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387257" w:rsidP="001813C2">
            <w:pPr>
              <w:pStyle w:val="aff6"/>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sidR="00FA0959">
              <w:rPr>
                <w:rFonts w:ascii="PT Astra Serif" w:eastAsia="Calibri" w:hAnsi="PT Astra Serif"/>
                <w:sz w:val="28"/>
                <w:szCs w:val="28"/>
                <w:lang w:eastAsia="en-US"/>
              </w:rPr>
              <w:t>02.04.2025</w:t>
            </w:r>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r w:rsidR="00FA0959">
              <w:rPr>
                <w:rFonts w:ascii="PT Astra Serif" w:eastAsia="Calibri" w:hAnsi="PT Astra Serif"/>
                <w:sz w:val="28"/>
                <w:szCs w:val="28"/>
                <w:lang w:eastAsia="en-US"/>
              </w:rPr>
              <w:t>4 – 580</w:t>
            </w:r>
          </w:p>
        </w:tc>
      </w:tr>
    </w:tbl>
    <w:p w:rsidR="005B2800" w:rsidRPr="002E0003" w:rsidRDefault="005B2800">
      <w:pPr>
        <w:rPr>
          <w:rFonts w:ascii="PT Astra Serif" w:hAnsi="PT Astra Serif" w:cs="PT Astra Serif"/>
          <w:sz w:val="20"/>
          <w:szCs w:val="20"/>
        </w:rPr>
      </w:pPr>
    </w:p>
    <w:p w:rsidR="00875D89" w:rsidRPr="002E0003" w:rsidRDefault="00875D89" w:rsidP="006D28D7">
      <w:pPr>
        <w:tabs>
          <w:tab w:val="left" w:pos="708"/>
        </w:tabs>
        <w:jc w:val="center"/>
        <w:rPr>
          <w:rFonts w:ascii="PT Astra Serif" w:hAnsi="PT Astra Serif"/>
          <w:b/>
          <w:sz w:val="20"/>
          <w:szCs w:val="20"/>
        </w:rPr>
      </w:pPr>
    </w:p>
    <w:p w:rsidR="0038725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387257">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proofErr w:type="gramStart"/>
      <w:r w:rsidR="004B4812">
        <w:rPr>
          <w:rFonts w:ascii="PT Astra Serif" w:hAnsi="PT Astra Serif"/>
          <w:b/>
          <w:sz w:val="28"/>
          <w:szCs w:val="28"/>
        </w:rPr>
        <w:t>Огаревско</w:t>
      </w:r>
      <w:r w:rsidR="005363B1">
        <w:rPr>
          <w:rFonts w:ascii="PT Astra Serif" w:hAnsi="PT Astra Serif"/>
          <w:b/>
          <w:sz w:val="28"/>
          <w:szCs w:val="28"/>
        </w:rPr>
        <w:t>е</w:t>
      </w:r>
      <w:proofErr w:type="gramEnd"/>
      <w:r w:rsidRPr="006D28D7">
        <w:rPr>
          <w:rFonts w:ascii="PT Astra Serif" w:hAnsi="PT Astra Serif"/>
          <w:b/>
          <w:sz w:val="28"/>
          <w:szCs w:val="28"/>
        </w:rPr>
        <w:t xml:space="preserve"> Щекинского района</w:t>
      </w:r>
    </w:p>
    <w:p w:rsidR="006D28D7" w:rsidRPr="002E0003" w:rsidRDefault="006D28D7" w:rsidP="006D28D7">
      <w:pPr>
        <w:tabs>
          <w:tab w:val="left" w:pos="708"/>
        </w:tabs>
        <w:jc w:val="center"/>
        <w:rPr>
          <w:rFonts w:ascii="PT Astra Serif" w:hAnsi="PT Astra Serif"/>
          <w:b/>
          <w:sz w:val="20"/>
          <w:szCs w:val="20"/>
        </w:rPr>
      </w:pPr>
    </w:p>
    <w:p w:rsidR="00875D89" w:rsidRPr="002E0003" w:rsidRDefault="00875D89" w:rsidP="006D28D7">
      <w:pPr>
        <w:tabs>
          <w:tab w:val="left" w:pos="708"/>
        </w:tabs>
        <w:jc w:val="center"/>
        <w:rPr>
          <w:rFonts w:ascii="PT Astra Serif" w:hAnsi="PT Astra Serif"/>
          <w:b/>
          <w:sz w:val="20"/>
          <w:szCs w:val="20"/>
        </w:rPr>
      </w:pPr>
    </w:p>
    <w:p w:rsidR="006D28D7" w:rsidRPr="006D28D7" w:rsidRDefault="009B19BA" w:rsidP="002E0003">
      <w:pPr>
        <w:tabs>
          <w:tab w:val="left" w:pos="708"/>
        </w:tabs>
        <w:spacing w:line="370" w:lineRule="exact"/>
        <w:ind w:firstLine="709"/>
        <w:jc w:val="both"/>
        <w:rPr>
          <w:rFonts w:ascii="PT Astra Serif" w:hAnsi="PT Astra Serif"/>
          <w:sz w:val="28"/>
          <w:szCs w:val="28"/>
        </w:rPr>
      </w:pPr>
      <w:r>
        <w:rPr>
          <w:rFonts w:ascii="PT Astra Serif" w:hAnsi="PT Astra Serif"/>
          <w:sz w:val="28"/>
          <w:szCs w:val="28"/>
        </w:rPr>
        <w:t>В соответствии с пунктом 1.1</w:t>
      </w:r>
      <w:r w:rsidR="006D28D7" w:rsidRPr="006D28D7">
        <w:rPr>
          <w:rFonts w:ascii="PT Astra Serif" w:hAnsi="PT Astra Serif"/>
          <w:sz w:val="28"/>
          <w:szCs w:val="28"/>
        </w:rPr>
        <w:t xml:space="preserve"> статьи 6 главы 2 Федерального Закона </w:t>
      </w:r>
      <w:r w:rsidR="002E0003">
        <w:rPr>
          <w:rFonts w:ascii="PT Astra Serif" w:hAnsi="PT Astra Serif"/>
          <w:sz w:val="28"/>
          <w:szCs w:val="28"/>
        </w:rPr>
        <w:t xml:space="preserve">    </w:t>
      </w:r>
      <w:proofErr w:type="gramStart"/>
      <w:r w:rsidR="006D28D7" w:rsidRPr="006D28D7">
        <w:rPr>
          <w:rFonts w:ascii="PT Astra Serif" w:hAnsi="PT Astra Serif"/>
          <w:sz w:val="28"/>
          <w:szCs w:val="28"/>
        </w:rPr>
        <w:t xml:space="preserve">от 27.07.2010 № 190-ФЗ «О теплоснабжении», Федеральным Законом </w:t>
      </w:r>
      <w:r w:rsidR="002E0003">
        <w:rPr>
          <w:rFonts w:ascii="PT Astra Serif" w:hAnsi="PT Astra Serif"/>
          <w:sz w:val="28"/>
          <w:szCs w:val="28"/>
        </w:rPr>
        <w:t xml:space="preserve">          </w:t>
      </w:r>
      <w:r w:rsidR="006D28D7" w:rsidRPr="006D28D7">
        <w:rPr>
          <w:rFonts w:ascii="PT Astra Serif" w:hAnsi="PT Astra Serif"/>
          <w:sz w:val="28"/>
          <w:szCs w:val="28"/>
        </w:rPr>
        <w:t>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w:t>
      </w:r>
      <w:proofErr w:type="gramEnd"/>
      <w:r w:rsidR="006D28D7" w:rsidRPr="006D28D7">
        <w:rPr>
          <w:rFonts w:ascii="PT Astra Serif" w:hAnsi="PT Astra Serif"/>
          <w:sz w:val="28"/>
          <w:szCs w:val="28"/>
        </w:rPr>
        <w:t xml:space="preserve"> </w:t>
      </w:r>
      <w:proofErr w:type="gramStart"/>
      <w:r w:rsidR="006D28D7" w:rsidRPr="006D28D7">
        <w:rPr>
          <w:rFonts w:ascii="PT Astra Serif" w:hAnsi="PT Astra Serif"/>
          <w:sz w:val="28"/>
          <w:szCs w:val="28"/>
        </w:rPr>
        <w:t xml:space="preserve">основании </w:t>
      </w:r>
      <w:r w:rsidR="00CB1475" w:rsidRPr="00CB1475">
        <w:rPr>
          <w:rFonts w:ascii="PT Astra Serif" w:hAnsi="PT Astra Serif"/>
          <w:sz w:val="28"/>
          <w:szCs w:val="28"/>
        </w:rPr>
        <w:t>Решени</w:t>
      </w:r>
      <w:r w:rsidR="00CB1475">
        <w:rPr>
          <w:rFonts w:ascii="PT Astra Serif" w:hAnsi="PT Astra Serif"/>
          <w:sz w:val="28"/>
          <w:szCs w:val="28"/>
        </w:rPr>
        <w:t>я</w:t>
      </w:r>
      <w:r w:rsidR="00CB1475" w:rsidRPr="00CB1475">
        <w:rPr>
          <w:rFonts w:ascii="PT Astra Serif" w:hAnsi="PT Astra Serif"/>
          <w:sz w:val="28"/>
          <w:szCs w:val="28"/>
        </w:rPr>
        <w:t xml:space="preserve"> Собрания представителей Щекинского района от 13.07.2018 №</w:t>
      </w:r>
      <w:r w:rsidR="002E0003">
        <w:rPr>
          <w:rFonts w:ascii="PT Astra Serif" w:hAnsi="PT Astra Serif"/>
          <w:sz w:val="28"/>
          <w:szCs w:val="28"/>
        </w:rPr>
        <w:t> </w:t>
      </w:r>
      <w:r w:rsidR="00CB1475" w:rsidRPr="00CB1475">
        <w:rPr>
          <w:rFonts w:ascii="PT Astra Serif" w:hAnsi="PT Astra Serif"/>
          <w:sz w:val="28"/>
          <w:szCs w:val="28"/>
        </w:rPr>
        <w:t xml:space="preserve">69/605 </w:t>
      </w:r>
      <w:r w:rsidR="00CB1475">
        <w:rPr>
          <w:rFonts w:ascii="PT Astra Serif" w:hAnsi="PT Astra Serif"/>
          <w:sz w:val="28"/>
          <w:szCs w:val="28"/>
        </w:rPr>
        <w:t>«</w:t>
      </w:r>
      <w:r w:rsidR="00CB1475" w:rsidRPr="00CB1475">
        <w:rPr>
          <w:rFonts w:ascii="PT Astra Serif" w:hAnsi="PT Astra Serif"/>
          <w:sz w:val="28"/>
          <w:szCs w:val="28"/>
        </w:rPr>
        <w:t>Об утверждении Генерального плана муниципального образован</w:t>
      </w:r>
      <w:r w:rsidR="00CB1475">
        <w:rPr>
          <w:rFonts w:ascii="PT Astra Serif" w:hAnsi="PT Astra Serif"/>
          <w:sz w:val="28"/>
          <w:szCs w:val="28"/>
        </w:rPr>
        <w:t xml:space="preserve">ия Огаревское Щекинского района», </w:t>
      </w:r>
      <w:r w:rsidR="004E3A2F" w:rsidRPr="004E3A2F">
        <w:rPr>
          <w:rFonts w:ascii="PT Astra Serif" w:hAnsi="PT Astra Serif"/>
          <w:sz w:val="28"/>
          <w:szCs w:val="28"/>
        </w:rPr>
        <w:t>Устава Щекинского муниципального района Тульской области</w:t>
      </w:r>
      <w:r w:rsidR="006D28D7" w:rsidRPr="006D28D7">
        <w:rPr>
          <w:rFonts w:ascii="PT Astra Serif" w:hAnsi="PT Astra Serif"/>
          <w:sz w:val="28"/>
          <w:szCs w:val="28"/>
        </w:rPr>
        <w:t xml:space="preserve"> </w:t>
      </w:r>
      <w:r w:rsidR="002E0003">
        <w:rPr>
          <w:rFonts w:ascii="PT Astra Serif" w:hAnsi="PT Astra Serif"/>
          <w:sz w:val="28"/>
          <w:szCs w:val="28"/>
        </w:rPr>
        <w:t xml:space="preserve">администрация муниципального образования Щекинский район </w:t>
      </w:r>
      <w:r w:rsidR="006D28D7" w:rsidRPr="006D28D7">
        <w:rPr>
          <w:rFonts w:ascii="PT Astra Serif" w:hAnsi="PT Astra Serif"/>
          <w:sz w:val="28"/>
          <w:szCs w:val="28"/>
        </w:rPr>
        <w:t>ПОСТАНОВЛЯЕТ:</w:t>
      </w:r>
      <w:proofErr w:type="gramEnd"/>
    </w:p>
    <w:p w:rsidR="006D28D7" w:rsidRPr="006D28D7" w:rsidRDefault="006D28D7" w:rsidP="002E0003">
      <w:pPr>
        <w:tabs>
          <w:tab w:val="left" w:pos="708"/>
        </w:tabs>
        <w:spacing w:line="37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4B4812">
        <w:rPr>
          <w:rFonts w:ascii="PT Astra Serif" w:hAnsi="PT Astra Serif"/>
          <w:sz w:val="28"/>
          <w:szCs w:val="28"/>
        </w:rPr>
        <w:t>Огарев</w:t>
      </w:r>
      <w:r w:rsidR="005363B1">
        <w:rPr>
          <w:rFonts w:ascii="PT Astra Serif" w:hAnsi="PT Astra Serif"/>
          <w:sz w:val="28"/>
          <w:szCs w:val="28"/>
        </w:rPr>
        <w:t xml:space="preserve">ское </w:t>
      </w:r>
      <w:r w:rsidRPr="006D28D7">
        <w:rPr>
          <w:rFonts w:ascii="PT Astra Serif" w:hAnsi="PT Astra Serif"/>
          <w:sz w:val="28"/>
          <w:szCs w:val="28"/>
        </w:rPr>
        <w:t xml:space="preserve">Щекинского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с 20</w:t>
      </w:r>
      <w:r w:rsidR="005363B1">
        <w:rPr>
          <w:rFonts w:ascii="PT Astra Serif" w:hAnsi="PT Astra Serif"/>
          <w:bCs/>
          <w:sz w:val="28"/>
          <w:szCs w:val="28"/>
          <w:lang w:eastAsia="en-US"/>
        </w:rPr>
        <w:t>2</w:t>
      </w:r>
      <w:r w:rsidR="00830ED2">
        <w:rPr>
          <w:rFonts w:ascii="PT Astra Serif" w:hAnsi="PT Astra Serif"/>
          <w:bCs/>
          <w:sz w:val="28"/>
          <w:szCs w:val="28"/>
          <w:lang w:eastAsia="en-US"/>
        </w:rPr>
        <w:t>5</w:t>
      </w:r>
      <w:r w:rsidR="005363B1" w:rsidRPr="008A0745">
        <w:rPr>
          <w:rFonts w:ascii="PT Astra Serif" w:hAnsi="PT Astra Serif"/>
          <w:bCs/>
          <w:sz w:val="28"/>
          <w:szCs w:val="28"/>
          <w:lang w:eastAsia="en-US"/>
        </w:rPr>
        <w:t xml:space="preserve"> по 20</w:t>
      </w:r>
      <w:r w:rsidR="004B4812">
        <w:rPr>
          <w:rFonts w:ascii="PT Astra Serif" w:hAnsi="PT Astra Serif"/>
          <w:bCs/>
          <w:sz w:val="28"/>
          <w:szCs w:val="28"/>
          <w:lang w:eastAsia="en-US"/>
        </w:rPr>
        <w:t>41</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4B4812" w:rsidRDefault="005363B1" w:rsidP="002E0003">
      <w:pPr>
        <w:spacing w:line="370" w:lineRule="exact"/>
        <w:ind w:firstLine="709"/>
        <w:jc w:val="both"/>
        <w:rPr>
          <w:rFonts w:ascii="PT Astra Serif" w:hAnsi="PT Astra Serif"/>
          <w:bCs/>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4B4812">
        <w:rPr>
          <w:rFonts w:ascii="PT Astra Serif" w:hAnsi="PT Astra Serif"/>
          <w:bCs/>
          <w:sz w:val="28"/>
          <w:szCs w:val="28"/>
          <w:lang w:eastAsia="en-US"/>
        </w:rPr>
        <w:t xml:space="preserve">муниципальное казенное предприятие «Огаревское жилищно-коммунальное хозяйство Щекинского района (далее - </w:t>
      </w:r>
      <w:r w:rsidR="004B4812" w:rsidRPr="008A0745">
        <w:rPr>
          <w:rFonts w:ascii="PT Astra Serif" w:hAnsi="PT Astra Serif"/>
          <w:bCs/>
          <w:sz w:val="28"/>
          <w:szCs w:val="28"/>
          <w:lang w:eastAsia="en-US"/>
        </w:rPr>
        <w:t>МКП </w:t>
      </w:r>
      <w:r w:rsidR="004B4812" w:rsidRPr="008A0745">
        <w:rPr>
          <w:rFonts w:ascii="PT Astra Serif" w:hAnsi="PT Astra Serif"/>
          <w:bCs/>
          <w:sz w:val="28"/>
          <w:szCs w:val="28"/>
        </w:rPr>
        <w:t>«Огаревское ЖКХ»</w:t>
      </w:r>
      <w:r w:rsidR="004B4812">
        <w:rPr>
          <w:rFonts w:ascii="PT Astra Serif" w:hAnsi="PT Astra Serif"/>
          <w:bCs/>
          <w:sz w:val="28"/>
          <w:szCs w:val="28"/>
        </w:rPr>
        <w:t xml:space="preserve">) </w:t>
      </w:r>
      <w:r w:rsidR="004B4812" w:rsidRPr="006D28D7">
        <w:rPr>
          <w:rFonts w:ascii="PT Astra Serif" w:hAnsi="PT Astra Serif"/>
          <w:sz w:val="28"/>
          <w:szCs w:val="28"/>
        </w:rPr>
        <w:t xml:space="preserve">единой теплоснабжающей организацией в муниципальном образовании </w:t>
      </w:r>
      <w:r w:rsidR="004B4812">
        <w:rPr>
          <w:rFonts w:ascii="PT Astra Serif" w:hAnsi="PT Astra Serif"/>
          <w:sz w:val="28"/>
          <w:szCs w:val="28"/>
        </w:rPr>
        <w:t>Огаревское</w:t>
      </w:r>
      <w:r w:rsidR="004B4812" w:rsidRPr="006D28D7">
        <w:rPr>
          <w:rFonts w:ascii="PT Astra Serif" w:hAnsi="PT Astra Serif"/>
          <w:sz w:val="28"/>
          <w:szCs w:val="28"/>
        </w:rPr>
        <w:t xml:space="preserve"> Щекинского района.</w:t>
      </w:r>
    </w:p>
    <w:p w:rsidR="004B4812" w:rsidRPr="006D28D7" w:rsidRDefault="004B4812" w:rsidP="002E0003">
      <w:pPr>
        <w:tabs>
          <w:tab w:val="left" w:pos="708"/>
        </w:tabs>
        <w:spacing w:line="37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w:t>
      </w:r>
      <w:proofErr w:type="gramStart"/>
      <w:r w:rsidR="002E0003">
        <w:rPr>
          <w:rFonts w:ascii="PT Astra Serif" w:hAnsi="PT Astra Serif"/>
          <w:sz w:val="28"/>
          <w:szCs w:val="28"/>
        </w:rPr>
        <w:t>П</w:t>
      </w:r>
      <w:r w:rsidR="00270847" w:rsidRPr="005F3DCE">
        <w:rPr>
          <w:rFonts w:ascii="PT Astra Serif" w:hAnsi="PT Astra Serif"/>
          <w:sz w:val="28"/>
          <w:szCs w:val="28"/>
        </w:rPr>
        <w:t xml:space="preserve">остановление обнародовать путем опубликования, разместив </w:t>
      </w:r>
      <w:r w:rsidR="00FA0959">
        <w:rPr>
          <w:rFonts w:ascii="PT Astra Serif" w:hAnsi="PT Astra Serif"/>
          <w:sz w:val="28"/>
          <w:szCs w:val="28"/>
        </w:rPr>
        <w:t>его </w:t>
      </w:r>
      <w:bookmarkStart w:id="0" w:name="_GoBack"/>
      <w:bookmarkEnd w:id="0"/>
      <w:r w:rsidR="00270847" w:rsidRPr="005F3DCE">
        <w:rPr>
          <w:rFonts w:ascii="PT Astra Serif" w:hAnsi="PT Astra Serif"/>
          <w:sz w:val="28"/>
          <w:szCs w:val="28"/>
        </w:rPr>
        <w:t xml:space="preserve">полный текст в сетевом издании «Щекинский муниципальный </w:t>
      </w:r>
      <w:r w:rsidR="00270847" w:rsidRPr="005F3DCE">
        <w:rPr>
          <w:rFonts w:ascii="PT Astra Serif" w:hAnsi="PT Astra Serif"/>
          <w:sz w:val="28"/>
          <w:szCs w:val="28"/>
        </w:rPr>
        <w:lastRenderedPageBreak/>
        <w:t>вестник»</w:t>
      </w:r>
      <w:r w:rsidR="00FA0959">
        <w:rPr>
          <w:rFonts w:ascii="PT Astra Serif" w:hAnsi="PT Astra Serif"/>
          <w:sz w:val="28"/>
          <w:szCs w:val="28"/>
        </w:rPr>
        <w:t> </w:t>
      </w:r>
      <w:r w:rsidR="00270847" w:rsidRPr="005F3DCE">
        <w:rPr>
          <w:rFonts w:ascii="PT Astra Serif" w:hAnsi="PT Astra Serif"/>
          <w:sz w:val="28"/>
          <w:szCs w:val="28"/>
        </w:rPr>
        <w:t>(http://npa-schekino.ru, регистрация в качестве сетевого издания:</w:t>
      </w:r>
      <w:proofErr w:type="gramEnd"/>
      <w:r w:rsidR="00270847" w:rsidRPr="005F3DCE">
        <w:rPr>
          <w:rFonts w:ascii="PT Astra Serif" w:hAnsi="PT Astra Serif"/>
          <w:sz w:val="28"/>
          <w:szCs w:val="28"/>
        </w:rPr>
        <w:t xml:space="preserve"> </w:t>
      </w:r>
      <w:proofErr w:type="gramStart"/>
      <w:r w:rsidR="00270847" w:rsidRPr="005F3DCE">
        <w:rPr>
          <w:rFonts w:ascii="PT Astra Serif" w:hAnsi="PT Astra Serif"/>
          <w:sz w:val="28"/>
          <w:szCs w:val="28"/>
        </w:rPr>
        <w:t>Эл</w:t>
      </w:r>
      <w:r w:rsidR="002E0003">
        <w:rPr>
          <w:rFonts w:ascii="PT Astra Serif" w:hAnsi="PT Astra Serif"/>
          <w:sz w:val="28"/>
          <w:szCs w:val="28"/>
        </w:rPr>
        <w:t> </w:t>
      </w:r>
      <w:r w:rsidR="00270847" w:rsidRPr="005F3DCE">
        <w:rPr>
          <w:rFonts w:ascii="PT Astra Serif" w:hAnsi="PT Astra Serif"/>
          <w:sz w:val="28"/>
          <w:szCs w:val="28"/>
        </w:rPr>
        <w:t>№</w:t>
      </w:r>
      <w:r w:rsidR="002E0003">
        <w:rPr>
          <w:rFonts w:ascii="PT Astra Serif" w:hAnsi="PT Astra Serif"/>
          <w:sz w:val="28"/>
          <w:szCs w:val="28"/>
        </w:rPr>
        <w:t> </w:t>
      </w:r>
      <w:r w:rsidR="00270847" w:rsidRPr="005F3DCE">
        <w:rPr>
          <w:rFonts w:ascii="PT Astra Serif" w:hAnsi="PT Astra Serif"/>
          <w:sz w:val="28"/>
          <w:szCs w:val="28"/>
        </w:rPr>
        <w:t>ФС</w:t>
      </w:r>
      <w:r w:rsidR="002E0003">
        <w:rPr>
          <w:rFonts w:ascii="PT Astra Serif" w:hAnsi="PT Astra Serif"/>
          <w:sz w:val="28"/>
          <w:szCs w:val="28"/>
        </w:rPr>
        <w:t> </w:t>
      </w:r>
      <w:r w:rsidR="00270847" w:rsidRPr="005F3DCE">
        <w:rPr>
          <w:rFonts w:ascii="PT Astra Serif" w:hAnsi="PT Astra Serif"/>
          <w:sz w:val="28"/>
          <w:szCs w:val="28"/>
        </w:rPr>
        <w:t>77-74320 от 19.11.2018), разместить на официальном сайте муниципального образования Щекинский райо</w:t>
      </w:r>
      <w:r w:rsidR="00270847">
        <w:rPr>
          <w:rFonts w:ascii="PT Astra Serif" w:hAnsi="PT Astra Serif"/>
          <w:sz w:val="28"/>
          <w:szCs w:val="28"/>
        </w:rPr>
        <w:t xml:space="preserve">н https://schekino.gosuslugi.ru. </w:t>
      </w:r>
      <w:proofErr w:type="gramEnd"/>
    </w:p>
    <w:p w:rsidR="006D28D7" w:rsidRPr="006D28D7" w:rsidRDefault="004B4812" w:rsidP="002E0003">
      <w:pPr>
        <w:tabs>
          <w:tab w:val="left" w:pos="708"/>
        </w:tabs>
        <w:spacing w:line="37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387257" w:rsidRDefault="006D28D7" w:rsidP="00387257">
      <w:pPr>
        <w:tabs>
          <w:tab w:val="left" w:pos="708"/>
        </w:tabs>
        <w:jc w:val="both"/>
        <w:rPr>
          <w:rFonts w:ascii="PT Astra Serif" w:hAnsi="PT Astra Serif"/>
          <w:sz w:val="20"/>
          <w:szCs w:val="20"/>
        </w:rPr>
      </w:pPr>
    </w:p>
    <w:p w:rsidR="00387257" w:rsidRDefault="00387257" w:rsidP="00387257">
      <w:pPr>
        <w:jc w:val="both"/>
        <w:rPr>
          <w:rFonts w:ascii="PT Astra Serif" w:hAnsi="PT Astra Serif" w:cs="PT Astra Serif"/>
          <w:sz w:val="20"/>
          <w:szCs w:val="20"/>
        </w:rPr>
      </w:pPr>
    </w:p>
    <w:p w:rsidR="00875D89" w:rsidRDefault="00875D89" w:rsidP="00387257">
      <w:pPr>
        <w:jc w:val="both"/>
        <w:rPr>
          <w:rFonts w:ascii="PT Astra Serif" w:hAnsi="PT Astra Serif" w:cs="PT Astra Serif"/>
          <w:sz w:val="20"/>
          <w:szCs w:val="20"/>
        </w:rPr>
      </w:pPr>
    </w:p>
    <w:p w:rsidR="00875D89" w:rsidRPr="00387257" w:rsidRDefault="00875D89" w:rsidP="00387257">
      <w:pPr>
        <w:jc w:val="both"/>
        <w:rPr>
          <w:rFonts w:ascii="PT Astra Serif" w:hAnsi="PT Astra Serif" w:cs="PT Astra Serif"/>
          <w:sz w:val="20"/>
          <w:szCs w:val="20"/>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387257" w:rsidRPr="00276E92" w:rsidTr="00387257">
        <w:trPr>
          <w:trHeight w:val="229"/>
        </w:trPr>
        <w:tc>
          <w:tcPr>
            <w:tcW w:w="2178" w:type="pct"/>
          </w:tcPr>
          <w:p w:rsidR="00387257" w:rsidRPr="000D05A0" w:rsidRDefault="00387257" w:rsidP="00387257">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387257" w:rsidRPr="00276E92" w:rsidRDefault="00387257" w:rsidP="00387257">
            <w:pPr>
              <w:jc w:val="center"/>
              <w:rPr>
                <w:rFonts w:ascii="PT Astra Serif" w:hAnsi="PT Astra Serif"/>
              </w:rPr>
            </w:pPr>
          </w:p>
        </w:tc>
        <w:tc>
          <w:tcPr>
            <w:tcW w:w="1544" w:type="pct"/>
            <w:vAlign w:val="bottom"/>
          </w:tcPr>
          <w:p w:rsidR="00387257" w:rsidRPr="00276E92" w:rsidRDefault="00387257" w:rsidP="00387257">
            <w:pPr>
              <w:jc w:val="right"/>
              <w:rPr>
                <w:rFonts w:ascii="PT Astra Serif" w:hAnsi="PT Astra Serif"/>
              </w:rPr>
            </w:pPr>
            <w:r>
              <w:rPr>
                <w:rFonts w:ascii="PT Astra Serif" w:hAnsi="PT Astra Serif"/>
                <w:b/>
                <w:sz w:val="28"/>
                <w:szCs w:val="28"/>
                <w:lang w:eastAsia="en-US"/>
              </w:rPr>
              <w:t>А.С. Гамбург</w:t>
            </w:r>
          </w:p>
        </w:tc>
      </w:tr>
    </w:tbl>
    <w:p w:rsidR="00387257" w:rsidRPr="00585D3A" w:rsidRDefault="00387257" w:rsidP="00387257">
      <w:pPr>
        <w:rPr>
          <w:rFonts w:ascii="PT Astra Serif" w:hAnsi="PT Astra Serif" w:cs="PT Astra Serif"/>
          <w:sz w:val="4"/>
          <w:szCs w:val="4"/>
        </w:rPr>
      </w:pPr>
    </w:p>
    <w:p w:rsidR="00387257" w:rsidRDefault="00387257" w:rsidP="00387257">
      <w:pPr>
        <w:rPr>
          <w:rFonts w:ascii="PT Astra Serif" w:hAnsi="PT Astra Serif" w:cs="PT Astra Serif"/>
          <w:sz w:val="28"/>
          <w:szCs w:val="28"/>
        </w:rPr>
        <w:sectPr w:rsidR="00387257" w:rsidSect="00875D89">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387257" w:rsidRPr="00632A81" w:rsidTr="00387257">
        <w:trPr>
          <w:trHeight w:val="1846"/>
        </w:trPr>
        <w:tc>
          <w:tcPr>
            <w:tcW w:w="4482" w:type="dxa"/>
          </w:tcPr>
          <w:p w:rsidR="00387257" w:rsidRPr="00632A81" w:rsidRDefault="00387257" w:rsidP="00387257">
            <w:pPr>
              <w:pStyle w:val="2ff9"/>
              <w:jc w:val="center"/>
              <w:rPr>
                <w:rFonts w:ascii="PT Astra Serif" w:hAnsi="PT Astra Serif"/>
                <w:sz w:val="28"/>
                <w:szCs w:val="28"/>
              </w:rPr>
            </w:pPr>
            <w:r>
              <w:rPr>
                <w:rFonts w:ascii="PT Astra Serif" w:hAnsi="PT Astra Serif"/>
                <w:sz w:val="28"/>
                <w:szCs w:val="28"/>
              </w:rPr>
              <w:lastRenderedPageBreak/>
              <w:t>Приложение</w:t>
            </w:r>
          </w:p>
          <w:p w:rsidR="00387257" w:rsidRPr="00632A81" w:rsidRDefault="00387257" w:rsidP="00387257">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387257" w:rsidRPr="00632A81" w:rsidRDefault="00387257" w:rsidP="00387257">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387257" w:rsidRDefault="00387257" w:rsidP="00387257">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387257" w:rsidRPr="00B666CA" w:rsidRDefault="00387257" w:rsidP="00387257">
            <w:pPr>
              <w:pStyle w:val="2ff9"/>
              <w:jc w:val="center"/>
              <w:rPr>
                <w:rFonts w:ascii="PT Astra Serif" w:hAnsi="PT Astra Serif"/>
                <w:sz w:val="12"/>
                <w:szCs w:val="12"/>
              </w:rPr>
            </w:pPr>
          </w:p>
          <w:p w:rsidR="00387257" w:rsidRPr="00632A81" w:rsidRDefault="00387257" w:rsidP="00F57C9A">
            <w:pPr>
              <w:pStyle w:val="2ff9"/>
              <w:jc w:val="center"/>
              <w:rPr>
                <w:rFonts w:ascii="PT Astra Serif" w:hAnsi="PT Astra Serif"/>
                <w:sz w:val="28"/>
                <w:szCs w:val="28"/>
              </w:rPr>
            </w:pPr>
            <w:r>
              <w:rPr>
                <w:rFonts w:ascii="PT Astra Serif" w:hAnsi="PT Astra Serif"/>
                <w:sz w:val="28"/>
                <w:szCs w:val="28"/>
              </w:rPr>
              <w:t xml:space="preserve">от </w:t>
            </w:r>
            <w:r w:rsidR="00F57C9A">
              <w:rPr>
                <w:rFonts w:ascii="PT Astra Serif" w:hAnsi="PT Astra Serif"/>
                <w:sz w:val="28"/>
                <w:szCs w:val="28"/>
              </w:rPr>
              <w:t>02.04.2025</w:t>
            </w:r>
            <w:r>
              <w:rPr>
                <w:rFonts w:ascii="PT Astra Serif" w:hAnsi="PT Astra Serif"/>
                <w:sz w:val="28"/>
                <w:szCs w:val="28"/>
              </w:rPr>
              <w:t xml:space="preserve"> № </w:t>
            </w:r>
            <w:r w:rsidR="00F57C9A">
              <w:rPr>
                <w:rFonts w:ascii="PT Astra Serif" w:hAnsi="PT Astra Serif"/>
                <w:sz w:val="28"/>
                <w:szCs w:val="28"/>
              </w:rPr>
              <w:t>4 – 580</w:t>
            </w:r>
          </w:p>
        </w:tc>
      </w:tr>
    </w:tbl>
    <w:p w:rsidR="00387257" w:rsidRPr="0085383A" w:rsidRDefault="00387257" w:rsidP="00387257">
      <w:pPr>
        <w:jc w:val="right"/>
        <w:rPr>
          <w:rFonts w:ascii="PT Astra Serif" w:hAnsi="PT Astra Serif"/>
          <w:sz w:val="16"/>
          <w:szCs w:val="16"/>
        </w:rPr>
      </w:pPr>
    </w:p>
    <w:p w:rsidR="00387257" w:rsidRDefault="00387257" w:rsidP="00387257">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proofErr w:type="gramStart"/>
      <w:r w:rsidR="004B4812">
        <w:rPr>
          <w:rFonts w:ascii="PT Astra Serif" w:hAnsi="PT Astra Serif"/>
          <w:b/>
          <w:bCs/>
          <w:sz w:val="28"/>
          <w:szCs w:val="28"/>
        </w:rPr>
        <w:t>ОГАРЕВСК</w:t>
      </w:r>
      <w:r w:rsidR="005363B1">
        <w:rPr>
          <w:rFonts w:ascii="PT Astra Serif" w:hAnsi="PT Astra Serif"/>
          <w:b/>
          <w:bCs/>
          <w:sz w:val="28"/>
          <w:szCs w:val="28"/>
        </w:rPr>
        <w:t>ОЕ</w:t>
      </w:r>
      <w:proofErr w:type="gramEnd"/>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830ED2">
        <w:rPr>
          <w:rFonts w:ascii="PT Astra Serif" w:hAnsi="PT Astra Serif"/>
          <w:b/>
          <w:bCs/>
          <w:sz w:val="28"/>
          <w:szCs w:val="28"/>
        </w:rPr>
        <w:t>5</w:t>
      </w:r>
      <w:r w:rsidR="004B4812">
        <w:rPr>
          <w:rFonts w:ascii="PT Astra Serif" w:hAnsi="PT Astra Serif"/>
          <w:b/>
          <w:bCs/>
          <w:sz w:val="28"/>
          <w:szCs w:val="28"/>
        </w:rPr>
        <w:t xml:space="preserve"> ПО 2041</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387257" w:rsidRPr="005363B1" w:rsidRDefault="00387257" w:rsidP="005363B1">
      <w:pPr>
        <w:jc w:val="center"/>
        <w:rPr>
          <w:rFonts w:ascii="PT Astra Serif" w:hAnsi="PT Astra Serif"/>
          <w:b/>
          <w:sz w:val="28"/>
          <w:szCs w:val="28"/>
        </w:rPr>
      </w:pPr>
    </w:p>
    <w:p w:rsidR="004B4812" w:rsidRPr="003E43B6" w:rsidRDefault="004B4812" w:rsidP="003E43B6">
      <w:pPr>
        <w:ind w:firstLine="709"/>
        <w:jc w:val="both"/>
        <w:rPr>
          <w:rFonts w:ascii="PT Astra Serif" w:hAnsi="PT Astra Serif"/>
          <w:sz w:val="28"/>
        </w:rPr>
      </w:pPr>
      <w:proofErr w:type="gramStart"/>
      <w:r w:rsidRPr="003E43B6">
        <w:rPr>
          <w:rFonts w:ascii="PT Astra Serif" w:hAnsi="PT Astra Serif"/>
          <w:sz w:val="28"/>
        </w:rPr>
        <w:t xml:space="preserve">Схема теплоснабжения муниципального образования Огаревское Щекинского района Тульской области по состоянию на 2024 год и на период до 2041 года (далее – Схема теплоснабжения) выполнена во исполнение </w:t>
      </w:r>
      <w:r w:rsidRPr="002E0003">
        <w:rPr>
          <w:rFonts w:ascii="PT Astra Serif" w:hAnsi="PT Astra Serif"/>
          <w:spacing w:val="-6"/>
          <w:sz w:val="28"/>
        </w:rPr>
        <w:t>требований Федерального Закона от 27.07.2010 № 190-ФЗ</w:t>
      </w:r>
      <w:r w:rsidR="002E0003" w:rsidRPr="002E0003">
        <w:rPr>
          <w:rFonts w:ascii="PT Astra Serif" w:hAnsi="PT Astra Serif"/>
          <w:spacing w:val="-6"/>
          <w:sz w:val="28"/>
        </w:rPr>
        <w:t xml:space="preserve"> </w:t>
      </w:r>
      <w:r w:rsidRPr="002E0003">
        <w:rPr>
          <w:rFonts w:ascii="PT Astra Serif" w:hAnsi="PT Astra Serif"/>
          <w:spacing w:val="-6"/>
          <w:sz w:val="28"/>
        </w:rPr>
        <w:t>«О теплоснабжении»,</w:t>
      </w:r>
      <w:r w:rsidRPr="003E43B6">
        <w:rPr>
          <w:rFonts w:ascii="PT Astra Serif" w:hAnsi="PT Astra Serif"/>
          <w:sz w:val="28"/>
        </w:rPr>
        <w:t xml:space="preserve">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w:t>
      </w:r>
      <w:proofErr w:type="gramEnd"/>
      <w:r w:rsidRPr="003E43B6">
        <w:rPr>
          <w:rFonts w:ascii="PT Astra Serif" w:hAnsi="PT Astra Serif"/>
          <w:sz w:val="28"/>
        </w:rPr>
        <w:t xml:space="preserve"> и повышения энергетической эффективности.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Схема теплоснабжения разработана на период до 2041 года.</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Основанием для разработки Схемы теплоснабжения являются:</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 xml:space="preserve">Федеральный закон от 27.07.2010 </w:t>
      </w:r>
      <w:r w:rsidR="002E0003">
        <w:rPr>
          <w:rFonts w:ascii="PT Astra Serif" w:eastAsia="Calibri" w:hAnsi="PT Astra Serif"/>
          <w:sz w:val="28"/>
        </w:rPr>
        <w:t>№</w:t>
      </w:r>
      <w:r w:rsidRPr="003E43B6">
        <w:rPr>
          <w:rFonts w:ascii="PT Astra Serif" w:eastAsia="Calibri" w:hAnsi="PT Astra Serif"/>
          <w:sz w:val="28"/>
        </w:rPr>
        <w:t xml:space="preserve"> 190-ФЗ «О теплоснабжении»;</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 xml:space="preserve">Постановления Правительства Российской Федерации от 22.02.2012 </w:t>
      </w:r>
      <w:r w:rsidR="002E0003">
        <w:rPr>
          <w:rFonts w:ascii="PT Astra Serif" w:eastAsia="Calibri" w:hAnsi="PT Astra Serif"/>
          <w:sz w:val="28"/>
        </w:rPr>
        <w:t>№</w:t>
      </w:r>
      <w:r w:rsidR="00387257">
        <w:rPr>
          <w:rFonts w:ascii="PT Astra Serif" w:eastAsia="Calibri" w:hAnsi="PT Astra Serif"/>
          <w:sz w:val="28"/>
        </w:rPr>
        <w:t> </w:t>
      </w:r>
      <w:r w:rsidRPr="003E43B6">
        <w:rPr>
          <w:rFonts w:ascii="PT Astra Serif" w:eastAsia="Calibri" w:hAnsi="PT Astra Serif"/>
          <w:sz w:val="28"/>
        </w:rPr>
        <w:t>154 «О требованиях к схемам теплоснабжения, порядку их разработки и утверждения»;</w:t>
      </w:r>
    </w:p>
    <w:p w:rsidR="004B4812" w:rsidRPr="002E0003" w:rsidRDefault="004B4812" w:rsidP="003E43B6">
      <w:pPr>
        <w:ind w:firstLine="709"/>
        <w:jc w:val="both"/>
        <w:rPr>
          <w:rFonts w:ascii="PT Astra Serif" w:eastAsia="Calibri" w:hAnsi="PT Astra Serif"/>
          <w:spacing w:val="-6"/>
          <w:sz w:val="28"/>
        </w:rPr>
      </w:pPr>
      <w:r w:rsidRPr="003E43B6">
        <w:rPr>
          <w:rFonts w:ascii="PT Astra Serif" w:eastAsia="Calibri" w:hAnsi="PT Astra Serif"/>
          <w:sz w:val="28"/>
        </w:rPr>
        <w:t xml:space="preserve">Приказ Министерства энергетики РФ от 5 марта 2019 г. </w:t>
      </w:r>
      <w:r w:rsidR="002E0003">
        <w:rPr>
          <w:rFonts w:ascii="PT Astra Serif" w:eastAsia="Calibri" w:hAnsi="PT Astra Serif"/>
          <w:sz w:val="28"/>
        </w:rPr>
        <w:t>№</w:t>
      </w:r>
      <w:r w:rsidRPr="003E43B6">
        <w:rPr>
          <w:rFonts w:ascii="PT Astra Serif" w:eastAsia="Calibri" w:hAnsi="PT Astra Serif"/>
          <w:sz w:val="28"/>
        </w:rPr>
        <w:t xml:space="preserve"> 212</w:t>
      </w:r>
      <w:r w:rsidR="002E0003">
        <w:rPr>
          <w:rFonts w:ascii="PT Astra Serif" w:eastAsia="Calibri" w:hAnsi="PT Astra Serif"/>
          <w:sz w:val="28"/>
        </w:rPr>
        <w:t xml:space="preserve"> </w:t>
      </w:r>
      <w:r w:rsidRPr="002E0003">
        <w:rPr>
          <w:rFonts w:ascii="PT Astra Serif" w:eastAsia="Calibri" w:hAnsi="PT Astra Serif"/>
          <w:spacing w:val="-6"/>
          <w:sz w:val="28"/>
        </w:rPr>
        <w:t>«Об</w:t>
      </w:r>
      <w:r w:rsidR="002E0003" w:rsidRPr="002E0003">
        <w:rPr>
          <w:rFonts w:ascii="PT Astra Serif" w:eastAsia="Calibri" w:hAnsi="PT Astra Serif"/>
          <w:spacing w:val="-6"/>
          <w:sz w:val="28"/>
        </w:rPr>
        <w:t> </w:t>
      </w:r>
      <w:r w:rsidRPr="002E0003">
        <w:rPr>
          <w:rFonts w:ascii="PT Astra Serif" w:eastAsia="Calibri" w:hAnsi="PT Astra Serif"/>
          <w:spacing w:val="-6"/>
          <w:sz w:val="28"/>
        </w:rPr>
        <w:t>утверждении Методических указаний по разработке схем теплоснабжения».</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 xml:space="preserve">Генеральный план муниципального образования </w:t>
      </w:r>
      <w:proofErr w:type="gramStart"/>
      <w:r w:rsidRPr="003E43B6">
        <w:rPr>
          <w:rFonts w:ascii="PT Astra Serif" w:eastAsia="Calibri" w:hAnsi="PT Astra Serif"/>
          <w:sz w:val="28"/>
        </w:rPr>
        <w:t>Огаревское</w:t>
      </w:r>
      <w:proofErr w:type="gramEnd"/>
      <w:r w:rsidRPr="003E43B6">
        <w:rPr>
          <w:rFonts w:ascii="PT Astra Serif" w:eastAsia="Calibri" w:hAnsi="PT Astra Serif"/>
          <w:sz w:val="28"/>
        </w:rPr>
        <w:t xml:space="preserve"> Щекинского района Тульской области</w:t>
      </w:r>
      <w:r w:rsidR="009B19BA">
        <w:rPr>
          <w:rFonts w:ascii="PT Astra Serif" w:eastAsia="Calibri" w:hAnsi="PT Astra Serif"/>
          <w:sz w:val="28"/>
        </w:rPr>
        <w:t>, утвержденный</w:t>
      </w:r>
      <w:r w:rsidR="009B19BA" w:rsidRPr="009B19BA">
        <w:rPr>
          <w:rFonts w:ascii="PT Astra Serif" w:hAnsi="PT Astra Serif"/>
          <w:sz w:val="28"/>
          <w:szCs w:val="28"/>
        </w:rPr>
        <w:t xml:space="preserve"> </w:t>
      </w:r>
      <w:r w:rsidR="009B19BA" w:rsidRPr="00CB1475">
        <w:rPr>
          <w:rFonts w:ascii="PT Astra Serif" w:hAnsi="PT Astra Serif"/>
          <w:sz w:val="28"/>
          <w:szCs w:val="28"/>
        </w:rPr>
        <w:t>Решени</w:t>
      </w:r>
      <w:r w:rsidR="009B19BA">
        <w:rPr>
          <w:rFonts w:ascii="PT Astra Serif" w:hAnsi="PT Astra Serif"/>
          <w:sz w:val="28"/>
          <w:szCs w:val="28"/>
        </w:rPr>
        <w:t>ем</w:t>
      </w:r>
      <w:r w:rsidR="009B19BA" w:rsidRPr="00CB1475">
        <w:rPr>
          <w:rFonts w:ascii="PT Astra Serif" w:hAnsi="PT Astra Serif"/>
          <w:sz w:val="28"/>
          <w:szCs w:val="28"/>
        </w:rPr>
        <w:t xml:space="preserve"> Собрания представителей Щекинского района от 13.07.2018 №</w:t>
      </w:r>
      <w:r w:rsidR="002E0003">
        <w:rPr>
          <w:rFonts w:ascii="PT Astra Serif" w:hAnsi="PT Astra Serif"/>
          <w:sz w:val="28"/>
          <w:szCs w:val="28"/>
        </w:rPr>
        <w:t xml:space="preserve"> </w:t>
      </w:r>
      <w:r w:rsidR="009B19BA" w:rsidRPr="00CB1475">
        <w:rPr>
          <w:rFonts w:ascii="PT Astra Serif" w:hAnsi="PT Astra Serif"/>
          <w:sz w:val="28"/>
          <w:szCs w:val="28"/>
        </w:rPr>
        <w:t>69/605</w:t>
      </w:r>
      <w:r w:rsidRPr="003E43B6">
        <w:rPr>
          <w:rFonts w:ascii="PT Astra Serif" w:eastAsia="Calibri" w:hAnsi="PT Astra Serif"/>
          <w:sz w:val="28"/>
        </w:rPr>
        <w:t xml:space="preserve">; </w:t>
      </w:r>
    </w:p>
    <w:p w:rsidR="004B4812" w:rsidRDefault="004B4812" w:rsidP="00387257">
      <w:pPr>
        <w:ind w:firstLine="709"/>
        <w:jc w:val="both"/>
        <w:rPr>
          <w:rFonts w:ascii="PT Astra Serif" w:eastAsia="Calibri" w:hAnsi="PT Astra Serif"/>
          <w:sz w:val="28"/>
        </w:rPr>
      </w:pPr>
      <w:r w:rsidRPr="003E43B6">
        <w:rPr>
          <w:rFonts w:ascii="PT Astra Serif" w:eastAsia="Calibri" w:hAnsi="PT Astra Serif"/>
          <w:sz w:val="28"/>
        </w:rPr>
        <w:lastRenderedPageBreak/>
        <w:t>Схема теплоснабжения муниципального образования Огаревское Щекинского района Тульской области</w:t>
      </w:r>
      <w:r w:rsidR="009B19BA">
        <w:rPr>
          <w:rFonts w:ascii="PT Astra Serif" w:eastAsia="Calibri" w:hAnsi="PT Astra Serif"/>
          <w:sz w:val="28"/>
        </w:rPr>
        <w:t xml:space="preserve"> утвержденная решением Собрания депутатов муниципального образования Огаревское от 15.04.2016 №</w:t>
      </w:r>
      <w:r w:rsidR="002E0003">
        <w:rPr>
          <w:rFonts w:ascii="PT Astra Serif" w:eastAsia="Calibri" w:hAnsi="PT Astra Serif"/>
          <w:sz w:val="28"/>
        </w:rPr>
        <w:t xml:space="preserve"> </w:t>
      </w:r>
      <w:r w:rsidR="009B19BA">
        <w:rPr>
          <w:rFonts w:ascii="PT Astra Serif" w:eastAsia="Calibri" w:hAnsi="PT Astra Serif"/>
          <w:sz w:val="28"/>
        </w:rPr>
        <w:t>4-366</w:t>
      </w:r>
      <w:r w:rsidR="00387257">
        <w:rPr>
          <w:rFonts w:ascii="PT Astra Serif" w:eastAsia="Calibri" w:hAnsi="PT Astra Serif"/>
          <w:sz w:val="28"/>
        </w:rPr>
        <w:t>.</w:t>
      </w:r>
    </w:p>
    <w:p w:rsidR="009B19BA" w:rsidRPr="004B4812" w:rsidRDefault="009B19BA" w:rsidP="00387257">
      <w:pPr>
        <w:ind w:firstLine="709"/>
        <w:jc w:val="both"/>
      </w:pPr>
    </w:p>
    <w:p w:rsidR="004B4812" w:rsidRDefault="004B4812" w:rsidP="003E43B6">
      <w:pPr>
        <w:ind w:firstLine="709"/>
        <w:jc w:val="center"/>
        <w:rPr>
          <w:rFonts w:ascii="PT Astra Serif" w:hAnsi="PT Astra Serif"/>
          <w:b/>
          <w:sz w:val="28"/>
        </w:rPr>
      </w:pPr>
      <w:bookmarkStart w:id="4" w:name="_Toc136770517"/>
      <w:r w:rsidRPr="003E43B6">
        <w:rPr>
          <w:rFonts w:ascii="PT Astra Serif" w:hAnsi="PT Astra Serif"/>
          <w:b/>
          <w:sz w:val="28"/>
        </w:rPr>
        <w:t>Термины и определения</w:t>
      </w:r>
      <w:bookmarkEnd w:id="4"/>
    </w:p>
    <w:p w:rsidR="00387257" w:rsidRPr="003E43B6" w:rsidRDefault="00387257" w:rsidP="003E43B6">
      <w:pPr>
        <w:ind w:firstLine="709"/>
        <w:jc w:val="center"/>
        <w:rPr>
          <w:rFonts w:ascii="PT Astra Serif" w:hAnsi="PT Astra Serif"/>
          <w:b/>
          <w:sz w:val="28"/>
        </w:rPr>
      </w:pP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При разработке Схемы теплоснабжения использованы следующие термины и определения: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источник тепловой энергии – устройство, предназначенное для производства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w:t>
      </w:r>
      <w:r w:rsidRPr="003E43B6">
        <w:rPr>
          <w:rFonts w:ascii="PT Astra Serif" w:hAnsi="PT Astra Serif"/>
          <w:sz w:val="28"/>
        </w:rPr>
        <w:lastRenderedPageBreak/>
        <w:t>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3E43B6">
        <w:rPr>
          <w:rFonts w:ascii="PT Astra Serif" w:hAnsi="PT Astra Serif"/>
          <w:sz w:val="28"/>
        </w:rPr>
        <w:t>в</w:t>
      </w:r>
      <w:proofErr w:type="gramEnd"/>
      <w:r w:rsidRPr="003E43B6">
        <w:rPr>
          <w:rFonts w:ascii="PT Astra Serif" w:hAnsi="PT Astra Serif"/>
          <w:sz w:val="28"/>
        </w:rPr>
        <w:t xml:space="preserve"> пиковых водогрейных котлоагрегатах и др.);</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w:t>
      </w:r>
      <w:r w:rsidR="003E43B6">
        <w:rPr>
          <w:rFonts w:ascii="PT Astra Serif" w:hAnsi="PT Astra Serif"/>
          <w:sz w:val="28"/>
        </w:rPr>
        <w:t>к действия схемы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нагрузка – количество тепловой энергии, которое может быть принято потребителем тепловой энергии за единицу времени;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мощность – количество тепловой энергии, которое может быть произведено и (или) передано по тепловым сетям за единицу времени;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теплоноситель – пар, вода, которые используются для передачи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теплоснабжение – обеспечение потребителей тепловой энергией, теплоносителем, в том числе поддержание мощности;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w:t>
      </w:r>
      <w:proofErr w:type="gramStart"/>
      <w:r w:rsidRPr="003E43B6">
        <w:rPr>
          <w:rFonts w:ascii="PT Astra Serif" w:hAnsi="PT Astra Serif"/>
          <w:sz w:val="28"/>
        </w:rPr>
        <w:t>и(</w:t>
      </w:r>
      <w:proofErr w:type="gramEnd"/>
      <w:r w:rsidRPr="003E43B6">
        <w:rPr>
          <w:rFonts w:ascii="PT Astra Serif" w:hAnsi="PT Astra Serif"/>
          <w:sz w:val="28"/>
        </w:rPr>
        <w:t>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 xml:space="preserve">теплопотребляющая установка – устройство, предназначенное для использования тепловой энергии, теплоносителя для нужд потребителя тепловой энергии; </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lastRenderedPageBreak/>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B4812" w:rsidRDefault="004B4812" w:rsidP="003E43B6">
      <w:pPr>
        <w:ind w:firstLine="709"/>
        <w:jc w:val="both"/>
        <w:rPr>
          <w:rFonts w:ascii="PT Astra Serif" w:hAnsi="PT Astra Serif"/>
          <w:sz w:val="28"/>
        </w:rPr>
      </w:pPr>
      <w:r w:rsidRPr="003E43B6">
        <w:rPr>
          <w:rFonts w:ascii="PT Astra Serif" w:hAnsi="PT Astra Serif"/>
          <w:sz w:val="28"/>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387257" w:rsidRPr="003E43B6" w:rsidRDefault="00387257" w:rsidP="003E43B6">
      <w:pPr>
        <w:ind w:firstLine="709"/>
        <w:jc w:val="both"/>
        <w:rPr>
          <w:rFonts w:ascii="PT Astra Serif" w:eastAsiaTheme="majorEastAsia" w:hAnsi="PT Astra Serif"/>
          <w:sz w:val="28"/>
        </w:rPr>
      </w:pPr>
    </w:p>
    <w:p w:rsidR="004B4812" w:rsidRPr="003E43B6" w:rsidRDefault="004B4812" w:rsidP="003E43B6">
      <w:pPr>
        <w:ind w:firstLine="709"/>
        <w:jc w:val="center"/>
        <w:rPr>
          <w:rFonts w:ascii="PT Astra Serif" w:hAnsi="PT Astra Serif"/>
          <w:b/>
          <w:sz w:val="28"/>
        </w:rPr>
      </w:pPr>
      <w:bookmarkStart w:id="5" w:name="_Toc87551196"/>
      <w:bookmarkStart w:id="6" w:name="_Toc136770518"/>
      <w:r w:rsidRPr="003E43B6">
        <w:rPr>
          <w:rFonts w:ascii="PT Astra Serif" w:hAnsi="PT Astra Serif"/>
          <w:b/>
          <w:sz w:val="28"/>
        </w:rPr>
        <w:t>Глава 1 «Существующее положение в сфере производства, передачи и потребления тепловой энергии для целей теплоснабжения»</w:t>
      </w:r>
      <w:bookmarkEnd w:id="5"/>
      <w:bookmarkEnd w:id="6"/>
    </w:p>
    <w:p w:rsidR="004B4812" w:rsidRDefault="004B4812" w:rsidP="003E43B6">
      <w:pPr>
        <w:ind w:firstLine="709"/>
        <w:jc w:val="both"/>
        <w:rPr>
          <w:rFonts w:ascii="PT Astra Serif" w:hAnsi="PT Astra Serif"/>
          <w:b/>
          <w:sz w:val="28"/>
        </w:rPr>
      </w:pPr>
      <w:bookmarkStart w:id="7" w:name="_Toc87551197"/>
      <w:bookmarkStart w:id="8" w:name="_Toc136770519"/>
      <w:r w:rsidRPr="003E43B6">
        <w:rPr>
          <w:rFonts w:ascii="PT Astra Serif" w:hAnsi="PT Astra Serif"/>
          <w:b/>
          <w:sz w:val="28"/>
        </w:rPr>
        <w:t>Часть 1 «Функциональная структура теплоснабжения»</w:t>
      </w:r>
      <w:bookmarkEnd w:id="7"/>
      <w:bookmarkEnd w:id="8"/>
    </w:p>
    <w:p w:rsidR="00387257" w:rsidRPr="003E43B6" w:rsidRDefault="00387257" w:rsidP="003E43B6">
      <w:pPr>
        <w:ind w:firstLine="709"/>
        <w:jc w:val="both"/>
        <w:rPr>
          <w:rFonts w:ascii="PT Astra Serif" w:hAnsi="PT Astra Serif"/>
          <w:b/>
          <w:sz w:val="28"/>
        </w:rPr>
      </w:pP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Муниципальное образование Огаревское (далее по текст</w:t>
      </w:r>
      <w:proofErr w:type="gramStart"/>
      <w:r w:rsidRPr="003E43B6">
        <w:rPr>
          <w:rFonts w:ascii="PT Astra Serif" w:hAnsi="PT Astra Serif"/>
          <w:sz w:val="28"/>
        </w:rPr>
        <w:t>у-</w:t>
      </w:r>
      <w:proofErr w:type="gramEnd"/>
      <w:r w:rsidRPr="003E43B6">
        <w:rPr>
          <w:rFonts w:ascii="PT Astra Serif" w:hAnsi="PT Astra Serif"/>
          <w:sz w:val="28"/>
        </w:rPr>
        <w:t xml:space="preserve"> МО Огаревское) входит в состав Щекинского района Тульской области.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 xml:space="preserve">На территории МО Огаревское эксплуатируется </w:t>
      </w:r>
      <w:r w:rsidRPr="003E43B6">
        <w:rPr>
          <w:rFonts w:ascii="PT Astra Serif" w:eastAsiaTheme="minorEastAsia" w:hAnsi="PT Astra Serif"/>
          <w:sz w:val="28"/>
        </w:rPr>
        <w:t>2</w:t>
      </w:r>
      <w:r w:rsidRPr="003E43B6">
        <w:rPr>
          <w:rFonts w:ascii="PT Astra Serif" w:hAnsi="PT Astra Serif"/>
          <w:sz w:val="28"/>
        </w:rPr>
        <w:t xml:space="preserve"> </w:t>
      </w:r>
      <w:r w:rsidRPr="003E43B6">
        <w:rPr>
          <w:rFonts w:ascii="PT Astra Serif" w:eastAsiaTheme="minorEastAsia" w:hAnsi="PT Astra Serif"/>
          <w:sz w:val="28"/>
        </w:rPr>
        <w:t xml:space="preserve"> котельных</w:t>
      </w:r>
      <w:r w:rsidRPr="003E43B6">
        <w:rPr>
          <w:rFonts w:ascii="PT Astra Serif" w:hAnsi="PT Astra Serif"/>
          <w:sz w:val="28"/>
        </w:rPr>
        <w:t xml:space="preserve">, тепловой мощностью - </w:t>
      </w:r>
      <w:r w:rsidRPr="003E43B6">
        <w:rPr>
          <w:rFonts w:ascii="PT Astra Serif" w:eastAsiaTheme="minorEastAsia" w:hAnsi="PT Astra Serif"/>
          <w:sz w:val="28"/>
        </w:rPr>
        <w:t>11,16</w:t>
      </w:r>
      <w:r w:rsidRPr="003E43B6">
        <w:rPr>
          <w:rFonts w:ascii="PT Astra Serif" w:hAnsi="PT Astra Serif"/>
          <w:sz w:val="28"/>
        </w:rPr>
        <w:t xml:space="preserve"> Гкал/ч.</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Сведения о функциональной структуре источников централизованного теплоснабжения МО Огаревское приведены в таблице</w:t>
      </w:r>
      <w:r w:rsidR="003E43B6">
        <w:rPr>
          <w:rFonts w:ascii="PT Astra Serif" w:hAnsi="PT Astra Serif"/>
          <w:sz w:val="28"/>
        </w:rPr>
        <w:t xml:space="preserve"> 1</w:t>
      </w:r>
      <w:r w:rsidRPr="003E43B6">
        <w:rPr>
          <w:rFonts w:ascii="PT Astra Serif" w:hAnsi="PT Astra Serif"/>
          <w:sz w:val="28"/>
        </w:rPr>
        <w:t>.</w:t>
      </w:r>
    </w:p>
    <w:p w:rsidR="003E43B6" w:rsidRPr="002E0003" w:rsidRDefault="003E43B6" w:rsidP="003E43B6">
      <w:pPr>
        <w:ind w:firstLine="709"/>
        <w:jc w:val="both"/>
        <w:rPr>
          <w:rFonts w:ascii="PT Astra Serif" w:hAnsi="PT Astra Serif"/>
          <w:sz w:val="10"/>
          <w:szCs w:val="10"/>
        </w:rPr>
      </w:pPr>
      <w:bookmarkStart w:id="9" w:name="_Ref87883440"/>
      <w:bookmarkStart w:id="10" w:name="_Toc488826811"/>
    </w:p>
    <w:p w:rsidR="004B4812" w:rsidRDefault="004B4812" w:rsidP="003E43B6">
      <w:pPr>
        <w:ind w:firstLine="709"/>
        <w:jc w:val="both"/>
        <w:rPr>
          <w:rFonts w:ascii="PT Astra Serif" w:hAnsi="PT Astra Serif"/>
          <w:sz w:val="22"/>
        </w:rPr>
      </w:pPr>
      <w:r w:rsidRPr="003E43B6">
        <w:rPr>
          <w:rFonts w:ascii="PT Astra Serif" w:hAnsi="PT Astra Serif"/>
          <w:sz w:val="22"/>
        </w:rPr>
        <w:t xml:space="preserve">Таблица </w:t>
      </w:r>
      <w:r w:rsidRPr="003E43B6">
        <w:rPr>
          <w:rFonts w:ascii="PT Astra Serif" w:hAnsi="PT Astra Serif"/>
          <w:sz w:val="22"/>
        </w:rPr>
        <w:fldChar w:fldCharType="begin"/>
      </w:r>
      <w:r w:rsidRPr="003E43B6">
        <w:rPr>
          <w:rFonts w:ascii="PT Astra Serif" w:hAnsi="PT Astra Serif"/>
          <w:sz w:val="22"/>
        </w:rPr>
        <w:instrText xml:space="preserve"> SEQ Таблица \* ARABIC </w:instrText>
      </w:r>
      <w:r w:rsidRPr="003E43B6">
        <w:rPr>
          <w:rFonts w:ascii="PT Astra Serif" w:hAnsi="PT Astra Serif"/>
          <w:sz w:val="22"/>
        </w:rPr>
        <w:fldChar w:fldCharType="separate"/>
      </w:r>
      <w:r w:rsidR="00F57C9A">
        <w:rPr>
          <w:rFonts w:ascii="PT Astra Serif" w:hAnsi="PT Astra Serif"/>
          <w:noProof/>
          <w:sz w:val="22"/>
        </w:rPr>
        <w:t>1</w:t>
      </w:r>
      <w:r w:rsidRPr="003E43B6">
        <w:rPr>
          <w:rFonts w:ascii="PT Astra Serif" w:hAnsi="PT Astra Serif"/>
          <w:sz w:val="22"/>
        </w:rPr>
        <w:fldChar w:fldCharType="end"/>
      </w:r>
      <w:bookmarkEnd w:id="9"/>
      <w:r w:rsidRPr="003E43B6">
        <w:rPr>
          <w:rFonts w:ascii="PT Astra Serif" w:hAnsi="PT Astra Serif"/>
          <w:sz w:val="22"/>
        </w:rPr>
        <w:t xml:space="preserve"> – Сведения о функциональной структуре источников централизованного теплоснабжения МО Огаревское</w:t>
      </w:r>
      <w:bookmarkEnd w:id="10"/>
    </w:p>
    <w:p w:rsidR="00387257" w:rsidRPr="003E43B6" w:rsidRDefault="00387257" w:rsidP="003E43B6">
      <w:pPr>
        <w:ind w:firstLine="709"/>
        <w:jc w:val="both"/>
        <w:rPr>
          <w:rFonts w:ascii="PT Astra Serif" w:hAnsi="PT Astra Serif"/>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4B4812" w:rsidRPr="003E43B6" w:rsidTr="00387257">
        <w:trPr>
          <w:trHeight w:val="23"/>
          <w:tblHeader/>
          <w:jc w:val="center"/>
        </w:trPr>
        <w:tc>
          <w:tcPr>
            <w:tcW w:w="1066" w:type="dxa"/>
            <w:shd w:val="clear" w:color="auto" w:fill="auto"/>
            <w:vAlign w:val="center"/>
            <w:hideMark/>
          </w:tcPr>
          <w:p w:rsidR="004B4812" w:rsidRPr="003E43B6" w:rsidRDefault="004B4812" w:rsidP="003E43B6">
            <w:pPr>
              <w:jc w:val="center"/>
              <w:rPr>
                <w:rFonts w:ascii="PT Astra Serif" w:hAnsi="PT Astra Serif"/>
              </w:rPr>
            </w:pPr>
            <w:r w:rsidRPr="003E43B6">
              <w:rPr>
                <w:rFonts w:ascii="PT Astra Serif" w:hAnsi="PT Astra Serif"/>
              </w:rPr>
              <w:t xml:space="preserve">№ </w:t>
            </w:r>
            <w:proofErr w:type="gramStart"/>
            <w:r w:rsidRPr="003E43B6">
              <w:rPr>
                <w:rFonts w:ascii="PT Astra Serif" w:hAnsi="PT Astra Serif"/>
              </w:rPr>
              <w:t>п</w:t>
            </w:r>
            <w:proofErr w:type="gramEnd"/>
            <w:r w:rsidRPr="003E43B6">
              <w:rPr>
                <w:rFonts w:ascii="PT Astra Serif" w:hAnsi="PT Astra Serif"/>
              </w:rPr>
              <w:t>/п</w:t>
            </w:r>
          </w:p>
        </w:tc>
        <w:tc>
          <w:tcPr>
            <w:tcW w:w="3145"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Наименование котельной</w:t>
            </w:r>
          </w:p>
        </w:tc>
        <w:tc>
          <w:tcPr>
            <w:tcW w:w="2216"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Адрес котельной</w:t>
            </w:r>
          </w:p>
        </w:tc>
        <w:tc>
          <w:tcPr>
            <w:tcW w:w="3143"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Эксплуатирующая организация</w:t>
            </w:r>
          </w:p>
        </w:tc>
      </w:tr>
      <w:tr w:rsidR="004B4812" w:rsidRPr="003E43B6" w:rsidTr="00387257">
        <w:trPr>
          <w:trHeight w:val="23"/>
          <w:jc w:val="center"/>
        </w:trPr>
        <w:tc>
          <w:tcPr>
            <w:tcW w:w="1066" w:type="dxa"/>
            <w:shd w:val="clear" w:color="auto" w:fill="auto"/>
            <w:vAlign w:val="center"/>
            <w:hideMark/>
          </w:tcPr>
          <w:p w:rsidR="004B4812" w:rsidRPr="003E43B6" w:rsidRDefault="004B4812" w:rsidP="004B4812">
            <w:pPr>
              <w:rPr>
                <w:rFonts w:ascii="PT Astra Serif" w:hAnsi="PT Astra Serif"/>
              </w:rPr>
            </w:pPr>
            <w:r w:rsidRPr="003E43B6">
              <w:rPr>
                <w:rFonts w:ascii="PT Astra Serif" w:hAnsi="PT Astra Serif"/>
              </w:rPr>
              <w:t>1</w:t>
            </w:r>
          </w:p>
        </w:tc>
        <w:tc>
          <w:tcPr>
            <w:tcW w:w="3145"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Котельная №1</w:t>
            </w:r>
          </w:p>
        </w:tc>
        <w:tc>
          <w:tcPr>
            <w:tcW w:w="2216" w:type="dxa"/>
            <w:shd w:val="clear" w:color="auto" w:fill="auto"/>
            <w:vAlign w:val="center"/>
            <w:hideMark/>
          </w:tcPr>
          <w:p w:rsidR="002E0003" w:rsidRDefault="004B4812" w:rsidP="00387257">
            <w:pPr>
              <w:jc w:val="center"/>
              <w:rPr>
                <w:rFonts w:ascii="PT Astra Serif" w:hAnsi="PT Astra Serif"/>
              </w:rPr>
            </w:pPr>
            <w:r w:rsidRPr="003E43B6">
              <w:rPr>
                <w:rFonts w:ascii="PT Astra Serif" w:hAnsi="PT Astra Serif"/>
              </w:rPr>
              <w:t xml:space="preserve">п. Огаревка, </w:t>
            </w:r>
          </w:p>
          <w:p w:rsidR="004B4812" w:rsidRPr="003E43B6" w:rsidRDefault="004B4812" w:rsidP="00387257">
            <w:pPr>
              <w:jc w:val="center"/>
              <w:rPr>
                <w:rFonts w:ascii="PT Astra Serif" w:hAnsi="PT Astra Serif"/>
              </w:rPr>
            </w:pPr>
            <w:r w:rsidRPr="003E43B6">
              <w:rPr>
                <w:rFonts w:ascii="PT Astra Serif" w:hAnsi="PT Astra Serif"/>
              </w:rPr>
              <w:t>ул. Школьная 4а</w:t>
            </w:r>
          </w:p>
        </w:tc>
        <w:tc>
          <w:tcPr>
            <w:tcW w:w="3143"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 xml:space="preserve">МУП </w:t>
            </w:r>
            <w:r w:rsidR="00387257">
              <w:rPr>
                <w:rFonts w:ascii="PT Astra Serif" w:hAnsi="PT Astra Serif"/>
              </w:rPr>
              <w:t>«</w:t>
            </w:r>
            <w:r w:rsidRPr="003E43B6">
              <w:rPr>
                <w:rFonts w:ascii="PT Astra Serif" w:hAnsi="PT Astra Serif"/>
              </w:rPr>
              <w:t>Огаревское ЖКХ</w:t>
            </w:r>
            <w:r w:rsidR="00387257">
              <w:rPr>
                <w:rFonts w:ascii="PT Astra Serif" w:hAnsi="PT Astra Serif"/>
              </w:rPr>
              <w:t>»</w:t>
            </w:r>
          </w:p>
        </w:tc>
      </w:tr>
      <w:tr w:rsidR="004B4812" w:rsidRPr="003E43B6" w:rsidTr="00387257">
        <w:trPr>
          <w:trHeight w:val="23"/>
          <w:jc w:val="center"/>
        </w:trPr>
        <w:tc>
          <w:tcPr>
            <w:tcW w:w="1066" w:type="dxa"/>
            <w:shd w:val="clear" w:color="auto" w:fill="auto"/>
            <w:vAlign w:val="center"/>
            <w:hideMark/>
          </w:tcPr>
          <w:p w:rsidR="004B4812" w:rsidRPr="003E43B6" w:rsidRDefault="004B4812" w:rsidP="004B4812">
            <w:pPr>
              <w:rPr>
                <w:rFonts w:ascii="PT Astra Serif" w:hAnsi="PT Astra Serif"/>
              </w:rPr>
            </w:pPr>
            <w:r w:rsidRPr="003E43B6">
              <w:rPr>
                <w:rFonts w:ascii="PT Astra Serif" w:hAnsi="PT Astra Serif"/>
              </w:rPr>
              <w:t>2</w:t>
            </w:r>
          </w:p>
        </w:tc>
        <w:tc>
          <w:tcPr>
            <w:tcW w:w="3145"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Котельная №2</w:t>
            </w:r>
          </w:p>
        </w:tc>
        <w:tc>
          <w:tcPr>
            <w:tcW w:w="2216" w:type="dxa"/>
            <w:shd w:val="clear" w:color="auto" w:fill="auto"/>
            <w:vAlign w:val="center"/>
            <w:hideMark/>
          </w:tcPr>
          <w:p w:rsidR="002E0003" w:rsidRDefault="004B4812" w:rsidP="00387257">
            <w:pPr>
              <w:jc w:val="center"/>
              <w:rPr>
                <w:rFonts w:ascii="PT Astra Serif" w:hAnsi="PT Astra Serif"/>
              </w:rPr>
            </w:pPr>
            <w:r w:rsidRPr="003E43B6">
              <w:rPr>
                <w:rFonts w:ascii="PT Astra Serif" w:hAnsi="PT Astra Serif"/>
              </w:rPr>
              <w:t>п. Огаревка</w:t>
            </w:r>
            <w:proofErr w:type="gramStart"/>
            <w:r w:rsidRPr="003E43B6">
              <w:rPr>
                <w:rFonts w:ascii="PT Astra Serif" w:hAnsi="PT Astra Serif"/>
              </w:rPr>
              <w:t xml:space="preserve"> ,</w:t>
            </w:r>
            <w:proofErr w:type="gramEnd"/>
            <w:r w:rsidRPr="003E43B6">
              <w:rPr>
                <w:rFonts w:ascii="PT Astra Serif" w:hAnsi="PT Astra Serif"/>
              </w:rPr>
              <w:t xml:space="preserve"> </w:t>
            </w:r>
          </w:p>
          <w:p w:rsidR="004B4812" w:rsidRPr="003E43B6" w:rsidRDefault="004B4812" w:rsidP="00387257">
            <w:pPr>
              <w:jc w:val="center"/>
              <w:rPr>
                <w:rFonts w:ascii="PT Astra Serif" w:hAnsi="PT Astra Serif"/>
              </w:rPr>
            </w:pPr>
            <w:r w:rsidRPr="003E43B6">
              <w:rPr>
                <w:rFonts w:ascii="PT Astra Serif" w:hAnsi="PT Astra Serif"/>
              </w:rPr>
              <w:t>ул. Шахтная 106</w:t>
            </w:r>
          </w:p>
        </w:tc>
        <w:tc>
          <w:tcPr>
            <w:tcW w:w="3143" w:type="dxa"/>
            <w:shd w:val="clear" w:color="auto" w:fill="auto"/>
            <w:vAlign w:val="center"/>
            <w:hideMark/>
          </w:tcPr>
          <w:p w:rsidR="004B4812" w:rsidRPr="003E43B6" w:rsidRDefault="00387257" w:rsidP="00387257">
            <w:pPr>
              <w:jc w:val="center"/>
              <w:rPr>
                <w:rFonts w:ascii="PT Astra Serif" w:hAnsi="PT Astra Serif"/>
              </w:rPr>
            </w:pPr>
            <w:r w:rsidRPr="003E43B6">
              <w:rPr>
                <w:rFonts w:ascii="PT Astra Serif" w:hAnsi="PT Astra Serif"/>
              </w:rPr>
              <w:t xml:space="preserve">МУП </w:t>
            </w:r>
            <w:r>
              <w:rPr>
                <w:rFonts w:ascii="PT Astra Serif" w:hAnsi="PT Astra Serif"/>
              </w:rPr>
              <w:t>«</w:t>
            </w:r>
            <w:r w:rsidRPr="003E43B6">
              <w:rPr>
                <w:rFonts w:ascii="PT Astra Serif" w:hAnsi="PT Astra Serif"/>
              </w:rPr>
              <w:t>Огаревское ЖКХ</w:t>
            </w:r>
            <w:r>
              <w:rPr>
                <w:rFonts w:ascii="PT Astra Serif" w:hAnsi="PT Astra Serif"/>
              </w:rPr>
              <w:t>»</w:t>
            </w:r>
          </w:p>
        </w:tc>
      </w:tr>
    </w:tbl>
    <w:p w:rsidR="004B4812" w:rsidRPr="004B4812" w:rsidRDefault="004B4812" w:rsidP="004B4812"/>
    <w:p w:rsidR="004B4812" w:rsidRPr="003E43B6" w:rsidRDefault="004B4812" w:rsidP="003E43B6">
      <w:pPr>
        <w:ind w:firstLine="709"/>
        <w:jc w:val="both"/>
        <w:rPr>
          <w:rFonts w:ascii="PT Astra Serif" w:hAnsi="PT Astra Serif"/>
          <w:sz w:val="28"/>
          <w:szCs w:val="28"/>
        </w:rPr>
      </w:pPr>
      <w:bookmarkStart w:id="11" w:name="_Toc87551198"/>
      <w:bookmarkStart w:id="12" w:name="_Toc136770520"/>
      <w:bookmarkStart w:id="13" w:name="_Toc535409474"/>
      <w:bookmarkStart w:id="14" w:name="_Toc8253946"/>
      <w:bookmarkStart w:id="15" w:name="_Toc8578699"/>
      <w:r w:rsidRPr="003E43B6">
        <w:rPr>
          <w:rFonts w:ascii="PT Astra Serif" w:hAnsi="PT Astra Serif"/>
          <w:sz w:val="28"/>
          <w:szCs w:val="28"/>
        </w:rPr>
        <w:t>1.1.1. В зонах производственных котельных</w:t>
      </w:r>
      <w:bookmarkEnd w:id="11"/>
      <w:bookmarkEnd w:id="12"/>
    </w:p>
    <w:bookmarkEnd w:id="13"/>
    <w:bookmarkEnd w:id="14"/>
    <w:bookmarkEnd w:id="15"/>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4B4812" w:rsidRPr="003E43B6" w:rsidRDefault="004B4812" w:rsidP="003E43B6">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70521"/>
      <w:r w:rsidRPr="003E43B6">
        <w:rPr>
          <w:rFonts w:ascii="PT Astra Serif" w:hAnsi="PT Astra Serif"/>
          <w:sz w:val="28"/>
          <w:szCs w:val="28"/>
        </w:rPr>
        <w:t xml:space="preserve">1.1.2. </w:t>
      </w:r>
      <w:bookmarkEnd w:id="16"/>
      <w:bookmarkEnd w:id="17"/>
      <w:bookmarkEnd w:id="18"/>
      <w:r w:rsidRPr="003E43B6">
        <w:rPr>
          <w:rFonts w:ascii="PT Astra Serif" w:hAnsi="PT Astra Serif"/>
          <w:sz w:val="28"/>
          <w:szCs w:val="28"/>
        </w:rPr>
        <w:t>В зонах действия индивидуального теплоснабжения</w:t>
      </w:r>
      <w:bookmarkEnd w:id="19"/>
      <w:bookmarkEnd w:id="20"/>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rsidR="004B4812" w:rsidRPr="003E43B6" w:rsidRDefault="004B4812" w:rsidP="003E43B6">
      <w:pPr>
        <w:ind w:firstLine="709"/>
        <w:jc w:val="both"/>
        <w:rPr>
          <w:rFonts w:ascii="PT Astra Serif" w:hAnsi="PT Astra Serif"/>
          <w:sz w:val="28"/>
          <w:szCs w:val="28"/>
        </w:rPr>
      </w:pPr>
      <w:bookmarkStart w:id="21" w:name="_Toc8253948"/>
      <w:bookmarkStart w:id="22" w:name="_Toc8578701"/>
      <w:bookmarkStart w:id="23" w:name="_Toc87551200"/>
      <w:bookmarkStart w:id="24" w:name="_Toc136770522"/>
      <w:r w:rsidRPr="003E43B6">
        <w:rPr>
          <w:rFonts w:ascii="PT Astra Serif" w:hAnsi="PT Astra Serif"/>
          <w:sz w:val="28"/>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 xml:space="preserve">За период, с момента утверждения раннее разработанной Схемы теплоснабжения изменений в функциональной структуре теплоснабжения МО Огаревское не зафиксировано. </w:t>
      </w:r>
    </w:p>
    <w:p w:rsidR="00387257" w:rsidRPr="003E43B6" w:rsidRDefault="00387257" w:rsidP="003E43B6">
      <w:pPr>
        <w:ind w:firstLine="709"/>
        <w:jc w:val="both"/>
        <w:rPr>
          <w:rFonts w:ascii="PT Astra Serif" w:hAnsi="PT Astra Serif"/>
          <w:sz w:val="28"/>
          <w:szCs w:val="28"/>
        </w:rPr>
      </w:pPr>
    </w:p>
    <w:p w:rsidR="004B4812" w:rsidRDefault="004B4812" w:rsidP="00387257">
      <w:pPr>
        <w:ind w:firstLine="709"/>
        <w:jc w:val="center"/>
        <w:rPr>
          <w:rFonts w:ascii="PT Astra Serif" w:hAnsi="PT Astra Serif"/>
          <w:b/>
          <w:sz w:val="28"/>
          <w:szCs w:val="28"/>
        </w:rPr>
      </w:pPr>
      <w:bookmarkStart w:id="25" w:name="_Toc87551201"/>
      <w:bookmarkStart w:id="26" w:name="_Toc136770523"/>
      <w:r w:rsidRPr="003E43B6">
        <w:rPr>
          <w:rFonts w:ascii="PT Astra Serif" w:hAnsi="PT Astra Serif"/>
          <w:b/>
          <w:sz w:val="28"/>
          <w:szCs w:val="28"/>
        </w:rPr>
        <w:t>Часть 2 «Источники тепловой энергии»</w:t>
      </w:r>
      <w:bookmarkEnd w:id="25"/>
      <w:bookmarkEnd w:id="26"/>
    </w:p>
    <w:p w:rsidR="00387257" w:rsidRPr="00387257" w:rsidRDefault="00387257" w:rsidP="003E43B6">
      <w:pPr>
        <w:ind w:firstLine="709"/>
        <w:jc w:val="both"/>
        <w:rPr>
          <w:rFonts w:ascii="PT Astra Serif" w:hAnsi="PT Astra Serif"/>
          <w:b/>
          <w:sz w:val="10"/>
          <w:szCs w:val="10"/>
        </w:rPr>
      </w:pPr>
    </w:p>
    <w:p w:rsidR="004B4812" w:rsidRPr="003E43B6" w:rsidRDefault="004B4812" w:rsidP="003E43B6">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70524"/>
      <w:bookmarkStart w:id="32" w:name="sub_1281"/>
      <w:r w:rsidRPr="003E43B6">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3E43B6">
        <w:rPr>
          <w:rFonts w:ascii="PT Astra Serif" w:hAnsi="PT Astra Serif"/>
          <w:sz w:val="28"/>
          <w:szCs w:val="28"/>
        </w:rPr>
        <w:t>2</w:t>
      </w:r>
      <w:r w:rsidRPr="003E43B6">
        <w:rPr>
          <w:rFonts w:ascii="PT Astra Serif" w:hAnsi="PT Astra Serif"/>
          <w:sz w:val="28"/>
          <w:szCs w:val="28"/>
        </w:rPr>
        <w:t>.</w:t>
      </w:r>
    </w:p>
    <w:p w:rsidR="003E43B6" w:rsidRPr="00387257" w:rsidRDefault="003E43B6" w:rsidP="003E43B6">
      <w:pPr>
        <w:jc w:val="both"/>
        <w:rPr>
          <w:rFonts w:ascii="PT Astra Serif" w:hAnsi="PT Astra Serif"/>
          <w:sz w:val="10"/>
          <w:szCs w:val="10"/>
        </w:rPr>
      </w:pPr>
      <w:bookmarkStart w:id="33" w:name="_Ref87883456"/>
      <w:bookmarkStart w:id="34" w:name="_Toc488826814"/>
    </w:p>
    <w:p w:rsidR="003E43B6" w:rsidRDefault="004B4812" w:rsidP="003E43B6">
      <w:pPr>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00F57C9A">
        <w:rPr>
          <w:rFonts w:ascii="PT Astra Serif" w:hAnsi="PT Astra Serif"/>
          <w:noProof/>
          <w:sz w:val="22"/>
          <w:szCs w:val="28"/>
        </w:rPr>
        <w:t>2</w:t>
      </w:r>
      <w:r w:rsidRPr="003E43B6">
        <w:rPr>
          <w:rFonts w:ascii="PT Astra Serif" w:hAnsi="PT Astra Serif"/>
          <w:sz w:val="22"/>
          <w:szCs w:val="28"/>
        </w:rPr>
        <w:fldChar w:fldCharType="end"/>
      </w:r>
      <w:bookmarkEnd w:id="33"/>
      <w:r w:rsidRPr="003E43B6">
        <w:rPr>
          <w:rFonts w:ascii="PT Astra Serif" w:hAnsi="PT Astra Serif"/>
          <w:sz w:val="22"/>
          <w:szCs w:val="28"/>
        </w:rPr>
        <w:t xml:space="preserve"> – </w:t>
      </w:r>
      <w:bookmarkEnd w:id="34"/>
      <w:r w:rsidRPr="003E43B6">
        <w:rPr>
          <w:rFonts w:ascii="PT Astra Serif" w:hAnsi="PT Astra Serif"/>
          <w:sz w:val="22"/>
          <w:szCs w:val="28"/>
        </w:rPr>
        <w:t>Состав и технические характеристики основного оборудования котельных в зонах деятельности ЕТО</w:t>
      </w:r>
    </w:p>
    <w:p w:rsidR="00387257" w:rsidRPr="00387257" w:rsidRDefault="00387257" w:rsidP="003E43B6">
      <w:pPr>
        <w:jc w:val="both"/>
        <w:rPr>
          <w:rFonts w:ascii="PT Astra Serif" w:hAnsi="PT Astra Serif"/>
          <w:sz w:val="8"/>
          <w:szCs w:val="8"/>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523"/>
        <w:gridCol w:w="1417"/>
        <w:gridCol w:w="1134"/>
        <w:gridCol w:w="851"/>
        <w:gridCol w:w="850"/>
        <w:gridCol w:w="1134"/>
        <w:gridCol w:w="928"/>
        <w:gridCol w:w="1340"/>
      </w:tblGrid>
      <w:tr w:rsidR="004B4812" w:rsidRPr="003E43B6" w:rsidTr="00387257">
        <w:trPr>
          <w:trHeight w:val="458"/>
          <w:tblHeader/>
          <w:jc w:val="center"/>
        </w:trPr>
        <w:tc>
          <w:tcPr>
            <w:tcW w:w="459" w:type="dxa"/>
            <w:vMerge w:val="restart"/>
            <w:shd w:val="clear" w:color="auto" w:fill="auto"/>
            <w:vAlign w:val="center"/>
            <w:hideMark/>
          </w:tcPr>
          <w:p w:rsidR="004B4812" w:rsidRPr="003E43B6" w:rsidRDefault="004B4812" w:rsidP="003E43B6">
            <w:pPr>
              <w:jc w:val="center"/>
              <w:rPr>
                <w:rFonts w:ascii="PT Astra Serif" w:hAnsi="PT Astra Serif"/>
              </w:rPr>
            </w:pPr>
            <w:r w:rsidRPr="003E43B6">
              <w:rPr>
                <w:rFonts w:ascii="PT Astra Serif" w:hAnsi="PT Astra Serif"/>
              </w:rPr>
              <w:t xml:space="preserve">№ </w:t>
            </w:r>
            <w:proofErr w:type="gramStart"/>
            <w:r w:rsidRPr="003E43B6">
              <w:rPr>
                <w:rFonts w:ascii="PT Astra Serif" w:hAnsi="PT Astra Serif"/>
              </w:rPr>
              <w:t>п</w:t>
            </w:r>
            <w:proofErr w:type="gramEnd"/>
            <w:r w:rsidRPr="003E43B6">
              <w:rPr>
                <w:rFonts w:ascii="PT Astra Serif" w:hAnsi="PT Astra Serif"/>
              </w:rPr>
              <w:t>/п</w:t>
            </w:r>
          </w:p>
        </w:tc>
        <w:tc>
          <w:tcPr>
            <w:tcW w:w="1523" w:type="dxa"/>
            <w:vMerge w:val="restart"/>
            <w:shd w:val="clear" w:color="auto" w:fill="auto"/>
            <w:vAlign w:val="center"/>
            <w:hideMark/>
          </w:tcPr>
          <w:p w:rsidR="004B4812" w:rsidRPr="003E43B6" w:rsidRDefault="004B4812" w:rsidP="00387257">
            <w:pPr>
              <w:jc w:val="center"/>
              <w:rPr>
                <w:rFonts w:ascii="PT Astra Serif" w:hAnsi="PT Astra Serif"/>
              </w:rPr>
            </w:pPr>
            <w:proofErr w:type="gramStart"/>
            <w:r w:rsidRPr="003E43B6">
              <w:rPr>
                <w:rFonts w:ascii="PT Astra Serif" w:hAnsi="PT Astra Serif"/>
              </w:rPr>
              <w:t>Наимено</w:t>
            </w:r>
            <w:r w:rsidR="00387257">
              <w:rPr>
                <w:rFonts w:ascii="PT Astra Serif" w:hAnsi="PT Astra Serif"/>
              </w:rPr>
              <w:t>-</w:t>
            </w:r>
            <w:r w:rsidRPr="003E43B6">
              <w:rPr>
                <w:rFonts w:ascii="PT Astra Serif" w:hAnsi="PT Astra Serif"/>
              </w:rPr>
              <w:t>вание</w:t>
            </w:r>
            <w:proofErr w:type="gramEnd"/>
            <w:r w:rsidRPr="003E43B6">
              <w:rPr>
                <w:rFonts w:ascii="PT Astra Serif" w:hAnsi="PT Astra Serif"/>
              </w:rPr>
              <w:t xml:space="preserve"> котельной</w:t>
            </w:r>
          </w:p>
        </w:tc>
        <w:tc>
          <w:tcPr>
            <w:tcW w:w="1417"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Адрес котельной</w:t>
            </w:r>
          </w:p>
        </w:tc>
        <w:tc>
          <w:tcPr>
            <w:tcW w:w="1134"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Тип котла</w:t>
            </w:r>
          </w:p>
        </w:tc>
        <w:tc>
          <w:tcPr>
            <w:tcW w:w="851"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Кол-во котлов</w:t>
            </w:r>
          </w:p>
        </w:tc>
        <w:tc>
          <w:tcPr>
            <w:tcW w:w="85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Год установки</w:t>
            </w:r>
          </w:p>
        </w:tc>
        <w:tc>
          <w:tcPr>
            <w:tcW w:w="1134"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Мощность котла, Гкал/</w:t>
            </w:r>
            <w:proofErr w:type="gramStart"/>
            <w:r w:rsidRPr="003E43B6">
              <w:rPr>
                <w:rFonts w:ascii="PT Astra Serif" w:hAnsi="PT Astra Serif"/>
              </w:rPr>
              <w:t>ч</w:t>
            </w:r>
            <w:proofErr w:type="gramEnd"/>
          </w:p>
        </w:tc>
        <w:tc>
          <w:tcPr>
            <w:tcW w:w="928" w:type="dxa"/>
            <w:vMerge w:val="restart"/>
            <w:shd w:val="clear" w:color="auto" w:fill="auto"/>
            <w:vAlign w:val="center"/>
            <w:hideMark/>
          </w:tcPr>
          <w:p w:rsidR="004B4812" w:rsidRPr="003E43B6" w:rsidRDefault="004B4812" w:rsidP="00387257">
            <w:pPr>
              <w:jc w:val="center"/>
              <w:rPr>
                <w:rFonts w:ascii="PT Astra Serif" w:hAnsi="PT Astra Serif"/>
              </w:rPr>
            </w:pPr>
            <w:proofErr w:type="gramStart"/>
            <w:r w:rsidRPr="003E43B6">
              <w:rPr>
                <w:rFonts w:ascii="PT Astra Serif" w:hAnsi="PT Astra Serif"/>
              </w:rPr>
              <w:t>Мощ</w:t>
            </w:r>
            <w:r w:rsidR="00387257">
              <w:rPr>
                <w:rFonts w:ascii="PT Astra Serif" w:hAnsi="PT Astra Serif"/>
              </w:rPr>
              <w:t>-</w:t>
            </w:r>
            <w:r w:rsidRPr="003E43B6">
              <w:rPr>
                <w:rFonts w:ascii="PT Astra Serif" w:hAnsi="PT Astra Serif"/>
              </w:rPr>
              <w:t>ность</w:t>
            </w:r>
            <w:proofErr w:type="gramEnd"/>
            <w:r w:rsidRPr="003E43B6">
              <w:rPr>
                <w:rFonts w:ascii="PT Astra Serif" w:hAnsi="PT Astra Serif"/>
              </w:rPr>
              <w:t xml:space="preserve"> котель</w:t>
            </w:r>
            <w:r w:rsidR="00387257">
              <w:rPr>
                <w:rFonts w:ascii="PT Astra Serif" w:hAnsi="PT Astra Serif"/>
              </w:rPr>
              <w:t>-</w:t>
            </w:r>
            <w:r w:rsidRPr="003E43B6">
              <w:rPr>
                <w:rFonts w:ascii="PT Astra Serif" w:hAnsi="PT Astra Serif"/>
              </w:rPr>
              <w:t>ной, Гкал/ч</w:t>
            </w:r>
          </w:p>
        </w:tc>
        <w:tc>
          <w:tcPr>
            <w:tcW w:w="134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 xml:space="preserve">УРУТ по котельной, </w:t>
            </w:r>
            <w:proofErr w:type="gramStart"/>
            <w:r w:rsidRPr="003E43B6">
              <w:rPr>
                <w:rFonts w:ascii="PT Astra Serif" w:hAnsi="PT Astra Serif"/>
              </w:rPr>
              <w:t>кг</w:t>
            </w:r>
            <w:proofErr w:type="gramEnd"/>
            <w:r w:rsidRPr="003E43B6">
              <w:rPr>
                <w:rFonts w:ascii="PT Astra Serif" w:hAnsi="PT Astra Serif"/>
              </w:rPr>
              <w:t xml:space="preserve"> у.т./Гкал *</w:t>
            </w:r>
          </w:p>
        </w:tc>
      </w:tr>
      <w:tr w:rsidR="004B4812" w:rsidRPr="003E43B6" w:rsidTr="00387257">
        <w:trPr>
          <w:trHeight w:val="458"/>
          <w:tblHeader/>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vMerge/>
            <w:shd w:val="clear" w:color="auto" w:fill="auto"/>
            <w:vAlign w:val="center"/>
            <w:hideMark/>
          </w:tcPr>
          <w:p w:rsidR="004B4812" w:rsidRPr="003E43B6" w:rsidRDefault="004B4812" w:rsidP="00387257">
            <w:pPr>
              <w:jc w:val="center"/>
              <w:rPr>
                <w:rFonts w:ascii="PT Astra Serif" w:hAnsi="PT Astra Serif"/>
              </w:rPr>
            </w:pPr>
          </w:p>
        </w:tc>
        <w:tc>
          <w:tcPr>
            <w:tcW w:w="851" w:type="dxa"/>
            <w:vMerge/>
            <w:shd w:val="clear" w:color="auto" w:fill="auto"/>
            <w:vAlign w:val="center"/>
            <w:hideMark/>
          </w:tcPr>
          <w:p w:rsidR="004B4812" w:rsidRPr="003E43B6" w:rsidRDefault="004B4812" w:rsidP="00387257">
            <w:pPr>
              <w:jc w:val="center"/>
              <w:rPr>
                <w:rFonts w:ascii="PT Astra Serif" w:hAnsi="PT Astra Serif"/>
              </w:rPr>
            </w:pPr>
          </w:p>
        </w:tc>
        <w:tc>
          <w:tcPr>
            <w:tcW w:w="850"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vMerge/>
            <w:shd w:val="clear" w:color="auto" w:fill="auto"/>
            <w:vAlign w:val="center"/>
            <w:hideMark/>
          </w:tcPr>
          <w:p w:rsidR="004B4812" w:rsidRPr="003E43B6" w:rsidRDefault="004B4812" w:rsidP="00387257">
            <w:pPr>
              <w:jc w:val="center"/>
              <w:rPr>
                <w:rFonts w:ascii="PT Astra Serif" w:hAnsi="PT Astra Serif"/>
              </w:rPr>
            </w:pP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1</w:t>
            </w:r>
          </w:p>
        </w:tc>
        <w:tc>
          <w:tcPr>
            <w:tcW w:w="1523"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Котельная №1</w:t>
            </w:r>
          </w:p>
        </w:tc>
        <w:tc>
          <w:tcPr>
            <w:tcW w:w="1417" w:type="dxa"/>
            <w:vMerge w:val="restart"/>
            <w:shd w:val="clear" w:color="auto" w:fill="auto"/>
            <w:vAlign w:val="center"/>
            <w:hideMark/>
          </w:tcPr>
          <w:p w:rsidR="00387257" w:rsidRPr="00387257" w:rsidRDefault="004B4812" w:rsidP="00387257">
            <w:pPr>
              <w:ind w:left="-28"/>
              <w:jc w:val="center"/>
              <w:rPr>
                <w:rFonts w:ascii="PT Astra Serif" w:hAnsi="PT Astra Serif"/>
                <w:spacing w:val="-8"/>
              </w:rPr>
            </w:pPr>
            <w:r w:rsidRPr="003E43B6">
              <w:rPr>
                <w:rFonts w:ascii="PT Astra Serif" w:hAnsi="PT Astra Serif"/>
              </w:rPr>
              <w:t xml:space="preserve">п. Огаревка, </w:t>
            </w:r>
            <w:r w:rsidRPr="00387257">
              <w:rPr>
                <w:rFonts w:ascii="PT Astra Serif" w:hAnsi="PT Astra Serif"/>
                <w:spacing w:val="-8"/>
              </w:rPr>
              <w:t>ул. Школьная</w:t>
            </w:r>
            <w:r w:rsidR="00387257" w:rsidRPr="00387257">
              <w:rPr>
                <w:rFonts w:ascii="PT Astra Serif" w:hAnsi="PT Astra Serif"/>
                <w:spacing w:val="-8"/>
              </w:rPr>
              <w:t>,</w:t>
            </w:r>
          </w:p>
          <w:p w:rsidR="004B4812" w:rsidRPr="003E43B6" w:rsidRDefault="004B4812" w:rsidP="00387257">
            <w:pPr>
              <w:jc w:val="center"/>
              <w:rPr>
                <w:rFonts w:ascii="PT Astra Serif" w:hAnsi="PT Astra Serif"/>
              </w:rPr>
            </w:pPr>
            <w:r w:rsidRPr="003E43B6">
              <w:rPr>
                <w:rFonts w:ascii="PT Astra Serif" w:hAnsi="PT Astra Serif"/>
              </w:rPr>
              <w:t>4а</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ВК-21</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2020</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1,72</w:t>
            </w:r>
          </w:p>
        </w:tc>
        <w:tc>
          <w:tcPr>
            <w:tcW w:w="928" w:type="dxa"/>
            <w:vMerge w:val="restart"/>
            <w:shd w:val="clear" w:color="auto" w:fill="auto"/>
            <w:noWrap/>
            <w:vAlign w:val="center"/>
            <w:hideMark/>
          </w:tcPr>
          <w:p w:rsidR="004B4812" w:rsidRPr="003E43B6" w:rsidRDefault="004B4812" w:rsidP="00387257">
            <w:pPr>
              <w:jc w:val="center"/>
              <w:rPr>
                <w:rFonts w:ascii="PT Astra Serif" w:hAnsi="PT Astra Serif"/>
              </w:rPr>
            </w:pPr>
            <w:r w:rsidRPr="003E43B6">
              <w:rPr>
                <w:rFonts w:ascii="PT Astra Serif" w:hAnsi="PT Astra Serif"/>
              </w:rPr>
              <w:t>5,16</w:t>
            </w:r>
          </w:p>
        </w:tc>
        <w:tc>
          <w:tcPr>
            <w:tcW w:w="134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161</w:t>
            </w: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ВК-21</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2022</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ВК-21</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2009</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2</w:t>
            </w:r>
          </w:p>
        </w:tc>
        <w:tc>
          <w:tcPr>
            <w:tcW w:w="1523"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Котельная №2</w:t>
            </w:r>
          </w:p>
        </w:tc>
        <w:tc>
          <w:tcPr>
            <w:tcW w:w="1417"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п. Огаревка</w:t>
            </w:r>
            <w:proofErr w:type="gramStart"/>
            <w:r w:rsidRPr="003E43B6">
              <w:rPr>
                <w:rFonts w:ascii="PT Astra Serif" w:hAnsi="PT Astra Serif"/>
              </w:rPr>
              <w:t xml:space="preserve"> ,</w:t>
            </w:r>
            <w:proofErr w:type="gramEnd"/>
            <w:r w:rsidRPr="003E43B6">
              <w:rPr>
                <w:rFonts w:ascii="PT Astra Serif" w:hAnsi="PT Astra Serif"/>
              </w:rPr>
              <w:t xml:space="preserve"> ул. Шахтная</w:t>
            </w:r>
            <w:r w:rsidR="00387257">
              <w:rPr>
                <w:rFonts w:ascii="PT Astra Serif" w:hAnsi="PT Astra Serif"/>
              </w:rPr>
              <w:t>,</w:t>
            </w:r>
            <w:r w:rsidRPr="003E43B6">
              <w:rPr>
                <w:rFonts w:ascii="PT Astra Serif" w:hAnsi="PT Astra Serif"/>
              </w:rPr>
              <w:t xml:space="preserve"> 106</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Viessman</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1998</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w:t>
            </w:r>
          </w:p>
        </w:tc>
        <w:tc>
          <w:tcPr>
            <w:tcW w:w="928" w:type="dxa"/>
            <w:vMerge w:val="restart"/>
            <w:shd w:val="clear" w:color="auto" w:fill="auto"/>
            <w:noWrap/>
            <w:vAlign w:val="center"/>
            <w:hideMark/>
          </w:tcPr>
          <w:p w:rsidR="004B4812" w:rsidRPr="003E43B6" w:rsidRDefault="004B4812" w:rsidP="00387257">
            <w:pPr>
              <w:jc w:val="center"/>
              <w:rPr>
                <w:rFonts w:ascii="PT Astra Serif" w:hAnsi="PT Astra Serif"/>
              </w:rPr>
            </w:pPr>
            <w:r w:rsidRPr="003E43B6">
              <w:rPr>
                <w:rFonts w:ascii="PT Astra Serif" w:hAnsi="PT Astra Serif"/>
              </w:rPr>
              <w:t>6</w:t>
            </w:r>
          </w:p>
        </w:tc>
        <w:tc>
          <w:tcPr>
            <w:tcW w:w="134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173</w:t>
            </w: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Viessman</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1998</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Viessman</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1998</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bl>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 Удельный расход условного топлива по котельной, </w:t>
      </w:r>
      <w:proofErr w:type="gramStart"/>
      <w:r w:rsidRPr="003E43B6">
        <w:rPr>
          <w:rFonts w:ascii="PT Astra Serif" w:hAnsi="PT Astra Serif"/>
          <w:szCs w:val="28"/>
        </w:rPr>
        <w:t>кг</w:t>
      </w:r>
      <w:proofErr w:type="gramEnd"/>
      <w:r w:rsidRPr="003E43B6">
        <w:rPr>
          <w:rFonts w:ascii="PT Astra Serif" w:hAnsi="PT Astra Serif"/>
          <w:szCs w:val="28"/>
        </w:rPr>
        <w:t xml:space="preserve">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4B4812" w:rsidRPr="003E43B6" w:rsidRDefault="004B4812" w:rsidP="003E43B6">
      <w:pPr>
        <w:jc w:val="both"/>
        <w:rPr>
          <w:rFonts w:ascii="PT Astra Serif" w:hAnsi="PT Astra Serif"/>
          <w:szCs w:val="28"/>
        </w:rPr>
      </w:pPr>
    </w:p>
    <w:p w:rsidR="004B4812" w:rsidRPr="003E43B6" w:rsidRDefault="004B4812" w:rsidP="003E43B6">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70525"/>
      <w:bookmarkStart w:id="40" w:name="sub_1282"/>
      <w:bookmarkStart w:id="41" w:name="_Toc535409479"/>
      <w:bookmarkStart w:id="42" w:name="sub_1283"/>
      <w:bookmarkEnd w:id="32"/>
      <w:r w:rsidRPr="003E43B6">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003E43B6">
        <w:rPr>
          <w:rFonts w:ascii="PT Astra Serif" w:hAnsi="PT Astra Serif"/>
          <w:sz w:val="28"/>
          <w:szCs w:val="28"/>
        </w:rPr>
        <w:t>3</w:t>
      </w:r>
      <w:r w:rsidRPr="003E43B6">
        <w:rPr>
          <w:rFonts w:ascii="PT Astra Serif" w:hAnsi="PT Astra Serif"/>
          <w:sz w:val="28"/>
          <w:szCs w:val="28"/>
        </w:rPr>
        <w:t>.</w:t>
      </w:r>
    </w:p>
    <w:p w:rsidR="003E43B6" w:rsidRDefault="003E43B6" w:rsidP="003E43B6">
      <w:pPr>
        <w:ind w:firstLine="709"/>
        <w:jc w:val="both"/>
        <w:rPr>
          <w:rFonts w:ascii="PT Astra Serif" w:hAnsi="PT Astra Serif"/>
          <w:sz w:val="22"/>
          <w:szCs w:val="28"/>
        </w:rPr>
      </w:pPr>
      <w:bookmarkStart w:id="43" w:name="_Ref87883467"/>
      <w:bookmarkStart w:id="44" w:name="_Toc488826815"/>
    </w:p>
    <w:p w:rsidR="004B4812" w:rsidRDefault="004B4812" w:rsidP="003E43B6">
      <w:pPr>
        <w:ind w:firstLine="709"/>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00F57C9A">
        <w:rPr>
          <w:rFonts w:ascii="PT Astra Serif" w:hAnsi="PT Astra Serif"/>
          <w:noProof/>
          <w:sz w:val="22"/>
          <w:szCs w:val="28"/>
        </w:rPr>
        <w:t>3</w:t>
      </w:r>
      <w:r w:rsidRPr="003E43B6">
        <w:rPr>
          <w:rFonts w:ascii="PT Astra Serif" w:hAnsi="PT Astra Serif"/>
          <w:sz w:val="22"/>
          <w:szCs w:val="28"/>
        </w:rPr>
        <w:fldChar w:fldCharType="end"/>
      </w:r>
      <w:bookmarkEnd w:id="43"/>
      <w:r w:rsidRPr="003E43B6">
        <w:rPr>
          <w:rFonts w:ascii="PT Astra Serif" w:hAnsi="PT Astra Serif"/>
          <w:sz w:val="22"/>
          <w:szCs w:val="28"/>
        </w:rPr>
        <w:t xml:space="preserve"> – </w:t>
      </w:r>
      <w:bookmarkEnd w:id="44"/>
      <w:r w:rsidRPr="003E43B6">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котельных в зонах действия ЕТО, Гкал/</w:t>
      </w:r>
      <w:proofErr w:type="gramStart"/>
      <w:r w:rsidRPr="003E43B6">
        <w:rPr>
          <w:rFonts w:ascii="PT Astra Serif" w:hAnsi="PT Astra Serif"/>
          <w:sz w:val="22"/>
          <w:szCs w:val="28"/>
        </w:rPr>
        <w:t>ч</w:t>
      </w:r>
      <w:proofErr w:type="gramEnd"/>
    </w:p>
    <w:p w:rsidR="00387257" w:rsidRPr="003E43B6" w:rsidRDefault="00387257" w:rsidP="003E43B6">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591"/>
        <w:gridCol w:w="1620"/>
        <w:gridCol w:w="1581"/>
        <w:gridCol w:w="1412"/>
        <w:gridCol w:w="1183"/>
      </w:tblGrid>
      <w:tr w:rsidR="004B4812" w:rsidRPr="003E43B6" w:rsidTr="00387257">
        <w:trPr>
          <w:trHeight w:val="23"/>
          <w:tblHeader/>
          <w:jc w:val="center"/>
        </w:trPr>
        <w:tc>
          <w:tcPr>
            <w:tcW w:w="5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 </w:t>
            </w:r>
            <w:proofErr w:type="gramStart"/>
            <w:r w:rsidRPr="003E43B6">
              <w:rPr>
                <w:rFonts w:ascii="PT Astra Serif" w:hAnsi="PT Astra Serif"/>
                <w:szCs w:val="28"/>
              </w:rPr>
              <w:t>п</w:t>
            </w:r>
            <w:proofErr w:type="gramEnd"/>
            <w:r w:rsidRPr="003E43B6">
              <w:rPr>
                <w:rFonts w:ascii="PT Astra Serif" w:hAnsi="PT Astra Serif"/>
                <w:szCs w:val="28"/>
              </w:rPr>
              <w:t>/п</w:t>
            </w:r>
          </w:p>
        </w:tc>
        <w:tc>
          <w:tcPr>
            <w:tcW w:w="1670"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Наименование котельной</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Тепловая мощность котлов установленная</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Ограничения установленной мощности</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Тепловая мощность котлов располагаемая</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Затраты тепловой мощности на собственные нужды</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Тепловая мощность котельной нетто</w:t>
            </w:r>
          </w:p>
        </w:tc>
      </w:tr>
      <w:tr w:rsidR="004B4812" w:rsidRPr="003E43B6" w:rsidTr="00387257">
        <w:trPr>
          <w:trHeight w:val="23"/>
          <w:jc w:val="center"/>
        </w:trPr>
        <w:tc>
          <w:tcPr>
            <w:tcW w:w="5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1670"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5,160</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0,000</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5,16</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0,022</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5,138</w:t>
            </w:r>
          </w:p>
        </w:tc>
      </w:tr>
      <w:tr w:rsidR="004B4812" w:rsidRPr="003E43B6" w:rsidTr="00387257">
        <w:trPr>
          <w:trHeight w:val="23"/>
          <w:jc w:val="center"/>
        </w:trPr>
        <w:tc>
          <w:tcPr>
            <w:tcW w:w="5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1670"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6,000</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0,000</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0,024</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5,976</w:t>
            </w:r>
          </w:p>
        </w:tc>
      </w:tr>
      <w:tr w:rsidR="004B4812" w:rsidRPr="003E43B6" w:rsidTr="00387257">
        <w:trPr>
          <w:trHeight w:val="23"/>
          <w:jc w:val="center"/>
        </w:trPr>
        <w:tc>
          <w:tcPr>
            <w:tcW w:w="2183"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11,160</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0,000</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11,160</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0,046</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11,114</w:t>
            </w:r>
          </w:p>
        </w:tc>
      </w:tr>
    </w:tbl>
    <w:p w:rsidR="003E43B6" w:rsidRDefault="003E43B6" w:rsidP="003E43B6">
      <w:pPr>
        <w:jc w:val="both"/>
        <w:rPr>
          <w:rFonts w:ascii="PT Astra Serif" w:hAnsi="PT Astra Serif"/>
          <w:sz w:val="28"/>
          <w:szCs w:val="28"/>
        </w:rPr>
      </w:pPr>
      <w:bookmarkStart w:id="45" w:name="_Toc8253952"/>
      <w:bookmarkStart w:id="46" w:name="_Toc8578705"/>
      <w:bookmarkStart w:id="47" w:name="_Toc87551204"/>
      <w:bookmarkStart w:id="48" w:name="_Toc136770526"/>
      <w:bookmarkEnd w:id="40"/>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1.2.3 Ограничения тепловой мощности и параметров располагаемой тепловой мощности</w:t>
      </w:r>
      <w:bookmarkEnd w:id="41"/>
      <w:bookmarkEnd w:id="45"/>
      <w:bookmarkEnd w:id="46"/>
      <w:bookmarkEnd w:id="47"/>
      <w:bookmarkEnd w:id="48"/>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Сведения об ограничениях тепловой мощности источников тепловой энергии МО Огаревское представлены в таблице </w:t>
      </w:r>
      <w:r w:rsidR="003E43B6">
        <w:rPr>
          <w:rFonts w:ascii="PT Astra Serif" w:hAnsi="PT Astra Serif"/>
          <w:sz w:val="28"/>
          <w:szCs w:val="28"/>
        </w:rPr>
        <w:t>3</w:t>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70527"/>
      <w:bookmarkStart w:id="54" w:name="sub_1284"/>
      <w:bookmarkEnd w:id="42"/>
      <w:r w:rsidRPr="003E43B6">
        <w:rPr>
          <w:rFonts w:ascii="PT Astra Serif" w:hAnsi="PT Astra Seri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3E43B6">
        <w:rPr>
          <w:rFonts w:ascii="PT Astra Serif" w:hAnsi="PT Astra Serif"/>
          <w:sz w:val="28"/>
          <w:szCs w:val="28"/>
        </w:rPr>
        <w:t>4</w:t>
      </w:r>
      <w:r w:rsidRPr="003E43B6">
        <w:rPr>
          <w:rFonts w:ascii="PT Astra Serif" w:hAnsi="PT Astra Serif"/>
          <w:sz w:val="28"/>
          <w:szCs w:val="28"/>
        </w:rPr>
        <w:t>.</w:t>
      </w:r>
    </w:p>
    <w:p w:rsidR="003E43B6" w:rsidRPr="003E43B6" w:rsidRDefault="003E43B6" w:rsidP="003E43B6">
      <w:pPr>
        <w:ind w:firstLine="709"/>
        <w:jc w:val="both"/>
        <w:rPr>
          <w:rFonts w:ascii="PT Astra Serif" w:hAnsi="PT Astra Serif"/>
          <w:sz w:val="28"/>
          <w:szCs w:val="28"/>
        </w:rPr>
      </w:pPr>
    </w:p>
    <w:p w:rsidR="004B4812" w:rsidRDefault="004B4812" w:rsidP="003E43B6">
      <w:pPr>
        <w:ind w:firstLine="709"/>
        <w:jc w:val="both"/>
        <w:rPr>
          <w:rFonts w:ascii="PT Astra Serif" w:hAnsi="PT Astra Serif"/>
          <w:sz w:val="22"/>
          <w:szCs w:val="28"/>
        </w:rPr>
      </w:pPr>
      <w:bookmarkStart w:id="55" w:name="_Ref87883518"/>
      <w:bookmarkStart w:id="56" w:name="_Toc488826817"/>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00F57C9A">
        <w:rPr>
          <w:rFonts w:ascii="PT Astra Serif" w:hAnsi="PT Astra Serif"/>
          <w:noProof/>
          <w:sz w:val="22"/>
          <w:szCs w:val="28"/>
        </w:rPr>
        <w:t>4</w:t>
      </w:r>
      <w:r w:rsidRPr="003E43B6">
        <w:rPr>
          <w:rFonts w:ascii="PT Astra Serif" w:hAnsi="PT Astra Serif"/>
          <w:sz w:val="22"/>
          <w:szCs w:val="28"/>
        </w:rPr>
        <w:fldChar w:fldCharType="end"/>
      </w:r>
      <w:bookmarkEnd w:id="55"/>
      <w:r w:rsidRPr="003E43B6">
        <w:rPr>
          <w:rFonts w:ascii="PT Astra Serif" w:hAnsi="PT Astra Serif"/>
          <w:sz w:val="22"/>
          <w:szCs w:val="28"/>
        </w:rPr>
        <w:t xml:space="preserve"> – </w:t>
      </w:r>
      <w:bookmarkEnd w:id="56"/>
      <w:r w:rsidRPr="003E43B6">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котельным в зоне деятельности ЕТО</w:t>
      </w:r>
    </w:p>
    <w:p w:rsidR="00387257" w:rsidRPr="003E43B6" w:rsidRDefault="00387257" w:rsidP="003E43B6">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4B4812" w:rsidRPr="003E43B6" w:rsidTr="004B4812">
        <w:trPr>
          <w:trHeight w:val="23"/>
          <w:tblHeader/>
          <w:jc w:val="center"/>
        </w:trPr>
        <w:tc>
          <w:tcPr>
            <w:tcW w:w="557"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xml:space="preserve">№ </w:t>
            </w:r>
            <w:proofErr w:type="gramStart"/>
            <w:r w:rsidRPr="003E43B6">
              <w:rPr>
                <w:rFonts w:ascii="PT Astra Serif" w:hAnsi="PT Astra Serif"/>
                <w:szCs w:val="28"/>
              </w:rPr>
              <w:t>п</w:t>
            </w:r>
            <w:proofErr w:type="gramEnd"/>
            <w:r w:rsidRPr="003E43B6">
              <w:rPr>
                <w:rFonts w:ascii="PT Astra Serif" w:hAnsi="PT Astra Serif"/>
                <w:szCs w:val="28"/>
              </w:rPr>
              <w:t>/п</w:t>
            </w:r>
          </w:p>
        </w:tc>
        <w:tc>
          <w:tcPr>
            <w:tcW w:w="1816"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Выработка тепловой энергии котлоагрегатами, Гкал</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Вид топлива</w:t>
            </w: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Расход топлива, т.у</w:t>
            </w:r>
            <w:proofErr w:type="gramStart"/>
            <w:r w:rsidRPr="003E43B6">
              <w:rPr>
                <w:rFonts w:ascii="PT Astra Serif" w:hAnsi="PT Astra Serif"/>
                <w:szCs w:val="28"/>
              </w:rPr>
              <w:t>.т</w:t>
            </w:r>
            <w:proofErr w:type="gramEnd"/>
          </w:p>
        </w:tc>
      </w:tr>
      <w:tr w:rsidR="004B4812" w:rsidRPr="003E43B6" w:rsidTr="004B4812">
        <w:trPr>
          <w:trHeight w:val="23"/>
          <w:jc w:val="center"/>
        </w:trPr>
        <w:tc>
          <w:tcPr>
            <w:tcW w:w="55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181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4097</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82</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4015</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газ</w:t>
            </w: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659</w:t>
            </w:r>
          </w:p>
        </w:tc>
      </w:tr>
      <w:tr w:rsidR="004B4812" w:rsidRPr="003E43B6" w:rsidTr="004B4812">
        <w:trPr>
          <w:trHeight w:val="23"/>
          <w:jc w:val="center"/>
        </w:trPr>
        <w:tc>
          <w:tcPr>
            <w:tcW w:w="55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181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4385</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88</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4297</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газ</w:t>
            </w: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758</w:t>
            </w:r>
          </w:p>
        </w:tc>
      </w:tr>
      <w:tr w:rsidR="004B4812" w:rsidRPr="003E43B6" w:rsidTr="004B4812">
        <w:trPr>
          <w:trHeight w:val="23"/>
          <w:jc w:val="center"/>
        </w:trPr>
        <w:tc>
          <w:tcPr>
            <w:tcW w:w="2373"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8482</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170</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8312</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1417</w:t>
            </w:r>
          </w:p>
        </w:tc>
      </w:tr>
    </w:tbl>
    <w:p w:rsidR="004B4812" w:rsidRPr="003E43B6" w:rsidRDefault="004B4812" w:rsidP="003E43B6">
      <w:pPr>
        <w:jc w:val="both"/>
        <w:rPr>
          <w:rFonts w:ascii="PT Astra Serif" w:hAnsi="PT Astra Serif"/>
          <w:sz w:val="28"/>
          <w:szCs w:val="28"/>
        </w:rPr>
      </w:pPr>
    </w:p>
    <w:p w:rsidR="00F57C9A" w:rsidRPr="00F57C9A"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Параметры тепловой мощности нетто, источников теплоснабжения МО Огаревское,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_Ref87883467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3E43B6">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 w:val="22"/>
          <w:szCs w:val="28"/>
        </w:rPr>
        <w:t>3</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57" w:name="_Toc535409481"/>
      <w:bookmarkStart w:id="58" w:name="_Toc8253954"/>
      <w:bookmarkStart w:id="59" w:name="_Toc8578707"/>
      <w:bookmarkStart w:id="60" w:name="_Toc87551206"/>
      <w:bookmarkStart w:id="61" w:name="_Toc136770528"/>
      <w:bookmarkStart w:id="62" w:name="sub_1285"/>
      <w:bookmarkEnd w:id="54"/>
      <w:r w:rsidRPr="003E43B6">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F57C9A" w:rsidRP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приведены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_Ref87883456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3E43B6">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 w:val="22"/>
          <w:szCs w:val="28"/>
        </w:rPr>
        <w:t>2</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70529"/>
      <w:bookmarkStart w:id="68" w:name="sub_1286"/>
      <w:bookmarkEnd w:id="62"/>
      <w:r w:rsidRPr="003E43B6">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4B4812" w:rsidRPr="003E43B6" w:rsidRDefault="004B4812" w:rsidP="003E43B6">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70530"/>
      <w:bookmarkStart w:id="74" w:name="sub_1287"/>
      <w:bookmarkEnd w:id="68"/>
      <w:r w:rsidRPr="003E43B6">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4B4812" w:rsidRPr="003E43B6" w:rsidRDefault="004B4812" w:rsidP="003E43B6">
      <w:pPr>
        <w:ind w:firstLine="709"/>
        <w:jc w:val="both"/>
        <w:rPr>
          <w:rFonts w:ascii="PT Astra Serif" w:hAnsi="PT Astra Serif"/>
          <w:sz w:val="28"/>
          <w:szCs w:val="28"/>
        </w:rPr>
      </w:pPr>
      <w:proofErr w:type="gramStart"/>
      <w:r w:rsidRPr="003E43B6">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roofErr w:type="gramEnd"/>
      <w:r w:rsidRPr="003E43B6">
        <w:rPr>
          <w:rFonts w:ascii="PT Astra Serif" w:hAnsi="PT Astra Serif"/>
          <w:sz w:val="28"/>
          <w:szCs w:val="28"/>
        </w:rPr>
        <w:t xml:space="preserve"> Расчетные параметры теплоносителя составляют: Т1/Т2=95/70</w:t>
      </w:r>
      <w:proofErr w:type="gramStart"/>
      <w:r w:rsidRPr="003E43B6">
        <w:rPr>
          <w:rFonts w:ascii="PT Astra Serif" w:hAnsi="PT Astra Serif"/>
          <w:sz w:val="28"/>
          <w:szCs w:val="28"/>
        </w:rPr>
        <w:t>°С</w:t>
      </w:r>
      <w:proofErr w:type="gramEnd"/>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70531"/>
      <w:bookmarkStart w:id="80" w:name="sub_1288"/>
      <w:bookmarkEnd w:id="74"/>
      <w:r w:rsidRPr="003E43B6">
        <w:rPr>
          <w:rFonts w:ascii="PT Astra Serif" w:hAnsi="PT Astra Serif"/>
          <w:sz w:val="28"/>
          <w:szCs w:val="28"/>
        </w:rPr>
        <w:lastRenderedPageBreak/>
        <w:t>1.2.8 Среднегодовая загрузка оборудования</w:t>
      </w:r>
      <w:bookmarkEnd w:id="75"/>
      <w:bookmarkEnd w:id="76"/>
      <w:bookmarkEnd w:id="77"/>
      <w:bookmarkEnd w:id="78"/>
      <w:bookmarkEnd w:id="79"/>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Среднегодовая загрузка оборудования определяется: числом </w:t>
      </w:r>
      <w:proofErr w:type="gramStart"/>
      <w:r w:rsidRPr="003E43B6">
        <w:rPr>
          <w:rFonts w:ascii="PT Astra Serif" w:hAnsi="PT Astra Serif"/>
          <w:sz w:val="28"/>
          <w:szCs w:val="28"/>
        </w:rPr>
        <w:t>часов использования установленной тепловой мощности источника теплоснабжения</w:t>
      </w:r>
      <w:proofErr w:type="gramEnd"/>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Анализ загрузки котельной проводился исходя из: установленной мощности котлов. </w:t>
      </w:r>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Сведения о среднегодовой загрузке оборудования представлены в таблице </w:t>
      </w:r>
      <w:r w:rsidR="003E43B6">
        <w:rPr>
          <w:rFonts w:ascii="PT Astra Serif" w:hAnsi="PT Astra Serif"/>
          <w:sz w:val="28"/>
          <w:szCs w:val="28"/>
        </w:rPr>
        <w:t>5</w:t>
      </w:r>
      <w:r w:rsidRPr="003E43B6">
        <w:rPr>
          <w:rFonts w:ascii="PT Astra Serif" w:hAnsi="PT Astra Serif"/>
          <w:sz w:val="28"/>
          <w:szCs w:val="28"/>
        </w:rPr>
        <w:t>.</w:t>
      </w:r>
    </w:p>
    <w:p w:rsidR="003E43B6" w:rsidRPr="003E43B6" w:rsidRDefault="003E43B6" w:rsidP="003E43B6">
      <w:pPr>
        <w:ind w:firstLine="709"/>
        <w:jc w:val="both"/>
        <w:rPr>
          <w:rFonts w:ascii="PT Astra Serif" w:hAnsi="PT Astra Serif"/>
          <w:sz w:val="28"/>
          <w:szCs w:val="28"/>
        </w:rPr>
      </w:pPr>
    </w:p>
    <w:p w:rsidR="004B4812" w:rsidRDefault="004B4812" w:rsidP="003E43B6">
      <w:pPr>
        <w:jc w:val="both"/>
        <w:rPr>
          <w:rFonts w:ascii="PT Astra Serif" w:hAnsi="PT Astra Serif"/>
          <w:sz w:val="22"/>
          <w:szCs w:val="28"/>
        </w:rPr>
      </w:pPr>
      <w:bookmarkStart w:id="81" w:name="_Ref87883551"/>
      <w:bookmarkStart w:id="82" w:name="_Toc488826821"/>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00F57C9A">
        <w:rPr>
          <w:rFonts w:ascii="PT Astra Serif" w:hAnsi="PT Astra Serif"/>
          <w:noProof/>
          <w:sz w:val="22"/>
          <w:szCs w:val="28"/>
        </w:rPr>
        <w:t>5</w:t>
      </w:r>
      <w:r w:rsidRPr="003E43B6">
        <w:rPr>
          <w:rFonts w:ascii="PT Astra Serif" w:hAnsi="PT Astra Serif"/>
          <w:sz w:val="22"/>
          <w:szCs w:val="28"/>
        </w:rPr>
        <w:fldChar w:fldCharType="end"/>
      </w:r>
      <w:bookmarkEnd w:id="81"/>
      <w:r w:rsidRPr="003E43B6">
        <w:rPr>
          <w:rFonts w:ascii="PT Astra Serif" w:hAnsi="PT Astra Serif"/>
          <w:sz w:val="22"/>
          <w:szCs w:val="28"/>
        </w:rPr>
        <w:t xml:space="preserve"> – </w:t>
      </w:r>
      <w:bookmarkEnd w:id="82"/>
      <w:r w:rsidRPr="003E43B6">
        <w:rPr>
          <w:rFonts w:ascii="PT Astra Serif" w:hAnsi="PT Astra Serif"/>
          <w:sz w:val="22"/>
          <w:szCs w:val="28"/>
        </w:rPr>
        <w:t>Среднегодовая загрузка оборудования котельных в зоне деятельности ЕТО</w:t>
      </w:r>
    </w:p>
    <w:p w:rsidR="00387257" w:rsidRPr="003E43B6"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3164"/>
        <w:gridCol w:w="1637"/>
        <w:gridCol w:w="1593"/>
        <w:gridCol w:w="1617"/>
        <w:gridCol w:w="981"/>
      </w:tblGrid>
      <w:tr w:rsidR="004B4812" w:rsidRPr="003E43B6" w:rsidTr="004B4812">
        <w:trPr>
          <w:trHeight w:val="23"/>
          <w:tblHeader/>
          <w:jc w:val="center"/>
        </w:trPr>
        <w:tc>
          <w:tcPr>
            <w:tcW w:w="578"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xml:space="preserve">№ </w:t>
            </w:r>
            <w:proofErr w:type="gramStart"/>
            <w:r w:rsidRPr="003E43B6">
              <w:rPr>
                <w:rFonts w:ascii="PT Astra Serif" w:hAnsi="PT Astra Serif"/>
                <w:szCs w:val="28"/>
              </w:rPr>
              <w:t>п</w:t>
            </w:r>
            <w:proofErr w:type="gramEnd"/>
            <w:r w:rsidRPr="003E43B6">
              <w:rPr>
                <w:rFonts w:ascii="PT Astra Serif" w:hAnsi="PT Astra Serif"/>
                <w:szCs w:val="28"/>
              </w:rPr>
              <w:t>/п</w:t>
            </w:r>
          </w:p>
        </w:tc>
        <w:tc>
          <w:tcPr>
            <w:tcW w:w="3164"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Установленная мощность котельной, Гкал/</w:t>
            </w:r>
            <w:proofErr w:type="gramStart"/>
            <w:r w:rsidRPr="003E43B6">
              <w:rPr>
                <w:rFonts w:ascii="PT Astra Serif" w:hAnsi="PT Astra Serif"/>
                <w:szCs w:val="28"/>
              </w:rPr>
              <w:t>ч</w:t>
            </w:r>
            <w:proofErr w:type="gramEnd"/>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Выработка тепла за 2022 год, Гкал</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Число часов использования УТМ за 2022 год, час</w:t>
            </w:r>
          </w:p>
        </w:tc>
        <w:tc>
          <w:tcPr>
            <w:tcW w:w="9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КИУМ</w:t>
            </w:r>
          </w:p>
        </w:tc>
      </w:tr>
      <w:tr w:rsidR="004B4812" w:rsidRPr="003E43B6" w:rsidTr="004B4812">
        <w:trPr>
          <w:trHeight w:val="23"/>
          <w:jc w:val="center"/>
        </w:trPr>
        <w:tc>
          <w:tcPr>
            <w:tcW w:w="578"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316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5,16</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4097</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794</w:t>
            </w:r>
          </w:p>
        </w:tc>
        <w:tc>
          <w:tcPr>
            <w:tcW w:w="981" w:type="dxa"/>
            <w:shd w:val="clear" w:color="auto" w:fill="auto"/>
            <w:noWrap/>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15%</w:t>
            </w:r>
          </w:p>
        </w:tc>
      </w:tr>
      <w:tr w:rsidR="004B4812" w:rsidRPr="003E43B6" w:rsidTr="004B4812">
        <w:trPr>
          <w:trHeight w:val="23"/>
          <w:jc w:val="center"/>
        </w:trPr>
        <w:tc>
          <w:tcPr>
            <w:tcW w:w="578"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316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4385</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731</w:t>
            </w:r>
          </w:p>
        </w:tc>
        <w:tc>
          <w:tcPr>
            <w:tcW w:w="981" w:type="dxa"/>
            <w:shd w:val="clear" w:color="auto" w:fill="auto"/>
            <w:noWrap/>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w:t>
            </w:r>
          </w:p>
        </w:tc>
      </w:tr>
      <w:tr w:rsidR="004B4812" w:rsidRPr="003E43B6" w:rsidTr="004B4812">
        <w:trPr>
          <w:trHeight w:val="23"/>
          <w:jc w:val="center"/>
        </w:trPr>
        <w:tc>
          <w:tcPr>
            <w:tcW w:w="3742"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11,16</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8482</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p>
        </w:tc>
        <w:tc>
          <w:tcPr>
            <w:tcW w:w="981" w:type="dxa"/>
            <w:shd w:val="clear" w:color="auto" w:fill="auto"/>
            <w:noWrap/>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70532"/>
      <w:bookmarkStart w:id="88" w:name="sub_1289"/>
      <w:bookmarkEnd w:id="80"/>
      <w:r w:rsidRPr="003E43B6">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Учет тепловой энергии, отпущенной в тепловые сети, осуществляется расчетным путем.</w:t>
      </w:r>
    </w:p>
    <w:p w:rsidR="004B4812" w:rsidRPr="003E43B6" w:rsidRDefault="004B4812" w:rsidP="003E43B6">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70533"/>
      <w:bookmarkStart w:id="94" w:name="sub_12810"/>
      <w:bookmarkEnd w:id="88"/>
      <w:r w:rsidRPr="003E43B6">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Отказов оборудования источников тепловой энергии не зафиксировано.</w:t>
      </w:r>
    </w:p>
    <w:p w:rsidR="004B4812" w:rsidRPr="003E43B6" w:rsidRDefault="004B4812" w:rsidP="003E43B6">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70534"/>
      <w:bookmarkStart w:id="100" w:name="sub_12811"/>
      <w:bookmarkEnd w:id="94"/>
      <w:r w:rsidRPr="003E43B6">
        <w:rPr>
          <w:rFonts w:ascii="PT Astra Serif" w:hAnsi="PT Astra Serif"/>
          <w:sz w:val="28"/>
          <w:szCs w:val="28"/>
        </w:rPr>
        <w:t xml:space="preserve">1.2.11 </w:t>
      </w:r>
      <w:bookmarkStart w:id="101" w:name="_Hlk44061307"/>
      <w:bookmarkStart w:id="102" w:name="_Hlk69652911"/>
      <w:r w:rsidRPr="003E43B6">
        <w:rPr>
          <w:rFonts w:ascii="PT Astra Serif" w:hAnsi="PT Astra Serif"/>
          <w:sz w:val="28"/>
          <w:szCs w:val="28"/>
        </w:rPr>
        <w:t xml:space="preserve">Предписания надзорных органов </w:t>
      </w:r>
      <w:bookmarkEnd w:id="101"/>
      <w:r w:rsidRPr="003E43B6">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4B4812" w:rsidRPr="003E43B6" w:rsidRDefault="004B4812" w:rsidP="003E43B6">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70535"/>
      <w:bookmarkEnd w:id="100"/>
      <w:r w:rsidRPr="003E43B6">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Динамика изменения эксплуатационных показателей работы котельных в зонах деятельности единых теплоснабжающих организаций представлена в таблице</w:t>
      </w:r>
      <w:r w:rsidR="003E43B6">
        <w:rPr>
          <w:rFonts w:ascii="PT Astra Serif" w:hAnsi="PT Astra Serif"/>
          <w:sz w:val="28"/>
          <w:szCs w:val="28"/>
        </w:rPr>
        <w:t xml:space="preserve"> 6</w:t>
      </w:r>
      <w:r w:rsidRPr="003E43B6">
        <w:rPr>
          <w:rFonts w:ascii="PT Astra Serif" w:hAnsi="PT Astra Serif"/>
          <w:sz w:val="28"/>
          <w:szCs w:val="28"/>
        </w:rPr>
        <w:t xml:space="preserve">. </w:t>
      </w:r>
    </w:p>
    <w:p w:rsidR="003E43B6" w:rsidRDefault="003E43B6" w:rsidP="003E43B6">
      <w:pPr>
        <w:jc w:val="both"/>
        <w:rPr>
          <w:rFonts w:ascii="PT Astra Serif" w:hAnsi="PT Astra Serif"/>
          <w:sz w:val="22"/>
          <w:szCs w:val="28"/>
        </w:rPr>
      </w:pPr>
      <w:bookmarkStart w:id="108" w:name="_Ref87883588"/>
    </w:p>
    <w:p w:rsidR="004B4812" w:rsidRDefault="004B4812" w:rsidP="003E43B6">
      <w:pPr>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00F57C9A">
        <w:rPr>
          <w:rFonts w:ascii="PT Astra Serif" w:hAnsi="PT Astra Serif"/>
          <w:noProof/>
          <w:sz w:val="22"/>
          <w:szCs w:val="28"/>
        </w:rPr>
        <w:t>6</w:t>
      </w:r>
      <w:r w:rsidRPr="003E43B6">
        <w:rPr>
          <w:rFonts w:ascii="PT Astra Serif" w:hAnsi="PT Astra Serif"/>
          <w:sz w:val="22"/>
          <w:szCs w:val="28"/>
        </w:rPr>
        <w:fldChar w:fldCharType="end"/>
      </w:r>
      <w:bookmarkEnd w:id="108"/>
      <w:r w:rsidRPr="003E43B6">
        <w:rPr>
          <w:rFonts w:ascii="PT Astra Serif" w:hAnsi="PT Astra Serif"/>
          <w:sz w:val="22"/>
          <w:szCs w:val="28"/>
        </w:rPr>
        <w:t xml:space="preserve"> – Динамика изменения эксплуатационных показателей работы котельных в зонах деятельности ЕТО</w:t>
      </w:r>
    </w:p>
    <w:p w:rsidR="00387257" w:rsidRPr="003E43B6"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4B4812" w:rsidRPr="003E43B6" w:rsidTr="004B4812">
        <w:trPr>
          <w:trHeight w:val="23"/>
          <w:tblHeader/>
          <w:jc w:val="center"/>
        </w:trPr>
        <w:tc>
          <w:tcPr>
            <w:tcW w:w="6571"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показателя</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Ед. изм.</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2023</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Средневзвешенный срок службы котлоагрегатов котельной</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лет</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16</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условного топлива на выработку тепловой энергии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proofErr w:type="gramStart"/>
            <w:r w:rsidRPr="003E43B6">
              <w:rPr>
                <w:rFonts w:ascii="PT Astra Serif" w:hAnsi="PT Astra Serif"/>
                <w:szCs w:val="28"/>
              </w:rPr>
              <w:t>кг</w:t>
            </w:r>
            <w:proofErr w:type="gramEnd"/>
            <w:r w:rsidRPr="003E43B6">
              <w:rPr>
                <w:rFonts w:ascii="PT Astra Serif" w:hAnsi="PT Astra Serif"/>
                <w:szCs w:val="28"/>
              </w:rPr>
              <w:t>/Гкал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167</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Собственные нужды</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условного топлива на отпуск тепловой энергии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proofErr w:type="gramStart"/>
            <w:r w:rsidRPr="003E43B6">
              <w:rPr>
                <w:rFonts w:ascii="PT Astra Serif" w:hAnsi="PT Astra Serif"/>
                <w:szCs w:val="28"/>
              </w:rPr>
              <w:t>кг</w:t>
            </w:r>
            <w:proofErr w:type="gramEnd"/>
            <w:r w:rsidRPr="003E43B6">
              <w:rPr>
                <w:rFonts w:ascii="PT Astra Serif" w:hAnsi="PT Astra Serif"/>
                <w:szCs w:val="28"/>
              </w:rPr>
              <w:t>/Гкал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171</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proofErr w:type="gramStart"/>
            <w:r w:rsidRPr="003E43B6">
              <w:rPr>
                <w:rFonts w:ascii="PT Astra Serif" w:hAnsi="PT Astra Serif"/>
                <w:szCs w:val="28"/>
              </w:rPr>
              <w:t>кВт-ч</w:t>
            </w:r>
            <w:proofErr w:type="gramEnd"/>
            <w:r w:rsidRPr="003E43B6">
              <w:rPr>
                <w:rFonts w:ascii="PT Astra Serif" w:hAnsi="PT Astra Serif"/>
                <w:szCs w:val="28"/>
              </w:rPr>
              <w:t>/Гкал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теплоносителя на отпуск тепловой энергии с коллекторов</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proofErr w:type="gramStart"/>
            <w:r w:rsidRPr="003E43B6">
              <w:rPr>
                <w:rFonts w:ascii="PT Astra Serif" w:hAnsi="PT Astra Serif"/>
                <w:szCs w:val="28"/>
              </w:rPr>
              <w:t>м</w:t>
            </w:r>
            <w:proofErr w:type="gramEnd"/>
            <w:r w:rsidRPr="003E43B6">
              <w:rPr>
                <w:rFonts w:ascii="PT Astra Serif" w:hAnsi="PT Astra Serif"/>
                <w:szCs w:val="28"/>
              </w:rPr>
              <w:t>³/Гкал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0,001</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Коэффициент использования установленной тепловой мощности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100%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автоматизированных котельных без обслуживающего персонала с УТМ меньше/равной 10 Гкал/</w:t>
            </w:r>
            <w:proofErr w:type="gramStart"/>
            <w:r w:rsidRPr="003E43B6">
              <w:rPr>
                <w:rFonts w:ascii="PT Astra Serif" w:hAnsi="PT Astra Serif"/>
                <w:szCs w:val="28"/>
              </w:rPr>
              <w:t>ч</w:t>
            </w:r>
            <w:proofErr w:type="gramEnd"/>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Общая частота прекращений теплоснабжения от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1/год</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Средняя продолжительность прекращения теплоснабжения от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час</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Средний недоотпуск тепловой энергии в тепловые сети на единицу прекращения теплоснабжения</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тыс. 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Вид резервного топлива</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нет</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Расход резервного топлива</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т.у</w:t>
            </w:r>
            <w:proofErr w:type="gramStart"/>
            <w:r w:rsidRPr="003E43B6">
              <w:rPr>
                <w:rFonts w:ascii="PT Astra Serif" w:hAnsi="PT Astra Serif"/>
                <w:szCs w:val="28"/>
              </w:rPr>
              <w:t>.т</w:t>
            </w:r>
            <w:proofErr w:type="gramEnd"/>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r>
    </w:tbl>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 Удельный расход условного топлива на отпуск тепловой энергии, </w:t>
      </w:r>
      <w:proofErr w:type="gramStart"/>
      <w:r w:rsidRPr="003E43B6">
        <w:rPr>
          <w:rFonts w:ascii="PT Astra Serif" w:hAnsi="PT Astra Serif"/>
          <w:szCs w:val="28"/>
        </w:rPr>
        <w:t>кг</w:t>
      </w:r>
      <w:proofErr w:type="gramEnd"/>
      <w:r w:rsidRPr="003E43B6">
        <w:rPr>
          <w:rFonts w:ascii="PT Astra Serif" w:hAnsi="PT Astra Serif"/>
          <w:szCs w:val="28"/>
        </w:rPr>
        <w:t xml:space="preserve">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70536"/>
      <w:r w:rsidRPr="003E43B6">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 момента утверждения </w:t>
      </w:r>
      <w:proofErr w:type="gramStart"/>
      <w:r w:rsidRPr="003E43B6">
        <w:rPr>
          <w:rFonts w:ascii="PT Astra Serif" w:hAnsi="PT Astra Serif"/>
          <w:sz w:val="28"/>
          <w:szCs w:val="28"/>
        </w:rPr>
        <w:t>раннее</w:t>
      </w:r>
      <w:proofErr w:type="gramEnd"/>
      <w:r w:rsidRPr="003E43B6">
        <w:rPr>
          <w:rFonts w:ascii="PT Astra Serif" w:hAnsi="PT Astra Serif"/>
          <w:sz w:val="28"/>
          <w:szCs w:val="28"/>
        </w:rPr>
        <w:t xml:space="preserve">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котельных.</w:t>
      </w:r>
    </w:p>
    <w:p w:rsidR="00387257" w:rsidRDefault="00387257" w:rsidP="003E43B6">
      <w:pPr>
        <w:ind w:firstLine="709"/>
        <w:jc w:val="both"/>
        <w:rPr>
          <w:rFonts w:ascii="PT Astra Serif" w:hAnsi="PT Astra Serif"/>
          <w:sz w:val="28"/>
          <w:szCs w:val="28"/>
        </w:rPr>
      </w:pPr>
    </w:p>
    <w:p w:rsidR="00387257" w:rsidRPr="003E43B6" w:rsidRDefault="00387257" w:rsidP="003E43B6">
      <w:pPr>
        <w:ind w:firstLine="709"/>
        <w:jc w:val="both"/>
        <w:rPr>
          <w:rFonts w:ascii="PT Astra Serif" w:hAnsi="PT Astra Serif"/>
          <w:sz w:val="28"/>
          <w:szCs w:val="28"/>
        </w:rPr>
      </w:pPr>
    </w:p>
    <w:p w:rsidR="004B4812" w:rsidRDefault="004B4812" w:rsidP="00387257">
      <w:pPr>
        <w:ind w:firstLine="709"/>
        <w:jc w:val="center"/>
        <w:rPr>
          <w:rFonts w:ascii="PT Astra Serif" w:hAnsi="PT Astra Serif"/>
          <w:b/>
          <w:sz w:val="28"/>
          <w:szCs w:val="28"/>
        </w:rPr>
      </w:pPr>
      <w:bookmarkStart w:id="113" w:name="_Toc87551215"/>
      <w:bookmarkStart w:id="114" w:name="_Toc136770537"/>
      <w:r w:rsidRPr="003E43B6">
        <w:rPr>
          <w:rFonts w:ascii="PT Astra Serif" w:hAnsi="PT Astra Serif"/>
          <w:b/>
          <w:sz w:val="28"/>
          <w:szCs w:val="28"/>
        </w:rPr>
        <w:lastRenderedPageBreak/>
        <w:t>Часть 3 «Тепловые сети, сооружения на них»</w:t>
      </w:r>
      <w:bookmarkEnd w:id="113"/>
      <w:bookmarkEnd w:id="114"/>
    </w:p>
    <w:p w:rsidR="00387257" w:rsidRPr="003E43B6" w:rsidRDefault="00387257" w:rsidP="003E43B6">
      <w:pPr>
        <w:ind w:firstLine="709"/>
        <w:jc w:val="both"/>
        <w:rPr>
          <w:rFonts w:ascii="PT Astra Serif" w:hAnsi="PT Astra Serif"/>
          <w:b/>
          <w:sz w:val="28"/>
          <w:szCs w:val="28"/>
        </w:rPr>
      </w:pP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Отпуск тепловой энергии от котельных, в виде горячей воды осуществляется централизовано: через сети трубопроводов.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Тепловые сети котельных выполнены в 2-х трубном исполнении; система теплоснабжения закрытая. </w:t>
      </w:r>
    </w:p>
    <w:p w:rsidR="004B4812" w:rsidRPr="003E43B6" w:rsidRDefault="004B4812" w:rsidP="003E43B6">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70538"/>
      <w:bookmarkStart w:id="120" w:name="sub_153"/>
      <w:r w:rsidRPr="003E43B6">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Общая характеристика тепловых сетей представлена в таблице </w:t>
      </w:r>
      <w:r w:rsidR="003E43B6">
        <w:rPr>
          <w:rFonts w:ascii="PT Astra Serif" w:hAnsi="PT Astra Serif"/>
          <w:sz w:val="28"/>
          <w:szCs w:val="28"/>
        </w:rPr>
        <w:t>7</w:t>
      </w:r>
      <w:r w:rsidRPr="003E43B6">
        <w:rPr>
          <w:rFonts w:ascii="PT Astra Serif" w:hAnsi="PT Astra Serif"/>
          <w:sz w:val="28"/>
          <w:szCs w:val="28"/>
        </w:rPr>
        <w:t>.</w:t>
      </w:r>
    </w:p>
    <w:p w:rsidR="003E43B6" w:rsidRDefault="003E43B6" w:rsidP="003E43B6">
      <w:pPr>
        <w:ind w:firstLine="709"/>
        <w:jc w:val="both"/>
        <w:rPr>
          <w:rFonts w:ascii="PT Astra Serif" w:hAnsi="PT Astra Serif"/>
          <w:sz w:val="22"/>
          <w:szCs w:val="28"/>
        </w:rPr>
      </w:pPr>
      <w:bookmarkStart w:id="121" w:name="_Ref87883598"/>
    </w:p>
    <w:p w:rsidR="004B4812" w:rsidRDefault="004B4812" w:rsidP="003E43B6">
      <w:pPr>
        <w:ind w:firstLine="709"/>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00F57C9A">
        <w:rPr>
          <w:rFonts w:ascii="PT Astra Serif" w:hAnsi="PT Astra Serif"/>
          <w:noProof/>
          <w:sz w:val="22"/>
          <w:szCs w:val="28"/>
        </w:rPr>
        <w:t>7</w:t>
      </w:r>
      <w:r w:rsidRPr="003E43B6">
        <w:rPr>
          <w:rFonts w:ascii="PT Astra Serif" w:hAnsi="PT Astra Serif"/>
          <w:sz w:val="22"/>
          <w:szCs w:val="28"/>
        </w:rPr>
        <w:fldChar w:fldCharType="end"/>
      </w:r>
      <w:bookmarkEnd w:id="121"/>
      <w:r w:rsidRPr="003E43B6">
        <w:rPr>
          <w:rFonts w:ascii="PT Astra Serif" w:hAnsi="PT Astra Serif"/>
          <w:sz w:val="22"/>
          <w:szCs w:val="28"/>
        </w:rPr>
        <w:t xml:space="preserve"> – Общая характеристика тепловых сетей в зонах деятельности ЕТО</w:t>
      </w:r>
    </w:p>
    <w:p w:rsidR="00387257" w:rsidRPr="003E43B6" w:rsidRDefault="00387257" w:rsidP="003E43B6">
      <w:pPr>
        <w:ind w:firstLine="709"/>
        <w:jc w:val="both"/>
        <w:rPr>
          <w:rFonts w:ascii="PT Astra Serif" w:hAnsi="PT Astra Serif"/>
          <w:sz w:val="22"/>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4B4812" w:rsidRPr="003E43B6" w:rsidTr="004B4812">
        <w:trPr>
          <w:trHeight w:val="458"/>
          <w:tblHeader/>
          <w:jc w:val="center"/>
        </w:trPr>
        <w:tc>
          <w:tcPr>
            <w:tcW w:w="567"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xml:space="preserve">№ </w:t>
            </w:r>
            <w:proofErr w:type="gramStart"/>
            <w:r w:rsidRPr="003E43B6">
              <w:rPr>
                <w:rFonts w:ascii="PT Astra Serif" w:hAnsi="PT Astra Serif"/>
                <w:szCs w:val="28"/>
              </w:rPr>
              <w:t>п</w:t>
            </w:r>
            <w:proofErr w:type="gramEnd"/>
            <w:r w:rsidRPr="003E43B6">
              <w:rPr>
                <w:rFonts w:ascii="PT Astra Serif" w:hAnsi="PT Astra Serif"/>
                <w:szCs w:val="28"/>
              </w:rPr>
              <w:t>/п</w:t>
            </w:r>
          </w:p>
        </w:tc>
        <w:tc>
          <w:tcPr>
            <w:tcW w:w="4059"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2022"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 xml:space="preserve">Длина тепловой сети, </w:t>
            </w:r>
            <w:proofErr w:type="gramStart"/>
            <w:r w:rsidRPr="003E43B6">
              <w:rPr>
                <w:rFonts w:ascii="PT Astra Serif" w:hAnsi="PT Astra Serif"/>
                <w:szCs w:val="28"/>
              </w:rPr>
              <w:t>м</w:t>
            </w:r>
            <w:proofErr w:type="gramEnd"/>
          </w:p>
        </w:tc>
        <w:tc>
          <w:tcPr>
            <w:tcW w:w="2700"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Диамет</w:t>
            </w:r>
            <w:proofErr w:type="gramStart"/>
            <w:r w:rsidRPr="003E43B6">
              <w:rPr>
                <w:rFonts w:ascii="PT Astra Serif" w:hAnsi="PT Astra Serif"/>
                <w:szCs w:val="28"/>
              </w:rPr>
              <w:t>p</w:t>
            </w:r>
            <w:proofErr w:type="gramEnd"/>
            <w:r w:rsidRPr="003E43B6">
              <w:rPr>
                <w:rFonts w:ascii="PT Astra Serif" w:hAnsi="PT Astra Serif"/>
                <w:szCs w:val="28"/>
              </w:rPr>
              <w:t xml:space="preserve"> тpубопpовода - средний, мм</w:t>
            </w:r>
          </w:p>
        </w:tc>
      </w:tr>
      <w:tr w:rsidR="004B4812" w:rsidRPr="003E43B6" w:rsidTr="004B4812">
        <w:trPr>
          <w:trHeight w:val="458"/>
          <w:tblHeader/>
          <w:jc w:val="center"/>
        </w:trPr>
        <w:tc>
          <w:tcPr>
            <w:tcW w:w="567"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4059"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2022" w:type="dxa"/>
            <w:vMerge/>
            <w:shd w:val="clear" w:color="auto" w:fill="auto"/>
            <w:vAlign w:val="center"/>
            <w:hideMark/>
          </w:tcPr>
          <w:p w:rsidR="004B4812" w:rsidRPr="003E43B6" w:rsidRDefault="004B4812" w:rsidP="00387257">
            <w:pPr>
              <w:jc w:val="center"/>
              <w:rPr>
                <w:rFonts w:ascii="PT Astra Serif" w:hAnsi="PT Astra Serif"/>
                <w:szCs w:val="28"/>
              </w:rPr>
            </w:pPr>
          </w:p>
        </w:tc>
        <w:tc>
          <w:tcPr>
            <w:tcW w:w="2700" w:type="dxa"/>
            <w:vMerge/>
            <w:shd w:val="clear" w:color="auto" w:fill="auto"/>
            <w:vAlign w:val="center"/>
            <w:hideMark/>
          </w:tcPr>
          <w:p w:rsidR="004B4812" w:rsidRPr="003E43B6" w:rsidRDefault="004B4812" w:rsidP="00387257">
            <w:pPr>
              <w:jc w:val="center"/>
              <w:rPr>
                <w:rFonts w:ascii="PT Astra Serif" w:hAnsi="PT Astra Serif"/>
                <w:szCs w:val="28"/>
              </w:rPr>
            </w:pPr>
          </w:p>
        </w:tc>
      </w:tr>
      <w:tr w:rsidR="004B4812" w:rsidRPr="003E43B6" w:rsidTr="004B4812">
        <w:trPr>
          <w:trHeight w:val="23"/>
          <w:jc w:val="center"/>
        </w:trPr>
        <w:tc>
          <w:tcPr>
            <w:tcW w:w="56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405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202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2150</w:t>
            </w:r>
          </w:p>
        </w:tc>
        <w:tc>
          <w:tcPr>
            <w:tcW w:w="270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108</w:t>
            </w:r>
          </w:p>
        </w:tc>
      </w:tr>
      <w:tr w:rsidR="004B4812" w:rsidRPr="003E43B6" w:rsidTr="004B4812">
        <w:trPr>
          <w:trHeight w:val="23"/>
          <w:jc w:val="center"/>
        </w:trPr>
        <w:tc>
          <w:tcPr>
            <w:tcW w:w="56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405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202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3150</w:t>
            </w:r>
          </w:p>
        </w:tc>
        <w:tc>
          <w:tcPr>
            <w:tcW w:w="270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108</w:t>
            </w:r>
          </w:p>
        </w:tc>
      </w:tr>
      <w:tr w:rsidR="004B4812" w:rsidRPr="003E43B6" w:rsidTr="004B4812">
        <w:trPr>
          <w:trHeight w:val="23"/>
          <w:jc w:val="center"/>
        </w:trPr>
        <w:tc>
          <w:tcPr>
            <w:tcW w:w="4626"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202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5300</w:t>
            </w:r>
          </w:p>
        </w:tc>
        <w:tc>
          <w:tcPr>
            <w:tcW w:w="2700" w:type="dxa"/>
            <w:shd w:val="clear" w:color="auto" w:fill="auto"/>
            <w:vAlign w:val="center"/>
            <w:hideMark/>
          </w:tcPr>
          <w:p w:rsidR="004B4812" w:rsidRPr="003E43B6" w:rsidRDefault="004B4812" w:rsidP="00387257">
            <w:pPr>
              <w:jc w:val="center"/>
              <w:rPr>
                <w:rFonts w:ascii="PT Astra Serif" w:hAnsi="PT Astra Serif"/>
                <w:szCs w:val="28"/>
              </w:rPr>
            </w:pP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70539"/>
      <w:bookmarkStart w:id="127" w:name="sub_154"/>
      <w:bookmarkEnd w:id="120"/>
      <w:r w:rsidRPr="003E43B6">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Схемы тепловых сетей представлены в Приложении 1.</w:t>
      </w:r>
    </w:p>
    <w:p w:rsidR="004B4812" w:rsidRPr="003E43B6" w:rsidRDefault="004B4812" w:rsidP="003E43B6">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70540"/>
      <w:bookmarkStart w:id="133" w:name="sub_1313"/>
      <w:bookmarkEnd w:id="127"/>
      <w:r w:rsidRPr="003E43B6">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В таблицах ниже представлена информация о параметрах тепловых сетей.</w:t>
      </w:r>
    </w:p>
    <w:p w:rsidR="003E43B6" w:rsidRPr="003E43B6" w:rsidRDefault="003E43B6" w:rsidP="003E43B6">
      <w:pPr>
        <w:ind w:firstLine="709"/>
        <w:jc w:val="both"/>
        <w:rPr>
          <w:rFonts w:ascii="PT Astra Serif" w:hAnsi="PT Astra Serif"/>
          <w:sz w:val="28"/>
          <w:szCs w:val="28"/>
        </w:rPr>
      </w:pPr>
    </w:p>
    <w:p w:rsidR="004B4812" w:rsidRDefault="004B4812" w:rsidP="003E43B6">
      <w:pPr>
        <w:ind w:firstLine="709"/>
        <w:jc w:val="both"/>
        <w:rPr>
          <w:rFonts w:ascii="PT Astra Serif" w:hAnsi="PT Astra Serif"/>
          <w:sz w:val="22"/>
          <w:szCs w:val="28"/>
        </w:rPr>
      </w:pPr>
      <w:bookmarkStart w:id="134" w:name="_Ref87883607"/>
      <w:bookmarkStart w:id="135" w:name="_Toc488826825"/>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00F57C9A">
        <w:rPr>
          <w:rFonts w:ascii="PT Astra Serif" w:hAnsi="PT Astra Serif"/>
          <w:noProof/>
          <w:sz w:val="22"/>
          <w:szCs w:val="28"/>
        </w:rPr>
        <w:t>8</w:t>
      </w:r>
      <w:r w:rsidRPr="003E43B6">
        <w:rPr>
          <w:rFonts w:ascii="PT Astra Serif" w:hAnsi="PT Astra Serif"/>
          <w:sz w:val="22"/>
          <w:szCs w:val="28"/>
        </w:rPr>
        <w:fldChar w:fldCharType="end"/>
      </w:r>
      <w:bookmarkEnd w:id="134"/>
      <w:r w:rsidRPr="003E43B6">
        <w:rPr>
          <w:rFonts w:ascii="PT Astra Serif" w:hAnsi="PT Astra Serif"/>
          <w:sz w:val="22"/>
          <w:szCs w:val="28"/>
        </w:rPr>
        <w:t xml:space="preserve"> – </w:t>
      </w:r>
      <w:bookmarkEnd w:id="135"/>
      <w:r w:rsidRPr="003E43B6">
        <w:rPr>
          <w:rFonts w:ascii="PT Astra Serif" w:hAnsi="PT Astra Serif"/>
          <w:sz w:val="22"/>
          <w:szCs w:val="28"/>
        </w:rPr>
        <w:t>Материальные характеристики тепловых сетей и тепловой нагрузки потребителей</w:t>
      </w:r>
    </w:p>
    <w:p w:rsidR="00387257" w:rsidRPr="003E43B6" w:rsidRDefault="00387257" w:rsidP="003E43B6">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739"/>
        <w:gridCol w:w="1826"/>
        <w:gridCol w:w="1731"/>
      </w:tblGrid>
      <w:tr w:rsidR="004B4812" w:rsidRPr="003E43B6" w:rsidTr="004B4812">
        <w:trPr>
          <w:trHeight w:val="23"/>
          <w:tblHeader/>
          <w:jc w:val="center"/>
        </w:trPr>
        <w:tc>
          <w:tcPr>
            <w:tcW w:w="1274"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xml:space="preserve">№ </w:t>
            </w:r>
            <w:proofErr w:type="gramStart"/>
            <w:r w:rsidRPr="003E43B6">
              <w:rPr>
                <w:rFonts w:ascii="PT Astra Serif" w:hAnsi="PT Astra Serif"/>
                <w:szCs w:val="28"/>
              </w:rPr>
              <w:t>п</w:t>
            </w:r>
            <w:proofErr w:type="gramEnd"/>
            <w:r w:rsidRPr="003E43B6">
              <w:rPr>
                <w:rFonts w:ascii="PT Astra Serif" w:hAnsi="PT Astra Serif"/>
                <w:szCs w:val="28"/>
              </w:rPr>
              <w:t>/п</w:t>
            </w:r>
          </w:p>
        </w:tc>
        <w:tc>
          <w:tcPr>
            <w:tcW w:w="4739"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3557" w:type="dxa"/>
            <w:gridSpan w:val="2"/>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xml:space="preserve">Протяженность тепловых сетей </w:t>
            </w:r>
            <w:proofErr w:type="gramStart"/>
            <w:r w:rsidRPr="003E43B6">
              <w:rPr>
                <w:rFonts w:ascii="PT Astra Serif" w:hAnsi="PT Astra Serif"/>
                <w:szCs w:val="28"/>
              </w:rPr>
              <w:t>в</w:t>
            </w:r>
            <w:proofErr w:type="gramEnd"/>
            <w:r w:rsidRPr="003E43B6">
              <w:rPr>
                <w:rFonts w:ascii="PT Astra Serif" w:hAnsi="PT Astra Serif"/>
                <w:szCs w:val="28"/>
              </w:rPr>
              <w:t xml:space="preserve"> материальная характеристика, м</w:t>
            </w:r>
          </w:p>
        </w:tc>
      </w:tr>
      <w:tr w:rsidR="004B4812" w:rsidRPr="003E43B6" w:rsidTr="004B4812">
        <w:trPr>
          <w:trHeight w:val="23"/>
          <w:tblHeader/>
          <w:jc w:val="center"/>
        </w:trPr>
        <w:tc>
          <w:tcPr>
            <w:tcW w:w="1274"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4739"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Сумма по полю Длина участка, </w:t>
            </w:r>
            <w:proofErr w:type="gramStart"/>
            <w:r w:rsidRPr="003E43B6">
              <w:rPr>
                <w:rFonts w:ascii="PT Astra Serif" w:hAnsi="PT Astra Serif"/>
                <w:szCs w:val="28"/>
              </w:rPr>
              <w:t>м</w:t>
            </w:r>
            <w:proofErr w:type="gramEnd"/>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Материальная характеристика, </w:t>
            </w:r>
            <w:proofErr w:type="gramStart"/>
            <w:r w:rsidRPr="003E43B6">
              <w:rPr>
                <w:rFonts w:ascii="PT Astra Serif" w:hAnsi="PT Astra Serif"/>
                <w:szCs w:val="28"/>
              </w:rPr>
              <w:t>м</w:t>
            </w:r>
            <w:proofErr w:type="gramEnd"/>
            <w:r w:rsidRPr="003E43B6">
              <w:rPr>
                <w:rFonts w:ascii="PT Astra Serif" w:hAnsi="PT Astra Serif"/>
                <w:szCs w:val="28"/>
              </w:rPr>
              <w:t>²</w:t>
            </w:r>
          </w:p>
        </w:tc>
      </w:tr>
      <w:tr w:rsidR="004B4812" w:rsidRPr="003E43B6" w:rsidTr="00387257">
        <w:trPr>
          <w:trHeight w:val="517"/>
          <w:jc w:val="center"/>
        </w:trPr>
        <w:tc>
          <w:tcPr>
            <w:tcW w:w="127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473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6510</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579,4</w:t>
            </w:r>
          </w:p>
        </w:tc>
      </w:tr>
      <w:tr w:rsidR="004B4812" w:rsidRPr="003E43B6" w:rsidTr="00387257">
        <w:trPr>
          <w:trHeight w:val="517"/>
          <w:jc w:val="center"/>
        </w:trPr>
        <w:tc>
          <w:tcPr>
            <w:tcW w:w="127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473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3859</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343,5</w:t>
            </w:r>
          </w:p>
        </w:tc>
      </w:tr>
      <w:tr w:rsidR="004B4812" w:rsidRPr="003E43B6" w:rsidTr="00387257">
        <w:trPr>
          <w:trHeight w:val="517"/>
          <w:jc w:val="center"/>
        </w:trPr>
        <w:tc>
          <w:tcPr>
            <w:tcW w:w="6013"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10369,0</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922,8</w:t>
            </w:r>
          </w:p>
        </w:tc>
      </w:tr>
    </w:tbl>
    <w:p w:rsidR="004B4812" w:rsidRDefault="004B4812" w:rsidP="003E43B6">
      <w:pPr>
        <w:jc w:val="both"/>
        <w:rPr>
          <w:rFonts w:ascii="PT Astra Serif" w:hAnsi="PT Astra Serif"/>
          <w:sz w:val="28"/>
          <w:szCs w:val="28"/>
        </w:rPr>
      </w:pPr>
    </w:p>
    <w:p w:rsidR="00387257" w:rsidRDefault="00387257" w:rsidP="003E43B6">
      <w:pPr>
        <w:jc w:val="both"/>
        <w:rPr>
          <w:rFonts w:ascii="PT Astra Serif" w:hAnsi="PT Astra Serif"/>
          <w:sz w:val="28"/>
          <w:szCs w:val="28"/>
        </w:rPr>
      </w:pPr>
    </w:p>
    <w:p w:rsidR="004B4812" w:rsidRDefault="004B4812" w:rsidP="003E43B6">
      <w:pPr>
        <w:jc w:val="both"/>
        <w:rPr>
          <w:rFonts w:ascii="PT Astra Serif" w:hAnsi="PT Astra Serif"/>
          <w:sz w:val="22"/>
          <w:szCs w:val="28"/>
        </w:rPr>
      </w:pPr>
      <w:r w:rsidRPr="003E43B6">
        <w:rPr>
          <w:rFonts w:ascii="PT Astra Serif" w:hAnsi="PT Astra Serif"/>
          <w:sz w:val="22"/>
          <w:szCs w:val="28"/>
        </w:rPr>
        <w:lastRenderedPageBreak/>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00F57C9A">
        <w:rPr>
          <w:rFonts w:ascii="PT Astra Serif" w:hAnsi="PT Astra Serif"/>
          <w:noProof/>
          <w:sz w:val="22"/>
          <w:szCs w:val="28"/>
        </w:rPr>
        <w:t>9</w:t>
      </w:r>
      <w:r w:rsidRPr="003E43B6">
        <w:rPr>
          <w:rFonts w:ascii="PT Astra Serif" w:hAnsi="PT Astra Serif"/>
          <w:sz w:val="22"/>
          <w:szCs w:val="28"/>
        </w:rPr>
        <w:fldChar w:fldCharType="end"/>
      </w:r>
      <w:r w:rsidRPr="003E43B6">
        <w:rPr>
          <w:rFonts w:ascii="PT Astra Serif" w:hAnsi="PT Astra Serif"/>
          <w:sz w:val="22"/>
          <w:szCs w:val="28"/>
        </w:rPr>
        <w:t xml:space="preserve"> – Год начала эксплуатации тепловых сетей </w:t>
      </w:r>
    </w:p>
    <w:p w:rsidR="00387257" w:rsidRPr="003E43B6"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4B4812" w:rsidRPr="003E43B6" w:rsidTr="004B4812">
        <w:trPr>
          <w:trHeight w:val="458"/>
          <w:tblHeader/>
          <w:jc w:val="center"/>
        </w:trPr>
        <w:tc>
          <w:tcPr>
            <w:tcW w:w="613"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xml:space="preserve">№ </w:t>
            </w:r>
            <w:proofErr w:type="gramStart"/>
            <w:r w:rsidRPr="003E43B6">
              <w:rPr>
                <w:rFonts w:ascii="PT Astra Serif" w:hAnsi="PT Astra Serif"/>
                <w:szCs w:val="28"/>
              </w:rPr>
              <w:t>п</w:t>
            </w:r>
            <w:proofErr w:type="gramEnd"/>
            <w:r w:rsidRPr="003E43B6">
              <w:rPr>
                <w:rFonts w:ascii="PT Astra Serif" w:hAnsi="PT Astra Serif"/>
                <w:szCs w:val="28"/>
              </w:rPr>
              <w:t>/п</w:t>
            </w:r>
          </w:p>
        </w:tc>
        <w:tc>
          <w:tcPr>
            <w:tcW w:w="2712"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2366"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Год прокладки тепловых сетей</w:t>
            </w:r>
          </w:p>
        </w:tc>
        <w:tc>
          <w:tcPr>
            <w:tcW w:w="1797"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Срок службы, лет</w:t>
            </w:r>
          </w:p>
        </w:tc>
        <w:tc>
          <w:tcPr>
            <w:tcW w:w="1845"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 xml:space="preserve">Общая протяженность тепловых сетей, </w:t>
            </w:r>
            <w:proofErr w:type="gramStart"/>
            <w:r w:rsidRPr="003E43B6">
              <w:rPr>
                <w:rFonts w:ascii="PT Astra Serif" w:hAnsi="PT Astra Serif"/>
                <w:szCs w:val="28"/>
              </w:rPr>
              <w:t>м</w:t>
            </w:r>
            <w:proofErr w:type="gramEnd"/>
          </w:p>
        </w:tc>
      </w:tr>
      <w:tr w:rsidR="004B4812" w:rsidRPr="003E43B6" w:rsidTr="004B4812">
        <w:trPr>
          <w:trHeight w:val="458"/>
          <w:tblHeader/>
          <w:jc w:val="center"/>
        </w:trPr>
        <w:tc>
          <w:tcPr>
            <w:tcW w:w="613"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2712"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2366" w:type="dxa"/>
            <w:vMerge/>
            <w:shd w:val="clear" w:color="auto" w:fill="auto"/>
            <w:vAlign w:val="center"/>
            <w:hideMark/>
          </w:tcPr>
          <w:p w:rsidR="004B4812" w:rsidRPr="003E43B6" w:rsidRDefault="004B4812" w:rsidP="00387257">
            <w:pPr>
              <w:jc w:val="center"/>
              <w:rPr>
                <w:rFonts w:ascii="PT Astra Serif" w:hAnsi="PT Astra Serif"/>
                <w:szCs w:val="28"/>
              </w:rPr>
            </w:pPr>
          </w:p>
        </w:tc>
        <w:tc>
          <w:tcPr>
            <w:tcW w:w="1797" w:type="dxa"/>
            <w:vMerge/>
            <w:shd w:val="clear" w:color="auto" w:fill="auto"/>
            <w:vAlign w:val="center"/>
            <w:hideMark/>
          </w:tcPr>
          <w:p w:rsidR="004B4812" w:rsidRPr="003E43B6" w:rsidRDefault="004B4812" w:rsidP="00387257">
            <w:pPr>
              <w:jc w:val="center"/>
              <w:rPr>
                <w:rFonts w:ascii="PT Astra Serif" w:hAnsi="PT Astra Serif"/>
                <w:szCs w:val="28"/>
              </w:rPr>
            </w:pPr>
          </w:p>
        </w:tc>
        <w:tc>
          <w:tcPr>
            <w:tcW w:w="1845" w:type="dxa"/>
            <w:vMerge/>
            <w:shd w:val="clear" w:color="auto" w:fill="auto"/>
            <w:vAlign w:val="center"/>
            <w:hideMark/>
          </w:tcPr>
          <w:p w:rsidR="004B4812" w:rsidRPr="003E43B6" w:rsidRDefault="004B4812" w:rsidP="00387257">
            <w:pPr>
              <w:jc w:val="center"/>
              <w:rPr>
                <w:rFonts w:ascii="PT Astra Serif" w:hAnsi="PT Astra Serif"/>
                <w:szCs w:val="28"/>
              </w:rPr>
            </w:pPr>
          </w:p>
        </w:tc>
      </w:tr>
      <w:tr w:rsidR="004B4812" w:rsidRPr="003E43B6" w:rsidTr="004B4812">
        <w:trPr>
          <w:trHeight w:val="23"/>
          <w:jc w:val="center"/>
        </w:trPr>
        <w:tc>
          <w:tcPr>
            <w:tcW w:w="6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2712"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2366"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2015</w:t>
            </w:r>
          </w:p>
        </w:tc>
        <w:tc>
          <w:tcPr>
            <w:tcW w:w="179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w:t>
            </w:r>
          </w:p>
        </w:tc>
        <w:tc>
          <w:tcPr>
            <w:tcW w:w="184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2150</w:t>
            </w:r>
          </w:p>
        </w:tc>
      </w:tr>
      <w:tr w:rsidR="004B4812" w:rsidRPr="003E43B6" w:rsidTr="004B4812">
        <w:trPr>
          <w:trHeight w:val="23"/>
          <w:jc w:val="center"/>
        </w:trPr>
        <w:tc>
          <w:tcPr>
            <w:tcW w:w="6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2712"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2366"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2014</w:t>
            </w:r>
          </w:p>
        </w:tc>
        <w:tc>
          <w:tcPr>
            <w:tcW w:w="179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w:t>
            </w:r>
          </w:p>
        </w:tc>
        <w:tc>
          <w:tcPr>
            <w:tcW w:w="184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3150</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70541"/>
      <w:bookmarkStart w:id="141" w:name="sub_1314"/>
      <w:bookmarkEnd w:id="133"/>
      <w:r w:rsidRPr="003E43B6">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4B4812" w:rsidRPr="003E43B6" w:rsidRDefault="004B4812" w:rsidP="003E43B6">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70542"/>
      <w:bookmarkStart w:id="147" w:name="sub_1315"/>
      <w:bookmarkEnd w:id="141"/>
      <w:r w:rsidRPr="003E43B6">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4B4812" w:rsidRPr="003E43B6" w:rsidRDefault="004B4812" w:rsidP="003E43B6">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70543"/>
      <w:bookmarkStart w:id="153" w:name="sub_1316"/>
      <w:bookmarkEnd w:id="147"/>
      <w:r w:rsidRPr="003E43B6">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rsidR="004B4812" w:rsidRPr="003E43B6" w:rsidRDefault="004B4812" w:rsidP="003E43B6">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70544"/>
      <w:bookmarkStart w:id="159" w:name="sub_1317"/>
      <w:bookmarkEnd w:id="153"/>
      <w:r w:rsidRPr="003E43B6">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4B4812" w:rsidRPr="003E43B6" w:rsidRDefault="004B4812" w:rsidP="003E43B6">
      <w:pPr>
        <w:ind w:firstLine="709"/>
        <w:jc w:val="both"/>
        <w:rPr>
          <w:rFonts w:ascii="PT Astra Serif" w:hAnsi="PT Astra Serif"/>
          <w:sz w:val="28"/>
          <w:szCs w:val="28"/>
        </w:rPr>
      </w:pPr>
      <w:bookmarkStart w:id="160" w:name="_Hlk89767251"/>
      <w:r w:rsidRPr="003E43B6">
        <w:rPr>
          <w:rFonts w:ascii="PT Astra Serif" w:hAnsi="PT Astra Serif"/>
          <w:sz w:val="28"/>
          <w:szCs w:val="28"/>
        </w:rPr>
        <w:t xml:space="preserve">Для теплоисточников МО Огаревское принят качественный способ регулирования температуры теплоносителя. Действующий температурный график для теплоисточников </w:t>
      </w:r>
      <w:proofErr w:type="gramStart"/>
      <w:r w:rsidRPr="003E43B6">
        <w:rPr>
          <w:rFonts w:ascii="PT Astra Serif" w:hAnsi="PT Astra Serif"/>
          <w:sz w:val="28"/>
          <w:szCs w:val="28"/>
        </w:rPr>
        <w:t>разработаны</w:t>
      </w:r>
      <w:proofErr w:type="gramEnd"/>
      <w:r w:rsidRPr="003E43B6">
        <w:rPr>
          <w:rFonts w:ascii="PT Astra Serif" w:hAnsi="PT Astra Serif"/>
          <w:sz w:val="28"/>
          <w:szCs w:val="28"/>
        </w:rPr>
        <w:t xml:space="preserve"> в соответствии с местными климатическими условиями. Регулирование отпуска теплоты осуществляется качественно по температурному графику 95/70 оС.</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В соответствии с пунктом 6.2.59 «Правил технической эксплуатации тепловых энергоустановок»:</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Отклонения от заданного режима на источнике теплоты предусматриваются не более:</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 температуре воды, поступающей в тепловую сеть ± 3%;</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 давлению в подающем трубопроводе ± 5%;</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 давлению в обратном трубопроводе ± 0,2 кгс/</w:t>
      </w:r>
      <w:proofErr w:type="gramStart"/>
      <w:r w:rsidRPr="003E43B6">
        <w:rPr>
          <w:rFonts w:ascii="PT Astra Serif" w:hAnsi="PT Astra Serif"/>
          <w:sz w:val="28"/>
          <w:szCs w:val="28"/>
        </w:rPr>
        <w:t>см</w:t>
      </w:r>
      <w:proofErr w:type="gramEnd"/>
      <w:r w:rsidRPr="003E43B6">
        <w:rPr>
          <w:rFonts w:ascii="PT Astra Serif" w:hAnsi="PT Astra Serif"/>
          <w:sz w:val="28"/>
          <w:szCs w:val="28"/>
        </w:rPr>
        <w:t>².</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4B4812" w:rsidRPr="003E43B6" w:rsidRDefault="004B4812" w:rsidP="003E43B6">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70545"/>
      <w:bookmarkStart w:id="166" w:name="sub_1318"/>
      <w:bookmarkEnd w:id="159"/>
      <w:bookmarkEnd w:id="160"/>
      <w:r w:rsidRPr="003E43B6">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Гидравлические режимы удовлетворят необходимым требованиям теплоснабжения потребителей. </w:t>
      </w:r>
    </w:p>
    <w:p w:rsidR="004B4812" w:rsidRPr="003E43B6" w:rsidRDefault="004B4812" w:rsidP="003E43B6">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70546"/>
      <w:bookmarkStart w:id="172" w:name="sub_1319"/>
      <w:bookmarkEnd w:id="166"/>
      <w:r w:rsidRPr="003E43B6">
        <w:rPr>
          <w:rFonts w:ascii="PT Astra Serif" w:hAnsi="PT Astra Serif"/>
          <w:sz w:val="28"/>
          <w:szCs w:val="28"/>
        </w:rPr>
        <w:t xml:space="preserve">1.3.9 Статистика отказов тепловых сетей (аварийных ситуаций) за </w:t>
      </w:r>
      <w:proofErr w:type="gramStart"/>
      <w:r w:rsidRPr="003E43B6">
        <w:rPr>
          <w:rFonts w:ascii="PT Astra Serif" w:hAnsi="PT Astra Serif"/>
          <w:sz w:val="28"/>
          <w:szCs w:val="28"/>
        </w:rPr>
        <w:t>последние</w:t>
      </w:r>
      <w:proofErr w:type="gramEnd"/>
      <w:r w:rsidRPr="003E43B6">
        <w:rPr>
          <w:rFonts w:ascii="PT Astra Serif" w:hAnsi="PT Astra Serif"/>
          <w:sz w:val="28"/>
          <w:szCs w:val="28"/>
        </w:rPr>
        <w:t xml:space="preserve"> 5 лет</w:t>
      </w:r>
      <w:bookmarkEnd w:id="167"/>
      <w:bookmarkEnd w:id="168"/>
      <w:bookmarkEnd w:id="169"/>
      <w:bookmarkEnd w:id="170"/>
      <w:bookmarkEnd w:id="171"/>
    </w:p>
    <w:p w:rsidR="004B4812" w:rsidRPr="003E43B6" w:rsidRDefault="004B4812" w:rsidP="003E43B6">
      <w:pPr>
        <w:ind w:firstLine="709"/>
        <w:jc w:val="both"/>
        <w:rPr>
          <w:rFonts w:ascii="PT Astra Serif" w:hAnsi="PT Astra Serif"/>
          <w:sz w:val="28"/>
          <w:szCs w:val="28"/>
        </w:rPr>
      </w:pPr>
      <w:proofErr w:type="gramStart"/>
      <w:r w:rsidRPr="003E43B6">
        <w:rPr>
          <w:rFonts w:ascii="PT Astra Serif" w:hAnsi="PT Astra Serif"/>
          <w:sz w:val="28"/>
          <w:szCs w:val="28"/>
        </w:rPr>
        <w:t xml:space="preserve">Отказы тепловых сетей (аварийные ситуации) за последние 5 лет не зафиксированы. </w:t>
      </w:r>
      <w:proofErr w:type="gramEnd"/>
    </w:p>
    <w:p w:rsidR="004B4812" w:rsidRPr="003E43B6" w:rsidRDefault="004B4812" w:rsidP="003E43B6">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70547"/>
      <w:bookmarkStart w:id="178" w:name="sub_13110"/>
      <w:bookmarkEnd w:id="172"/>
      <w:proofErr w:type="gramStart"/>
      <w:r w:rsidRPr="003E43B6">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roofErr w:type="gramEnd"/>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4B4812" w:rsidRPr="003E43B6" w:rsidRDefault="004B4812" w:rsidP="003E43B6">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70548"/>
      <w:bookmarkStart w:id="184" w:name="sub_13111"/>
      <w:bookmarkEnd w:id="178"/>
      <w:r w:rsidRPr="003E43B6">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Опрес</w:t>
      </w:r>
      <w:proofErr w:type="gramStart"/>
      <w:r w:rsidRPr="003E43B6">
        <w:rPr>
          <w:rFonts w:ascii="PT Astra Serif" w:hAnsi="PT Astra Serif"/>
          <w:sz w:val="28"/>
          <w:szCs w:val="28"/>
        </w:rPr>
        <w:t>c</w:t>
      </w:r>
      <w:proofErr w:type="gramEnd"/>
      <w:r w:rsidRPr="003E43B6">
        <w:rPr>
          <w:rFonts w:ascii="PT Astra Serif" w:hAnsi="PT Astra Serif"/>
          <w:sz w:val="28"/>
          <w:szCs w:val="28"/>
        </w:rPr>
        <w:t>овка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Тепловая аэросъемка в </w:t>
      </w:r>
      <w:proofErr w:type="gramStart"/>
      <w:r w:rsidRPr="003E43B6">
        <w:rPr>
          <w:rFonts w:ascii="PT Astra Serif" w:hAnsi="PT Astra Serif"/>
          <w:sz w:val="28"/>
          <w:szCs w:val="28"/>
        </w:rPr>
        <w:t>ИК-диапазоне</w:t>
      </w:r>
      <w:proofErr w:type="gramEnd"/>
      <w:r w:rsidRPr="003E43B6">
        <w:rPr>
          <w:rFonts w:ascii="PT Astra Serif" w:hAnsi="PT Astra Serif"/>
          <w:sz w:val="28"/>
          <w:szCs w:val="28"/>
        </w:rPr>
        <w:t>.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 xml:space="preserve">Использование </w:t>
      </w:r>
      <w:proofErr w:type="gramStart"/>
      <w:r w:rsidRPr="003E43B6">
        <w:rPr>
          <w:rFonts w:ascii="PT Astra Serif" w:hAnsi="PT Astra Serif"/>
          <w:sz w:val="28"/>
          <w:szCs w:val="28"/>
        </w:rPr>
        <w:t>акустических</w:t>
      </w:r>
      <w:proofErr w:type="gramEnd"/>
      <w:r w:rsidRPr="003E43B6">
        <w:rPr>
          <w:rFonts w:ascii="PT Astra Serif" w:hAnsi="PT Astra Serif"/>
          <w:sz w:val="28"/>
          <w:szCs w:val="28"/>
        </w:rPr>
        <w:t xml:space="preserve"> корреляционных течеискателей. </w:t>
      </w:r>
      <w:proofErr w:type="gramStart"/>
      <w:r w:rsidRPr="003E43B6">
        <w:rPr>
          <w:rFonts w:ascii="PT Astra Serif" w:hAnsi="PT Astra Serif"/>
          <w:sz w:val="28"/>
          <w:szCs w:val="28"/>
        </w:rPr>
        <w:t>Принцип действия течеискателей, корреляционных, основан на сравнении шумов, определяемых сенсорами звуковой частоты в двух точках трубопровода.</w:t>
      </w:r>
      <w:proofErr w:type="gramEnd"/>
      <w:r w:rsidRPr="003E43B6">
        <w:rPr>
          <w:rFonts w:ascii="PT Astra Serif" w:hAnsi="PT Astra Serif"/>
          <w:sz w:val="28"/>
          <w:szCs w:val="28"/>
        </w:rPr>
        <w:t xml:space="preserve">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4B4812" w:rsidRPr="003E43B6" w:rsidRDefault="004B4812" w:rsidP="003E43B6">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70549"/>
      <w:bookmarkEnd w:id="184"/>
      <w:r w:rsidRPr="003E43B6">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4B4812" w:rsidRPr="003E43B6" w:rsidRDefault="004B4812" w:rsidP="003E43B6">
      <w:pPr>
        <w:ind w:firstLine="709"/>
        <w:jc w:val="both"/>
        <w:rPr>
          <w:rFonts w:ascii="PT Astra Serif" w:hAnsi="PT Astra Serif"/>
          <w:sz w:val="28"/>
          <w:szCs w:val="28"/>
        </w:rPr>
      </w:pPr>
      <w:bookmarkStart w:id="190" w:name="_Hlk89767306"/>
      <w:r w:rsidRPr="003E43B6">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Тепловые сети, находящиеся в эксплуатации, должны подвергаться следующим испытаниям: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гидравлическим испытаниям с целью проверки прочности и плотности трубопроводов, их элементов и арматуры;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испытаниям на максимальную температуру теплоносителя (температурным испытаниям) для выявления дефектов трубопроводов и оборудования тепловой сети, </w:t>
      </w:r>
      <w:proofErr w:type="gramStart"/>
      <w:r w:rsidRPr="003E43B6">
        <w:rPr>
          <w:rFonts w:ascii="PT Astra Serif" w:hAnsi="PT Astra Serif"/>
          <w:sz w:val="28"/>
          <w:szCs w:val="28"/>
        </w:rPr>
        <w:t>контроля за</w:t>
      </w:r>
      <w:proofErr w:type="gramEnd"/>
      <w:r w:rsidRPr="003E43B6">
        <w:rPr>
          <w:rFonts w:ascii="PT Astra Serif" w:hAnsi="PT Astra Serif"/>
          <w:sz w:val="28"/>
          <w:szCs w:val="28"/>
        </w:rPr>
        <w:t xml:space="preserve"> их состоянием, проверки компенсирующей способности тепловой сети;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конструкций, срока службы, состояния и условий эксплуатации;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испытаниям на гидравлические потери для получения гидравлических характеристик трубопроводов;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заполнение трубопроводов магистральных и распределительных сетей после проведения ремонта в межотопительный период – 1 раз в год;</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испытание на плотность и механическую прочность трубопроводов тепловых сетей – 1 раз в год;</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промывку трубопроводов тепловых сетей – 1 раз в год.</w:t>
      </w:r>
    </w:p>
    <w:p w:rsidR="004B4812" w:rsidRPr="003E43B6" w:rsidRDefault="004B4812" w:rsidP="003E43B6">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70550"/>
      <w:bookmarkStart w:id="196" w:name="sub_13113"/>
      <w:bookmarkEnd w:id="190"/>
      <w:r w:rsidRPr="003E43B6">
        <w:rPr>
          <w:rFonts w:ascii="PT Astra Serif" w:hAnsi="PT Astra Serif"/>
          <w:sz w:val="28"/>
          <w:szCs w:val="28"/>
        </w:rPr>
        <w:lastRenderedPageBreak/>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1) потери и затраты теплоносителя (</w:t>
      </w:r>
      <w:proofErr w:type="gramStart"/>
      <w:r w:rsidRPr="003E43B6">
        <w:rPr>
          <w:rFonts w:ascii="PT Astra Serif" w:hAnsi="PT Astra Serif"/>
          <w:sz w:val="28"/>
          <w:szCs w:val="28"/>
        </w:rPr>
        <w:t>м</w:t>
      </w:r>
      <w:proofErr w:type="gramEnd"/>
      <w:r w:rsidRPr="003E43B6">
        <w:rPr>
          <w:rFonts w:ascii="PT Astra Serif" w:hAnsi="PT Astra Serif"/>
          <w:sz w:val="28"/>
          <w:szCs w:val="28"/>
        </w:rPr>
        <w:t>³) в пределах установленных норм;</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К нормируемым технологическим затратам теплоносителя относятся: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Нормативы технологических потерь при передаче тепловой энергии включаемые в расчет отпущенной тепловой энергии представлены в </w:t>
      </w:r>
      <w:proofErr w:type="gramStart"/>
      <w:r w:rsidRPr="003E43B6">
        <w:rPr>
          <w:rFonts w:ascii="PT Astra Serif" w:hAnsi="PT Astra Serif"/>
          <w:sz w:val="28"/>
          <w:szCs w:val="28"/>
        </w:rPr>
        <w:t>п</w:t>
      </w:r>
      <w:proofErr w:type="gramEnd"/>
      <w:r w:rsidRPr="003E43B6">
        <w:rPr>
          <w:rFonts w:ascii="PT Astra Serif" w:hAnsi="PT Astra Serif"/>
          <w:sz w:val="28"/>
          <w:szCs w:val="28"/>
        </w:rPr>
        <w:t xml:space="preserve"> 1.3.14.</w:t>
      </w:r>
    </w:p>
    <w:p w:rsidR="004B4812" w:rsidRPr="003E43B6" w:rsidRDefault="004B4812" w:rsidP="003E43B6">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70551"/>
      <w:bookmarkEnd w:id="196"/>
      <w:r w:rsidRPr="003E43B6">
        <w:rPr>
          <w:rFonts w:ascii="PT Astra Serif" w:hAnsi="PT Astra Serif"/>
          <w:sz w:val="28"/>
          <w:szCs w:val="28"/>
        </w:rPr>
        <w:t xml:space="preserve">1.3.14 Оценка фактических потерь тепловой энергии и теплоносителя, при передаче тепловой энергии и теплоносителя по тепловым сетям, </w:t>
      </w:r>
      <w:proofErr w:type="gramStart"/>
      <w:r w:rsidRPr="003E43B6">
        <w:rPr>
          <w:rFonts w:ascii="PT Astra Serif" w:hAnsi="PT Astra Serif"/>
          <w:sz w:val="28"/>
          <w:szCs w:val="28"/>
        </w:rPr>
        <w:t>за</w:t>
      </w:r>
      <w:proofErr w:type="gramEnd"/>
      <w:r w:rsidRPr="003E43B6">
        <w:rPr>
          <w:rFonts w:ascii="PT Astra Serif" w:hAnsi="PT Astra Serif"/>
          <w:sz w:val="28"/>
          <w:szCs w:val="28"/>
        </w:rPr>
        <w:t xml:space="preserve"> последние 3 года</w:t>
      </w:r>
      <w:bookmarkEnd w:id="197"/>
      <w:bookmarkEnd w:id="198"/>
      <w:bookmarkEnd w:id="199"/>
      <w:bookmarkEnd w:id="200"/>
      <w:bookmarkEnd w:id="20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Динамика изменения фактических показателей потерь тепловой энергии в тепловых сетях, представлена в таблице </w:t>
      </w:r>
      <w:r w:rsidR="003E43B6">
        <w:rPr>
          <w:rFonts w:ascii="PT Astra Serif" w:hAnsi="PT Astra Serif"/>
          <w:sz w:val="28"/>
          <w:szCs w:val="28"/>
        </w:rPr>
        <w:t>10</w:t>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p>
    <w:p w:rsidR="004B4812" w:rsidRDefault="004B4812" w:rsidP="003E43B6">
      <w:pPr>
        <w:jc w:val="both"/>
        <w:rPr>
          <w:rFonts w:ascii="PT Astra Serif" w:hAnsi="PT Astra Serif"/>
          <w:sz w:val="22"/>
          <w:szCs w:val="28"/>
        </w:rPr>
      </w:pPr>
      <w:bookmarkStart w:id="202" w:name="_Ref87883635"/>
      <w:bookmarkStart w:id="203" w:name="_Toc488826828"/>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00F57C9A">
        <w:rPr>
          <w:rFonts w:ascii="PT Astra Serif" w:hAnsi="PT Astra Serif"/>
          <w:noProof/>
          <w:sz w:val="22"/>
          <w:szCs w:val="28"/>
        </w:rPr>
        <w:t>10</w:t>
      </w:r>
      <w:r w:rsidRPr="00F34849">
        <w:rPr>
          <w:rFonts w:ascii="PT Astra Serif" w:hAnsi="PT Astra Serif"/>
          <w:sz w:val="22"/>
          <w:szCs w:val="28"/>
        </w:rPr>
        <w:fldChar w:fldCharType="end"/>
      </w:r>
      <w:bookmarkEnd w:id="202"/>
      <w:r w:rsidRPr="00F34849">
        <w:rPr>
          <w:rFonts w:ascii="PT Astra Serif" w:hAnsi="PT Astra Serif"/>
          <w:sz w:val="22"/>
          <w:szCs w:val="28"/>
        </w:rPr>
        <w:t xml:space="preserve"> – </w:t>
      </w:r>
      <w:bookmarkStart w:id="204" w:name="sub_13114"/>
      <w:bookmarkEnd w:id="203"/>
      <w:r w:rsidRPr="00F34849">
        <w:rPr>
          <w:rFonts w:ascii="PT Astra Serif" w:hAnsi="PT Astra Serif"/>
          <w:sz w:val="22"/>
          <w:szCs w:val="28"/>
        </w:rPr>
        <w:t>Фактические потери тепловой энергии и теплоносителя</w:t>
      </w:r>
    </w:p>
    <w:p w:rsidR="00387257" w:rsidRPr="00F34849"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5669"/>
        <w:gridCol w:w="1770"/>
        <w:gridCol w:w="1443"/>
      </w:tblGrid>
      <w:tr w:rsidR="004B4812" w:rsidRPr="00F34849" w:rsidTr="004B4812">
        <w:trPr>
          <w:trHeight w:val="23"/>
          <w:tblHeader/>
          <w:jc w:val="center"/>
        </w:trPr>
        <w:tc>
          <w:tcPr>
            <w:tcW w:w="688"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xml:space="preserve">№ </w:t>
            </w:r>
            <w:proofErr w:type="gramStart"/>
            <w:r w:rsidRPr="00F34849">
              <w:rPr>
                <w:rFonts w:ascii="PT Astra Serif" w:hAnsi="PT Astra Serif"/>
                <w:szCs w:val="28"/>
              </w:rPr>
              <w:t>п</w:t>
            </w:r>
            <w:proofErr w:type="gramEnd"/>
            <w:r w:rsidRPr="00F34849">
              <w:rPr>
                <w:rFonts w:ascii="PT Astra Serif" w:hAnsi="PT Astra Serif"/>
                <w:szCs w:val="28"/>
              </w:rPr>
              <w:t>/п</w:t>
            </w:r>
          </w:p>
        </w:tc>
        <w:tc>
          <w:tcPr>
            <w:tcW w:w="5669"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770"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Потери тепловой энергии в тепловых сетях, Гкал/год</w:t>
            </w:r>
          </w:p>
        </w:tc>
        <w:tc>
          <w:tcPr>
            <w:tcW w:w="1443" w:type="dxa"/>
            <w:shd w:val="clear" w:color="auto" w:fill="auto"/>
            <w:vAlign w:val="center"/>
            <w:hideMark/>
          </w:tcPr>
          <w:p w:rsidR="004B4812" w:rsidRPr="00F34849" w:rsidRDefault="004B4812" w:rsidP="00F34849">
            <w:pPr>
              <w:jc w:val="center"/>
              <w:rPr>
                <w:rFonts w:ascii="PT Astra Serif" w:hAnsi="PT Astra Serif"/>
                <w:szCs w:val="28"/>
              </w:rPr>
            </w:pPr>
            <w:proofErr w:type="gramStart"/>
            <w:r w:rsidRPr="00F34849">
              <w:rPr>
                <w:rFonts w:ascii="PT Astra Serif" w:hAnsi="PT Astra Serif"/>
                <w:szCs w:val="28"/>
              </w:rPr>
              <w:t>Всего в % от отпущенной тепловой энергии в тепловые сети</w:t>
            </w:r>
            <w:proofErr w:type="gramEnd"/>
          </w:p>
        </w:tc>
      </w:tr>
      <w:tr w:rsidR="004B4812" w:rsidRPr="00F34849" w:rsidTr="004B4812">
        <w:trPr>
          <w:trHeight w:val="23"/>
          <w:jc w:val="center"/>
        </w:trPr>
        <w:tc>
          <w:tcPr>
            <w:tcW w:w="68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5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77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1306</w:t>
            </w:r>
          </w:p>
        </w:tc>
        <w:tc>
          <w:tcPr>
            <w:tcW w:w="1443"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33%</w:t>
            </w:r>
          </w:p>
        </w:tc>
      </w:tr>
      <w:tr w:rsidR="004B4812" w:rsidRPr="00F34849" w:rsidTr="004B4812">
        <w:trPr>
          <w:trHeight w:val="23"/>
          <w:jc w:val="center"/>
        </w:trPr>
        <w:tc>
          <w:tcPr>
            <w:tcW w:w="68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5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77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1478</w:t>
            </w:r>
          </w:p>
        </w:tc>
        <w:tc>
          <w:tcPr>
            <w:tcW w:w="1443"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34%</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70552"/>
      <w:bookmarkStart w:id="210" w:name="sub_13115"/>
      <w:bookmarkEnd w:id="204"/>
      <w:r w:rsidRPr="003E43B6">
        <w:rPr>
          <w:rFonts w:ascii="PT Astra Serif" w:hAnsi="PT Astra Serif"/>
          <w:sz w:val="28"/>
          <w:szCs w:val="28"/>
        </w:rPr>
        <w:lastRenderedPageBreak/>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4B4812" w:rsidRPr="003E43B6" w:rsidRDefault="004B4812" w:rsidP="00F34849">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70553"/>
      <w:bookmarkStart w:id="216" w:name="sub_13116"/>
      <w:bookmarkEnd w:id="210"/>
      <w:r w:rsidRPr="003E43B6">
        <w:rPr>
          <w:rFonts w:ascii="PT Astra Serif" w:hAnsi="PT Astra Serif"/>
          <w:sz w:val="28"/>
          <w:szCs w:val="28"/>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rsidR="004B4812" w:rsidRPr="003E43B6" w:rsidRDefault="004B4812" w:rsidP="00F34849">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70554"/>
      <w:bookmarkStart w:id="222" w:name="sub_13117"/>
      <w:bookmarkEnd w:id="216"/>
      <w:r w:rsidRPr="003E43B6">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4B4812" w:rsidRPr="003E43B6" w:rsidRDefault="004B4812" w:rsidP="00F34849">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3E43B6">
        <w:rPr>
          <w:rFonts w:ascii="PT Astra Serif" w:hAnsi="PT Astra Serif"/>
          <w:sz w:val="28"/>
          <w:szCs w:val="28"/>
        </w:rPr>
        <w:t xml:space="preserve">Информация об установленных приборах учета тепловой энергии на котельных представлена в таблице. </w:t>
      </w:r>
    </w:p>
    <w:p w:rsidR="00F34849" w:rsidRDefault="00F34849" w:rsidP="003E43B6">
      <w:pPr>
        <w:jc w:val="both"/>
        <w:rPr>
          <w:rFonts w:ascii="PT Astra Serif" w:hAnsi="PT Astra Serif"/>
          <w:sz w:val="22"/>
          <w:szCs w:val="28"/>
        </w:rPr>
      </w:pPr>
    </w:p>
    <w:p w:rsidR="004B4812" w:rsidRDefault="004B4812" w:rsidP="003E43B6">
      <w:pPr>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00F57C9A">
        <w:rPr>
          <w:rFonts w:ascii="PT Astra Serif" w:hAnsi="PT Astra Serif"/>
          <w:noProof/>
          <w:sz w:val="22"/>
          <w:szCs w:val="28"/>
        </w:rPr>
        <w:t>11</w:t>
      </w:r>
      <w:r w:rsidRPr="00F34849">
        <w:rPr>
          <w:rFonts w:ascii="PT Astra Serif" w:hAnsi="PT Astra Serif"/>
          <w:sz w:val="22"/>
          <w:szCs w:val="28"/>
        </w:rPr>
        <w:fldChar w:fldCharType="end"/>
      </w:r>
      <w:r w:rsidRPr="00F34849">
        <w:rPr>
          <w:rFonts w:ascii="PT Astra Serif" w:hAnsi="PT Astra Serif"/>
          <w:sz w:val="22"/>
          <w:szCs w:val="28"/>
        </w:rPr>
        <w:t xml:space="preserve"> – Информация об установленных приборах учета тепловой энергии на котельных </w:t>
      </w:r>
    </w:p>
    <w:p w:rsidR="00387257" w:rsidRPr="00F34849"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6337"/>
        <w:gridCol w:w="1987"/>
      </w:tblGrid>
      <w:tr w:rsidR="004B4812" w:rsidRPr="00F34849" w:rsidTr="004B4812">
        <w:trPr>
          <w:trHeight w:val="23"/>
          <w:tblHeader/>
          <w:jc w:val="center"/>
        </w:trPr>
        <w:tc>
          <w:tcPr>
            <w:tcW w:w="1246"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xml:space="preserve">№ </w:t>
            </w:r>
            <w:proofErr w:type="gramStart"/>
            <w:r w:rsidRPr="00F34849">
              <w:rPr>
                <w:rFonts w:ascii="PT Astra Serif" w:hAnsi="PT Astra Serif"/>
                <w:szCs w:val="28"/>
              </w:rPr>
              <w:t>п</w:t>
            </w:r>
            <w:proofErr w:type="gramEnd"/>
            <w:r w:rsidRPr="00F34849">
              <w:rPr>
                <w:rFonts w:ascii="PT Astra Serif" w:hAnsi="PT Astra Serif"/>
                <w:szCs w:val="28"/>
              </w:rPr>
              <w:t>/п</w:t>
            </w:r>
          </w:p>
        </w:tc>
        <w:tc>
          <w:tcPr>
            <w:tcW w:w="6337"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9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Марка прибора учета тепловой энергии</w:t>
            </w:r>
          </w:p>
        </w:tc>
      </w:tr>
      <w:tr w:rsidR="004B4812" w:rsidRPr="00F34849" w:rsidTr="004B4812">
        <w:trPr>
          <w:trHeight w:val="23"/>
          <w:jc w:val="center"/>
        </w:trPr>
        <w:tc>
          <w:tcPr>
            <w:tcW w:w="124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6337"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9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нет</w:t>
            </w:r>
          </w:p>
        </w:tc>
      </w:tr>
      <w:tr w:rsidR="004B4812" w:rsidRPr="00F34849" w:rsidTr="004B4812">
        <w:trPr>
          <w:trHeight w:val="23"/>
          <w:jc w:val="center"/>
        </w:trPr>
        <w:tc>
          <w:tcPr>
            <w:tcW w:w="124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6337"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9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нет</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29" w:name="_Toc136770555"/>
      <w:bookmarkEnd w:id="223"/>
      <w:r w:rsidRPr="003E43B6">
        <w:rPr>
          <w:rFonts w:ascii="PT Astra Serif" w:hAnsi="PT Astra Serif"/>
          <w:sz w:val="28"/>
          <w:szCs w:val="28"/>
        </w:rPr>
        <w:t xml:space="preserve">1.3.18 Анализ работы </w:t>
      </w:r>
      <w:bookmarkStart w:id="230" w:name="_Hlk99274455"/>
      <w:r w:rsidRPr="003E43B6">
        <w:rPr>
          <w:rFonts w:ascii="PT Astra Serif" w:hAnsi="PT Astra Serif"/>
          <w:sz w:val="28"/>
          <w:szCs w:val="28"/>
        </w:rPr>
        <w:t xml:space="preserve">диспетчерских </w:t>
      </w:r>
      <w:bookmarkEnd w:id="230"/>
      <w:r w:rsidRPr="003E43B6">
        <w:rPr>
          <w:rFonts w:ascii="PT Astra Serif" w:hAnsi="PT Astra Serif"/>
          <w:sz w:val="28"/>
          <w:szCs w:val="28"/>
        </w:rPr>
        <w:t>служб теплоснабжающих (теплосетевых) организаций и используемых средств автоматизации, телемеханизации и связи</w:t>
      </w:r>
      <w:bookmarkEnd w:id="224"/>
      <w:bookmarkEnd w:id="225"/>
      <w:bookmarkEnd w:id="226"/>
      <w:bookmarkEnd w:id="227"/>
      <w:bookmarkEnd w:id="229"/>
    </w:p>
    <w:p w:rsidR="004B4812" w:rsidRPr="003E43B6" w:rsidRDefault="004B4812" w:rsidP="00F34849">
      <w:pPr>
        <w:ind w:firstLine="709"/>
        <w:jc w:val="both"/>
        <w:rPr>
          <w:rFonts w:ascii="PT Astra Serif" w:hAnsi="PT Astra Serif"/>
          <w:sz w:val="28"/>
          <w:szCs w:val="28"/>
        </w:rPr>
      </w:pPr>
      <w:bookmarkStart w:id="231" w:name="_Hlk99288291"/>
      <w:r w:rsidRPr="003E43B6">
        <w:rPr>
          <w:rFonts w:ascii="PT Astra Serif" w:hAnsi="PT Astra Serif"/>
          <w:sz w:val="28"/>
          <w:szCs w:val="28"/>
        </w:rPr>
        <w:t xml:space="preserve">На котельных МО Огаревское отсутствует система диспетчеризации. </w:t>
      </w:r>
    </w:p>
    <w:p w:rsidR="004B4812" w:rsidRPr="003E43B6" w:rsidRDefault="004B4812" w:rsidP="00F34849">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70556"/>
      <w:bookmarkStart w:id="237" w:name="sub_13119"/>
      <w:bookmarkEnd w:id="228"/>
      <w:bookmarkEnd w:id="231"/>
      <w:r w:rsidRPr="003E43B6">
        <w:rPr>
          <w:rFonts w:ascii="PT Astra Serif" w:hAnsi="PT Astra Serif"/>
          <w:sz w:val="28"/>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Система централизованного теплоснабжения МО Огаревское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rsidR="004B4812" w:rsidRPr="003E43B6" w:rsidRDefault="004B4812" w:rsidP="00F34849">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70557"/>
      <w:bookmarkStart w:id="243" w:name="sub_13120"/>
      <w:bookmarkEnd w:id="237"/>
      <w:r w:rsidRPr="003E43B6">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Защита тепловых сетей от превышения давления установлена непосредственно на котельных.</w:t>
      </w:r>
    </w:p>
    <w:p w:rsidR="004B4812" w:rsidRPr="003E43B6" w:rsidRDefault="004B4812" w:rsidP="00F34849">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70558"/>
      <w:bookmarkEnd w:id="243"/>
      <w:r w:rsidRPr="003E43B6">
        <w:rPr>
          <w:rFonts w:ascii="PT Astra Serif" w:hAnsi="PT Astra Serif"/>
          <w:sz w:val="28"/>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4B4812" w:rsidRPr="003E43B6" w:rsidRDefault="004B4812" w:rsidP="00F34849">
      <w:pPr>
        <w:ind w:firstLine="709"/>
        <w:jc w:val="both"/>
        <w:rPr>
          <w:rFonts w:ascii="PT Astra Serif" w:hAnsi="PT Astra Serif"/>
          <w:sz w:val="28"/>
          <w:szCs w:val="28"/>
        </w:rPr>
      </w:pPr>
      <w:bookmarkStart w:id="249" w:name="sub_13121"/>
      <w:r w:rsidRPr="003E43B6">
        <w:rPr>
          <w:rFonts w:ascii="PT Astra Serif" w:hAnsi="PT Astra Serif"/>
          <w:sz w:val="28"/>
          <w:szCs w:val="28"/>
        </w:rPr>
        <w:lastRenderedPageBreak/>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4B4812" w:rsidRPr="003E43B6" w:rsidRDefault="004B4812" w:rsidP="00F34849">
      <w:pPr>
        <w:ind w:firstLine="709"/>
        <w:jc w:val="both"/>
        <w:rPr>
          <w:rFonts w:ascii="PT Astra Serif" w:hAnsi="PT Astra Serif"/>
          <w:sz w:val="28"/>
          <w:szCs w:val="28"/>
        </w:rPr>
      </w:pPr>
      <w:bookmarkStart w:id="254" w:name="_Toc136770559"/>
      <w:r w:rsidRPr="003E43B6">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F34849">
        <w:rPr>
          <w:rFonts w:ascii="PT Astra Serif" w:hAnsi="PT Astra Serif"/>
          <w:sz w:val="28"/>
          <w:szCs w:val="28"/>
        </w:rPr>
        <w:t>12</w:t>
      </w:r>
      <w:r w:rsidRPr="003E43B6">
        <w:rPr>
          <w:rFonts w:ascii="PT Astra Serif" w:hAnsi="PT Astra Serif"/>
          <w:sz w:val="28"/>
          <w:szCs w:val="28"/>
        </w:rPr>
        <w:t>.</w:t>
      </w:r>
    </w:p>
    <w:p w:rsidR="00F34849" w:rsidRDefault="00F34849" w:rsidP="00F34849">
      <w:pPr>
        <w:ind w:firstLine="709"/>
        <w:jc w:val="both"/>
        <w:rPr>
          <w:rFonts w:ascii="PT Astra Serif" w:hAnsi="PT Astra Serif"/>
          <w:sz w:val="22"/>
          <w:szCs w:val="28"/>
        </w:rPr>
      </w:pPr>
      <w:bookmarkStart w:id="255" w:name="_Ref87883643"/>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00F57C9A">
        <w:rPr>
          <w:rFonts w:ascii="PT Astra Serif" w:hAnsi="PT Astra Serif"/>
          <w:noProof/>
          <w:sz w:val="22"/>
          <w:szCs w:val="28"/>
        </w:rPr>
        <w:t>12</w:t>
      </w:r>
      <w:r w:rsidRPr="00F34849">
        <w:rPr>
          <w:rFonts w:ascii="PT Astra Serif" w:hAnsi="PT Astra Serif"/>
          <w:sz w:val="22"/>
          <w:szCs w:val="28"/>
        </w:rPr>
        <w:fldChar w:fldCharType="end"/>
      </w:r>
      <w:bookmarkEnd w:id="255"/>
      <w:r w:rsidRPr="00F34849">
        <w:rPr>
          <w:rFonts w:ascii="PT Astra Serif" w:hAnsi="PT Astra Serif"/>
          <w:sz w:val="22"/>
          <w:szCs w:val="28"/>
        </w:rPr>
        <w:t xml:space="preserve"> – Данные энергетических характеристик тепловых сетей</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4B4812" w:rsidRPr="00F34849" w:rsidTr="004B4812">
        <w:trPr>
          <w:trHeight w:val="23"/>
          <w:tblHeader/>
          <w:jc w:val="center"/>
        </w:trPr>
        <w:tc>
          <w:tcPr>
            <w:tcW w:w="908"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xml:space="preserve">№ </w:t>
            </w:r>
            <w:proofErr w:type="gramStart"/>
            <w:r w:rsidRPr="00F34849">
              <w:rPr>
                <w:rFonts w:ascii="PT Astra Serif" w:hAnsi="PT Astra Serif"/>
                <w:szCs w:val="28"/>
              </w:rPr>
              <w:t>п</w:t>
            </w:r>
            <w:proofErr w:type="gramEnd"/>
            <w:r w:rsidRPr="00F34849">
              <w:rPr>
                <w:rFonts w:ascii="PT Astra Serif" w:hAnsi="PT Astra Serif"/>
                <w:szCs w:val="28"/>
              </w:rPr>
              <w:t>/п</w:t>
            </w:r>
          </w:p>
        </w:tc>
        <w:tc>
          <w:tcPr>
            <w:tcW w:w="4986"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6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 xml:space="preserve">Удельный расход электроэнергии на передачу тепловой энергии, </w:t>
            </w:r>
            <w:proofErr w:type="gramStart"/>
            <w:r w:rsidRPr="00F34849">
              <w:rPr>
                <w:rFonts w:ascii="PT Astra Serif" w:hAnsi="PT Astra Serif"/>
                <w:szCs w:val="28"/>
              </w:rPr>
              <w:t>кВт-ч</w:t>
            </w:r>
            <w:proofErr w:type="gramEnd"/>
            <w:r w:rsidRPr="00F34849">
              <w:rPr>
                <w:rFonts w:ascii="PT Astra Serif" w:hAnsi="PT Astra Serif"/>
                <w:szCs w:val="28"/>
              </w:rPr>
              <w:t>/Гкал</w:t>
            </w:r>
          </w:p>
        </w:tc>
        <w:tc>
          <w:tcPr>
            <w:tcW w:w="1989" w:type="dxa"/>
            <w:shd w:val="clear" w:color="auto" w:fill="auto"/>
            <w:vAlign w:val="center"/>
            <w:hideMark/>
          </w:tcPr>
          <w:p w:rsidR="004B4812" w:rsidRPr="00F34849" w:rsidRDefault="004B4812" w:rsidP="00387257">
            <w:pPr>
              <w:jc w:val="center"/>
              <w:rPr>
                <w:rFonts w:ascii="PT Astra Serif" w:hAnsi="PT Astra Serif"/>
                <w:szCs w:val="28"/>
              </w:rPr>
            </w:pPr>
            <w:proofErr w:type="gramStart"/>
            <w:r w:rsidRPr="00F34849">
              <w:rPr>
                <w:rFonts w:ascii="PT Astra Serif" w:hAnsi="PT Astra Serif"/>
                <w:szCs w:val="28"/>
              </w:rPr>
              <w:t>Удельное (отнесенное к материальной характеристике количество прекращения теплоснабжения в отопительный период, 1/м²/год</w:t>
            </w:r>
            <w:proofErr w:type="gramEnd"/>
          </w:p>
        </w:tc>
      </w:tr>
      <w:tr w:rsidR="004B4812" w:rsidRPr="00F34849" w:rsidTr="004B4812">
        <w:trPr>
          <w:trHeight w:val="23"/>
          <w:jc w:val="center"/>
        </w:trPr>
        <w:tc>
          <w:tcPr>
            <w:tcW w:w="90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498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6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41</w:t>
            </w:r>
          </w:p>
        </w:tc>
        <w:tc>
          <w:tcPr>
            <w:tcW w:w="1989"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0</w:t>
            </w:r>
          </w:p>
        </w:tc>
      </w:tr>
      <w:tr w:rsidR="004B4812" w:rsidRPr="00F34849" w:rsidTr="004B4812">
        <w:trPr>
          <w:trHeight w:val="23"/>
          <w:jc w:val="center"/>
        </w:trPr>
        <w:tc>
          <w:tcPr>
            <w:tcW w:w="90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498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6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61</w:t>
            </w:r>
          </w:p>
        </w:tc>
        <w:tc>
          <w:tcPr>
            <w:tcW w:w="1989"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0</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70560"/>
      <w:r w:rsidRPr="003E43B6">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4B4812" w:rsidRDefault="004B4812" w:rsidP="00F34849">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котельных МО Огаревское</w:t>
      </w:r>
      <w:r w:rsidR="00387257">
        <w:rPr>
          <w:rFonts w:ascii="PT Astra Serif" w:hAnsi="PT Astra Serif"/>
          <w:sz w:val="28"/>
          <w:szCs w:val="28"/>
        </w:rPr>
        <w:t>.</w:t>
      </w:r>
    </w:p>
    <w:p w:rsidR="00387257" w:rsidRPr="003E43B6" w:rsidRDefault="00387257" w:rsidP="00F34849">
      <w:pPr>
        <w:ind w:firstLine="709"/>
        <w:jc w:val="both"/>
        <w:rPr>
          <w:rFonts w:ascii="PT Astra Serif" w:hAnsi="PT Astra Serif"/>
          <w:sz w:val="28"/>
          <w:szCs w:val="28"/>
        </w:rPr>
      </w:pPr>
    </w:p>
    <w:p w:rsidR="004B4812" w:rsidRDefault="004B4812" w:rsidP="00387257">
      <w:pPr>
        <w:ind w:firstLine="709"/>
        <w:jc w:val="center"/>
        <w:rPr>
          <w:rFonts w:ascii="PT Astra Serif" w:hAnsi="PT Astra Serif"/>
          <w:b/>
          <w:sz w:val="28"/>
          <w:szCs w:val="28"/>
        </w:rPr>
      </w:pPr>
      <w:bookmarkStart w:id="260" w:name="_Toc87551239"/>
      <w:bookmarkStart w:id="261" w:name="_Toc136770561"/>
      <w:r w:rsidRPr="00F34849">
        <w:rPr>
          <w:rFonts w:ascii="PT Astra Serif" w:hAnsi="PT Astra Serif"/>
          <w:b/>
          <w:sz w:val="28"/>
          <w:szCs w:val="28"/>
        </w:rPr>
        <w:t>Часть 4 «Зоны действия источников тепловой энергии»</w:t>
      </w:r>
      <w:bookmarkEnd w:id="260"/>
      <w:bookmarkEnd w:id="261"/>
    </w:p>
    <w:p w:rsidR="00387257" w:rsidRPr="00F34849" w:rsidRDefault="00387257" w:rsidP="00F34849">
      <w:pPr>
        <w:ind w:firstLine="709"/>
        <w:jc w:val="both"/>
        <w:rPr>
          <w:rFonts w:ascii="PT Astra Serif" w:hAnsi="PT Astra Serif"/>
          <w:b/>
          <w:sz w:val="28"/>
          <w:szCs w:val="28"/>
        </w:rPr>
      </w:pPr>
    </w:p>
    <w:p w:rsidR="004B4812" w:rsidRPr="003E43B6" w:rsidRDefault="004B4812" w:rsidP="00F34849">
      <w:pPr>
        <w:ind w:firstLine="709"/>
        <w:jc w:val="both"/>
        <w:rPr>
          <w:rFonts w:ascii="PT Astra Serif" w:hAnsi="PT Astra Serif"/>
          <w:sz w:val="28"/>
          <w:szCs w:val="28"/>
        </w:rPr>
      </w:pPr>
      <w:bookmarkStart w:id="262" w:name="sub_166"/>
      <w:r w:rsidRPr="003E43B6">
        <w:rPr>
          <w:rFonts w:ascii="PT Astra Serif" w:hAnsi="PT Astra Serif"/>
          <w:sz w:val="28"/>
          <w:szCs w:val="28"/>
        </w:rPr>
        <w:t>Централизованное теплоснабжение МО Огаревское организовано от</w:t>
      </w:r>
      <w:r w:rsidR="00387257">
        <w:rPr>
          <w:rFonts w:ascii="PT Astra Serif" w:hAnsi="PT Astra Serif"/>
          <w:sz w:val="28"/>
          <w:szCs w:val="28"/>
        </w:rPr>
        <w:t> </w:t>
      </w:r>
      <w:r w:rsidRPr="003E43B6">
        <w:rPr>
          <w:rFonts w:ascii="PT Astra Serif" w:eastAsiaTheme="minorEastAsia" w:hAnsi="PT Astra Serif"/>
          <w:sz w:val="28"/>
          <w:szCs w:val="28"/>
        </w:rPr>
        <w:t>2</w:t>
      </w:r>
      <w:r w:rsidR="00387257">
        <w:rPr>
          <w:rFonts w:ascii="PT Astra Serif" w:hAnsi="PT Astra Serif"/>
          <w:sz w:val="28"/>
          <w:szCs w:val="28"/>
        </w:rPr>
        <w:t> </w:t>
      </w:r>
      <w:r w:rsidRPr="003E43B6">
        <w:rPr>
          <w:rFonts w:ascii="PT Astra Serif" w:eastAsiaTheme="minorEastAsia" w:hAnsi="PT Astra Serif"/>
          <w:sz w:val="28"/>
          <w:szCs w:val="28"/>
        </w:rPr>
        <w:t>котельных</w:t>
      </w:r>
      <w:r w:rsidRPr="003E43B6">
        <w:rPr>
          <w:rFonts w:ascii="PT Astra Serif" w:hAnsi="PT Astra Serif"/>
          <w:sz w:val="28"/>
          <w:szCs w:val="28"/>
        </w:rPr>
        <w:t>.</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F34849">
        <w:rPr>
          <w:rFonts w:ascii="PT Astra Serif" w:hAnsi="PT Astra Serif"/>
          <w:sz w:val="28"/>
          <w:szCs w:val="28"/>
        </w:rPr>
        <w:t>конце схемы</w:t>
      </w:r>
      <w:r w:rsidRPr="003E43B6">
        <w:rPr>
          <w:rFonts w:ascii="PT Astra Serif" w:hAnsi="PT Astra Serif"/>
          <w:sz w:val="28"/>
          <w:szCs w:val="28"/>
        </w:rPr>
        <w:t xml:space="preserve">. </w:t>
      </w:r>
    </w:p>
    <w:p w:rsidR="004B4812" w:rsidRPr="00F34849" w:rsidRDefault="004B4812" w:rsidP="00F34849">
      <w:pPr>
        <w:ind w:firstLine="709"/>
        <w:jc w:val="both"/>
        <w:rPr>
          <w:rFonts w:ascii="PT Astra Serif" w:hAnsi="PT Astra Serif"/>
          <w:b/>
          <w:sz w:val="28"/>
          <w:szCs w:val="28"/>
        </w:rPr>
      </w:pPr>
      <w:bookmarkStart w:id="263" w:name="_Toc87551240"/>
      <w:bookmarkStart w:id="264" w:name="_Toc136770562"/>
      <w:bookmarkEnd w:id="262"/>
      <w:r w:rsidRPr="00F34849">
        <w:rPr>
          <w:rFonts w:ascii="PT Astra Serif" w:hAnsi="PT Astra Serif"/>
          <w:b/>
          <w:sz w:val="28"/>
          <w:szCs w:val="28"/>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3"/>
      <w:bookmarkEnd w:id="264"/>
    </w:p>
    <w:p w:rsidR="004B4812" w:rsidRPr="003E43B6" w:rsidRDefault="004B4812" w:rsidP="00F34849">
      <w:pPr>
        <w:ind w:firstLine="709"/>
        <w:jc w:val="both"/>
        <w:rPr>
          <w:rFonts w:ascii="PT Astra Serif" w:hAnsi="PT Astra Serif"/>
          <w:sz w:val="28"/>
          <w:szCs w:val="28"/>
        </w:rPr>
      </w:pPr>
      <w:bookmarkStart w:id="265" w:name="_Toc49513805"/>
      <w:bookmarkStart w:id="266" w:name="_Toc136770563"/>
      <w:bookmarkStart w:id="267" w:name="_Toc535409514"/>
      <w:bookmarkStart w:id="268" w:name="_Toc8253989"/>
      <w:bookmarkStart w:id="269" w:name="_Toc8578742"/>
      <w:bookmarkStart w:id="270" w:name="_Toc87551241"/>
      <w:bookmarkStart w:id="271" w:name="sub_167"/>
      <w:r w:rsidRPr="003E43B6">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F57C9A" w:rsidRPr="00F57C9A"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Значения спроса на тепловую мощность, в расчетных элементах территориального деления,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_Ref87883652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F34849">
      <w:pPr>
        <w:ind w:firstLine="709"/>
        <w:jc w:val="both"/>
        <w:rPr>
          <w:rFonts w:ascii="PT Astra Serif" w:hAnsi="PT Astra Serif"/>
          <w:sz w:val="28"/>
          <w:szCs w:val="28"/>
        </w:rPr>
      </w:pPr>
      <w:r w:rsidRPr="00F57C9A">
        <w:rPr>
          <w:rFonts w:ascii="PT Astra Serif" w:hAnsi="PT Astra Serif"/>
          <w:sz w:val="28"/>
          <w:szCs w:val="28"/>
        </w:rPr>
        <w:lastRenderedPageBreak/>
        <w:t xml:space="preserve">Таблица </w:t>
      </w:r>
      <w:r>
        <w:rPr>
          <w:rFonts w:ascii="PT Astra Serif" w:hAnsi="PT Astra Serif"/>
          <w:noProof/>
          <w:sz w:val="22"/>
          <w:szCs w:val="28"/>
        </w:rPr>
        <w:t>13</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F34849" w:rsidRDefault="00F34849" w:rsidP="00F34849">
      <w:pPr>
        <w:ind w:firstLine="709"/>
        <w:jc w:val="both"/>
        <w:rPr>
          <w:rFonts w:ascii="PT Astra Serif" w:hAnsi="PT Astra Serif"/>
          <w:sz w:val="22"/>
          <w:szCs w:val="28"/>
        </w:rPr>
      </w:pPr>
      <w:bookmarkStart w:id="272" w:name="_Ref87883652"/>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00F57C9A">
        <w:rPr>
          <w:rFonts w:ascii="PT Astra Serif" w:hAnsi="PT Astra Serif"/>
          <w:noProof/>
          <w:sz w:val="22"/>
          <w:szCs w:val="28"/>
        </w:rPr>
        <w:t>13</w:t>
      </w:r>
      <w:r w:rsidRPr="00F34849">
        <w:rPr>
          <w:rFonts w:ascii="PT Astra Serif" w:hAnsi="PT Astra Serif"/>
          <w:sz w:val="22"/>
          <w:szCs w:val="28"/>
        </w:rPr>
        <w:fldChar w:fldCharType="end"/>
      </w:r>
      <w:bookmarkEnd w:id="272"/>
      <w:r w:rsidRPr="00F34849">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4B4812" w:rsidRPr="00F34849" w:rsidTr="004B4812">
        <w:trPr>
          <w:trHeight w:val="23"/>
          <w:tblHeader/>
          <w:jc w:val="center"/>
        </w:trPr>
        <w:tc>
          <w:tcPr>
            <w:tcW w:w="669"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xml:space="preserve">№ </w:t>
            </w:r>
            <w:proofErr w:type="gramStart"/>
            <w:r w:rsidRPr="00F34849">
              <w:rPr>
                <w:rFonts w:ascii="PT Astra Serif" w:hAnsi="PT Astra Serif"/>
                <w:szCs w:val="28"/>
              </w:rPr>
              <w:t>п</w:t>
            </w:r>
            <w:proofErr w:type="gramEnd"/>
            <w:r w:rsidRPr="00F34849">
              <w:rPr>
                <w:rFonts w:ascii="PT Astra Serif" w:hAnsi="PT Astra Serif"/>
                <w:szCs w:val="28"/>
              </w:rPr>
              <w:t>/п</w:t>
            </w:r>
          </w:p>
        </w:tc>
        <w:tc>
          <w:tcPr>
            <w:tcW w:w="506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769"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Тепловая нагрузка, Гкал/</w:t>
            </w:r>
            <w:proofErr w:type="gramStart"/>
            <w:r w:rsidRPr="00F34849">
              <w:rPr>
                <w:rFonts w:ascii="PT Astra Serif" w:hAnsi="PT Astra Serif"/>
                <w:szCs w:val="28"/>
              </w:rPr>
              <w:t>ч</w:t>
            </w:r>
            <w:proofErr w:type="gramEnd"/>
          </w:p>
        </w:tc>
        <w:tc>
          <w:tcPr>
            <w:tcW w:w="207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Потребление тепловой энергии за год (полезный отпуск тепловой энергии за 2022 год), Гкал</w:t>
            </w:r>
          </w:p>
        </w:tc>
      </w:tr>
      <w:tr w:rsidR="004B4812" w:rsidRPr="00F34849" w:rsidTr="004B4812">
        <w:trPr>
          <w:trHeight w:val="23"/>
          <w:jc w:val="center"/>
        </w:trPr>
        <w:tc>
          <w:tcPr>
            <w:tcW w:w="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506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7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1,100</w:t>
            </w:r>
          </w:p>
        </w:tc>
        <w:tc>
          <w:tcPr>
            <w:tcW w:w="207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2709</w:t>
            </w:r>
          </w:p>
        </w:tc>
      </w:tr>
      <w:tr w:rsidR="004B4812" w:rsidRPr="00F34849" w:rsidTr="004B4812">
        <w:trPr>
          <w:trHeight w:val="23"/>
          <w:jc w:val="center"/>
        </w:trPr>
        <w:tc>
          <w:tcPr>
            <w:tcW w:w="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506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7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1,200</w:t>
            </w:r>
          </w:p>
        </w:tc>
        <w:tc>
          <w:tcPr>
            <w:tcW w:w="207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2819</w:t>
            </w:r>
          </w:p>
        </w:tc>
      </w:tr>
      <w:tr w:rsidR="004B4812" w:rsidRPr="00F34849" w:rsidTr="004B4812">
        <w:trPr>
          <w:trHeight w:val="23"/>
          <w:jc w:val="center"/>
        </w:trPr>
        <w:tc>
          <w:tcPr>
            <w:tcW w:w="5730" w:type="dxa"/>
            <w:gridSpan w:val="2"/>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Всего по муниципальному образованию</w:t>
            </w:r>
          </w:p>
        </w:tc>
        <w:tc>
          <w:tcPr>
            <w:tcW w:w="17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2,300</w:t>
            </w:r>
          </w:p>
        </w:tc>
        <w:tc>
          <w:tcPr>
            <w:tcW w:w="207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5528</w:t>
            </w:r>
          </w:p>
        </w:tc>
      </w:tr>
    </w:tbl>
    <w:p w:rsidR="004B4812" w:rsidRPr="003E43B6" w:rsidRDefault="004B4812" w:rsidP="00F34849">
      <w:pPr>
        <w:ind w:firstLine="709"/>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70564"/>
      <w:bookmarkStart w:id="278" w:name="sub_168"/>
      <w:bookmarkEnd w:id="271"/>
      <w:r w:rsidRPr="003E43B6">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Значения расчетных тепловых нагрузок источников тепловой энергии представлены в таблице </w:t>
      </w:r>
      <w:r w:rsidR="00F34849">
        <w:rPr>
          <w:rFonts w:ascii="PT Astra Serif" w:hAnsi="PT Astra Serif"/>
          <w:sz w:val="28"/>
          <w:szCs w:val="28"/>
        </w:rPr>
        <w:t>14</w:t>
      </w:r>
      <w:r w:rsidRPr="003E43B6">
        <w:rPr>
          <w:rFonts w:ascii="PT Astra Serif" w:hAnsi="PT Astra Serif"/>
          <w:sz w:val="28"/>
          <w:szCs w:val="28"/>
        </w:rPr>
        <w:t>.</w:t>
      </w:r>
    </w:p>
    <w:p w:rsidR="00F34849" w:rsidRDefault="00F34849" w:rsidP="00F34849">
      <w:pPr>
        <w:ind w:firstLine="709"/>
        <w:jc w:val="both"/>
        <w:rPr>
          <w:rFonts w:ascii="PT Astra Serif" w:hAnsi="PT Astra Serif"/>
          <w:sz w:val="22"/>
          <w:szCs w:val="28"/>
        </w:rPr>
      </w:pPr>
      <w:bookmarkStart w:id="279" w:name="_Ref87883660"/>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00F57C9A">
        <w:rPr>
          <w:rFonts w:ascii="PT Astra Serif" w:hAnsi="PT Astra Serif"/>
          <w:noProof/>
          <w:sz w:val="22"/>
          <w:szCs w:val="28"/>
        </w:rPr>
        <w:t>14</w:t>
      </w:r>
      <w:r w:rsidRPr="00F34849">
        <w:rPr>
          <w:rFonts w:ascii="PT Astra Serif" w:hAnsi="PT Astra Serif"/>
          <w:sz w:val="22"/>
          <w:szCs w:val="28"/>
        </w:rPr>
        <w:fldChar w:fldCharType="end"/>
      </w:r>
      <w:bookmarkEnd w:id="279"/>
      <w:r w:rsidRPr="00F34849">
        <w:rPr>
          <w:rFonts w:ascii="PT Astra Serif" w:hAnsi="PT Astra Serif"/>
          <w:sz w:val="22"/>
          <w:szCs w:val="28"/>
        </w:rPr>
        <w:t xml:space="preserve"> – Значения расчетных тепловых нагрузок источников тепловой энергии</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4B4812" w:rsidRPr="00F34849" w:rsidTr="004B4812">
        <w:trPr>
          <w:trHeight w:val="23"/>
          <w:tblHeader/>
          <w:jc w:val="center"/>
        </w:trPr>
        <w:tc>
          <w:tcPr>
            <w:tcW w:w="650" w:type="dxa"/>
            <w:vMerge w:val="restart"/>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xml:space="preserve">№ </w:t>
            </w:r>
            <w:proofErr w:type="gramStart"/>
            <w:r w:rsidRPr="00F34849">
              <w:rPr>
                <w:rFonts w:ascii="PT Astra Serif" w:hAnsi="PT Astra Serif"/>
                <w:szCs w:val="28"/>
              </w:rPr>
              <w:t>п</w:t>
            </w:r>
            <w:proofErr w:type="gramEnd"/>
            <w:r w:rsidRPr="00F34849">
              <w:rPr>
                <w:rFonts w:ascii="PT Astra Serif" w:hAnsi="PT Astra Serif"/>
                <w:szCs w:val="28"/>
              </w:rPr>
              <w:t>/п</w:t>
            </w:r>
          </w:p>
        </w:tc>
        <w:tc>
          <w:tcPr>
            <w:tcW w:w="3614" w:type="dxa"/>
            <w:vMerge w:val="restart"/>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5306" w:type="dxa"/>
            <w:gridSpan w:val="4"/>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Тепловая нагрузка, Гкал/</w:t>
            </w:r>
            <w:proofErr w:type="gramStart"/>
            <w:r w:rsidRPr="00F34849">
              <w:rPr>
                <w:rFonts w:ascii="PT Astra Serif" w:hAnsi="PT Astra Serif"/>
                <w:szCs w:val="28"/>
              </w:rPr>
              <w:t>ч</w:t>
            </w:r>
            <w:proofErr w:type="gramEnd"/>
          </w:p>
        </w:tc>
      </w:tr>
      <w:tr w:rsidR="004B4812" w:rsidRPr="00F34849" w:rsidTr="004B4812">
        <w:trPr>
          <w:trHeight w:val="23"/>
          <w:tblHeader/>
          <w:jc w:val="center"/>
        </w:trPr>
        <w:tc>
          <w:tcPr>
            <w:tcW w:w="650" w:type="dxa"/>
            <w:vMerge/>
            <w:shd w:val="clear" w:color="auto" w:fill="auto"/>
            <w:vAlign w:val="center"/>
            <w:hideMark/>
          </w:tcPr>
          <w:p w:rsidR="004B4812" w:rsidRPr="00F34849" w:rsidRDefault="004B4812" w:rsidP="003E43B6">
            <w:pPr>
              <w:jc w:val="both"/>
              <w:rPr>
                <w:rFonts w:ascii="PT Astra Serif" w:hAnsi="PT Astra Serif"/>
                <w:szCs w:val="28"/>
              </w:rPr>
            </w:pPr>
          </w:p>
        </w:tc>
        <w:tc>
          <w:tcPr>
            <w:tcW w:w="3614" w:type="dxa"/>
            <w:vMerge/>
            <w:shd w:val="clear" w:color="auto" w:fill="auto"/>
            <w:vAlign w:val="center"/>
            <w:hideMark/>
          </w:tcPr>
          <w:p w:rsidR="004B4812" w:rsidRPr="00F34849" w:rsidRDefault="004B4812" w:rsidP="003E43B6">
            <w:pPr>
              <w:jc w:val="both"/>
              <w:rPr>
                <w:rFonts w:ascii="PT Astra Serif" w:hAnsi="PT Astra Serif"/>
                <w:szCs w:val="28"/>
              </w:rPr>
            </w:pPr>
          </w:p>
        </w:tc>
        <w:tc>
          <w:tcPr>
            <w:tcW w:w="132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Отопление</w:t>
            </w:r>
          </w:p>
        </w:tc>
        <w:tc>
          <w:tcPr>
            <w:tcW w:w="1340"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Вентиляция</w:t>
            </w:r>
          </w:p>
        </w:tc>
        <w:tc>
          <w:tcPr>
            <w:tcW w:w="132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ГВС</w:t>
            </w:r>
          </w:p>
        </w:tc>
        <w:tc>
          <w:tcPr>
            <w:tcW w:w="1324" w:type="dxa"/>
            <w:shd w:val="clear" w:color="auto" w:fill="auto"/>
            <w:noWrap/>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Всего</w:t>
            </w:r>
          </w:p>
        </w:tc>
      </w:tr>
      <w:tr w:rsidR="004B4812" w:rsidRPr="00F34849" w:rsidTr="004B4812">
        <w:trPr>
          <w:trHeight w:val="23"/>
          <w:jc w:val="center"/>
        </w:trPr>
        <w:tc>
          <w:tcPr>
            <w:tcW w:w="65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361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1,100</w:t>
            </w:r>
          </w:p>
        </w:tc>
        <w:tc>
          <w:tcPr>
            <w:tcW w:w="134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1,100</w:t>
            </w:r>
          </w:p>
        </w:tc>
      </w:tr>
      <w:tr w:rsidR="004B4812" w:rsidRPr="00F34849" w:rsidTr="004B4812">
        <w:trPr>
          <w:trHeight w:val="23"/>
          <w:jc w:val="center"/>
        </w:trPr>
        <w:tc>
          <w:tcPr>
            <w:tcW w:w="65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361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1,200</w:t>
            </w:r>
          </w:p>
        </w:tc>
        <w:tc>
          <w:tcPr>
            <w:tcW w:w="134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1,200</w:t>
            </w:r>
          </w:p>
        </w:tc>
      </w:tr>
      <w:tr w:rsidR="004B4812" w:rsidRPr="00F34849" w:rsidTr="004B4812">
        <w:trPr>
          <w:trHeight w:val="23"/>
          <w:jc w:val="center"/>
        </w:trPr>
        <w:tc>
          <w:tcPr>
            <w:tcW w:w="4264" w:type="dxa"/>
            <w:gridSpan w:val="2"/>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Всего по муниципальному образованию</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2,300</w:t>
            </w:r>
          </w:p>
        </w:tc>
        <w:tc>
          <w:tcPr>
            <w:tcW w:w="134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2,300</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70565"/>
      <w:bookmarkStart w:id="285" w:name="sub_169"/>
      <w:bookmarkEnd w:id="278"/>
      <w:r w:rsidRPr="003E43B6">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4B4812" w:rsidRPr="003E43B6" w:rsidRDefault="004B4812" w:rsidP="00F34849">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70566"/>
      <w:bookmarkStart w:id="291" w:name="sub_170"/>
      <w:bookmarkEnd w:id="285"/>
      <w:r w:rsidRPr="003E43B6">
        <w:rPr>
          <w:rFonts w:ascii="PT Astra Serif" w:hAnsi="PT Astra Serif"/>
          <w:sz w:val="28"/>
          <w:szCs w:val="28"/>
        </w:rPr>
        <w:lastRenderedPageBreak/>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4B4812"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F34849">
        <w:rPr>
          <w:rFonts w:ascii="PT Astra Serif" w:hAnsi="PT Astra Serif"/>
          <w:sz w:val="28"/>
          <w:szCs w:val="28"/>
        </w:rPr>
        <w:t>15</w:t>
      </w:r>
      <w:r w:rsidRPr="003E43B6">
        <w:rPr>
          <w:rFonts w:ascii="PT Astra Serif" w:hAnsi="PT Astra Serif"/>
          <w:sz w:val="28"/>
          <w:szCs w:val="28"/>
        </w:rPr>
        <w:t>.</w:t>
      </w:r>
    </w:p>
    <w:p w:rsidR="00F34849" w:rsidRPr="003E43B6" w:rsidRDefault="00F34849" w:rsidP="00F34849">
      <w:pPr>
        <w:ind w:firstLine="709"/>
        <w:jc w:val="both"/>
        <w:rPr>
          <w:rFonts w:ascii="PT Astra Serif" w:hAnsi="PT Astra Serif"/>
          <w:sz w:val="28"/>
          <w:szCs w:val="28"/>
        </w:rPr>
      </w:pPr>
    </w:p>
    <w:p w:rsidR="004B4812" w:rsidRDefault="004B4812" w:rsidP="00F34849">
      <w:pPr>
        <w:ind w:firstLine="709"/>
        <w:jc w:val="both"/>
        <w:rPr>
          <w:rFonts w:ascii="PT Astra Serif" w:hAnsi="PT Astra Serif"/>
          <w:sz w:val="22"/>
          <w:szCs w:val="28"/>
        </w:rPr>
      </w:pPr>
      <w:bookmarkStart w:id="292" w:name="_Ref87883669"/>
      <w:bookmarkStart w:id="293" w:name="_Hlk43379768"/>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00F57C9A">
        <w:rPr>
          <w:rFonts w:ascii="PT Astra Serif" w:hAnsi="PT Astra Serif"/>
          <w:noProof/>
          <w:sz w:val="22"/>
          <w:szCs w:val="28"/>
        </w:rPr>
        <w:t>15</w:t>
      </w:r>
      <w:r w:rsidRPr="00F34849">
        <w:rPr>
          <w:rFonts w:ascii="PT Astra Serif" w:hAnsi="PT Astra Serif"/>
          <w:sz w:val="22"/>
          <w:szCs w:val="28"/>
        </w:rPr>
        <w:fldChar w:fldCharType="end"/>
      </w:r>
      <w:bookmarkEnd w:id="292"/>
      <w:r w:rsidRPr="00F34849">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4B4812" w:rsidRPr="00F34849" w:rsidTr="004B4812">
        <w:trPr>
          <w:trHeight w:val="23"/>
          <w:tblHeader/>
          <w:jc w:val="center"/>
        </w:trPr>
        <w:tc>
          <w:tcPr>
            <w:tcW w:w="628"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xml:space="preserve">№ </w:t>
            </w:r>
            <w:proofErr w:type="gramStart"/>
            <w:r w:rsidRPr="00F34849">
              <w:rPr>
                <w:rFonts w:ascii="PT Astra Serif" w:hAnsi="PT Astra Serif"/>
                <w:szCs w:val="28"/>
              </w:rPr>
              <w:t>п</w:t>
            </w:r>
            <w:proofErr w:type="gramEnd"/>
            <w:r w:rsidRPr="00F34849">
              <w:rPr>
                <w:rFonts w:ascii="PT Astra Serif" w:hAnsi="PT Astra Serif"/>
                <w:szCs w:val="28"/>
              </w:rPr>
              <w:t>/п</w:t>
            </w:r>
          </w:p>
        </w:tc>
        <w:tc>
          <w:tcPr>
            <w:tcW w:w="4452"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Потребление тепловой энергии за отопительный период (полезный отпуск тепловой энергии за 2022 год), Гкал</w:t>
            </w:r>
          </w:p>
        </w:tc>
      </w:tr>
      <w:tr w:rsidR="004B4812" w:rsidRPr="00F34849" w:rsidTr="004B4812">
        <w:trPr>
          <w:trHeight w:val="23"/>
          <w:jc w:val="center"/>
        </w:trPr>
        <w:tc>
          <w:tcPr>
            <w:tcW w:w="62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445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7740</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7740</w:t>
            </w:r>
          </w:p>
        </w:tc>
      </w:tr>
      <w:tr w:rsidR="004B4812" w:rsidRPr="00F34849" w:rsidTr="004B4812">
        <w:trPr>
          <w:trHeight w:val="23"/>
          <w:jc w:val="center"/>
        </w:trPr>
        <w:tc>
          <w:tcPr>
            <w:tcW w:w="62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445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4199</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4199</w:t>
            </w:r>
          </w:p>
        </w:tc>
      </w:tr>
      <w:tr w:rsidR="004B4812" w:rsidRPr="00F34849" w:rsidTr="004B4812">
        <w:trPr>
          <w:trHeight w:val="23"/>
          <w:jc w:val="center"/>
        </w:trPr>
        <w:tc>
          <w:tcPr>
            <w:tcW w:w="5080" w:type="dxa"/>
            <w:gridSpan w:val="2"/>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Всего по муниципальному образованию</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11939</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11939</w:t>
            </w:r>
          </w:p>
        </w:tc>
      </w:tr>
    </w:tbl>
    <w:p w:rsidR="00F34849" w:rsidRDefault="00F34849" w:rsidP="003E43B6">
      <w:pPr>
        <w:jc w:val="both"/>
        <w:rPr>
          <w:rFonts w:ascii="PT Astra Serif" w:hAnsi="PT Astra Serif"/>
          <w:sz w:val="28"/>
          <w:szCs w:val="28"/>
        </w:rPr>
      </w:pPr>
      <w:bookmarkStart w:id="299" w:name="_Toc136770567"/>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4B4812" w:rsidRPr="003E43B6" w:rsidRDefault="004B4812" w:rsidP="00F34849">
      <w:pPr>
        <w:ind w:firstLine="709"/>
        <w:jc w:val="both"/>
        <w:rPr>
          <w:rFonts w:ascii="PT Astra Serif" w:hAnsi="PT Astra Serif"/>
          <w:sz w:val="28"/>
          <w:szCs w:val="28"/>
        </w:rPr>
      </w:pPr>
      <w:bookmarkStart w:id="300" w:name="_Toc535409519"/>
      <w:bookmarkStart w:id="301" w:name="sub_1356"/>
      <w:r w:rsidRPr="003E43B6">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4B4812" w:rsidRPr="003E43B6" w:rsidRDefault="004B4812" w:rsidP="00F34849">
      <w:pPr>
        <w:ind w:firstLine="709"/>
        <w:jc w:val="both"/>
        <w:rPr>
          <w:rFonts w:ascii="PT Astra Serif" w:hAnsi="PT Astra Serif"/>
          <w:sz w:val="28"/>
          <w:szCs w:val="28"/>
        </w:rPr>
      </w:pPr>
      <w:proofErr w:type="gramStart"/>
      <w:r w:rsidRPr="003E43B6">
        <w:rPr>
          <w:rFonts w:ascii="PT Astra Serif" w:hAnsi="PT Astra Serif"/>
          <w:sz w:val="28"/>
          <w:szCs w:val="28"/>
        </w:rPr>
        <w:t xml:space="preserve">В соответствии с частью 1 статьи 157 Жилищного кодекса Российской Федерации, Постановлением Правительства Российской Федерации от 23 мая 2006 года N 306 </w:t>
      </w:r>
      <w:r w:rsidR="00387257">
        <w:rPr>
          <w:rFonts w:ascii="PT Astra Serif" w:hAnsi="PT Astra Serif"/>
          <w:sz w:val="28"/>
          <w:szCs w:val="28"/>
        </w:rPr>
        <w:t>«</w:t>
      </w:r>
      <w:r w:rsidRPr="003E43B6">
        <w:rPr>
          <w:rFonts w:ascii="PT Astra Serif" w:hAnsi="PT Astra Serif"/>
          <w:sz w:val="28"/>
          <w:szCs w:val="28"/>
        </w:rPr>
        <w:t>Об утверждении Правил установления и определения нормативов потребления коммунальных услуг</w:t>
      </w:r>
      <w:r w:rsidR="00387257">
        <w:rPr>
          <w:rFonts w:ascii="PT Astra Serif" w:hAnsi="PT Astra Serif"/>
          <w:sz w:val="28"/>
          <w:szCs w:val="28"/>
        </w:rPr>
        <w:t>»</w:t>
      </w:r>
      <w:r w:rsidRPr="003E43B6">
        <w:rPr>
          <w:rFonts w:ascii="PT Astra Serif" w:hAnsi="PT Astra Serif"/>
          <w:sz w:val="28"/>
          <w:szCs w:val="28"/>
        </w:rPr>
        <w:t xml:space="preserve">, Постановлением правительства Тульской области от 24 июля 2012 года N 400 </w:t>
      </w:r>
      <w:r w:rsidR="00387257">
        <w:rPr>
          <w:rFonts w:ascii="PT Astra Serif" w:hAnsi="PT Astra Serif"/>
          <w:sz w:val="28"/>
          <w:szCs w:val="28"/>
        </w:rPr>
        <w:t>«</w:t>
      </w:r>
      <w:r w:rsidRPr="003E43B6">
        <w:rPr>
          <w:rFonts w:ascii="PT Astra Serif" w:hAnsi="PT Astra Serif"/>
          <w:sz w:val="28"/>
          <w:szCs w:val="28"/>
        </w:rPr>
        <w:t>Об определении уполномоченного органа исполнительной власти Тульской области по утверждению нормативов потребления коммунальных услуг</w:t>
      </w:r>
      <w:r w:rsidR="00387257">
        <w:rPr>
          <w:rFonts w:ascii="PT Astra Serif" w:hAnsi="PT Astra Serif"/>
          <w:sz w:val="28"/>
          <w:szCs w:val="28"/>
        </w:rPr>
        <w:t>»</w:t>
      </w:r>
      <w:r w:rsidRPr="003E43B6">
        <w:rPr>
          <w:rFonts w:ascii="PT Astra Serif" w:hAnsi="PT Astra Serif"/>
          <w:sz w:val="28"/>
          <w:szCs w:val="28"/>
        </w:rPr>
        <w:t xml:space="preserve"> приказываю;</w:t>
      </w:r>
      <w:proofErr w:type="gramEnd"/>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F34849" w:rsidRDefault="00F34849" w:rsidP="00F34849">
      <w:pPr>
        <w:ind w:firstLine="709"/>
        <w:jc w:val="both"/>
        <w:rPr>
          <w:rFonts w:ascii="PT Astra Serif" w:hAnsi="PT Astra Serif"/>
          <w:sz w:val="22"/>
          <w:szCs w:val="28"/>
        </w:rPr>
      </w:pPr>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 MERGEFORMAT </w:instrText>
      </w:r>
      <w:r w:rsidRPr="00F34849">
        <w:rPr>
          <w:rFonts w:ascii="PT Astra Serif" w:hAnsi="PT Astra Serif"/>
          <w:sz w:val="22"/>
          <w:szCs w:val="28"/>
        </w:rPr>
        <w:fldChar w:fldCharType="separate"/>
      </w:r>
      <w:r w:rsidR="00F57C9A">
        <w:rPr>
          <w:rFonts w:ascii="PT Astra Serif" w:hAnsi="PT Astra Serif"/>
          <w:noProof/>
          <w:sz w:val="22"/>
          <w:szCs w:val="28"/>
        </w:rPr>
        <w:t>16</w:t>
      </w:r>
      <w:r w:rsidRPr="00F34849">
        <w:rPr>
          <w:rFonts w:ascii="PT Astra Serif" w:hAnsi="PT Astra Serif"/>
          <w:sz w:val="22"/>
          <w:szCs w:val="28"/>
        </w:rPr>
        <w:fldChar w:fldCharType="end"/>
      </w:r>
      <w:r w:rsidRPr="00F34849">
        <w:rPr>
          <w:rFonts w:ascii="PT Astra Serif" w:hAnsi="PT Astra Serif"/>
          <w:sz w:val="22"/>
          <w:szCs w:val="28"/>
        </w:rPr>
        <w:t xml:space="preserve"> - Нормативы потребления коммунальной услуги по отоплению</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4B4812" w:rsidRPr="00F34849" w:rsidTr="004B4812">
        <w:trPr>
          <w:trHeight w:val="23"/>
          <w:tblHeader/>
          <w:jc w:val="center"/>
        </w:trPr>
        <w:tc>
          <w:tcPr>
            <w:tcW w:w="3248" w:type="dxa"/>
            <w:shd w:val="clear" w:color="auto" w:fill="auto"/>
            <w:vAlign w:val="center"/>
          </w:tcPr>
          <w:p w:rsidR="004B4812" w:rsidRPr="00F34849" w:rsidRDefault="004B4812" w:rsidP="00F34849">
            <w:pPr>
              <w:jc w:val="center"/>
              <w:rPr>
                <w:rFonts w:ascii="PT Astra Serif" w:hAnsi="PT Astra Serif"/>
                <w:szCs w:val="28"/>
              </w:rPr>
            </w:pPr>
            <w:r w:rsidRPr="00F34849">
              <w:rPr>
                <w:rFonts w:ascii="PT Astra Serif" w:hAnsi="PT Astra Serif"/>
                <w:szCs w:val="28"/>
              </w:rPr>
              <w:t>Год постройки многоквартирного дома или жилого дома</w:t>
            </w: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Количество этажей</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4B4812" w:rsidRPr="00F34849" w:rsidTr="00ED3409">
        <w:trPr>
          <w:trHeight w:val="322"/>
          <w:jc w:val="center"/>
        </w:trPr>
        <w:tc>
          <w:tcPr>
            <w:tcW w:w="3248" w:type="dxa"/>
            <w:vMerge w:val="restart"/>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До 1999 года постройки</w:t>
            </w: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0,0283</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0,0261</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3-4</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0,0262</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5</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0,0258</w:t>
            </w:r>
          </w:p>
        </w:tc>
      </w:tr>
      <w:tr w:rsidR="004B4812" w:rsidRPr="00F34849" w:rsidTr="00ED3409">
        <w:trPr>
          <w:trHeight w:val="322"/>
          <w:jc w:val="center"/>
        </w:trPr>
        <w:tc>
          <w:tcPr>
            <w:tcW w:w="3248" w:type="dxa"/>
            <w:vMerge w:val="restart"/>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После 1999 года постройки</w:t>
            </w: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0,0212</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0,0180</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0,0188</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4-5</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0,0135</w:t>
            </w:r>
          </w:p>
        </w:tc>
      </w:tr>
    </w:tbl>
    <w:p w:rsidR="00ED3409" w:rsidRDefault="00ED3409" w:rsidP="00F34849">
      <w:pPr>
        <w:ind w:firstLine="709"/>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4B4812" w:rsidRPr="003E43B6" w:rsidRDefault="004B4812" w:rsidP="00F34849">
      <w:pPr>
        <w:ind w:firstLine="709"/>
        <w:jc w:val="both"/>
        <w:rPr>
          <w:rFonts w:ascii="PT Astra Serif" w:hAnsi="PT Astra Serif"/>
          <w:sz w:val="28"/>
          <w:szCs w:val="28"/>
        </w:rPr>
      </w:pPr>
      <w:proofErr w:type="gramStart"/>
      <w:r w:rsidRPr="003E43B6">
        <w:rPr>
          <w:rFonts w:ascii="PT Astra Serif" w:hAnsi="PT Astra Serif"/>
          <w:sz w:val="28"/>
          <w:szCs w:val="28"/>
        </w:rPr>
        <w:t xml:space="preserve">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w:t>
      </w:r>
      <w:r w:rsidRPr="003E43B6">
        <w:rPr>
          <w:rFonts w:ascii="PT Astra Serif" w:hAnsi="PT Astra Serif"/>
          <w:sz w:val="28"/>
          <w:szCs w:val="28"/>
        </w:rPr>
        <w:lastRenderedPageBreak/>
        <w:t>формы собственности и цели использования жилищного фонда</w:t>
      </w:r>
      <w:proofErr w:type="gramEnd"/>
      <w:r w:rsidRPr="003E43B6">
        <w:rPr>
          <w:rFonts w:ascii="PT Astra Serif" w:hAnsi="PT Astra Serif"/>
          <w:sz w:val="28"/>
          <w:szCs w:val="28"/>
        </w:rPr>
        <w:t xml:space="preserve"> на территории Тульской области».</w:t>
      </w:r>
    </w:p>
    <w:p w:rsidR="00F34849" w:rsidRDefault="00F34849" w:rsidP="00F34849">
      <w:pPr>
        <w:ind w:firstLine="709"/>
        <w:jc w:val="both"/>
        <w:rPr>
          <w:rFonts w:ascii="PT Astra Serif" w:hAnsi="PT Astra Serif"/>
          <w:sz w:val="22"/>
          <w:szCs w:val="28"/>
        </w:rPr>
      </w:pPr>
    </w:p>
    <w:p w:rsidR="00ED3409" w:rsidRDefault="00ED3409" w:rsidP="00F34849">
      <w:pPr>
        <w:ind w:firstLine="709"/>
        <w:jc w:val="both"/>
        <w:rPr>
          <w:rFonts w:ascii="PT Astra Serif" w:hAnsi="PT Astra Serif"/>
          <w:sz w:val="22"/>
          <w:szCs w:val="28"/>
        </w:rPr>
      </w:pPr>
    </w:p>
    <w:p w:rsidR="00ED3409" w:rsidRDefault="00ED3409" w:rsidP="00F34849">
      <w:pPr>
        <w:ind w:firstLine="709"/>
        <w:jc w:val="both"/>
        <w:rPr>
          <w:rFonts w:ascii="PT Astra Serif" w:hAnsi="PT Astra Serif"/>
          <w:sz w:val="22"/>
          <w:szCs w:val="28"/>
        </w:rPr>
      </w:pPr>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 MERGEFORMAT </w:instrText>
      </w:r>
      <w:r w:rsidRPr="00F34849">
        <w:rPr>
          <w:rFonts w:ascii="PT Astra Serif" w:hAnsi="PT Astra Serif"/>
          <w:sz w:val="22"/>
          <w:szCs w:val="28"/>
        </w:rPr>
        <w:fldChar w:fldCharType="separate"/>
      </w:r>
      <w:r w:rsidR="00F57C9A">
        <w:rPr>
          <w:rFonts w:ascii="PT Astra Serif" w:hAnsi="PT Astra Serif"/>
          <w:noProof/>
          <w:sz w:val="22"/>
          <w:szCs w:val="28"/>
        </w:rPr>
        <w:t>17</w:t>
      </w:r>
      <w:r w:rsidRPr="00F34849">
        <w:rPr>
          <w:rFonts w:ascii="PT Astra Serif" w:hAnsi="PT Astra Serif"/>
          <w:sz w:val="22"/>
          <w:szCs w:val="28"/>
        </w:rPr>
        <w:fldChar w:fldCharType="end"/>
      </w:r>
      <w:r w:rsidRPr="00F34849">
        <w:rPr>
          <w:rFonts w:ascii="PT Astra Serif" w:hAnsi="PT Astra Serif"/>
          <w:sz w:val="22"/>
          <w:szCs w:val="28"/>
        </w:rPr>
        <w:t xml:space="preserve"> - Нормативы потребления коммунальной услуги по горячему водоснабжению</w:t>
      </w:r>
    </w:p>
    <w:p w:rsidR="00ED3409" w:rsidRPr="00F34849" w:rsidRDefault="00ED3409"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4B4812" w:rsidRPr="00F34849" w:rsidTr="00ED3409">
        <w:trPr>
          <w:trHeight w:val="23"/>
          <w:tblHeader/>
          <w:jc w:val="center"/>
        </w:trPr>
        <w:tc>
          <w:tcPr>
            <w:tcW w:w="2285" w:type="dxa"/>
            <w:shd w:val="clear" w:color="auto" w:fill="auto"/>
            <w:vAlign w:val="center"/>
          </w:tcPr>
          <w:p w:rsidR="004B4812" w:rsidRPr="00F34849" w:rsidRDefault="004B4812" w:rsidP="00F34849">
            <w:pPr>
              <w:jc w:val="center"/>
              <w:rPr>
                <w:rFonts w:ascii="PT Astra Serif" w:hAnsi="PT Astra Serif"/>
                <w:szCs w:val="28"/>
              </w:rPr>
            </w:pPr>
            <w:r w:rsidRPr="00F34849">
              <w:rPr>
                <w:rFonts w:ascii="PT Astra Serif" w:hAnsi="PT Astra Serif"/>
                <w:szCs w:val="28"/>
              </w:rPr>
              <w:t>Вид коммунальной услуги</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Водоразборные устройства и оборудование</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Норматив потребления коммунальных услуг в жилых помещениях человек*</w:t>
            </w:r>
            <w:proofErr w:type="gramStart"/>
            <w:r w:rsidRPr="00F34849">
              <w:rPr>
                <w:rFonts w:ascii="PT Astra Serif" w:hAnsi="PT Astra Serif"/>
                <w:szCs w:val="28"/>
              </w:rPr>
              <w:t>м</w:t>
            </w:r>
            <w:proofErr w:type="gramEnd"/>
            <w:r w:rsidRPr="00F34849">
              <w:rPr>
                <w:rFonts w:ascii="PT Astra Serif" w:hAnsi="PT Astra Serif"/>
                <w:szCs w:val="28"/>
              </w:rPr>
              <w:t>³/месяц</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(или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0,947</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(или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и душ</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2,608</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(или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ванна</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3,083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и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1,213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душ</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2,874</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ванна</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3,349</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(или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0,947</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1,213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(или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душ</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2,608</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(или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кухонная), ванна и 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3,083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душ</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2,874</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 xml:space="preserve">Раковина, </w:t>
            </w:r>
            <w:proofErr w:type="gramStart"/>
            <w:r w:rsidRPr="00F34849">
              <w:rPr>
                <w:rFonts w:ascii="PT Astra Serif" w:hAnsi="PT Astra Serif"/>
                <w:szCs w:val="28"/>
              </w:rPr>
              <w:t>мои</w:t>
            </w:r>
            <w:proofErr w:type="gramEnd"/>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ванна</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3,349</w:t>
            </w:r>
          </w:p>
        </w:tc>
      </w:tr>
    </w:tbl>
    <w:p w:rsidR="00ED3409" w:rsidRDefault="00ED3409" w:rsidP="00F34849">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70568"/>
      <w:bookmarkStart w:id="307" w:name="sub_1357"/>
      <w:bookmarkEnd w:id="298"/>
      <w:bookmarkEnd w:id="300"/>
      <w:bookmarkEnd w:id="301"/>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Величины договорных тепловых нагрузок не превышают расчетных (фактических).</w:t>
      </w:r>
    </w:p>
    <w:p w:rsidR="004B4812" w:rsidRPr="003E43B6" w:rsidRDefault="004B4812" w:rsidP="00F34849">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70569"/>
      <w:bookmarkStart w:id="312" w:name="_Hlk99287085"/>
      <w:bookmarkStart w:id="313" w:name="_Toc87551248"/>
      <w:bookmarkEnd w:id="307"/>
      <w:r w:rsidRPr="003E43B6">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4B4812"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 момента утверждения </w:t>
      </w:r>
      <w:proofErr w:type="gramStart"/>
      <w:r w:rsidRPr="003E43B6">
        <w:rPr>
          <w:rFonts w:ascii="PT Astra Serif" w:hAnsi="PT Astra Serif"/>
          <w:sz w:val="28"/>
          <w:szCs w:val="28"/>
        </w:rPr>
        <w:t>раннее</w:t>
      </w:r>
      <w:proofErr w:type="gramEnd"/>
      <w:r w:rsidRPr="003E43B6">
        <w:rPr>
          <w:rFonts w:ascii="PT Astra Serif" w:hAnsi="PT Astra Serif"/>
          <w:sz w:val="28"/>
          <w:szCs w:val="28"/>
        </w:rPr>
        <w:t xml:space="preserve">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ED3409" w:rsidRPr="003E43B6" w:rsidRDefault="00ED3409" w:rsidP="00F34849">
      <w:pPr>
        <w:ind w:firstLine="709"/>
        <w:jc w:val="both"/>
        <w:rPr>
          <w:rFonts w:ascii="PT Astra Serif" w:hAnsi="PT Astra Serif"/>
          <w:sz w:val="28"/>
          <w:szCs w:val="28"/>
        </w:rPr>
      </w:pPr>
    </w:p>
    <w:p w:rsidR="004B4812" w:rsidRDefault="004B4812" w:rsidP="00ED3409">
      <w:pPr>
        <w:ind w:firstLine="709"/>
        <w:jc w:val="center"/>
        <w:rPr>
          <w:rFonts w:ascii="PT Astra Serif" w:hAnsi="PT Astra Serif"/>
          <w:b/>
          <w:sz w:val="28"/>
          <w:szCs w:val="28"/>
        </w:rPr>
      </w:pPr>
      <w:bookmarkStart w:id="314" w:name="_Toc136770570"/>
      <w:bookmarkEnd w:id="312"/>
      <w:r w:rsidRPr="00F34849">
        <w:rPr>
          <w:rFonts w:ascii="PT Astra Serif" w:hAnsi="PT Astra Serif"/>
          <w:b/>
          <w:sz w:val="28"/>
          <w:szCs w:val="28"/>
        </w:rPr>
        <w:lastRenderedPageBreak/>
        <w:t>Часть 6 «Балансы тепловой мощности и тепловой нагрузки в зонах действия источников тепловой энергии»</w:t>
      </w:r>
      <w:bookmarkEnd w:id="313"/>
      <w:bookmarkEnd w:id="314"/>
    </w:p>
    <w:p w:rsidR="00ED3409" w:rsidRPr="00F34849" w:rsidRDefault="00ED3409" w:rsidP="00ED3409">
      <w:pPr>
        <w:ind w:firstLine="709"/>
        <w:jc w:val="center"/>
        <w:rPr>
          <w:rFonts w:ascii="PT Astra Serif" w:hAnsi="PT Astra Serif"/>
          <w:b/>
          <w:sz w:val="28"/>
          <w:szCs w:val="28"/>
        </w:rPr>
      </w:pPr>
    </w:p>
    <w:p w:rsidR="004B4812" w:rsidRPr="003E43B6" w:rsidRDefault="004B4812" w:rsidP="00F34849">
      <w:pPr>
        <w:ind w:firstLine="709"/>
        <w:jc w:val="both"/>
        <w:rPr>
          <w:rFonts w:ascii="PT Astra Serif" w:hAnsi="PT Astra Serif"/>
          <w:sz w:val="28"/>
          <w:szCs w:val="28"/>
        </w:rPr>
      </w:pPr>
      <w:bookmarkStart w:id="315" w:name="_Toc535409522"/>
      <w:bookmarkStart w:id="316" w:name="_Toc8253998"/>
      <w:bookmarkStart w:id="317" w:name="_Toc8578751"/>
      <w:bookmarkStart w:id="318" w:name="_Toc22818920"/>
      <w:bookmarkStart w:id="319" w:name="_Toc87551249"/>
      <w:bookmarkStart w:id="320" w:name="_Toc136770571"/>
      <w:bookmarkStart w:id="321" w:name="sub_189"/>
      <w:proofErr w:type="gramStart"/>
      <w:r w:rsidRPr="003E43B6">
        <w:rPr>
          <w:rFonts w:ascii="PT Astra Serif" w:hAnsi="PT Astra Serif"/>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5"/>
      <w:bookmarkEnd w:id="316"/>
      <w:bookmarkEnd w:id="317"/>
      <w:r w:rsidRPr="003E43B6">
        <w:rPr>
          <w:rFonts w:ascii="PT Astra Serif" w:hAnsi="PT Astra Serif"/>
          <w:sz w:val="28"/>
          <w:szCs w:val="28"/>
        </w:rPr>
        <w:t>,</w:t>
      </w:r>
      <w:r w:rsidRPr="003E43B6">
        <w:rPr>
          <w:rFonts w:ascii="PT Astra Serif" w:eastAsia="Calibri" w:hAnsi="PT Astra Serif"/>
          <w:sz w:val="28"/>
          <w:szCs w:val="28"/>
        </w:rPr>
        <w:t xml:space="preserve"> а в ценовых зонах теплоснабжения - по каждой системе теплоснабжения</w:t>
      </w:r>
      <w:bookmarkEnd w:id="318"/>
      <w:bookmarkEnd w:id="319"/>
      <w:bookmarkEnd w:id="320"/>
      <w:proofErr w:type="gramEnd"/>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B4812" w:rsidRPr="003E43B6" w:rsidRDefault="004B4812" w:rsidP="00F34849">
      <w:pPr>
        <w:ind w:firstLine="709"/>
        <w:jc w:val="both"/>
        <w:rPr>
          <w:rFonts w:ascii="PT Astra Serif" w:hAnsi="PT Astra Serif"/>
          <w:sz w:val="28"/>
          <w:szCs w:val="28"/>
        </w:rPr>
      </w:pPr>
      <w:proofErr w:type="gramStart"/>
      <w:r w:rsidRPr="003E43B6">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F57C9A"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Перечисленные величины указаны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_Ref87883685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F57C9A" w:rsidRDefault="00F57C9A" w:rsidP="00F34849">
      <w:pPr>
        <w:ind w:firstLine="709"/>
        <w:jc w:val="both"/>
        <w:rPr>
          <w:rFonts w:ascii="PT Astra Serif" w:hAnsi="PT Astra Serif"/>
          <w:sz w:val="22"/>
          <w:szCs w:val="28"/>
        </w:rPr>
      </w:pPr>
    </w:p>
    <w:p w:rsidR="004B4812" w:rsidRPr="003E43B6" w:rsidRDefault="00F57C9A" w:rsidP="00F34849">
      <w:pPr>
        <w:ind w:firstLine="709"/>
        <w:jc w:val="both"/>
        <w:rPr>
          <w:rFonts w:ascii="PT Astra Serif" w:hAnsi="PT Astra Serif"/>
          <w:sz w:val="28"/>
          <w:szCs w:val="28"/>
        </w:rPr>
      </w:pPr>
      <w:r w:rsidRPr="00F34849">
        <w:rPr>
          <w:rFonts w:ascii="PT Astra Serif" w:hAnsi="PT Astra Serif"/>
          <w:sz w:val="22"/>
          <w:szCs w:val="28"/>
        </w:rPr>
        <w:t xml:space="preserve">Таблица </w:t>
      </w:r>
      <w:r>
        <w:rPr>
          <w:rFonts w:ascii="PT Astra Serif" w:hAnsi="PT Astra Serif"/>
          <w:noProof/>
          <w:sz w:val="22"/>
          <w:szCs w:val="28"/>
        </w:rPr>
        <w:t>18</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bookmarkStart w:id="322" w:name="_Ref87883685"/>
    </w:p>
    <w:p w:rsidR="00F34849" w:rsidRDefault="00F34849" w:rsidP="00F34849">
      <w:pPr>
        <w:ind w:firstLine="709"/>
        <w:jc w:val="both"/>
        <w:rPr>
          <w:rFonts w:ascii="PT Astra Serif" w:hAnsi="PT Astra Serif"/>
          <w:sz w:val="22"/>
          <w:szCs w:val="28"/>
        </w:rPr>
      </w:pPr>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00F57C9A">
        <w:rPr>
          <w:rFonts w:ascii="PT Astra Serif" w:hAnsi="PT Astra Serif"/>
          <w:noProof/>
          <w:sz w:val="22"/>
          <w:szCs w:val="28"/>
        </w:rPr>
        <w:t>18</w:t>
      </w:r>
      <w:r w:rsidRPr="00F34849">
        <w:rPr>
          <w:rFonts w:ascii="PT Astra Serif" w:hAnsi="PT Astra Serif"/>
          <w:sz w:val="22"/>
          <w:szCs w:val="28"/>
        </w:rPr>
        <w:fldChar w:fldCharType="end"/>
      </w:r>
      <w:bookmarkEnd w:id="322"/>
      <w:r w:rsidRPr="00F34849">
        <w:rPr>
          <w:rFonts w:ascii="PT Astra Serif" w:hAnsi="PT Astra Serif"/>
          <w:sz w:val="22"/>
          <w:szCs w:val="28"/>
        </w:rPr>
        <w:t xml:space="preserve"> – Балансы тепловой мощности и присоединенной тепловой нагрузки по источникам тепловой энергии, Гкал/</w:t>
      </w:r>
      <w:proofErr w:type="gramStart"/>
      <w:r w:rsidRPr="00F34849">
        <w:rPr>
          <w:rFonts w:ascii="PT Astra Serif" w:hAnsi="PT Astra Serif"/>
          <w:sz w:val="22"/>
          <w:szCs w:val="28"/>
        </w:rPr>
        <w:t>ч</w:t>
      </w:r>
      <w:proofErr w:type="gramEnd"/>
    </w:p>
    <w:p w:rsidR="00ED3409" w:rsidRPr="00F34849" w:rsidRDefault="00ED3409"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4B4812" w:rsidRPr="00F34849" w:rsidTr="00ED3409">
        <w:trPr>
          <w:trHeight w:val="23"/>
          <w:tblHeader/>
          <w:jc w:val="center"/>
        </w:trPr>
        <w:tc>
          <w:tcPr>
            <w:tcW w:w="7432" w:type="dxa"/>
            <w:shd w:val="clear" w:color="auto" w:fill="auto"/>
            <w:vAlign w:val="center"/>
            <w:hideMark/>
          </w:tcPr>
          <w:p w:rsidR="004B4812" w:rsidRPr="00F34849" w:rsidRDefault="004B4812" w:rsidP="00F34849">
            <w:pPr>
              <w:jc w:val="center"/>
              <w:rPr>
                <w:rFonts w:ascii="PT Astra Serif" w:hAnsi="PT Astra Serif"/>
                <w:szCs w:val="28"/>
              </w:rPr>
            </w:pPr>
            <w:bookmarkStart w:id="323" w:name="_Hlk132287386"/>
            <w:r w:rsidRPr="00F34849">
              <w:rPr>
                <w:rFonts w:ascii="PT Astra Serif" w:hAnsi="PT Astra Serif"/>
                <w:szCs w:val="28"/>
              </w:rPr>
              <w:t>Наименование показателя</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2022</w:t>
            </w:r>
          </w:p>
        </w:tc>
      </w:tr>
      <w:tr w:rsidR="004B4812" w:rsidRPr="00F34849" w:rsidTr="00ED3409">
        <w:trPr>
          <w:trHeight w:val="23"/>
          <w:jc w:val="center"/>
        </w:trPr>
        <w:tc>
          <w:tcPr>
            <w:tcW w:w="9570" w:type="dxa"/>
            <w:gridSpan w:val="2"/>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Котельная №1</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5,160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5,160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0,022</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Потери в тепловых сетях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0,088</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отопление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вентиляция</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3,950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3,950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 xml:space="preserve">Располагаемая тепловая мощность нетто (с учетом затрат на собственные нужды котельной) при аварийном выводе самого </w:t>
            </w:r>
            <w:r w:rsidRPr="00F34849">
              <w:rPr>
                <w:rFonts w:ascii="PT Astra Serif" w:hAnsi="PT Astra Serif"/>
                <w:szCs w:val="28"/>
              </w:rPr>
              <w:lastRenderedPageBreak/>
              <w:t>мощного котла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lastRenderedPageBreak/>
              <w:t>3,418</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9570" w:type="dxa"/>
            <w:gridSpan w:val="2"/>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Котельная №2</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6,000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6,000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0,024</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Потери в тепловых сетях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0,096</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отопление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вентиляция</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4,680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4,680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3,976</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bl>
    <w:p w:rsidR="004B4812" w:rsidRPr="003E43B6" w:rsidRDefault="004B4812" w:rsidP="003E43B6">
      <w:pPr>
        <w:jc w:val="both"/>
        <w:rPr>
          <w:rFonts w:ascii="PT Astra Serif" w:hAnsi="PT Astra Serif"/>
          <w:sz w:val="28"/>
          <w:szCs w:val="28"/>
        </w:rPr>
      </w:pPr>
      <w:bookmarkStart w:id="324" w:name="_Hlk99287136"/>
    </w:p>
    <w:p w:rsidR="004B4812" w:rsidRPr="003E43B6" w:rsidRDefault="004B4812" w:rsidP="00F34849">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70572"/>
      <w:bookmarkEnd w:id="321"/>
      <w:bookmarkEnd w:id="323"/>
      <w:r w:rsidRPr="003E43B6">
        <w:rPr>
          <w:rFonts w:ascii="PT Astra Serif" w:hAnsi="PT Astra Serif"/>
          <w:sz w:val="28"/>
          <w:szCs w:val="28"/>
        </w:rPr>
        <w:t xml:space="preserve">1.6.2 </w:t>
      </w:r>
      <w:bookmarkStart w:id="331" w:name="_Hlk87554011"/>
      <w:r w:rsidRPr="003E43B6">
        <w:rPr>
          <w:rFonts w:ascii="PT Astra Serif" w:hAnsi="PT Astra Serif"/>
          <w:sz w:val="28"/>
          <w:szCs w:val="28"/>
        </w:rPr>
        <w:t xml:space="preserve">Описание резервов и дефицитов тепловой мощности нетто </w:t>
      </w:r>
      <w:bookmarkEnd w:id="331"/>
      <w:r w:rsidRPr="003E43B6">
        <w:rPr>
          <w:rFonts w:ascii="PT Astra Serif" w:hAnsi="PT Astra Serif"/>
          <w:sz w:val="28"/>
          <w:szCs w:val="28"/>
        </w:rPr>
        <w:t>по каждому источнику тепловой энергии</w:t>
      </w:r>
      <w:bookmarkEnd w:id="325"/>
      <w:bookmarkEnd w:id="326"/>
      <w:bookmarkEnd w:id="327"/>
      <w:r w:rsidRPr="003E43B6">
        <w:rPr>
          <w:rFonts w:ascii="PT Astra Serif" w:hAnsi="PT Astra Serif"/>
          <w:sz w:val="28"/>
          <w:szCs w:val="28"/>
        </w:rPr>
        <w:t>,</w:t>
      </w:r>
      <w:r w:rsidRPr="003E43B6">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4B4812" w:rsidRPr="003E43B6" w:rsidRDefault="004B4812" w:rsidP="00F34849">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3E43B6">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Подробные значения резервов тепловой мощности нетто представлено в Разделе 1.6.1. </w:t>
      </w:r>
    </w:p>
    <w:p w:rsidR="004B4812" w:rsidRPr="003E43B6" w:rsidRDefault="004B4812" w:rsidP="00F34849">
      <w:pPr>
        <w:ind w:firstLine="709"/>
        <w:jc w:val="both"/>
        <w:rPr>
          <w:rFonts w:ascii="PT Astra Serif" w:hAnsi="PT Astra Serif"/>
          <w:sz w:val="28"/>
          <w:szCs w:val="28"/>
        </w:rPr>
      </w:pPr>
      <w:bookmarkStart w:id="338" w:name="_Toc136770573"/>
      <w:bookmarkEnd w:id="324"/>
      <w:r w:rsidRPr="003E43B6">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расчёте гидравлического режима тепловой сети решаются следующие задачи: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диаметров трубопроводов;</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падения давления-напора;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действующих напоров в различных точках сети;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допустимых давлений, в трубопроводах, при различных режимах работы и состояниях теплосети.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4B4812" w:rsidRPr="003E43B6" w:rsidRDefault="004B4812" w:rsidP="00F34849">
      <w:pPr>
        <w:ind w:firstLine="709"/>
        <w:jc w:val="both"/>
        <w:rPr>
          <w:rFonts w:ascii="PT Astra Serif" w:hAnsi="PT Astra Serif"/>
          <w:sz w:val="28"/>
          <w:szCs w:val="28"/>
        </w:rPr>
      </w:pPr>
      <w:proofErr w:type="gramStart"/>
      <w:r w:rsidRPr="003E43B6">
        <w:rPr>
          <w:rFonts w:ascii="PT Astra Serif" w:hAnsi="PT Astra Serif"/>
          <w:sz w:val="28"/>
          <w:szCs w:val="28"/>
        </w:rPr>
        <w:t>Давление в обратной магистрали, во избежание образования вакуума, не должно быть ниже 0,05-0,1 Мпа (5-10 м вод.</w:t>
      </w:r>
      <w:proofErr w:type="gramEnd"/>
      <w:r w:rsidRPr="003E43B6">
        <w:rPr>
          <w:rFonts w:ascii="PT Astra Serif" w:hAnsi="PT Astra Serif"/>
          <w:sz w:val="28"/>
          <w:szCs w:val="28"/>
        </w:rPr>
        <w:t xml:space="preserve"> </w:t>
      </w:r>
      <w:proofErr w:type="gramStart"/>
      <w:r w:rsidRPr="003E43B6">
        <w:rPr>
          <w:rFonts w:ascii="PT Astra Serif" w:hAnsi="PT Astra Serif"/>
          <w:sz w:val="28"/>
          <w:szCs w:val="28"/>
        </w:rPr>
        <w:t>Ст.).</w:t>
      </w:r>
      <w:proofErr w:type="gramEnd"/>
    </w:p>
    <w:p w:rsidR="004B4812" w:rsidRPr="003E43B6" w:rsidRDefault="004B4812" w:rsidP="00F34849">
      <w:pPr>
        <w:ind w:firstLine="709"/>
        <w:jc w:val="both"/>
        <w:rPr>
          <w:rFonts w:ascii="PT Astra Serif" w:hAnsi="PT Astra Serif"/>
          <w:sz w:val="28"/>
          <w:szCs w:val="28"/>
        </w:rPr>
      </w:pPr>
      <w:proofErr w:type="gramStart"/>
      <w:r w:rsidRPr="003E43B6">
        <w:rPr>
          <w:rFonts w:ascii="PT Astra Serif" w:hAnsi="PT Astra Serif"/>
          <w:sz w:val="28"/>
          <w:szCs w:val="28"/>
        </w:rPr>
        <w:t>Давление на всасывающей стороне сетевого насоса не должно быть ниже 0,05 Мпа (5 м вод.</w:t>
      </w:r>
      <w:proofErr w:type="gramEnd"/>
      <w:r w:rsidRPr="003E43B6">
        <w:rPr>
          <w:rFonts w:ascii="PT Astra Serif" w:hAnsi="PT Astra Serif"/>
          <w:sz w:val="28"/>
          <w:szCs w:val="28"/>
        </w:rPr>
        <w:t xml:space="preserve"> </w:t>
      </w:r>
      <w:proofErr w:type="gramStart"/>
      <w:r w:rsidRPr="003E43B6">
        <w:rPr>
          <w:rFonts w:ascii="PT Astra Serif" w:hAnsi="PT Astra Serif"/>
          <w:sz w:val="28"/>
          <w:szCs w:val="28"/>
        </w:rPr>
        <w:t>Ст.).</w:t>
      </w:r>
      <w:proofErr w:type="gramEnd"/>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В летний период давление в подающей и обратной </w:t>
      </w:r>
      <w:proofErr w:type="gramStart"/>
      <w:r w:rsidRPr="003E43B6">
        <w:rPr>
          <w:rFonts w:ascii="PT Astra Serif" w:hAnsi="PT Astra Serif"/>
          <w:sz w:val="28"/>
          <w:szCs w:val="28"/>
        </w:rPr>
        <w:t>магистралях</w:t>
      </w:r>
      <w:proofErr w:type="gramEnd"/>
      <w:r w:rsidRPr="003E43B6">
        <w:rPr>
          <w:rFonts w:ascii="PT Astra Serif" w:hAnsi="PT Astra Serif"/>
          <w:sz w:val="28"/>
          <w:szCs w:val="28"/>
        </w:rPr>
        <w:t xml:space="preserve"> принимают больше статического давления в системе ГВС.</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Гидравлические режимы, обеспечивают передачу тепловой энергии от источника тепловой энергии до самого удаленного потребителя.</w:t>
      </w:r>
    </w:p>
    <w:p w:rsidR="004B4812" w:rsidRPr="003E43B6" w:rsidRDefault="004B4812" w:rsidP="00F34849">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70574"/>
      <w:bookmarkStart w:id="344" w:name="sub_192"/>
      <w:bookmarkEnd w:id="337"/>
      <w:r w:rsidRPr="003E43B6">
        <w:rPr>
          <w:rFonts w:ascii="PT Astra Serif" w:hAnsi="PT Astra Serif"/>
          <w:sz w:val="28"/>
          <w:szCs w:val="28"/>
        </w:rPr>
        <w:t xml:space="preserve">1.6.4 Описание причины возникновения </w:t>
      </w:r>
      <w:bookmarkStart w:id="345" w:name="_Hlk98586903"/>
      <w:r w:rsidRPr="003E43B6">
        <w:rPr>
          <w:rFonts w:ascii="PT Astra Serif" w:hAnsi="PT Astra Serif"/>
          <w:sz w:val="28"/>
          <w:szCs w:val="28"/>
        </w:rPr>
        <w:t xml:space="preserve">дефицитов тепловой мощности </w:t>
      </w:r>
      <w:bookmarkEnd w:id="345"/>
      <w:r w:rsidRPr="003E43B6">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4B4812" w:rsidRPr="00ED3409" w:rsidRDefault="004B4812" w:rsidP="00F34849">
      <w:pPr>
        <w:ind w:firstLine="709"/>
        <w:jc w:val="both"/>
        <w:rPr>
          <w:rFonts w:ascii="PT Astra Serif" w:hAnsi="PT Astra Serif"/>
          <w:spacing w:val="-6"/>
          <w:sz w:val="28"/>
          <w:szCs w:val="28"/>
        </w:rPr>
      </w:pPr>
      <w:r w:rsidRPr="00ED3409">
        <w:rPr>
          <w:rFonts w:ascii="PT Astra Serif" w:hAnsi="PT Astra Serif"/>
          <w:spacing w:val="-6"/>
          <w:sz w:val="28"/>
          <w:szCs w:val="28"/>
        </w:rPr>
        <w:t>На котельных МО Огаревское дефициты тепловой мощности не выявлены.</w:t>
      </w:r>
    </w:p>
    <w:p w:rsidR="004B4812" w:rsidRPr="003E43B6" w:rsidRDefault="004B4812" w:rsidP="00F34849">
      <w:pPr>
        <w:ind w:firstLine="709"/>
        <w:jc w:val="both"/>
        <w:rPr>
          <w:rFonts w:ascii="PT Astra Serif" w:hAnsi="PT Astra Serif"/>
          <w:sz w:val="28"/>
          <w:szCs w:val="28"/>
        </w:rPr>
      </w:pPr>
      <w:bookmarkStart w:id="346" w:name="_Toc87551253"/>
      <w:bookmarkStart w:id="347" w:name="_Toc136770575"/>
      <w:bookmarkStart w:id="348" w:name="sub_193"/>
      <w:bookmarkEnd w:id="344"/>
      <w:r w:rsidRPr="003E43B6">
        <w:rPr>
          <w:rFonts w:ascii="PT Astra Serif" w:hAnsi="PT Astra Serif"/>
          <w:sz w:val="28"/>
          <w:szCs w:val="28"/>
        </w:rPr>
        <w:t xml:space="preserve">1.6.5 Описание резервов тепловой мощности нетто источников тепловой энергии и возможностей </w:t>
      </w:r>
      <w:proofErr w:type="gramStart"/>
      <w:r w:rsidRPr="003E43B6">
        <w:rPr>
          <w:rFonts w:ascii="PT Astra Serif" w:hAnsi="PT Astra Serif"/>
          <w:sz w:val="28"/>
          <w:szCs w:val="28"/>
        </w:rPr>
        <w:t>расширения технологических зон действия источников тепловой энергии</w:t>
      </w:r>
      <w:proofErr w:type="gramEnd"/>
      <w:r w:rsidRPr="003E43B6">
        <w:rPr>
          <w:rFonts w:ascii="PT Astra Serif" w:hAnsi="PT Astra Serif"/>
          <w:sz w:val="28"/>
          <w:szCs w:val="28"/>
        </w:rPr>
        <w:t xml:space="preserve"> с резервами тепловой мощности нетто в зоны действия с дефицитом тепловой мощности</w:t>
      </w:r>
      <w:bookmarkEnd w:id="346"/>
      <w:bookmarkEnd w:id="347"/>
    </w:p>
    <w:bookmarkEnd w:id="348"/>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4B4812" w:rsidRPr="003E43B6" w:rsidRDefault="004B4812" w:rsidP="00F34849">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70576"/>
      <w:r w:rsidRPr="003E43B6">
        <w:rPr>
          <w:rFonts w:ascii="PT Astra Serif" w:hAnsi="PT Astra Serif"/>
          <w:sz w:val="28"/>
          <w:szCs w:val="28"/>
        </w:rPr>
        <w:t xml:space="preserve">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w:t>
      </w:r>
      <w:r w:rsidRPr="003E43B6">
        <w:rPr>
          <w:rFonts w:ascii="PT Astra Serif" w:hAnsi="PT Astra Serif"/>
          <w:sz w:val="28"/>
          <w:szCs w:val="28"/>
        </w:rPr>
        <w:lastRenderedPageBreak/>
        <w:t>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 момента утверждения </w:t>
      </w:r>
      <w:proofErr w:type="gramStart"/>
      <w:r w:rsidRPr="003E43B6">
        <w:rPr>
          <w:rFonts w:ascii="PT Astra Serif" w:hAnsi="PT Astra Serif"/>
          <w:sz w:val="28"/>
          <w:szCs w:val="28"/>
        </w:rPr>
        <w:t>раннее</w:t>
      </w:r>
      <w:proofErr w:type="gramEnd"/>
      <w:r w:rsidRPr="003E43B6">
        <w:rPr>
          <w:rFonts w:ascii="PT Astra Serif" w:hAnsi="PT Astra Serif"/>
          <w:sz w:val="28"/>
          <w:szCs w:val="28"/>
        </w:rPr>
        <w:t xml:space="preserve">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Схемы тепловых сетей и зоны действия котельных представлены в Приложении 1. </w:t>
      </w:r>
    </w:p>
    <w:p w:rsidR="004B4812" w:rsidRDefault="004B4812" w:rsidP="00ED3409">
      <w:pPr>
        <w:ind w:firstLine="709"/>
        <w:jc w:val="center"/>
        <w:rPr>
          <w:rFonts w:ascii="PT Astra Serif" w:hAnsi="PT Astra Serif"/>
          <w:b/>
          <w:sz w:val="28"/>
          <w:szCs w:val="28"/>
        </w:rPr>
      </w:pPr>
      <w:bookmarkStart w:id="354" w:name="_Toc87551255"/>
      <w:bookmarkStart w:id="355" w:name="_Toc136770577"/>
      <w:r w:rsidRPr="00F34849">
        <w:rPr>
          <w:rFonts w:ascii="PT Astra Serif" w:hAnsi="PT Astra Serif"/>
          <w:b/>
          <w:sz w:val="28"/>
          <w:szCs w:val="28"/>
        </w:rPr>
        <w:t>Часть 7 «Балансы теплоносителя»</w:t>
      </w:r>
      <w:bookmarkEnd w:id="354"/>
      <w:bookmarkEnd w:id="355"/>
    </w:p>
    <w:p w:rsidR="00ED3409" w:rsidRPr="00F34849" w:rsidRDefault="00ED3409" w:rsidP="00F34849">
      <w:pPr>
        <w:ind w:firstLine="709"/>
        <w:jc w:val="both"/>
        <w:rPr>
          <w:rFonts w:ascii="PT Astra Serif" w:hAnsi="PT Astra Serif"/>
          <w:b/>
          <w:sz w:val="28"/>
          <w:szCs w:val="28"/>
        </w:rPr>
      </w:pPr>
    </w:p>
    <w:p w:rsidR="004B4812" w:rsidRPr="003E43B6" w:rsidRDefault="004B4812" w:rsidP="00F34849">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70578"/>
      <w:bookmarkStart w:id="362" w:name="sub_206"/>
      <w:r w:rsidRPr="003E43B6">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w:t>
      </w:r>
      <w:proofErr w:type="gramStart"/>
      <w:r w:rsidRPr="003E43B6">
        <w:rPr>
          <w:rFonts w:ascii="PT Astra Serif" w:hAnsi="PT Astra Serif"/>
          <w:sz w:val="28"/>
          <w:szCs w:val="28"/>
        </w:rPr>
        <w:t>,</w:t>
      </w:r>
      <w:proofErr w:type="gramEnd"/>
      <w:r w:rsidRPr="003E43B6">
        <w:rPr>
          <w:rFonts w:ascii="PT Astra Serif" w:hAnsi="PT Astra Serif"/>
          <w:sz w:val="28"/>
          <w:szCs w:val="28"/>
        </w:rPr>
        <w:t xml:space="preserve">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4B4812" w:rsidRPr="003E43B6" w:rsidRDefault="004B4812" w:rsidP="00F34849">
      <w:pPr>
        <w:ind w:firstLine="709"/>
        <w:jc w:val="both"/>
        <w:rPr>
          <w:rFonts w:ascii="PT Astra Serif" w:hAnsi="PT Astra Serif"/>
          <w:sz w:val="28"/>
          <w:szCs w:val="28"/>
        </w:rPr>
      </w:pPr>
      <w:proofErr w:type="gramStart"/>
      <w:r w:rsidRPr="003E43B6">
        <w:rPr>
          <w:rFonts w:ascii="PT Astra Serif" w:hAnsi="PT Astra Serif"/>
          <w:sz w:val="28"/>
          <w:szCs w:val="28"/>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w:t>
      </w:r>
      <w:proofErr w:type="gramEnd"/>
      <w:r w:rsidRPr="003E43B6">
        <w:rPr>
          <w:rFonts w:ascii="PT Astra Serif" w:hAnsi="PT Astra Serif"/>
          <w:sz w:val="28"/>
          <w:szCs w:val="28"/>
        </w:rPr>
        <w:t xml:space="preserve"> При этом</w:t>
      </w:r>
      <w:proofErr w:type="gramStart"/>
      <w:r w:rsidRPr="003E43B6">
        <w:rPr>
          <w:rFonts w:ascii="PT Astra Serif" w:hAnsi="PT Astra Serif"/>
          <w:sz w:val="28"/>
          <w:szCs w:val="28"/>
        </w:rPr>
        <w:t>,</w:t>
      </w:r>
      <w:proofErr w:type="gramEnd"/>
      <w:r w:rsidRPr="003E43B6">
        <w:rPr>
          <w:rFonts w:ascii="PT Astra Serif" w:hAnsi="PT Astra Serif"/>
          <w:sz w:val="28"/>
          <w:szCs w:val="28"/>
        </w:rPr>
        <w:t xml:space="preserve">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4B4812" w:rsidRPr="003E43B6" w:rsidRDefault="004B4812" w:rsidP="00F34849">
      <w:pPr>
        <w:ind w:firstLine="709"/>
        <w:jc w:val="both"/>
        <w:rPr>
          <w:rFonts w:ascii="PT Astra Serif" w:hAnsi="PT Astra Serif"/>
          <w:sz w:val="28"/>
          <w:szCs w:val="28"/>
        </w:rPr>
      </w:pPr>
      <w:proofErr w:type="gramStart"/>
      <w:r w:rsidRPr="003E43B6">
        <w:rPr>
          <w:rFonts w:ascii="PT Astra Serif" w:hAnsi="PT Astra Serif"/>
          <w:sz w:val="28"/>
          <w:szCs w:val="28"/>
        </w:rPr>
        <w:t xml:space="preserve">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w:t>
      </w:r>
      <w:r w:rsidRPr="003E43B6">
        <w:rPr>
          <w:rFonts w:ascii="PT Astra Serif" w:hAnsi="PT Astra Serif"/>
          <w:sz w:val="28"/>
          <w:szCs w:val="28"/>
        </w:rPr>
        <w:lastRenderedPageBreak/>
        <w:t>случаях) 0,75% фактического объема воды в трубопроводах сетей и присоединенных к ним системах горячего водоснабжения зданий.</w:t>
      </w:r>
      <w:proofErr w:type="gramEnd"/>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В таблице </w:t>
      </w:r>
      <w:r w:rsidR="00CE2FA1">
        <w:rPr>
          <w:rFonts w:ascii="PT Astra Serif" w:hAnsi="PT Astra Serif"/>
          <w:sz w:val="28"/>
          <w:szCs w:val="28"/>
        </w:rPr>
        <w:t>19</w:t>
      </w:r>
      <w:r w:rsidRPr="003E43B6">
        <w:rPr>
          <w:rFonts w:ascii="PT Astra Serif" w:hAnsi="PT Astra Serif"/>
          <w:sz w:val="28"/>
          <w:szCs w:val="28"/>
        </w:rPr>
        <w:t xml:space="preserve"> представлено описание балансов производительности водоподготовительных установок теплоносителя.</w:t>
      </w:r>
    </w:p>
    <w:p w:rsidR="00CE2FA1" w:rsidRDefault="00CE2FA1" w:rsidP="00F34849">
      <w:pPr>
        <w:ind w:firstLine="709"/>
        <w:jc w:val="both"/>
        <w:rPr>
          <w:rFonts w:ascii="PT Astra Serif" w:hAnsi="PT Astra Serif"/>
          <w:sz w:val="22"/>
          <w:szCs w:val="28"/>
        </w:rPr>
      </w:pPr>
      <w:bookmarkStart w:id="363" w:name="_Ref87883697"/>
      <w:bookmarkStart w:id="364" w:name="_Toc488826837"/>
    </w:p>
    <w:p w:rsidR="004B4812" w:rsidRDefault="004B4812" w:rsidP="00F34849">
      <w:pPr>
        <w:ind w:firstLine="709"/>
        <w:jc w:val="both"/>
        <w:rPr>
          <w:rFonts w:ascii="PT Astra Serif" w:hAnsi="PT Astra Serif"/>
          <w:sz w:val="22"/>
          <w:szCs w:val="28"/>
        </w:rPr>
      </w:pPr>
      <w:r w:rsidRPr="00CE2FA1">
        <w:rPr>
          <w:rFonts w:ascii="PT Astra Serif" w:hAnsi="PT Astra Serif"/>
          <w:sz w:val="22"/>
          <w:szCs w:val="28"/>
        </w:rPr>
        <w:t xml:space="preserve">Таблица </w:t>
      </w:r>
      <w:r w:rsidRPr="00CE2FA1">
        <w:rPr>
          <w:rFonts w:ascii="PT Astra Serif" w:hAnsi="PT Astra Serif"/>
          <w:sz w:val="22"/>
          <w:szCs w:val="28"/>
        </w:rPr>
        <w:fldChar w:fldCharType="begin"/>
      </w:r>
      <w:r w:rsidRPr="00CE2FA1">
        <w:rPr>
          <w:rFonts w:ascii="PT Astra Serif" w:hAnsi="PT Astra Serif"/>
          <w:sz w:val="22"/>
          <w:szCs w:val="28"/>
        </w:rPr>
        <w:instrText xml:space="preserve"> SEQ Таблица \* ARABIC </w:instrText>
      </w:r>
      <w:r w:rsidRPr="00CE2FA1">
        <w:rPr>
          <w:rFonts w:ascii="PT Astra Serif" w:hAnsi="PT Astra Serif"/>
          <w:sz w:val="22"/>
          <w:szCs w:val="28"/>
        </w:rPr>
        <w:fldChar w:fldCharType="separate"/>
      </w:r>
      <w:r w:rsidR="00F57C9A">
        <w:rPr>
          <w:rFonts w:ascii="PT Astra Serif" w:hAnsi="PT Astra Serif"/>
          <w:noProof/>
          <w:sz w:val="22"/>
          <w:szCs w:val="28"/>
        </w:rPr>
        <w:t>19</w:t>
      </w:r>
      <w:r w:rsidRPr="00CE2FA1">
        <w:rPr>
          <w:rFonts w:ascii="PT Astra Serif" w:hAnsi="PT Astra Serif"/>
          <w:sz w:val="22"/>
          <w:szCs w:val="28"/>
        </w:rPr>
        <w:fldChar w:fldCharType="end"/>
      </w:r>
      <w:bookmarkEnd w:id="363"/>
      <w:r w:rsidRPr="00CE2FA1">
        <w:rPr>
          <w:rFonts w:ascii="PT Astra Serif" w:hAnsi="PT Astra Serif"/>
          <w:sz w:val="22"/>
          <w:szCs w:val="28"/>
        </w:rPr>
        <w:t xml:space="preserve"> – </w:t>
      </w:r>
      <w:bookmarkEnd w:id="364"/>
      <w:r w:rsidRPr="00CE2FA1">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p w:rsidR="00ED3409" w:rsidRPr="00CE2FA1" w:rsidRDefault="00ED3409"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4B4812" w:rsidRPr="00CE2FA1" w:rsidTr="00ED3409">
        <w:trPr>
          <w:trHeight w:val="23"/>
          <w:tblHeader/>
          <w:jc w:val="center"/>
        </w:trPr>
        <w:tc>
          <w:tcPr>
            <w:tcW w:w="7956" w:type="dxa"/>
            <w:shd w:val="clear" w:color="auto" w:fill="auto"/>
            <w:vAlign w:val="center"/>
            <w:hideMark/>
          </w:tcPr>
          <w:p w:rsidR="004B4812" w:rsidRPr="00CE2FA1" w:rsidRDefault="004B4812" w:rsidP="00CE2FA1">
            <w:pPr>
              <w:jc w:val="center"/>
              <w:rPr>
                <w:rFonts w:ascii="PT Astra Serif" w:hAnsi="PT Astra Serif"/>
                <w:szCs w:val="28"/>
              </w:rPr>
            </w:pPr>
            <w:bookmarkStart w:id="365" w:name="_Hlk132287447"/>
            <w:r w:rsidRPr="00CE2FA1">
              <w:rPr>
                <w:rFonts w:ascii="PT Astra Serif" w:hAnsi="PT Astra Serif"/>
                <w:szCs w:val="28"/>
              </w:rPr>
              <w:t>Наименование показателя</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2022</w:t>
            </w:r>
          </w:p>
        </w:tc>
      </w:tr>
      <w:tr w:rsidR="004B4812" w:rsidRPr="00CE2FA1" w:rsidTr="00ED3409">
        <w:trPr>
          <w:trHeight w:val="23"/>
          <w:jc w:val="center"/>
        </w:trPr>
        <w:tc>
          <w:tcPr>
            <w:tcW w:w="9570" w:type="dxa"/>
            <w:gridSpan w:val="2"/>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Котельная №1</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0,154</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нормативные утечки теплоносителя</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0,154</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0,000</w:t>
            </w:r>
          </w:p>
        </w:tc>
      </w:tr>
      <w:tr w:rsidR="004B4812" w:rsidRPr="00CE2FA1" w:rsidTr="00ED3409">
        <w:trPr>
          <w:trHeight w:val="23"/>
          <w:jc w:val="center"/>
        </w:trPr>
        <w:tc>
          <w:tcPr>
            <w:tcW w:w="9570" w:type="dxa"/>
            <w:gridSpan w:val="2"/>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Котельная №2</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0,168</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нормативные утечки теплоносителя</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0,168</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0,000</w:t>
            </w:r>
          </w:p>
        </w:tc>
      </w:tr>
    </w:tbl>
    <w:p w:rsidR="004B4812" w:rsidRPr="003E43B6" w:rsidRDefault="004B4812" w:rsidP="003E43B6">
      <w:pPr>
        <w:jc w:val="both"/>
        <w:rPr>
          <w:rFonts w:ascii="PT Astra Serif" w:hAnsi="PT Astra Serif"/>
          <w:sz w:val="28"/>
          <w:szCs w:val="28"/>
        </w:rPr>
      </w:pPr>
    </w:p>
    <w:p w:rsidR="004B4812" w:rsidRPr="003E43B6" w:rsidRDefault="004B4812" w:rsidP="00CE2FA1">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70579"/>
      <w:bookmarkStart w:id="372" w:name="sub_207"/>
      <w:bookmarkEnd w:id="362"/>
      <w:bookmarkEnd w:id="365"/>
      <w:r w:rsidRPr="003E43B6">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4B4812" w:rsidRPr="003E43B6" w:rsidRDefault="004B4812" w:rsidP="00CE2FA1">
      <w:pPr>
        <w:ind w:firstLine="709"/>
        <w:jc w:val="both"/>
        <w:rPr>
          <w:rFonts w:ascii="PT Astra Serif" w:hAnsi="PT Astra Serif"/>
          <w:sz w:val="28"/>
          <w:szCs w:val="28"/>
        </w:rPr>
      </w:pPr>
      <w:r w:rsidRPr="003E43B6">
        <w:rPr>
          <w:rFonts w:ascii="PT Astra Serif" w:hAnsi="PT Astra Serif"/>
          <w:sz w:val="28"/>
          <w:szCs w:val="28"/>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00CE2FA1">
        <w:rPr>
          <w:rFonts w:ascii="PT Astra Serif" w:hAnsi="PT Astra Serif"/>
          <w:sz w:val="28"/>
          <w:szCs w:val="28"/>
        </w:rPr>
        <w:t>20</w:t>
      </w:r>
      <w:r w:rsidRPr="003E43B6">
        <w:rPr>
          <w:rFonts w:ascii="PT Astra Serif" w:hAnsi="PT Astra Serif"/>
          <w:sz w:val="28"/>
          <w:szCs w:val="28"/>
        </w:rPr>
        <w:t>.</w:t>
      </w:r>
    </w:p>
    <w:p w:rsidR="00605D58" w:rsidRDefault="00605D58" w:rsidP="00CE2FA1">
      <w:pPr>
        <w:ind w:firstLine="709"/>
        <w:jc w:val="both"/>
        <w:rPr>
          <w:rFonts w:ascii="PT Astra Serif" w:hAnsi="PT Astra Serif"/>
          <w:sz w:val="22"/>
          <w:szCs w:val="28"/>
        </w:rPr>
      </w:pPr>
      <w:bookmarkStart w:id="373" w:name="_Ref87883704"/>
    </w:p>
    <w:p w:rsidR="004B4812" w:rsidRDefault="004B4812" w:rsidP="00CE2FA1">
      <w:pPr>
        <w:ind w:firstLine="709"/>
        <w:jc w:val="both"/>
        <w:rPr>
          <w:rFonts w:ascii="PT Astra Serif" w:hAnsi="PT Astra Serif"/>
          <w:sz w:val="22"/>
          <w:szCs w:val="28"/>
        </w:rPr>
      </w:pPr>
      <w:r w:rsidRPr="00CE2FA1">
        <w:rPr>
          <w:rFonts w:ascii="PT Astra Serif" w:hAnsi="PT Astra Serif"/>
          <w:sz w:val="22"/>
          <w:szCs w:val="28"/>
        </w:rPr>
        <w:t xml:space="preserve">Таблица </w:t>
      </w:r>
      <w:r w:rsidRPr="00CE2FA1">
        <w:rPr>
          <w:rFonts w:ascii="PT Astra Serif" w:hAnsi="PT Astra Serif"/>
          <w:sz w:val="22"/>
          <w:szCs w:val="28"/>
        </w:rPr>
        <w:fldChar w:fldCharType="begin"/>
      </w:r>
      <w:r w:rsidRPr="00CE2FA1">
        <w:rPr>
          <w:rFonts w:ascii="PT Astra Serif" w:hAnsi="PT Astra Serif"/>
          <w:sz w:val="22"/>
          <w:szCs w:val="28"/>
        </w:rPr>
        <w:instrText xml:space="preserve"> SEQ Таблица \* ARABIC </w:instrText>
      </w:r>
      <w:r w:rsidRPr="00CE2FA1">
        <w:rPr>
          <w:rFonts w:ascii="PT Astra Serif" w:hAnsi="PT Astra Serif"/>
          <w:sz w:val="22"/>
          <w:szCs w:val="28"/>
        </w:rPr>
        <w:fldChar w:fldCharType="separate"/>
      </w:r>
      <w:r w:rsidR="00F57C9A">
        <w:rPr>
          <w:rFonts w:ascii="PT Astra Serif" w:hAnsi="PT Astra Serif"/>
          <w:noProof/>
          <w:sz w:val="22"/>
          <w:szCs w:val="28"/>
        </w:rPr>
        <w:t>20</w:t>
      </w:r>
      <w:r w:rsidRPr="00CE2FA1">
        <w:rPr>
          <w:rFonts w:ascii="PT Astra Serif" w:hAnsi="PT Astra Serif"/>
          <w:sz w:val="22"/>
          <w:szCs w:val="28"/>
        </w:rPr>
        <w:fldChar w:fldCharType="end"/>
      </w:r>
      <w:bookmarkEnd w:id="373"/>
      <w:r w:rsidRPr="00CE2FA1">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CE2FA1">
        <w:rPr>
          <w:rFonts w:ascii="PT Astra Serif" w:hAnsi="PT Astra Serif"/>
          <w:sz w:val="22"/>
          <w:szCs w:val="28"/>
        </w:rPr>
        <w:t>котельных в зонах деятельности ЕТО</w:t>
      </w:r>
    </w:p>
    <w:p w:rsidR="00ED3409" w:rsidRPr="00CE2FA1" w:rsidRDefault="00ED3409" w:rsidP="00CE2FA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4B4812" w:rsidRPr="00605D58" w:rsidTr="004B4812">
        <w:trPr>
          <w:trHeight w:val="23"/>
          <w:tblHeader/>
          <w:jc w:val="center"/>
        </w:trPr>
        <w:tc>
          <w:tcPr>
            <w:tcW w:w="7105" w:type="dxa"/>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Наименование показателя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Ед. изм.</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2022</w:t>
            </w:r>
          </w:p>
        </w:tc>
      </w:tr>
      <w:tr w:rsidR="004B4812" w:rsidRPr="00605D58" w:rsidTr="004B4812">
        <w:trPr>
          <w:trHeight w:val="23"/>
          <w:jc w:val="center"/>
        </w:trPr>
        <w:tc>
          <w:tcPr>
            <w:tcW w:w="9570" w:type="dxa"/>
            <w:gridSpan w:val="3"/>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Котельная №1</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lastRenderedPageBreak/>
              <w:t>Производительность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0,154</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Всего подпитка тепловой сети, в том числе:</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0,154</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0,154</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сверхнормативные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Объем аварийной подпитки (химически не обработанной и не деаэрированной водой)</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0,615</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Резерв</w:t>
            </w:r>
            <w:proofErr w:type="gramStart"/>
            <w:r w:rsidRPr="00605D58">
              <w:rPr>
                <w:rFonts w:ascii="PT Astra Serif" w:hAnsi="PT Astra Serif"/>
                <w:szCs w:val="28"/>
              </w:rPr>
              <w:t xml:space="preserve"> (+) / </w:t>
            </w:r>
            <w:proofErr w:type="gramEnd"/>
            <w:r w:rsidRPr="00605D58">
              <w:rPr>
                <w:rFonts w:ascii="PT Astra Serif" w:hAnsi="PT Astra Serif"/>
                <w:szCs w:val="28"/>
              </w:rPr>
              <w:t>дефицит (-)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4,846</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Доля резерва</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97%</w:t>
            </w:r>
          </w:p>
        </w:tc>
      </w:tr>
      <w:tr w:rsidR="004B4812" w:rsidRPr="00605D58" w:rsidTr="004B4812">
        <w:trPr>
          <w:trHeight w:val="23"/>
          <w:jc w:val="center"/>
        </w:trPr>
        <w:tc>
          <w:tcPr>
            <w:tcW w:w="9570" w:type="dxa"/>
            <w:gridSpan w:val="3"/>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Котельная №2</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Производительность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0,168</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Всего подпитка тепловой сети, в том числе:</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0,168</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0,168</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сверхнормативные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Объем аварийной подпитки (химически не обработанной и не деаэрированной водой)</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0,671</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Резерв</w:t>
            </w:r>
            <w:proofErr w:type="gramStart"/>
            <w:r w:rsidRPr="00605D58">
              <w:rPr>
                <w:rFonts w:ascii="PT Astra Serif" w:hAnsi="PT Astra Serif"/>
                <w:szCs w:val="28"/>
              </w:rPr>
              <w:t xml:space="preserve"> (+) / </w:t>
            </w:r>
            <w:proofErr w:type="gramEnd"/>
            <w:r w:rsidRPr="00605D58">
              <w:rPr>
                <w:rFonts w:ascii="PT Astra Serif" w:hAnsi="PT Astra Serif"/>
                <w:szCs w:val="28"/>
              </w:rPr>
              <w:t>дефицит (-)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4,832</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Доля резерва</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97%</w:t>
            </w:r>
          </w:p>
        </w:tc>
      </w:tr>
    </w:tbl>
    <w:p w:rsidR="004B4812" w:rsidRPr="00ED3409" w:rsidRDefault="004B4812" w:rsidP="003E43B6">
      <w:pPr>
        <w:jc w:val="both"/>
        <w:rPr>
          <w:rFonts w:ascii="PT Astra Serif" w:hAnsi="PT Astra Serif"/>
          <w:sz w:val="10"/>
          <w:szCs w:val="10"/>
        </w:rPr>
      </w:pPr>
    </w:p>
    <w:p w:rsidR="004B4812" w:rsidRPr="003E43B6" w:rsidRDefault="004B4812" w:rsidP="00605D58">
      <w:pPr>
        <w:ind w:firstLine="709"/>
        <w:jc w:val="both"/>
        <w:rPr>
          <w:rFonts w:ascii="PT Astra Serif" w:hAnsi="PT Astra Serif"/>
          <w:sz w:val="28"/>
          <w:szCs w:val="28"/>
        </w:rPr>
      </w:pPr>
      <w:bookmarkStart w:id="377" w:name="_Toc87551258"/>
      <w:bookmarkStart w:id="378" w:name="_Toc136770580"/>
      <w:r w:rsidRPr="003E43B6">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С момента утверждения </w:t>
      </w:r>
      <w:proofErr w:type="gramStart"/>
      <w:r w:rsidRPr="003E43B6">
        <w:rPr>
          <w:rFonts w:ascii="PT Astra Serif" w:hAnsi="PT Astra Serif"/>
          <w:sz w:val="28"/>
          <w:szCs w:val="28"/>
        </w:rPr>
        <w:t>раннее</w:t>
      </w:r>
      <w:proofErr w:type="gramEnd"/>
      <w:r w:rsidRPr="003E43B6">
        <w:rPr>
          <w:rFonts w:ascii="PT Astra Serif" w:hAnsi="PT Astra Serif"/>
          <w:sz w:val="28"/>
          <w:szCs w:val="28"/>
        </w:rPr>
        <w:t xml:space="preserve"> разработанной Схемы теплоснабжения уточнены технические характеристики систем водоподготовки. Сформированы балансы теп</w:t>
      </w:r>
      <w:r w:rsidR="00605D58">
        <w:rPr>
          <w:rFonts w:ascii="PT Astra Serif" w:hAnsi="PT Astra Serif"/>
          <w:sz w:val="28"/>
          <w:szCs w:val="28"/>
        </w:rPr>
        <w:t>лоносителя по итогам 2022 года.</w:t>
      </w:r>
    </w:p>
    <w:p w:rsidR="00ED3409" w:rsidRPr="00ED3409" w:rsidRDefault="00ED3409" w:rsidP="00605D58">
      <w:pPr>
        <w:ind w:firstLine="709"/>
        <w:jc w:val="both"/>
        <w:rPr>
          <w:rFonts w:ascii="PT Astra Serif" w:hAnsi="PT Astra Serif"/>
          <w:sz w:val="16"/>
          <w:szCs w:val="16"/>
        </w:rPr>
      </w:pPr>
    </w:p>
    <w:p w:rsidR="00ED3409" w:rsidRDefault="004B4812" w:rsidP="00ED3409">
      <w:pPr>
        <w:ind w:firstLine="709"/>
        <w:jc w:val="center"/>
        <w:rPr>
          <w:rFonts w:ascii="PT Astra Serif" w:hAnsi="PT Astra Serif"/>
          <w:b/>
          <w:sz w:val="28"/>
          <w:szCs w:val="28"/>
        </w:rPr>
      </w:pPr>
      <w:bookmarkStart w:id="379" w:name="_Toc87551259"/>
      <w:bookmarkStart w:id="380" w:name="_Toc136770581"/>
      <w:bookmarkEnd w:id="372"/>
      <w:r w:rsidRPr="00605D58">
        <w:rPr>
          <w:rFonts w:ascii="PT Astra Serif" w:hAnsi="PT Astra Serif"/>
          <w:b/>
          <w:sz w:val="28"/>
          <w:szCs w:val="28"/>
        </w:rPr>
        <w:t xml:space="preserve">Часть 8 «Топливные балансы источников </w:t>
      </w:r>
    </w:p>
    <w:p w:rsidR="004B4812" w:rsidRDefault="004B4812" w:rsidP="00ED3409">
      <w:pPr>
        <w:ind w:firstLine="709"/>
        <w:jc w:val="center"/>
        <w:rPr>
          <w:rFonts w:ascii="PT Astra Serif" w:hAnsi="PT Astra Serif"/>
          <w:b/>
          <w:sz w:val="28"/>
          <w:szCs w:val="28"/>
        </w:rPr>
      </w:pPr>
      <w:r w:rsidRPr="00605D58">
        <w:rPr>
          <w:rFonts w:ascii="PT Astra Serif" w:hAnsi="PT Astra Serif"/>
          <w:b/>
          <w:sz w:val="28"/>
          <w:szCs w:val="28"/>
        </w:rPr>
        <w:t>тепловой энергии и система обеспечения топливом»</w:t>
      </w:r>
      <w:bookmarkEnd w:id="379"/>
      <w:bookmarkEnd w:id="380"/>
    </w:p>
    <w:p w:rsidR="00ED3409" w:rsidRPr="00ED3409" w:rsidRDefault="00ED3409" w:rsidP="00605D58">
      <w:pPr>
        <w:ind w:firstLine="709"/>
        <w:jc w:val="both"/>
        <w:rPr>
          <w:rFonts w:ascii="PT Astra Serif" w:hAnsi="PT Astra Serif"/>
          <w:b/>
          <w:sz w:val="10"/>
          <w:szCs w:val="10"/>
        </w:rPr>
      </w:pPr>
    </w:p>
    <w:p w:rsidR="004B4812" w:rsidRPr="003E43B6" w:rsidRDefault="004B4812" w:rsidP="00605D58">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70582"/>
      <w:bookmarkStart w:id="386" w:name="sub_224"/>
      <w:r w:rsidRPr="003E43B6">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Вид используемого топлива, расход натурального и условного топлива приведены в таблице </w:t>
      </w:r>
      <w:r w:rsidR="00605D58">
        <w:rPr>
          <w:rFonts w:ascii="PT Astra Serif" w:hAnsi="PT Astra Serif"/>
          <w:sz w:val="28"/>
          <w:szCs w:val="28"/>
        </w:rPr>
        <w:t>21</w:t>
      </w:r>
      <w:r w:rsidRPr="003E43B6">
        <w:rPr>
          <w:rFonts w:ascii="PT Astra Serif" w:hAnsi="PT Astra Serif"/>
          <w:sz w:val="28"/>
          <w:szCs w:val="28"/>
        </w:rPr>
        <w:t xml:space="preserve">. </w:t>
      </w:r>
    </w:p>
    <w:p w:rsidR="00605D58" w:rsidRDefault="00605D58" w:rsidP="00605D58">
      <w:pPr>
        <w:ind w:firstLine="709"/>
        <w:jc w:val="both"/>
        <w:rPr>
          <w:rFonts w:ascii="PT Astra Serif" w:hAnsi="PT Astra Serif"/>
          <w:sz w:val="22"/>
          <w:szCs w:val="28"/>
        </w:rPr>
      </w:pPr>
      <w:bookmarkStart w:id="387" w:name="_Ref87883716"/>
    </w:p>
    <w:p w:rsidR="004B4812" w:rsidRPr="00605D58" w:rsidRDefault="004B4812" w:rsidP="00605D58">
      <w:pPr>
        <w:ind w:firstLine="709"/>
        <w:jc w:val="both"/>
        <w:rPr>
          <w:rFonts w:ascii="PT Astra Serif" w:hAnsi="PT Astra Serif"/>
          <w:sz w:val="22"/>
          <w:szCs w:val="28"/>
        </w:rPr>
      </w:pPr>
      <w:r w:rsidRPr="00605D58">
        <w:rPr>
          <w:rFonts w:ascii="PT Astra Serif" w:hAnsi="PT Astra Serif"/>
          <w:sz w:val="22"/>
          <w:szCs w:val="28"/>
        </w:rPr>
        <w:t xml:space="preserve">Таблица </w:t>
      </w:r>
      <w:r w:rsidRPr="00605D58">
        <w:rPr>
          <w:rFonts w:ascii="PT Astra Serif" w:hAnsi="PT Astra Serif"/>
          <w:sz w:val="22"/>
          <w:szCs w:val="28"/>
        </w:rPr>
        <w:fldChar w:fldCharType="begin"/>
      </w:r>
      <w:r w:rsidRPr="00605D58">
        <w:rPr>
          <w:rFonts w:ascii="PT Astra Serif" w:hAnsi="PT Astra Serif"/>
          <w:sz w:val="22"/>
          <w:szCs w:val="28"/>
        </w:rPr>
        <w:instrText xml:space="preserve"> SEQ Таблица \* ARABIC </w:instrText>
      </w:r>
      <w:r w:rsidRPr="00605D58">
        <w:rPr>
          <w:rFonts w:ascii="PT Astra Serif" w:hAnsi="PT Astra Serif"/>
          <w:sz w:val="22"/>
          <w:szCs w:val="28"/>
        </w:rPr>
        <w:fldChar w:fldCharType="separate"/>
      </w:r>
      <w:r w:rsidR="00F57C9A">
        <w:rPr>
          <w:rFonts w:ascii="PT Astra Serif" w:hAnsi="PT Astra Serif"/>
          <w:noProof/>
          <w:sz w:val="22"/>
          <w:szCs w:val="28"/>
        </w:rPr>
        <w:t>21</w:t>
      </w:r>
      <w:r w:rsidRPr="00605D58">
        <w:rPr>
          <w:rFonts w:ascii="PT Astra Serif" w:hAnsi="PT Astra Serif"/>
          <w:sz w:val="22"/>
          <w:szCs w:val="28"/>
        </w:rPr>
        <w:fldChar w:fldCharType="end"/>
      </w:r>
      <w:bookmarkEnd w:id="387"/>
      <w:r w:rsidRPr="00605D58">
        <w:rPr>
          <w:rFonts w:ascii="PT Astra Serif" w:hAnsi="PT Astra Serif"/>
          <w:sz w:val="22"/>
          <w:szCs w:val="28"/>
        </w:rPr>
        <w:t xml:space="preserve"> – Топливный баланс системы теплоснабжения, образованный на базе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4B4812" w:rsidRPr="00605D58" w:rsidTr="004B4812">
        <w:trPr>
          <w:trHeight w:val="23"/>
          <w:tblHeader/>
          <w:jc w:val="center"/>
        </w:trPr>
        <w:tc>
          <w:tcPr>
            <w:tcW w:w="643" w:type="dxa"/>
            <w:vMerge w:val="restart"/>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 xml:space="preserve">№ </w:t>
            </w:r>
            <w:proofErr w:type="gramStart"/>
            <w:r w:rsidRPr="00605D58">
              <w:rPr>
                <w:rFonts w:ascii="PT Astra Serif" w:hAnsi="PT Astra Serif"/>
                <w:szCs w:val="28"/>
              </w:rPr>
              <w:t>п</w:t>
            </w:r>
            <w:proofErr w:type="gramEnd"/>
            <w:r w:rsidRPr="00605D58">
              <w:rPr>
                <w:rFonts w:ascii="PT Astra Serif" w:hAnsi="PT Astra Serif"/>
                <w:szCs w:val="28"/>
              </w:rPr>
              <w:t>/п</w:t>
            </w:r>
          </w:p>
        </w:tc>
        <w:tc>
          <w:tcPr>
            <w:tcW w:w="2524" w:type="dxa"/>
            <w:vMerge w:val="restart"/>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Наименование котельной</w:t>
            </w:r>
          </w:p>
        </w:tc>
        <w:tc>
          <w:tcPr>
            <w:tcW w:w="1261" w:type="dxa"/>
            <w:vMerge w:val="restart"/>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Вид топлива</w:t>
            </w:r>
          </w:p>
        </w:tc>
        <w:tc>
          <w:tcPr>
            <w:tcW w:w="1369" w:type="dxa"/>
            <w:vMerge w:val="restart"/>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Приход топлива за год, т. натурального топлива, тыс. м³</w:t>
            </w:r>
          </w:p>
        </w:tc>
        <w:tc>
          <w:tcPr>
            <w:tcW w:w="2572" w:type="dxa"/>
            <w:gridSpan w:val="2"/>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Израсходовано топлива</w:t>
            </w:r>
          </w:p>
        </w:tc>
        <w:tc>
          <w:tcPr>
            <w:tcW w:w="1201" w:type="dxa"/>
            <w:vMerge w:val="restart"/>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 xml:space="preserve">Низшая теплота сгорания, </w:t>
            </w:r>
            <w:proofErr w:type="gramStart"/>
            <w:r w:rsidRPr="00605D58">
              <w:rPr>
                <w:rFonts w:ascii="PT Astra Serif" w:hAnsi="PT Astra Serif"/>
                <w:szCs w:val="28"/>
              </w:rPr>
              <w:t>ккал</w:t>
            </w:r>
            <w:proofErr w:type="gramEnd"/>
            <w:r w:rsidRPr="00605D58">
              <w:rPr>
                <w:rFonts w:ascii="PT Astra Serif" w:hAnsi="PT Astra Serif"/>
                <w:szCs w:val="28"/>
              </w:rPr>
              <w:t>/кг (ккал/нм³)</w:t>
            </w:r>
          </w:p>
        </w:tc>
      </w:tr>
      <w:tr w:rsidR="004B4812" w:rsidRPr="00605D58" w:rsidTr="004B4812">
        <w:trPr>
          <w:trHeight w:val="23"/>
          <w:tblHeader/>
          <w:jc w:val="center"/>
        </w:trPr>
        <w:tc>
          <w:tcPr>
            <w:tcW w:w="643" w:type="dxa"/>
            <w:vMerge/>
            <w:shd w:val="clear" w:color="auto" w:fill="auto"/>
            <w:vAlign w:val="center"/>
            <w:hideMark/>
          </w:tcPr>
          <w:p w:rsidR="004B4812" w:rsidRPr="00605D58" w:rsidRDefault="004B4812" w:rsidP="003E43B6">
            <w:pPr>
              <w:jc w:val="both"/>
              <w:rPr>
                <w:rFonts w:ascii="PT Astra Serif" w:hAnsi="PT Astra Serif"/>
                <w:szCs w:val="28"/>
              </w:rPr>
            </w:pPr>
          </w:p>
        </w:tc>
        <w:tc>
          <w:tcPr>
            <w:tcW w:w="2524" w:type="dxa"/>
            <w:vMerge/>
            <w:shd w:val="clear" w:color="auto" w:fill="auto"/>
            <w:vAlign w:val="center"/>
            <w:hideMark/>
          </w:tcPr>
          <w:p w:rsidR="004B4812" w:rsidRPr="00605D58" w:rsidRDefault="004B4812" w:rsidP="003E43B6">
            <w:pPr>
              <w:jc w:val="both"/>
              <w:rPr>
                <w:rFonts w:ascii="PT Astra Serif" w:hAnsi="PT Astra Serif"/>
                <w:szCs w:val="28"/>
              </w:rPr>
            </w:pPr>
          </w:p>
        </w:tc>
        <w:tc>
          <w:tcPr>
            <w:tcW w:w="1261" w:type="dxa"/>
            <w:vMerge/>
            <w:shd w:val="clear" w:color="auto" w:fill="auto"/>
            <w:vAlign w:val="center"/>
            <w:hideMark/>
          </w:tcPr>
          <w:p w:rsidR="004B4812" w:rsidRPr="00605D58" w:rsidRDefault="004B4812" w:rsidP="00ED3409">
            <w:pPr>
              <w:jc w:val="center"/>
              <w:rPr>
                <w:rFonts w:ascii="PT Astra Serif" w:hAnsi="PT Astra Serif"/>
                <w:szCs w:val="28"/>
              </w:rPr>
            </w:pPr>
          </w:p>
        </w:tc>
        <w:tc>
          <w:tcPr>
            <w:tcW w:w="1369" w:type="dxa"/>
            <w:vMerge/>
            <w:shd w:val="clear" w:color="auto" w:fill="auto"/>
            <w:vAlign w:val="center"/>
            <w:hideMark/>
          </w:tcPr>
          <w:p w:rsidR="004B4812" w:rsidRPr="00605D58" w:rsidRDefault="004B4812" w:rsidP="00ED3409">
            <w:pPr>
              <w:jc w:val="center"/>
              <w:rPr>
                <w:rFonts w:ascii="PT Astra Serif" w:hAnsi="PT Astra Serif"/>
                <w:szCs w:val="28"/>
              </w:rPr>
            </w:pP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Всего, т. натурального топлива, тыс. м³</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Всего, в т. условного топлива</w:t>
            </w:r>
          </w:p>
        </w:tc>
        <w:tc>
          <w:tcPr>
            <w:tcW w:w="1201" w:type="dxa"/>
            <w:vMerge/>
            <w:shd w:val="clear" w:color="auto" w:fill="auto"/>
            <w:vAlign w:val="center"/>
            <w:hideMark/>
          </w:tcPr>
          <w:p w:rsidR="004B4812" w:rsidRPr="00605D58" w:rsidRDefault="004B4812" w:rsidP="00ED3409">
            <w:pPr>
              <w:jc w:val="center"/>
              <w:rPr>
                <w:rFonts w:ascii="PT Astra Serif" w:hAnsi="PT Astra Serif"/>
                <w:szCs w:val="28"/>
              </w:rPr>
            </w:pPr>
          </w:p>
        </w:tc>
      </w:tr>
      <w:tr w:rsidR="004B4812" w:rsidRPr="00605D58" w:rsidTr="004B4812">
        <w:trPr>
          <w:trHeight w:val="23"/>
          <w:jc w:val="center"/>
        </w:trPr>
        <w:tc>
          <w:tcPr>
            <w:tcW w:w="643"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lastRenderedPageBreak/>
              <w:t>1</w:t>
            </w:r>
          </w:p>
        </w:tc>
        <w:tc>
          <w:tcPr>
            <w:tcW w:w="2524"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Котельная №1</w:t>
            </w:r>
          </w:p>
        </w:tc>
        <w:tc>
          <w:tcPr>
            <w:tcW w:w="126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газ</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527</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527</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659</w:t>
            </w:r>
          </w:p>
        </w:tc>
        <w:tc>
          <w:tcPr>
            <w:tcW w:w="120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8 150</w:t>
            </w:r>
          </w:p>
        </w:tc>
      </w:tr>
      <w:tr w:rsidR="004B4812" w:rsidRPr="00605D58" w:rsidTr="004B4812">
        <w:trPr>
          <w:trHeight w:val="23"/>
          <w:jc w:val="center"/>
        </w:trPr>
        <w:tc>
          <w:tcPr>
            <w:tcW w:w="643"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2</w:t>
            </w:r>
          </w:p>
        </w:tc>
        <w:tc>
          <w:tcPr>
            <w:tcW w:w="2524"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Котельная №2</w:t>
            </w:r>
          </w:p>
        </w:tc>
        <w:tc>
          <w:tcPr>
            <w:tcW w:w="126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газ</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702</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702</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758</w:t>
            </w:r>
          </w:p>
        </w:tc>
        <w:tc>
          <w:tcPr>
            <w:tcW w:w="120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8 150</w:t>
            </w:r>
          </w:p>
        </w:tc>
      </w:tr>
      <w:tr w:rsidR="004B4812" w:rsidRPr="00605D58" w:rsidTr="004B4812">
        <w:trPr>
          <w:trHeight w:val="23"/>
          <w:jc w:val="center"/>
        </w:trPr>
        <w:tc>
          <w:tcPr>
            <w:tcW w:w="3167" w:type="dxa"/>
            <w:gridSpan w:val="2"/>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Всего по муниципальному образованию</w:t>
            </w:r>
          </w:p>
        </w:tc>
        <w:tc>
          <w:tcPr>
            <w:tcW w:w="1261" w:type="dxa"/>
            <w:shd w:val="clear" w:color="auto" w:fill="auto"/>
            <w:vAlign w:val="center"/>
            <w:hideMark/>
          </w:tcPr>
          <w:p w:rsidR="004B4812" w:rsidRPr="00605D58" w:rsidRDefault="004B4812" w:rsidP="00ED3409">
            <w:pPr>
              <w:jc w:val="center"/>
              <w:rPr>
                <w:rFonts w:ascii="PT Astra Serif" w:hAnsi="PT Astra Serif"/>
                <w:szCs w:val="28"/>
              </w:rPr>
            </w:pP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1229</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1229</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1417</w:t>
            </w:r>
          </w:p>
        </w:tc>
        <w:tc>
          <w:tcPr>
            <w:tcW w:w="1201" w:type="dxa"/>
            <w:shd w:val="clear" w:color="auto" w:fill="auto"/>
            <w:vAlign w:val="center"/>
            <w:hideMark/>
          </w:tcPr>
          <w:p w:rsidR="004B4812" w:rsidRPr="00605D58" w:rsidRDefault="004B4812" w:rsidP="00ED3409">
            <w:pPr>
              <w:jc w:val="center"/>
              <w:rPr>
                <w:rFonts w:ascii="PT Astra Serif" w:hAnsi="PT Astra Serif"/>
                <w:szCs w:val="28"/>
              </w:rPr>
            </w:pPr>
          </w:p>
        </w:tc>
      </w:tr>
    </w:tbl>
    <w:p w:rsidR="004B4812" w:rsidRPr="00ED3409" w:rsidRDefault="004B4812" w:rsidP="003E43B6">
      <w:pPr>
        <w:jc w:val="both"/>
        <w:rPr>
          <w:rFonts w:ascii="PT Astra Serif" w:hAnsi="PT Astra Serif"/>
          <w:sz w:val="16"/>
          <w:szCs w:val="16"/>
        </w:rPr>
      </w:pPr>
      <w:bookmarkStart w:id="388" w:name="_Toc49513825"/>
      <w:r w:rsidRPr="00ED3409">
        <w:rPr>
          <w:rFonts w:ascii="PT Astra Serif" w:hAnsi="PT Astra Serif"/>
          <w:sz w:val="16"/>
          <w:szCs w:val="16"/>
        </w:rPr>
        <w:t xml:space="preserve"> </w:t>
      </w:r>
    </w:p>
    <w:p w:rsidR="004B4812" w:rsidRPr="003E43B6" w:rsidRDefault="004B4812" w:rsidP="00605D58">
      <w:pPr>
        <w:ind w:firstLine="709"/>
        <w:jc w:val="both"/>
        <w:rPr>
          <w:rFonts w:ascii="PT Astra Serif" w:hAnsi="PT Astra Serif"/>
          <w:sz w:val="28"/>
          <w:szCs w:val="28"/>
        </w:rPr>
      </w:pPr>
      <w:bookmarkStart w:id="389" w:name="_Toc136770583"/>
      <w:r w:rsidRPr="003E43B6">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4B4812" w:rsidRPr="003E43B6" w:rsidRDefault="004B4812" w:rsidP="00605D58">
      <w:pPr>
        <w:ind w:firstLine="709"/>
        <w:jc w:val="both"/>
        <w:rPr>
          <w:rFonts w:ascii="PT Astra Serif" w:hAnsi="PT Astra Serif"/>
          <w:sz w:val="28"/>
          <w:szCs w:val="28"/>
        </w:rPr>
      </w:pPr>
      <w:bookmarkStart w:id="390" w:name="_Hlk49542084"/>
      <w:r w:rsidRPr="003E43B6">
        <w:rPr>
          <w:rFonts w:ascii="PT Astra Serif" w:hAnsi="PT Astra Serif"/>
          <w:sz w:val="28"/>
          <w:szCs w:val="28"/>
        </w:rPr>
        <w:t>Резервное и аварийное топливо на источнике теплоснабжения не предусмотрено.</w:t>
      </w:r>
      <w:bookmarkEnd w:id="390"/>
    </w:p>
    <w:p w:rsidR="004B4812" w:rsidRPr="003E43B6" w:rsidRDefault="004B4812" w:rsidP="00605D58">
      <w:pPr>
        <w:ind w:firstLine="709"/>
        <w:jc w:val="both"/>
        <w:rPr>
          <w:rFonts w:ascii="PT Astra Serif" w:hAnsi="PT Astra Serif"/>
          <w:sz w:val="28"/>
          <w:szCs w:val="28"/>
        </w:rPr>
      </w:pPr>
      <w:bookmarkStart w:id="391" w:name="_Toc49513826"/>
      <w:bookmarkStart w:id="392" w:name="_Toc136770584"/>
      <w:r w:rsidRPr="003E43B6">
        <w:rPr>
          <w:rFonts w:ascii="PT Astra Serif" w:hAnsi="PT Astra Serif"/>
          <w:sz w:val="28"/>
          <w:szCs w:val="28"/>
        </w:rPr>
        <w:t>1.8.3 Описание особенностей характеристик видов топлива в зависимости от мест поставки;</w:t>
      </w:r>
      <w:bookmarkEnd w:id="391"/>
      <w:bookmarkEnd w:id="392"/>
    </w:p>
    <w:p w:rsidR="004B4812" w:rsidRPr="00ED3409" w:rsidRDefault="004B4812" w:rsidP="00605D58">
      <w:pPr>
        <w:ind w:firstLine="709"/>
        <w:jc w:val="both"/>
        <w:rPr>
          <w:rFonts w:ascii="PT Astra Serif" w:hAnsi="PT Astra Serif"/>
          <w:spacing w:val="-4"/>
          <w:sz w:val="28"/>
          <w:szCs w:val="28"/>
        </w:rPr>
      </w:pPr>
      <w:r w:rsidRPr="003E43B6">
        <w:rPr>
          <w:rFonts w:ascii="PT Astra Serif" w:hAnsi="PT Astra Serif"/>
          <w:sz w:val="28"/>
          <w:szCs w:val="28"/>
        </w:rPr>
        <w:t>Топливом для всех котельных является природный газ. Плотность газа 0,706 кг/м³ при температуре 0</w:t>
      </w:r>
      <w:proofErr w:type="gramStart"/>
      <w:r w:rsidRPr="003E43B6">
        <w:rPr>
          <w:rFonts w:ascii="PT Astra Serif" w:hAnsi="PT Astra Serif"/>
          <w:sz w:val="28"/>
          <w:szCs w:val="28"/>
        </w:rPr>
        <w:t xml:space="preserve"> °С</w:t>
      </w:r>
      <w:proofErr w:type="gramEnd"/>
      <w:r w:rsidRPr="003E43B6">
        <w:rPr>
          <w:rFonts w:ascii="PT Astra Serif" w:hAnsi="PT Astra Serif"/>
          <w:sz w:val="28"/>
          <w:szCs w:val="28"/>
        </w:rPr>
        <w:t xml:space="preserve"> и давлении 0,10132 МПа. Низшая теплота </w:t>
      </w:r>
      <w:r w:rsidRPr="00ED3409">
        <w:rPr>
          <w:rFonts w:ascii="PT Astra Serif" w:hAnsi="PT Astra Serif"/>
          <w:spacing w:val="-4"/>
          <w:sz w:val="28"/>
          <w:szCs w:val="28"/>
        </w:rPr>
        <w:t>сгорания 7,900 Гкал/ тыс. м³, нормативная теплота сгорания 8,120 Гкал/тыс. м³.</w:t>
      </w:r>
    </w:p>
    <w:p w:rsidR="004B4812" w:rsidRPr="003E43B6" w:rsidRDefault="004B4812" w:rsidP="00605D58">
      <w:pPr>
        <w:ind w:firstLine="709"/>
        <w:jc w:val="both"/>
        <w:rPr>
          <w:rFonts w:ascii="PT Astra Serif" w:hAnsi="PT Astra Serif"/>
          <w:sz w:val="28"/>
          <w:szCs w:val="28"/>
        </w:rPr>
      </w:pPr>
      <w:bookmarkStart w:id="393" w:name="_Toc49513827"/>
      <w:bookmarkStart w:id="394" w:name="_Toc136770585"/>
      <w:r w:rsidRPr="003E43B6">
        <w:rPr>
          <w:rFonts w:ascii="PT Astra Serif" w:hAnsi="PT Astra Serif"/>
          <w:sz w:val="28"/>
          <w:szCs w:val="28"/>
        </w:rPr>
        <w:t>1.8.4 Описание использования местных видов топлива</w:t>
      </w:r>
      <w:bookmarkEnd w:id="393"/>
      <w:bookmarkEnd w:id="394"/>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Топливный баланс 100% составляет природный газ. </w:t>
      </w:r>
    </w:p>
    <w:p w:rsidR="004B4812" w:rsidRPr="003E43B6" w:rsidRDefault="004B4812" w:rsidP="00605D58">
      <w:pPr>
        <w:ind w:firstLine="709"/>
        <w:jc w:val="both"/>
        <w:rPr>
          <w:rFonts w:ascii="PT Astra Serif" w:hAnsi="PT Astra Serif"/>
          <w:sz w:val="28"/>
          <w:szCs w:val="28"/>
        </w:rPr>
      </w:pPr>
      <w:bookmarkStart w:id="395" w:name="_Toc49513828"/>
      <w:bookmarkStart w:id="396" w:name="_Toc136770586"/>
      <w:proofErr w:type="gramStart"/>
      <w:r w:rsidRPr="003E43B6">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w:t>
      </w:r>
      <w:proofErr w:type="gramEnd"/>
      <w:r w:rsidRPr="003E43B6">
        <w:rPr>
          <w:rFonts w:ascii="PT Astra Serif" w:hAnsi="PT Astra Serif"/>
          <w:sz w:val="28"/>
          <w:szCs w:val="28"/>
        </w:rPr>
        <w:t xml:space="preserve"> </w:t>
      </w:r>
      <w:proofErr w:type="gramStart"/>
      <w:r w:rsidRPr="003E43B6">
        <w:rPr>
          <w:rFonts w:ascii="PT Astra Serif" w:hAnsi="PT Astra Serif"/>
          <w:sz w:val="28"/>
          <w:szCs w:val="28"/>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roofErr w:type="gramEnd"/>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Характеристики на основании проведенных технических анализов приведены в разделе 1.8.3.</w:t>
      </w:r>
    </w:p>
    <w:p w:rsidR="004B4812" w:rsidRPr="003E43B6" w:rsidRDefault="004B4812" w:rsidP="00605D58">
      <w:pPr>
        <w:ind w:firstLine="709"/>
        <w:jc w:val="both"/>
        <w:rPr>
          <w:rFonts w:ascii="PT Astra Serif" w:hAnsi="PT Astra Serif"/>
          <w:sz w:val="28"/>
          <w:szCs w:val="28"/>
        </w:rPr>
      </w:pPr>
      <w:bookmarkStart w:id="397" w:name="_Toc49513829"/>
      <w:bookmarkStart w:id="398" w:name="_Toc136770587"/>
      <w:r w:rsidRPr="003E43B6">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Топливом для всех котельных является природный газ. </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Распределительными газопроводами среднего и низкого давления охвачена значительная часть территории населенных пунктов.</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lastRenderedPageBreak/>
        <w:t>По принципу построения сети газораспределения выполнены по тупиковой схеме.</w:t>
      </w:r>
    </w:p>
    <w:p w:rsidR="004B4812" w:rsidRPr="003E43B6" w:rsidRDefault="004B4812" w:rsidP="00605D58">
      <w:pPr>
        <w:ind w:firstLine="709"/>
        <w:jc w:val="both"/>
        <w:rPr>
          <w:rFonts w:ascii="PT Astra Serif" w:hAnsi="PT Astra Serif"/>
          <w:sz w:val="28"/>
          <w:szCs w:val="28"/>
        </w:rPr>
      </w:pPr>
      <w:bookmarkStart w:id="399" w:name="_Toc49513830"/>
      <w:bookmarkStart w:id="400" w:name="_Toc136770588"/>
      <w:r w:rsidRPr="003E43B6">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Изменений в топливном балансе не запланировано. </w:t>
      </w:r>
    </w:p>
    <w:p w:rsidR="004B4812" w:rsidRPr="003E43B6" w:rsidRDefault="004B4812" w:rsidP="00605D58">
      <w:pPr>
        <w:ind w:firstLine="709"/>
        <w:jc w:val="both"/>
        <w:rPr>
          <w:rFonts w:ascii="PT Astra Serif" w:hAnsi="PT Astra Serif"/>
          <w:sz w:val="28"/>
          <w:szCs w:val="28"/>
        </w:rPr>
      </w:pPr>
      <w:bookmarkStart w:id="401" w:name="_Toc49513831"/>
      <w:bookmarkStart w:id="402" w:name="_Toc136770589"/>
      <w:bookmarkStart w:id="403" w:name="_Toc41997312"/>
      <w:bookmarkStart w:id="404" w:name="_Toc49513832"/>
      <w:bookmarkStart w:id="405" w:name="_Toc87551268"/>
      <w:bookmarkEnd w:id="386"/>
      <w:r w:rsidRPr="003E43B6">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Актуализированы топливные балансы систем теплоснабжения по итогам 2022 года.</w:t>
      </w:r>
    </w:p>
    <w:p w:rsidR="00ED3409" w:rsidRPr="003E43B6" w:rsidRDefault="00ED3409" w:rsidP="00605D58">
      <w:pPr>
        <w:ind w:firstLine="709"/>
        <w:jc w:val="both"/>
        <w:rPr>
          <w:rFonts w:ascii="PT Astra Serif" w:eastAsiaTheme="majorEastAsia" w:hAnsi="PT Astra Serif"/>
          <w:sz w:val="28"/>
          <w:szCs w:val="28"/>
        </w:rPr>
      </w:pPr>
    </w:p>
    <w:p w:rsidR="004B4812" w:rsidRDefault="004B4812" w:rsidP="00ED3409">
      <w:pPr>
        <w:ind w:firstLine="709"/>
        <w:jc w:val="center"/>
        <w:rPr>
          <w:rFonts w:ascii="PT Astra Serif" w:hAnsi="PT Astra Serif"/>
          <w:b/>
          <w:sz w:val="28"/>
          <w:szCs w:val="28"/>
        </w:rPr>
      </w:pPr>
      <w:bookmarkStart w:id="406" w:name="_Toc136770590"/>
      <w:r w:rsidRPr="00605D58">
        <w:rPr>
          <w:rFonts w:ascii="PT Astra Serif" w:hAnsi="PT Astra Serif"/>
          <w:b/>
          <w:sz w:val="28"/>
          <w:szCs w:val="28"/>
        </w:rPr>
        <w:t>Часть 9 «Надежность теплоснабжения»</w:t>
      </w:r>
      <w:bookmarkEnd w:id="403"/>
      <w:bookmarkEnd w:id="404"/>
      <w:bookmarkEnd w:id="406"/>
    </w:p>
    <w:p w:rsidR="00ED3409" w:rsidRPr="00605D58" w:rsidRDefault="00ED3409" w:rsidP="00605D58">
      <w:pPr>
        <w:ind w:firstLine="709"/>
        <w:jc w:val="both"/>
        <w:rPr>
          <w:rFonts w:ascii="PT Astra Serif" w:hAnsi="PT Astra Serif"/>
          <w:b/>
          <w:sz w:val="28"/>
          <w:szCs w:val="28"/>
        </w:rPr>
      </w:pP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Надежность теплоснабжения – способнос</w:t>
      </w:r>
      <w:r w:rsidR="00605D58">
        <w:rPr>
          <w:rFonts w:ascii="PT Astra Serif" w:hAnsi="PT Astra Serif"/>
          <w:sz w:val="28"/>
          <w:szCs w:val="28"/>
        </w:rPr>
        <w:t xml:space="preserve">ть проектируемых и существующих </w:t>
      </w:r>
      <w:r w:rsidRPr="003E43B6">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4B4812" w:rsidRPr="00605D58" w:rsidRDefault="004B4812" w:rsidP="00605D58">
      <w:pPr>
        <w:ind w:firstLine="709"/>
        <w:jc w:val="both"/>
        <w:rPr>
          <w:rFonts w:ascii="PT Astra Serif" w:hAnsi="PT Astra Serif"/>
          <w:sz w:val="28"/>
          <w:szCs w:val="28"/>
        </w:rPr>
      </w:pPr>
      <w:r w:rsidRPr="00605D58">
        <w:rPr>
          <w:rFonts w:ascii="PT Astra Serif" w:hAnsi="PT Astra Serif"/>
          <w:sz w:val="28"/>
          <w:szCs w:val="28"/>
        </w:rPr>
        <w:t>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4B4812" w:rsidRPr="00605D58" w:rsidRDefault="004B4812" w:rsidP="00605D58">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70591"/>
      <w:r w:rsidRPr="00605D58">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Расчет выполнен в </w:t>
      </w:r>
      <w:proofErr w:type="gramStart"/>
      <w:r w:rsidRPr="003E43B6">
        <w:rPr>
          <w:rFonts w:ascii="PT Astra Serif" w:hAnsi="PT Astra Serif"/>
          <w:sz w:val="28"/>
          <w:szCs w:val="28"/>
        </w:rPr>
        <w:t>программного</w:t>
      </w:r>
      <w:proofErr w:type="gramEnd"/>
      <w:r w:rsidRPr="003E43B6">
        <w:rPr>
          <w:rFonts w:ascii="PT Astra Serif" w:hAnsi="PT Astra Serif"/>
          <w:sz w:val="28"/>
          <w:szCs w:val="28"/>
        </w:rPr>
        <w:t xml:space="preserve"> комплекте Zulu. Результаты представлены в Главе 11.</w:t>
      </w:r>
    </w:p>
    <w:p w:rsidR="004B4812" w:rsidRPr="00605D58" w:rsidRDefault="00605D58" w:rsidP="00605D58">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70592"/>
      <w:r w:rsidRPr="00605D58">
        <w:rPr>
          <w:rFonts w:ascii="PT Astra Serif" w:hAnsi="PT Astra Serif"/>
          <w:sz w:val="28"/>
          <w:szCs w:val="28"/>
        </w:rPr>
        <w:t>1.</w:t>
      </w:r>
      <w:r w:rsidR="004B4812" w:rsidRPr="00605D58">
        <w:rPr>
          <w:rFonts w:ascii="PT Astra Serif" w:hAnsi="PT Astra Serif"/>
          <w:sz w:val="28"/>
          <w:szCs w:val="28"/>
        </w:rPr>
        <w:t>9.2 Частота отключений потребителей</w:t>
      </w:r>
      <w:bookmarkEnd w:id="411"/>
      <w:bookmarkEnd w:id="412"/>
      <w:bookmarkEnd w:id="413"/>
      <w:bookmarkEnd w:id="414"/>
    </w:p>
    <w:p w:rsidR="004B4812" w:rsidRPr="003E43B6" w:rsidRDefault="004B4812" w:rsidP="00605D58">
      <w:pPr>
        <w:ind w:firstLine="709"/>
        <w:jc w:val="both"/>
        <w:rPr>
          <w:rFonts w:ascii="PT Astra Serif" w:hAnsi="PT Astra Serif"/>
          <w:sz w:val="28"/>
          <w:szCs w:val="28"/>
        </w:rPr>
      </w:pPr>
      <w:bookmarkStart w:id="415" w:name="_Toc41997316"/>
      <w:bookmarkStart w:id="416" w:name="_Toc49513835"/>
      <w:r w:rsidRPr="003E43B6">
        <w:rPr>
          <w:rFonts w:ascii="PT Astra Serif" w:hAnsi="PT Astra Serif"/>
          <w:sz w:val="28"/>
          <w:szCs w:val="28"/>
        </w:rPr>
        <w:t xml:space="preserve">Расчет выполнен в </w:t>
      </w:r>
      <w:proofErr w:type="gramStart"/>
      <w:r w:rsidRPr="003E43B6">
        <w:rPr>
          <w:rFonts w:ascii="PT Astra Serif" w:hAnsi="PT Astra Serif"/>
          <w:sz w:val="28"/>
          <w:szCs w:val="28"/>
        </w:rPr>
        <w:t>программного</w:t>
      </w:r>
      <w:proofErr w:type="gramEnd"/>
      <w:r w:rsidRPr="003E43B6">
        <w:rPr>
          <w:rFonts w:ascii="PT Astra Serif" w:hAnsi="PT Astra Serif"/>
          <w:sz w:val="28"/>
          <w:szCs w:val="28"/>
        </w:rPr>
        <w:t xml:space="preserve"> комплекте Zulu. Результаты представлены в Главе 11.</w:t>
      </w:r>
    </w:p>
    <w:p w:rsidR="004B4812" w:rsidRPr="00605D58" w:rsidRDefault="004B4812" w:rsidP="00605D58">
      <w:pPr>
        <w:ind w:firstLine="709"/>
        <w:jc w:val="both"/>
        <w:rPr>
          <w:rFonts w:ascii="PT Astra Serif" w:hAnsi="PT Astra Serif"/>
          <w:sz w:val="28"/>
          <w:szCs w:val="28"/>
        </w:rPr>
      </w:pPr>
      <w:bookmarkStart w:id="417" w:name="_Toc99541214"/>
      <w:bookmarkStart w:id="418" w:name="_Toc136770593"/>
      <w:r w:rsidRPr="00605D58">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4B4812" w:rsidRPr="003E43B6" w:rsidRDefault="004B4812" w:rsidP="00605D58">
      <w:pPr>
        <w:ind w:firstLine="709"/>
        <w:jc w:val="both"/>
        <w:rPr>
          <w:rFonts w:ascii="PT Astra Serif" w:hAnsi="PT Astra Serif"/>
          <w:sz w:val="28"/>
          <w:szCs w:val="28"/>
        </w:rPr>
      </w:pPr>
      <w:bookmarkStart w:id="419" w:name="_Toc41997317"/>
      <w:bookmarkStart w:id="420" w:name="_Toc49513836"/>
      <w:r w:rsidRPr="003E43B6">
        <w:rPr>
          <w:rFonts w:ascii="PT Astra Serif" w:hAnsi="PT Astra Serif"/>
          <w:sz w:val="28"/>
          <w:szCs w:val="28"/>
        </w:rPr>
        <w:t xml:space="preserve">Расчет выполнен в </w:t>
      </w:r>
      <w:proofErr w:type="gramStart"/>
      <w:r w:rsidRPr="003E43B6">
        <w:rPr>
          <w:rFonts w:ascii="PT Astra Serif" w:hAnsi="PT Astra Serif"/>
          <w:sz w:val="28"/>
          <w:szCs w:val="28"/>
        </w:rPr>
        <w:t>программного</w:t>
      </w:r>
      <w:proofErr w:type="gramEnd"/>
      <w:r w:rsidRPr="003E43B6">
        <w:rPr>
          <w:rFonts w:ascii="PT Astra Serif" w:hAnsi="PT Astra Serif"/>
          <w:sz w:val="28"/>
          <w:szCs w:val="28"/>
        </w:rPr>
        <w:t xml:space="preserve"> комплекте Zulu. Результаты представлены в Главе 11.</w:t>
      </w:r>
    </w:p>
    <w:p w:rsidR="004B4812" w:rsidRPr="00605D58" w:rsidRDefault="004B4812" w:rsidP="00605D58">
      <w:pPr>
        <w:ind w:firstLine="709"/>
        <w:jc w:val="both"/>
        <w:rPr>
          <w:rFonts w:ascii="PT Astra Serif" w:hAnsi="PT Astra Serif"/>
          <w:sz w:val="28"/>
          <w:szCs w:val="28"/>
        </w:rPr>
      </w:pPr>
      <w:bookmarkStart w:id="421" w:name="_Toc99541215"/>
      <w:bookmarkStart w:id="422" w:name="_Toc136770594"/>
      <w:r w:rsidRPr="00605D58">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Зоны ненормативной надежности и безопасности теплоснабжения отсутствуют.</w:t>
      </w:r>
    </w:p>
    <w:p w:rsidR="004B4812" w:rsidRPr="00605D58" w:rsidRDefault="004B4812" w:rsidP="00605D58">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70595"/>
      <w:proofErr w:type="gramStart"/>
      <w:r w:rsidRPr="00605D58">
        <w:rPr>
          <w:rFonts w:ascii="PT Astra Serif" w:hAnsi="PT Astra Serif"/>
          <w:sz w:val="28"/>
          <w:szCs w:val="28"/>
        </w:rPr>
        <w:t xml:space="preserve">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w:t>
      </w:r>
      <w:r w:rsidRPr="00605D58">
        <w:rPr>
          <w:rFonts w:ascii="PT Astra Serif" w:hAnsi="PT Astra Serif"/>
          <w:sz w:val="28"/>
          <w:szCs w:val="28"/>
        </w:rPr>
        <w:lastRenderedPageBreak/>
        <w:t>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w:t>
      </w:r>
      <w:proofErr w:type="gramEnd"/>
      <w:r w:rsidRPr="00605D58">
        <w:rPr>
          <w:rFonts w:ascii="PT Astra Serif" w:hAnsi="PT Astra Serif"/>
          <w:sz w:val="28"/>
          <w:szCs w:val="28"/>
        </w:rPr>
        <w:t xml:space="preserve"> причин аварий в электроэнергетике</w:t>
      </w:r>
      <w:bookmarkEnd w:id="423"/>
      <w:bookmarkEnd w:id="424"/>
      <w:bookmarkEnd w:id="425"/>
      <w:bookmarkEnd w:id="426"/>
    </w:p>
    <w:p w:rsidR="004B4812" w:rsidRPr="003E43B6" w:rsidRDefault="004B4812" w:rsidP="00605D58">
      <w:pPr>
        <w:ind w:firstLine="709"/>
        <w:jc w:val="both"/>
        <w:rPr>
          <w:rFonts w:ascii="PT Astra Serif" w:hAnsi="PT Astra Serif"/>
          <w:sz w:val="28"/>
          <w:szCs w:val="28"/>
        </w:rPr>
      </w:pPr>
      <w:proofErr w:type="gramStart"/>
      <w:r w:rsidRPr="003E43B6">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roofErr w:type="gramEnd"/>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w:t>
      </w:r>
      <w:proofErr w:type="gramStart"/>
      <w:r w:rsidRPr="003E43B6">
        <w:rPr>
          <w:rFonts w:ascii="PT Astra Serif" w:hAnsi="PT Astra Serif"/>
          <w:sz w:val="28"/>
          <w:szCs w:val="28"/>
        </w:rPr>
        <w:t>работоспособности</w:t>
      </w:r>
      <w:proofErr w:type="gramEnd"/>
      <w:r w:rsidRPr="003E43B6">
        <w:rPr>
          <w:rFonts w:ascii="PT Astra Serif" w:hAnsi="PT Astra Serif"/>
          <w:sz w:val="28"/>
          <w:szCs w:val="28"/>
        </w:rPr>
        <w:t xml:space="preserve"> которых продолжается более 36 часов. </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4B4812" w:rsidRPr="00605D58" w:rsidRDefault="004B4812" w:rsidP="00605D58">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70596"/>
      <w:r w:rsidRPr="00605D58">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Аварийные ситуации в теплоснабжении не выявлены.</w:t>
      </w:r>
    </w:p>
    <w:p w:rsidR="004B4812" w:rsidRPr="00605D58" w:rsidRDefault="004B4812" w:rsidP="00605D58">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70597"/>
      <w:r w:rsidRPr="00605D58">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В рамках актуализации схемы выполнен расчет показателей надежности систем теплоснабжения. Результа</w:t>
      </w:r>
      <w:r w:rsidR="00605D58">
        <w:rPr>
          <w:rFonts w:ascii="PT Astra Serif" w:hAnsi="PT Astra Serif"/>
          <w:sz w:val="28"/>
          <w:szCs w:val="28"/>
        </w:rPr>
        <w:t xml:space="preserve">ты расчета представлены </w:t>
      </w:r>
      <w:r w:rsidRPr="003E43B6">
        <w:rPr>
          <w:rFonts w:ascii="PT Astra Serif" w:hAnsi="PT Astra Serif"/>
          <w:sz w:val="28"/>
          <w:szCs w:val="28"/>
        </w:rPr>
        <w:t>в Главе 11</w:t>
      </w:r>
      <w:r w:rsidRPr="00605D58">
        <w:rPr>
          <w:rFonts w:ascii="PT Astra Serif" w:hAnsi="PT Astra Serif"/>
          <w:sz w:val="28"/>
          <w:szCs w:val="28"/>
        </w:rPr>
        <w:t>.</w:t>
      </w:r>
    </w:p>
    <w:p w:rsidR="00ED3409" w:rsidRPr="003E43B6" w:rsidRDefault="00ED3409" w:rsidP="00605D58">
      <w:pPr>
        <w:ind w:firstLine="709"/>
        <w:jc w:val="both"/>
        <w:rPr>
          <w:rFonts w:ascii="PT Astra Serif" w:hAnsi="PT Astra Serif"/>
          <w:sz w:val="28"/>
          <w:szCs w:val="28"/>
        </w:rPr>
      </w:pPr>
    </w:p>
    <w:p w:rsidR="00ED3409" w:rsidRDefault="004B4812" w:rsidP="00ED3409">
      <w:pPr>
        <w:ind w:firstLine="709"/>
        <w:jc w:val="center"/>
        <w:rPr>
          <w:rFonts w:ascii="PT Astra Serif" w:hAnsi="PT Astra Serif"/>
          <w:b/>
          <w:sz w:val="28"/>
          <w:szCs w:val="28"/>
        </w:rPr>
      </w:pPr>
      <w:bookmarkStart w:id="436" w:name="_Toc87551276"/>
      <w:bookmarkStart w:id="437" w:name="_Toc136770598"/>
      <w:bookmarkEnd w:id="405"/>
      <w:r w:rsidRPr="00605D58">
        <w:rPr>
          <w:rFonts w:ascii="PT Astra Serif" w:hAnsi="PT Astra Serif"/>
          <w:b/>
          <w:sz w:val="28"/>
          <w:szCs w:val="28"/>
        </w:rPr>
        <w:t xml:space="preserve">Часть 10 «Технико-экономические показатели </w:t>
      </w:r>
    </w:p>
    <w:p w:rsidR="004B4812" w:rsidRDefault="004B4812" w:rsidP="00ED3409">
      <w:pPr>
        <w:ind w:firstLine="709"/>
        <w:jc w:val="center"/>
        <w:rPr>
          <w:rFonts w:ascii="PT Astra Serif" w:hAnsi="PT Astra Serif"/>
          <w:b/>
          <w:sz w:val="28"/>
          <w:szCs w:val="28"/>
        </w:rPr>
      </w:pPr>
      <w:r w:rsidRPr="00605D58">
        <w:rPr>
          <w:rFonts w:ascii="PT Astra Serif" w:hAnsi="PT Astra Serif"/>
          <w:b/>
          <w:sz w:val="28"/>
          <w:szCs w:val="28"/>
        </w:rPr>
        <w:t>теплоснабжающих и теплосетевых организаций»</w:t>
      </w:r>
      <w:bookmarkEnd w:id="436"/>
      <w:bookmarkEnd w:id="437"/>
    </w:p>
    <w:p w:rsidR="00ED3409" w:rsidRPr="00605D58" w:rsidRDefault="00ED3409" w:rsidP="00605D58">
      <w:pPr>
        <w:ind w:firstLine="709"/>
        <w:jc w:val="both"/>
        <w:rPr>
          <w:rFonts w:ascii="PT Astra Serif" w:hAnsi="PT Astra Serif"/>
          <w:b/>
          <w:sz w:val="28"/>
          <w:szCs w:val="28"/>
        </w:rPr>
      </w:pPr>
    </w:p>
    <w:p w:rsidR="004B4812" w:rsidRPr="00605D58" w:rsidRDefault="004B4812" w:rsidP="00605D58">
      <w:pPr>
        <w:ind w:firstLine="709"/>
        <w:jc w:val="both"/>
        <w:rPr>
          <w:rFonts w:ascii="PT Astra Serif" w:hAnsi="PT Astra Serif"/>
          <w:sz w:val="28"/>
          <w:szCs w:val="28"/>
        </w:rPr>
      </w:pPr>
      <w:bookmarkStart w:id="438" w:name="_Toc22818949"/>
      <w:bookmarkStart w:id="439" w:name="_Toc87551277"/>
      <w:bookmarkStart w:id="440" w:name="_Toc136770599"/>
      <w:r w:rsidRPr="00605D58">
        <w:rPr>
          <w:rFonts w:ascii="PT Astra Serif" w:hAnsi="PT Astra Serif"/>
          <w:sz w:val="28"/>
          <w:szCs w:val="28"/>
        </w:rPr>
        <w:t>1.10.1 О</w:t>
      </w:r>
      <w:r w:rsidRPr="00605D58">
        <w:rPr>
          <w:rFonts w:ascii="PT Astra Serif" w:eastAsia="Calibri" w:hAnsi="PT Astra Serif"/>
          <w:sz w:val="28"/>
          <w:szCs w:val="28"/>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38"/>
      <w:bookmarkEnd w:id="439"/>
      <w:bookmarkEnd w:id="440"/>
    </w:p>
    <w:p w:rsidR="00ED3409" w:rsidRDefault="004B4812" w:rsidP="00605D58">
      <w:pPr>
        <w:ind w:firstLine="709"/>
        <w:jc w:val="both"/>
        <w:rPr>
          <w:rFonts w:ascii="PT Astra Serif" w:hAnsi="PT Astra Serif"/>
          <w:sz w:val="28"/>
          <w:szCs w:val="28"/>
        </w:rPr>
      </w:pPr>
      <w:r w:rsidRPr="003E43B6">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ED3409" w:rsidRDefault="00ED3409" w:rsidP="00605D58">
      <w:pPr>
        <w:ind w:firstLine="709"/>
        <w:jc w:val="both"/>
        <w:rPr>
          <w:rFonts w:ascii="PT Astra Serif" w:hAnsi="PT Astra Serif"/>
          <w:sz w:val="28"/>
          <w:szCs w:val="28"/>
        </w:rPr>
      </w:pPr>
    </w:p>
    <w:p w:rsidR="004B4812" w:rsidRDefault="004B4812" w:rsidP="00605D58">
      <w:pPr>
        <w:ind w:firstLine="709"/>
        <w:jc w:val="both"/>
        <w:rPr>
          <w:rFonts w:ascii="PT Astra Serif" w:hAnsi="PT Astra Serif"/>
          <w:sz w:val="22"/>
          <w:szCs w:val="28"/>
        </w:rPr>
      </w:pPr>
      <w:r w:rsidRPr="00605D58">
        <w:rPr>
          <w:rFonts w:ascii="PT Astra Serif" w:hAnsi="PT Astra Serif"/>
          <w:sz w:val="22"/>
          <w:szCs w:val="28"/>
        </w:rPr>
        <w:lastRenderedPageBreak/>
        <w:t xml:space="preserve">Таблица </w:t>
      </w:r>
      <w:r w:rsidRPr="00605D58">
        <w:rPr>
          <w:rFonts w:ascii="PT Astra Serif" w:hAnsi="PT Astra Serif"/>
          <w:sz w:val="22"/>
          <w:szCs w:val="28"/>
        </w:rPr>
        <w:fldChar w:fldCharType="begin"/>
      </w:r>
      <w:r w:rsidRPr="00605D58">
        <w:rPr>
          <w:rFonts w:ascii="PT Astra Serif" w:hAnsi="PT Astra Serif"/>
          <w:sz w:val="22"/>
          <w:szCs w:val="28"/>
        </w:rPr>
        <w:instrText xml:space="preserve"> SEQ Таблица \* ARABIC </w:instrText>
      </w:r>
      <w:r w:rsidRPr="00605D58">
        <w:rPr>
          <w:rFonts w:ascii="PT Astra Serif" w:hAnsi="PT Astra Serif"/>
          <w:sz w:val="22"/>
          <w:szCs w:val="28"/>
        </w:rPr>
        <w:fldChar w:fldCharType="separate"/>
      </w:r>
      <w:r w:rsidR="00F57C9A">
        <w:rPr>
          <w:rFonts w:ascii="PT Astra Serif" w:hAnsi="PT Astra Serif"/>
          <w:noProof/>
          <w:sz w:val="22"/>
          <w:szCs w:val="28"/>
        </w:rPr>
        <w:t>22</w:t>
      </w:r>
      <w:r w:rsidRPr="00605D58">
        <w:rPr>
          <w:rFonts w:ascii="PT Astra Serif" w:hAnsi="PT Astra Serif"/>
          <w:sz w:val="22"/>
          <w:szCs w:val="28"/>
        </w:rPr>
        <w:fldChar w:fldCharType="end"/>
      </w:r>
      <w:r w:rsidRPr="00605D58">
        <w:rPr>
          <w:rFonts w:ascii="PT Astra Serif" w:hAnsi="PT Astra Serif"/>
          <w:sz w:val="22"/>
          <w:szCs w:val="28"/>
        </w:rPr>
        <w:t xml:space="preserve"> – Результаты хозяйственной деятельност</w:t>
      </w:r>
      <w:r w:rsidR="00605D58">
        <w:rPr>
          <w:rFonts w:ascii="PT Astra Serif" w:hAnsi="PT Astra Serif"/>
          <w:sz w:val="22"/>
          <w:szCs w:val="28"/>
        </w:rPr>
        <w:t>и теплоснабжающей организации МК</w:t>
      </w:r>
      <w:r w:rsidRPr="00605D58">
        <w:rPr>
          <w:rFonts w:ascii="PT Astra Serif" w:hAnsi="PT Astra Serif"/>
          <w:sz w:val="22"/>
          <w:szCs w:val="28"/>
        </w:rPr>
        <w:t xml:space="preserve">П «Огаревское ЖКХ» </w:t>
      </w:r>
    </w:p>
    <w:p w:rsidR="00ED3409" w:rsidRPr="00605D58" w:rsidRDefault="00ED3409" w:rsidP="00605D58">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2"/>
        <w:gridCol w:w="1350"/>
        <w:gridCol w:w="1350"/>
        <w:gridCol w:w="1349"/>
        <w:gridCol w:w="1349"/>
      </w:tblGrid>
      <w:tr w:rsidR="004B4812" w:rsidRPr="00605D58" w:rsidTr="004B4812">
        <w:trPr>
          <w:trHeight w:val="23"/>
          <w:tblHeader/>
          <w:jc w:val="center"/>
        </w:trPr>
        <w:tc>
          <w:tcPr>
            <w:tcW w:w="4172" w:type="dxa"/>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Наименование показателя</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Един</w:t>
            </w:r>
            <w:proofErr w:type="gramStart"/>
            <w:r w:rsidRPr="00605D58">
              <w:rPr>
                <w:rFonts w:ascii="PT Astra Serif" w:hAnsi="PT Astra Serif"/>
                <w:szCs w:val="28"/>
              </w:rPr>
              <w:t>.</w:t>
            </w:r>
            <w:proofErr w:type="gramEnd"/>
            <w:r w:rsidRPr="00605D58">
              <w:rPr>
                <w:rFonts w:ascii="PT Astra Serif" w:hAnsi="PT Astra Serif"/>
                <w:szCs w:val="28"/>
              </w:rPr>
              <w:t xml:space="preserve"> </w:t>
            </w:r>
            <w:proofErr w:type="gramStart"/>
            <w:r w:rsidRPr="00605D58">
              <w:rPr>
                <w:rFonts w:ascii="PT Astra Serif" w:hAnsi="PT Astra Serif"/>
                <w:szCs w:val="28"/>
              </w:rPr>
              <w:t>и</w:t>
            </w:r>
            <w:proofErr w:type="gramEnd"/>
            <w:r w:rsidRPr="00605D58">
              <w:rPr>
                <w:rFonts w:ascii="PT Astra Serif" w:hAnsi="PT Astra Serif"/>
                <w:szCs w:val="28"/>
              </w:rPr>
              <w:t>зм.</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План 2021</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Факт 2021</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План 2022</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Расход тепловой энергии на хозяйственные нужды</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0,097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0,077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0,082</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тепловой энергии из тепловых сетей</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7,972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8,482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7,838</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Потери тепловой энергии в сети (нормативные)</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2,239</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2,067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2,215</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тепловой энергии из тепловой сети (полезный отпуск)</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5,427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5,528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5,591</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Операционные (подконтрольные) расходы</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7213,15</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7513,24</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7448,08</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Неподконтрольные расходы</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2098,09</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2178,1</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2157,06</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Расходы на приобретение (производство) энергетических ресурсов, холодной воды и теплоносителя</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11089,2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12122,8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11845,9</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Прибыль</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ИТОГО необходимая валовая выручка</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20400,42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26889,28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21451,06</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Среднегодовой тариф на тепловую энергию</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руб./Гкал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3643,58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3896,08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3831,23</w:t>
            </w:r>
          </w:p>
        </w:tc>
      </w:tr>
    </w:tbl>
    <w:p w:rsidR="004B4812" w:rsidRPr="003E43B6" w:rsidRDefault="004B4812" w:rsidP="003E43B6">
      <w:pPr>
        <w:jc w:val="both"/>
        <w:rPr>
          <w:rFonts w:ascii="PT Astra Serif" w:hAnsi="PT Astra Serif"/>
          <w:sz w:val="28"/>
          <w:szCs w:val="28"/>
        </w:rPr>
      </w:pPr>
    </w:p>
    <w:p w:rsidR="004B4812" w:rsidRPr="003E43B6" w:rsidRDefault="004B4812" w:rsidP="00605D58">
      <w:pPr>
        <w:ind w:firstLine="709"/>
        <w:jc w:val="both"/>
        <w:rPr>
          <w:rFonts w:ascii="PT Astra Serif" w:hAnsi="PT Astra Serif"/>
          <w:sz w:val="28"/>
          <w:szCs w:val="28"/>
        </w:rPr>
      </w:pPr>
      <w:bookmarkStart w:id="441" w:name="_Toc22818950"/>
      <w:bookmarkStart w:id="442" w:name="_Toc87551278"/>
      <w:bookmarkStart w:id="443" w:name="_Toc136770600"/>
      <w:r w:rsidRPr="003E43B6">
        <w:rPr>
          <w:rFonts w:ascii="PT Astra Serif" w:hAnsi="PT Astra Serif"/>
          <w:sz w:val="28"/>
          <w:szCs w:val="28"/>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3E43B6">
        <w:rPr>
          <w:rFonts w:ascii="PT Astra Serif" w:hAnsi="PT Astra Serif"/>
          <w:sz w:val="28"/>
          <w:szCs w:val="28"/>
        </w:rPr>
        <w:t xml:space="preserve"> </w:t>
      </w:r>
    </w:p>
    <w:p w:rsidR="004B4812" w:rsidRDefault="004B4812" w:rsidP="00605D58">
      <w:pPr>
        <w:ind w:firstLine="709"/>
        <w:jc w:val="both"/>
        <w:rPr>
          <w:rFonts w:ascii="PT Astra Serif" w:hAnsi="PT Astra Serif"/>
          <w:sz w:val="28"/>
          <w:szCs w:val="28"/>
        </w:rPr>
      </w:pPr>
      <w:bookmarkStart w:id="444" w:name="_Toc87551279"/>
      <w:r w:rsidRPr="003E43B6">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МУП «Огаревское ЖКХ» за 2022 год.</w:t>
      </w:r>
    </w:p>
    <w:p w:rsidR="00ED3409" w:rsidRPr="003E43B6" w:rsidRDefault="00ED3409" w:rsidP="00605D58">
      <w:pPr>
        <w:ind w:firstLine="709"/>
        <w:jc w:val="both"/>
        <w:rPr>
          <w:rFonts w:ascii="PT Astra Serif" w:hAnsi="PT Astra Serif"/>
          <w:sz w:val="28"/>
          <w:szCs w:val="28"/>
        </w:rPr>
      </w:pPr>
    </w:p>
    <w:p w:rsidR="004B4812" w:rsidRDefault="004B4812" w:rsidP="00ED3409">
      <w:pPr>
        <w:ind w:firstLine="709"/>
        <w:jc w:val="center"/>
        <w:rPr>
          <w:rFonts w:ascii="PT Astra Serif" w:hAnsi="PT Astra Serif"/>
          <w:b/>
          <w:sz w:val="28"/>
          <w:szCs w:val="28"/>
        </w:rPr>
      </w:pPr>
      <w:bookmarkStart w:id="445" w:name="_Toc136770601"/>
      <w:r w:rsidRPr="00605D58">
        <w:rPr>
          <w:rFonts w:ascii="PT Astra Serif" w:hAnsi="PT Astra Serif"/>
          <w:b/>
          <w:sz w:val="28"/>
          <w:szCs w:val="28"/>
        </w:rPr>
        <w:t>Часть 11 «Цены (тарифы) в сфере теплоснабжения»</w:t>
      </w:r>
      <w:bookmarkEnd w:id="444"/>
      <w:bookmarkEnd w:id="445"/>
    </w:p>
    <w:p w:rsidR="00ED3409" w:rsidRPr="00605D58" w:rsidRDefault="00ED3409" w:rsidP="00605D58">
      <w:pPr>
        <w:ind w:firstLine="709"/>
        <w:jc w:val="both"/>
        <w:rPr>
          <w:rFonts w:ascii="PT Astra Serif" w:hAnsi="PT Astra Serif"/>
          <w:b/>
          <w:sz w:val="28"/>
          <w:szCs w:val="28"/>
        </w:rPr>
      </w:pPr>
    </w:p>
    <w:p w:rsidR="004B4812" w:rsidRPr="003E43B6" w:rsidRDefault="004B4812" w:rsidP="00605D58">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70602"/>
      <w:bookmarkStart w:id="451" w:name="sub_1491"/>
      <w:r w:rsidRPr="003E43B6">
        <w:rPr>
          <w:rFonts w:ascii="PT Astra Serif" w:hAnsi="PT Astra Serif"/>
          <w:sz w:val="28"/>
          <w:szCs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46"/>
      <w:bookmarkEnd w:id="447"/>
      <w:bookmarkEnd w:id="448"/>
      <w:bookmarkEnd w:id="449"/>
      <w:bookmarkEnd w:id="450"/>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Динамика утверждённых тарифов на тепловую энергию в горячей воде, представлена в таблице </w:t>
      </w:r>
      <w:r w:rsidR="00605D58">
        <w:rPr>
          <w:rFonts w:ascii="PT Astra Serif" w:hAnsi="PT Astra Serif"/>
          <w:sz w:val="28"/>
          <w:szCs w:val="28"/>
        </w:rPr>
        <w:t>23</w:t>
      </w:r>
      <w:r w:rsidRPr="003E43B6">
        <w:rPr>
          <w:rFonts w:ascii="PT Astra Serif" w:hAnsi="PT Astra Serif"/>
          <w:sz w:val="28"/>
          <w:szCs w:val="28"/>
        </w:rPr>
        <w:t>.</w:t>
      </w:r>
    </w:p>
    <w:p w:rsidR="00605D58" w:rsidRPr="003E43B6" w:rsidRDefault="00605D58" w:rsidP="00605D58">
      <w:pPr>
        <w:ind w:firstLine="709"/>
        <w:jc w:val="both"/>
        <w:rPr>
          <w:rFonts w:ascii="PT Astra Serif" w:hAnsi="PT Astra Serif"/>
          <w:sz w:val="28"/>
          <w:szCs w:val="28"/>
        </w:rPr>
      </w:pPr>
    </w:p>
    <w:p w:rsidR="004B4812" w:rsidRDefault="004B4812" w:rsidP="00605D58">
      <w:pPr>
        <w:ind w:firstLine="709"/>
        <w:jc w:val="both"/>
        <w:rPr>
          <w:rFonts w:ascii="PT Astra Serif" w:hAnsi="PT Astra Serif"/>
          <w:sz w:val="22"/>
          <w:szCs w:val="28"/>
        </w:rPr>
      </w:pPr>
      <w:bookmarkStart w:id="452" w:name="_Ref19656585"/>
      <w:bookmarkStart w:id="453" w:name="_Toc488826846"/>
      <w:r w:rsidRPr="00605D58">
        <w:rPr>
          <w:rFonts w:ascii="PT Astra Serif" w:hAnsi="PT Astra Serif"/>
          <w:sz w:val="22"/>
          <w:szCs w:val="28"/>
        </w:rPr>
        <w:t xml:space="preserve">Таблица </w:t>
      </w:r>
      <w:r w:rsidRPr="00605D58">
        <w:rPr>
          <w:rFonts w:ascii="PT Astra Serif" w:hAnsi="PT Astra Serif"/>
          <w:sz w:val="22"/>
          <w:szCs w:val="28"/>
        </w:rPr>
        <w:fldChar w:fldCharType="begin"/>
      </w:r>
      <w:r w:rsidRPr="00605D58">
        <w:rPr>
          <w:rFonts w:ascii="PT Astra Serif" w:hAnsi="PT Astra Serif"/>
          <w:sz w:val="22"/>
          <w:szCs w:val="28"/>
        </w:rPr>
        <w:instrText xml:space="preserve"> SEQ Таблица \* ARABIC </w:instrText>
      </w:r>
      <w:r w:rsidRPr="00605D58">
        <w:rPr>
          <w:rFonts w:ascii="PT Astra Serif" w:hAnsi="PT Astra Serif"/>
          <w:sz w:val="22"/>
          <w:szCs w:val="28"/>
        </w:rPr>
        <w:fldChar w:fldCharType="separate"/>
      </w:r>
      <w:r w:rsidR="00F57C9A">
        <w:rPr>
          <w:rFonts w:ascii="PT Astra Serif" w:hAnsi="PT Astra Serif"/>
          <w:noProof/>
          <w:sz w:val="22"/>
          <w:szCs w:val="28"/>
        </w:rPr>
        <w:t>23</w:t>
      </w:r>
      <w:r w:rsidRPr="00605D58">
        <w:rPr>
          <w:rFonts w:ascii="PT Astra Serif" w:hAnsi="PT Astra Serif"/>
          <w:sz w:val="22"/>
          <w:szCs w:val="28"/>
        </w:rPr>
        <w:fldChar w:fldCharType="end"/>
      </w:r>
      <w:bookmarkEnd w:id="452"/>
      <w:r w:rsidRPr="00605D58">
        <w:rPr>
          <w:rFonts w:ascii="PT Astra Serif" w:hAnsi="PT Astra Serif"/>
          <w:sz w:val="22"/>
          <w:szCs w:val="28"/>
        </w:rPr>
        <w:t xml:space="preserve"> – Тарифы на тепловую энергию в горячей воде</w:t>
      </w:r>
      <w:bookmarkEnd w:id="453"/>
    </w:p>
    <w:p w:rsidR="00ED3409" w:rsidRPr="00605D58" w:rsidRDefault="00ED3409" w:rsidP="00605D58">
      <w:pPr>
        <w:ind w:firstLine="709"/>
        <w:jc w:val="both"/>
        <w:rPr>
          <w:rFonts w:ascii="PT Astra Serif" w:hAnsi="PT Astra Serif"/>
          <w:sz w:val="22"/>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0"/>
        <w:gridCol w:w="1247"/>
        <w:gridCol w:w="1247"/>
        <w:gridCol w:w="1248"/>
        <w:gridCol w:w="1247"/>
        <w:gridCol w:w="1248"/>
      </w:tblGrid>
      <w:tr w:rsidR="004B4812" w:rsidRPr="00605D58" w:rsidTr="00ED3409">
        <w:trPr>
          <w:trHeight w:val="23"/>
          <w:tblHeader/>
          <w:jc w:val="center"/>
        </w:trPr>
        <w:tc>
          <w:tcPr>
            <w:tcW w:w="3510" w:type="dxa"/>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Год</w:t>
            </w:r>
          </w:p>
        </w:tc>
        <w:tc>
          <w:tcPr>
            <w:tcW w:w="1247"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01.01-30.06.2021</w:t>
            </w:r>
          </w:p>
        </w:tc>
        <w:tc>
          <w:tcPr>
            <w:tcW w:w="1247"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01.07-31.12.2021</w:t>
            </w:r>
          </w:p>
        </w:tc>
        <w:tc>
          <w:tcPr>
            <w:tcW w:w="1248"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01.01-30.06.2022</w:t>
            </w:r>
          </w:p>
        </w:tc>
        <w:tc>
          <w:tcPr>
            <w:tcW w:w="1247"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01.07-30.11. 2022</w:t>
            </w:r>
          </w:p>
        </w:tc>
        <w:tc>
          <w:tcPr>
            <w:tcW w:w="1248"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01.12-31.12. 2022</w:t>
            </w:r>
          </w:p>
        </w:tc>
      </w:tr>
      <w:tr w:rsidR="004B4812" w:rsidRPr="00605D58" w:rsidTr="00ED3409">
        <w:trPr>
          <w:trHeight w:val="23"/>
          <w:jc w:val="center"/>
        </w:trPr>
        <w:tc>
          <w:tcPr>
            <w:tcW w:w="3510"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lastRenderedPageBreak/>
              <w:t>Тарифы на тепловую энергию, руб/Гкал без НДС</w:t>
            </w:r>
          </w:p>
        </w:tc>
        <w:tc>
          <w:tcPr>
            <w:tcW w:w="1247"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3531,95</w:t>
            </w:r>
          </w:p>
        </w:tc>
        <w:tc>
          <w:tcPr>
            <w:tcW w:w="1247"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3643,58</w:t>
            </w:r>
          </w:p>
        </w:tc>
        <w:tc>
          <w:tcPr>
            <w:tcW w:w="1248"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3643,58</w:t>
            </w:r>
          </w:p>
        </w:tc>
        <w:tc>
          <w:tcPr>
            <w:tcW w:w="1247"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3831,23</w:t>
            </w:r>
          </w:p>
        </w:tc>
        <w:tc>
          <w:tcPr>
            <w:tcW w:w="1248"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4069,15</w:t>
            </w:r>
          </w:p>
        </w:tc>
      </w:tr>
    </w:tbl>
    <w:p w:rsidR="004B4812" w:rsidRPr="00ED3409" w:rsidRDefault="004B4812" w:rsidP="003E43B6">
      <w:pPr>
        <w:jc w:val="both"/>
        <w:rPr>
          <w:rFonts w:ascii="PT Astra Serif" w:hAnsi="PT Astra Serif"/>
          <w:sz w:val="10"/>
          <w:szCs w:val="10"/>
        </w:rPr>
      </w:pPr>
    </w:p>
    <w:p w:rsidR="004B4812" w:rsidRPr="00605D58" w:rsidRDefault="004B4812" w:rsidP="00605D58">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70603"/>
      <w:bookmarkStart w:id="459" w:name="sub_1492"/>
      <w:bookmarkEnd w:id="451"/>
      <w:r w:rsidRPr="00605D58">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4B4812" w:rsidRPr="00605D58" w:rsidRDefault="004B4812" w:rsidP="00605D58">
      <w:pPr>
        <w:ind w:firstLine="709"/>
        <w:jc w:val="both"/>
        <w:rPr>
          <w:rFonts w:ascii="PT Astra Serif" w:hAnsi="PT Astra Serif"/>
          <w:sz w:val="28"/>
          <w:szCs w:val="28"/>
        </w:rPr>
      </w:pPr>
      <w:r w:rsidRPr="00605D58">
        <w:rPr>
          <w:rFonts w:ascii="PT Astra Serif" w:hAnsi="PT Astra Serif"/>
          <w:sz w:val="28"/>
          <w:szCs w:val="28"/>
        </w:rPr>
        <w:t xml:space="preserve">На момент разработки схемы </w:t>
      </w:r>
      <w:proofErr w:type="gramStart"/>
      <w:r w:rsidRPr="00605D58">
        <w:rPr>
          <w:rFonts w:ascii="PT Astra Serif" w:hAnsi="PT Astra Serif"/>
          <w:sz w:val="28"/>
          <w:szCs w:val="28"/>
        </w:rPr>
        <w:t>теплоснабжения</w:t>
      </w:r>
      <w:proofErr w:type="gramEnd"/>
      <w:r w:rsidRPr="00605D58">
        <w:rPr>
          <w:rFonts w:ascii="PT Astra Serif" w:hAnsi="PT Astra Serif"/>
          <w:sz w:val="28"/>
          <w:szCs w:val="28"/>
        </w:rPr>
        <w:t xml:space="preserve"> действующие тарифы для потребителей, оплачивающих производство и передачу тепловой энергии, представлены в таблице.</w:t>
      </w:r>
    </w:p>
    <w:p w:rsidR="002D4EB9" w:rsidRDefault="002D4EB9" w:rsidP="00605D58">
      <w:pPr>
        <w:ind w:firstLine="709"/>
        <w:jc w:val="both"/>
        <w:rPr>
          <w:rFonts w:ascii="PT Astra Serif" w:hAnsi="PT Astra Serif"/>
          <w:sz w:val="10"/>
          <w:szCs w:val="10"/>
        </w:rPr>
      </w:pPr>
    </w:p>
    <w:p w:rsidR="00ED3409" w:rsidRPr="00ED3409" w:rsidRDefault="00ED3409" w:rsidP="00605D58">
      <w:pPr>
        <w:ind w:firstLine="709"/>
        <w:jc w:val="both"/>
        <w:rPr>
          <w:rFonts w:ascii="PT Astra Serif" w:hAnsi="PT Astra Serif"/>
          <w:sz w:val="10"/>
          <w:szCs w:val="10"/>
        </w:rPr>
      </w:pPr>
    </w:p>
    <w:p w:rsidR="004B4812" w:rsidRDefault="004B4812" w:rsidP="00605D58">
      <w:pPr>
        <w:ind w:firstLine="709"/>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00F57C9A">
        <w:rPr>
          <w:rFonts w:ascii="PT Astra Serif" w:hAnsi="PT Astra Serif"/>
          <w:noProof/>
          <w:sz w:val="22"/>
          <w:szCs w:val="28"/>
        </w:rPr>
        <w:t>24</w:t>
      </w:r>
      <w:r w:rsidRPr="002D4EB9">
        <w:rPr>
          <w:rFonts w:ascii="PT Astra Serif" w:hAnsi="PT Astra Serif"/>
          <w:sz w:val="22"/>
          <w:szCs w:val="28"/>
        </w:rPr>
        <w:fldChar w:fldCharType="end"/>
      </w:r>
      <w:r w:rsidRPr="002D4EB9">
        <w:rPr>
          <w:rFonts w:ascii="PT Astra Serif" w:hAnsi="PT Astra Serif"/>
          <w:sz w:val="22"/>
          <w:szCs w:val="28"/>
        </w:rPr>
        <w:t xml:space="preserve"> – Структура цен (тарифов), установленных на момент разработки Схемы теплоснабжения</w:t>
      </w:r>
    </w:p>
    <w:p w:rsidR="00ED3409" w:rsidRPr="00ED3409" w:rsidRDefault="00ED3409" w:rsidP="00605D58">
      <w:pPr>
        <w:ind w:firstLine="709"/>
        <w:jc w:val="both"/>
        <w:rPr>
          <w:rFonts w:ascii="PT Astra Serif" w:hAnsi="PT Astra Serif"/>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25"/>
        <w:gridCol w:w="1945"/>
      </w:tblGrid>
      <w:tr w:rsidR="004B4812" w:rsidRPr="002D4EB9" w:rsidTr="00ED3409">
        <w:trPr>
          <w:trHeight w:val="449"/>
          <w:tblHeader/>
          <w:jc w:val="center"/>
        </w:trPr>
        <w:tc>
          <w:tcPr>
            <w:tcW w:w="7625"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w:t>
            </w:r>
          </w:p>
        </w:tc>
        <w:tc>
          <w:tcPr>
            <w:tcW w:w="1945"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01.12-31.12. 2022</w:t>
            </w:r>
          </w:p>
        </w:tc>
      </w:tr>
      <w:tr w:rsidR="004B4812" w:rsidRPr="002D4EB9" w:rsidTr="00ED3409">
        <w:trPr>
          <w:trHeight w:val="449"/>
          <w:jc w:val="center"/>
        </w:trPr>
        <w:tc>
          <w:tcPr>
            <w:tcW w:w="762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Тарифы на тепловую энергию, руб/Гкал без НДС</w:t>
            </w:r>
          </w:p>
        </w:tc>
        <w:tc>
          <w:tcPr>
            <w:tcW w:w="1945" w:type="dxa"/>
            <w:shd w:val="clear" w:color="auto" w:fill="auto"/>
            <w:noWrap/>
            <w:vAlign w:val="bottom"/>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4069,15</w:t>
            </w:r>
          </w:p>
        </w:tc>
      </w:tr>
    </w:tbl>
    <w:p w:rsidR="004B4812" w:rsidRPr="003E43B6" w:rsidRDefault="004B4812" w:rsidP="003E43B6">
      <w:pPr>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bookmarkStart w:id="460" w:name="_Toc49513844"/>
      <w:bookmarkStart w:id="461" w:name="_Toc136770604"/>
      <w:bookmarkStart w:id="462" w:name="_Toc535409546"/>
      <w:bookmarkStart w:id="463" w:name="_Toc8254026"/>
      <w:bookmarkStart w:id="464" w:name="_Toc8578779"/>
      <w:bookmarkStart w:id="465" w:name="sub_1493"/>
      <w:bookmarkEnd w:id="459"/>
      <w:r w:rsidRPr="003E43B6">
        <w:rPr>
          <w:rFonts w:ascii="PT Astra Serif" w:hAnsi="PT Astra Serif"/>
          <w:sz w:val="28"/>
          <w:szCs w:val="28"/>
        </w:rPr>
        <w:t>1.11.3 Описание платы за подключение к системе теплоснабжения;</w:t>
      </w:r>
      <w:bookmarkEnd w:id="460"/>
      <w:bookmarkEnd w:id="46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Плата за подключение к системе теплоснабжения отсутствует.</w:t>
      </w:r>
    </w:p>
    <w:p w:rsidR="004B4812" w:rsidRPr="003E43B6" w:rsidRDefault="004B4812" w:rsidP="002D4EB9">
      <w:pPr>
        <w:ind w:firstLine="709"/>
        <w:jc w:val="both"/>
        <w:rPr>
          <w:rFonts w:ascii="PT Astra Serif" w:hAnsi="PT Astra Serif"/>
          <w:sz w:val="28"/>
          <w:szCs w:val="28"/>
        </w:rPr>
      </w:pPr>
      <w:bookmarkStart w:id="466" w:name="_Toc49513845"/>
      <w:bookmarkStart w:id="467" w:name="_Toc136770605"/>
      <w:r w:rsidRPr="003E43B6">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Плата за услуги по поддержанию резервной тепловой мощности отсутствует.</w:t>
      </w:r>
    </w:p>
    <w:p w:rsidR="004B4812" w:rsidRPr="003E43B6" w:rsidRDefault="004B4812" w:rsidP="002D4EB9">
      <w:pPr>
        <w:ind w:firstLine="709"/>
        <w:jc w:val="both"/>
        <w:rPr>
          <w:rFonts w:ascii="PT Astra Serif" w:hAnsi="PT Astra Serif"/>
          <w:sz w:val="28"/>
          <w:szCs w:val="28"/>
        </w:rPr>
      </w:pPr>
      <w:bookmarkStart w:id="468" w:name="_Toc22818956"/>
      <w:bookmarkStart w:id="469" w:name="_Toc87551284"/>
      <w:bookmarkStart w:id="470" w:name="_Toc136770606"/>
      <w:bookmarkStart w:id="471" w:name="_Toc49513846"/>
      <w:r w:rsidRPr="003E43B6">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Ценовые зоны в муниципальном образовании отсутствуют.</w:t>
      </w:r>
    </w:p>
    <w:p w:rsidR="004B4812" w:rsidRPr="003E43B6" w:rsidRDefault="004B4812" w:rsidP="002D4EB9">
      <w:pPr>
        <w:ind w:firstLine="709"/>
        <w:jc w:val="both"/>
        <w:rPr>
          <w:rFonts w:ascii="PT Astra Serif" w:hAnsi="PT Astra Serif"/>
          <w:sz w:val="28"/>
          <w:szCs w:val="28"/>
        </w:rPr>
      </w:pPr>
      <w:bookmarkStart w:id="472" w:name="_Toc22818957"/>
      <w:bookmarkStart w:id="473" w:name="_Toc87551285"/>
      <w:bookmarkStart w:id="474" w:name="_Toc136770607"/>
      <w:proofErr w:type="gramStart"/>
      <w:r w:rsidRPr="003E43B6">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roofErr w:type="gramEnd"/>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Ценовые зоны в муниципальном образовании отсутствуют.</w:t>
      </w:r>
    </w:p>
    <w:p w:rsidR="004B4812" w:rsidRPr="003E43B6" w:rsidRDefault="004B4812" w:rsidP="002D4EB9">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70608"/>
      <w:r w:rsidRPr="003E43B6">
        <w:rPr>
          <w:rFonts w:ascii="PT Astra Serif" w:hAnsi="PT Astra Serif"/>
          <w:sz w:val="28"/>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4B4812" w:rsidRPr="003E43B6" w:rsidRDefault="004B4812" w:rsidP="002D4EB9">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3E43B6">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ED3409" w:rsidRDefault="00ED3409" w:rsidP="002D4EB9">
      <w:pPr>
        <w:ind w:firstLine="709"/>
        <w:jc w:val="both"/>
        <w:rPr>
          <w:rFonts w:ascii="PT Astra Serif" w:hAnsi="PT Astra Serif"/>
          <w:b/>
          <w:sz w:val="28"/>
          <w:szCs w:val="28"/>
        </w:rPr>
      </w:pPr>
      <w:bookmarkStart w:id="480" w:name="_Toc136770609"/>
    </w:p>
    <w:p w:rsidR="004B4812" w:rsidRDefault="004B4812" w:rsidP="00ED3409">
      <w:pPr>
        <w:ind w:firstLine="709"/>
        <w:jc w:val="center"/>
        <w:rPr>
          <w:rFonts w:ascii="PT Astra Serif" w:hAnsi="PT Astra Serif"/>
          <w:b/>
          <w:sz w:val="28"/>
          <w:szCs w:val="28"/>
        </w:rPr>
      </w:pPr>
      <w:r w:rsidRPr="002D4EB9">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ED3409" w:rsidRPr="002D4EB9" w:rsidRDefault="00ED3409" w:rsidP="002D4EB9">
      <w:pPr>
        <w:ind w:firstLine="709"/>
        <w:jc w:val="both"/>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481" w:name="_Toc49513848"/>
      <w:bookmarkStart w:id="482" w:name="_Toc136770610"/>
      <w:r w:rsidRPr="003E43B6">
        <w:rPr>
          <w:rFonts w:ascii="PT Astra Serif" w:hAnsi="PT Astra Serif"/>
          <w:sz w:val="28"/>
          <w:szCs w:val="28"/>
        </w:rPr>
        <w:t xml:space="preserve">1.12.1 Описание существующих проблем организации качественного теплоснабжения (перечень причин, приводящих к снижению качества </w:t>
      </w:r>
      <w:r w:rsidRPr="003E43B6">
        <w:rPr>
          <w:rFonts w:ascii="PT Astra Serif" w:hAnsi="PT Astra Serif"/>
          <w:sz w:val="28"/>
          <w:szCs w:val="28"/>
        </w:rPr>
        <w:lastRenderedPageBreak/>
        <w:t>теплоснабжения, включая проблемы в работе теплопотребляющих установок потребителей);</w:t>
      </w:r>
      <w:bookmarkEnd w:id="481"/>
      <w:bookmarkEnd w:id="482"/>
    </w:p>
    <w:p w:rsidR="004B4812" w:rsidRPr="003E43B6" w:rsidRDefault="004B4812" w:rsidP="002D4EB9">
      <w:pPr>
        <w:ind w:firstLine="709"/>
        <w:jc w:val="both"/>
        <w:rPr>
          <w:rFonts w:ascii="PT Astra Serif" w:hAnsi="PT Astra Serif"/>
          <w:sz w:val="28"/>
          <w:szCs w:val="28"/>
        </w:rPr>
      </w:pPr>
      <w:bookmarkStart w:id="483" w:name="_Hlk49595358"/>
      <w:bookmarkStart w:id="484" w:name="_Hlk49542941"/>
      <w:r w:rsidRPr="003E43B6">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износ сетей;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износ котельного оборудования;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у большинства потребителей;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тепла на котельных, тепловых сетях.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Основными проблемами организации надежного теплоснабжения является устаревшее оборудование котельных,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Повышение качества теплоснабжения может быть достигнуто путем реконструкции тепловых сетей.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4B4812" w:rsidRPr="003E43B6" w:rsidRDefault="004B4812" w:rsidP="002D4EB9">
      <w:pPr>
        <w:ind w:firstLine="709"/>
        <w:jc w:val="both"/>
        <w:rPr>
          <w:rFonts w:ascii="PT Astra Serif" w:hAnsi="PT Astra Serif"/>
          <w:sz w:val="28"/>
          <w:szCs w:val="28"/>
        </w:rPr>
      </w:pPr>
      <w:bookmarkStart w:id="485" w:name="_Toc136770611"/>
      <w:bookmarkStart w:id="486" w:name="_Hlk87779263"/>
      <w:bookmarkEnd w:id="484"/>
      <w:r w:rsidRPr="003E43B6">
        <w:rPr>
          <w:rFonts w:ascii="PT Astra Serif" w:hAnsi="PT Astra Serif"/>
          <w:sz w:val="28"/>
          <w:szCs w:val="28"/>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485"/>
    </w:p>
    <w:p w:rsidR="004B4812" w:rsidRPr="003E43B6" w:rsidRDefault="004B4812" w:rsidP="002D4EB9">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3E43B6">
        <w:rPr>
          <w:rFonts w:ascii="PT Astra Serif" w:hAnsi="PT Astra Serif"/>
          <w:sz w:val="28"/>
          <w:szCs w:val="28"/>
        </w:rPr>
        <w:t>Основными проблемами организации надежного теплоснабжения является устаревшее оборудование котельных муниципального образования, а также высокий износ тепловых сетей.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оценку остаточного ресурса тепловых сетей;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план перекладки тепловых сетей на территории поселения;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диспетчеризацию;</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методы определения мест утечек.</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Диспетчеризация – организации круглосуточного </w:t>
      </w:r>
      <w:proofErr w:type="gramStart"/>
      <w:r w:rsidRPr="003E43B6">
        <w:rPr>
          <w:rFonts w:ascii="PT Astra Serif" w:hAnsi="PT Astra Serif"/>
          <w:sz w:val="28"/>
          <w:szCs w:val="28"/>
        </w:rPr>
        <w:t>контроля за</w:t>
      </w:r>
      <w:proofErr w:type="gramEnd"/>
      <w:r w:rsidRPr="003E43B6">
        <w:rPr>
          <w:rFonts w:ascii="PT Astra Serif" w:hAnsi="PT Astra Serif"/>
          <w:sz w:val="28"/>
          <w:szCs w:val="28"/>
        </w:rPr>
        <w:t xml:space="preserve">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Средние данные по характеристикам котельных поселения: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Средневзвешенный срок службы всех котельных агрегатов муниципального образования составляет </w:t>
      </w:r>
      <w:r w:rsidRPr="003E43B6">
        <w:rPr>
          <w:rFonts w:ascii="PT Astra Serif" w:eastAsiaTheme="minorEastAsia" w:hAnsi="PT Astra Serif"/>
          <w:sz w:val="28"/>
          <w:szCs w:val="28"/>
        </w:rPr>
        <w:t>16</w:t>
      </w:r>
      <w:r w:rsidRPr="003E43B6">
        <w:rPr>
          <w:rFonts w:ascii="PT Astra Serif" w:hAnsi="PT Astra Serif"/>
          <w:sz w:val="28"/>
          <w:szCs w:val="28"/>
        </w:rPr>
        <w:t xml:space="preserve"> лет.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Удельный расход условного топлива на выработку тепловой энергии </w:t>
      </w:r>
      <w:r w:rsidRPr="003E43B6">
        <w:rPr>
          <w:rFonts w:ascii="PT Astra Serif" w:eastAsiaTheme="minorEastAsia" w:hAnsi="PT Astra Serif"/>
          <w:sz w:val="28"/>
          <w:szCs w:val="28"/>
        </w:rPr>
        <w:t>167</w:t>
      </w:r>
      <w:r w:rsidRPr="003E43B6">
        <w:rPr>
          <w:rFonts w:ascii="PT Astra Serif" w:hAnsi="PT Astra Serif"/>
          <w:sz w:val="28"/>
          <w:szCs w:val="28"/>
        </w:rPr>
        <w:t xml:space="preserve"> кг/Гкал. </w:t>
      </w:r>
    </w:p>
    <w:p w:rsidR="004B4812" w:rsidRPr="003E43B6" w:rsidRDefault="004B4812" w:rsidP="002D4EB9">
      <w:pPr>
        <w:ind w:firstLine="709"/>
        <w:jc w:val="both"/>
        <w:rPr>
          <w:rFonts w:ascii="PT Astra Serif" w:hAnsi="PT Astra Serif"/>
          <w:sz w:val="28"/>
          <w:szCs w:val="28"/>
        </w:rPr>
      </w:pPr>
      <w:bookmarkStart w:id="490" w:name="_Toc136770612"/>
      <w:bookmarkEnd w:id="487"/>
      <w:bookmarkEnd w:id="488"/>
      <w:bookmarkEnd w:id="489"/>
      <w:r w:rsidRPr="003E43B6">
        <w:rPr>
          <w:rFonts w:ascii="PT Astra Serif" w:hAnsi="PT Astra Serif"/>
          <w:sz w:val="28"/>
          <w:szCs w:val="28"/>
        </w:rPr>
        <w:t>1.12.3 Описание существующих проблем развития систем теплоснабжения;</w:t>
      </w:r>
      <w:bookmarkEnd w:id="49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Проблем развития систем теплоснабжения не выявлено. </w:t>
      </w:r>
    </w:p>
    <w:p w:rsidR="004B4812" w:rsidRPr="003E43B6" w:rsidRDefault="004B4812" w:rsidP="002D4EB9">
      <w:pPr>
        <w:ind w:firstLine="709"/>
        <w:jc w:val="both"/>
        <w:rPr>
          <w:rFonts w:ascii="PT Astra Serif" w:hAnsi="PT Astra Serif"/>
          <w:sz w:val="28"/>
          <w:szCs w:val="28"/>
        </w:rPr>
      </w:pPr>
      <w:bookmarkStart w:id="491" w:name="_Toc49513850"/>
      <w:bookmarkStart w:id="492" w:name="_Toc136770613"/>
      <w:r w:rsidRPr="003E43B6">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4B4812" w:rsidRPr="003E43B6" w:rsidRDefault="004B4812" w:rsidP="002D4EB9">
      <w:pPr>
        <w:ind w:firstLine="709"/>
        <w:jc w:val="both"/>
        <w:rPr>
          <w:rFonts w:ascii="PT Astra Serif" w:hAnsi="PT Astra Serif"/>
          <w:sz w:val="28"/>
          <w:szCs w:val="28"/>
        </w:rPr>
      </w:pPr>
      <w:bookmarkStart w:id="493" w:name="_Hlk49595399"/>
      <w:bookmarkStart w:id="494" w:name="_Hlk49542989"/>
      <w:r w:rsidRPr="003E43B6">
        <w:rPr>
          <w:rFonts w:ascii="PT Astra Serif" w:hAnsi="PT Astra Serif"/>
          <w:sz w:val="28"/>
          <w:szCs w:val="28"/>
        </w:rPr>
        <w:t>На всех котельных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котельных.</w:t>
      </w:r>
      <w:bookmarkEnd w:id="493"/>
    </w:p>
    <w:p w:rsidR="004B4812" w:rsidRPr="003E43B6" w:rsidRDefault="004B4812" w:rsidP="002D4EB9">
      <w:pPr>
        <w:ind w:firstLine="709"/>
        <w:jc w:val="both"/>
        <w:rPr>
          <w:rFonts w:ascii="PT Astra Serif" w:hAnsi="PT Astra Serif"/>
          <w:sz w:val="28"/>
          <w:szCs w:val="28"/>
        </w:rPr>
      </w:pPr>
      <w:bookmarkStart w:id="495" w:name="_Toc49513851"/>
      <w:bookmarkStart w:id="496" w:name="_Toc136770614"/>
      <w:bookmarkEnd w:id="494"/>
      <w:r w:rsidRPr="003E43B6">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Предписания надзорных органов не выдавались.</w:t>
      </w:r>
    </w:p>
    <w:p w:rsidR="004B4812" w:rsidRPr="003E43B6" w:rsidRDefault="004B4812" w:rsidP="002D4EB9">
      <w:pPr>
        <w:ind w:firstLine="709"/>
        <w:jc w:val="both"/>
        <w:rPr>
          <w:rFonts w:ascii="PT Astra Serif" w:hAnsi="PT Astra Serif"/>
          <w:sz w:val="28"/>
          <w:szCs w:val="28"/>
        </w:rPr>
      </w:pPr>
      <w:bookmarkStart w:id="497" w:name="_Toc136770615"/>
      <w:bookmarkStart w:id="498" w:name="_Hlk87779295"/>
      <w:r w:rsidRPr="003E43B6">
        <w:rPr>
          <w:rFonts w:ascii="PT Astra Serif" w:hAnsi="PT Astra Serif"/>
          <w:sz w:val="28"/>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ED3409" w:rsidRDefault="00ED3409" w:rsidP="002D4EB9">
      <w:pPr>
        <w:ind w:firstLine="709"/>
        <w:jc w:val="both"/>
        <w:rPr>
          <w:rFonts w:ascii="PT Astra Serif" w:hAnsi="PT Astra Serif"/>
          <w:sz w:val="28"/>
          <w:szCs w:val="28"/>
        </w:rPr>
      </w:pPr>
    </w:p>
    <w:p w:rsidR="00ED3409" w:rsidRPr="003E43B6" w:rsidRDefault="00ED3409" w:rsidP="002D4EB9">
      <w:pPr>
        <w:ind w:firstLine="709"/>
        <w:jc w:val="both"/>
        <w:rPr>
          <w:rFonts w:ascii="PT Astra Serif" w:hAnsi="PT Astra Serif"/>
          <w:sz w:val="28"/>
          <w:szCs w:val="28"/>
        </w:rPr>
      </w:pPr>
    </w:p>
    <w:p w:rsidR="00ED3409" w:rsidRDefault="004B4812" w:rsidP="002D4EB9">
      <w:pPr>
        <w:ind w:firstLine="709"/>
        <w:jc w:val="center"/>
        <w:rPr>
          <w:rFonts w:ascii="PT Astra Serif" w:hAnsi="PT Astra Serif"/>
          <w:b/>
          <w:sz w:val="28"/>
          <w:szCs w:val="28"/>
        </w:rPr>
      </w:pPr>
      <w:bookmarkStart w:id="499" w:name="_Toc8578789"/>
      <w:bookmarkStart w:id="500" w:name="_Toc87551294"/>
      <w:bookmarkStart w:id="501" w:name="_Toc136770616"/>
      <w:r w:rsidRPr="002D4EB9">
        <w:rPr>
          <w:rFonts w:ascii="PT Astra Serif" w:hAnsi="PT Astra Serif"/>
          <w:b/>
          <w:sz w:val="28"/>
          <w:szCs w:val="28"/>
        </w:rPr>
        <w:t xml:space="preserve">Глава 2 «Существующее и перспективное потребление </w:t>
      </w:r>
    </w:p>
    <w:p w:rsidR="004B4812" w:rsidRDefault="004B4812" w:rsidP="002D4EB9">
      <w:pPr>
        <w:ind w:firstLine="709"/>
        <w:jc w:val="center"/>
        <w:rPr>
          <w:rFonts w:ascii="PT Astra Serif" w:hAnsi="PT Astra Serif"/>
          <w:b/>
          <w:sz w:val="28"/>
          <w:szCs w:val="28"/>
        </w:rPr>
      </w:pPr>
      <w:r w:rsidRPr="002D4EB9">
        <w:rPr>
          <w:rFonts w:ascii="PT Astra Serif" w:hAnsi="PT Astra Serif"/>
          <w:b/>
          <w:sz w:val="28"/>
          <w:szCs w:val="28"/>
        </w:rPr>
        <w:t>тепловой энергии на цели теплоснабжения»</w:t>
      </w:r>
      <w:bookmarkEnd w:id="499"/>
      <w:bookmarkEnd w:id="500"/>
      <w:bookmarkEnd w:id="501"/>
    </w:p>
    <w:p w:rsidR="00ED3409" w:rsidRPr="002D4EB9" w:rsidRDefault="00ED3409" w:rsidP="002D4EB9">
      <w:pPr>
        <w:ind w:firstLine="709"/>
        <w:jc w:val="center"/>
        <w:rPr>
          <w:rFonts w:ascii="PT Astra Serif" w:hAnsi="PT Astra Serif"/>
          <w:b/>
          <w:sz w:val="28"/>
          <w:szCs w:val="28"/>
        </w:rPr>
      </w:pPr>
    </w:p>
    <w:p w:rsidR="004B4812" w:rsidRPr="002D4EB9" w:rsidRDefault="004B4812" w:rsidP="002D4EB9">
      <w:pPr>
        <w:ind w:firstLine="709"/>
        <w:jc w:val="both"/>
        <w:rPr>
          <w:rFonts w:ascii="PT Astra Serif" w:hAnsi="PT Astra Serif"/>
          <w:sz w:val="28"/>
          <w:szCs w:val="28"/>
        </w:rPr>
      </w:pPr>
      <w:bookmarkStart w:id="502" w:name="_Toc49513854"/>
      <w:bookmarkStart w:id="503" w:name="_Toc136770617"/>
      <w:r w:rsidRPr="002D4EB9">
        <w:rPr>
          <w:rFonts w:ascii="PT Astra Serif" w:hAnsi="PT Astra Serif"/>
          <w:sz w:val="28"/>
          <w:szCs w:val="28"/>
        </w:rPr>
        <w:lastRenderedPageBreak/>
        <w:t>2.1. Данные базового уровня потребления тепла на цели теплоснабжения</w:t>
      </w:r>
      <w:bookmarkEnd w:id="502"/>
      <w:bookmarkEnd w:id="50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Данные базового уровня потребления тепла на цели теплоснабжения представлены в таблице </w:t>
      </w:r>
      <w:r w:rsidR="002D4EB9">
        <w:rPr>
          <w:rFonts w:ascii="PT Astra Serif" w:hAnsi="PT Astra Serif"/>
          <w:sz w:val="28"/>
          <w:szCs w:val="28"/>
        </w:rPr>
        <w:t>25.</w:t>
      </w:r>
    </w:p>
    <w:p w:rsidR="002D4EB9" w:rsidRDefault="002D4EB9" w:rsidP="002D4EB9">
      <w:pPr>
        <w:ind w:firstLine="709"/>
        <w:jc w:val="both"/>
        <w:rPr>
          <w:rFonts w:ascii="PT Astra Serif" w:hAnsi="PT Astra Serif"/>
          <w:sz w:val="28"/>
          <w:szCs w:val="28"/>
        </w:rPr>
      </w:pPr>
      <w:bookmarkStart w:id="504" w:name="_Ref19656704"/>
    </w:p>
    <w:p w:rsidR="004B4812" w:rsidRPr="002D4EB9" w:rsidRDefault="004B4812" w:rsidP="002D4EB9">
      <w:pPr>
        <w:ind w:firstLine="709"/>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00F57C9A">
        <w:rPr>
          <w:rFonts w:ascii="PT Astra Serif" w:hAnsi="PT Astra Serif"/>
          <w:noProof/>
          <w:sz w:val="22"/>
          <w:szCs w:val="28"/>
        </w:rPr>
        <w:t>25</w:t>
      </w:r>
      <w:r w:rsidRPr="002D4EB9">
        <w:rPr>
          <w:rFonts w:ascii="PT Astra Serif" w:hAnsi="PT Astra Serif"/>
          <w:sz w:val="22"/>
          <w:szCs w:val="28"/>
        </w:rPr>
        <w:fldChar w:fldCharType="end"/>
      </w:r>
      <w:bookmarkEnd w:id="504"/>
      <w:r w:rsidRPr="002D4EB9">
        <w:rPr>
          <w:rFonts w:ascii="PT Astra Serif" w:hAnsi="PT Astra Serif"/>
          <w:sz w:val="22"/>
          <w:szCs w:val="28"/>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4B4812" w:rsidRPr="002D4EB9" w:rsidTr="004B4812">
        <w:trPr>
          <w:trHeight w:val="23"/>
          <w:tblHeader/>
          <w:jc w:val="center"/>
        </w:trPr>
        <w:tc>
          <w:tcPr>
            <w:tcW w:w="669" w:type="dxa"/>
            <w:shd w:val="clear" w:color="auto" w:fill="auto"/>
            <w:vAlign w:val="center"/>
            <w:hideMark/>
          </w:tcPr>
          <w:p w:rsidR="004B4812" w:rsidRPr="002D4EB9" w:rsidRDefault="004B4812" w:rsidP="002D4EB9">
            <w:pPr>
              <w:jc w:val="center"/>
              <w:rPr>
                <w:rFonts w:ascii="PT Astra Serif" w:hAnsi="PT Astra Serif"/>
                <w:szCs w:val="28"/>
              </w:rPr>
            </w:pPr>
            <w:bookmarkStart w:id="505" w:name="_Hlk90026101"/>
            <w:r w:rsidRPr="002D4EB9">
              <w:rPr>
                <w:rFonts w:ascii="PT Astra Serif" w:hAnsi="PT Astra Serif"/>
                <w:szCs w:val="28"/>
              </w:rPr>
              <w:t xml:space="preserve">№ </w:t>
            </w:r>
            <w:proofErr w:type="gramStart"/>
            <w:r w:rsidRPr="002D4EB9">
              <w:rPr>
                <w:rFonts w:ascii="PT Astra Serif" w:hAnsi="PT Astra Serif"/>
                <w:szCs w:val="28"/>
              </w:rPr>
              <w:t>п</w:t>
            </w:r>
            <w:proofErr w:type="gramEnd"/>
            <w:r w:rsidRPr="002D4EB9">
              <w:rPr>
                <w:rFonts w:ascii="PT Astra Serif" w:hAnsi="PT Astra Serif"/>
                <w:szCs w:val="28"/>
              </w:rPr>
              <w:t>/п</w:t>
            </w:r>
          </w:p>
        </w:tc>
        <w:tc>
          <w:tcPr>
            <w:tcW w:w="5061"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котельной</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Тепловая нагрузка, Гкал/</w:t>
            </w:r>
            <w:proofErr w:type="gramStart"/>
            <w:r w:rsidRPr="002D4EB9">
              <w:rPr>
                <w:rFonts w:ascii="PT Astra Serif" w:hAnsi="PT Astra Serif"/>
                <w:szCs w:val="28"/>
              </w:rPr>
              <w:t>ч</w:t>
            </w:r>
            <w:proofErr w:type="gramEnd"/>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Потребление тепловой энергии за год (полезный отпуск тепловой энергии за</w:t>
            </w:r>
            <w:r w:rsidR="00ED3409">
              <w:rPr>
                <w:rFonts w:ascii="PT Astra Serif" w:hAnsi="PT Astra Serif"/>
                <w:szCs w:val="28"/>
              </w:rPr>
              <w:t> </w:t>
            </w:r>
            <w:r w:rsidRPr="002D4EB9">
              <w:rPr>
                <w:rFonts w:ascii="PT Astra Serif" w:hAnsi="PT Astra Serif"/>
                <w:szCs w:val="28"/>
              </w:rPr>
              <w:t>2022</w:t>
            </w:r>
            <w:r w:rsidR="00ED3409">
              <w:rPr>
                <w:rFonts w:ascii="PT Astra Serif" w:hAnsi="PT Astra Serif"/>
                <w:szCs w:val="28"/>
              </w:rPr>
              <w:t> </w:t>
            </w:r>
            <w:r w:rsidRPr="002D4EB9">
              <w:rPr>
                <w:rFonts w:ascii="PT Astra Serif" w:hAnsi="PT Astra Serif"/>
                <w:szCs w:val="28"/>
              </w:rPr>
              <w:t>год), Гкал</w:t>
            </w:r>
          </w:p>
        </w:tc>
      </w:tr>
      <w:tr w:rsidR="004B4812" w:rsidRPr="002D4EB9" w:rsidTr="004B4812">
        <w:trPr>
          <w:trHeight w:val="23"/>
          <w:jc w:val="center"/>
        </w:trPr>
        <w:tc>
          <w:tcPr>
            <w:tcW w:w="66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1</w:t>
            </w:r>
          </w:p>
        </w:tc>
        <w:tc>
          <w:tcPr>
            <w:tcW w:w="506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2709</w:t>
            </w:r>
          </w:p>
        </w:tc>
      </w:tr>
      <w:tr w:rsidR="004B4812" w:rsidRPr="002D4EB9" w:rsidTr="004B4812">
        <w:trPr>
          <w:trHeight w:val="23"/>
          <w:jc w:val="center"/>
        </w:trPr>
        <w:tc>
          <w:tcPr>
            <w:tcW w:w="66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w:t>
            </w:r>
          </w:p>
        </w:tc>
        <w:tc>
          <w:tcPr>
            <w:tcW w:w="506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2819</w:t>
            </w:r>
          </w:p>
        </w:tc>
      </w:tr>
      <w:tr w:rsidR="004B4812" w:rsidRPr="002D4EB9" w:rsidTr="004B4812">
        <w:trPr>
          <w:trHeight w:val="23"/>
          <w:jc w:val="center"/>
        </w:trPr>
        <w:tc>
          <w:tcPr>
            <w:tcW w:w="5730" w:type="dxa"/>
            <w:gridSpan w:val="2"/>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 муниципальному образованию</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2,300</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5528</w:t>
            </w:r>
          </w:p>
        </w:tc>
      </w:tr>
    </w:tbl>
    <w:p w:rsidR="004B4812" w:rsidRPr="003E43B6" w:rsidRDefault="004B4812" w:rsidP="003E43B6">
      <w:pPr>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bookmarkStart w:id="506" w:name="_Toc49513855"/>
      <w:bookmarkStart w:id="507" w:name="_Toc136770618"/>
      <w:bookmarkEnd w:id="505"/>
      <w:r w:rsidRPr="003E43B6">
        <w:rPr>
          <w:rFonts w:ascii="PT Astra Serif" w:hAnsi="PT Astra Serif"/>
          <w:sz w:val="28"/>
          <w:szCs w:val="28"/>
        </w:rPr>
        <w:t>2.2. </w:t>
      </w:r>
      <w:proofErr w:type="gramStart"/>
      <w:r w:rsidRPr="003E43B6">
        <w:rPr>
          <w:rFonts w:ascii="PT Astra Serif" w:hAnsi="PT Astra Serif"/>
          <w:sz w:val="28"/>
          <w:szCs w:val="28"/>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roofErr w:type="gramEnd"/>
    </w:p>
    <w:p w:rsidR="004B4812" w:rsidRPr="003E43B6" w:rsidRDefault="004B4812" w:rsidP="002D4EB9">
      <w:pPr>
        <w:ind w:firstLine="709"/>
        <w:jc w:val="both"/>
        <w:rPr>
          <w:rFonts w:ascii="PT Astra Serif" w:hAnsi="PT Astra Serif"/>
          <w:sz w:val="28"/>
          <w:szCs w:val="28"/>
        </w:rPr>
      </w:pPr>
      <w:bookmarkStart w:id="508" w:name="_Hlk34382618"/>
      <w:r w:rsidRPr="003E43B6">
        <w:rPr>
          <w:rFonts w:ascii="PT Astra Serif" w:hAnsi="PT Astra Serif"/>
          <w:sz w:val="28"/>
          <w:szCs w:val="28"/>
        </w:rPr>
        <w:t>Прогноз приростов потребления тепловой энергии на 2041 г. МО Огаревское составляет 0 Гкал/час.</w:t>
      </w:r>
    </w:p>
    <w:p w:rsidR="004B4812" w:rsidRPr="003E43B6" w:rsidRDefault="004B4812" w:rsidP="002D4EB9">
      <w:pPr>
        <w:ind w:firstLine="709"/>
        <w:jc w:val="both"/>
        <w:rPr>
          <w:rFonts w:ascii="PT Astra Serif" w:hAnsi="PT Astra Serif"/>
          <w:sz w:val="28"/>
          <w:szCs w:val="28"/>
        </w:rPr>
      </w:pPr>
      <w:bookmarkStart w:id="509" w:name="_Toc49513856"/>
      <w:bookmarkStart w:id="510" w:name="_Toc136770619"/>
      <w:bookmarkEnd w:id="508"/>
      <w:r w:rsidRPr="003E43B6">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4B4812" w:rsidRPr="003E43B6" w:rsidRDefault="004B4812" w:rsidP="002D4EB9">
      <w:pPr>
        <w:ind w:firstLine="709"/>
        <w:jc w:val="both"/>
        <w:rPr>
          <w:rFonts w:ascii="PT Astra Serif" w:hAnsi="PT Astra Serif"/>
          <w:sz w:val="28"/>
          <w:szCs w:val="28"/>
        </w:rPr>
      </w:pPr>
      <w:bookmarkStart w:id="511" w:name="_Toc49513857"/>
      <w:bookmarkStart w:id="512" w:name="_Toc136770620"/>
      <w:r w:rsidRPr="003E43B6">
        <w:rPr>
          <w:rFonts w:ascii="PT Astra Serif" w:hAnsi="PT Astra Serif"/>
          <w:sz w:val="28"/>
          <w:szCs w:val="28"/>
        </w:rPr>
        <w:lastRenderedPageBreak/>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4B4812" w:rsidRPr="003E43B6" w:rsidRDefault="004B4812" w:rsidP="002D4EB9">
      <w:pPr>
        <w:ind w:firstLine="709"/>
        <w:jc w:val="both"/>
        <w:rPr>
          <w:rFonts w:ascii="PT Astra Serif" w:hAnsi="PT Astra Serif"/>
          <w:sz w:val="28"/>
          <w:szCs w:val="28"/>
        </w:rPr>
      </w:pPr>
      <w:bookmarkStart w:id="513" w:name="_Toc49513858"/>
      <w:bookmarkStart w:id="514" w:name="_Toc136770621"/>
      <w:r w:rsidRPr="003E43B6">
        <w:rPr>
          <w:rFonts w:ascii="PT Astra Serif" w:hAnsi="PT Astra Seri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4B4812" w:rsidRPr="003E43B6" w:rsidRDefault="004B4812" w:rsidP="002D4EB9">
      <w:pPr>
        <w:ind w:firstLine="709"/>
        <w:jc w:val="both"/>
        <w:rPr>
          <w:rFonts w:ascii="PT Astra Serif" w:hAnsi="PT Astra Serif"/>
          <w:sz w:val="28"/>
          <w:szCs w:val="28"/>
        </w:rPr>
      </w:pPr>
      <w:bookmarkStart w:id="515" w:name="_Toc49513859"/>
      <w:bookmarkStart w:id="516" w:name="_Toc136770622"/>
      <w:bookmarkStart w:id="517" w:name="sub_1536"/>
      <w:r w:rsidRPr="003E43B6">
        <w:rPr>
          <w:rFonts w:ascii="PT Astra Serif" w:hAnsi="PT Astra Serif"/>
          <w:sz w:val="28"/>
          <w:szCs w:val="28"/>
        </w:rPr>
        <w:t xml:space="preserve">2.6. </w:t>
      </w:r>
      <w:proofErr w:type="gramStart"/>
      <w:r w:rsidRPr="003E43B6">
        <w:rPr>
          <w:rFonts w:ascii="PT Astra Serif" w:hAnsi="PT Astra Serif"/>
          <w:sz w:val="28"/>
          <w:szCs w:val="28"/>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3E43B6">
        <w:rPr>
          <w:rFonts w:ascii="PT Astra Serif" w:hAnsi="PT Astra Serif"/>
          <w:sz w:val="28"/>
          <w:szCs w:val="28"/>
        </w:rPr>
        <w:t xml:space="preserve"> </w:t>
      </w:r>
      <w:proofErr w:type="gramStart"/>
      <w:r w:rsidRPr="003E43B6">
        <w:rPr>
          <w:rFonts w:ascii="PT Astra Serif" w:hAnsi="PT Astra Serif"/>
          <w:sz w:val="28"/>
          <w:szCs w:val="28"/>
        </w:rPr>
        <w:t>этапе</w:t>
      </w:r>
      <w:proofErr w:type="gramEnd"/>
      <w:r w:rsidRPr="003E43B6">
        <w:rPr>
          <w:rFonts w:ascii="PT Astra Serif" w:hAnsi="PT Astra Serif"/>
          <w:sz w:val="28"/>
          <w:szCs w:val="28"/>
        </w:rPr>
        <w:t>.</w:t>
      </w:r>
      <w:bookmarkEnd w:id="515"/>
      <w:bookmarkEnd w:id="51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4B4812" w:rsidRPr="003E43B6" w:rsidRDefault="004B4812" w:rsidP="002D4EB9">
      <w:pPr>
        <w:ind w:firstLine="709"/>
        <w:jc w:val="both"/>
        <w:rPr>
          <w:rFonts w:ascii="PT Astra Serif" w:hAnsi="PT Astra Serif"/>
          <w:sz w:val="28"/>
          <w:szCs w:val="28"/>
        </w:rPr>
      </w:pPr>
      <w:bookmarkStart w:id="518" w:name="_Toc49513860"/>
      <w:bookmarkStart w:id="519" w:name="_Toc136770623"/>
      <w:bookmarkEnd w:id="517"/>
      <w:r w:rsidRPr="003E43B6">
        <w:rPr>
          <w:rFonts w:ascii="PT Astra Serif" w:hAnsi="PT Astra Serif"/>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4B4812" w:rsidRPr="003E43B6" w:rsidRDefault="004B4812" w:rsidP="002D4EB9">
      <w:pPr>
        <w:ind w:firstLine="709"/>
        <w:jc w:val="both"/>
        <w:rPr>
          <w:rFonts w:ascii="PT Astra Serif" w:hAnsi="PT Astra Serif"/>
          <w:sz w:val="28"/>
          <w:szCs w:val="28"/>
        </w:rPr>
      </w:pPr>
      <w:bookmarkStart w:id="520" w:name="_Toc49513861"/>
      <w:bookmarkStart w:id="521" w:name="_Toc136770624"/>
      <w:r w:rsidRPr="003E43B6">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4B4812" w:rsidRPr="003E43B6" w:rsidRDefault="004B4812" w:rsidP="002D4EB9">
      <w:pPr>
        <w:ind w:firstLine="709"/>
        <w:jc w:val="both"/>
        <w:rPr>
          <w:rFonts w:ascii="PT Astra Serif" w:hAnsi="PT Astra Serif"/>
          <w:sz w:val="28"/>
          <w:szCs w:val="28"/>
        </w:rPr>
      </w:pPr>
      <w:bookmarkStart w:id="522" w:name="_Toc49513862"/>
      <w:bookmarkStart w:id="523" w:name="_Toc136770625"/>
      <w:r w:rsidRPr="003E43B6">
        <w:rPr>
          <w:rFonts w:ascii="PT Astra Serif" w:hAnsi="PT Astra Serif"/>
          <w:sz w:val="28"/>
          <w:szCs w:val="28"/>
        </w:rPr>
        <w:lastRenderedPageBreak/>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4B4812" w:rsidRPr="003E43B6" w:rsidRDefault="004B4812" w:rsidP="002D4EB9">
      <w:pPr>
        <w:ind w:firstLine="709"/>
        <w:jc w:val="both"/>
        <w:rPr>
          <w:rFonts w:ascii="PT Astra Serif" w:hAnsi="PT Astra Serif"/>
          <w:sz w:val="28"/>
          <w:szCs w:val="28"/>
        </w:rPr>
      </w:pPr>
      <w:bookmarkStart w:id="524" w:name="_Hlk49545269"/>
      <w:bookmarkStart w:id="525" w:name="_Hlk49674405"/>
      <w:r w:rsidRPr="003E43B6">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3E43B6">
        <w:rPr>
          <w:rFonts w:ascii="PT Astra Serif" w:hAnsi="PT Astra Serif"/>
          <w:sz w:val="28"/>
          <w:szCs w:val="28"/>
        </w:rPr>
        <w:t xml:space="preserve"> </w:t>
      </w:r>
      <w:bookmarkEnd w:id="525"/>
    </w:p>
    <w:p w:rsidR="004B4812" w:rsidRPr="003E43B6" w:rsidRDefault="004B4812" w:rsidP="002D4EB9">
      <w:pPr>
        <w:ind w:firstLine="709"/>
        <w:jc w:val="both"/>
        <w:rPr>
          <w:rFonts w:ascii="PT Astra Serif" w:hAnsi="PT Astra Serif"/>
          <w:sz w:val="28"/>
          <w:szCs w:val="28"/>
        </w:rPr>
      </w:pPr>
      <w:bookmarkStart w:id="526" w:name="_Toc49513863"/>
      <w:bookmarkStart w:id="527" w:name="_Toc136770626"/>
      <w:r w:rsidRPr="003E43B6">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4B4812" w:rsidRPr="003E43B6" w:rsidRDefault="004B4812" w:rsidP="002D4EB9">
      <w:pPr>
        <w:ind w:firstLine="709"/>
        <w:jc w:val="both"/>
        <w:rPr>
          <w:rFonts w:ascii="PT Astra Serif" w:hAnsi="PT Astra Serif"/>
          <w:sz w:val="28"/>
          <w:szCs w:val="28"/>
        </w:rPr>
      </w:pPr>
      <w:bookmarkStart w:id="528" w:name="_Toc49513864"/>
      <w:r w:rsidRPr="003E43B6">
        <w:rPr>
          <w:rFonts w:ascii="PT Astra Serif" w:hAnsi="PT Astra Serif"/>
          <w:sz w:val="28"/>
          <w:szCs w:val="28"/>
        </w:rPr>
        <w:t xml:space="preserve">С момента утверждения </w:t>
      </w:r>
      <w:proofErr w:type="gramStart"/>
      <w:r w:rsidRPr="003E43B6">
        <w:rPr>
          <w:rFonts w:ascii="PT Astra Serif" w:hAnsi="PT Astra Serif"/>
          <w:sz w:val="28"/>
          <w:szCs w:val="28"/>
        </w:rPr>
        <w:t>раннее</w:t>
      </w:r>
      <w:proofErr w:type="gramEnd"/>
      <w:r w:rsidRPr="003E43B6">
        <w:rPr>
          <w:rFonts w:ascii="PT Astra Serif" w:hAnsi="PT Astra Serif"/>
          <w:sz w:val="28"/>
          <w:szCs w:val="28"/>
        </w:rPr>
        <w:t xml:space="preserve">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4B4812" w:rsidRPr="003E43B6" w:rsidRDefault="004B4812" w:rsidP="002D4EB9">
      <w:pPr>
        <w:ind w:firstLine="709"/>
        <w:jc w:val="both"/>
        <w:rPr>
          <w:rFonts w:ascii="PT Astra Serif" w:hAnsi="PT Astra Serif"/>
          <w:sz w:val="28"/>
          <w:szCs w:val="28"/>
        </w:rPr>
      </w:pPr>
      <w:bookmarkStart w:id="529" w:name="_Toc136770627"/>
      <w:r w:rsidRPr="003E43B6">
        <w:rPr>
          <w:rFonts w:ascii="PT Astra Serif" w:hAnsi="PT Astra Serif"/>
          <w:sz w:val="28"/>
          <w:szCs w:val="28"/>
        </w:rPr>
        <w:t>2.7.4. Фактические расходы теплоносителя в отопительный и летний периоды.</w:t>
      </w:r>
      <w:bookmarkEnd w:id="528"/>
      <w:bookmarkEnd w:id="529"/>
    </w:p>
    <w:p w:rsidR="004B4812" w:rsidRPr="003E43B6" w:rsidRDefault="004B4812" w:rsidP="002D4EB9">
      <w:pPr>
        <w:ind w:firstLine="709"/>
        <w:jc w:val="both"/>
        <w:rPr>
          <w:rFonts w:ascii="PT Astra Serif" w:hAnsi="PT Astra Serif"/>
          <w:sz w:val="28"/>
          <w:szCs w:val="28"/>
        </w:rPr>
      </w:pPr>
      <w:bookmarkStart w:id="530" w:name="_Hlk49596917"/>
      <w:r w:rsidRPr="003E43B6">
        <w:rPr>
          <w:rFonts w:ascii="PT Astra Serif" w:hAnsi="PT Astra Serif"/>
          <w:sz w:val="28"/>
          <w:szCs w:val="28"/>
        </w:rPr>
        <w:t xml:space="preserve">Информация о расходах теплоносителя </w:t>
      </w:r>
      <w:bookmarkStart w:id="531" w:name="_Hlk133322985"/>
      <w:r w:rsidRPr="003E43B6">
        <w:rPr>
          <w:rFonts w:ascii="PT Astra Serif" w:hAnsi="PT Astra Serif"/>
          <w:sz w:val="28"/>
          <w:szCs w:val="28"/>
        </w:rPr>
        <w:t xml:space="preserve">представлена </w:t>
      </w:r>
      <w:bookmarkEnd w:id="531"/>
      <w:r w:rsidRPr="003E43B6">
        <w:rPr>
          <w:rFonts w:ascii="PT Astra Serif" w:hAnsi="PT Astra Serif"/>
          <w:sz w:val="28"/>
          <w:szCs w:val="28"/>
        </w:rPr>
        <w:t>в</w:t>
      </w:r>
      <w:bookmarkEnd w:id="530"/>
      <w:r w:rsidRPr="003E43B6">
        <w:rPr>
          <w:rFonts w:ascii="PT Astra Serif" w:hAnsi="PT Astra Serif"/>
          <w:sz w:val="28"/>
          <w:szCs w:val="28"/>
        </w:rPr>
        <w:t xml:space="preserve"> таблице </w:t>
      </w:r>
      <w:r w:rsidR="002D4EB9">
        <w:rPr>
          <w:rFonts w:ascii="PT Astra Serif" w:hAnsi="PT Astra Serif"/>
          <w:sz w:val="28"/>
          <w:szCs w:val="28"/>
        </w:rPr>
        <w:t>26</w:t>
      </w:r>
      <w:r w:rsidRPr="003E43B6">
        <w:rPr>
          <w:rFonts w:ascii="PT Astra Serif" w:hAnsi="PT Astra Serif"/>
          <w:sz w:val="28"/>
          <w:szCs w:val="28"/>
        </w:rPr>
        <w:t>.</w:t>
      </w:r>
    </w:p>
    <w:p w:rsidR="002D4EB9" w:rsidRDefault="002D4EB9" w:rsidP="002D4EB9">
      <w:pPr>
        <w:ind w:firstLine="709"/>
        <w:jc w:val="both"/>
        <w:rPr>
          <w:rFonts w:ascii="PT Astra Serif" w:hAnsi="PT Astra Serif"/>
          <w:sz w:val="22"/>
          <w:szCs w:val="28"/>
        </w:rPr>
      </w:pPr>
      <w:bookmarkStart w:id="532" w:name="_Ref133322491"/>
    </w:p>
    <w:p w:rsidR="00ED3409" w:rsidRDefault="00ED3409" w:rsidP="002D4EB9">
      <w:pPr>
        <w:ind w:firstLine="709"/>
        <w:jc w:val="both"/>
        <w:rPr>
          <w:rFonts w:ascii="PT Astra Serif" w:hAnsi="PT Astra Serif"/>
          <w:sz w:val="22"/>
          <w:szCs w:val="28"/>
        </w:rPr>
      </w:pPr>
    </w:p>
    <w:p w:rsidR="00ED3409" w:rsidRDefault="00ED3409" w:rsidP="002D4EB9">
      <w:pPr>
        <w:ind w:firstLine="709"/>
        <w:jc w:val="both"/>
        <w:rPr>
          <w:rFonts w:ascii="PT Astra Serif" w:hAnsi="PT Astra Serif"/>
          <w:sz w:val="22"/>
          <w:szCs w:val="28"/>
        </w:rPr>
      </w:pPr>
    </w:p>
    <w:p w:rsidR="004B4812" w:rsidRDefault="004B4812" w:rsidP="002D4EB9">
      <w:pPr>
        <w:ind w:firstLine="709"/>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00F57C9A">
        <w:rPr>
          <w:rFonts w:ascii="PT Astra Serif" w:hAnsi="PT Astra Serif"/>
          <w:noProof/>
          <w:sz w:val="22"/>
          <w:szCs w:val="28"/>
        </w:rPr>
        <w:t>26</w:t>
      </w:r>
      <w:r w:rsidRPr="002D4EB9">
        <w:rPr>
          <w:rFonts w:ascii="PT Astra Serif" w:hAnsi="PT Astra Serif"/>
          <w:sz w:val="22"/>
          <w:szCs w:val="28"/>
        </w:rPr>
        <w:fldChar w:fldCharType="end"/>
      </w:r>
      <w:bookmarkEnd w:id="532"/>
      <w:r w:rsidRPr="002D4EB9">
        <w:rPr>
          <w:rFonts w:ascii="PT Astra Serif" w:hAnsi="PT Astra Serif"/>
          <w:sz w:val="22"/>
          <w:szCs w:val="28"/>
        </w:rPr>
        <w:t xml:space="preserve"> – Расходы теплоносителя в отопительный и летний периоды</w:t>
      </w:r>
    </w:p>
    <w:p w:rsidR="00ED3409" w:rsidRPr="002D4EB9" w:rsidRDefault="00ED3409" w:rsidP="002D4EB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4B4812" w:rsidRPr="002D4EB9" w:rsidTr="004B4812">
        <w:trPr>
          <w:trHeight w:val="458"/>
          <w:tblHeader/>
          <w:jc w:val="center"/>
        </w:trPr>
        <w:tc>
          <w:tcPr>
            <w:tcW w:w="778"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 xml:space="preserve">№ </w:t>
            </w:r>
            <w:proofErr w:type="gramStart"/>
            <w:r w:rsidRPr="002D4EB9">
              <w:rPr>
                <w:rFonts w:ascii="PT Astra Serif" w:hAnsi="PT Astra Serif"/>
                <w:szCs w:val="28"/>
              </w:rPr>
              <w:t>п</w:t>
            </w:r>
            <w:proofErr w:type="gramEnd"/>
            <w:r w:rsidRPr="002D4EB9">
              <w:rPr>
                <w:rFonts w:ascii="PT Astra Serif" w:hAnsi="PT Astra Serif"/>
                <w:szCs w:val="28"/>
              </w:rPr>
              <w:t>/п</w:t>
            </w:r>
          </w:p>
        </w:tc>
        <w:tc>
          <w:tcPr>
            <w:tcW w:w="4196"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котельной</w:t>
            </w:r>
          </w:p>
        </w:tc>
        <w:tc>
          <w:tcPr>
            <w:tcW w:w="2165" w:type="dxa"/>
            <w:vMerge w:val="restart"/>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Расход теплоносителя в отопительный период, т/ч</w:t>
            </w:r>
          </w:p>
        </w:tc>
        <w:tc>
          <w:tcPr>
            <w:tcW w:w="2165" w:type="dxa"/>
            <w:vMerge w:val="restart"/>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Расход теплоносителя в летний период, т/ч</w:t>
            </w:r>
          </w:p>
        </w:tc>
      </w:tr>
      <w:tr w:rsidR="004B4812" w:rsidRPr="002D4EB9" w:rsidTr="004B4812">
        <w:trPr>
          <w:trHeight w:val="458"/>
          <w:tblHeader/>
          <w:jc w:val="center"/>
        </w:trPr>
        <w:tc>
          <w:tcPr>
            <w:tcW w:w="778"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4196"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2165" w:type="dxa"/>
            <w:vMerge/>
            <w:shd w:val="clear" w:color="auto" w:fill="auto"/>
            <w:vAlign w:val="center"/>
            <w:hideMark/>
          </w:tcPr>
          <w:p w:rsidR="004B4812" w:rsidRPr="002D4EB9" w:rsidRDefault="004B4812" w:rsidP="00ED3409">
            <w:pPr>
              <w:jc w:val="center"/>
              <w:rPr>
                <w:rFonts w:ascii="PT Astra Serif" w:hAnsi="PT Astra Serif"/>
                <w:szCs w:val="28"/>
              </w:rPr>
            </w:pPr>
          </w:p>
        </w:tc>
        <w:tc>
          <w:tcPr>
            <w:tcW w:w="2165" w:type="dxa"/>
            <w:vMerge/>
            <w:shd w:val="clear" w:color="auto" w:fill="auto"/>
            <w:vAlign w:val="center"/>
            <w:hideMark/>
          </w:tcPr>
          <w:p w:rsidR="004B4812" w:rsidRPr="002D4EB9" w:rsidRDefault="004B4812" w:rsidP="00ED3409">
            <w:pPr>
              <w:jc w:val="center"/>
              <w:rPr>
                <w:rFonts w:ascii="PT Astra Serif" w:hAnsi="PT Astra Serif"/>
                <w:szCs w:val="28"/>
              </w:rPr>
            </w:pPr>
          </w:p>
        </w:tc>
      </w:tr>
      <w:tr w:rsidR="004B4812" w:rsidRPr="002D4EB9" w:rsidTr="004B4812">
        <w:trPr>
          <w:trHeight w:val="23"/>
          <w:jc w:val="center"/>
        </w:trPr>
        <w:tc>
          <w:tcPr>
            <w:tcW w:w="77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1</w:t>
            </w:r>
          </w:p>
        </w:tc>
        <w:tc>
          <w:tcPr>
            <w:tcW w:w="419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48</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w:t>
            </w:r>
          </w:p>
        </w:tc>
      </w:tr>
      <w:tr w:rsidR="004B4812" w:rsidRPr="002D4EB9" w:rsidTr="004B4812">
        <w:trPr>
          <w:trHeight w:val="23"/>
          <w:jc w:val="center"/>
        </w:trPr>
        <w:tc>
          <w:tcPr>
            <w:tcW w:w="77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w:t>
            </w:r>
          </w:p>
        </w:tc>
        <w:tc>
          <w:tcPr>
            <w:tcW w:w="419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53</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w:t>
            </w:r>
          </w:p>
        </w:tc>
      </w:tr>
      <w:tr w:rsidR="004B4812" w:rsidRPr="002D4EB9" w:rsidTr="004B4812">
        <w:trPr>
          <w:trHeight w:val="23"/>
          <w:jc w:val="center"/>
        </w:trPr>
        <w:tc>
          <w:tcPr>
            <w:tcW w:w="4974" w:type="dxa"/>
            <w:gridSpan w:val="2"/>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 муниципальному образованию</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101</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w:t>
            </w:r>
          </w:p>
        </w:tc>
      </w:tr>
    </w:tbl>
    <w:p w:rsidR="004B4812" w:rsidRPr="003E43B6" w:rsidRDefault="004B4812" w:rsidP="003E43B6">
      <w:pPr>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533" w:name="_Toc23187572"/>
      <w:bookmarkStart w:id="534" w:name="_Toc49513865"/>
      <w:bookmarkStart w:id="535" w:name="_Toc136770628"/>
      <w:bookmarkStart w:id="536" w:name="_Toc8578796"/>
      <w:bookmarkStart w:id="537" w:name="_Toc87551306"/>
      <w:r w:rsidRPr="002D4EB9">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70629"/>
      <w:bookmarkStart w:id="543" w:name="_Toc23187573"/>
      <w:bookmarkEnd w:id="536"/>
      <w:bookmarkEnd w:id="537"/>
      <w:r w:rsidRPr="003E43B6">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Zulu Thermo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Расчету подлежат тупиковые и кольцевые тепловые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Графическое отображение электронной модели представлено на рисунке.</w:t>
      </w:r>
    </w:p>
    <w:p w:rsidR="004B4812" w:rsidRPr="003E43B6" w:rsidRDefault="004B4812" w:rsidP="003E43B6">
      <w:pPr>
        <w:jc w:val="both"/>
        <w:rPr>
          <w:rFonts w:ascii="PT Astra Serif" w:hAnsi="PT Astra Serif"/>
          <w:sz w:val="28"/>
          <w:szCs w:val="28"/>
        </w:rPr>
      </w:pPr>
      <w:r w:rsidRPr="003E43B6">
        <w:rPr>
          <w:rFonts w:ascii="PT Astra Serif" w:hAnsi="PT Astra Serif"/>
          <w:noProof/>
          <w:sz w:val="28"/>
          <w:szCs w:val="28"/>
          <w:lang w:eastAsia="ru-RU"/>
        </w:rPr>
        <w:lastRenderedPageBreak/>
        <w:drawing>
          <wp:inline distT="0" distB="0" distL="0" distR="0" wp14:anchorId="13474C84" wp14:editId="314F2D16">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2"/>
                    <a:stretch>
                      <a:fillRect/>
                    </a:stretch>
                  </pic:blipFill>
                  <pic:spPr>
                    <a:xfrm>
                      <a:off x="0" y="0"/>
                      <a:ext cx="5939790" cy="3822700"/>
                    </a:xfrm>
                    <a:prstGeom prst="rect">
                      <a:avLst/>
                    </a:prstGeom>
                  </pic:spPr>
                </pic:pic>
              </a:graphicData>
            </a:graphic>
          </wp:inline>
        </w:drawing>
      </w:r>
    </w:p>
    <w:p w:rsidR="004B4812" w:rsidRPr="002D4EB9" w:rsidRDefault="004B4812" w:rsidP="003E43B6">
      <w:pPr>
        <w:jc w:val="both"/>
        <w:rPr>
          <w:rFonts w:ascii="PT Astra Serif" w:hAnsi="PT Astra Serif"/>
          <w:sz w:val="22"/>
          <w:szCs w:val="28"/>
        </w:rPr>
      </w:pPr>
      <w:bookmarkStart w:id="544" w:name="_Toc488826919"/>
      <w:r w:rsidRPr="002D4EB9">
        <w:rPr>
          <w:rFonts w:ascii="PT Astra Serif" w:hAnsi="PT Astra Serif"/>
          <w:sz w:val="22"/>
          <w:szCs w:val="28"/>
        </w:rPr>
        <w:t xml:space="preserve">Рисунок </w:t>
      </w:r>
      <w:r w:rsidRPr="002D4EB9">
        <w:rPr>
          <w:rFonts w:ascii="PT Astra Serif" w:hAnsi="PT Astra Serif"/>
          <w:sz w:val="22"/>
          <w:szCs w:val="28"/>
        </w:rPr>
        <w:fldChar w:fldCharType="begin"/>
      </w:r>
      <w:r w:rsidRPr="002D4EB9">
        <w:rPr>
          <w:rFonts w:ascii="PT Astra Serif" w:hAnsi="PT Astra Serif"/>
          <w:sz w:val="22"/>
          <w:szCs w:val="28"/>
        </w:rPr>
        <w:instrText xml:space="preserve"> SEQ Рисунок \* ARABIC </w:instrText>
      </w:r>
      <w:r w:rsidRPr="002D4EB9">
        <w:rPr>
          <w:rFonts w:ascii="PT Astra Serif" w:hAnsi="PT Astra Serif"/>
          <w:sz w:val="22"/>
          <w:szCs w:val="28"/>
        </w:rPr>
        <w:fldChar w:fldCharType="separate"/>
      </w:r>
      <w:r w:rsidR="00F57C9A">
        <w:rPr>
          <w:rFonts w:ascii="PT Astra Serif" w:hAnsi="PT Astra Serif"/>
          <w:noProof/>
          <w:sz w:val="22"/>
          <w:szCs w:val="28"/>
        </w:rPr>
        <w:t>1</w:t>
      </w:r>
      <w:r w:rsidRPr="002D4EB9">
        <w:rPr>
          <w:rFonts w:ascii="PT Astra Serif" w:hAnsi="PT Astra Serif"/>
          <w:sz w:val="22"/>
          <w:szCs w:val="28"/>
        </w:rPr>
        <w:fldChar w:fldCharType="end"/>
      </w:r>
      <w:r w:rsidRPr="002D4EB9">
        <w:rPr>
          <w:rFonts w:ascii="PT Astra Serif" w:hAnsi="PT Astra Serif"/>
          <w:sz w:val="22"/>
          <w:szCs w:val="28"/>
        </w:rPr>
        <w:t xml:space="preserve"> - Графическое представление электронной модели</w:t>
      </w:r>
      <w:bookmarkEnd w:id="544"/>
    </w:p>
    <w:p w:rsidR="004B4812" w:rsidRPr="003E43B6" w:rsidRDefault="004B4812" w:rsidP="002D4EB9">
      <w:pPr>
        <w:ind w:firstLine="709"/>
        <w:jc w:val="both"/>
        <w:rPr>
          <w:rFonts w:ascii="PT Astra Serif" w:hAnsi="PT Astra Serif"/>
          <w:sz w:val="28"/>
          <w:szCs w:val="28"/>
        </w:rPr>
      </w:pPr>
      <w:bookmarkStart w:id="545" w:name="_Toc8254045"/>
      <w:bookmarkStart w:id="546" w:name="_Toc8578798"/>
      <w:bookmarkStart w:id="547" w:name="_Toc81950570"/>
      <w:bookmarkStart w:id="548" w:name="_Toc99541251"/>
      <w:bookmarkStart w:id="549" w:name="_Toc136770630"/>
      <w:r w:rsidRPr="003E43B6">
        <w:rPr>
          <w:rFonts w:ascii="PT Astra Serif" w:hAnsi="PT Astra Serif"/>
          <w:sz w:val="28"/>
          <w:szCs w:val="28"/>
        </w:rPr>
        <w:t>3.2. Паспортизация объектов системы теплоснабжения</w:t>
      </w:r>
      <w:bookmarkEnd w:id="545"/>
      <w:bookmarkEnd w:id="546"/>
      <w:bookmarkEnd w:id="547"/>
      <w:bookmarkEnd w:id="548"/>
      <w:bookmarkEnd w:id="54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4B4812" w:rsidRPr="003E43B6" w:rsidRDefault="004B4812" w:rsidP="002D4EB9">
      <w:pPr>
        <w:ind w:firstLine="709"/>
        <w:jc w:val="both"/>
        <w:rPr>
          <w:rFonts w:ascii="PT Astra Serif" w:hAnsi="PT Astra Serif"/>
          <w:sz w:val="28"/>
          <w:szCs w:val="28"/>
        </w:rPr>
      </w:pPr>
      <w:bookmarkStart w:id="550" w:name="_Toc8254046"/>
      <w:bookmarkStart w:id="551" w:name="_Toc8578799"/>
      <w:bookmarkStart w:id="552" w:name="_Toc81950571"/>
      <w:bookmarkStart w:id="553" w:name="_Toc99541252"/>
      <w:bookmarkStart w:id="554" w:name="_Toc136770631"/>
      <w:r w:rsidRPr="003E43B6">
        <w:rPr>
          <w:rFonts w:ascii="PT Astra Serif" w:hAnsi="PT Astra Serif"/>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4B4812" w:rsidRPr="003E43B6" w:rsidRDefault="004B4812" w:rsidP="002D4EB9">
      <w:pPr>
        <w:ind w:firstLine="709"/>
        <w:jc w:val="both"/>
        <w:rPr>
          <w:rFonts w:ascii="PT Astra Serif" w:hAnsi="PT Astra Serif"/>
          <w:sz w:val="28"/>
          <w:szCs w:val="28"/>
        </w:rPr>
      </w:pPr>
      <w:bookmarkStart w:id="555" w:name="_Toc8254047"/>
      <w:bookmarkStart w:id="556" w:name="_Toc8578800"/>
      <w:bookmarkStart w:id="557" w:name="_Toc81950572"/>
      <w:bookmarkStart w:id="558" w:name="_Toc99541253"/>
      <w:bookmarkStart w:id="559" w:name="_Toc136770632"/>
      <w:r w:rsidRPr="003E43B6">
        <w:rPr>
          <w:rFonts w:ascii="PT Astra Serif" w:hAnsi="PT Astra Serif"/>
          <w:sz w:val="28"/>
          <w:szCs w:val="28"/>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4B4812" w:rsidRPr="003E43B6" w:rsidRDefault="004B4812" w:rsidP="002D4EB9">
      <w:pPr>
        <w:ind w:firstLine="709"/>
        <w:jc w:val="both"/>
        <w:rPr>
          <w:rFonts w:ascii="PT Astra Serif" w:hAnsi="PT Astra Serif"/>
          <w:sz w:val="28"/>
          <w:szCs w:val="28"/>
        </w:rPr>
      </w:pPr>
      <w:bookmarkStart w:id="560" w:name="_Toc8254048"/>
      <w:bookmarkStart w:id="561" w:name="_Toc8578801"/>
      <w:bookmarkStart w:id="562" w:name="_Toc81950573"/>
      <w:bookmarkStart w:id="563" w:name="_Toc99541254"/>
      <w:bookmarkStart w:id="564" w:name="_Toc136770633"/>
      <w:r w:rsidRPr="003E43B6">
        <w:rPr>
          <w:rFonts w:ascii="PT Astra Serif" w:hAnsi="PT Astra Serif"/>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w:t>
      </w:r>
      <w:r w:rsidRPr="003E43B6">
        <w:rPr>
          <w:rFonts w:ascii="PT Astra Serif" w:hAnsi="PT Astra Serif"/>
          <w:sz w:val="28"/>
          <w:szCs w:val="28"/>
        </w:rPr>
        <w:lastRenderedPageBreak/>
        <w:t>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4B4812" w:rsidRPr="003E43B6" w:rsidRDefault="004B4812" w:rsidP="002D4EB9">
      <w:pPr>
        <w:ind w:firstLine="709"/>
        <w:jc w:val="both"/>
        <w:rPr>
          <w:rFonts w:ascii="PT Astra Serif" w:hAnsi="PT Astra Serif"/>
          <w:sz w:val="28"/>
          <w:szCs w:val="28"/>
        </w:rPr>
      </w:pPr>
      <w:bookmarkStart w:id="565" w:name="_Toc8254049"/>
      <w:bookmarkStart w:id="566" w:name="_Toc8578802"/>
      <w:bookmarkStart w:id="567" w:name="_Toc81950574"/>
      <w:bookmarkStart w:id="568" w:name="_Toc99541255"/>
      <w:bookmarkStart w:id="569" w:name="_Toc136770634"/>
      <w:r w:rsidRPr="003E43B6">
        <w:rPr>
          <w:rFonts w:ascii="PT Astra Serif" w:hAnsi="PT Astra Serif"/>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4B4812" w:rsidRPr="003E43B6" w:rsidRDefault="004B4812" w:rsidP="002D4EB9">
      <w:pPr>
        <w:ind w:firstLine="709"/>
        <w:jc w:val="both"/>
        <w:rPr>
          <w:rFonts w:ascii="PT Astra Serif" w:hAnsi="PT Astra Serif"/>
          <w:sz w:val="28"/>
          <w:szCs w:val="28"/>
        </w:rPr>
      </w:pPr>
      <w:bookmarkStart w:id="570" w:name="_Toc8254050"/>
      <w:bookmarkStart w:id="571" w:name="_Toc8578803"/>
      <w:bookmarkStart w:id="572" w:name="_Toc81950575"/>
      <w:bookmarkStart w:id="573" w:name="_Toc99541256"/>
      <w:bookmarkStart w:id="574" w:name="_Toc136770635"/>
      <w:r w:rsidRPr="003E43B6">
        <w:rPr>
          <w:rFonts w:ascii="PT Astra Serif" w:hAnsi="PT Astra Serif"/>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4B4812" w:rsidRPr="003E43B6" w:rsidRDefault="004B4812" w:rsidP="002D4EB9">
      <w:pPr>
        <w:ind w:firstLine="709"/>
        <w:jc w:val="both"/>
        <w:rPr>
          <w:rFonts w:ascii="PT Astra Serif" w:hAnsi="PT Astra Serif"/>
          <w:sz w:val="28"/>
          <w:szCs w:val="28"/>
        </w:rPr>
      </w:pPr>
      <w:bookmarkStart w:id="575" w:name="_Toc8254051"/>
      <w:bookmarkStart w:id="576" w:name="_Toc8578804"/>
      <w:bookmarkStart w:id="577" w:name="_Toc81950576"/>
      <w:bookmarkStart w:id="578" w:name="_Toc99541257"/>
      <w:bookmarkStart w:id="579" w:name="_Toc136770636"/>
      <w:r w:rsidRPr="003E43B6">
        <w:rPr>
          <w:rFonts w:ascii="PT Astra Serif" w:hAnsi="PT Astra Serif"/>
          <w:sz w:val="28"/>
          <w:szCs w:val="28"/>
        </w:rPr>
        <w:t>3.8. Расчет показателей надежности теплоснабжения</w:t>
      </w:r>
      <w:bookmarkEnd w:id="575"/>
      <w:bookmarkEnd w:id="576"/>
      <w:bookmarkEnd w:id="577"/>
      <w:bookmarkEnd w:id="578"/>
      <w:bookmarkEnd w:id="57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Результаты представлены в Главе 11. </w:t>
      </w:r>
    </w:p>
    <w:p w:rsidR="004B4812" w:rsidRPr="003E43B6" w:rsidRDefault="004B4812" w:rsidP="002D4EB9">
      <w:pPr>
        <w:ind w:firstLine="709"/>
        <w:jc w:val="both"/>
        <w:rPr>
          <w:rFonts w:ascii="PT Astra Serif" w:hAnsi="PT Astra Serif"/>
          <w:sz w:val="28"/>
          <w:szCs w:val="28"/>
        </w:rPr>
      </w:pPr>
      <w:bookmarkStart w:id="580" w:name="_Toc8254052"/>
      <w:bookmarkStart w:id="581" w:name="_Toc8578805"/>
      <w:bookmarkStart w:id="582" w:name="_Toc81950577"/>
      <w:bookmarkStart w:id="583" w:name="_Toc99541258"/>
      <w:bookmarkStart w:id="584" w:name="_Toc136770637"/>
      <w:r w:rsidRPr="003E43B6">
        <w:rPr>
          <w:rFonts w:ascii="PT Astra Serif" w:hAnsi="PT Astra Serif"/>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4B4812" w:rsidRPr="003E43B6" w:rsidRDefault="004B4812" w:rsidP="002D4EB9">
      <w:pPr>
        <w:ind w:firstLine="709"/>
        <w:jc w:val="both"/>
        <w:rPr>
          <w:rFonts w:ascii="PT Astra Serif" w:hAnsi="PT Astra Serif"/>
          <w:sz w:val="28"/>
          <w:szCs w:val="28"/>
        </w:rPr>
      </w:pPr>
      <w:bookmarkStart w:id="585" w:name="_Toc8254053"/>
      <w:bookmarkStart w:id="586" w:name="_Toc8578806"/>
      <w:bookmarkStart w:id="587" w:name="_Toc81950578"/>
      <w:bookmarkStart w:id="588" w:name="_Toc99541259"/>
      <w:bookmarkStart w:id="589" w:name="_Toc136770638"/>
      <w:r w:rsidRPr="003E43B6">
        <w:rPr>
          <w:rFonts w:ascii="PT Astra Serif" w:hAnsi="PT Astra Serif"/>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4B4812" w:rsidRPr="003E43B6" w:rsidRDefault="004B4812" w:rsidP="002D4EB9">
      <w:pPr>
        <w:ind w:firstLine="709"/>
        <w:jc w:val="both"/>
        <w:rPr>
          <w:rFonts w:ascii="PT Astra Serif" w:hAnsi="PT Astra Serif"/>
          <w:sz w:val="28"/>
          <w:szCs w:val="28"/>
        </w:rPr>
      </w:pPr>
      <w:bookmarkStart w:id="590" w:name="_Hlk99276311"/>
      <w:r w:rsidRPr="003E43B6">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4B4812" w:rsidRPr="003E43B6" w:rsidRDefault="004B4812" w:rsidP="002D4EB9">
      <w:pPr>
        <w:ind w:firstLine="709"/>
        <w:jc w:val="both"/>
        <w:rPr>
          <w:rFonts w:ascii="PT Astra Serif" w:hAnsi="PT Astra Serif"/>
          <w:sz w:val="28"/>
          <w:szCs w:val="28"/>
        </w:rPr>
      </w:pPr>
      <w:bookmarkStart w:id="591" w:name="_Toc136770639"/>
      <w:r w:rsidRPr="003E43B6">
        <w:rPr>
          <w:rFonts w:ascii="PT Astra Serif" w:hAnsi="PT Astra Serif"/>
          <w:sz w:val="28"/>
          <w:szCs w:val="28"/>
        </w:rPr>
        <w:lastRenderedPageBreak/>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С применением модуля ZuluThermo, возможно проводить анализ отключений, переключений или полностью </w:t>
      </w:r>
      <w:proofErr w:type="gramStart"/>
      <w:r w:rsidRPr="003E43B6">
        <w:rPr>
          <w:rFonts w:ascii="PT Astra Serif" w:hAnsi="PT Astra Serif"/>
          <w:sz w:val="28"/>
          <w:szCs w:val="28"/>
        </w:rPr>
        <w:t>изолирующей</w:t>
      </w:r>
      <w:proofErr w:type="gramEnd"/>
      <w:r w:rsidRPr="003E43B6">
        <w:rPr>
          <w:rFonts w:ascii="PT Astra Serif" w:hAnsi="PT Astra Serif"/>
          <w:sz w:val="28"/>
          <w:szCs w:val="28"/>
        </w:rPr>
        <w:t xml:space="preserve"> участок и т.д.</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4B4812" w:rsidRPr="003E43B6" w:rsidRDefault="004B4812" w:rsidP="002D4EB9">
      <w:pPr>
        <w:ind w:firstLine="709"/>
        <w:jc w:val="both"/>
        <w:rPr>
          <w:rFonts w:ascii="PT Astra Serif" w:hAnsi="PT Astra Serif"/>
          <w:sz w:val="28"/>
          <w:szCs w:val="28"/>
        </w:rPr>
      </w:pPr>
      <w:proofErr w:type="gramStart"/>
      <w:r w:rsidRPr="003E43B6">
        <w:rPr>
          <w:rFonts w:ascii="PT Astra Serif" w:hAnsi="PT Astra Serif"/>
          <w:sz w:val="28"/>
          <w:szCs w:val="28"/>
        </w:rPr>
        <w:t>Специалист, работающий с электронной моделью системы теплоснабжения Щекинского района Тульской области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roofErr w:type="gramEnd"/>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основе </w:t>
      </w:r>
      <w:proofErr w:type="gramStart"/>
      <w:r w:rsidRPr="003E43B6">
        <w:rPr>
          <w:rFonts w:ascii="PT Astra Serif" w:hAnsi="PT Astra Serif"/>
          <w:sz w:val="28"/>
          <w:szCs w:val="28"/>
        </w:rPr>
        <w:t>данных, полученных при электронном моделировании дежурный диспетчер может</w:t>
      </w:r>
      <w:proofErr w:type="gramEnd"/>
      <w:r w:rsidRPr="003E43B6">
        <w:rPr>
          <w:rFonts w:ascii="PT Astra Serif" w:hAnsi="PT Astra Serif"/>
          <w:sz w:val="28"/>
          <w:szCs w:val="28"/>
        </w:rPr>
        <w:t xml:space="preserve">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4B4812" w:rsidRPr="003E43B6" w:rsidRDefault="00ED3409" w:rsidP="002D4EB9">
      <w:pPr>
        <w:ind w:firstLine="709"/>
        <w:jc w:val="both"/>
        <w:rPr>
          <w:rFonts w:ascii="PT Astra Serif" w:hAnsi="PT Astra Serif"/>
          <w:sz w:val="28"/>
          <w:szCs w:val="28"/>
        </w:rPr>
      </w:pPr>
      <w:r>
        <w:rPr>
          <w:rFonts w:ascii="PT Astra Serif" w:hAnsi="PT Astra Serif"/>
          <w:sz w:val="28"/>
          <w:szCs w:val="28"/>
        </w:rPr>
        <w:t>1) </w:t>
      </w:r>
      <w:r w:rsidR="004B4812" w:rsidRPr="003E43B6">
        <w:rPr>
          <w:rFonts w:ascii="PT Astra Serif" w:hAnsi="PT Astra Serif"/>
          <w:sz w:val="28"/>
          <w:szCs w:val="28"/>
        </w:rPr>
        <w:t>список потребителей тепловой энергии, попадающих под отключение при проведении переключений.</w:t>
      </w:r>
    </w:p>
    <w:p w:rsidR="004B4812" w:rsidRPr="003E43B6" w:rsidRDefault="00ED3409" w:rsidP="002D4EB9">
      <w:pPr>
        <w:ind w:firstLine="709"/>
        <w:jc w:val="both"/>
        <w:rPr>
          <w:rFonts w:ascii="PT Astra Serif" w:hAnsi="PT Astra Serif"/>
          <w:sz w:val="28"/>
          <w:szCs w:val="28"/>
        </w:rPr>
      </w:pPr>
      <w:r>
        <w:rPr>
          <w:rFonts w:ascii="PT Astra Serif" w:hAnsi="PT Astra Serif"/>
          <w:sz w:val="28"/>
          <w:szCs w:val="28"/>
        </w:rPr>
        <w:t>2) </w:t>
      </w:r>
      <w:r w:rsidR="004B4812" w:rsidRPr="003E43B6">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p>
    <w:p w:rsidR="004B4812" w:rsidRPr="003E43B6" w:rsidRDefault="004B4812" w:rsidP="002D4EB9">
      <w:pPr>
        <w:ind w:firstLine="709"/>
        <w:jc w:val="both"/>
        <w:rPr>
          <w:rFonts w:ascii="PT Astra Serif" w:hAnsi="PT Astra Serif"/>
          <w:sz w:val="28"/>
          <w:szCs w:val="28"/>
        </w:rPr>
      </w:pPr>
      <w:bookmarkStart w:id="592" w:name="_Toc22818989"/>
      <w:bookmarkStart w:id="593" w:name="_Toc81950579"/>
      <w:bookmarkStart w:id="594" w:name="_Toc99541260"/>
      <w:bookmarkStart w:id="595" w:name="_Toc136770640"/>
      <w:bookmarkEnd w:id="590"/>
      <w:r w:rsidRPr="003E43B6">
        <w:rPr>
          <w:rFonts w:ascii="PT Astra Serif" w:hAnsi="PT Astra Serif"/>
          <w:sz w:val="28"/>
          <w:szCs w:val="28"/>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592"/>
      <w:bookmarkEnd w:id="593"/>
      <w:bookmarkEnd w:id="594"/>
      <w:bookmarkEnd w:id="595"/>
    </w:p>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Выполнен гидравлический расчет на основании данных 2022 года, с учетом изменений в составе оборудования источников тепловой энергии, тепловой сети и теплопотребляющих установок.</w:t>
      </w:r>
    </w:p>
    <w:p w:rsidR="00ED3409" w:rsidRDefault="00ED3409" w:rsidP="002D4EB9">
      <w:pPr>
        <w:ind w:firstLine="709"/>
        <w:jc w:val="both"/>
        <w:rPr>
          <w:rFonts w:ascii="PT Astra Serif" w:hAnsi="PT Astra Serif"/>
          <w:sz w:val="28"/>
          <w:szCs w:val="28"/>
        </w:rPr>
      </w:pPr>
    </w:p>
    <w:p w:rsidR="00ED3409" w:rsidRPr="002D4EB9" w:rsidRDefault="00ED3409" w:rsidP="002D4EB9">
      <w:pPr>
        <w:ind w:firstLine="709"/>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596" w:name="_Toc8578807"/>
      <w:bookmarkStart w:id="597" w:name="_Toc87551318"/>
      <w:bookmarkStart w:id="598" w:name="_Toc136770641"/>
      <w:bookmarkEnd w:id="543"/>
      <w:r w:rsidRPr="002D4EB9">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70642"/>
      <w:r w:rsidRPr="003E43B6">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_Ref87883874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00F57C9A" w:rsidRPr="00F57C9A">
        <w:rPr>
          <w:rFonts w:ascii="PT Astra Serif" w:hAnsi="PT Astra Serif"/>
          <w:sz w:val="28"/>
          <w:szCs w:val="28"/>
        </w:rPr>
        <w:t>Таблица 27</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3E43B6">
      <w:pPr>
        <w:jc w:val="both"/>
        <w:rPr>
          <w:rFonts w:ascii="PT Astra Serif" w:hAnsi="PT Astra Serif"/>
          <w:sz w:val="28"/>
          <w:szCs w:val="28"/>
        </w:rPr>
        <w:sectPr w:rsidR="004B4812" w:rsidRPr="003E43B6" w:rsidSect="00312605">
          <w:footerReference w:type="even" r:id="rId13"/>
          <w:headerReference w:type="first" r:id="rId14"/>
          <w:footerReference w:type="first" r:id="rId15"/>
          <w:pgSz w:w="11906" w:h="16838"/>
          <w:pgMar w:top="1134" w:right="851" w:bottom="1134" w:left="1701" w:header="709" w:footer="709" w:gutter="0"/>
          <w:pgNumType w:start="1"/>
          <w:cols w:space="708"/>
          <w:titlePg/>
          <w:docGrid w:linePitch="360"/>
        </w:sectPr>
      </w:pPr>
      <w:bookmarkStart w:id="604" w:name="_Toc488826855"/>
    </w:p>
    <w:p w:rsidR="004B4812" w:rsidRDefault="004B4812" w:rsidP="003E43B6">
      <w:pPr>
        <w:jc w:val="both"/>
        <w:rPr>
          <w:rFonts w:ascii="PT Astra Serif" w:hAnsi="PT Astra Serif"/>
          <w:sz w:val="22"/>
          <w:szCs w:val="28"/>
        </w:rPr>
      </w:pPr>
      <w:bookmarkStart w:id="605" w:name="_Ref87883874"/>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00F57C9A">
        <w:rPr>
          <w:rFonts w:ascii="PT Astra Serif" w:hAnsi="PT Astra Serif"/>
          <w:noProof/>
          <w:sz w:val="22"/>
          <w:szCs w:val="28"/>
        </w:rPr>
        <w:t>27</w:t>
      </w:r>
      <w:r w:rsidRPr="002D4EB9">
        <w:rPr>
          <w:rFonts w:ascii="PT Astra Serif" w:hAnsi="PT Astra Serif"/>
          <w:sz w:val="22"/>
          <w:szCs w:val="28"/>
        </w:rPr>
        <w:fldChar w:fldCharType="end"/>
      </w:r>
      <w:bookmarkEnd w:id="605"/>
      <w:r w:rsidRPr="002D4EB9">
        <w:rPr>
          <w:rFonts w:ascii="PT Astra Serif" w:hAnsi="PT Astra Serif"/>
          <w:sz w:val="22"/>
          <w:szCs w:val="28"/>
        </w:rPr>
        <w:t xml:space="preserve"> – Балансы тепловой мощности и присоединенной тепловой нагрузки, Гкал/</w:t>
      </w:r>
      <w:proofErr w:type="gramStart"/>
      <w:r w:rsidRPr="002D4EB9">
        <w:rPr>
          <w:rFonts w:ascii="PT Astra Serif" w:hAnsi="PT Astra Serif"/>
          <w:sz w:val="22"/>
          <w:szCs w:val="28"/>
        </w:rPr>
        <w:t>ч</w:t>
      </w:r>
      <w:bookmarkStart w:id="606" w:name="sub_1571"/>
      <w:bookmarkEnd w:id="604"/>
      <w:proofErr w:type="gramEnd"/>
    </w:p>
    <w:p w:rsidR="00ED3409" w:rsidRPr="002D4EB9" w:rsidRDefault="00ED3409"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4B4812" w:rsidRPr="002D4EB9" w:rsidTr="00ED3409">
        <w:trPr>
          <w:trHeight w:val="23"/>
          <w:tblHeader/>
          <w:jc w:val="center"/>
        </w:trPr>
        <w:tc>
          <w:tcPr>
            <w:tcW w:w="2855"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показателя</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2022</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2023</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2024</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2025</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2027</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2029</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2031</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2032</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2033</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2034</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2041</w:t>
            </w:r>
          </w:p>
        </w:tc>
      </w:tr>
      <w:tr w:rsidR="004B4812" w:rsidRPr="002D4EB9" w:rsidTr="00ED3409">
        <w:trPr>
          <w:trHeight w:val="23"/>
          <w:jc w:val="center"/>
        </w:trPr>
        <w:tc>
          <w:tcPr>
            <w:tcW w:w="14616" w:type="dxa"/>
            <w:gridSpan w:val="15"/>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Котельная №1</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Располагаемая тепловая мощность</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Потери в тепловых сетях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Расчетная нагрузка на хозяйственные нужды</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отопление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вентиляция</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горячее водоснабжение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Резерв/дефицит тепловой мощности (по договорной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Резерв/дефицит тепловой мощности (по фактической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Располагаемая тепловая мощность нетто (с учетом затрат на собственные </w:t>
            </w:r>
            <w:r w:rsidRPr="002D4EB9">
              <w:rPr>
                <w:rFonts w:ascii="PT Astra Serif" w:hAnsi="PT Astra Serif"/>
                <w:szCs w:val="28"/>
              </w:rPr>
              <w:lastRenderedPageBreak/>
              <w:t>нужды котельной) при аварийном выводе самого мощного котла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lastRenderedPageBreak/>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14616" w:type="dxa"/>
            <w:gridSpan w:val="15"/>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Котельная №2</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Располагаемая тепловая мощность</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Потери в тепловых сетях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Расчетная нагрузка на хозяйственные нужды</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отопление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вентиляция</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горячее водоснабжение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Резерв/дефицит тепловой </w:t>
            </w:r>
            <w:r w:rsidRPr="002D4EB9">
              <w:rPr>
                <w:rFonts w:ascii="PT Astra Serif" w:hAnsi="PT Astra Serif"/>
                <w:szCs w:val="28"/>
              </w:rPr>
              <w:lastRenderedPageBreak/>
              <w:t>мощности (по договорной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lastRenderedPageBreak/>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lastRenderedPageBreak/>
              <w:t>Резерв/дефицит тепловой мощности (по фактической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bl>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134" w:right="737" w:bottom="1134" w:left="1701" w:header="709" w:footer="709" w:gutter="0"/>
          <w:cols w:space="708"/>
          <w:docGrid w:linePitch="360"/>
        </w:sectPr>
      </w:pPr>
      <w:r w:rsidRPr="003E43B6">
        <w:rPr>
          <w:rFonts w:ascii="PT Astra Serif" w:hAnsi="PT Astra Serif"/>
          <w:sz w:val="28"/>
          <w:szCs w:val="28"/>
        </w:rPr>
        <w:tab/>
      </w:r>
    </w:p>
    <w:p w:rsidR="004B4812" w:rsidRPr="003E43B6" w:rsidRDefault="004B4812" w:rsidP="002D4EB9">
      <w:pPr>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70643"/>
      <w:bookmarkStart w:id="612" w:name="sub_1572"/>
      <w:bookmarkEnd w:id="606"/>
      <w:r w:rsidRPr="003E43B6">
        <w:rPr>
          <w:rFonts w:ascii="PT Astra Serif" w:hAnsi="PT Astra Serif"/>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4B4812" w:rsidRPr="003E43B6" w:rsidRDefault="004B4812" w:rsidP="002D4EB9">
      <w:pPr>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70644"/>
      <w:bookmarkEnd w:id="612"/>
      <w:r w:rsidRPr="003E43B6">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Имеются резервы существующей системы </w:t>
      </w:r>
      <w:proofErr w:type="gramStart"/>
      <w:r w:rsidRPr="003E43B6">
        <w:rPr>
          <w:rFonts w:ascii="PT Astra Serif" w:hAnsi="PT Astra Serif"/>
          <w:sz w:val="28"/>
          <w:szCs w:val="28"/>
        </w:rPr>
        <w:t>теплоснабжения</w:t>
      </w:r>
      <w:proofErr w:type="gramEnd"/>
      <w:r w:rsidRPr="003E43B6">
        <w:rPr>
          <w:rFonts w:ascii="PT Astra Serif" w:hAnsi="PT Astra Serif"/>
          <w:sz w:val="28"/>
          <w:szCs w:val="28"/>
        </w:rPr>
        <w:t xml:space="preserve"> при обеспечении существующей и перспективной тепловой нагрузки потребителей. </w:t>
      </w:r>
    </w:p>
    <w:p w:rsidR="004B4812" w:rsidRPr="003E43B6" w:rsidRDefault="004B4812" w:rsidP="002D4EB9">
      <w:pPr>
        <w:ind w:firstLine="709"/>
        <w:jc w:val="both"/>
        <w:rPr>
          <w:rFonts w:ascii="PT Astra Serif" w:eastAsia="Calibri" w:hAnsi="PT Astra Serif"/>
          <w:sz w:val="28"/>
          <w:szCs w:val="28"/>
        </w:rPr>
      </w:pPr>
      <w:bookmarkStart w:id="618" w:name="_Toc22818994"/>
      <w:bookmarkStart w:id="619" w:name="_Toc87551322"/>
      <w:bookmarkStart w:id="620" w:name="_Toc136770645"/>
      <w:r w:rsidRPr="003E43B6">
        <w:rPr>
          <w:rFonts w:ascii="PT Astra Serif" w:hAnsi="PT Astra Serif"/>
          <w:sz w:val="28"/>
          <w:szCs w:val="28"/>
        </w:rPr>
        <w:t xml:space="preserve">4.4. </w:t>
      </w:r>
      <w:r w:rsidRPr="003E43B6">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4B4812" w:rsidRDefault="004B4812" w:rsidP="00ED3409">
      <w:pPr>
        <w:ind w:firstLine="709"/>
        <w:jc w:val="both"/>
        <w:rPr>
          <w:rFonts w:ascii="PT Astra Serif" w:hAnsi="PT Astra Serif"/>
          <w:sz w:val="28"/>
          <w:szCs w:val="28"/>
        </w:rPr>
      </w:pPr>
      <w:r w:rsidRPr="003E43B6">
        <w:rPr>
          <w:rFonts w:ascii="PT Astra Serif" w:hAnsi="PT Astra Serif"/>
          <w:sz w:val="28"/>
          <w:szCs w:val="28"/>
        </w:rPr>
        <w:t xml:space="preserve">С момента утверждения </w:t>
      </w:r>
      <w:proofErr w:type="gramStart"/>
      <w:r w:rsidRPr="003E43B6">
        <w:rPr>
          <w:rFonts w:ascii="PT Astra Serif" w:hAnsi="PT Astra Serif"/>
          <w:sz w:val="28"/>
          <w:szCs w:val="28"/>
        </w:rPr>
        <w:t>раннее</w:t>
      </w:r>
      <w:proofErr w:type="gramEnd"/>
      <w:r w:rsidRPr="003E43B6">
        <w:rPr>
          <w:rFonts w:ascii="PT Astra Serif" w:hAnsi="PT Astra Serif"/>
          <w:sz w:val="28"/>
          <w:szCs w:val="28"/>
        </w:rPr>
        <w:t xml:space="preserve"> разработанной Схемы теплоснабжения уточнены тепловые нагрузки потребителей и балансы тепловой мощности источников тепловой энергии. </w:t>
      </w:r>
    </w:p>
    <w:p w:rsidR="00ED3409" w:rsidRDefault="00ED3409" w:rsidP="00ED3409">
      <w:pPr>
        <w:ind w:firstLine="709"/>
        <w:jc w:val="both"/>
        <w:rPr>
          <w:rFonts w:ascii="PT Astra Serif" w:hAnsi="PT Astra Serif"/>
          <w:sz w:val="28"/>
          <w:szCs w:val="28"/>
        </w:rPr>
      </w:pPr>
    </w:p>
    <w:p w:rsidR="00ED3409" w:rsidRPr="003E43B6" w:rsidRDefault="00ED3409" w:rsidP="00ED3409">
      <w:pPr>
        <w:ind w:firstLine="709"/>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621" w:name="_Toc49513871"/>
      <w:bookmarkStart w:id="622" w:name="_Toc136770646"/>
      <w:bookmarkStart w:id="623" w:name="_Hlk87711767"/>
      <w:bookmarkStart w:id="624" w:name="_Toc8578811"/>
      <w:bookmarkStart w:id="625" w:name="_Toc87551323"/>
      <w:r w:rsidRPr="002D4EB9">
        <w:rPr>
          <w:rFonts w:ascii="PT Astra Serif" w:hAnsi="PT Astra Serif"/>
          <w:b/>
          <w:sz w:val="28"/>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626" w:name="_Toc49513872"/>
      <w:bookmarkStart w:id="627" w:name="_Toc136770647"/>
      <w:bookmarkEnd w:id="623"/>
      <w:r w:rsidRPr="003E43B6">
        <w:rPr>
          <w:rFonts w:ascii="PT Astra Serif" w:hAnsi="PT Astra Serif"/>
          <w:sz w:val="28"/>
          <w:szCs w:val="28"/>
        </w:rPr>
        <w:t xml:space="preserve">5.1. </w:t>
      </w:r>
      <w:proofErr w:type="gramStart"/>
      <w:r w:rsidRPr="003E43B6">
        <w:rPr>
          <w:rFonts w:ascii="PT Astra Serif" w:hAnsi="PT Astra Serif"/>
          <w:sz w:val="28"/>
          <w:szCs w:val="28"/>
        </w:rPr>
        <w:t>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roofErr w:type="gramEnd"/>
    </w:p>
    <w:p w:rsidR="004B4812" w:rsidRPr="003E43B6" w:rsidRDefault="004B4812" w:rsidP="002D4EB9">
      <w:pPr>
        <w:ind w:firstLine="709"/>
        <w:jc w:val="both"/>
        <w:rPr>
          <w:rFonts w:ascii="PT Astra Serif" w:hAnsi="PT Astra Serif"/>
          <w:sz w:val="28"/>
          <w:szCs w:val="28"/>
        </w:rPr>
      </w:pPr>
      <w:bookmarkStart w:id="628" w:name="_Hlk25238302"/>
      <w:r w:rsidRPr="003E43B6">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ED3409" w:rsidRDefault="00ED3409" w:rsidP="002D4EB9">
      <w:pPr>
        <w:ind w:firstLine="709"/>
        <w:jc w:val="both"/>
        <w:rPr>
          <w:rFonts w:ascii="PT Astra Serif" w:hAnsi="PT Astra Serif"/>
          <w:b/>
          <w:sz w:val="28"/>
          <w:szCs w:val="28"/>
        </w:rPr>
      </w:pPr>
    </w:p>
    <w:p w:rsidR="004B4812" w:rsidRPr="002D4EB9" w:rsidRDefault="004B4812" w:rsidP="002D4EB9">
      <w:pPr>
        <w:ind w:firstLine="709"/>
        <w:jc w:val="both"/>
        <w:rPr>
          <w:rFonts w:ascii="PT Astra Serif" w:hAnsi="PT Astra Serif"/>
          <w:b/>
          <w:sz w:val="28"/>
          <w:szCs w:val="28"/>
        </w:rPr>
      </w:pPr>
      <w:r w:rsidRPr="002D4EB9">
        <w:rPr>
          <w:rFonts w:ascii="PT Astra Serif" w:hAnsi="PT Astra Serif"/>
          <w:b/>
          <w:sz w:val="28"/>
          <w:szCs w:val="28"/>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7"/>
        <w:gridCol w:w="3055"/>
        <w:gridCol w:w="1646"/>
        <w:gridCol w:w="1545"/>
        <w:gridCol w:w="1545"/>
      </w:tblGrid>
      <w:tr w:rsidR="004B4812" w:rsidRPr="002D4EB9" w:rsidTr="004B4812">
        <w:trPr>
          <w:trHeight w:val="458"/>
          <w:jc w:val="center"/>
        </w:trPr>
        <w:tc>
          <w:tcPr>
            <w:tcW w:w="1557"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населенного пункта</w:t>
            </w:r>
          </w:p>
        </w:tc>
        <w:tc>
          <w:tcPr>
            <w:tcW w:w="305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458"/>
          <w:jc w:val="center"/>
        </w:trPr>
        <w:tc>
          <w:tcPr>
            <w:tcW w:w="155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305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646"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r>
      <w:tr w:rsidR="004B4812" w:rsidRPr="002D4EB9" w:rsidTr="004B4812">
        <w:trPr>
          <w:trHeight w:val="23"/>
          <w:jc w:val="center"/>
        </w:trPr>
        <w:tc>
          <w:tcPr>
            <w:tcW w:w="15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3055" w:type="dxa"/>
            <w:shd w:val="clear" w:color="auto" w:fill="auto"/>
            <w:vAlign w:val="center"/>
            <w:hideMark/>
          </w:tcPr>
          <w:p w:rsidR="004B4812" w:rsidRDefault="004B4812" w:rsidP="003E43B6">
            <w:pPr>
              <w:jc w:val="both"/>
              <w:rPr>
                <w:rFonts w:ascii="PT Astra Serif" w:hAnsi="PT Astra Serif"/>
                <w:szCs w:val="28"/>
              </w:rPr>
            </w:pPr>
            <w:r w:rsidRPr="002D4EB9">
              <w:rPr>
                <w:rFonts w:ascii="PT Astra Serif" w:hAnsi="PT Astra Serif"/>
                <w:szCs w:val="28"/>
              </w:rPr>
              <w:t xml:space="preserve">Реконструкция тепловых сетей с заменой трубопроводов на </w:t>
            </w:r>
            <w:proofErr w:type="gramStart"/>
            <w:r w:rsidRPr="002D4EB9">
              <w:rPr>
                <w:rFonts w:ascii="PT Astra Serif" w:hAnsi="PT Astra Serif"/>
                <w:szCs w:val="28"/>
              </w:rPr>
              <w:t>новые</w:t>
            </w:r>
            <w:proofErr w:type="gramEnd"/>
            <w:r w:rsidRPr="002D4EB9">
              <w:rPr>
                <w:rFonts w:ascii="PT Astra Serif" w:hAnsi="PT Astra Serif"/>
                <w:szCs w:val="28"/>
              </w:rPr>
              <w:t xml:space="preserve"> с тепловой изоляцией ППУ или аналогичной по свойствам</w:t>
            </w:r>
          </w:p>
          <w:p w:rsidR="00ED3409" w:rsidRPr="002D4EB9" w:rsidRDefault="00ED3409" w:rsidP="003E43B6">
            <w:pPr>
              <w:jc w:val="both"/>
              <w:rPr>
                <w:rFonts w:ascii="PT Astra Serif" w:hAnsi="PT Astra Serif"/>
                <w:szCs w:val="28"/>
              </w:rPr>
            </w:pPr>
          </w:p>
        </w:tc>
        <w:tc>
          <w:tcPr>
            <w:tcW w:w="1646" w:type="dxa"/>
            <w:shd w:val="clear" w:color="auto" w:fill="auto"/>
            <w:vAlign w:val="center"/>
            <w:hideMark/>
          </w:tcPr>
          <w:p w:rsidR="004B4812" w:rsidRPr="002D4EB9" w:rsidRDefault="004B4812" w:rsidP="00ED3409">
            <w:pPr>
              <w:jc w:val="center"/>
              <w:rPr>
                <w:rFonts w:ascii="PT Astra Serif" w:hAnsi="PT Astra Serif"/>
                <w:szCs w:val="28"/>
              </w:rPr>
            </w:pP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2025</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2026</w:t>
            </w:r>
          </w:p>
        </w:tc>
      </w:tr>
      <w:tr w:rsidR="00ED3409" w:rsidRPr="002D4EB9" w:rsidTr="00ED3409">
        <w:trPr>
          <w:trHeight w:val="672"/>
          <w:jc w:val="center"/>
        </w:trPr>
        <w:tc>
          <w:tcPr>
            <w:tcW w:w="1557" w:type="dxa"/>
            <w:shd w:val="clear" w:color="auto" w:fill="auto"/>
            <w:noWrap/>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lastRenderedPageBreak/>
              <w:t>Наименование населенного пункта</w:t>
            </w:r>
          </w:p>
        </w:tc>
        <w:tc>
          <w:tcPr>
            <w:tcW w:w="3055"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23"/>
          <w:jc w:val="center"/>
        </w:trPr>
        <w:tc>
          <w:tcPr>
            <w:tcW w:w="15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3055" w:type="dxa"/>
            <w:shd w:val="clear" w:color="auto" w:fill="auto"/>
            <w:vAlign w:val="center"/>
            <w:hideMark/>
          </w:tcPr>
          <w:p w:rsidR="004B4812" w:rsidRPr="002D4EB9" w:rsidRDefault="004B4812" w:rsidP="003E43B6">
            <w:pPr>
              <w:jc w:val="both"/>
              <w:rPr>
                <w:rFonts w:ascii="PT Astra Serif" w:hAnsi="PT Astra Serif"/>
                <w:szCs w:val="28"/>
              </w:rPr>
            </w:pPr>
            <w:proofErr w:type="gramStart"/>
            <w:r w:rsidRPr="002D4EB9">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roofErr w:type="gramEnd"/>
          </w:p>
        </w:tc>
        <w:tc>
          <w:tcPr>
            <w:tcW w:w="164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Котельная №1 п. Огаревка, ул. Школьная</w:t>
            </w:r>
            <w:r w:rsidR="00ED3409">
              <w:rPr>
                <w:rFonts w:ascii="PT Astra Serif" w:hAnsi="PT Astra Serif"/>
                <w:szCs w:val="28"/>
              </w:rPr>
              <w:t>,</w:t>
            </w:r>
            <w:r w:rsidRPr="002D4EB9">
              <w:rPr>
                <w:rFonts w:ascii="PT Astra Serif" w:hAnsi="PT Astra Serif"/>
                <w:szCs w:val="28"/>
              </w:rPr>
              <w:t xml:space="preserve"> 4а</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2026</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2027</w:t>
            </w:r>
          </w:p>
        </w:tc>
      </w:tr>
      <w:tr w:rsidR="004B4812" w:rsidRPr="002D4EB9" w:rsidTr="004B4812">
        <w:trPr>
          <w:trHeight w:val="23"/>
          <w:jc w:val="center"/>
        </w:trPr>
        <w:tc>
          <w:tcPr>
            <w:tcW w:w="15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30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1646" w:type="dxa"/>
            <w:shd w:val="clear" w:color="auto" w:fill="auto"/>
            <w:vAlign w:val="center"/>
            <w:hideMark/>
          </w:tcPr>
          <w:p w:rsidR="004B4812" w:rsidRPr="002D4EB9" w:rsidRDefault="00ED3409" w:rsidP="00ED3409">
            <w:pPr>
              <w:jc w:val="center"/>
              <w:rPr>
                <w:rFonts w:ascii="PT Astra Serif" w:hAnsi="PT Astra Serif"/>
                <w:szCs w:val="28"/>
              </w:rPr>
            </w:pPr>
            <w:r>
              <w:rPr>
                <w:rFonts w:ascii="PT Astra Serif" w:hAnsi="PT Astra Serif"/>
                <w:szCs w:val="28"/>
              </w:rPr>
              <w:t>Котельная №2 п. Огаревка</w:t>
            </w:r>
            <w:r w:rsidR="004B4812" w:rsidRPr="002D4EB9">
              <w:rPr>
                <w:rFonts w:ascii="PT Astra Serif" w:hAnsi="PT Astra Serif"/>
                <w:szCs w:val="28"/>
              </w:rPr>
              <w:t>, ул. Шахтная</w:t>
            </w:r>
            <w:r>
              <w:rPr>
                <w:rFonts w:ascii="PT Astra Serif" w:hAnsi="PT Astra Serif"/>
                <w:szCs w:val="28"/>
              </w:rPr>
              <w:t>,</w:t>
            </w:r>
            <w:r w:rsidR="004B4812" w:rsidRPr="002D4EB9">
              <w:rPr>
                <w:rFonts w:ascii="PT Astra Serif" w:hAnsi="PT Astra Serif"/>
                <w:szCs w:val="28"/>
              </w:rPr>
              <w:t xml:space="preserve"> 106</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2024</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2025</w:t>
            </w:r>
          </w:p>
        </w:tc>
      </w:tr>
    </w:tbl>
    <w:p w:rsidR="004B4812" w:rsidRPr="007405CE" w:rsidRDefault="004B4812" w:rsidP="003E43B6">
      <w:pPr>
        <w:jc w:val="both"/>
        <w:rPr>
          <w:rFonts w:ascii="PT Astra Serif" w:hAnsi="PT Astra Serif"/>
          <w:sz w:val="10"/>
          <w:szCs w:val="10"/>
        </w:rPr>
      </w:pP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4B4812" w:rsidRPr="007405CE" w:rsidRDefault="004B4812" w:rsidP="003E43B6">
      <w:pPr>
        <w:jc w:val="both"/>
        <w:rPr>
          <w:rFonts w:ascii="PT Astra Serif" w:hAnsi="PT Astra Serif"/>
          <w:sz w:val="16"/>
          <w:szCs w:val="16"/>
        </w:rPr>
      </w:pPr>
    </w:p>
    <w:p w:rsidR="004B4812" w:rsidRPr="002D4EB9" w:rsidRDefault="004B4812" w:rsidP="002D4EB9">
      <w:pPr>
        <w:ind w:firstLine="709"/>
        <w:jc w:val="both"/>
        <w:rPr>
          <w:rFonts w:ascii="PT Astra Serif" w:hAnsi="PT Astra Serif"/>
          <w:b/>
          <w:sz w:val="28"/>
          <w:szCs w:val="28"/>
        </w:rPr>
      </w:pPr>
      <w:r w:rsidRPr="002D4EB9">
        <w:rPr>
          <w:rFonts w:ascii="PT Astra Serif" w:hAnsi="PT Astra Serif"/>
          <w:b/>
          <w:sz w:val="28"/>
          <w:szCs w:val="28"/>
        </w:rPr>
        <w:t>Вариант 2</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Проекты по строительству и реконструкции котельных и тепловых сетей не будут реализовываться (соответственно </w:t>
      </w:r>
      <w:proofErr w:type="gramStart"/>
      <w:r w:rsidRPr="003E43B6">
        <w:rPr>
          <w:rFonts w:ascii="PT Astra Serif" w:hAnsi="PT Astra Serif"/>
          <w:sz w:val="28"/>
          <w:szCs w:val="28"/>
        </w:rPr>
        <w:t>будет происходить износ системы теплоснабжения и как следствие</w:t>
      </w:r>
      <w:proofErr w:type="gramEnd"/>
      <w:r w:rsidRPr="003E43B6">
        <w:rPr>
          <w:rFonts w:ascii="PT Astra Serif" w:hAnsi="PT Astra Serif"/>
          <w:sz w:val="28"/>
          <w:szCs w:val="28"/>
        </w:rPr>
        <w:t xml:space="preserve"> будут ухудшаться показатели ее работы).</w:t>
      </w:r>
    </w:p>
    <w:p w:rsidR="004B4812" w:rsidRPr="003E43B6" w:rsidRDefault="004B4812" w:rsidP="002D4EB9">
      <w:pPr>
        <w:ind w:firstLine="709"/>
        <w:jc w:val="both"/>
        <w:rPr>
          <w:rFonts w:ascii="PT Astra Serif" w:hAnsi="PT Astra Serif"/>
          <w:sz w:val="28"/>
          <w:szCs w:val="28"/>
        </w:rPr>
      </w:pPr>
      <w:bookmarkStart w:id="629" w:name="_Toc49513873"/>
      <w:bookmarkStart w:id="630" w:name="_Toc136770648"/>
      <w:bookmarkEnd w:id="628"/>
      <w:r w:rsidRPr="003E43B6">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варианту 1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увеличения КПД котлов, сокращение тепловых потерь, за счет реконструкции тепловых сетей, а также повышение надежности теплоснабжения и сокращения эксплуатационных затрат. </w:t>
      </w:r>
    </w:p>
    <w:p w:rsidR="004B4812" w:rsidRPr="003E43B6" w:rsidRDefault="004B4812" w:rsidP="002D4EB9">
      <w:pPr>
        <w:ind w:firstLine="709"/>
        <w:jc w:val="both"/>
        <w:rPr>
          <w:rFonts w:ascii="PT Astra Serif" w:hAnsi="PT Astra Serif"/>
          <w:sz w:val="28"/>
          <w:szCs w:val="28"/>
        </w:rPr>
      </w:pPr>
      <w:proofErr w:type="gramStart"/>
      <w:r w:rsidRPr="003E43B6">
        <w:rPr>
          <w:rFonts w:ascii="PT Astra Serif" w:hAnsi="PT Astra Serif"/>
          <w:sz w:val="28"/>
          <w:szCs w:val="28"/>
        </w:rPr>
        <w:t xml:space="preserve">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системы </w:t>
      </w:r>
      <w:r w:rsidRPr="003E43B6">
        <w:rPr>
          <w:rFonts w:ascii="PT Astra Serif" w:hAnsi="PT Astra Serif"/>
          <w:sz w:val="28"/>
          <w:szCs w:val="28"/>
        </w:rPr>
        <w:lastRenderedPageBreak/>
        <w:t>ухудшается за счет морального и физического износа оборудования и тепловых статей.</w:t>
      </w:r>
      <w:proofErr w:type="gramEnd"/>
    </w:p>
    <w:p w:rsidR="004B4812" w:rsidRPr="003E43B6" w:rsidRDefault="004B4812" w:rsidP="002D4EB9">
      <w:pPr>
        <w:ind w:firstLine="709"/>
        <w:jc w:val="both"/>
        <w:rPr>
          <w:rFonts w:ascii="PT Astra Serif" w:hAnsi="PT Astra Serif"/>
          <w:sz w:val="28"/>
          <w:szCs w:val="28"/>
        </w:rPr>
      </w:pPr>
      <w:bookmarkStart w:id="631" w:name="_Toc49513874"/>
      <w:bookmarkStart w:id="632" w:name="_Toc136770649"/>
      <w:r w:rsidRPr="003E43B6">
        <w:rPr>
          <w:rFonts w:ascii="PT Astra Serif" w:hAnsi="PT Astra Serif"/>
          <w:sz w:val="28"/>
          <w:szCs w:val="28"/>
        </w:rPr>
        <w:t xml:space="preserve">5.3. Обоснование </w:t>
      </w:r>
      <w:proofErr w:type="gramStart"/>
      <w:r w:rsidRPr="003E43B6">
        <w:rPr>
          <w:rFonts w:ascii="PT Astra Serif" w:hAnsi="PT Astra Serif"/>
          <w:sz w:val="28"/>
          <w:szCs w:val="28"/>
        </w:rPr>
        <w:t>выбора приоритетного варианта перспективного развития систем теплоснабжения</w:t>
      </w:r>
      <w:proofErr w:type="gramEnd"/>
      <w:r w:rsidRPr="003E43B6">
        <w:rPr>
          <w:rFonts w:ascii="PT Astra Serif" w:hAnsi="PT Astra Serif"/>
          <w:sz w:val="28"/>
          <w:szCs w:val="28"/>
        </w:rPr>
        <w:t xml:space="preserve">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4B4812" w:rsidRPr="003E43B6" w:rsidRDefault="004B4812" w:rsidP="002D4EB9">
      <w:pPr>
        <w:ind w:firstLine="709"/>
        <w:jc w:val="both"/>
        <w:rPr>
          <w:rFonts w:ascii="PT Astra Serif" w:hAnsi="PT Astra Serif"/>
          <w:sz w:val="28"/>
          <w:szCs w:val="28"/>
        </w:rPr>
      </w:pPr>
      <w:bookmarkStart w:id="633" w:name="_Hlk50193410"/>
      <w:bookmarkStart w:id="634" w:name="_Hlk89766614"/>
      <w:proofErr w:type="gramStart"/>
      <w:r w:rsidRPr="003E43B6">
        <w:rPr>
          <w:rFonts w:ascii="PT Astra Serif" w:hAnsi="PT Astra Serif"/>
          <w:sz w:val="28"/>
          <w:szCs w:val="28"/>
        </w:rPr>
        <w:t>С целью минимизация затрат на теплоснабжение в расчете на единицу тепловой энергии для потребителя</w:t>
      </w:r>
      <w:proofErr w:type="gramEnd"/>
      <w:r w:rsidRPr="003E43B6">
        <w:rPr>
          <w:rFonts w:ascii="PT Astra Serif" w:hAnsi="PT Astra Serif"/>
          <w:sz w:val="28"/>
          <w:szCs w:val="28"/>
        </w:rPr>
        <w:t xml:space="preserve"> в долгосрочной перспективе рекомендуется вариант 1, у которого тариф на тепловую энергию к расчетному сроку (2041 год) прогнозируется в размере до </w:t>
      </w:r>
      <w:r w:rsidRPr="003E43B6">
        <w:rPr>
          <w:rFonts w:ascii="PT Astra Serif" w:eastAsiaTheme="minorEastAsia" w:hAnsi="PT Astra Serif"/>
          <w:sz w:val="28"/>
          <w:szCs w:val="28"/>
        </w:rPr>
        <w:t>5577</w:t>
      </w:r>
      <w:r w:rsidRPr="003E43B6">
        <w:rPr>
          <w:rFonts w:ascii="PT Astra Serif" w:hAnsi="PT Astra Serif"/>
          <w:sz w:val="28"/>
          <w:szCs w:val="28"/>
        </w:rPr>
        <w:t xml:space="preserve"> руб/Гкал. При этом</w:t>
      </w:r>
      <w:proofErr w:type="gramStart"/>
      <w:r w:rsidRPr="003E43B6">
        <w:rPr>
          <w:rFonts w:ascii="PT Astra Serif" w:hAnsi="PT Astra Serif"/>
          <w:sz w:val="28"/>
          <w:szCs w:val="28"/>
        </w:rPr>
        <w:t>,</w:t>
      </w:r>
      <w:proofErr w:type="gramEnd"/>
      <w:r w:rsidRPr="003E43B6">
        <w:rPr>
          <w:rFonts w:ascii="PT Astra Serif" w:hAnsi="PT Astra Serif"/>
          <w:sz w:val="28"/>
          <w:szCs w:val="28"/>
        </w:rPr>
        <w:t xml:space="preserve"> если к реализации будет принят вариант 2 - 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тариф тепловой энергии к расчетному сроку (2041 год) может достичь – </w:t>
      </w:r>
      <w:r w:rsidRPr="003E43B6">
        <w:rPr>
          <w:rFonts w:ascii="PT Astra Serif" w:eastAsiaTheme="minorEastAsia" w:hAnsi="PT Astra Serif"/>
          <w:sz w:val="28"/>
          <w:szCs w:val="28"/>
        </w:rPr>
        <w:t>7195</w:t>
      </w:r>
      <w:r w:rsidRPr="003E43B6">
        <w:rPr>
          <w:rFonts w:ascii="PT Astra Serif" w:hAnsi="PT Astra Serif"/>
          <w:sz w:val="28"/>
          <w:szCs w:val="28"/>
        </w:rPr>
        <w:t xml:space="preserve"> руб/Гкал.</w:t>
      </w:r>
    </w:p>
    <w:p w:rsidR="004B4812" w:rsidRPr="003E43B6" w:rsidRDefault="004B4812" w:rsidP="002D4EB9">
      <w:pPr>
        <w:ind w:firstLine="709"/>
        <w:jc w:val="both"/>
        <w:rPr>
          <w:rFonts w:ascii="PT Astra Serif" w:hAnsi="PT Astra Serif"/>
          <w:sz w:val="28"/>
          <w:szCs w:val="28"/>
        </w:rPr>
      </w:pPr>
      <w:bookmarkStart w:id="635" w:name="_Toc49513875"/>
      <w:bookmarkStart w:id="636" w:name="_Toc136770650"/>
      <w:bookmarkEnd w:id="633"/>
      <w:bookmarkEnd w:id="634"/>
      <w:r w:rsidRPr="003E43B6">
        <w:rPr>
          <w:rFonts w:ascii="PT Astra Serif" w:hAnsi="PT Astra Serif"/>
          <w:sz w:val="28"/>
          <w:szCs w:val="28"/>
        </w:rPr>
        <w:t xml:space="preserve">5.4. Описание изменений в </w:t>
      </w:r>
      <w:proofErr w:type="gramStart"/>
      <w:r w:rsidRPr="003E43B6">
        <w:rPr>
          <w:rFonts w:ascii="PT Astra Serif" w:hAnsi="PT Astra Serif"/>
          <w:sz w:val="28"/>
          <w:szCs w:val="28"/>
        </w:rPr>
        <w:t>мастер-плане</w:t>
      </w:r>
      <w:proofErr w:type="gramEnd"/>
      <w:r w:rsidRPr="003E43B6">
        <w:rPr>
          <w:rFonts w:ascii="PT Astra Serif" w:hAnsi="PT Astra Serif"/>
          <w:sz w:val="28"/>
          <w:szCs w:val="28"/>
        </w:rPr>
        <w:t xml:space="preserve"> развития системы теплоснабжения за период, предшествующий актуализации схемы теплоснабжения</w:t>
      </w:r>
      <w:bookmarkEnd w:id="635"/>
      <w:bookmarkEnd w:id="636"/>
    </w:p>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В рамках актуализации Схемы теплоснабжения выполнен выбор приоритетного </w:t>
      </w:r>
      <w:proofErr w:type="gramStart"/>
      <w:r w:rsidRPr="003E43B6">
        <w:rPr>
          <w:rFonts w:ascii="PT Astra Serif" w:hAnsi="PT Astra Serif"/>
          <w:sz w:val="28"/>
          <w:szCs w:val="28"/>
        </w:rPr>
        <w:t>варианта перспективного развития систем теплоснабжения поселения</w:t>
      </w:r>
      <w:proofErr w:type="gramEnd"/>
      <w:r w:rsidRPr="003E43B6">
        <w:rPr>
          <w:rFonts w:ascii="PT Astra Serif" w:hAnsi="PT Astra Serif"/>
          <w:sz w:val="28"/>
          <w:szCs w:val="28"/>
        </w:rPr>
        <w:t xml:space="preserve"> путем сравнения прогнозных значений тарифа.</w:t>
      </w:r>
      <w:bookmarkEnd w:id="624"/>
      <w:bookmarkEnd w:id="625"/>
    </w:p>
    <w:p w:rsidR="00ED3409" w:rsidRPr="003E43B6" w:rsidRDefault="00ED3409" w:rsidP="002D4EB9">
      <w:pPr>
        <w:ind w:firstLine="709"/>
        <w:jc w:val="both"/>
        <w:rPr>
          <w:rFonts w:ascii="PT Astra Serif" w:hAnsi="PT Astra Serif"/>
          <w:sz w:val="28"/>
          <w:szCs w:val="28"/>
        </w:rPr>
      </w:pPr>
    </w:p>
    <w:p w:rsidR="00ED3409" w:rsidRDefault="004B4812" w:rsidP="002D4EB9">
      <w:pPr>
        <w:jc w:val="center"/>
        <w:rPr>
          <w:rFonts w:ascii="PT Astra Serif" w:hAnsi="PT Astra Serif"/>
          <w:b/>
          <w:sz w:val="28"/>
          <w:szCs w:val="28"/>
        </w:rPr>
      </w:pPr>
      <w:bookmarkStart w:id="637" w:name="_Toc49513876"/>
      <w:bookmarkStart w:id="638" w:name="_Toc136770651"/>
      <w:bookmarkStart w:id="639" w:name="_Toc8578816"/>
      <w:bookmarkStart w:id="640" w:name="_Toc87551328"/>
      <w:r w:rsidRPr="002D4EB9">
        <w:rPr>
          <w:rFonts w:ascii="PT Astra Serif" w:hAnsi="PT Astra Serif"/>
          <w:b/>
          <w:sz w:val="28"/>
          <w:szCs w:val="28"/>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w:t>
      </w:r>
    </w:p>
    <w:p w:rsidR="004B4812" w:rsidRDefault="004B4812" w:rsidP="002D4EB9">
      <w:pPr>
        <w:jc w:val="center"/>
        <w:rPr>
          <w:rFonts w:ascii="PT Astra Serif" w:hAnsi="PT Astra Serif"/>
          <w:b/>
          <w:sz w:val="28"/>
          <w:szCs w:val="28"/>
        </w:rPr>
      </w:pPr>
      <w:r w:rsidRPr="002D4EB9">
        <w:rPr>
          <w:rFonts w:ascii="PT Astra Serif" w:hAnsi="PT Astra Serif"/>
          <w:b/>
          <w:sz w:val="28"/>
          <w:szCs w:val="28"/>
        </w:rPr>
        <w:t>в том числе в аварийных режимах»</w:t>
      </w:r>
      <w:bookmarkEnd w:id="637"/>
      <w:bookmarkEnd w:id="638"/>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641" w:name="_Toc49513877"/>
      <w:bookmarkStart w:id="642" w:name="_Toc136770652"/>
      <w:r w:rsidRPr="003E43B6">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4B4812" w:rsidRPr="003E43B6" w:rsidRDefault="004B4812" w:rsidP="002D4EB9">
      <w:pPr>
        <w:ind w:firstLine="709"/>
        <w:jc w:val="both"/>
        <w:rPr>
          <w:rFonts w:ascii="PT Astra Serif" w:hAnsi="PT Astra Serif"/>
          <w:sz w:val="28"/>
          <w:szCs w:val="28"/>
        </w:rPr>
      </w:pPr>
      <w:bookmarkStart w:id="643" w:name="_Hlk34385529"/>
      <w:r w:rsidRPr="003E43B6">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4B4812" w:rsidRPr="007405CE" w:rsidRDefault="004B4812" w:rsidP="002D4EB9">
      <w:pPr>
        <w:ind w:firstLine="709"/>
        <w:jc w:val="both"/>
        <w:rPr>
          <w:rFonts w:ascii="PT Astra Serif" w:hAnsi="PT Astra Serif"/>
          <w:spacing w:val="-4"/>
          <w:sz w:val="28"/>
          <w:szCs w:val="28"/>
        </w:rPr>
      </w:pPr>
      <w:r w:rsidRPr="003E43B6">
        <w:rPr>
          <w:rFonts w:ascii="PT Astra Serif" w:hAnsi="PT Astra Serif"/>
          <w:sz w:val="28"/>
          <w:szCs w:val="28"/>
        </w:rPr>
        <w:t xml:space="preserve">Выполнен расчет нормативной и аварийной подпитки тепловых сетей </w:t>
      </w:r>
      <w:r w:rsidRPr="007405CE">
        <w:rPr>
          <w:rFonts w:ascii="PT Astra Serif" w:hAnsi="PT Astra Serif"/>
          <w:spacing w:val="-4"/>
          <w:sz w:val="28"/>
          <w:szCs w:val="28"/>
        </w:rPr>
        <w:t xml:space="preserve">источников теплоснабжения. </w:t>
      </w:r>
      <w:bookmarkEnd w:id="639"/>
      <w:bookmarkEnd w:id="640"/>
      <w:bookmarkEnd w:id="643"/>
      <w:r w:rsidRPr="007405CE">
        <w:rPr>
          <w:rFonts w:ascii="PT Astra Serif" w:hAnsi="PT Astra Serif"/>
          <w:spacing w:val="-4"/>
          <w:sz w:val="28"/>
          <w:szCs w:val="28"/>
        </w:rPr>
        <w:t xml:space="preserve">Указанные сведения представлены в таблице </w:t>
      </w:r>
      <w:r w:rsidR="002D4EB9" w:rsidRPr="007405CE">
        <w:rPr>
          <w:rFonts w:ascii="PT Astra Serif" w:hAnsi="PT Astra Serif"/>
          <w:spacing w:val="-4"/>
          <w:sz w:val="28"/>
          <w:szCs w:val="28"/>
        </w:rPr>
        <w:t>28</w:t>
      </w:r>
      <w:r w:rsidRPr="007405CE">
        <w:rPr>
          <w:rFonts w:ascii="PT Astra Serif" w:hAnsi="PT Astra Serif"/>
          <w:spacing w:val="-4"/>
          <w:sz w:val="28"/>
          <w:szCs w:val="28"/>
        </w:rPr>
        <w:t>.</w:t>
      </w:r>
    </w:p>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1" w:bottom="1134" w:left="1701" w:header="709" w:footer="709" w:gutter="0"/>
          <w:cols w:space="708"/>
          <w:docGrid w:linePitch="360"/>
        </w:sectPr>
      </w:pPr>
    </w:p>
    <w:p w:rsidR="004B4812" w:rsidRPr="002D4EB9" w:rsidRDefault="004B4812" w:rsidP="003E43B6">
      <w:pPr>
        <w:jc w:val="both"/>
        <w:rPr>
          <w:rFonts w:ascii="PT Astra Serif" w:hAnsi="PT Astra Serif"/>
          <w:szCs w:val="28"/>
        </w:rPr>
      </w:pPr>
      <w:bookmarkStart w:id="644" w:name="_Ref87883899"/>
      <w:r w:rsidRPr="002D4EB9">
        <w:rPr>
          <w:rFonts w:ascii="PT Astra Serif" w:hAnsi="PT Astra Serif"/>
          <w:szCs w:val="28"/>
        </w:rPr>
        <w:lastRenderedPageBreak/>
        <w:t xml:space="preserve">Таблица </w:t>
      </w:r>
      <w:r w:rsidRPr="002D4EB9">
        <w:rPr>
          <w:rFonts w:ascii="PT Astra Serif" w:hAnsi="PT Astra Serif"/>
          <w:szCs w:val="28"/>
        </w:rPr>
        <w:fldChar w:fldCharType="begin"/>
      </w:r>
      <w:r w:rsidRPr="002D4EB9">
        <w:rPr>
          <w:rFonts w:ascii="PT Astra Serif" w:hAnsi="PT Astra Serif"/>
          <w:szCs w:val="28"/>
        </w:rPr>
        <w:instrText xml:space="preserve"> SEQ Таблица \* ARABIC </w:instrText>
      </w:r>
      <w:r w:rsidRPr="002D4EB9">
        <w:rPr>
          <w:rFonts w:ascii="PT Astra Serif" w:hAnsi="PT Astra Serif"/>
          <w:szCs w:val="28"/>
        </w:rPr>
        <w:fldChar w:fldCharType="separate"/>
      </w:r>
      <w:r w:rsidR="00F57C9A">
        <w:rPr>
          <w:rFonts w:ascii="PT Astra Serif" w:hAnsi="PT Astra Serif"/>
          <w:noProof/>
          <w:szCs w:val="28"/>
        </w:rPr>
        <w:t>28</w:t>
      </w:r>
      <w:r w:rsidRPr="002D4EB9">
        <w:rPr>
          <w:rFonts w:ascii="PT Astra Serif" w:hAnsi="PT Astra Serif"/>
          <w:szCs w:val="28"/>
        </w:rPr>
        <w:fldChar w:fldCharType="end"/>
      </w:r>
      <w:bookmarkEnd w:id="644"/>
      <w:r w:rsidRPr="002D4EB9">
        <w:rPr>
          <w:rFonts w:ascii="PT Astra Serif" w:hAnsi="PT Astra Serif"/>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котельных в зонах деятельности ЕТО на период 2022 – 2041 гг., тыс. м³</w:t>
      </w:r>
      <w:bookmarkStart w:id="645"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4B4812" w:rsidRPr="002D4EB9" w:rsidTr="004B4812">
        <w:trPr>
          <w:trHeight w:val="23"/>
          <w:tblHeader/>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Наименование показателя</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2022</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2023</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2025</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2026</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2027</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2029</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2031</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2032</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2033</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2041</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2041</w:t>
            </w:r>
          </w:p>
        </w:tc>
      </w:tr>
      <w:tr w:rsidR="004B4812" w:rsidRPr="002D4EB9" w:rsidTr="004B4812">
        <w:trPr>
          <w:trHeight w:val="23"/>
          <w:jc w:val="center"/>
        </w:trPr>
        <w:tc>
          <w:tcPr>
            <w:tcW w:w="14786" w:type="dxa"/>
            <w:gridSpan w:val="16"/>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Котельная №1</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Всего подпитка тепловой сети, т/ч, в том числе:</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нормативные утечки теплоносителя</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r>
      <w:tr w:rsidR="004B4812" w:rsidRPr="002D4EB9" w:rsidTr="004B4812">
        <w:trPr>
          <w:trHeight w:val="23"/>
          <w:jc w:val="center"/>
        </w:trPr>
        <w:tc>
          <w:tcPr>
            <w:tcW w:w="14786" w:type="dxa"/>
            <w:gridSpan w:val="16"/>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Котельная №2</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Всего подпитка тепловой сети, т/ч, в том числе:</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нормативные утечки теплоносителя</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134" w:right="567" w:bottom="1134" w:left="1701" w:header="709" w:footer="709" w:gutter="0"/>
          <w:cols w:space="708"/>
          <w:docGrid w:linePitch="360"/>
        </w:sectPr>
      </w:pPr>
    </w:p>
    <w:p w:rsidR="004B4812" w:rsidRPr="003E43B6" w:rsidRDefault="004B4812" w:rsidP="003E43B6">
      <w:pPr>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bookmarkStart w:id="646" w:name="_Toc136770653"/>
      <w:bookmarkStart w:id="647" w:name="_Toc49513878"/>
      <w:bookmarkStart w:id="648" w:name="_Toc535409572"/>
      <w:bookmarkStart w:id="649" w:name="_Toc8254065"/>
      <w:bookmarkStart w:id="650" w:name="_Toc8578818"/>
      <w:bookmarkStart w:id="651" w:name="_Toc87551330"/>
      <w:bookmarkStart w:id="652" w:name="sub_1612"/>
      <w:bookmarkEnd w:id="645"/>
      <w:r w:rsidRPr="003E43B6">
        <w:rPr>
          <w:rFonts w:ascii="PT Astra Serif" w:hAnsi="PT Astra Seri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Потребители с использованием открытой системы теплоснабжения отсутствуют.</w:t>
      </w:r>
    </w:p>
    <w:p w:rsidR="004B4812" w:rsidRPr="003E43B6" w:rsidRDefault="004B4812" w:rsidP="002D4EB9">
      <w:pPr>
        <w:ind w:firstLine="709"/>
        <w:jc w:val="both"/>
        <w:rPr>
          <w:rFonts w:ascii="PT Astra Serif" w:hAnsi="PT Astra Serif"/>
          <w:sz w:val="28"/>
          <w:szCs w:val="28"/>
        </w:rPr>
      </w:pPr>
      <w:bookmarkStart w:id="653" w:name="_Toc49513879"/>
      <w:bookmarkStart w:id="654" w:name="_Toc136770654"/>
      <w:r w:rsidRPr="003E43B6">
        <w:rPr>
          <w:rFonts w:ascii="PT Astra Serif" w:hAnsi="PT Astra Serif"/>
          <w:sz w:val="28"/>
          <w:szCs w:val="28"/>
        </w:rPr>
        <w:t>6.3. Сведения о наличии баков-аккумуляторов</w:t>
      </w:r>
      <w:bookmarkEnd w:id="653"/>
      <w:bookmarkEnd w:id="654"/>
    </w:p>
    <w:p w:rsidR="004B4812" w:rsidRPr="003E43B6" w:rsidRDefault="004B4812" w:rsidP="002D4EB9">
      <w:pPr>
        <w:ind w:firstLine="709"/>
        <w:jc w:val="both"/>
        <w:rPr>
          <w:rFonts w:ascii="PT Astra Serif" w:hAnsi="PT Astra Serif"/>
          <w:sz w:val="28"/>
          <w:szCs w:val="28"/>
        </w:rPr>
      </w:pPr>
      <w:bookmarkStart w:id="655" w:name="_Hlk49545609"/>
      <w:bookmarkStart w:id="656" w:name="_Hlk99358078"/>
      <w:r w:rsidRPr="003E43B6">
        <w:rPr>
          <w:rFonts w:ascii="PT Astra Serif" w:hAnsi="PT Astra Serif"/>
          <w:sz w:val="28"/>
          <w:szCs w:val="28"/>
        </w:rPr>
        <w:t>Баки-аккумуляторы на котельных отсутствуют.</w:t>
      </w:r>
    </w:p>
    <w:p w:rsidR="004B4812" w:rsidRPr="003E43B6" w:rsidRDefault="004B4812" w:rsidP="002D4EB9">
      <w:pPr>
        <w:ind w:firstLine="709"/>
        <w:jc w:val="both"/>
        <w:rPr>
          <w:rFonts w:ascii="PT Astra Serif" w:hAnsi="PT Astra Serif"/>
          <w:sz w:val="28"/>
          <w:szCs w:val="28"/>
        </w:rPr>
      </w:pPr>
      <w:bookmarkStart w:id="657" w:name="_Toc49513880"/>
      <w:bookmarkStart w:id="658" w:name="_Toc136770655"/>
      <w:bookmarkEnd w:id="655"/>
      <w:bookmarkEnd w:id="656"/>
      <w:r w:rsidRPr="003E43B6">
        <w:rPr>
          <w:rFonts w:ascii="PT Astra Serif" w:hAnsi="PT Astra Serif"/>
          <w:sz w:val="28"/>
          <w:szCs w:val="28"/>
        </w:rPr>
        <w:t xml:space="preserve">6.4. </w:t>
      </w:r>
      <w:proofErr w:type="gramStart"/>
      <w:r w:rsidRPr="003E43B6">
        <w:rPr>
          <w:rFonts w:ascii="PT Astra Serif" w:hAnsi="PT Astra Serif"/>
          <w:sz w:val="28"/>
          <w:szCs w:val="28"/>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57"/>
      <w:bookmarkEnd w:id="658"/>
      <w:proofErr w:type="gramEnd"/>
    </w:p>
    <w:p w:rsidR="004B4812" w:rsidRPr="003E43B6" w:rsidRDefault="004B4812" w:rsidP="002D4EB9">
      <w:pPr>
        <w:ind w:firstLine="709"/>
        <w:jc w:val="both"/>
        <w:rPr>
          <w:rFonts w:ascii="PT Astra Serif" w:hAnsi="PT Astra Serif"/>
          <w:sz w:val="28"/>
          <w:szCs w:val="28"/>
        </w:rPr>
      </w:pPr>
      <w:proofErr w:type="gramStart"/>
      <w:r w:rsidRPr="003E43B6">
        <w:rPr>
          <w:rFonts w:ascii="PT Astra Serif" w:hAnsi="PT Astra Serif"/>
          <w:sz w:val="28"/>
          <w:szCs w:val="28"/>
        </w:rPr>
        <w:t>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ниже.</w:t>
      </w:r>
      <w:proofErr w:type="gramEnd"/>
    </w:p>
    <w:p w:rsidR="004B4812" w:rsidRPr="003E43B6" w:rsidRDefault="004B4812" w:rsidP="002D4EB9">
      <w:pPr>
        <w:ind w:firstLine="709"/>
        <w:jc w:val="both"/>
        <w:rPr>
          <w:rFonts w:ascii="PT Astra Serif" w:hAnsi="PT Astra Serif"/>
          <w:sz w:val="28"/>
          <w:szCs w:val="28"/>
        </w:rPr>
      </w:pPr>
      <w:bookmarkStart w:id="659" w:name="_Toc49513881"/>
      <w:bookmarkStart w:id="660" w:name="_Toc136770656"/>
      <w:r w:rsidRPr="003E43B6">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4B4812" w:rsidRPr="003E43B6" w:rsidRDefault="004B4812" w:rsidP="002D4EB9">
      <w:pPr>
        <w:ind w:firstLine="709"/>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567" w:bottom="1134" w:left="1701" w:header="708" w:footer="708" w:gutter="0"/>
          <w:cols w:space="708"/>
          <w:docGrid w:linePitch="360"/>
        </w:sectPr>
      </w:pPr>
    </w:p>
    <w:p w:rsidR="004B4812" w:rsidRPr="002D4EB9" w:rsidRDefault="004B4812" w:rsidP="003E43B6">
      <w:pPr>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00F57C9A">
        <w:rPr>
          <w:rFonts w:ascii="PT Astra Serif" w:hAnsi="PT Astra Serif"/>
          <w:noProof/>
          <w:sz w:val="22"/>
          <w:szCs w:val="28"/>
        </w:rPr>
        <w:t>29</w:t>
      </w:r>
      <w:r w:rsidRPr="002D4EB9">
        <w:rPr>
          <w:rFonts w:ascii="PT Astra Serif" w:hAnsi="PT Astra Serif"/>
          <w:sz w:val="22"/>
          <w:szCs w:val="28"/>
        </w:rPr>
        <w:fldChar w:fldCharType="end"/>
      </w:r>
      <w:r w:rsidRPr="002D4EB9">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котельных в зонах деятельности ЕТО, тыс. м³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4B4812" w:rsidRPr="002D4EB9" w:rsidTr="004B4812">
        <w:trPr>
          <w:trHeight w:val="23"/>
          <w:tblHeader/>
          <w:jc w:val="center"/>
        </w:trPr>
        <w:tc>
          <w:tcPr>
            <w:tcW w:w="3518"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показателя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Ед. изм.</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2022</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2023</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2029</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2033</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2041</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2041</w:t>
            </w:r>
          </w:p>
        </w:tc>
      </w:tr>
      <w:tr w:rsidR="004B4812" w:rsidRPr="002D4EB9" w:rsidTr="004B4812">
        <w:trPr>
          <w:trHeight w:val="23"/>
          <w:jc w:val="center"/>
        </w:trPr>
        <w:tc>
          <w:tcPr>
            <w:tcW w:w="14786" w:type="dxa"/>
            <w:gridSpan w:val="17"/>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Котельная №1</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Производительность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подпитка тепловой сети, в том числе:</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сверхнормативные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w:t>
            </w:r>
            <w:proofErr w:type="gramStart"/>
            <w:r w:rsidRPr="002D4EB9">
              <w:rPr>
                <w:rFonts w:ascii="PT Astra Serif" w:hAnsi="PT Astra Serif"/>
                <w:szCs w:val="28"/>
              </w:rPr>
              <w:t xml:space="preserve"> (+) / </w:t>
            </w:r>
            <w:proofErr w:type="gramEnd"/>
            <w:r w:rsidRPr="002D4EB9">
              <w:rPr>
                <w:rFonts w:ascii="PT Astra Serif" w:hAnsi="PT Astra Serif"/>
                <w:szCs w:val="28"/>
              </w:rPr>
              <w:t>дефицит (-)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Доля резерва</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r>
      <w:tr w:rsidR="004B4812" w:rsidRPr="002D4EB9" w:rsidTr="004B4812">
        <w:trPr>
          <w:trHeight w:val="23"/>
          <w:jc w:val="center"/>
        </w:trPr>
        <w:tc>
          <w:tcPr>
            <w:tcW w:w="14786" w:type="dxa"/>
            <w:gridSpan w:val="17"/>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Котельная №2</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Производительность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подпитка тепловой сети, в том числе:</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сверхнормативные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lastRenderedPageBreak/>
              <w:t>Отпуск теплоносителя из тепловых сетей на цели ГВС</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w:t>
            </w:r>
            <w:proofErr w:type="gramStart"/>
            <w:r w:rsidRPr="002D4EB9">
              <w:rPr>
                <w:rFonts w:ascii="PT Astra Serif" w:hAnsi="PT Astra Serif"/>
                <w:szCs w:val="28"/>
              </w:rPr>
              <w:t xml:space="preserve"> (+) / </w:t>
            </w:r>
            <w:proofErr w:type="gramEnd"/>
            <w:r w:rsidRPr="002D4EB9">
              <w:rPr>
                <w:rFonts w:ascii="PT Astra Serif" w:hAnsi="PT Astra Serif"/>
                <w:szCs w:val="28"/>
              </w:rPr>
              <w:t>дефицит (-)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Доля резерва</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134" w:right="567" w:bottom="1134" w:left="1701" w:header="709" w:footer="709" w:gutter="0"/>
          <w:cols w:space="708"/>
          <w:docGrid w:linePitch="360"/>
        </w:sectPr>
      </w:pPr>
    </w:p>
    <w:p w:rsidR="004B4812" w:rsidRPr="003E43B6" w:rsidRDefault="004B4812" w:rsidP="002D4EB9">
      <w:pPr>
        <w:ind w:firstLine="709"/>
        <w:jc w:val="both"/>
        <w:rPr>
          <w:rFonts w:ascii="PT Astra Serif" w:hAnsi="PT Astra Serif"/>
          <w:sz w:val="28"/>
          <w:szCs w:val="28"/>
        </w:rPr>
      </w:pPr>
      <w:bookmarkStart w:id="661" w:name="_Toc49513882"/>
      <w:bookmarkStart w:id="662" w:name="_Toc136770657"/>
      <w:bookmarkStart w:id="663" w:name="_Toc22819006"/>
      <w:bookmarkStart w:id="664" w:name="_Toc87551334"/>
      <w:r w:rsidRPr="003E43B6">
        <w:rPr>
          <w:rFonts w:ascii="PT Astra Serif" w:hAnsi="PT Astra Serif"/>
          <w:sz w:val="28"/>
          <w:szCs w:val="28"/>
        </w:rPr>
        <w:lastRenderedPageBreak/>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61"/>
      <w:bookmarkEnd w:id="66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За период с момента утверждения </w:t>
      </w:r>
      <w:proofErr w:type="gramStart"/>
      <w:r w:rsidRPr="003E43B6">
        <w:rPr>
          <w:rFonts w:ascii="PT Astra Serif" w:hAnsi="PT Astra Serif"/>
          <w:sz w:val="28"/>
          <w:szCs w:val="28"/>
        </w:rPr>
        <w:t>раннее</w:t>
      </w:r>
      <w:proofErr w:type="gramEnd"/>
      <w:r w:rsidRPr="003E43B6">
        <w:rPr>
          <w:rFonts w:ascii="PT Astra Serif" w:hAnsi="PT Astra Serif"/>
          <w:sz w:val="28"/>
          <w:szCs w:val="28"/>
        </w:rPr>
        <w:t xml:space="preserve"> разработанной Схемы теплоснабжения балансы водоподготовительных установок актуализированы по данным 2022 года. </w:t>
      </w:r>
    </w:p>
    <w:p w:rsidR="004B4812" w:rsidRPr="003E43B6" w:rsidRDefault="004B4812" w:rsidP="002D4EB9">
      <w:pPr>
        <w:ind w:firstLine="709"/>
        <w:jc w:val="both"/>
        <w:rPr>
          <w:rFonts w:ascii="PT Astra Serif" w:hAnsi="PT Astra Serif"/>
          <w:sz w:val="28"/>
          <w:szCs w:val="28"/>
        </w:rPr>
      </w:pPr>
      <w:bookmarkStart w:id="665" w:name="_Toc49513883"/>
      <w:bookmarkStart w:id="666" w:name="_Toc136770658"/>
      <w:r w:rsidRPr="003E43B6">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4B4812" w:rsidRDefault="004B4812" w:rsidP="007405CE">
      <w:pPr>
        <w:ind w:firstLine="709"/>
        <w:jc w:val="both"/>
        <w:rPr>
          <w:rFonts w:ascii="PT Astra Serif" w:hAnsi="PT Astra Serif"/>
          <w:sz w:val="28"/>
          <w:szCs w:val="28"/>
        </w:rPr>
      </w:pPr>
      <w:bookmarkStart w:id="667" w:name="_Hlk49597080"/>
      <w:r w:rsidRPr="003E43B6">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котельных не установлены.</w:t>
      </w:r>
      <w:bookmarkStart w:id="668" w:name="_Toc8578822"/>
      <w:bookmarkStart w:id="669" w:name="_Toc87551336"/>
      <w:bookmarkEnd w:id="663"/>
      <w:bookmarkEnd w:id="664"/>
      <w:bookmarkEnd w:id="667"/>
    </w:p>
    <w:p w:rsidR="007405CE" w:rsidRDefault="007405CE" w:rsidP="007405CE">
      <w:pPr>
        <w:ind w:firstLine="709"/>
        <w:jc w:val="both"/>
        <w:rPr>
          <w:rFonts w:ascii="PT Astra Serif" w:hAnsi="PT Astra Serif"/>
          <w:sz w:val="28"/>
          <w:szCs w:val="28"/>
        </w:rPr>
      </w:pPr>
    </w:p>
    <w:p w:rsidR="007405CE" w:rsidRPr="003E43B6" w:rsidRDefault="007405CE" w:rsidP="007405CE">
      <w:pPr>
        <w:ind w:firstLine="709"/>
        <w:jc w:val="both"/>
        <w:rPr>
          <w:rFonts w:ascii="PT Astra Serif" w:eastAsiaTheme="majorEastAsia" w:hAnsi="PT Astra Serif"/>
          <w:sz w:val="28"/>
          <w:szCs w:val="28"/>
        </w:rPr>
      </w:pPr>
    </w:p>
    <w:p w:rsidR="002D4EB9" w:rsidRDefault="004B4812" w:rsidP="002D4EB9">
      <w:pPr>
        <w:ind w:firstLine="709"/>
        <w:jc w:val="center"/>
        <w:rPr>
          <w:rFonts w:ascii="PT Astra Serif" w:hAnsi="PT Astra Serif"/>
          <w:b/>
          <w:sz w:val="28"/>
          <w:szCs w:val="28"/>
        </w:rPr>
      </w:pPr>
      <w:bookmarkStart w:id="670" w:name="_Toc49513884"/>
      <w:bookmarkStart w:id="671" w:name="_Toc136770659"/>
      <w:r w:rsidRPr="002D4EB9">
        <w:rPr>
          <w:rFonts w:ascii="PT Astra Serif" w:hAnsi="PT Astra Serif"/>
          <w:b/>
          <w:sz w:val="28"/>
          <w:szCs w:val="28"/>
        </w:rPr>
        <w:t xml:space="preserve">Глава 7 «Предложения по строительству, </w:t>
      </w:r>
    </w:p>
    <w:p w:rsidR="004B4812" w:rsidRDefault="004B4812" w:rsidP="002D4EB9">
      <w:pPr>
        <w:ind w:firstLine="709"/>
        <w:jc w:val="center"/>
        <w:rPr>
          <w:rFonts w:ascii="PT Astra Serif" w:hAnsi="PT Astra Serif"/>
          <w:b/>
          <w:sz w:val="28"/>
          <w:szCs w:val="28"/>
        </w:rPr>
      </w:pPr>
      <w:r w:rsidRPr="002D4EB9">
        <w:rPr>
          <w:rFonts w:ascii="PT Astra Serif" w:hAnsi="PT Astra Serif"/>
          <w:b/>
          <w:sz w:val="28"/>
          <w:szCs w:val="28"/>
        </w:rPr>
        <w:t>реконструкции, техническому перевооружению и (или) модернизации источников тепловой энергии»</w:t>
      </w:r>
      <w:bookmarkEnd w:id="670"/>
      <w:bookmarkEnd w:id="671"/>
    </w:p>
    <w:p w:rsidR="007405CE" w:rsidRPr="002D4EB9" w:rsidRDefault="007405CE" w:rsidP="002D4EB9">
      <w:pPr>
        <w:ind w:firstLine="709"/>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672" w:name="_Toc49513885"/>
      <w:bookmarkStart w:id="673" w:name="_Toc136770660"/>
      <w:r w:rsidRPr="003E43B6">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w:t>
      </w:r>
      <w:proofErr w:type="gramStart"/>
      <w:r w:rsidRPr="003E43B6">
        <w:rPr>
          <w:rFonts w:ascii="PT Astra Serif" w:hAnsi="PT Astra Serif"/>
          <w:sz w:val="28"/>
          <w:szCs w:val="28"/>
        </w:rPr>
        <w:t>га</w:t>
      </w:r>
      <w:proofErr w:type="gramEnd"/>
      <w:r w:rsidRPr="003E43B6">
        <w:rPr>
          <w:rFonts w:ascii="PT Astra Serif" w:hAnsi="PT Astra Serif"/>
          <w:sz w:val="28"/>
          <w:szCs w:val="28"/>
        </w:rPr>
        <w:t>.</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теплоснабжение индивидуальной жилой застройки осуществляется за счёт </w:t>
      </w:r>
      <w:proofErr w:type="gramStart"/>
      <w:r w:rsidRPr="003E43B6">
        <w:rPr>
          <w:rFonts w:ascii="PT Astra Serif" w:hAnsi="PT Astra Serif"/>
          <w:sz w:val="28"/>
          <w:szCs w:val="28"/>
        </w:rPr>
        <w:t>индивидуальных</w:t>
      </w:r>
      <w:proofErr w:type="gramEnd"/>
      <w:r w:rsidRPr="003E43B6">
        <w:rPr>
          <w:rFonts w:ascii="PT Astra Serif" w:hAnsi="PT Astra Serif"/>
          <w:sz w:val="28"/>
          <w:szCs w:val="28"/>
        </w:rPr>
        <w:t xml:space="preserve"> теплоисточников.</w:t>
      </w:r>
    </w:p>
    <w:p w:rsidR="004B4812" w:rsidRPr="003E43B6" w:rsidRDefault="004B4812" w:rsidP="002D4EB9">
      <w:pPr>
        <w:ind w:firstLine="709"/>
        <w:jc w:val="both"/>
        <w:rPr>
          <w:rFonts w:ascii="PT Astra Serif" w:hAnsi="PT Astra Serif"/>
          <w:sz w:val="28"/>
          <w:szCs w:val="28"/>
        </w:rPr>
      </w:pPr>
      <w:bookmarkStart w:id="674" w:name="_Toc49513886"/>
      <w:bookmarkStart w:id="675" w:name="_Toc136770661"/>
      <w:r w:rsidRPr="003E43B6">
        <w:rPr>
          <w:rFonts w:ascii="PT Astra Serif" w:hAnsi="PT Astra Serif"/>
          <w:sz w:val="28"/>
          <w:szCs w:val="28"/>
        </w:rPr>
        <w:t xml:space="preserve">7.2.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3E43B6">
        <w:rPr>
          <w:rFonts w:ascii="PT Astra Serif" w:hAnsi="PT Astra Serif"/>
          <w:sz w:val="28"/>
          <w:szCs w:val="28"/>
        </w:rPr>
        <w:t>решениями</w:t>
      </w:r>
      <w:proofErr w:type="gramEnd"/>
      <w:r w:rsidRPr="003E43B6">
        <w:rPr>
          <w:rFonts w:ascii="PT Astra Serif" w:hAnsi="PT Astra Serif"/>
          <w:sz w:val="28"/>
          <w:szCs w:val="28"/>
        </w:rPr>
        <w:t xml:space="preserve"> об отнесении генерирующих объектов к </w:t>
      </w:r>
      <w:r w:rsidRPr="003E43B6">
        <w:rPr>
          <w:rFonts w:ascii="PT Astra Serif" w:hAnsi="PT Astra Serif"/>
          <w:sz w:val="28"/>
          <w:szCs w:val="28"/>
        </w:rPr>
        <w:lastRenderedPageBreak/>
        <w:t>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4B4812" w:rsidRPr="003E43B6" w:rsidRDefault="004B4812" w:rsidP="002D4EB9">
      <w:pPr>
        <w:ind w:firstLine="709"/>
        <w:jc w:val="both"/>
        <w:rPr>
          <w:rFonts w:ascii="PT Astra Serif" w:hAnsi="PT Astra Serif"/>
          <w:sz w:val="28"/>
          <w:szCs w:val="28"/>
        </w:rPr>
      </w:pPr>
      <w:bookmarkStart w:id="676" w:name="_Toc49513887"/>
      <w:bookmarkStart w:id="677" w:name="_Toc136770662"/>
      <w:r w:rsidRPr="003E43B6">
        <w:rPr>
          <w:rFonts w:ascii="PT Astra Serif" w:hAnsi="PT Astra Serif"/>
          <w:sz w:val="28"/>
          <w:szCs w:val="28"/>
        </w:rPr>
        <w:t xml:space="preserve">7.3. </w:t>
      </w:r>
      <w:proofErr w:type="gramStart"/>
      <w:r w:rsidRPr="003E43B6">
        <w:rPr>
          <w:rFonts w:ascii="PT Astra Serif" w:hAnsi="PT Astra Serif"/>
          <w:sz w:val="28"/>
          <w:szCs w:val="28"/>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Pr="003E43B6">
        <w:rPr>
          <w:rFonts w:ascii="PT Astra Serif" w:hAnsi="PT Astra Serif"/>
          <w:sz w:val="28"/>
          <w:szCs w:val="28"/>
        </w:rPr>
        <w:t xml:space="preserve"> с методическими указаниями по разработке схем теплоснабжения</w:t>
      </w:r>
      <w:bookmarkEnd w:id="676"/>
      <w:bookmarkEnd w:id="67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4B4812" w:rsidRPr="003E43B6" w:rsidRDefault="004B4812" w:rsidP="002D4EB9">
      <w:pPr>
        <w:ind w:firstLine="709"/>
        <w:jc w:val="both"/>
        <w:rPr>
          <w:rFonts w:ascii="PT Astra Serif" w:hAnsi="PT Astra Serif"/>
          <w:sz w:val="28"/>
          <w:szCs w:val="28"/>
        </w:rPr>
      </w:pPr>
      <w:bookmarkStart w:id="678" w:name="_Toc49513888"/>
      <w:bookmarkStart w:id="679" w:name="_Toc136770663"/>
      <w:r w:rsidRPr="003E43B6">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4B4812" w:rsidRPr="003E43B6" w:rsidRDefault="004B4812" w:rsidP="002D4EB9">
      <w:pPr>
        <w:ind w:firstLine="709"/>
        <w:jc w:val="both"/>
        <w:rPr>
          <w:rFonts w:ascii="PT Astra Serif" w:hAnsi="PT Astra Serif"/>
          <w:sz w:val="28"/>
          <w:szCs w:val="28"/>
        </w:rPr>
      </w:pPr>
      <w:bookmarkStart w:id="680" w:name="_Toc49513889"/>
      <w:bookmarkStart w:id="681" w:name="_Toc136770664"/>
      <w:r w:rsidRPr="003E43B6">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4B4812" w:rsidRPr="003E43B6" w:rsidRDefault="004B4812" w:rsidP="002D4EB9">
      <w:pPr>
        <w:ind w:firstLine="709"/>
        <w:jc w:val="both"/>
        <w:rPr>
          <w:rFonts w:ascii="PT Astra Serif" w:hAnsi="PT Astra Serif"/>
          <w:sz w:val="28"/>
          <w:szCs w:val="28"/>
        </w:rPr>
      </w:pPr>
      <w:bookmarkStart w:id="682" w:name="_Toc49513890"/>
      <w:bookmarkStart w:id="683" w:name="_Toc136770665"/>
      <w:r w:rsidRPr="003E43B6">
        <w:rPr>
          <w:rFonts w:ascii="PT Astra Serif" w:hAnsi="PT Astra Serif"/>
          <w:sz w:val="28"/>
          <w:szCs w:val="28"/>
        </w:rPr>
        <w:t xml:space="preserve">7.6. </w:t>
      </w:r>
      <w:bookmarkStart w:id="684" w:name="_Hlk18342337"/>
      <w:proofErr w:type="gramStart"/>
      <w:r w:rsidRPr="003E43B6">
        <w:rPr>
          <w:rFonts w:ascii="PT Astra Serif" w:hAnsi="PT Astra Serif"/>
          <w:sz w:val="28"/>
          <w:szCs w:val="28"/>
        </w:rPr>
        <w:t xml:space="preserve">Обоснование предложений по переоборудованию котельных в источники тепловой энергии, функционирующие в режиме комбинированной </w:t>
      </w:r>
      <w:r w:rsidRPr="003E43B6">
        <w:rPr>
          <w:rFonts w:ascii="PT Astra Serif" w:hAnsi="PT Astra Serif"/>
          <w:sz w:val="28"/>
          <w:szCs w:val="28"/>
        </w:rPr>
        <w:lastRenderedPageBreak/>
        <w:t>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roofErr w:type="gramEnd"/>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4B4812" w:rsidRPr="003E43B6" w:rsidRDefault="004B4812" w:rsidP="002D4EB9">
      <w:pPr>
        <w:ind w:firstLine="709"/>
        <w:jc w:val="both"/>
        <w:rPr>
          <w:rFonts w:ascii="PT Astra Serif" w:hAnsi="PT Astra Serif"/>
          <w:sz w:val="28"/>
          <w:szCs w:val="28"/>
        </w:rPr>
      </w:pPr>
      <w:bookmarkStart w:id="685" w:name="_Toc49513891"/>
      <w:bookmarkStart w:id="686" w:name="_Toc136770666"/>
      <w:r w:rsidRPr="003E43B6">
        <w:rPr>
          <w:rFonts w:ascii="PT Astra Serif" w:hAnsi="PT Astra Serif"/>
          <w:sz w:val="28"/>
          <w:szCs w:val="28"/>
        </w:rPr>
        <w:t xml:space="preserve">7.7.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3E43B6">
        <w:rPr>
          <w:rFonts w:ascii="PT Astra Serif" w:hAnsi="PT Astra Serif"/>
          <w:sz w:val="28"/>
          <w:szCs w:val="28"/>
        </w:rPr>
        <w:t>действия</w:t>
      </w:r>
      <w:proofErr w:type="gramEnd"/>
      <w:r w:rsidRPr="003E43B6">
        <w:rPr>
          <w:rFonts w:ascii="PT Astra Serif" w:hAnsi="PT Astra Serif"/>
          <w:sz w:val="28"/>
          <w:szCs w:val="28"/>
        </w:rPr>
        <w:t xml:space="preserve"> существующих источников тепловой энергии</w:t>
      </w:r>
      <w:bookmarkEnd w:id="685"/>
      <w:bookmarkEnd w:id="68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Настоящей схемой реконструкция котельных с увеличением зоны их действия путем включения в нее зон </w:t>
      </w:r>
      <w:proofErr w:type="gramStart"/>
      <w:r w:rsidRPr="003E43B6">
        <w:rPr>
          <w:rFonts w:ascii="PT Astra Serif" w:hAnsi="PT Astra Serif"/>
          <w:sz w:val="28"/>
          <w:szCs w:val="28"/>
        </w:rPr>
        <w:t>действия</w:t>
      </w:r>
      <w:proofErr w:type="gramEnd"/>
      <w:r w:rsidRPr="003E43B6">
        <w:rPr>
          <w:rFonts w:ascii="PT Astra Serif" w:hAnsi="PT Astra Serif"/>
          <w:sz w:val="28"/>
          <w:szCs w:val="28"/>
        </w:rPr>
        <w:t xml:space="preserve"> существующих источников тепловой энергии не предусматривается.</w:t>
      </w:r>
    </w:p>
    <w:p w:rsidR="004B4812" w:rsidRPr="003E43B6" w:rsidRDefault="004B4812" w:rsidP="002D4EB9">
      <w:pPr>
        <w:ind w:firstLine="709"/>
        <w:jc w:val="both"/>
        <w:rPr>
          <w:rFonts w:ascii="PT Astra Serif" w:hAnsi="PT Astra Serif"/>
          <w:sz w:val="28"/>
          <w:szCs w:val="28"/>
        </w:rPr>
      </w:pPr>
      <w:bookmarkStart w:id="687" w:name="_Toc49513892"/>
      <w:bookmarkStart w:id="688" w:name="_Toc136770667"/>
      <w:r w:rsidRPr="003E43B6">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4B4812" w:rsidRPr="003E43B6" w:rsidRDefault="004B4812" w:rsidP="002D4EB9">
      <w:pPr>
        <w:ind w:firstLine="709"/>
        <w:jc w:val="both"/>
        <w:rPr>
          <w:rFonts w:ascii="PT Astra Serif" w:hAnsi="PT Astra Serif"/>
          <w:sz w:val="28"/>
          <w:szCs w:val="28"/>
        </w:rPr>
      </w:pPr>
      <w:bookmarkStart w:id="689" w:name="_Toc49513893"/>
      <w:bookmarkStart w:id="690" w:name="_Toc136770668"/>
      <w:r w:rsidRPr="003E43B6">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4B4812" w:rsidRPr="003E43B6" w:rsidRDefault="004B4812" w:rsidP="002D4EB9">
      <w:pPr>
        <w:ind w:firstLine="709"/>
        <w:jc w:val="both"/>
        <w:rPr>
          <w:rFonts w:ascii="PT Astra Serif" w:hAnsi="PT Astra Serif"/>
          <w:sz w:val="28"/>
          <w:szCs w:val="28"/>
        </w:rPr>
      </w:pPr>
      <w:bookmarkStart w:id="691" w:name="_Toc49513894"/>
      <w:bookmarkStart w:id="692" w:name="_Toc136770669"/>
      <w:r w:rsidRPr="003E43B6">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Вывод в резерв и (или) вывод из эксплуатации котельных не предусмотрен. </w:t>
      </w:r>
    </w:p>
    <w:p w:rsidR="004B4812" w:rsidRPr="003E43B6" w:rsidRDefault="004B4812" w:rsidP="002D4EB9">
      <w:pPr>
        <w:ind w:firstLine="709"/>
        <w:jc w:val="both"/>
        <w:rPr>
          <w:rFonts w:ascii="PT Astra Serif" w:hAnsi="PT Astra Serif"/>
          <w:sz w:val="28"/>
          <w:szCs w:val="28"/>
        </w:rPr>
      </w:pPr>
      <w:bookmarkStart w:id="693" w:name="_Toc49513895"/>
      <w:bookmarkStart w:id="694" w:name="_Toc136770670"/>
      <w:r w:rsidRPr="003E43B6">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w:t>
      </w:r>
      <w:proofErr w:type="gramStart"/>
      <w:r w:rsidRPr="003E43B6">
        <w:rPr>
          <w:rFonts w:ascii="PT Astra Serif" w:hAnsi="PT Astra Serif"/>
          <w:sz w:val="28"/>
          <w:szCs w:val="28"/>
        </w:rPr>
        <w:t>га</w:t>
      </w:r>
      <w:proofErr w:type="gramEnd"/>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4B4812" w:rsidRPr="003E43B6" w:rsidRDefault="004B4812" w:rsidP="002D4EB9">
      <w:pPr>
        <w:ind w:firstLine="709"/>
        <w:jc w:val="both"/>
        <w:rPr>
          <w:rFonts w:ascii="PT Astra Serif" w:hAnsi="PT Astra Serif"/>
          <w:sz w:val="28"/>
          <w:szCs w:val="28"/>
        </w:rPr>
      </w:pPr>
      <w:bookmarkStart w:id="695" w:name="_Toc49513896"/>
      <w:bookmarkStart w:id="696" w:name="_Toc136770671"/>
      <w:r w:rsidRPr="003E43B6">
        <w:rPr>
          <w:rFonts w:ascii="PT Astra Serif" w:hAnsi="PT Astra Serif"/>
          <w:sz w:val="28"/>
          <w:szCs w:val="28"/>
        </w:rPr>
        <w:t xml:space="preserve">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Pr="003E43B6">
        <w:rPr>
          <w:rFonts w:ascii="PT Astra Serif" w:hAnsi="PT Astra Serif"/>
          <w:sz w:val="28"/>
          <w:szCs w:val="28"/>
        </w:rPr>
        <w:lastRenderedPageBreak/>
        <w:t>теплоснабжения поселения, городского округа, города федерального значения</w:t>
      </w:r>
      <w:bookmarkEnd w:id="695"/>
      <w:bookmarkEnd w:id="69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4B4812" w:rsidRPr="003E43B6" w:rsidRDefault="004B4812" w:rsidP="002D4EB9">
      <w:pPr>
        <w:ind w:firstLine="709"/>
        <w:jc w:val="both"/>
        <w:rPr>
          <w:rFonts w:ascii="PT Astra Serif" w:hAnsi="PT Astra Serif"/>
          <w:sz w:val="28"/>
          <w:szCs w:val="28"/>
        </w:rPr>
      </w:pPr>
      <w:bookmarkStart w:id="697" w:name="_Toc49513897"/>
      <w:bookmarkStart w:id="698" w:name="_Toc136770672"/>
      <w:r w:rsidRPr="003E43B6">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4B4812" w:rsidRPr="003E43B6" w:rsidRDefault="004B4812" w:rsidP="002D4EB9">
      <w:pPr>
        <w:ind w:firstLine="709"/>
        <w:jc w:val="both"/>
        <w:rPr>
          <w:rFonts w:ascii="PT Astra Serif" w:hAnsi="PT Astra Serif"/>
          <w:sz w:val="28"/>
          <w:szCs w:val="28"/>
        </w:rPr>
      </w:pPr>
      <w:bookmarkStart w:id="699" w:name="_Toc49513898"/>
      <w:r w:rsidRPr="003E43B6">
        <w:rPr>
          <w:rFonts w:ascii="PT Astra Serif" w:hAnsi="PT Astra Serif"/>
          <w:sz w:val="28"/>
          <w:szCs w:val="28"/>
        </w:rPr>
        <w:t xml:space="preserve">Указанные сведения представлены в таблице ниже. </w:t>
      </w:r>
    </w:p>
    <w:p w:rsidR="004B4812" w:rsidRPr="003E43B6" w:rsidRDefault="004B4812" w:rsidP="002D4EB9">
      <w:pPr>
        <w:ind w:firstLine="709"/>
        <w:jc w:val="both"/>
        <w:rPr>
          <w:rFonts w:ascii="PT Astra Serif" w:hAnsi="PT Astra Serif"/>
          <w:sz w:val="28"/>
          <w:szCs w:val="28"/>
        </w:rPr>
      </w:pPr>
      <w:bookmarkStart w:id="700" w:name="_Toc136770673"/>
      <w:r w:rsidRPr="003E43B6">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4B4812" w:rsidRPr="003E43B6" w:rsidRDefault="004B4812" w:rsidP="002D4EB9">
      <w:pPr>
        <w:ind w:firstLine="709"/>
        <w:jc w:val="both"/>
        <w:rPr>
          <w:rFonts w:ascii="PT Astra Serif" w:hAnsi="PT Astra Serif"/>
          <w:sz w:val="28"/>
          <w:szCs w:val="28"/>
        </w:rPr>
      </w:pPr>
      <w:bookmarkStart w:id="701" w:name="_Toc49513899"/>
      <w:bookmarkStart w:id="702" w:name="_Toc136770674"/>
      <w:r w:rsidRPr="003E43B6">
        <w:rPr>
          <w:rFonts w:ascii="PT Astra Serif" w:hAnsi="PT Astra Serif"/>
          <w:sz w:val="28"/>
          <w:szCs w:val="28"/>
        </w:rPr>
        <w:t>7.15. Результаты расчетов радиуса эффективного теплоснабжения</w:t>
      </w:r>
      <w:bookmarkEnd w:id="701"/>
      <w:bookmarkEnd w:id="702"/>
    </w:p>
    <w:p w:rsidR="004B4812" w:rsidRPr="003E43B6" w:rsidRDefault="004B4812" w:rsidP="002D4EB9">
      <w:pPr>
        <w:ind w:firstLine="709"/>
        <w:jc w:val="both"/>
        <w:rPr>
          <w:rFonts w:ascii="PT Astra Serif" w:hAnsi="PT Astra Serif"/>
          <w:sz w:val="28"/>
          <w:szCs w:val="28"/>
        </w:rPr>
      </w:pPr>
      <w:bookmarkStart w:id="703" w:name="_Hlk39161181"/>
      <w:r w:rsidRPr="003E43B6">
        <w:rPr>
          <w:rFonts w:ascii="PT Astra Serif" w:hAnsi="PT Astra Serif"/>
          <w:sz w:val="28"/>
          <w:szCs w:val="28"/>
        </w:rPr>
        <w:t xml:space="preserve">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w:t>
      </w:r>
      <w:proofErr w:type="gramStart"/>
      <w:r w:rsidRPr="003E43B6">
        <w:rPr>
          <w:rFonts w:ascii="PT Astra Serif" w:hAnsi="PT Astra Serif"/>
          <w:sz w:val="28"/>
          <w:szCs w:val="28"/>
        </w:rPr>
        <w:t>при-соединение</w:t>
      </w:r>
      <w:proofErr w:type="gramEnd"/>
      <w:r w:rsidRPr="003E43B6">
        <w:rPr>
          <w:rFonts w:ascii="PT Astra Serif" w:hAnsi="PT Astra Serif"/>
          <w:sz w:val="28"/>
          <w:szCs w:val="28"/>
        </w:rPr>
        <w:t>)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Согласно п. 6 2. </w:t>
      </w:r>
      <w:proofErr w:type="gramStart"/>
      <w:r w:rsidRPr="003E43B6">
        <w:rPr>
          <w:rFonts w:ascii="PT Astra Serif" w:hAnsi="PT Astra Serif"/>
          <w:sz w:val="28"/>
          <w:szCs w:val="28"/>
        </w:rPr>
        <w:t>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roofErr w:type="gramEnd"/>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4B4812" w:rsidRPr="003E43B6" w:rsidRDefault="004B4812" w:rsidP="002D4EB9">
      <w:pPr>
        <w:ind w:firstLine="709"/>
        <w:jc w:val="both"/>
        <w:rPr>
          <w:rFonts w:ascii="PT Astra Serif" w:hAnsi="PT Astra Serif"/>
          <w:sz w:val="28"/>
          <w:szCs w:val="28"/>
        </w:rPr>
      </w:pPr>
      <w:proofErr w:type="gramStart"/>
      <w:r w:rsidRPr="003E43B6">
        <w:rPr>
          <w:rFonts w:ascii="PT Astra Serif" w:hAnsi="PT Astra Serif"/>
          <w:sz w:val="28"/>
          <w:szCs w:val="28"/>
        </w:rPr>
        <w:lastRenderedPageBreak/>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roofErr w:type="gramEnd"/>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В существующем варианте развития не выделены отдельные перспективные объекты подключения, в </w:t>
      </w:r>
      <w:proofErr w:type="gramStart"/>
      <w:r w:rsidRPr="003E43B6">
        <w:rPr>
          <w:rFonts w:ascii="PT Astra Serif" w:hAnsi="PT Astra Serif"/>
          <w:sz w:val="28"/>
          <w:szCs w:val="28"/>
        </w:rPr>
        <w:t>связи</w:t>
      </w:r>
      <w:proofErr w:type="gramEnd"/>
      <w:r w:rsidRPr="003E43B6">
        <w:rPr>
          <w:rFonts w:ascii="PT Astra Serif" w:hAnsi="PT Astra Serif"/>
          <w:sz w:val="28"/>
          <w:szCs w:val="28"/>
        </w:rPr>
        <w:t xml:space="preserve">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bookmarkStart w:id="704" w:name="_Toc49513900"/>
      <w:bookmarkStart w:id="705" w:name="_Toc136770675"/>
      <w:r w:rsidRPr="003E43B6">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4B4812" w:rsidRPr="003E43B6" w:rsidRDefault="004B4812" w:rsidP="002D4EB9">
      <w:pPr>
        <w:ind w:firstLine="709"/>
        <w:jc w:val="both"/>
        <w:rPr>
          <w:rFonts w:ascii="PT Astra Serif" w:hAnsi="PT Astra Serif"/>
          <w:sz w:val="28"/>
          <w:szCs w:val="28"/>
        </w:rPr>
      </w:pPr>
      <w:bookmarkStart w:id="706" w:name="_Toc136770676"/>
      <w:bookmarkStart w:id="707" w:name="_Ref87790648"/>
      <w:bookmarkStart w:id="708" w:name="_Ref87790637"/>
      <w:r w:rsidRPr="003E43B6">
        <w:rPr>
          <w:rFonts w:ascii="PT Astra Serif" w:hAnsi="PT Astra Serif"/>
          <w:sz w:val="28"/>
          <w:szCs w:val="28"/>
        </w:rPr>
        <w:t xml:space="preserve">Мероприятия по предотвращению </w:t>
      </w:r>
      <w:bookmarkStart w:id="709" w:name="_Hlk106197087"/>
      <w:r w:rsidRPr="003E43B6">
        <w:rPr>
          <w:rFonts w:ascii="PT Astra Serif" w:hAnsi="PT Astra Serif"/>
          <w:sz w:val="28"/>
          <w:szCs w:val="28"/>
        </w:rPr>
        <w:t>аварийных ситуаций</w:t>
      </w:r>
      <w:bookmarkEnd w:id="709"/>
      <w:r w:rsidRPr="003E43B6">
        <w:rPr>
          <w:rFonts w:ascii="PT Astra Serif" w:hAnsi="PT Astra Serif"/>
          <w:sz w:val="28"/>
          <w:szCs w:val="28"/>
        </w:rPr>
        <w:t>, в том числе при отказе оборудования котельных</w:t>
      </w:r>
      <w:bookmarkEnd w:id="706"/>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sectPr w:rsidR="004B4812" w:rsidRPr="003E43B6" w:rsidSect="004B4812">
          <w:pgSz w:w="11907" w:h="16840" w:code="9"/>
          <w:pgMar w:top="1134" w:right="850" w:bottom="1134" w:left="1701" w:header="567" w:footer="567" w:gutter="0"/>
          <w:cols w:space="720"/>
          <w:docGrid w:linePitch="326"/>
        </w:sectPr>
      </w:pPr>
      <w:r w:rsidRPr="003E43B6">
        <w:rPr>
          <w:rFonts w:ascii="PT Astra Serif" w:hAnsi="PT Astra Serif"/>
          <w:sz w:val="28"/>
          <w:szCs w:val="28"/>
        </w:rPr>
        <w:t xml:space="preserve">В настоящей схеме предложены мероприятия по повышению надежности теплоснабжения. </w:t>
      </w:r>
      <w:proofErr w:type="gramStart"/>
      <w:r w:rsidRPr="003E43B6">
        <w:rPr>
          <w:rFonts w:ascii="PT Astra Serif" w:hAnsi="PT Astra Serif"/>
          <w:sz w:val="28"/>
          <w:szCs w:val="28"/>
        </w:rPr>
        <w:t>Представлены</w:t>
      </w:r>
      <w:proofErr w:type="gramEnd"/>
      <w:r w:rsidRPr="003E43B6">
        <w:rPr>
          <w:rFonts w:ascii="PT Astra Serif" w:hAnsi="PT Astra Serif"/>
          <w:sz w:val="28"/>
          <w:szCs w:val="28"/>
        </w:rPr>
        <w:t xml:space="preserve"> в Главе 12. Реализация предлагаемых мероприятий позволит предотвратить возможность возникновения аварийных </w:t>
      </w:r>
      <w:proofErr w:type="gramStart"/>
      <w:r w:rsidRPr="003E43B6">
        <w:rPr>
          <w:rFonts w:ascii="PT Astra Serif" w:hAnsi="PT Astra Serif"/>
          <w:sz w:val="28"/>
          <w:szCs w:val="28"/>
        </w:rPr>
        <w:t>ситуаций</w:t>
      </w:r>
      <w:proofErr w:type="gramEnd"/>
      <w:r w:rsidRPr="003E43B6">
        <w:rPr>
          <w:rFonts w:ascii="PT Astra Serif" w:hAnsi="PT Astra Serif"/>
          <w:sz w:val="28"/>
          <w:szCs w:val="28"/>
        </w:rPr>
        <w:t xml:space="preserve">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4B4812" w:rsidRDefault="004B4812" w:rsidP="003E43B6">
      <w:pPr>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 MERGEFORMAT </w:instrText>
      </w:r>
      <w:r w:rsidRPr="002D4EB9">
        <w:rPr>
          <w:rFonts w:ascii="PT Astra Serif" w:hAnsi="PT Astra Serif"/>
          <w:sz w:val="22"/>
          <w:szCs w:val="28"/>
        </w:rPr>
        <w:fldChar w:fldCharType="separate"/>
      </w:r>
      <w:r w:rsidR="00F57C9A">
        <w:rPr>
          <w:rFonts w:ascii="PT Astra Serif" w:hAnsi="PT Astra Serif"/>
          <w:noProof/>
          <w:sz w:val="22"/>
          <w:szCs w:val="28"/>
        </w:rPr>
        <w:t>30</w:t>
      </w:r>
      <w:r w:rsidRPr="002D4EB9">
        <w:rPr>
          <w:rFonts w:ascii="PT Astra Serif" w:hAnsi="PT Astra Serif"/>
          <w:sz w:val="22"/>
          <w:szCs w:val="28"/>
        </w:rPr>
        <w:fldChar w:fldCharType="end"/>
      </w:r>
      <w:bookmarkEnd w:id="707"/>
      <w:r w:rsidRPr="002D4EB9">
        <w:rPr>
          <w:rFonts w:ascii="PT Astra Serif" w:hAnsi="PT Astra Serif"/>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2D4EB9">
        <w:rPr>
          <w:rFonts w:ascii="PT Astra Serif" w:hAnsi="PT Astra Serif"/>
          <w:sz w:val="22"/>
          <w:szCs w:val="28"/>
        </w:rPr>
        <w:t xml:space="preserve"> </w:t>
      </w:r>
    </w:p>
    <w:p w:rsidR="007405CE" w:rsidRPr="002D4EB9" w:rsidRDefault="007405CE"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7"/>
        <w:gridCol w:w="2915"/>
        <w:gridCol w:w="1646"/>
        <w:gridCol w:w="1545"/>
        <w:gridCol w:w="1545"/>
      </w:tblGrid>
      <w:tr w:rsidR="004B4812" w:rsidRPr="002D4EB9" w:rsidTr="004B4812">
        <w:trPr>
          <w:trHeight w:val="458"/>
          <w:jc w:val="center"/>
        </w:trPr>
        <w:tc>
          <w:tcPr>
            <w:tcW w:w="1697"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населенного пункта</w:t>
            </w:r>
          </w:p>
        </w:tc>
        <w:tc>
          <w:tcPr>
            <w:tcW w:w="291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458"/>
          <w:jc w:val="center"/>
        </w:trPr>
        <w:tc>
          <w:tcPr>
            <w:tcW w:w="169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291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646"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r>
      <w:tr w:rsidR="004B4812" w:rsidRPr="002D4EB9" w:rsidTr="004B4812">
        <w:trPr>
          <w:trHeight w:val="23"/>
          <w:jc w:val="center"/>
        </w:trPr>
        <w:tc>
          <w:tcPr>
            <w:tcW w:w="169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2915" w:type="dxa"/>
            <w:shd w:val="clear" w:color="auto" w:fill="auto"/>
            <w:vAlign w:val="center"/>
            <w:hideMark/>
          </w:tcPr>
          <w:p w:rsidR="004B4812" w:rsidRPr="002D4EB9" w:rsidRDefault="004B4812" w:rsidP="003E43B6">
            <w:pPr>
              <w:jc w:val="both"/>
              <w:rPr>
                <w:rFonts w:ascii="PT Astra Serif" w:hAnsi="PT Astra Serif"/>
                <w:szCs w:val="28"/>
              </w:rPr>
            </w:pPr>
            <w:proofErr w:type="gramStart"/>
            <w:r w:rsidRPr="002D4EB9">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roofErr w:type="gramEnd"/>
          </w:p>
        </w:tc>
        <w:tc>
          <w:tcPr>
            <w:tcW w:w="164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 п. Огаревка, ул.  Школьная 4а</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2026</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2027</w:t>
            </w:r>
          </w:p>
        </w:tc>
      </w:tr>
      <w:tr w:rsidR="004B4812" w:rsidRPr="002D4EB9" w:rsidTr="004B4812">
        <w:trPr>
          <w:trHeight w:val="23"/>
          <w:jc w:val="center"/>
        </w:trPr>
        <w:tc>
          <w:tcPr>
            <w:tcW w:w="169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291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164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 п. Огаревка</w:t>
            </w:r>
            <w:proofErr w:type="gramStart"/>
            <w:r w:rsidRPr="002D4EB9">
              <w:rPr>
                <w:rFonts w:ascii="PT Astra Serif" w:hAnsi="PT Astra Serif"/>
                <w:szCs w:val="28"/>
              </w:rPr>
              <w:t xml:space="preserve"> ,</w:t>
            </w:r>
            <w:proofErr w:type="gramEnd"/>
            <w:r w:rsidRPr="002D4EB9">
              <w:rPr>
                <w:rFonts w:ascii="PT Astra Serif" w:hAnsi="PT Astra Serif"/>
                <w:szCs w:val="28"/>
              </w:rPr>
              <w:t xml:space="preserve"> ул. Шахтная 106</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2024</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2025</w:t>
            </w:r>
          </w:p>
        </w:tc>
      </w:tr>
    </w:tbl>
    <w:p w:rsidR="004B4812" w:rsidRPr="003E43B6" w:rsidRDefault="004B4812" w:rsidP="003E43B6">
      <w:pPr>
        <w:jc w:val="both"/>
        <w:rPr>
          <w:rFonts w:ascii="PT Astra Serif" w:hAnsi="PT Astra Serif"/>
          <w:sz w:val="28"/>
          <w:szCs w:val="28"/>
        </w:rPr>
      </w:pPr>
    </w:p>
    <w:p w:rsidR="007405CE" w:rsidRDefault="004B4812" w:rsidP="007405CE">
      <w:pPr>
        <w:ind w:firstLine="709"/>
        <w:jc w:val="both"/>
        <w:rPr>
          <w:rFonts w:ascii="PT Astra Serif" w:hAnsi="PT Astra Serif"/>
          <w:sz w:val="28"/>
          <w:szCs w:val="28"/>
        </w:rPr>
      </w:pPr>
      <w:r w:rsidRPr="003E43B6">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bookmarkStart w:id="710" w:name="_Toc49513901"/>
      <w:bookmarkStart w:id="711" w:name="_Toc136770677"/>
    </w:p>
    <w:p w:rsidR="007405CE" w:rsidRDefault="007405CE" w:rsidP="007405CE">
      <w:pPr>
        <w:ind w:firstLine="709"/>
        <w:jc w:val="both"/>
        <w:rPr>
          <w:rFonts w:ascii="PT Astra Serif" w:hAnsi="PT Astra Serif"/>
          <w:sz w:val="28"/>
          <w:szCs w:val="28"/>
        </w:rPr>
      </w:pPr>
    </w:p>
    <w:p w:rsidR="007405CE" w:rsidRDefault="004B4812" w:rsidP="007405CE">
      <w:pPr>
        <w:ind w:firstLine="709"/>
        <w:jc w:val="center"/>
        <w:rPr>
          <w:rFonts w:ascii="PT Astra Serif" w:hAnsi="PT Astra Serif"/>
          <w:b/>
          <w:sz w:val="28"/>
          <w:szCs w:val="28"/>
        </w:rPr>
      </w:pPr>
      <w:r w:rsidRPr="002D4EB9">
        <w:rPr>
          <w:rFonts w:ascii="PT Astra Serif" w:hAnsi="PT Astra Serif"/>
          <w:b/>
          <w:sz w:val="28"/>
          <w:szCs w:val="28"/>
        </w:rPr>
        <w:t xml:space="preserve">Глава 8 «Предложения по строительству, </w:t>
      </w:r>
    </w:p>
    <w:p w:rsidR="004B4812" w:rsidRDefault="004B4812" w:rsidP="007405CE">
      <w:pPr>
        <w:ind w:firstLine="709"/>
        <w:jc w:val="center"/>
        <w:rPr>
          <w:rFonts w:ascii="PT Astra Serif" w:hAnsi="PT Astra Serif"/>
          <w:b/>
          <w:sz w:val="28"/>
          <w:szCs w:val="28"/>
        </w:rPr>
      </w:pPr>
      <w:r w:rsidRPr="002D4EB9">
        <w:rPr>
          <w:rFonts w:ascii="PT Astra Serif" w:hAnsi="PT Astra Serif"/>
          <w:b/>
          <w:sz w:val="28"/>
          <w:szCs w:val="28"/>
        </w:rPr>
        <w:t>реконструкции и (или) модернизации тепловых сетей»</w:t>
      </w:r>
      <w:bookmarkEnd w:id="710"/>
      <w:bookmarkEnd w:id="711"/>
    </w:p>
    <w:p w:rsidR="007405CE" w:rsidRPr="002D4EB9" w:rsidRDefault="007405CE" w:rsidP="007405CE">
      <w:pPr>
        <w:ind w:firstLine="709"/>
        <w:jc w:val="both"/>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712" w:name="_Toc49513902"/>
      <w:bookmarkStart w:id="713" w:name="_Toc136770678"/>
      <w:r w:rsidRPr="003E43B6">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данному пункту не запланированы. </w:t>
      </w:r>
    </w:p>
    <w:p w:rsidR="004B4812" w:rsidRPr="003E43B6" w:rsidRDefault="004B4812" w:rsidP="002D4EB9">
      <w:pPr>
        <w:ind w:firstLine="709"/>
        <w:jc w:val="both"/>
        <w:rPr>
          <w:rFonts w:ascii="PT Astra Serif" w:hAnsi="PT Astra Serif"/>
          <w:sz w:val="28"/>
          <w:szCs w:val="28"/>
        </w:rPr>
      </w:pPr>
      <w:bookmarkStart w:id="714" w:name="_Toc49513903"/>
      <w:bookmarkStart w:id="715" w:name="_Toc136770679"/>
      <w:r w:rsidRPr="003E43B6">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данному пункту не запланированы. </w:t>
      </w:r>
    </w:p>
    <w:p w:rsidR="004B4812" w:rsidRPr="003E43B6" w:rsidRDefault="004B4812" w:rsidP="002D4EB9">
      <w:pPr>
        <w:ind w:firstLine="709"/>
        <w:jc w:val="both"/>
        <w:rPr>
          <w:rFonts w:ascii="PT Astra Serif" w:hAnsi="PT Astra Serif"/>
          <w:sz w:val="28"/>
          <w:szCs w:val="28"/>
        </w:rPr>
      </w:pPr>
      <w:bookmarkStart w:id="716" w:name="_Toc49513904"/>
      <w:bookmarkStart w:id="717" w:name="_Toc136770680"/>
      <w:r w:rsidRPr="003E43B6">
        <w:rPr>
          <w:rFonts w:ascii="PT Astra Serif" w:hAnsi="PT Astra Seri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4B4812" w:rsidRPr="003E43B6" w:rsidRDefault="004B4812" w:rsidP="002D4EB9">
      <w:pPr>
        <w:ind w:firstLine="709"/>
        <w:jc w:val="both"/>
        <w:rPr>
          <w:rFonts w:ascii="PT Astra Serif" w:hAnsi="PT Astra Serif"/>
          <w:sz w:val="28"/>
          <w:szCs w:val="28"/>
        </w:rPr>
      </w:pPr>
      <w:bookmarkStart w:id="718" w:name="_Toc49513905"/>
      <w:bookmarkStart w:id="719" w:name="_Toc136770681"/>
      <w:r w:rsidRPr="003E43B6">
        <w:rPr>
          <w:rFonts w:ascii="PT Astra Serif" w:hAnsi="PT Astra Serif"/>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данному пункту не запланированы. </w:t>
      </w:r>
    </w:p>
    <w:p w:rsidR="004B4812" w:rsidRPr="003E43B6" w:rsidRDefault="004B4812" w:rsidP="002D4EB9">
      <w:pPr>
        <w:ind w:firstLine="709"/>
        <w:jc w:val="both"/>
        <w:rPr>
          <w:rFonts w:ascii="PT Astra Serif" w:hAnsi="PT Astra Serif"/>
          <w:sz w:val="28"/>
          <w:szCs w:val="28"/>
        </w:rPr>
      </w:pPr>
      <w:bookmarkStart w:id="720" w:name="_Toc49513906"/>
      <w:bookmarkStart w:id="721" w:name="_Toc136770682"/>
      <w:r w:rsidRPr="003E43B6">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Строительство новых тепловых сетей </w:t>
      </w:r>
      <w:proofErr w:type="gramStart"/>
      <w:r w:rsidRPr="003E43B6">
        <w:rPr>
          <w:rFonts w:ascii="PT Astra Serif" w:hAnsi="PT Astra Serif"/>
          <w:sz w:val="28"/>
          <w:szCs w:val="28"/>
        </w:rPr>
        <w:t>для</w:t>
      </w:r>
      <w:proofErr w:type="gramEnd"/>
      <w:r w:rsidRPr="003E43B6">
        <w:rPr>
          <w:rFonts w:ascii="PT Astra Serif" w:hAnsi="PT Astra Serif"/>
          <w:sz w:val="28"/>
          <w:szCs w:val="28"/>
        </w:rPr>
        <w:t xml:space="preserve"> </w:t>
      </w:r>
      <w:proofErr w:type="gramStart"/>
      <w:r w:rsidRPr="003E43B6">
        <w:rPr>
          <w:rFonts w:ascii="PT Astra Serif" w:hAnsi="PT Astra Serif"/>
          <w:sz w:val="28"/>
          <w:szCs w:val="28"/>
        </w:rPr>
        <w:t>обеспечение</w:t>
      </w:r>
      <w:proofErr w:type="gramEnd"/>
      <w:r w:rsidRPr="003E43B6">
        <w:rPr>
          <w:rFonts w:ascii="PT Astra Serif" w:hAnsi="PT Astra Serif"/>
          <w:sz w:val="28"/>
          <w:szCs w:val="28"/>
        </w:rPr>
        <w:t xml:space="preserve"> нормативной надежности теплоснабжения не запланировано. </w:t>
      </w:r>
    </w:p>
    <w:p w:rsidR="004B4812" w:rsidRPr="003E43B6" w:rsidRDefault="004B4812" w:rsidP="002D4EB9">
      <w:pPr>
        <w:ind w:firstLine="709"/>
        <w:jc w:val="both"/>
        <w:rPr>
          <w:rFonts w:ascii="PT Astra Serif" w:hAnsi="PT Astra Serif"/>
          <w:sz w:val="28"/>
          <w:szCs w:val="28"/>
        </w:rPr>
      </w:pPr>
      <w:bookmarkStart w:id="722" w:name="_Toc49513907"/>
      <w:bookmarkStart w:id="723" w:name="_Toc136770683"/>
      <w:r w:rsidRPr="003E43B6">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4B4812" w:rsidRPr="003E43B6" w:rsidRDefault="004B4812" w:rsidP="002D4EB9">
      <w:pPr>
        <w:ind w:firstLine="709"/>
        <w:jc w:val="both"/>
        <w:rPr>
          <w:rFonts w:ascii="PT Astra Serif" w:hAnsi="PT Astra Serif"/>
          <w:sz w:val="28"/>
          <w:szCs w:val="28"/>
        </w:rPr>
      </w:pPr>
      <w:bookmarkStart w:id="724" w:name="_Toc49513908"/>
      <w:bookmarkStart w:id="725" w:name="_Toc136770684"/>
      <w:r w:rsidRPr="003E43B6">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2D4EB9" w:rsidRPr="003E43B6" w:rsidRDefault="004B4812" w:rsidP="002D4EB9">
      <w:pPr>
        <w:ind w:firstLine="709"/>
        <w:jc w:val="both"/>
        <w:rPr>
          <w:rFonts w:ascii="PT Astra Serif" w:hAnsi="PT Astra Serif"/>
          <w:sz w:val="28"/>
          <w:szCs w:val="28"/>
        </w:rPr>
      </w:pPr>
      <w:bookmarkStart w:id="726" w:name="_Hlk50193608"/>
      <w:r w:rsidRPr="003E43B6">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2D4EB9">
        <w:rPr>
          <w:rFonts w:ascii="PT Astra Serif" w:hAnsi="PT Astra Serif"/>
          <w:sz w:val="28"/>
          <w:szCs w:val="28"/>
        </w:rPr>
        <w:t>31.</w:t>
      </w:r>
    </w:p>
    <w:p w:rsidR="007405CE" w:rsidRDefault="007405CE" w:rsidP="003E43B6">
      <w:pPr>
        <w:jc w:val="both"/>
        <w:rPr>
          <w:rFonts w:ascii="PT Astra Serif" w:hAnsi="PT Astra Serif"/>
          <w:sz w:val="22"/>
          <w:szCs w:val="28"/>
        </w:rPr>
      </w:pPr>
      <w:bookmarkStart w:id="727" w:name="_Ref36826718"/>
      <w:bookmarkStart w:id="728" w:name="_Ref87814780"/>
    </w:p>
    <w:p w:rsidR="004B4812" w:rsidRDefault="004B4812" w:rsidP="003E43B6">
      <w:pPr>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00F57C9A">
        <w:rPr>
          <w:rFonts w:ascii="PT Astra Serif" w:hAnsi="PT Astra Serif"/>
          <w:noProof/>
          <w:sz w:val="22"/>
          <w:szCs w:val="28"/>
        </w:rPr>
        <w:t>31</w:t>
      </w:r>
      <w:r w:rsidRPr="002D4EB9">
        <w:rPr>
          <w:rFonts w:ascii="PT Astra Serif" w:hAnsi="PT Astra Serif"/>
          <w:sz w:val="22"/>
          <w:szCs w:val="28"/>
        </w:rPr>
        <w:fldChar w:fldCharType="end"/>
      </w:r>
      <w:bookmarkEnd w:id="727"/>
      <w:bookmarkEnd w:id="728"/>
      <w:r w:rsidRPr="002D4EB9">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7405CE" w:rsidRPr="002D4EB9" w:rsidRDefault="007405CE"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7"/>
        <w:gridCol w:w="2255"/>
        <w:gridCol w:w="1646"/>
        <w:gridCol w:w="1545"/>
        <w:gridCol w:w="1545"/>
      </w:tblGrid>
      <w:tr w:rsidR="004B4812" w:rsidRPr="002D4EB9" w:rsidTr="004B4812">
        <w:trPr>
          <w:trHeight w:val="458"/>
          <w:jc w:val="center"/>
        </w:trPr>
        <w:tc>
          <w:tcPr>
            <w:tcW w:w="2357" w:type="dxa"/>
            <w:vMerge w:val="restart"/>
            <w:shd w:val="clear" w:color="auto" w:fill="auto"/>
            <w:vAlign w:val="center"/>
            <w:hideMark/>
          </w:tcPr>
          <w:p w:rsidR="004B4812" w:rsidRPr="002D4EB9" w:rsidRDefault="004B4812" w:rsidP="002D4EB9">
            <w:pPr>
              <w:jc w:val="center"/>
              <w:rPr>
                <w:rFonts w:ascii="PT Astra Serif" w:hAnsi="PT Astra Serif"/>
                <w:szCs w:val="28"/>
              </w:rPr>
            </w:pPr>
            <w:bookmarkStart w:id="729" w:name="_Toc49513909"/>
            <w:bookmarkStart w:id="730" w:name="_Toc136770685"/>
            <w:r w:rsidRPr="002D4EB9">
              <w:rPr>
                <w:rFonts w:ascii="PT Astra Serif" w:hAnsi="PT Astra Serif"/>
                <w:szCs w:val="28"/>
              </w:rPr>
              <w:t>Наименование населенного пункта</w:t>
            </w:r>
          </w:p>
        </w:tc>
        <w:tc>
          <w:tcPr>
            <w:tcW w:w="2255"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458"/>
          <w:jc w:val="center"/>
        </w:trPr>
        <w:tc>
          <w:tcPr>
            <w:tcW w:w="235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2255" w:type="dxa"/>
            <w:vMerge/>
            <w:shd w:val="clear" w:color="auto" w:fill="auto"/>
            <w:vAlign w:val="center"/>
            <w:hideMark/>
          </w:tcPr>
          <w:p w:rsidR="004B4812" w:rsidRPr="002D4EB9" w:rsidRDefault="004B4812" w:rsidP="007405CE">
            <w:pPr>
              <w:jc w:val="center"/>
              <w:rPr>
                <w:rFonts w:ascii="PT Astra Serif" w:hAnsi="PT Astra Serif"/>
                <w:szCs w:val="28"/>
              </w:rPr>
            </w:pPr>
          </w:p>
        </w:tc>
        <w:tc>
          <w:tcPr>
            <w:tcW w:w="1646" w:type="dxa"/>
            <w:vMerge/>
            <w:shd w:val="clear" w:color="auto" w:fill="auto"/>
            <w:vAlign w:val="center"/>
            <w:hideMark/>
          </w:tcPr>
          <w:p w:rsidR="004B4812" w:rsidRPr="002D4EB9" w:rsidRDefault="004B4812" w:rsidP="007405CE">
            <w:pPr>
              <w:jc w:val="center"/>
              <w:rPr>
                <w:rFonts w:ascii="PT Astra Serif" w:hAnsi="PT Astra Serif"/>
                <w:szCs w:val="28"/>
              </w:rPr>
            </w:pPr>
          </w:p>
        </w:tc>
        <w:tc>
          <w:tcPr>
            <w:tcW w:w="1545" w:type="dxa"/>
            <w:vMerge/>
            <w:shd w:val="clear" w:color="auto" w:fill="auto"/>
            <w:vAlign w:val="center"/>
            <w:hideMark/>
          </w:tcPr>
          <w:p w:rsidR="004B4812" w:rsidRPr="002D4EB9" w:rsidRDefault="004B4812" w:rsidP="007405CE">
            <w:pPr>
              <w:jc w:val="center"/>
              <w:rPr>
                <w:rFonts w:ascii="PT Astra Serif" w:hAnsi="PT Astra Serif"/>
                <w:szCs w:val="28"/>
              </w:rPr>
            </w:pPr>
          </w:p>
        </w:tc>
        <w:tc>
          <w:tcPr>
            <w:tcW w:w="1545" w:type="dxa"/>
            <w:vMerge/>
            <w:shd w:val="clear" w:color="auto" w:fill="auto"/>
            <w:vAlign w:val="center"/>
            <w:hideMark/>
          </w:tcPr>
          <w:p w:rsidR="004B4812" w:rsidRPr="002D4EB9" w:rsidRDefault="004B4812" w:rsidP="007405CE">
            <w:pPr>
              <w:jc w:val="center"/>
              <w:rPr>
                <w:rFonts w:ascii="PT Astra Serif" w:hAnsi="PT Astra Serif"/>
                <w:szCs w:val="28"/>
              </w:rPr>
            </w:pPr>
          </w:p>
        </w:tc>
      </w:tr>
      <w:tr w:rsidR="004B4812" w:rsidRPr="002D4EB9" w:rsidTr="004B4812">
        <w:trPr>
          <w:trHeight w:val="23"/>
          <w:jc w:val="center"/>
        </w:trPr>
        <w:tc>
          <w:tcPr>
            <w:tcW w:w="23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2255"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 xml:space="preserve">Реконструкция тепловых сетей с заменой трубопроводов на </w:t>
            </w:r>
            <w:proofErr w:type="gramStart"/>
            <w:r w:rsidRPr="002D4EB9">
              <w:rPr>
                <w:rFonts w:ascii="PT Astra Serif" w:hAnsi="PT Astra Serif"/>
                <w:szCs w:val="28"/>
              </w:rPr>
              <w:t>новые</w:t>
            </w:r>
            <w:proofErr w:type="gramEnd"/>
            <w:r w:rsidRPr="002D4EB9">
              <w:rPr>
                <w:rFonts w:ascii="PT Astra Serif" w:hAnsi="PT Astra Serif"/>
                <w:szCs w:val="28"/>
              </w:rPr>
              <w:t xml:space="preserve"> с тепловой изоляцией ППУ или аналогичной по свойствам</w:t>
            </w:r>
          </w:p>
        </w:tc>
        <w:tc>
          <w:tcPr>
            <w:tcW w:w="1646" w:type="dxa"/>
            <w:shd w:val="clear" w:color="auto" w:fill="auto"/>
            <w:vAlign w:val="center"/>
            <w:hideMark/>
          </w:tcPr>
          <w:p w:rsidR="004B4812" w:rsidRPr="002D4EB9" w:rsidRDefault="004B4812" w:rsidP="007405CE">
            <w:pPr>
              <w:jc w:val="center"/>
              <w:rPr>
                <w:rFonts w:ascii="PT Astra Serif" w:hAnsi="PT Astra Serif"/>
                <w:szCs w:val="28"/>
              </w:rPr>
            </w:pPr>
          </w:p>
        </w:tc>
        <w:tc>
          <w:tcPr>
            <w:tcW w:w="1545"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2025</w:t>
            </w:r>
          </w:p>
        </w:tc>
        <w:tc>
          <w:tcPr>
            <w:tcW w:w="1545"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2026</w:t>
            </w:r>
          </w:p>
        </w:tc>
      </w:tr>
    </w:tbl>
    <w:p w:rsidR="007405CE" w:rsidRDefault="007405CE" w:rsidP="002D4EB9">
      <w:pPr>
        <w:ind w:firstLine="709"/>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Мероприятия по строительству и реконструкции насосных станций не планируются.</w:t>
      </w:r>
    </w:p>
    <w:p w:rsidR="004B4812" w:rsidRPr="003E43B6" w:rsidRDefault="004B4812" w:rsidP="002D4EB9">
      <w:pPr>
        <w:ind w:firstLine="709"/>
        <w:jc w:val="both"/>
        <w:rPr>
          <w:rFonts w:ascii="PT Astra Serif" w:hAnsi="PT Astra Serif"/>
          <w:sz w:val="28"/>
          <w:szCs w:val="28"/>
        </w:rPr>
      </w:pPr>
      <w:bookmarkStart w:id="731" w:name="_Toc49513910"/>
      <w:bookmarkStart w:id="732" w:name="_Toc136770686"/>
      <w:r w:rsidRPr="003E43B6">
        <w:rPr>
          <w:rFonts w:ascii="PT Astra Serif" w:hAnsi="PT Astra Serif"/>
          <w:sz w:val="28"/>
          <w:szCs w:val="28"/>
        </w:rPr>
        <w:lastRenderedPageBreak/>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r w:rsidR="002D4EB9">
        <w:rPr>
          <w:rFonts w:ascii="PT Astra Serif" w:hAnsi="PT Astra Serif"/>
          <w:sz w:val="28"/>
          <w:szCs w:val="28"/>
        </w:rPr>
        <w:t>31</w:t>
      </w:r>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bookmarkStart w:id="733" w:name="_Toc136770687"/>
      <w:r w:rsidRPr="003E43B6">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3E43B6">
        <w:rPr>
          <w:rFonts w:ascii="PT Astra Serif" w:hAnsi="PT Astra Serif"/>
          <w:sz w:val="28"/>
          <w:szCs w:val="28"/>
        </w:rPr>
        <w:t xml:space="preserve"> </w:t>
      </w:r>
    </w:p>
    <w:p w:rsidR="004B4812" w:rsidRDefault="004B4812" w:rsidP="007405CE">
      <w:pPr>
        <w:ind w:firstLine="709"/>
        <w:jc w:val="both"/>
        <w:rPr>
          <w:rFonts w:ascii="PT Astra Serif" w:hAnsi="PT Astra Serif"/>
          <w:sz w:val="28"/>
          <w:szCs w:val="28"/>
        </w:rPr>
      </w:pPr>
      <w:r w:rsidRPr="003E43B6">
        <w:rPr>
          <w:rFonts w:ascii="PT Astra Serif" w:hAnsi="PT Astra Serif"/>
          <w:sz w:val="28"/>
          <w:szCs w:val="28"/>
        </w:rPr>
        <w:t xml:space="preserve">В настоящей схеме предложены мероприятия по повышению надежности теплоснабжения. </w:t>
      </w:r>
      <w:proofErr w:type="gramStart"/>
      <w:r w:rsidRPr="003E43B6">
        <w:rPr>
          <w:rFonts w:ascii="PT Astra Serif" w:hAnsi="PT Astra Serif"/>
          <w:sz w:val="28"/>
          <w:szCs w:val="28"/>
        </w:rPr>
        <w:t>Представлены</w:t>
      </w:r>
      <w:proofErr w:type="gramEnd"/>
      <w:r w:rsidRPr="003E43B6">
        <w:rPr>
          <w:rFonts w:ascii="PT Astra Serif" w:hAnsi="PT Astra Serif"/>
          <w:sz w:val="28"/>
          <w:szCs w:val="28"/>
        </w:rPr>
        <w:t xml:space="preserve"> в Главе 12. Реализация предлагаемых мероприятий позволит предотвратить возможность возникновения аварийных </w:t>
      </w:r>
      <w:proofErr w:type="gramStart"/>
      <w:r w:rsidRPr="003E43B6">
        <w:rPr>
          <w:rFonts w:ascii="PT Astra Serif" w:hAnsi="PT Astra Serif"/>
          <w:sz w:val="28"/>
          <w:szCs w:val="28"/>
        </w:rPr>
        <w:t>ситуаций</w:t>
      </w:r>
      <w:proofErr w:type="gramEnd"/>
      <w:r w:rsidRPr="003E43B6">
        <w:rPr>
          <w:rFonts w:ascii="PT Astra Serif" w:hAnsi="PT Astra Serif"/>
          <w:sz w:val="28"/>
          <w:szCs w:val="28"/>
        </w:rPr>
        <w:t xml:space="preserve">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7405CE" w:rsidRPr="003E43B6" w:rsidRDefault="007405CE" w:rsidP="007405CE">
      <w:pPr>
        <w:ind w:firstLine="709"/>
        <w:jc w:val="both"/>
        <w:rPr>
          <w:rFonts w:ascii="PT Astra Serif" w:eastAsiaTheme="majorEastAsia" w:hAnsi="PT Astra Serif"/>
          <w:sz w:val="28"/>
          <w:szCs w:val="28"/>
        </w:rPr>
      </w:pPr>
    </w:p>
    <w:p w:rsidR="007405CE" w:rsidRDefault="004B4812" w:rsidP="002D4EB9">
      <w:pPr>
        <w:jc w:val="center"/>
        <w:rPr>
          <w:rFonts w:ascii="PT Astra Serif" w:hAnsi="PT Astra Serif"/>
          <w:b/>
          <w:sz w:val="28"/>
          <w:szCs w:val="28"/>
        </w:rPr>
      </w:pPr>
      <w:bookmarkStart w:id="734" w:name="_Toc108703872"/>
      <w:bookmarkStart w:id="735" w:name="_Toc136770688"/>
      <w:bookmarkStart w:id="736" w:name="_Toc49513911"/>
      <w:r w:rsidRPr="002D4EB9">
        <w:rPr>
          <w:rFonts w:ascii="PT Astra Serif" w:hAnsi="PT Astra Serif"/>
          <w:b/>
          <w:sz w:val="28"/>
          <w:szCs w:val="28"/>
        </w:rPr>
        <w:t xml:space="preserve">Глава 9 «Предложения по переводу открытых систем </w:t>
      </w:r>
    </w:p>
    <w:p w:rsidR="004B4812" w:rsidRDefault="004B4812" w:rsidP="002D4EB9">
      <w:pPr>
        <w:jc w:val="center"/>
        <w:rPr>
          <w:rFonts w:ascii="PT Astra Serif" w:hAnsi="PT Astra Serif"/>
          <w:b/>
          <w:sz w:val="28"/>
          <w:szCs w:val="28"/>
        </w:rPr>
      </w:pPr>
      <w:r w:rsidRPr="002D4EB9">
        <w:rPr>
          <w:rFonts w:ascii="PT Astra Serif" w:hAnsi="PT Astra Serif"/>
          <w:b/>
          <w:sz w:val="28"/>
          <w:szCs w:val="28"/>
        </w:rPr>
        <w:t>теплоснабжения (горячего водоснабжения), отдельных участков таких систем на закрытые системы горячего водоснабжения»</w:t>
      </w:r>
      <w:bookmarkEnd w:id="734"/>
      <w:bookmarkEnd w:id="735"/>
    </w:p>
    <w:p w:rsidR="007405CE" w:rsidRPr="002D4EB9" w:rsidRDefault="007405CE"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737" w:name="_Toc108703873"/>
      <w:bookmarkStart w:id="738" w:name="_Toc136770689"/>
      <w:r w:rsidRPr="003E43B6">
        <w:rPr>
          <w:rFonts w:ascii="PT Astra Serif" w:hAnsi="PT Astra Serif"/>
          <w:sz w:val="28"/>
          <w:szCs w:val="28"/>
        </w:rPr>
        <w:t xml:space="preserve">9.1. </w:t>
      </w:r>
      <w:bookmarkEnd w:id="737"/>
      <w:r w:rsidRPr="003E43B6">
        <w:rPr>
          <w:rFonts w:ascii="PT Astra Serif" w:hAnsi="PT Astra Serif"/>
          <w:sz w:val="28"/>
          <w:szCs w:val="28"/>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4B4812" w:rsidRPr="003E43B6" w:rsidRDefault="004B4812" w:rsidP="002D4EB9">
      <w:pPr>
        <w:ind w:firstLine="709"/>
        <w:jc w:val="both"/>
        <w:rPr>
          <w:rFonts w:ascii="PT Astra Serif" w:hAnsi="PT Astra Serif"/>
          <w:sz w:val="28"/>
          <w:szCs w:val="28"/>
        </w:rPr>
      </w:pPr>
      <w:bookmarkStart w:id="739" w:name="_Toc136770690"/>
      <w:bookmarkStart w:id="740" w:name="_Toc108703874"/>
      <w:r w:rsidRPr="003E43B6">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4B4812" w:rsidRPr="003E43B6" w:rsidRDefault="004B4812" w:rsidP="002D4EB9">
      <w:pPr>
        <w:ind w:firstLine="709"/>
        <w:jc w:val="both"/>
        <w:rPr>
          <w:rFonts w:ascii="PT Astra Serif" w:hAnsi="PT Astra Serif"/>
          <w:sz w:val="28"/>
          <w:szCs w:val="28"/>
        </w:rPr>
      </w:pPr>
      <w:bookmarkStart w:id="741" w:name="_Toc136770691"/>
      <w:bookmarkStart w:id="742" w:name="_Toc108703875"/>
      <w:r w:rsidRPr="003E43B6">
        <w:rPr>
          <w:rFonts w:ascii="PT Astra Serif" w:hAnsi="PT Astra Serif"/>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3E43B6">
        <w:rPr>
          <w:rFonts w:ascii="PT Astra Serif" w:hAnsi="PT Astra Serif"/>
          <w:sz w:val="28"/>
          <w:szCs w:val="28"/>
        </w:rPr>
        <w:t xml:space="preserve"> </w:t>
      </w:r>
    </w:p>
    <w:bookmarkEnd w:id="742"/>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4B4812" w:rsidRPr="003E43B6" w:rsidRDefault="004B4812" w:rsidP="002D4EB9">
      <w:pPr>
        <w:ind w:firstLine="709"/>
        <w:jc w:val="both"/>
        <w:rPr>
          <w:rFonts w:ascii="PT Astra Serif" w:hAnsi="PT Astra Serif"/>
          <w:sz w:val="28"/>
          <w:szCs w:val="28"/>
        </w:rPr>
      </w:pPr>
      <w:bookmarkStart w:id="743" w:name="_Toc136770692"/>
      <w:bookmarkStart w:id="744" w:name="_Toc108703876"/>
      <w:r w:rsidRPr="003E43B6">
        <w:rPr>
          <w:rFonts w:ascii="PT Astra Serif" w:hAnsi="PT Astra Serif"/>
          <w:sz w:val="28"/>
          <w:szCs w:val="28"/>
        </w:rPr>
        <w:lastRenderedPageBreak/>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3E43B6">
        <w:rPr>
          <w:rFonts w:ascii="PT Astra Serif" w:hAnsi="PT Astra Serif"/>
          <w:sz w:val="28"/>
          <w:szCs w:val="28"/>
        </w:rPr>
        <w:t xml:space="preserve"> </w:t>
      </w:r>
    </w:p>
    <w:bookmarkEnd w:id="744"/>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4B4812" w:rsidRPr="003E43B6" w:rsidRDefault="004B4812" w:rsidP="002D4EB9">
      <w:pPr>
        <w:ind w:firstLine="709"/>
        <w:jc w:val="both"/>
        <w:rPr>
          <w:rFonts w:ascii="PT Astra Serif" w:hAnsi="PT Astra Serif"/>
          <w:sz w:val="28"/>
          <w:szCs w:val="28"/>
        </w:rPr>
      </w:pPr>
      <w:bookmarkStart w:id="745" w:name="_Toc136770693"/>
      <w:bookmarkStart w:id="746" w:name="_Toc108703877"/>
      <w:r w:rsidRPr="003E43B6">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3E43B6">
        <w:rPr>
          <w:rFonts w:ascii="PT Astra Serif" w:hAnsi="PT Astra Serif"/>
          <w:sz w:val="28"/>
          <w:szCs w:val="28"/>
        </w:rPr>
        <w:t xml:space="preserve"> </w:t>
      </w:r>
    </w:p>
    <w:bookmarkEnd w:id="746"/>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4B4812" w:rsidRPr="003E43B6" w:rsidRDefault="004B4812" w:rsidP="002D4EB9">
      <w:pPr>
        <w:ind w:firstLine="709"/>
        <w:jc w:val="both"/>
        <w:rPr>
          <w:rFonts w:ascii="PT Astra Serif" w:hAnsi="PT Astra Serif"/>
          <w:sz w:val="28"/>
          <w:szCs w:val="28"/>
        </w:rPr>
      </w:pPr>
      <w:bookmarkStart w:id="747" w:name="_Toc136770694"/>
      <w:bookmarkStart w:id="748" w:name="_Toc108703878"/>
      <w:r w:rsidRPr="003E43B6">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7405CE" w:rsidRPr="003E43B6" w:rsidRDefault="007405CE" w:rsidP="002D4EB9">
      <w:pPr>
        <w:ind w:firstLine="709"/>
        <w:jc w:val="both"/>
        <w:rPr>
          <w:rFonts w:ascii="PT Astra Serif" w:eastAsiaTheme="majorEastAsia" w:hAnsi="PT Astra Serif"/>
          <w:sz w:val="28"/>
          <w:szCs w:val="28"/>
        </w:rPr>
      </w:pPr>
    </w:p>
    <w:p w:rsidR="007405CE" w:rsidRDefault="007405CE" w:rsidP="002D4EB9">
      <w:pPr>
        <w:ind w:firstLine="709"/>
        <w:jc w:val="center"/>
        <w:rPr>
          <w:rFonts w:ascii="PT Astra Serif" w:hAnsi="PT Astra Serif"/>
          <w:b/>
          <w:sz w:val="28"/>
          <w:szCs w:val="28"/>
        </w:rPr>
      </w:pPr>
      <w:bookmarkStart w:id="749" w:name="_Toc49513919"/>
      <w:bookmarkStart w:id="750" w:name="_Toc136770695"/>
    </w:p>
    <w:p w:rsidR="004B4812" w:rsidRDefault="004B4812" w:rsidP="002D4EB9">
      <w:pPr>
        <w:ind w:firstLine="709"/>
        <w:jc w:val="center"/>
        <w:rPr>
          <w:rFonts w:ascii="PT Astra Serif" w:hAnsi="PT Astra Serif"/>
          <w:b/>
          <w:sz w:val="28"/>
          <w:szCs w:val="28"/>
        </w:rPr>
      </w:pPr>
      <w:r w:rsidRPr="002D4EB9">
        <w:rPr>
          <w:rFonts w:ascii="PT Astra Serif" w:hAnsi="PT Astra Serif"/>
          <w:b/>
          <w:sz w:val="28"/>
          <w:szCs w:val="28"/>
        </w:rPr>
        <w:t>Глава 10 «Перспективные топливные балансы»</w:t>
      </w:r>
      <w:bookmarkEnd w:id="749"/>
      <w:bookmarkEnd w:id="750"/>
    </w:p>
    <w:p w:rsidR="007405CE" w:rsidRPr="002D4EB9" w:rsidRDefault="007405CE" w:rsidP="002D4EB9">
      <w:pPr>
        <w:ind w:firstLine="709"/>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751" w:name="_Toc49513920"/>
      <w:bookmarkStart w:id="752" w:name="_Toc136770696"/>
      <w:r w:rsidRPr="003E43B6">
        <w:rPr>
          <w:rFonts w:ascii="PT Astra Serif" w:hAnsi="PT Astra Serif"/>
          <w:sz w:val="28"/>
          <w:szCs w:val="28"/>
        </w:rPr>
        <w:t xml:space="preserve">10.1. </w:t>
      </w:r>
      <w:proofErr w:type="gramStart"/>
      <w:r w:rsidRPr="003E43B6">
        <w:rPr>
          <w:rFonts w:ascii="PT Astra Serif" w:hAnsi="PT Astra Serif"/>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roofErr w:type="gramEnd"/>
    </w:p>
    <w:p w:rsidR="004B4812" w:rsidRPr="003E43B6" w:rsidRDefault="004B4812" w:rsidP="002D4EB9">
      <w:pPr>
        <w:ind w:firstLine="709"/>
        <w:jc w:val="both"/>
        <w:rPr>
          <w:rFonts w:ascii="PT Astra Serif" w:hAnsi="PT Astra Serif"/>
          <w:sz w:val="28"/>
          <w:szCs w:val="28"/>
        </w:rPr>
      </w:pPr>
      <w:bookmarkStart w:id="753" w:name="_Hlk20410121"/>
      <w:proofErr w:type="gramStart"/>
      <w:r w:rsidRPr="003E43B6">
        <w:rPr>
          <w:rFonts w:ascii="PT Astra Serif" w:hAnsi="PT Astra Serif"/>
          <w:sz w:val="28"/>
          <w:szCs w:val="28"/>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bookmarkEnd w:id="753"/>
      <w:r w:rsidR="002D4EB9">
        <w:rPr>
          <w:rFonts w:ascii="PT Astra Serif" w:hAnsi="PT Astra Serif"/>
          <w:sz w:val="28"/>
          <w:szCs w:val="28"/>
        </w:rPr>
        <w:t>32.</w:t>
      </w:r>
      <w:proofErr w:type="gramEnd"/>
    </w:p>
    <w:p w:rsidR="004B4812" w:rsidRPr="003E43B6" w:rsidRDefault="004B4812" w:rsidP="003E43B6">
      <w:pPr>
        <w:jc w:val="both"/>
        <w:rPr>
          <w:rFonts w:ascii="PT Astra Serif" w:hAnsi="PT Astra Serif"/>
          <w:sz w:val="28"/>
          <w:szCs w:val="28"/>
        </w:rPr>
      </w:pPr>
      <w:bookmarkStart w:id="754" w:name="_Ref19658671"/>
    </w:p>
    <w:p w:rsidR="004B4812" w:rsidRPr="003E43B6" w:rsidRDefault="004B4812" w:rsidP="003E43B6">
      <w:pPr>
        <w:jc w:val="both"/>
        <w:rPr>
          <w:rFonts w:ascii="PT Astra Serif" w:hAnsi="PT Astra Serif"/>
          <w:sz w:val="28"/>
          <w:szCs w:val="28"/>
        </w:rPr>
        <w:sectPr w:rsidR="004B4812" w:rsidRPr="003E43B6" w:rsidSect="004B4812">
          <w:pgSz w:w="11907" w:h="16840" w:code="9"/>
          <w:pgMar w:top="1134" w:right="850" w:bottom="1134" w:left="1701" w:header="567" w:footer="567" w:gutter="0"/>
          <w:cols w:space="720"/>
          <w:docGrid w:linePitch="326"/>
        </w:sectPr>
      </w:pPr>
    </w:p>
    <w:p w:rsidR="004B4812" w:rsidRPr="002D4EB9" w:rsidRDefault="004B4812" w:rsidP="003E43B6">
      <w:pPr>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00F57C9A">
        <w:rPr>
          <w:rFonts w:ascii="PT Astra Serif" w:hAnsi="PT Astra Serif"/>
          <w:noProof/>
          <w:sz w:val="22"/>
          <w:szCs w:val="28"/>
        </w:rPr>
        <w:t>32</w:t>
      </w:r>
      <w:r w:rsidRPr="002D4EB9">
        <w:rPr>
          <w:rFonts w:ascii="PT Astra Serif" w:hAnsi="PT Astra Serif"/>
          <w:sz w:val="22"/>
          <w:szCs w:val="28"/>
        </w:rPr>
        <w:fldChar w:fldCharType="end"/>
      </w:r>
      <w:bookmarkEnd w:id="754"/>
      <w:r w:rsidRPr="002D4EB9">
        <w:rPr>
          <w:rFonts w:ascii="PT Astra Serif" w:hAnsi="PT Astra Serif"/>
          <w:sz w:val="22"/>
          <w:szCs w:val="28"/>
        </w:rPr>
        <w:t xml:space="preserve"> </w:t>
      </w:r>
      <w:bookmarkStart w:id="755" w:name="_Hlk20410185"/>
      <w:r w:rsidRPr="002D4EB9">
        <w:rPr>
          <w:rFonts w:ascii="PT Astra Serif" w:hAnsi="PT Astra Serif"/>
          <w:sz w:val="22"/>
          <w:szCs w:val="28"/>
        </w:rPr>
        <w:t xml:space="preserve">– </w:t>
      </w:r>
      <w:bookmarkEnd w:id="755"/>
      <w:r w:rsidRPr="002D4EB9">
        <w:rPr>
          <w:rFonts w:ascii="PT Astra Serif" w:hAnsi="PT Astra Serif"/>
          <w:sz w:val="22"/>
          <w:szCs w:val="28"/>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3"/>
        <w:gridCol w:w="1391"/>
        <w:gridCol w:w="1079"/>
        <w:gridCol w:w="1087"/>
        <w:gridCol w:w="707"/>
        <w:gridCol w:w="707"/>
        <w:gridCol w:w="707"/>
        <w:gridCol w:w="707"/>
        <w:gridCol w:w="707"/>
        <w:gridCol w:w="707"/>
        <w:gridCol w:w="707"/>
        <w:gridCol w:w="707"/>
        <w:gridCol w:w="707"/>
        <w:gridCol w:w="707"/>
        <w:gridCol w:w="707"/>
        <w:gridCol w:w="707"/>
        <w:gridCol w:w="707"/>
        <w:gridCol w:w="707"/>
      </w:tblGrid>
      <w:tr w:rsidR="004B4812" w:rsidRPr="002D4EB9" w:rsidTr="004B4812">
        <w:trPr>
          <w:trHeight w:val="23"/>
          <w:tblHeader/>
          <w:jc w:val="center"/>
        </w:trPr>
        <w:tc>
          <w:tcPr>
            <w:tcW w:w="1333"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котельной</w:t>
            </w:r>
          </w:p>
        </w:tc>
        <w:tc>
          <w:tcPr>
            <w:tcW w:w="1391"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Вид показателя</w:t>
            </w:r>
          </w:p>
        </w:tc>
        <w:tc>
          <w:tcPr>
            <w:tcW w:w="1079"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Вид топлива / Период</w:t>
            </w:r>
          </w:p>
        </w:tc>
        <w:tc>
          <w:tcPr>
            <w:tcW w:w="1087"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Ед. изм.</w:t>
            </w:r>
          </w:p>
        </w:tc>
        <w:tc>
          <w:tcPr>
            <w:tcW w:w="9898" w:type="dxa"/>
            <w:gridSpan w:val="14"/>
            <w:shd w:val="clear" w:color="auto" w:fill="auto"/>
            <w:noWrap/>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год</w:t>
            </w:r>
          </w:p>
        </w:tc>
      </w:tr>
      <w:tr w:rsidR="004B4812" w:rsidRPr="002D4EB9" w:rsidTr="004B4812">
        <w:trPr>
          <w:trHeight w:val="23"/>
          <w:tblHeader/>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2022</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2026</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2032</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2041</w:t>
            </w:r>
          </w:p>
        </w:tc>
      </w:tr>
      <w:tr w:rsidR="004B4812" w:rsidRPr="002D4EB9" w:rsidTr="004B4812">
        <w:trPr>
          <w:trHeight w:val="23"/>
          <w:jc w:val="center"/>
        </w:trPr>
        <w:tc>
          <w:tcPr>
            <w:tcW w:w="1333"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w:t>
            </w: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Выработка тепловой энергии</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Гкал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Удельный расход условного топлива</w:t>
            </w:r>
          </w:p>
        </w:tc>
        <w:tc>
          <w:tcPr>
            <w:tcW w:w="1079"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природный 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кг</w:t>
            </w:r>
            <w:proofErr w:type="gramStart"/>
            <w:r w:rsidRPr="002D4EB9">
              <w:rPr>
                <w:rFonts w:ascii="PT Astra Serif" w:hAnsi="PT Astra Serif"/>
                <w:szCs w:val="28"/>
              </w:rPr>
              <w:t>.у</w:t>
            </w:r>
            <w:proofErr w:type="gramEnd"/>
            <w:r w:rsidRPr="002D4EB9">
              <w:rPr>
                <w:rFonts w:ascii="PT Astra Serif" w:hAnsi="PT Astra Serif"/>
                <w:szCs w:val="28"/>
              </w:rPr>
              <w:t>.т./Гкал</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Расход условного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т.у.т.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Расход натурального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тыс. м³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Максимальный часовой расход натурального топлива</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зимний</w:t>
            </w:r>
          </w:p>
        </w:tc>
        <w:tc>
          <w:tcPr>
            <w:tcW w:w="1087" w:type="dxa"/>
            <w:vMerge w:val="restart"/>
            <w:shd w:val="clear" w:color="auto" w:fill="auto"/>
            <w:vAlign w:val="center"/>
            <w:hideMark/>
          </w:tcPr>
          <w:p w:rsidR="004B4812" w:rsidRPr="002D4EB9" w:rsidRDefault="004B4812" w:rsidP="003E43B6">
            <w:pPr>
              <w:jc w:val="both"/>
              <w:rPr>
                <w:rFonts w:ascii="PT Astra Serif" w:hAnsi="PT Astra Serif"/>
                <w:szCs w:val="28"/>
              </w:rPr>
            </w:pPr>
            <w:proofErr w:type="gramStart"/>
            <w:r w:rsidRPr="002D4EB9">
              <w:rPr>
                <w:rFonts w:ascii="PT Astra Serif" w:hAnsi="PT Astra Serif"/>
                <w:szCs w:val="28"/>
              </w:rPr>
              <w:t>м</w:t>
            </w:r>
            <w:proofErr w:type="gramEnd"/>
            <w:r w:rsidRPr="002D4EB9">
              <w:rPr>
                <w:rFonts w:ascii="PT Astra Serif" w:hAnsi="PT Astra Serif"/>
                <w:szCs w:val="28"/>
              </w:rPr>
              <w:t>³ в час</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летний</w:t>
            </w:r>
          </w:p>
        </w:tc>
        <w:tc>
          <w:tcPr>
            <w:tcW w:w="108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r>
      <w:tr w:rsidR="004B4812" w:rsidRPr="002D4EB9" w:rsidTr="004B4812">
        <w:trPr>
          <w:trHeight w:val="23"/>
          <w:jc w:val="center"/>
        </w:trPr>
        <w:tc>
          <w:tcPr>
            <w:tcW w:w="1333"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w:t>
            </w: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Выработка тепловой энергии</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Гкал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Удельный расход условного топлива</w:t>
            </w:r>
          </w:p>
        </w:tc>
        <w:tc>
          <w:tcPr>
            <w:tcW w:w="1079"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природный 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кг</w:t>
            </w:r>
            <w:proofErr w:type="gramStart"/>
            <w:r w:rsidRPr="002D4EB9">
              <w:rPr>
                <w:rFonts w:ascii="PT Astra Serif" w:hAnsi="PT Astra Serif"/>
                <w:szCs w:val="28"/>
              </w:rPr>
              <w:t>.у</w:t>
            </w:r>
            <w:proofErr w:type="gramEnd"/>
            <w:r w:rsidRPr="002D4EB9">
              <w:rPr>
                <w:rFonts w:ascii="PT Astra Serif" w:hAnsi="PT Astra Serif"/>
                <w:szCs w:val="28"/>
              </w:rPr>
              <w:t>.т./Гкал</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Расход условного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т.у.т.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Расход </w:t>
            </w:r>
            <w:r w:rsidRPr="002D4EB9">
              <w:rPr>
                <w:rFonts w:ascii="PT Astra Serif" w:hAnsi="PT Astra Serif"/>
                <w:szCs w:val="28"/>
              </w:rPr>
              <w:lastRenderedPageBreak/>
              <w:t>натурального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тыс. м³ в </w:t>
            </w:r>
            <w:r w:rsidRPr="002D4EB9">
              <w:rPr>
                <w:rFonts w:ascii="PT Astra Serif" w:hAnsi="PT Astra Serif"/>
                <w:szCs w:val="28"/>
              </w:rPr>
              <w:lastRenderedPageBreak/>
              <w:t>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lastRenderedPageBreak/>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Максимальный часовой расход натурального топлива</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зимний</w:t>
            </w:r>
          </w:p>
        </w:tc>
        <w:tc>
          <w:tcPr>
            <w:tcW w:w="1087" w:type="dxa"/>
            <w:vMerge w:val="restart"/>
            <w:shd w:val="clear" w:color="auto" w:fill="auto"/>
            <w:vAlign w:val="center"/>
            <w:hideMark/>
          </w:tcPr>
          <w:p w:rsidR="004B4812" w:rsidRPr="002D4EB9" w:rsidRDefault="004B4812" w:rsidP="003E43B6">
            <w:pPr>
              <w:jc w:val="both"/>
              <w:rPr>
                <w:rFonts w:ascii="PT Astra Serif" w:hAnsi="PT Astra Serif"/>
                <w:szCs w:val="28"/>
              </w:rPr>
            </w:pPr>
            <w:proofErr w:type="gramStart"/>
            <w:r w:rsidRPr="002D4EB9">
              <w:rPr>
                <w:rFonts w:ascii="PT Astra Serif" w:hAnsi="PT Astra Serif"/>
                <w:szCs w:val="28"/>
              </w:rPr>
              <w:t>м</w:t>
            </w:r>
            <w:proofErr w:type="gramEnd"/>
            <w:r w:rsidRPr="002D4EB9">
              <w:rPr>
                <w:rFonts w:ascii="PT Astra Serif" w:hAnsi="PT Astra Serif"/>
                <w:szCs w:val="28"/>
              </w:rPr>
              <w:t>³ в час</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летний</w:t>
            </w:r>
          </w:p>
        </w:tc>
        <w:tc>
          <w:tcPr>
            <w:tcW w:w="108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r>
    </w:tbl>
    <w:p w:rsidR="004B4812" w:rsidRPr="003E43B6" w:rsidRDefault="004B4812" w:rsidP="003E43B6">
      <w:pPr>
        <w:jc w:val="both"/>
        <w:rPr>
          <w:rFonts w:ascii="PT Astra Serif" w:hAnsi="PT Astra Serif"/>
          <w:sz w:val="28"/>
          <w:szCs w:val="28"/>
        </w:rPr>
        <w:sectPr w:rsidR="004B4812" w:rsidRPr="003E43B6" w:rsidSect="004B4812">
          <w:pgSz w:w="16840" w:h="11907" w:orient="landscape" w:code="9"/>
          <w:pgMar w:top="1701" w:right="1134" w:bottom="850" w:left="1134" w:header="567" w:footer="567" w:gutter="0"/>
          <w:cols w:space="720"/>
          <w:docGrid w:linePitch="326"/>
        </w:sectPr>
      </w:pPr>
    </w:p>
    <w:p w:rsidR="004B4812" w:rsidRPr="003E43B6" w:rsidRDefault="004B4812" w:rsidP="002D4EB9">
      <w:pPr>
        <w:ind w:firstLine="709"/>
        <w:jc w:val="both"/>
        <w:rPr>
          <w:rFonts w:ascii="PT Astra Serif" w:hAnsi="PT Astra Serif"/>
          <w:sz w:val="28"/>
          <w:szCs w:val="28"/>
        </w:rPr>
      </w:pPr>
      <w:bookmarkStart w:id="756" w:name="_Toc49513921"/>
      <w:bookmarkStart w:id="757" w:name="_Toc136770697"/>
      <w:r w:rsidRPr="003E43B6">
        <w:rPr>
          <w:rFonts w:ascii="PT Astra Serif" w:hAnsi="PT Astra Serif"/>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4B4812" w:rsidRPr="003E43B6" w:rsidRDefault="004B4812" w:rsidP="002D4EB9">
      <w:pPr>
        <w:ind w:firstLine="709"/>
        <w:jc w:val="both"/>
        <w:rPr>
          <w:rFonts w:ascii="PT Astra Serif" w:hAnsi="PT Astra Serif"/>
          <w:sz w:val="28"/>
          <w:szCs w:val="28"/>
        </w:rPr>
      </w:pPr>
      <w:proofErr w:type="gramStart"/>
      <w:r w:rsidRPr="003E43B6">
        <w:rPr>
          <w:rFonts w:ascii="PT Astra Serif" w:hAnsi="PT Astra Serif"/>
          <w:sz w:val="28"/>
          <w:szCs w:val="28"/>
        </w:rPr>
        <w:t>Общий</w:t>
      </w:r>
      <w:proofErr w:type="gramEnd"/>
      <w:r w:rsidRPr="003E43B6">
        <w:rPr>
          <w:rFonts w:ascii="PT Astra Serif" w:hAnsi="PT Astra Serif"/>
          <w:sz w:val="28"/>
          <w:szCs w:val="28"/>
        </w:rPr>
        <w:t xml:space="preserve"> нормативный запаса топлива определяется по формуле: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6.5pt" o:ole="">
            <v:imagedata r:id="rId16" o:title=""/>
          </v:shape>
          <o:OLEObject Type="Embed" ProgID="Equation.3" ShapeID="_x0000_i1025" DrawAspect="Content" ObjectID="_1805102055" r:id="rId17"/>
        </w:object>
      </w:r>
      <w:r w:rsidRPr="003E43B6">
        <w:rPr>
          <w:rFonts w:ascii="PT Astra Serif" w:hAnsi="PT Astra Serif"/>
          <w:sz w:val="28"/>
          <w:szCs w:val="28"/>
        </w:rPr>
        <w:t xml:space="preserve"> , тыс. 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состав ОНЗТ включаются: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ННЗТ, рассчитываемый по общей присоединенной к источнику тепловой нагрузке;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4B4812" w:rsidRPr="003E43B6" w:rsidRDefault="004B4812" w:rsidP="002D4EB9">
      <w:pPr>
        <w:ind w:firstLine="709"/>
        <w:jc w:val="both"/>
        <w:rPr>
          <w:rFonts w:ascii="PT Astra Serif" w:hAnsi="PT Astra Serif"/>
          <w:sz w:val="28"/>
          <w:szCs w:val="28"/>
        </w:rPr>
      </w:pPr>
      <w:bookmarkStart w:id="758" w:name="_Toc49513922"/>
      <w:bookmarkStart w:id="759" w:name="_Toc136770698"/>
      <w:r w:rsidRPr="003E43B6">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основного вида топлива используется природный газ.</w:t>
      </w:r>
    </w:p>
    <w:p w:rsidR="004B4812" w:rsidRPr="003E43B6" w:rsidRDefault="004B4812" w:rsidP="002D4EB9">
      <w:pPr>
        <w:ind w:firstLine="709"/>
        <w:jc w:val="both"/>
        <w:rPr>
          <w:rFonts w:ascii="PT Astra Serif" w:hAnsi="PT Astra Serif"/>
          <w:sz w:val="28"/>
          <w:szCs w:val="28"/>
        </w:rPr>
      </w:pPr>
      <w:bookmarkStart w:id="760" w:name="_Toc49513923"/>
      <w:bookmarkStart w:id="761" w:name="_Toc136770699"/>
      <w:r w:rsidRPr="003E43B6">
        <w:rPr>
          <w:rFonts w:ascii="PT Astra Serif" w:hAnsi="PT Astra Serif"/>
          <w:sz w:val="28"/>
          <w:szCs w:val="28"/>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4B4812" w:rsidRPr="007405CE" w:rsidRDefault="004B4812" w:rsidP="002D4EB9">
      <w:pPr>
        <w:ind w:firstLine="709"/>
        <w:jc w:val="both"/>
        <w:rPr>
          <w:rFonts w:ascii="PT Astra Serif" w:hAnsi="PT Astra Serif"/>
          <w:spacing w:val="-4"/>
          <w:sz w:val="28"/>
          <w:szCs w:val="28"/>
        </w:rPr>
      </w:pPr>
      <w:r w:rsidRPr="003E43B6">
        <w:rPr>
          <w:rFonts w:ascii="PT Astra Serif" w:hAnsi="PT Astra Serif"/>
          <w:sz w:val="28"/>
          <w:szCs w:val="28"/>
        </w:rPr>
        <w:t xml:space="preserve">Топливом для всех котельных является природный газ. Плотность газа 0,706 кг/м³ при температуре 0 °С и давлении 0,10132 МПа. Низшая теплота </w:t>
      </w:r>
      <w:r w:rsidRPr="007405CE">
        <w:rPr>
          <w:rFonts w:ascii="PT Astra Serif" w:hAnsi="PT Astra Serif"/>
          <w:spacing w:val="-4"/>
          <w:sz w:val="28"/>
          <w:szCs w:val="28"/>
        </w:rPr>
        <w:t>сгорания 7,900 Гкал/ тыс. м³, нормативная теплота сгорания 8,120 Гкал/тыс. м³.</w:t>
      </w:r>
    </w:p>
    <w:p w:rsidR="004B4812" w:rsidRPr="003E43B6" w:rsidRDefault="004B4812" w:rsidP="002D4EB9">
      <w:pPr>
        <w:ind w:firstLine="709"/>
        <w:jc w:val="both"/>
        <w:rPr>
          <w:rFonts w:ascii="PT Astra Serif" w:hAnsi="PT Astra Serif"/>
          <w:sz w:val="28"/>
          <w:szCs w:val="28"/>
        </w:rPr>
      </w:pPr>
      <w:bookmarkStart w:id="762" w:name="_Toc49513924"/>
      <w:bookmarkStart w:id="763" w:name="_Toc136770700"/>
      <w:r w:rsidRPr="003E43B6">
        <w:rPr>
          <w:rFonts w:ascii="PT Astra Serif" w:hAnsi="PT Astra Serif"/>
          <w:sz w:val="28"/>
          <w:szCs w:val="28"/>
        </w:rPr>
        <w:lastRenderedPageBreak/>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основного вида топлива используется природный газ.</w:t>
      </w:r>
    </w:p>
    <w:p w:rsidR="004B4812" w:rsidRPr="003E43B6" w:rsidRDefault="004B4812" w:rsidP="002D4EB9">
      <w:pPr>
        <w:ind w:firstLine="709"/>
        <w:jc w:val="both"/>
        <w:rPr>
          <w:rFonts w:ascii="PT Astra Serif" w:hAnsi="PT Astra Serif"/>
          <w:sz w:val="28"/>
          <w:szCs w:val="28"/>
        </w:rPr>
      </w:pPr>
      <w:bookmarkStart w:id="764" w:name="_Toc49513925"/>
      <w:bookmarkStart w:id="765" w:name="_Toc136770701"/>
      <w:r w:rsidRPr="003E43B6">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основного вида топлива используется природный газ.</w:t>
      </w:r>
    </w:p>
    <w:p w:rsidR="004B4812" w:rsidRPr="003E43B6" w:rsidRDefault="004B4812" w:rsidP="002D4EB9">
      <w:pPr>
        <w:ind w:firstLine="709"/>
        <w:jc w:val="both"/>
        <w:rPr>
          <w:rFonts w:ascii="PT Astra Serif" w:hAnsi="PT Astra Serif"/>
          <w:sz w:val="28"/>
          <w:szCs w:val="28"/>
        </w:rPr>
      </w:pPr>
      <w:bookmarkStart w:id="766" w:name="_Toc49513926"/>
      <w:bookmarkStart w:id="767" w:name="_Toc136770702"/>
      <w:r w:rsidRPr="003E43B6">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Актуализированы объемы топлива по итогам 2022 года и на перспективу.</w:t>
      </w:r>
    </w:p>
    <w:p w:rsidR="007405CE" w:rsidRDefault="007405CE" w:rsidP="002D4EB9">
      <w:pPr>
        <w:ind w:firstLine="709"/>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768" w:name="_Toc99541322"/>
      <w:bookmarkStart w:id="769" w:name="_Toc136770703"/>
      <w:bookmarkStart w:id="770" w:name="_Hlk99287319"/>
      <w:r w:rsidRPr="002D4EB9">
        <w:rPr>
          <w:rFonts w:ascii="PT Astra Serif" w:hAnsi="PT Astra Serif"/>
          <w:b/>
          <w:sz w:val="28"/>
          <w:szCs w:val="28"/>
        </w:rPr>
        <w:t>Глава 11 «Оценка надежности теплоснабжения»</w:t>
      </w:r>
      <w:bookmarkEnd w:id="768"/>
      <w:bookmarkEnd w:id="769"/>
    </w:p>
    <w:p w:rsidR="007405CE" w:rsidRPr="002D4EB9" w:rsidRDefault="007405CE" w:rsidP="002D4EB9">
      <w:pPr>
        <w:jc w:val="center"/>
        <w:rPr>
          <w:rFonts w:ascii="PT Astra Serif" w:hAnsi="PT Astra Serif"/>
          <w:b/>
          <w:sz w:val="28"/>
          <w:szCs w:val="28"/>
        </w:rPr>
      </w:pPr>
    </w:p>
    <w:p w:rsidR="004B4812" w:rsidRPr="003E43B6" w:rsidRDefault="004B4812" w:rsidP="002D4EB9">
      <w:pPr>
        <w:ind w:firstLine="709"/>
        <w:jc w:val="both"/>
        <w:rPr>
          <w:rFonts w:ascii="PT Astra Serif" w:eastAsia="Calibri" w:hAnsi="PT Astra Serif"/>
          <w:sz w:val="28"/>
          <w:szCs w:val="28"/>
        </w:rPr>
      </w:pPr>
      <w:bookmarkStart w:id="771" w:name="_Toc44359351"/>
      <w:bookmarkStart w:id="772" w:name="_Toc83565976"/>
      <w:bookmarkStart w:id="773" w:name="_Toc136770704"/>
      <w:r w:rsidRPr="003E43B6">
        <w:rPr>
          <w:rFonts w:ascii="PT Astra Serif" w:eastAsia="Calibri" w:hAnsi="PT Astra Seri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источника теплоты Рит = 0,97;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тепловых сетей Ртс = 0,9;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потребителя теплоты Рпт = 0,99;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системы СЦТ в целом Рсцт = 0,9</w:t>
      </w:r>
      <w:r w:rsidRPr="003E43B6">
        <w:rPr>
          <w:rFonts w:ascii="Cambria Math" w:hAnsi="Cambria Math" w:cs="Cambria Math"/>
          <w:sz w:val="28"/>
          <w:szCs w:val="28"/>
        </w:rPr>
        <w:t>⋅</w:t>
      </w:r>
      <w:r w:rsidRPr="003E43B6">
        <w:rPr>
          <w:rFonts w:ascii="PT Astra Serif" w:hAnsi="PT Astra Serif"/>
          <w:sz w:val="28"/>
          <w:szCs w:val="28"/>
        </w:rPr>
        <w:t>0,97</w:t>
      </w:r>
      <w:r w:rsidRPr="003E43B6">
        <w:rPr>
          <w:rFonts w:ascii="Cambria Math" w:hAnsi="Cambria Math" w:cs="Cambria Math"/>
          <w:sz w:val="28"/>
          <w:szCs w:val="28"/>
        </w:rPr>
        <w:t>⋅</w:t>
      </w:r>
      <w:r w:rsidRPr="003E43B6">
        <w:rPr>
          <w:rFonts w:ascii="PT Astra Serif" w:hAnsi="PT Astra Serif"/>
          <w:sz w:val="28"/>
          <w:szCs w:val="28"/>
        </w:rPr>
        <w:t>0,99 = 0,86.</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4B4812" w:rsidRPr="003E43B6" w:rsidRDefault="004B4812" w:rsidP="002D4EB9">
      <w:pPr>
        <w:ind w:firstLine="709"/>
        <w:jc w:val="both"/>
        <w:rPr>
          <w:rFonts w:ascii="PT Astra Serif" w:hAnsi="PT Astra Serif"/>
          <w:sz w:val="28"/>
          <w:szCs w:val="28"/>
        </w:rPr>
      </w:pPr>
      <w:r w:rsidRPr="003E43B6">
        <w:rPr>
          <w:sz w:val="28"/>
          <w:szCs w:val="28"/>
        </w:rPr>
        <w:t>λ</w:t>
      </w:r>
      <w:r w:rsidRPr="003E43B6">
        <w:rPr>
          <w:rFonts w:ascii="PT Astra Serif" w:hAnsi="PT Astra Serif"/>
          <w:sz w:val="28"/>
          <w:szCs w:val="28"/>
        </w:rPr>
        <w:t xml:space="preserve"> - </w:t>
      </w:r>
      <w:r w:rsidRPr="003E43B6">
        <w:rPr>
          <w:rFonts w:ascii="PT Astra Serif" w:hAnsi="PT Astra Serif" w:cs="PT Astra Serif"/>
          <w:sz w:val="28"/>
          <w:szCs w:val="28"/>
        </w:rPr>
        <w:t>средневзвешенная</w:t>
      </w:r>
      <w:r w:rsidRPr="003E43B6">
        <w:rPr>
          <w:rFonts w:ascii="PT Astra Serif" w:hAnsi="PT Astra Serif"/>
          <w:sz w:val="28"/>
          <w:szCs w:val="28"/>
        </w:rPr>
        <w:t xml:space="preserve"> </w:t>
      </w:r>
      <w:r w:rsidRPr="003E43B6">
        <w:rPr>
          <w:rFonts w:ascii="PT Astra Serif" w:hAnsi="PT Astra Serif" w:cs="PT Astra Serif"/>
          <w:sz w:val="28"/>
          <w:szCs w:val="28"/>
        </w:rPr>
        <w:t>частота</w:t>
      </w:r>
      <w:r w:rsidRPr="003E43B6">
        <w:rPr>
          <w:rFonts w:ascii="PT Astra Serif" w:hAnsi="PT Astra Serif"/>
          <w:sz w:val="28"/>
          <w:szCs w:val="28"/>
        </w:rPr>
        <w:t xml:space="preserve"> (</w:t>
      </w:r>
      <w:r w:rsidRPr="003E43B6">
        <w:rPr>
          <w:rFonts w:ascii="PT Astra Serif" w:hAnsi="PT Astra Serif" w:cs="PT Astra Serif"/>
          <w:sz w:val="28"/>
          <w:szCs w:val="28"/>
        </w:rPr>
        <w:t>интенсивность</w:t>
      </w:r>
      <w:r w:rsidRPr="003E43B6">
        <w:rPr>
          <w:rFonts w:ascii="PT Astra Serif" w:hAnsi="PT Astra Serif"/>
          <w:sz w:val="28"/>
          <w:szCs w:val="28"/>
        </w:rPr>
        <w:t xml:space="preserve">) </w:t>
      </w:r>
      <w:r w:rsidRPr="003E43B6">
        <w:rPr>
          <w:rFonts w:ascii="PT Astra Serif" w:hAnsi="PT Astra Serif" w:cs="PT Astra Serif"/>
          <w:sz w:val="28"/>
          <w:szCs w:val="28"/>
        </w:rPr>
        <w:t>устойчивых</w:t>
      </w:r>
      <w:r w:rsidRPr="003E43B6">
        <w:rPr>
          <w:rFonts w:ascii="PT Astra Serif" w:hAnsi="PT Astra Serif"/>
          <w:sz w:val="28"/>
          <w:szCs w:val="28"/>
        </w:rPr>
        <w:t xml:space="preserve"> отказов</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участков в конкретной системе теплоснабжения при продолжительности эксплуатации участков от 3 до 17 лет (1/км/год);</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 до 3 лет;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Средневзвешенная частота (интенсивность) отказов для участков тепловой сети с продолжительностью эксплуатации от 17 и более лет;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Средневзвешенная продолжительность ремонта (восстановления) участков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Средневзвешенная продолжительность ремонта (восстановления) участков тепловой сети в зависимости от диаметра участка.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r w:rsidRPr="003E43B6">
        <w:rPr>
          <w:sz w:val="28"/>
          <w:szCs w:val="28"/>
        </w:rPr>
        <w:t>λ</w:t>
      </w:r>
      <w:r w:rsidRPr="003E43B6">
        <w:rPr>
          <w:rFonts w:ascii="PT Astra Serif" w:hAnsi="PT Astra Serif"/>
          <w:sz w:val="28"/>
          <w:szCs w:val="28"/>
        </w:rPr>
        <w:t xml:space="preserve">i , </w:t>
      </w:r>
      <w:r w:rsidRPr="003E43B6">
        <w:rPr>
          <w:rFonts w:ascii="PT Astra Serif" w:hAnsi="PT Astra Serif" w:cs="PT Astra Serif"/>
          <w:sz w:val="28"/>
          <w:szCs w:val="28"/>
        </w:rPr>
        <w:t>который</w:t>
      </w:r>
      <w:r w:rsidRPr="003E43B6">
        <w:rPr>
          <w:rFonts w:ascii="PT Astra Serif" w:hAnsi="PT Astra Serif"/>
          <w:sz w:val="28"/>
          <w:szCs w:val="28"/>
        </w:rPr>
        <w:t xml:space="preserve"> </w:t>
      </w:r>
      <w:r w:rsidRPr="003E43B6">
        <w:rPr>
          <w:rFonts w:ascii="PT Astra Serif" w:hAnsi="PT Astra Serif" w:cs="PT Astra Serif"/>
          <w:sz w:val="28"/>
          <w:szCs w:val="28"/>
        </w:rPr>
        <w:t>имеет</w:t>
      </w:r>
      <w:r w:rsidRPr="003E43B6">
        <w:rPr>
          <w:rFonts w:ascii="PT Astra Serif" w:hAnsi="PT Astra Serif"/>
          <w:sz w:val="28"/>
          <w:szCs w:val="28"/>
        </w:rPr>
        <w:t xml:space="preserve"> </w:t>
      </w:r>
      <w:r w:rsidRPr="003E43B6">
        <w:rPr>
          <w:rFonts w:ascii="PT Astra Serif" w:hAnsi="PT Astra Serif" w:cs="PT Astra Serif"/>
          <w:sz w:val="28"/>
          <w:szCs w:val="28"/>
        </w:rPr>
        <w:t>размерность</w:t>
      </w:r>
      <w:r w:rsidRPr="003E43B6">
        <w:rPr>
          <w:rFonts w:ascii="PT Astra Serif" w:hAnsi="PT Astra Serif"/>
          <w:sz w:val="28"/>
          <w:szCs w:val="28"/>
        </w:rPr>
        <w:t xml:space="preserve"> [1/</w:t>
      </w:r>
      <w:r w:rsidRPr="003E43B6">
        <w:rPr>
          <w:rFonts w:ascii="PT Astra Serif" w:hAnsi="PT Astra Serif" w:cs="PT Astra Serif"/>
          <w:sz w:val="28"/>
          <w:szCs w:val="28"/>
        </w:rPr>
        <w:t>км</w:t>
      </w:r>
      <w:r w:rsidRPr="003E43B6">
        <w:rPr>
          <w:rFonts w:ascii="PT Astra Serif" w:hAnsi="PT Astra Serif"/>
          <w:sz w:val="28"/>
          <w:szCs w:val="28"/>
        </w:rPr>
        <w:t>/год]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39BEAA75" wp14:editId="629E0A57">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8" cstate="print"/>
                    <a:stretch>
                      <a:fillRect/>
                    </a:stretch>
                  </pic:blipFill>
                  <pic:spPr>
                    <a:xfrm>
                      <a:off x="0" y="0"/>
                      <a:ext cx="5448300" cy="762000"/>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Интенсивность отказов всего последовательного соединения равна сумме интенсивностей отказов на каждом участке</w:t>
      </w:r>
      <w:r w:rsidRPr="003E43B6">
        <w:rPr>
          <w:rFonts w:ascii="PT Astra Serif" w:hAnsi="PT Astra Serif"/>
          <w:noProof/>
          <w:sz w:val="28"/>
          <w:szCs w:val="28"/>
          <w:lang w:eastAsia="ru-RU"/>
        </w:rPr>
        <w:drawing>
          <wp:inline distT="0" distB="0" distL="0" distR="0" wp14:anchorId="63FFA284" wp14:editId="610A85E8">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9" cstate="print"/>
                    <a:stretch>
                      <a:fillRect/>
                    </a:stretch>
                  </pic:blipFill>
                  <pic:spPr>
                    <a:xfrm>
                      <a:off x="0" y="0"/>
                      <a:ext cx="1500124" cy="293382"/>
                    </a:xfrm>
                    <a:prstGeom prst="rect">
                      <a:avLst/>
                    </a:prstGeom>
                  </pic:spPr>
                </pic:pic>
              </a:graphicData>
            </a:graphic>
          </wp:inline>
        </w:drawing>
      </w:r>
      <w:r w:rsidRPr="003E43B6">
        <w:rPr>
          <w:rFonts w:ascii="PT Astra Serif" w:hAnsi="PT Astra Serif"/>
          <w:sz w:val="28"/>
          <w:szCs w:val="28"/>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6BBFFAF5" wp14:editId="3F0B7580">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20" cstate="print"/>
                    <a:stretch>
                      <a:fillRect/>
                    </a:stretch>
                  </pic:blipFill>
                  <pic:spPr>
                    <a:xfrm>
                      <a:off x="0" y="0"/>
                      <a:ext cx="1899716" cy="505429"/>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где </w:t>
      </w:r>
      <w:r w:rsidRPr="003E43B6">
        <w:rPr>
          <w:sz w:val="28"/>
          <w:szCs w:val="28"/>
        </w:rPr>
        <w:t>τ</w:t>
      </w:r>
      <w:r w:rsidRPr="003E43B6">
        <w:rPr>
          <w:rFonts w:ascii="PT Astra Serif" w:hAnsi="PT Astra Serif"/>
          <w:sz w:val="28"/>
          <w:szCs w:val="28"/>
        </w:rPr>
        <w:t xml:space="preserve"> - </w:t>
      </w:r>
      <w:r w:rsidRPr="003E43B6">
        <w:rPr>
          <w:rFonts w:ascii="PT Astra Serif" w:hAnsi="PT Astra Serif" w:cs="PT Astra Serif"/>
          <w:sz w:val="28"/>
          <w:szCs w:val="28"/>
        </w:rPr>
        <w:t>срок</w:t>
      </w:r>
      <w:r w:rsidRPr="003E43B6">
        <w:rPr>
          <w:rFonts w:ascii="PT Astra Serif" w:hAnsi="PT Astra Serif"/>
          <w:sz w:val="28"/>
          <w:szCs w:val="28"/>
        </w:rPr>
        <w:t xml:space="preserve"> </w:t>
      </w:r>
      <w:r w:rsidRPr="003E43B6">
        <w:rPr>
          <w:rFonts w:ascii="PT Astra Serif" w:hAnsi="PT Astra Serif" w:cs="PT Astra Serif"/>
          <w:sz w:val="28"/>
          <w:szCs w:val="28"/>
        </w:rPr>
        <w:t>эксплуатации</w:t>
      </w:r>
      <w:r w:rsidRPr="003E43B6">
        <w:rPr>
          <w:rFonts w:ascii="PT Astra Serif" w:hAnsi="PT Astra Serif"/>
          <w:sz w:val="28"/>
          <w:szCs w:val="28"/>
        </w:rPr>
        <w:t xml:space="preserve"> </w:t>
      </w:r>
      <w:r w:rsidRPr="003E43B6">
        <w:rPr>
          <w:rFonts w:ascii="PT Astra Serif" w:hAnsi="PT Astra Serif" w:cs="PT Astra Serif"/>
          <w:sz w:val="28"/>
          <w:szCs w:val="28"/>
        </w:rPr>
        <w:t>участка</w:t>
      </w:r>
      <w:r w:rsidRPr="003E43B6">
        <w:rPr>
          <w:rFonts w:ascii="PT Astra Serif" w:hAnsi="PT Astra Serif"/>
          <w:sz w:val="28"/>
          <w:szCs w:val="28"/>
        </w:rPr>
        <w:t xml:space="preserve"> [</w:t>
      </w:r>
      <w:r w:rsidRPr="003E43B6">
        <w:rPr>
          <w:rFonts w:ascii="PT Astra Serif" w:hAnsi="PT Astra Serif" w:cs="PT Astra Serif"/>
          <w:sz w:val="28"/>
          <w:szCs w:val="28"/>
        </w:rPr>
        <w:t>лет</w:t>
      </w:r>
      <w:r w:rsidRPr="003E43B6">
        <w:rPr>
          <w:rFonts w:ascii="PT Astra Serif" w:hAnsi="PT Astra Serif"/>
          <w:sz w:val="28"/>
          <w:szCs w:val="28"/>
        </w:rPr>
        <w:t>].</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Характер изменения интенсивности отказов зависит от параметра </w:t>
      </w:r>
      <w:r w:rsidRPr="003E43B6">
        <w:rPr>
          <w:sz w:val="28"/>
          <w:szCs w:val="28"/>
        </w:rPr>
        <w:t>α</w:t>
      </w:r>
      <w:r w:rsidRPr="003E43B6">
        <w:rPr>
          <w:rFonts w:ascii="PT Astra Serif" w:hAnsi="PT Astra Serif"/>
          <w:sz w:val="28"/>
          <w:szCs w:val="28"/>
        </w:rPr>
        <w:t xml:space="preserve"> : </w:t>
      </w:r>
      <w:r w:rsidRPr="003E43B6">
        <w:rPr>
          <w:rFonts w:ascii="PT Astra Serif" w:hAnsi="PT Astra Serif" w:cs="PT Astra Serif"/>
          <w:sz w:val="28"/>
          <w:szCs w:val="28"/>
        </w:rPr>
        <w:t>при</w:t>
      </w:r>
      <w:r w:rsidRPr="003E43B6">
        <w:rPr>
          <w:rFonts w:ascii="PT Astra Serif" w:hAnsi="PT Astra Serif"/>
          <w:sz w:val="28"/>
          <w:szCs w:val="28"/>
        </w:rPr>
        <w:t xml:space="preserve"> </w:t>
      </w:r>
      <w:r w:rsidRPr="003E43B6">
        <w:rPr>
          <w:sz w:val="28"/>
          <w:szCs w:val="28"/>
        </w:rPr>
        <w:t>α</w:t>
      </w:r>
      <w:r w:rsidRPr="003E43B6">
        <w:rPr>
          <w:rFonts w:ascii="PT Astra Serif" w:hAnsi="PT Astra Serif"/>
          <w:sz w:val="28"/>
          <w:szCs w:val="28"/>
        </w:rPr>
        <w:t xml:space="preserve"> &lt;1, </w:t>
      </w:r>
      <w:r w:rsidRPr="003E43B6">
        <w:rPr>
          <w:rFonts w:ascii="PT Astra Serif" w:hAnsi="PT Astra Serif" w:cs="PT Astra Serif"/>
          <w:sz w:val="28"/>
          <w:szCs w:val="28"/>
        </w:rPr>
        <w:t>она</w:t>
      </w:r>
      <w:r w:rsidRPr="003E43B6">
        <w:rPr>
          <w:rFonts w:ascii="PT Astra Serif" w:hAnsi="PT Astra Serif"/>
          <w:sz w:val="28"/>
          <w:szCs w:val="28"/>
        </w:rPr>
        <w:t xml:space="preserve"> </w:t>
      </w:r>
      <w:r w:rsidRPr="003E43B6">
        <w:rPr>
          <w:rFonts w:ascii="PT Astra Serif" w:hAnsi="PT Astra Serif" w:cs="PT Astra Serif"/>
          <w:sz w:val="28"/>
          <w:szCs w:val="28"/>
        </w:rPr>
        <w:t>монотонно</w:t>
      </w:r>
      <w:r w:rsidRPr="003E43B6">
        <w:rPr>
          <w:rFonts w:ascii="PT Astra Serif" w:hAnsi="PT Astra Serif"/>
          <w:sz w:val="28"/>
          <w:szCs w:val="28"/>
        </w:rPr>
        <w:t xml:space="preserve"> </w:t>
      </w:r>
      <w:r w:rsidRPr="003E43B6">
        <w:rPr>
          <w:rFonts w:ascii="PT Astra Serif" w:hAnsi="PT Astra Serif" w:cs="PT Astra Serif"/>
          <w:sz w:val="28"/>
          <w:szCs w:val="28"/>
        </w:rPr>
        <w:t>убывает</w:t>
      </w:r>
      <w:r w:rsidRPr="003E43B6">
        <w:rPr>
          <w:rFonts w:ascii="PT Astra Serif" w:hAnsi="PT Astra Serif"/>
          <w:sz w:val="28"/>
          <w:szCs w:val="28"/>
        </w:rPr>
        <w:t xml:space="preserve">, </w:t>
      </w:r>
      <w:r w:rsidRPr="003E43B6">
        <w:rPr>
          <w:rFonts w:ascii="PT Astra Serif" w:hAnsi="PT Astra Serif" w:cs="PT Astra Serif"/>
          <w:sz w:val="28"/>
          <w:szCs w:val="28"/>
        </w:rPr>
        <w:t>при</w:t>
      </w:r>
      <w:r w:rsidRPr="003E43B6">
        <w:rPr>
          <w:rFonts w:ascii="PT Astra Serif" w:hAnsi="PT Astra Serif"/>
          <w:sz w:val="28"/>
          <w:szCs w:val="28"/>
        </w:rPr>
        <w:t xml:space="preserve"> </w:t>
      </w:r>
      <w:r w:rsidRPr="003E43B6">
        <w:rPr>
          <w:sz w:val="28"/>
          <w:szCs w:val="28"/>
        </w:rPr>
        <w:t>α</w:t>
      </w:r>
      <w:r w:rsidRPr="003E43B6">
        <w:rPr>
          <w:rFonts w:ascii="PT Astra Serif" w:hAnsi="PT Astra Serif"/>
          <w:sz w:val="28"/>
          <w:szCs w:val="28"/>
        </w:rPr>
        <w:t xml:space="preserve"> &gt;1 - </w:t>
      </w:r>
      <w:r w:rsidRPr="003E43B6">
        <w:rPr>
          <w:rFonts w:ascii="PT Astra Serif" w:hAnsi="PT Astra Serif" w:cs="PT Astra Serif"/>
          <w:sz w:val="28"/>
          <w:szCs w:val="28"/>
        </w:rPr>
        <w:t>возраста</w:t>
      </w:r>
      <w:r w:rsidRPr="003E43B6">
        <w:rPr>
          <w:rFonts w:ascii="PT Astra Serif" w:hAnsi="PT Astra Serif"/>
          <w:sz w:val="28"/>
          <w:szCs w:val="28"/>
        </w:rPr>
        <w:t xml:space="preserve">ет; при </w:t>
      </w:r>
      <w:r w:rsidRPr="003E43B6">
        <w:rPr>
          <w:sz w:val="28"/>
          <w:szCs w:val="28"/>
        </w:rPr>
        <w:t>α</w:t>
      </w:r>
      <w:r w:rsidRPr="003E43B6">
        <w:rPr>
          <w:rFonts w:ascii="PT Astra Serif" w:hAnsi="PT Astra Serif"/>
          <w:sz w:val="28"/>
          <w:szCs w:val="28"/>
        </w:rPr>
        <w:t xml:space="preserve"> =1 </w:t>
      </w:r>
      <w:r w:rsidRPr="003E43B6">
        <w:rPr>
          <w:rFonts w:ascii="PT Astra Serif" w:hAnsi="PT Astra Serif" w:cs="PT Astra Serif"/>
          <w:sz w:val="28"/>
          <w:szCs w:val="28"/>
        </w:rPr>
        <w:t>функция</w:t>
      </w:r>
      <w:r w:rsidRPr="003E43B6">
        <w:rPr>
          <w:rFonts w:ascii="PT Astra Serif" w:hAnsi="PT Astra Serif"/>
          <w:sz w:val="28"/>
          <w:szCs w:val="28"/>
        </w:rPr>
        <w:t xml:space="preserve"> </w:t>
      </w:r>
      <w:r w:rsidRPr="003E43B6">
        <w:rPr>
          <w:rFonts w:ascii="PT Astra Serif" w:hAnsi="PT Astra Serif" w:cs="PT Astra Serif"/>
          <w:sz w:val="28"/>
          <w:szCs w:val="28"/>
        </w:rPr>
        <w:t>принимает</w:t>
      </w:r>
      <w:r w:rsidRPr="003E43B6">
        <w:rPr>
          <w:rFonts w:ascii="PT Astra Serif" w:hAnsi="PT Astra Serif"/>
          <w:sz w:val="28"/>
          <w:szCs w:val="28"/>
        </w:rPr>
        <w:t xml:space="preserve"> </w:t>
      </w:r>
      <w:r w:rsidRPr="003E43B6">
        <w:rPr>
          <w:rFonts w:ascii="PT Astra Serif" w:hAnsi="PT Astra Serif" w:cs="PT Astra Serif"/>
          <w:sz w:val="28"/>
          <w:szCs w:val="28"/>
        </w:rPr>
        <w:t>вид</w:t>
      </w:r>
      <w:r w:rsidRPr="003E43B6">
        <w:rPr>
          <w:rFonts w:ascii="PT Astra Serif" w:hAnsi="PT Astra Serif"/>
          <w:sz w:val="28"/>
          <w:szCs w:val="28"/>
        </w:rPr>
        <w:t xml:space="preserve"> </w:t>
      </w:r>
      <w:r w:rsidRPr="003E43B6">
        <w:rPr>
          <w:rFonts w:ascii="PT Astra Serif" w:hAnsi="PT Astra Serif"/>
          <w:noProof/>
          <w:sz w:val="28"/>
          <w:szCs w:val="28"/>
          <w:lang w:eastAsia="ru-RU"/>
        </w:rPr>
        <w:drawing>
          <wp:inline distT="0" distB="0" distL="0" distR="0" wp14:anchorId="35A789F0" wp14:editId="77639F3D">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25725" cy="289595"/>
                    </a:xfrm>
                    <a:prstGeom prst="rect">
                      <a:avLst/>
                    </a:prstGeom>
                  </pic:spPr>
                </pic:pic>
              </a:graphicData>
            </a:graphic>
          </wp:inline>
        </w:drawing>
      </w:r>
      <w:r w:rsidRPr="003E43B6">
        <w:rPr>
          <w:rFonts w:ascii="PT Astra Serif" w:hAnsi="PT Astra Serif"/>
          <w:sz w:val="28"/>
          <w:szCs w:val="28"/>
        </w:rPr>
        <w:t xml:space="preserve"> А </w:t>
      </w:r>
      <w:r w:rsidRPr="003E43B6">
        <w:rPr>
          <w:sz w:val="28"/>
          <w:szCs w:val="28"/>
        </w:rPr>
        <w:t>λ</w:t>
      </w:r>
      <w:r w:rsidRPr="003E43B6">
        <w:rPr>
          <w:rFonts w:ascii="PT Astra Serif" w:hAnsi="PT Astra Serif"/>
          <w:sz w:val="28"/>
          <w:szCs w:val="28"/>
        </w:rPr>
        <w:t xml:space="preserve">0 </w:t>
      </w:r>
      <w:r w:rsidRPr="003E43B6">
        <w:rPr>
          <w:rFonts w:ascii="PT Astra Serif" w:hAnsi="PT Astra Serif" w:cs="PT Astra Serif"/>
          <w:sz w:val="28"/>
          <w:szCs w:val="28"/>
        </w:rPr>
        <w:t>—</w:t>
      </w:r>
      <w:r w:rsidRPr="003E43B6">
        <w:rPr>
          <w:rFonts w:ascii="PT Astra Serif" w:hAnsi="PT Astra Serif"/>
          <w:sz w:val="28"/>
          <w:szCs w:val="28"/>
        </w:rPr>
        <w:t xml:space="preserve"> </w:t>
      </w:r>
      <w:r w:rsidRPr="003E43B6">
        <w:rPr>
          <w:rFonts w:ascii="PT Astra Serif" w:hAnsi="PT Astra Serif" w:cs="PT Astra Serif"/>
          <w:sz w:val="28"/>
          <w:szCs w:val="28"/>
        </w:rPr>
        <w:t>это</w:t>
      </w:r>
      <w:r w:rsidRPr="003E43B6">
        <w:rPr>
          <w:rFonts w:ascii="PT Astra Serif" w:hAnsi="PT Astra Serif"/>
          <w:sz w:val="28"/>
          <w:szCs w:val="28"/>
        </w:rPr>
        <w:t xml:space="preserve"> </w:t>
      </w:r>
      <w:r w:rsidRPr="003E43B6">
        <w:rPr>
          <w:rFonts w:ascii="PT Astra Serif" w:hAnsi="PT Astra Serif" w:cs="PT Astra Serif"/>
          <w:sz w:val="28"/>
          <w:szCs w:val="28"/>
        </w:rPr>
        <w:t>средневзвешенная</w:t>
      </w:r>
      <w:r w:rsidRPr="003E43B6">
        <w:rPr>
          <w:rFonts w:ascii="PT Astra Serif" w:hAnsi="PT Astra Serif"/>
          <w:sz w:val="28"/>
          <w:szCs w:val="28"/>
        </w:rPr>
        <w:t xml:space="preserve"> </w:t>
      </w:r>
      <w:r w:rsidRPr="003E43B6">
        <w:rPr>
          <w:rFonts w:ascii="PT Astra Serif" w:hAnsi="PT Astra Serif" w:cs="PT Astra Serif"/>
          <w:sz w:val="28"/>
          <w:szCs w:val="28"/>
        </w:rPr>
        <w:t>частота</w:t>
      </w:r>
      <w:r w:rsidRPr="003E43B6">
        <w:rPr>
          <w:rFonts w:ascii="PT Astra Serif" w:hAnsi="PT Astra Serif"/>
          <w:sz w:val="28"/>
          <w:szCs w:val="28"/>
        </w:rPr>
        <w:t xml:space="preserve"> (</w:t>
      </w:r>
      <w:r w:rsidRPr="003E43B6">
        <w:rPr>
          <w:rFonts w:ascii="PT Astra Serif" w:hAnsi="PT Astra Serif" w:cs="PT Astra Serif"/>
          <w:sz w:val="28"/>
          <w:szCs w:val="28"/>
        </w:rPr>
        <w:t>интенсивность</w:t>
      </w:r>
      <w:r w:rsidRPr="003E43B6">
        <w:rPr>
          <w:rFonts w:ascii="PT Astra Serif" w:hAnsi="PT Astra Serif"/>
          <w:sz w:val="28"/>
          <w:szCs w:val="28"/>
        </w:rPr>
        <w:t xml:space="preserve">) </w:t>
      </w:r>
      <w:r w:rsidRPr="003E43B6">
        <w:rPr>
          <w:rFonts w:ascii="PT Astra Serif" w:hAnsi="PT Astra Serif" w:cs="PT Astra Serif"/>
          <w:sz w:val="28"/>
          <w:szCs w:val="28"/>
        </w:rPr>
        <w:t>устойчивых</w:t>
      </w:r>
      <w:r w:rsidRPr="003E43B6">
        <w:rPr>
          <w:rFonts w:ascii="PT Astra Serif" w:hAnsi="PT Astra Serif"/>
          <w:sz w:val="28"/>
          <w:szCs w:val="28"/>
        </w:rPr>
        <w:t xml:space="preserve"> </w:t>
      </w:r>
      <w:r w:rsidRPr="003E43B6">
        <w:rPr>
          <w:rFonts w:ascii="PT Astra Serif" w:hAnsi="PT Astra Serif" w:cs="PT Astra Serif"/>
          <w:sz w:val="28"/>
          <w:szCs w:val="28"/>
        </w:rPr>
        <w:t>отказов</w:t>
      </w:r>
      <w:r w:rsidRPr="003E43B6">
        <w:rPr>
          <w:rFonts w:ascii="PT Astra Serif" w:hAnsi="PT Astra Serif"/>
          <w:sz w:val="28"/>
          <w:szCs w:val="28"/>
        </w:rPr>
        <w:t xml:space="preserve"> </w:t>
      </w:r>
      <w:r w:rsidRPr="003E43B6">
        <w:rPr>
          <w:rFonts w:ascii="PT Astra Serif" w:hAnsi="PT Astra Serif" w:cs="PT Astra Serif"/>
          <w:sz w:val="28"/>
          <w:szCs w:val="28"/>
        </w:rPr>
        <w:t>в</w:t>
      </w:r>
      <w:r w:rsidRPr="003E43B6">
        <w:rPr>
          <w:rFonts w:ascii="PT Astra Serif" w:hAnsi="PT Astra Serif"/>
          <w:sz w:val="28"/>
          <w:szCs w:val="28"/>
        </w:rPr>
        <w:t xml:space="preserve"> </w:t>
      </w:r>
      <w:r w:rsidRPr="003E43B6">
        <w:rPr>
          <w:rFonts w:ascii="PT Astra Serif" w:hAnsi="PT Astra Serif" w:cs="PT Astra Serif"/>
          <w:sz w:val="28"/>
          <w:szCs w:val="28"/>
        </w:rPr>
        <w:t>конкретной</w:t>
      </w:r>
      <w:r w:rsidRPr="003E43B6">
        <w:rPr>
          <w:rFonts w:ascii="PT Astra Serif" w:hAnsi="PT Astra Serif"/>
          <w:sz w:val="28"/>
          <w:szCs w:val="28"/>
        </w:rPr>
        <w:t xml:space="preserve"> </w:t>
      </w:r>
      <w:r w:rsidRPr="003E43B6">
        <w:rPr>
          <w:rFonts w:ascii="PT Astra Serif" w:hAnsi="PT Astra Serif" w:cs="PT Astra Serif"/>
          <w:sz w:val="28"/>
          <w:szCs w:val="28"/>
        </w:rPr>
        <w:t>системе</w:t>
      </w:r>
      <w:r w:rsidRPr="003E43B6">
        <w:rPr>
          <w:rFonts w:ascii="PT Astra Serif" w:hAnsi="PT Astra Serif"/>
          <w:sz w:val="28"/>
          <w:szCs w:val="28"/>
        </w:rPr>
        <w:t xml:space="preserve"> </w:t>
      </w:r>
      <w:r w:rsidRPr="003E43B6">
        <w:rPr>
          <w:rFonts w:ascii="PT Astra Serif" w:hAnsi="PT Astra Serif" w:cs="PT Astra Serif"/>
          <w:sz w:val="28"/>
          <w:szCs w:val="28"/>
        </w:rPr>
        <w:t>теплоснабжения</w:t>
      </w:r>
      <w:r w:rsidRPr="003E43B6">
        <w:rPr>
          <w:rFonts w:ascii="PT Astra Serif" w:hAnsi="PT Astra Serif"/>
          <w:sz w:val="28"/>
          <w:szCs w:val="28"/>
        </w:rPr>
        <w:t xml:space="preserve">. </w:t>
      </w:r>
      <w:r w:rsidRPr="003E43B6">
        <w:rPr>
          <w:rFonts w:ascii="PT Astra Serif" w:hAnsi="PT Astra Serif" w:cs="PT Astra Serif"/>
          <w:sz w:val="28"/>
          <w:szCs w:val="28"/>
        </w:rPr>
        <w:t>Обработка</w:t>
      </w:r>
      <w:r w:rsidRPr="003E43B6">
        <w:rPr>
          <w:rFonts w:ascii="PT Astra Serif" w:hAnsi="PT Astra Serif"/>
          <w:sz w:val="28"/>
          <w:szCs w:val="28"/>
        </w:rPr>
        <w:t xml:space="preserve"> </w:t>
      </w:r>
      <w:r w:rsidRPr="003E43B6">
        <w:rPr>
          <w:rFonts w:ascii="PT Astra Serif" w:hAnsi="PT Astra Serif" w:cs="PT Astra Serif"/>
          <w:sz w:val="28"/>
          <w:szCs w:val="28"/>
        </w:rPr>
        <w:t>значительного</w:t>
      </w:r>
      <w:r w:rsidRPr="003E43B6">
        <w:rPr>
          <w:rFonts w:ascii="PT Astra Serif" w:hAnsi="PT Astra Serif"/>
          <w:sz w:val="28"/>
          <w:szCs w:val="28"/>
        </w:rPr>
        <w:t xml:space="preserve"> </w:t>
      </w:r>
      <w:r w:rsidRPr="003E43B6">
        <w:rPr>
          <w:rFonts w:ascii="PT Astra Serif" w:hAnsi="PT Astra Serif" w:cs="PT Astra Serif"/>
          <w:sz w:val="28"/>
          <w:szCs w:val="28"/>
        </w:rPr>
        <w:t>количества</w:t>
      </w:r>
      <w:r w:rsidRPr="003E43B6">
        <w:rPr>
          <w:rFonts w:ascii="PT Astra Serif" w:hAnsi="PT Astra Serif"/>
          <w:sz w:val="28"/>
          <w:szCs w:val="28"/>
        </w:rPr>
        <w:t xml:space="preserve"> </w:t>
      </w:r>
      <w:r w:rsidRPr="003E43B6">
        <w:rPr>
          <w:rFonts w:ascii="PT Astra Serif" w:hAnsi="PT Astra Serif" w:cs="PT Astra Serif"/>
          <w:sz w:val="28"/>
          <w:szCs w:val="28"/>
        </w:rPr>
        <w:t>данных</w:t>
      </w:r>
      <w:r w:rsidRPr="003E43B6">
        <w:rPr>
          <w:rFonts w:ascii="PT Astra Serif" w:hAnsi="PT Astra Serif"/>
          <w:sz w:val="28"/>
          <w:szCs w:val="28"/>
        </w:rPr>
        <w:t xml:space="preserve"> </w:t>
      </w:r>
      <w:r w:rsidRPr="003E43B6">
        <w:rPr>
          <w:rFonts w:ascii="PT Astra Serif" w:hAnsi="PT Astra Serif" w:cs="PT Astra Serif"/>
          <w:sz w:val="28"/>
          <w:szCs w:val="28"/>
        </w:rPr>
        <w:t>по</w:t>
      </w:r>
      <w:r w:rsidRPr="003E43B6">
        <w:rPr>
          <w:rFonts w:ascii="PT Astra Serif" w:hAnsi="PT Astra Serif"/>
          <w:sz w:val="28"/>
          <w:szCs w:val="28"/>
        </w:rPr>
        <w:t xml:space="preserve"> </w:t>
      </w:r>
      <w:r w:rsidRPr="003E43B6">
        <w:rPr>
          <w:rFonts w:ascii="PT Astra Serif" w:hAnsi="PT Astra Serif" w:cs="PT Astra Serif"/>
          <w:sz w:val="28"/>
          <w:szCs w:val="28"/>
        </w:rPr>
        <w:t>отказам</w:t>
      </w:r>
      <w:r w:rsidRPr="003E43B6">
        <w:rPr>
          <w:rFonts w:ascii="PT Astra Serif" w:hAnsi="PT Astra Serif"/>
          <w:sz w:val="28"/>
          <w:szCs w:val="28"/>
        </w:rPr>
        <w:t xml:space="preserve">, </w:t>
      </w:r>
      <w:r w:rsidRPr="003E43B6">
        <w:rPr>
          <w:rFonts w:ascii="PT Astra Serif" w:hAnsi="PT Astra Serif" w:cs="PT Astra Serif"/>
          <w:sz w:val="28"/>
          <w:szCs w:val="28"/>
        </w:rPr>
        <w:t>позволяет</w:t>
      </w:r>
      <w:r w:rsidRPr="003E43B6">
        <w:rPr>
          <w:rFonts w:ascii="PT Astra Serif" w:hAnsi="PT Astra Serif"/>
          <w:sz w:val="28"/>
          <w:szCs w:val="28"/>
        </w:rPr>
        <w:t xml:space="preserve"> </w:t>
      </w:r>
      <w:r w:rsidRPr="003E43B6">
        <w:rPr>
          <w:rFonts w:ascii="PT Astra Serif" w:hAnsi="PT Astra Serif" w:cs="PT Astra Serif"/>
          <w:sz w:val="28"/>
          <w:szCs w:val="28"/>
        </w:rPr>
        <w:lastRenderedPageBreak/>
        <w:t>использовать</w:t>
      </w:r>
      <w:r w:rsidRPr="003E43B6">
        <w:rPr>
          <w:rFonts w:ascii="PT Astra Serif" w:hAnsi="PT Astra Serif"/>
          <w:sz w:val="28"/>
          <w:szCs w:val="28"/>
        </w:rPr>
        <w:t xml:space="preserve"> </w:t>
      </w:r>
      <w:r w:rsidRPr="003E43B6">
        <w:rPr>
          <w:rFonts w:ascii="PT Astra Serif" w:hAnsi="PT Astra Serif" w:cs="PT Astra Serif"/>
          <w:sz w:val="28"/>
          <w:szCs w:val="28"/>
        </w:rPr>
        <w:t>следующую</w:t>
      </w:r>
      <w:r w:rsidRPr="003E43B6">
        <w:rPr>
          <w:rFonts w:ascii="PT Astra Serif" w:hAnsi="PT Astra Serif"/>
          <w:sz w:val="28"/>
          <w:szCs w:val="28"/>
        </w:rPr>
        <w:t xml:space="preserve"> </w:t>
      </w:r>
      <w:r w:rsidRPr="003E43B6">
        <w:rPr>
          <w:rFonts w:ascii="PT Astra Serif" w:hAnsi="PT Astra Serif" w:cs="PT Astra Serif"/>
          <w:sz w:val="28"/>
          <w:szCs w:val="28"/>
        </w:rPr>
        <w:t>зависимость</w:t>
      </w:r>
      <w:r w:rsidRPr="003E43B6">
        <w:rPr>
          <w:rFonts w:ascii="PT Astra Serif" w:hAnsi="PT Astra Serif"/>
          <w:sz w:val="28"/>
          <w:szCs w:val="28"/>
        </w:rPr>
        <w:t xml:space="preserve"> </w:t>
      </w:r>
      <w:r w:rsidRPr="003E43B6">
        <w:rPr>
          <w:rFonts w:ascii="PT Astra Serif" w:hAnsi="PT Astra Serif" w:cs="PT Astra Serif"/>
          <w:sz w:val="28"/>
          <w:szCs w:val="28"/>
        </w:rPr>
        <w:t>для</w:t>
      </w:r>
      <w:r w:rsidRPr="003E43B6">
        <w:rPr>
          <w:rFonts w:ascii="PT Astra Serif" w:hAnsi="PT Astra Serif"/>
          <w:sz w:val="28"/>
          <w:szCs w:val="28"/>
        </w:rPr>
        <w:t xml:space="preserve"> </w:t>
      </w:r>
      <w:r w:rsidRPr="003E43B6">
        <w:rPr>
          <w:rFonts w:ascii="PT Astra Serif" w:hAnsi="PT Astra Serif" w:cs="PT Astra Serif"/>
          <w:sz w:val="28"/>
          <w:szCs w:val="28"/>
        </w:rPr>
        <w:t>параметр</w:t>
      </w:r>
      <w:r w:rsidRPr="003E43B6">
        <w:rPr>
          <w:rFonts w:ascii="PT Astra Serif" w:hAnsi="PT Astra Serif"/>
          <w:sz w:val="28"/>
          <w:szCs w:val="28"/>
        </w:rPr>
        <w:t>а формы интенсивности отказов:</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43E0EC4F" wp14:editId="26D66400">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2" cstate="print"/>
                    <a:stretch>
                      <a:fillRect/>
                    </a:stretch>
                  </pic:blipFill>
                  <pic:spPr>
                    <a:xfrm>
                      <a:off x="0" y="0"/>
                      <a:ext cx="2378511" cy="1054877"/>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09C70A8D" wp14:editId="33EC7FB1">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3"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Рисунок 11.1. Интенсивность отказов в зависимости от срока эксплуатации участка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12EB732F" wp14:editId="6DAE894B">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31666" cy="978047"/>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tв - внутренняя температура, которая устанавливается в помещении через</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время z в часах, после наступления исходного события,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z - время, отсчитываемое после начала исходного события, ч;</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t</w:t>
      </w:r>
      <w:r w:rsidRPr="003E43B6">
        <w:rPr>
          <w:sz w:val="28"/>
          <w:szCs w:val="28"/>
        </w:rPr>
        <w:t>′</w:t>
      </w:r>
      <w:r w:rsidRPr="003E43B6">
        <w:rPr>
          <w:rFonts w:ascii="PT Astra Serif" w:hAnsi="PT Astra Serif" w:cs="PT Astra Serif"/>
          <w:sz w:val="28"/>
          <w:szCs w:val="28"/>
        </w:rPr>
        <w:t>в</w:t>
      </w:r>
      <w:r w:rsidRPr="003E43B6">
        <w:rPr>
          <w:rFonts w:ascii="PT Astra Serif" w:hAnsi="PT Astra Serif"/>
          <w:sz w:val="28"/>
          <w:szCs w:val="28"/>
        </w:rPr>
        <w:t xml:space="preserve"> - </w:t>
      </w:r>
      <w:r w:rsidRPr="003E43B6">
        <w:rPr>
          <w:rFonts w:ascii="PT Astra Serif" w:hAnsi="PT Astra Serif" w:cs="PT Astra Serif"/>
          <w:sz w:val="28"/>
          <w:szCs w:val="28"/>
        </w:rPr>
        <w:t>температура</w:t>
      </w:r>
      <w:r w:rsidRPr="003E43B6">
        <w:rPr>
          <w:rFonts w:ascii="PT Astra Serif" w:hAnsi="PT Astra Serif"/>
          <w:sz w:val="28"/>
          <w:szCs w:val="28"/>
        </w:rPr>
        <w:t xml:space="preserve"> </w:t>
      </w:r>
      <w:r w:rsidRPr="003E43B6">
        <w:rPr>
          <w:rFonts w:ascii="PT Astra Serif" w:hAnsi="PT Astra Serif" w:cs="PT Astra Serif"/>
          <w:sz w:val="28"/>
          <w:szCs w:val="28"/>
        </w:rPr>
        <w:t>в</w:t>
      </w:r>
      <w:r w:rsidRPr="003E43B6">
        <w:rPr>
          <w:rFonts w:ascii="PT Astra Serif" w:hAnsi="PT Astra Serif"/>
          <w:sz w:val="28"/>
          <w:szCs w:val="28"/>
        </w:rPr>
        <w:t xml:space="preserve"> </w:t>
      </w:r>
      <w:r w:rsidRPr="003E43B6">
        <w:rPr>
          <w:rFonts w:ascii="PT Astra Serif" w:hAnsi="PT Astra Serif" w:cs="PT Astra Serif"/>
          <w:sz w:val="28"/>
          <w:szCs w:val="28"/>
        </w:rPr>
        <w:t>отапливае</w:t>
      </w:r>
      <w:r w:rsidRPr="003E43B6">
        <w:rPr>
          <w:rFonts w:ascii="PT Astra Serif" w:hAnsi="PT Astra Serif"/>
          <w:sz w:val="28"/>
          <w:szCs w:val="28"/>
        </w:rPr>
        <w:t>мом помещении, которая была в момент начала исходного события,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tн - температура наружного воздуха, усредненная на периоде времени z ,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Qо - подача теплоты в помещение, Дж/ч;</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qоV - удельные расчетные тепловые потери здания, Дж/(ч·°С);</w:t>
      </w:r>
    </w:p>
    <w:p w:rsidR="004B4812" w:rsidRPr="003E43B6" w:rsidRDefault="004B4812" w:rsidP="002D4EB9">
      <w:pPr>
        <w:ind w:firstLine="709"/>
        <w:jc w:val="both"/>
        <w:rPr>
          <w:rFonts w:ascii="PT Astra Serif" w:hAnsi="PT Astra Serif"/>
          <w:sz w:val="28"/>
          <w:szCs w:val="28"/>
        </w:rPr>
      </w:pPr>
      <w:r w:rsidRPr="003E43B6">
        <w:rPr>
          <w:sz w:val="28"/>
          <w:szCs w:val="28"/>
        </w:rPr>
        <w:t>β</w:t>
      </w:r>
      <w:r w:rsidRPr="003E43B6">
        <w:rPr>
          <w:rFonts w:ascii="PT Astra Serif" w:hAnsi="PT Astra Serif"/>
          <w:sz w:val="28"/>
          <w:szCs w:val="28"/>
        </w:rPr>
        <w:t xml:space="preserve"> - </w:t>
      </w:r>
      <w:r w:rsidRPr="003E43B6">
        <w:rPr>
          <w:rFonts w:ascii="PT Astra Serif" w:hAnsi="PT Astra Serif" w:cs="PT Astra Serif"/>
          <w:sz w:val="28"/>
          <w:szCs w:val="28"/>
        </w:rPr>
        <w:t>коэффициент</w:t>
      </w:r>
      <w:r w:rsidRPr="003E43B6">
        <w:rPr>
          <w:rFonts w:ascii="PT Astra Serif" w:hAnsi="PT Astra Serif"/>
          <w:sz w:val="28"/>
          <w:szCs w:val="28"/>
        </w:rPr>
        <w:t xml:space="preserve"> аккумуляции помещения (здания), ч.</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Для расчета времени снижения температуры в жилом задании до +12 °С при внезапном прекращении теплоснабжения эта формула при </w:t>
      </w:r>
      <w:r w:rsidRPr="003E43B6">
        <w:rPr>
          <w:rFonts w:ascii="PT Astra Serif" w:hAnsi="PT Astra Serif"/>
          <w:noProof/>
          <w:sz w:val="28"/>
          <w:szCs w:val="28"/>
          <w:lang w:eastAsia="ru-RU"/>
        </w:rPr>
        <w:drawing>
          <wp:inline distT="0" distB="0" distL="0" distR="0" wp14:anchorId="5BD5FD6D" wp14:editId="3B68301D">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5" cstate="print"/>
                    <a:stretch>
                      <a:fillRect/>
                    </a:stretch>
                  </pic:blipFill>
                  <pic:spPr>
                    <a:xfrm>
                      <a:off x="0" y="0"/>
                      <a:ext cx="512050" cy="332383"/>
                    </a:xfrm>
                    <a:prstGeom prst="rect">
                      <a:avLst/>
                    </a:prstGeom>
                  </pic:spPr>
                </pic:pic>
              </a:graphicData>
            </a:graphic>
          </wp:inline>
        </w:drawing>
      </w:r>
      <w:r w:rsidRPr="003E43B6">
        <w:rPr>
          <w:rFonts w:ascii="PT Astra Serif" w:hAnsi="PT Astra Serif"/>
          <w:sz w:val="28"/>
          <w:szCs w:val="28"/>
        </w:rPr>
        <w:t xml:space="preserve"> имеет следующий вид:</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270AA97F" wp14:editId="5F152242">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6" cstate="print"/>
                    <a:stretch>
                      <a:fillRect/>
                    </a:stretch>
                  </pic:blipFill>
                  <pic:spPr>
                    <a:xfrm>
                      <a:off x="0" y="0"/>
                      <a:ext cx="1664502" cy="653058"/>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где tв,а - внутренняя температура, которая устанавливается критерием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отказа теплоснабжения (+12 °С для жилых зданий);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3E43B6">
        <w:rPr>
          <w:sz w:val="28"/>
          <w:szCs w:val="28"/>
        </w:rPr>
        <w:t>β</w:t>
      </w:r>
      <w:r w:rsidRPr="003E43B6">
        <w:rPr>
          <w:rFonts w:ascii="PT Astra Serif" w:hAnsi="PT Astra Serif"/>
          <w:sz w:val="28"/>
          <w:szCs w:val="28"/>
        </w:rPr>
        <w:t xml:space="preserve"> = 40 </w:t>
      </w:r>
      <w:r w:rsidRPr="003E43B6">
        <w:rPr>
          <w:rFonts w:ascii="PT Astra Serif" w:hAnsi="PT Astra Serif" w:cs="PT Astra Serif"/>
          <w:sz w:val="28"/>
          <w:szCs w:val="28"/>
        </w:rPr>
        <w:t>часов</w:t>
      </w:r>
      <w:r w:rsidRPr="003E43B6">
        <w:rPr>
          <w:rFonts w:ascii="PT Astra Serif" w:hAnsi="PT Astra Serif"/>
          <w:sz w:val="28"/>
          <w:szCs w:val="28"/>
        </w:rPr>
        <w:t>.</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48D035DD" wp14:editId="76AF2ABC">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486025" cy="447675"/>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где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lc.з - расстояние между секционирующими задвижками, 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D - условный диаметр трубопровода, 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 уравнению 3.5 вычисляется время ликвидации повреждения на i –том участке;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по каждой градации повторяемости температур с использованием уравнения 3.4 вычисляется допустимое время проведения ремонта;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39076B21" wp14:editId="6CA59BFD">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981424" cy="1097733"/>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Вычисляется вероятность безотказной работы участка тепловой сети относительно абонента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285E324C" wp14:editId="40BC4AFA">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665696" cy="357306"/>
                    </a:xfrm>
                    <a:prstGeom prst="rect">
                      <a:avLst/>
                    </a:prstGeom>
                  </pic:spPr>
                </pic:pic>
              </a:graphicData>
            </a:graphic>
          </wp:inline>
        </w:drawing>
      </w:r>
    </w:p>
    <w:p w:rsidR="004B4812" w:rsidRPr="003E43B6" w:rsidRDefault="004B4812" w:rsidP="002D4EB9">
      <w:pPr>
        <w:ind w:firstLine="709"/>
        <w:jc w:val="both"/>
        <w:rPr>
          <w:rFonts w:ascii="PT Astra Serif" w:eastAsia="Calibri" w:hAnsi="PT Astra Serif"/>
          <w:sz w:val="28"/>
          <w:szCs w:val="28"/>
        </w:rPr>
      </w:pPr>
      <w:bookmarkStart w:id="774" w:name="_Toc44359352"/>
      <w:bookmarkStart w:id="775" w:name="_Toc83565977"/>
      <w:bookmarkStart w:id="776" w:name="_Toc136770705"/>
      <w:r w:rsidRPr="003E43B6">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2D4EB9" w:rsidRDefault="002D4EB9" w:rsidP="002D4EB9">
      <w:pPr>
        <w:ind w:firstLine="709"/>
        <w:jc w:val="both"/>
        <w:rPr>
          <w:rFonts w:ascii="PT Astra Serif" w:hAnsi="PT Astra Serif"/>
          <w:sz w:val="28"/>
          <w:szCs w:val="28"/>
        </w:rPr>
      </w:pPr>
    </w:p>
    <w:p w:rsidR="004B4812" w:rsidRDefault="004B4812" w:rsidP="002D4EB9">
      <w:pPr>
        <w:ind w:firstLine="709"/>
        <w:jc w:val="both"/>
        <w:rPr>
          <w:rFonts w:ascii="PT Astra Serif" w:hAnsi="PT Astra Serif"/>
          <w:sz w:val="22"/>
          <w:szCs w:val="28"/>
        </w:rPr>
      </w:pPr>
      <w:r w:rsidRPr="002D4EB9">
        <w:rPr>
          <w:rFonts w:ascii="PT Astra Serif" w:hAnsi="PT Astra Serif"/>
          <w:sz w:val="22"/>
          <w:szCs w:val="28"/>
        </w:rPr>
        <w:t>Таблица 11.2. Время восстановления тепловой сети</w:t>
      </w:r>
    </w:p>
    <w:p w:rsidR="007405CE" w:rsidRPr="002D4EB9" w:rsidRDefault="007405CE" w:rsidP="002D4EB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4B4812" w:rsidRPr="002D4EB9" w:rsidTr="004B4812">
        <w:trPr>
          <w:trHeight w:val="23"/>
          <w:tblHeader/>
          <w:jc w:val="center"/>
        </w:trPr>
        <w:tc>
          <w:tcPr>
            <w:tcW w:w="4705" w:type="dxa"/>
            <w:shd w:val="clear" w:color="auto" w:fill="auto"/>
            <w:vAlign w:val="center"/>
          </w:tcPr>
          <w:p w:rsidR="004B4812" w:rsidRPr="002D4EB9" w:rsidRDefault="004B4812" w:rsidP="007405CE">
            <w:pPr>
              <w:jc w:val="center"/>
              <w:rPr>
                <w:rFonts w:ascii="PT Astra Serif" w:hAnsi="PT Astra Serif"/>
                <w:szCs w:val="28"/>
              </w:rPr>
            </w:pPr>
            <w:r w:rsidRPr="002D4EB9">
              <w:rPr>
                <w:rFonts w:ascii="PT Astra Serif" w:hAnsi="PT Astra Serif"/>
                <w:szCs w:val="28"/>
              </w:rPr>
              <w:t>Диаметр, мм</w:t>
            </w:r>
          </w:p>
        </w:tc>
        <w:tc>
          <w:tcPr>
            <w:tcW w:w="4706" w:type="dxa"/>
            <w:shd w:val="clear" w:color="auto" w:fill="auto"/>
            <w:vAlign w:val="center"/>
          </w:tcPr>
          <w:p w:rsidR="004B4812" w:rsidRPr="002D4EB9" w:rsidRDefault="004B4812" w:rsidP="007405CE">
            <w:pPr>
              <w:jc w:val="center"/>
              <w:rPr>
                <w:rFonts w:ascii="PT Astra Serif" w:hAnsi="PT Astra Serif"/>
                <w:szCs w:val="28"/>
              </w:rPr>
            </w:pPr>
            <w:r w:rsidRPr="002D4EB9">
              <w:rPr>
                <w:rFonts w:ascii="PT Astra Serif" w:hAnsi="PT Astra Serif"/>
                <w:szCs w:val="28"/>
              </w:rPr>
              <w:t>Среднее время восстановления</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12,5</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125-300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17,5</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350-500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17,5</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600-700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19</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800-900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27,2</w:t>
            </w:r>
          </w:p>
        </w:tc>
      </w:tr>
    </w:tbl>
    <w:p w:rsidR="004B4812" w:rsidRPr="003E43B6" w:rsidRDefault="004B4812" w:rsidP="003E43B6">
      <w:pPr>
        <w:jc w:val="both"/>
        <w:rPr>
          <w:rFonts w:ascii="PT Astra Serif" w:hAnsi="PT Astra Serif"/>
          <w:sz w:val="28"/>
          <w:szCs w:val="28"/>
        </w:rPr>
      </w:pPr>
      <w:bookmarkStart w:id="777" w:name="_Toc44359353"/>
    </w:p>
    <w:p w:rsidR="004B4812" w:rsidRPr="003E43B6" w:rsidRDefault="004B4812" w:rsidP="002D4EB9">
      <w:pPr>
        <w:ind w:firstLine="709"/>
        <w:jc w:val="both"/>
        <w:rPr>
          <w:rFonts w:ascii="PT Astra Serif" w:hAnsi="PT Astra Serif"/>
          <w:sz w:val="28"/>
          <w:szCs w:val="28"/>
        </w:rPr>
      </w:pPr>
      <w:bookmarkStart w:id="778" w:name="_Toc83565978"/>
      <w:bookmarkStart w:id="779" w:name="_Toc136770706"/>
      <w:r w:rsidRPr="003E43B6">
        <w:rPr>
          <w:rFonts w:ascii="PT Astra Serif" w:hAnsi="PT Astra Serif"/>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Источника теплоты Рит=0,97;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Тепловых сетей Ртс=0,9;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Потребителя теплоты Рпт=0,99.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системы центрального теплоснабжения в целом: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12952999" wp14:editId="7F697EB6">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обеспечения безотказности тепловых сетей следует определять: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места размещения резервных трубопроводных связей между радиальными теплопроводами;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очередность ремонтов и замен теплопроводов, частично или полностью утративших свой ресурс;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необходимость проведения работ по дополнительному утеплению зданий.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Результаты показателей представлены в п. 11.7.</w:t>
      </w:r>
    </w:p>
    <w:p w:rsidR="004B4812" w:rsidRPr="003E43B6" w:rsidRDefault="004B4812" w:rsidP="002D4EB9">
      <w:pPr>
        <w:ind w:firstLine="709"/>
        <w:jc w:val="both"/>
        <w:rPr>
          <w:rFonts w:ascii="PT Astra Serif" w:eastAsia="Calibri" w:hAnsi="PT Astra Serif"/>
          <w:sz w:val="28"/>
          <w:szCs w:val="28"/>
        </w:rPr>
      </w:pPr>
      <w:bookmarkStart w:id="780" w:name="_Toc44359354"/>
      <w:bookmarkStart w:id="781" w:name="_Toc83565979"/>
      <w:bookmarkStart w:id="782" w:name="_Toc136770707"/>
      <w:r w:rsidRPr="003E43B6">
        <w:rPr>
          <w:rFonts w:ascii="PT Astra Serif" w:eastAsia="Calibri" w:hAnsi="PT Astra Serif"/>
          <w:sz w:val="28"/>
          <w:szCs w:val="28"/>
        </w:rPr>
        <w:t>11.4. Результаты оценки коэффициентов готовности теплопроводов к несению тепловой нагрузки</w:t>
      </w:r>
      <w:bookmarkEnd w:id="780"/>
      <w:bookmarkEnd w:id="781"/>
      <w:bookmarkEnd w:id="78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Минимально допустимый показатель готовности СЦТ к исправной работе принимается 0,97.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расчета показателя готовности следует определять (учитывать):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готовность СЦТ к отопительному сезону;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способность тепловых сетей обеспечить исправное функционирование СЦТ при нерасчетных похолоданиях;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организационные и технические меры, необходимые для обеспечения исправного функционирования СЦТ на уровне заданной готовности;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максимально допустимое число часов готовности для источника теплоты;</w:t>
      </w:r>
      <w:bookmarkStart w:id="783" w:name="_Toc53367188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температуру наружного воздуха, при которой обеспечивается заданная внутренняя температура воздуха.</w:t>
      </w:r>
      <w:bookmarkEnd w:id="783"/>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Результаты показателей представлены в п. 11.7.</w:t>
      </w:r>
    </w:p>
    <w:p w:rsidR="004B4812" w:rsidRPr="003E43B6" w:rsidRDefault="004B4812" w:rsidP="002D4EB9">
      <w:pPr>
        <w:ind w:firstLine="709"/>
        <w:jc w:val="both"/>
        <w:rPr>
          <w:rFonts w:ascii="PT Astra Serif" w:hAnsi="PT Astra Serif"/>
          <w:sz w:val="28"/>
          <w:szCs w:val="28"/>
        </w:rPr>
      </w:pPr>
      <w:bookmarkStart w:id="784" w:name="_Toc44359355"/>
      <w:bookmarkStart w:id="785" w:name="_Toc83565980"/>
      <w:bookmarkStart w:id="786" w:name="_Toc136770708"/>
      <w:r w:rsidRPr="003E43B6">
        <w:rPr>
          <w:rFonts w:ascii="PT Astra Serif" w:hAnsi="PT Astra Serif"/>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Результаты оценки недоотпуска тепловой энергии по причине отказов (аварийных ситуаций) и простоев тепловых сетей и котельных приведены в таблице 11.5.</w:t>
      </w:r>
    </w:p>
    <w:p w:rsidR="00D56DF4" w:rsidRDefault="00D56DF4" w:rsidP="002D4EB9">
      <w:pPr>
        <w:ind w:firstLine="709"/>
        <w:jc w:val="both"/>
        <w:rPr>
          <w:rFonts w:ascii="PT Astra Serif" w:hAnsi="PT Astra Serif"/>
          <w:sz w:val="28"/>
          <w:szCs w:val="28"/>
        </w:rPr>
      </w:pPr>
    </w:p>
    <w:p w:rsidR="004B4812" w:rsidRDefault="004B4812" w:rsidP="002D4EB9">
      <w:pPr>
        <w:ind w:firstLine="709"/>
        <w:jc w:val="both"/>
        <w:rPr>
          <w:rFonts w:ascii="PT Astra Serif" w:hAnsi="PT Astra Serif"/>
          <w:sz w:val="22"/>
          <w:szCs w:val="28"/>
        </w:rPr>
      </w:pPr>
      <w:r w:rsidRPr="00D56DF4">
        <w:rPr>
          <w:rFonts w:ascii="PT Astra Serif" w:hAnsi="PT Astra Serif"/>
          <w:sz w:val="22"/>
          <w:szCs w:val="28"/>
        </w:rPr>
        <w:t>Таблица 11.5. Средний недоотпуск тепловой энергии на отопление потребителей в системе теплоснабжения</w:t>
      </w:r>
    </w:p>
    <w:p w:rsidR="007405CE" w:rsidRPr="00D56DF4" w:rsidRDefault="007405CE" w:rsidP="002D4EB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4B4812" w:rsidRPr="00D56DF4" w:rsidTr="004B4812">
        <w:trPr>
          <w:trHeight w:val="23"/>
          <w:tblHeader/>
          <w:jc w:val="center"/>
        </w:trPr>
        <w:tc>
          <w:tcPr>
            <w:tcW w:w="4265" w:type="dxa"/>
            <w:shd w:val="clear" w:color="auto" w:fill="auto"/>
            <w:vAlign w:val="center"/>
          </w:tcPr>
          <w:p w:rsidR="004B4812" w:rsidRPr="00D56DF4" w:rsidRDefault="004B4812" w:rsidP="00D56DF4">
            <w:pPr>
              <w:jc w:val="center"/>
              <w:rPr>
                <w:rFonts w:ascii="PT Astra Serif" w:hAnsi="PT Astra Serif"/>
                <w:szCs w:val="28"/>
              </w:rPr>
            </w:pPr>
            <w:bookmarkStart w:id="787" w:name="_Toc463923663"/>
            <w:bookmarkStart w:id="788" w:name="_Toc44359356"/>
            <w:r w:rsidRPr="00D56DF4">
              <w:rPr>
                <w:rFonts w:ascii="PT Astra Serif" w:hAnsi="PT Astra Serif"/>
                <w:szCs w:val="28"/>
              </w:rPr>
              <w:t>Наименование показателя</w:t>
            </w:r>
          </w:p>
        </w:tc>
        <w:tc>
          <w:tcPr>
            <w:tcW w:w="994"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2018</w:t>
            </w:r>
          </w:p>
        </w:tc>
        <w:tc>
          <w:tcPr>
            <w:tcW w:w="1007"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2019</w:t>
            </w:r>
          </w:p>
        </w:tc>
        <w:tc>
          <w:tcPr>
            <w:tcW w:w="1003"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2020</w:t>
            </w:r>
          </w:p>
        </w:tc>
        <w:tc>
          <w:tcPr>
            <w:tcW w:w="1003"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2021</w:t>
            </w:r>
          </w:p>
        </w:tc>
        <w:tc>
          <w:tcPr>
            <w:tcW w:w="1139"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2022</w:t>
            </w:r>
          </w:p>
        </w:tc>
      </w:tr>
      <w:tr w:rsidR="004B4812" w:rsidRPr="00D56DF4" w:rsidTr="004B4812">
        <w:trPr>
          <w:trHeight w:val="23"/>
          <w:jc w:val="center"/>
        </w:trPr>
        <w:tc>
          <w:tcPr>
            <w:tcW w:w="4265" w:type="dxa"/>
            <w:shd w:val="clear" w:color="auto" w:fill="auto"/>
            <w:vAlign w:val="center"/>
          </w:tcPr>
          <w:p w:rsidR="004B4812" w:rsidRPr="00D56DF4" w:rsidRDefault="004B4812" w:rsidP="003E43B6">
            <w:pPr>
              <w:jc w:val="both"/>
              <w:rPr>
                <w:rFonts w:ascii="PT Astra Serif" w:hAnsi="PT Astra Serif"/>
                <w:szCs w:val="28"/>
              </w:rPr>
            </w:pPr>
            <w:r w:rsidRPr="00D56DF4">
              <w:rPr>
                <w:rFonts w:ascii="PT Astra Serif" w:hAnsi="PT Astra Serif"/>
                <w:szCs w:val="28"/>
              </w:rPr>
              <w:t>Средний недоотпуск тепловой энергии на отопление в системе теплоснабжения</w:t>
            </w:r>
          </w:p>
        </w:tc>
        <w:tc>
          <w:tcPr>
            <w:tcW w:w="994"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007"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003"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003"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139"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bl>
    <w:p w:rsidR="007405CE" w:rsidRDefault="007405CE" w:rsidP="00D56DF4">
      <w:pPr>
        <w:ind w:firstLine="709"/>
        <w:jc w:val="both"/>
        <w:rPr>
          <w:rFonts w:ascii="PT Astra Serif" w:hAnsi="PT Astra Serif"/>
          <w:sz w:val="28"/>
          <w:szCs w:val="28"/>
        </w:rPr>
      </w:pPr>
      <w:bookmarkStart w:id="789" w:name="_Toc83565981"/>
      <w:bookmarkStart w:id="790" w:name="_Toc136770709"/>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11.6. Предложения, обеспечивающие надежность систем теплоснабжения</w:t>
      </w:r>
      <w:bookmarkEnd w:id="787"/>
      <w:bookmarkEnd w:id="788"/>
      <w:bookmarkEnd w:id="789"/>
      <w:bookmarkEnd w:id="790"/>
    </w:p>
    <w:p w:rsidR="004B4812" w:rsidRPr="003E43B6" w:rsidRDefault="004B4812" w:rsidP="00D56DF4">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70710"/>
      <w:r w:rsidRPr="003E43B6">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4B4812" w:rsidRPr="003E43B6" w:rsidRDefault="004B4812" w:rsidP="00D56DF4">
      <w:pPr>
        <w:ind w:firstLine="709"/>
        <w:jc w:val="both"/>
        <w:rPr>
          <w:rFonts w:ascii="PT Astra Serif" w:eastAsia="Calibri" w:hAnsi="PT Astra Serif"/>
          <w:sz w:val="28"/>
          <w:szCs w:val="28"/>
        </w:rPr>
      </w:pPr>
      <w:bookmarkStart w:id="795" w:name="_Toc463923665"/>
      <w:r w:rsidRPr="003E43B6">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4B4812" w:rsidRPr="003E43B6" w:rsidRDefault="004B4812" w:rsidP="00D56DF4">
      <w:pPr>
        <w:ind w:firstLine="709"/>
        <w:jc w:val="both"/>
        <w:rPr>
          <w:rFonts w:ascii="PT Astra Serif" w:hAnsi="PT Astra Serif"/>
          <w:sz w:val="28"/>
          <w:szCs w:val="28"/>
        </w:rPr>
      </w:pPr>
      <w:bookmarkStart w:id="796" w:name="_Toc44359358"/>
      <w:bookmarkStart w:id="797" w:name="_Toc83565983"/>
      <w:bookmarkStart w:id="798" w:name="_Toc136770711"/>
      <w:r w:rsidRPr="003E43B6">
        <w:rPr>
          <w:rFonts w:ascii="PT Astra Serif" w:hAnsi="PT Astra Serif"/>
          <w:sz w:val="28"/>
          <w:szCs w:val="28"/>
        </w:rPr>
        <w:t>11.6.2. Установка резервного оборудования</w:t>
      </w:r>
      <w:bookmarkEnd w:id="795"/>
      <w:bookmarkEnd w:id="796"/>
      <w:bookmarkEnd w:id="797"/>
      <w:bookmarkEnd w:id="798"/>
    </w:p>
    <w:p w:rsidR="004B4812" w:rsidRPr="003E43B6" w:rsidRDefault="004B4812" w:rsidP="00D56DF4">
      <w:pPr>
        <w:ind w:firstLine="709"/>
        <w:jc w:val="both"/>
        <w:rPr>
          <w:rFonts w:ascii="PT Astra Serif" w:eastAsia="Calibri" w:hAnsi="PT Astra Serif"/>
          <w:sz w:val="28"/>
          <w:szCs w:val="28"/>
        </w:rPr>
      </w:pPr>
      <w:bookmarkStart w:id="799" w:name="_Toc463923666"/>
      <w:r w:rsidRPr="003E43B6">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4B4812" w:rsidRPr="003E43B6" w:rsidRDefault="004B4812" w:rsidP="00D56DF4">
      <w:pPr>
        <w:ind w:firstLine="709"/>
        <w:jc w:val="both"/>
        <w:rPr>
          <w:rFonts w:ascii="PT Astra Serif" w:hAnsi="PT Astra Serif"/>
          <w:sz w:val="28"/>
          <w:szCs w:val="28"/>
        </w:rPr>
      </w:pPr>
      <w:bookmarkStart w:id="800" w:name="_Toc44359359"/>
      <w:bookmarkStart w:id="801" w:name="_Toc83565984"/>
      <w:bookmarkStart w:id="802" w:name="_Toc136770712"/>
      <w:r w:rsidRPr="003E43B6">
        <w:rPr>
          <w:rFonts w:ascii="PT Astra Serif" w:hAnsi="PT Astra Serif"/>
          <w:sz w:val="28"/>
          <w:szCs w:val="28"/>
        </w:rPr>
        <w:t>11.6.3. Организация совместной работы нескольких источников тепловой энергии</w:t>
      </w:r>
      <w:bookmarkEnd w:id="799"/>
      <w:r w:rsidRPr="003E43B6">
        <w:rPr>
          <w:rFonts w:ascii="PT Astra Serif" w:hAnsi="PT Astra Serif"/>
          <w:sz w:val="28"/>
          <w:szCs w:val="28"/>
        </w:rPr>
        <w:t xml:space="preserve"> на единую тепловую сеть</w:t>
      </w:r>
      <w:bookmarkEnd w:id="800"/>
      <w:bookmarkEnd w:id="801"/>
      <w:bookmarkEnd w:id="802"/>
    </w:p>
    <w:p w:rsidR="004B4812" w:rsidRPr="003E43B6" w:rsidRDefault="004B4812" w:rsidP="00D56DF4">
      <w:pPr>
        <w:ind w:firstLine="709"/>
        <w:jc w:val="both"/>
        <w:rPr>
          <w:rFonts w:ascii="PT Astra Serif" w:eastAsia="Calibri" w:hAnsi="PT Astra Serif"/>
          <w:sz w:val="28"/>
          <w:szCs w:val="28"/>
        </w:rPr>
      </w:pPr>
      <w:bookmarkStart w:id="803" w:name="_Toc463923667"/>
      <w:r w:rsidRPr="003E43B6">
        <w:rPr>
          <w:rFonts w:ascii="PT Astra Serif" w:eastAsia="Calibri" w:hAnsi="PT Astra Serif"/>
          <w:sz w:val="28"/>
          <w:szCs w:val="28"/>
        </w:rPr>
        <w:lastRenderedPageBreak/>
        <w:t xml:space="preserve">В муниципальном образовании функционирует </w:t>
      </w:r>
      <w:r w:rsidRPr="003E43B6">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4B4812" w:rsidRPr="003E43B6" w:rsidRDefault="004B4812" w:rsidP="00D56DF4">
      <w:pPr>
        <w:ind w:firstLine="709"/>
        <w:jc w:val="both"/>
        <w:rPr>
          <w:rFonts w:ascii="PT Astra Serif" w:hAnsi="PT Astra Serif"/>
          <w:sz w:val="28"/>
          <w:szCs w:val="28"/>
        </w:rPr>
      </w:pPr>
      <w:bookmarkStart w:id="804" w:name="_Toc44359360"/>
      <w:bookmarkStart w:id="805" w:name="_Toc83565985"/>
      <w:bookmarkStart w:id="806" w:name="_Toc136770713"/>
      <w:r w:rsidRPr="003E43B6">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4B4812" w:rsidRPr="003E43B6" w:rsidRDefault="004B4812" w:rsidP="00D56DF4">
      <w:pPr>
        <w:ind w:firstLine="709"/>
        <w:jc w:val="both"/>
        <w:rPr>
          <w:rFonts w:ascii="PT Astra Serif" w:eastAsia="Calibri" w:hAnsi="PT Astra Serif"/>
          <w:sz w:val="28"/>
          <w:szCs w:val="28"/>
        </w:rPr>
      </w:pPr>
      <w:bookmarkStart w:id="807" w:name="_Toc463923668"/>
      <w:r w:rsidRPr="003E43B6">
        <w:rPr>
          <w:rFonts w:ascii="PT Astra Serif" w:eastAsia="Calibri" w:hAnsi="PT Astra Serif"/>
          <w:sz w:val="28"/>
          <w:szCs w:val="28"/>
        </w:rPr>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4B4812" w:rsidRPr="003E43B6" w:rsidRDefault="004B4812" w:rsidP="00D56DF4">
      <w:pPr>
        <w:ind w:firstLine="709"/>
        <w:jc w:val="both"/>
        <w:rPr>
          <w:rFonts w:ascii="PT Astra Serif" w:hAnsi="PT Astra Serif"/>
          <w:sz w:val="28"/>
          <w:szCs w:val="28"/>
        </w:rPr>
      </w:pPr>
      <w:bookmarkStart w:id="808" w:name="_Toc44359361"/>
      <w:bookmarkStart w:id="809" w:name="_Toc83565986"/>
      <w:bookmarkStart w:id="810" w:name="_Toc136770714"/>
      <w:r w:rsidRPr="003E43B6">
        <w:rPr>
          <w:rFonts w:ascii="PT Astra Serif" w:hAnsi="PT Astra Serif"/>
          <w:sz w:val="28"/>
          <w:szCs w:val="28"/>
        </w:rPr>
        <w:t>11.6.5. Устройство резервных насосных станций</w:t>
      </w:r>
      <w:bookmarkEnd w:id="807"/>
      <w:bookmarkEnd w:id="808"/>
      <w:bookmarkEnd w:id="809"/>
      <w:bookmarkEnd w:id="810"/>
    </w:p>
    <w:p w:rsidR="004B4812" w:rsidRPr="003E43B6" w:rsidRDefault="004B4812" w:rsidP="00D56DF4">
      <w:pPr>
        <w:ind w:firstLine="709"/>
        <w:jc w:val="both"/>
        <w:rPr>
          <w:rFonts w:ascii="PT Astra Serif" w:eastAsia="Calibri" w:hAnsi="PT Astra Serif"/>
          <w:sz w:val="28"/>
          <w:szCs w:val="28"/>
        </w:rPr>
      </w:pPr>
      <w:r w:rsidRPr="003E43B6">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4B4812" w:rsidRPr="003E43B6" w:rsidRDefault="004B4812" w:rsidP="00D56DF4">
      <w:pPr>
        <w:ind w:firstLine="709"/>
        <w:jc w:val="both"/>
        <w:rPr>
          <w:rFonts w:ascii="PT Astra Serif" w:hAnsi="PT Astra Serif"/>
          <w:sz w:val="28"/>
          <w:szCs w:val="28"/>
        </w:rPr>
      </w:pPr>
      <w:bookmarkStart w:id="814" w:name="_Toc136770715"/>
      <w:r w:rsidRPr="003E43B6">
        <w:rPr>
          <w:rFonts w:ascii="PT Astra Serif" w:hAnsi="PT Astra Serif"/>
          <w:sz w:val="28"/>
          <w:szCs w:val="28"/>
        </w:rPr>
        <w:t>11.6.6. Установка баков-аккумуляторов</w:t>
      </w:r>
      <w:bookmarkEnd w:id="811"/>
      <w:bookmarkEnd w:id="812"/>
      <w:bookmarkEnd w:id="813"/>
      <w:bookmarkEnd w:id="81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Установка баков-аккумуляторов не предусмотрена.</w:t>
      </w:r>
    </w:p>
    <w:p w:rsidR="004B4812" w:rsidRPr="003E43B6" w:rsidRDefault="004B4812" w:rsidP="00D56DF4">
      <w:pPr>
        <w:ind w:firstLine="709"/>
        <w:jc w:val="both"/>
        <w:rPr>
          <w:rFonts w:ascii="PT Astra Serif" w:hAnsi="PT Astra Serif"/>
          <w:sz w:val="28"/>
          <w:szCs w:val="28"/>
        </w:rPr>
      </w:pPr>
      <w:bookmarkStart w:id="815" w:name="_Toc44359363"/>
      <w:bookmarkStart w:id="816" w:name="_Toc83565988"/>
      <w:bookmarkStart w:id="817" w:name="_Toc136770716"/>
      <w:r w:rsidRPr="003E43B6">
        <w:rPr>
          <w:rFonts w:ascii="PT Astra Serif" w:hAnsi="PT Astra Serif"/>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p>
    <w:p w:rsidR="004B4812" w:rsidRPr="00D56DF4" w:rsidRDefault="004B4812" w:rsidP="003E43B6">
      <w:pPr>
        <w:jc w:val="both"/>
        <w:rPr>
          <w:rFonts w:ascii="PT Astra Serif" w:hAnsi="PT Astra Serif"/>
          <w:sz w:val="22"/>
          <w:szCs w:val="28"/>
        </w:rPr>
      </w:pPr>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 MERGEFORMAT </w:instrText>
      </w:r>
      <w:r w:rsidRPr="00D56DF4">
        <w:rPr>
          <w:rFonts w:ascii="PT Astra Serif" w:hAnsi="PT Astra Serif"/>
          <w:sz w:val="22"/>
          <w:szCs w:val="28"/>
        </w:rPr>
        <w:fldChar w:fldCharType="separate"/>
      </w:r>
      <w:r w:rsidR="00F57C9A">
        <w:rPr>
          <w:rFonts w:ascii="PT Astra Serif" w:hAnsi="PT Astra Serif"/>
          <w:noProof/>
          <w:sz w:val="22"/>
          <w:szCs w:val="28"/>
        </w:rPr>
        <w:t>33</w:t>
      </w:r>
      <w:r w:rsidRPr="00D56DF4">
        <w:rPr>
          <w:rFonts w:ascii="PT Astra Serif" w:hAnsi="PT Astra Serif"/>
          <w:sz w:val="22"/>
          <w:szCs w:val="28"/>
        </w:rPr>
        <w:fldChar w:fldCharType="end"/>
      </w:r>
      <w:r w:rsidRPr="00D56DF4">
        <w:rPr>
          <w:rFonts w:ascii="PT Astra Serif" w:hAnsi="PT Astra Serif"/>
          <w:sz w:val="22"/>
          <w:szCs w:val="28"/>
        </w:rPr>
        <w:t xml:space="preserve"> – Результаты расчета надёжности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4B4812" w:rsidRPr="00D56DF4" w:rsidTr="004B4812">
        <w:trPr>
          <w:trHeight w:val="23"/>
          <w:tblHeader/>
          <w:jc w:val="center"/>
        </w:trPr>
        <w:tc>
          <w:tcPr>
            <w:tcW w:w="1624"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населенного пункта</w:t>
            </w:r>
          </w:p>
        </w:tc>
        <w:tc>
          <w:tcPr>
            <w:tcW w:w="2603"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котельной</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Диаметp тpубопpовода, мм</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Период эксплуатации, лет</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Частота (интенсивность) отказа участка, 1/час</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Среднее время восстановления участка, час</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Вероятность безотказной работы пути относительно конечного потребителя</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33</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0,331394848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0,000009882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0,000009882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0,999990118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69</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0,299618668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0,000011521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0,000011521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0,999988479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0,298780909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0,000011555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0,000011555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0,999988445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0,343679851</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0,000008905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0,000008905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0,999991096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21</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0,342718893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0,000008995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0,000008995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0,999991005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bl>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bookmarkEnd w:id="770"/>
    <w:p w:rsidR="004B4812" w:rsidRPr="003E43B6" w:rsidRDefault="004B4812" w:rsidP="003E43B6">
      <w:pPr>
        <w:jc w:val="both"/>
        <w:rPr>
          <w:rFonts w:ascii="PT Astra Serif" w:eastAsiaTheme="majorEastAsia" w:hAnsi="PT Astra Serif"/>
          <w:sz w:val="28"/>
          <w:szCs w:val="28"/>
        </w:rPr>
      </w:pPr>
    </w:p>
    <w:p w:rsidR="007405CE" w:rsidRDefault="004B4812" w:rsidP="00D56DF4">
      <w:pPr>
        <w:jc w:val="center"/>
        <w:rPr>
          <w:rFonts w:ascii="PT Astra Serif" w:hAnsi="PT Astra Serif"/>
          <w:b/>
          <w:sz w:val="28"/>
          <w:szCs w:val="28"/>
        </w:rPr>
      </w:pPr>
      <w:bookmarkStart w:id="818" w:name="_Toc49513934"/>
      <w:bookmarkStart w:id="819" w:name="_Toc136770717"/>
      <w:r w:rsidRPr="00D56DF4">
        <w:rPr>
          <w:rFonts w:ascii="PT Astra Serif" w:hAnsi="PT Astra Serif"/>
          <w:b/>
          <w:sz w:val="28"/>
          <w:szCs w:val="28"/>
        </w:rPr>
        <w:t xml:space="preserve">Глава 12 «Обоснование инвестиций в строительство, реконструкцию </w:t>
      </w:r>
    </w:p>
    <w:p w:rsidR="004B4812" w:rsidRDefault="004B4812" w:rsidP="00D56DF4">
      <w:pPr>
        <w:jc w:val="center"/>
        <w:rPr>
          <w:rFonts w:ascii="PT Astra Serif" w:hAnsi="PT Astra Serif"/>
          <w:b/>
          <w:sz w:val="28"/>
          <w:szCs w:val="28"/>
        </w:rPr>
      </w:pPr>
      <w:r w:rsidRPr="00D56DF4">
        <w:rPr>
          <w:rFonts w:ascii="PT Astra Serif" w:hAnsi="PT Astra Serif"/>
          <w:b/>
          <w:sz w:val="28"/>
          <w:szCs w:val="28"/>
        </w:rPr>
        <w:t>и техническое перевооружение и (или) модернизацию»</w:t>
      </w:r>
      <w:bookmarkEnd w:id="818"/>
      <w:bookmarkEnd w:id="819"/>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20" w:name="_Toc535409619"/>
      <w:bookmarkStart w:id="821" w:name="_Toc49513935"/>
      <w:bookmarkStart w:id="822" w:name="_Toc136770718"/>
      <w:bookmarkStart w:id="823" w:name="sub_1761"/>
      <w:r w:rsidRPr="003E43B6">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4B4812" w:rsidRPr="003E43B6" w:rsidRDefault="004B4812" w:rsidP="00D56DF4">
      <w:pPr>
        <w:ind w:firstLine="709"/>
        <w:jc w:val="both"/>
        <w:rPr>
          <w:rFonts w:ascii="PT Astra Serif" w:hAnsi="PT Astra Serif"/>
          <w:sz w:val="28"/>
          <w:szCs w:val="28"/>
        </w:rPr>
      </w:pPr>
      <w:bookmarkStart w:id="824" w:name="_Hlk20410408"/>
      <w:r w:rsidRPr="003E43B6">
        <w:rPr>
          <w:rFonts w:ascii="PT Astra Serif" w:hAnsi="PT Astra Serif"/>
          <w:sz w:val="28"/>
          <w:szCs w:val="28"/>
        </w:rPr>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 </w:t>
      </w:r>
      <w:r w:rsidR="00D56DF4">
        <w:rPr>
          <w:rFonts w:ascii="PT Astra Serif" w:hAnsi="PT Astra Serif"/>
          <w:sz w:val="28"/>
          <w:szCs w:val="28"/>
        </w:rPr>
        <w:t>34</w:t>
      </w:r>
      <w:r w:rsidRPr="003E43B6">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4B4812" w:rsidRPr="003E43B6" w:rsidRDefault="004B4812" w:rsidP="003E43B6">
      <w:pPr>
        <w:jc w:val="both"/>
        <w:rPr>
          <w:rFonts w:ascii="PT Astra Serif" w:hAnsi="PT Astra Serif"/>
          <w:sz w:val="28"/>
          <w:szCs w:val="28"/>
        </w:rPr>
      </w:pPr>
      <w:r w:rsidRPr="003E43B6">
        <w:rPr>
          <w:rFonts w:ascii="PT Astra Serif" w:hAnsi="PT Astra Serif"/>
          <w:sz w:val="28"/>
          <w:szCs w:val="28"/>
        </w:rPr>
        <w:t xml:space="preserve"> </w:t>
      </w: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p>
    <w:p w:rsidR="004B4812" w:rsidRDefault="004B4812" w:rsidP="003E43B6">
      <w:pPr>
        <w:jc w:val="both"/>
        <w:rPr>
          <w:rFonts w:ascii="PT Astra Serif" w:hAnsi="PT Astra Serif"/>
          <w:sz w:val="22"/>
          <w:szCs w:val="28"/>
        </w:rPr>
      </w:pPr>
      <w:bookmarkStart w:id="825" w:name="_Ref34049787"/>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w:instrText>
      </w:r>
      <w:r w:rsidRPr="00D56DF4">
        <w:rPr>
          <w:rFonts w:ascii="PT Astra Serif" w:hAnsi="PT Astra Serif"/>
          <w:sz w:val="22"/>
          <w:szCs w:val="28"/>
        </w:rPr>
        <w:fldChar w:fldCharType="separate"/>
      </w:r>
      <w:r w:rsidR="00F57C9A">
        <w:rPr>
          <w:rFonts w:ascii="PT Astra Serif" w:hAnsi="PT Astra Serif"/>
          <w:noProof/>
          <w:sz w:val="22"/>
          <w:szCs w:val="28"/>
        </w:rPr>
        <w:t>34</w:t>
      </w:r>
      <w:r w:rsidRPr="00D56DF4">
        <w:rPr>
          <w:rFonts w:ascii="PT Astra Serif" w:hAnsi="PT Astra Serif"/>
          <w:sz w:val="22"/>
          <w:szCs w:val="28"/>
        </w:rPr>
        <w:fldChar w:fldCharType="end"/>
      </w:r>
      <w:bookmarkEnd w:id="825"/>
      <w:r w:rsidRPr="00D56DF4">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p w:rsidR="007405CE" w:rsidRPr="00D56DF4" w:rsidRDefault="007405CE" w:rsidP="003E43B6">
      <w:pPr>
        <w:jc w:val="both"/>
        <w:rPr>
          <w:rFonts w:ascii="PT Astra Serif" w:hAnsi="PT Astra Serif"/>
          <w:sz w:val="22"/>
          <w:szCs w:val="28"/>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76"/>
        <w:gridCol w:w="4286"/>
        <w:gridCol w:w="2407"/>
        <w:gridCol w:w="1608"/>
        <w:gridCol w:w="821"/>
        <w:gridCol w:w="1096"/>
        <w:gridCol w:w="1096"/>
        <w:gridCol w:w="1096"/>
      </w:tblGrid>
      <w:tr w:rsidR="004B4812" w:rsidRPr="00D56DF4" w:rsidTr="004B4812">
        <w:trPr>
          <w:trHeight w:val="23"/>
          <w:jc w:val="center"/>
        </w:trPr>
        <w:tc>
          <w:tcPr>
            <w:tcW w:w="2376" w:type="dxa"/>
            <w:vMerge w:val="restart"/>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населенного пункта</w:t>
            </w:r>
          </w:p>
        </w:tc>
        <w:tc>
          <w:tcPr>
            <w:tcW w:w="4286" w:type="dxa"/>
            <w:vMerge w:val="restart"/>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мероприятия</w:t>
            </w:r>
          </w:p>
        </w:tc>
        <w:tc>
          <w:tcPr>
            <w:tcW w:w="2407"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Описание и место расположения объектов</w:t>
            </w:r>
          </w:p>
        </w:tc>
        <w:tc>
          <w:tcPr>
            <w:tcW w:w="1608"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Расходы на реализацию мероприятий, тыс. руб.</w:t>
            </w:r>
          </w:p>
        </w:tc>
        <w:tc>
          <w:tcPr>
            <w:tcW w:w="4109" w:type="dxa"/>
            <w:gridSpan w:val="4"/>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в том числе по годам</w:t>
            </w:r>
          </w:p>
        </w:tc>
      </w:tr>
      <w:tr w:rsidR="004B4812" w:rsidRPr="00D56DF4" w:rsidTr="004B4812">
        <w:trPr>
          <w:trHeight w:val="23"/>
          <w:jc w:val="center"/>
        </w:trPr>
        <w:tc>
          <w:tcPr>
            <w:tcW w:w="2376"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4286"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2407"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1608"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21"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2023</w:t>
            </w:r>
          </w:p>
        </w:tc>
        <w:tc>
          <w:tcPr>
            <w:tcW w:w="109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2024</w:t>
            </w:r>
          </w:p>
        </w:tc>
        <w:tc>
          <w:tcPr>
            <w:tcW w:w="109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2025</w:t>
            </w:r>
          </w:p>
        </w:tc>
        <w:tc>
          <w:tcPr>
            <w:tcW w:w="109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2026</w:t>
            </w: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Реконструкция тепловых сетей с заменой трубопроводов на новые с тепловой изоляцией ППУ или аналогичной по свойствам</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15000</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15 000,00</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Котельная №1 п. Огаревка, ул.  Школьная 4а</w:t>
            </w: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13000</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13 000,00</w:t>
            </w: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Котельная №2 п. Огаревка , ул. Шахтная 106</w:t>
            </w: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42000</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42 000,00</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Всего</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 </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71 768,84</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397,92</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42 454,50</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15 575,92</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13 340,50</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p w:rsidR="004B4812" w:rsidRPr="003E43B6" w:rsidRDefault="004B4812" w:rsidP="00D56DF4">
      <w:pPr>
        <w:ind w:firstLine="709"/>
        <w:jc w:val="both"/>
        <w:rPr>
          <w:rFonts w:ascii="PT Astra Serif" w:hAnsi="PT Astra Serif"/>
          <w:sz w:val="28"/>
          <w:szCs w:val="28"/>
        </w:rPr>
      </w:pPr>
      <w:bookmarkStart w:id="826" w:name="_Toc49513936"/>
      <w:bookmarkStart w:id="827" w:name="_Toc136770719"/>
      <w:bookmarkEnd w:id="823"/>
      <w:bookmarkEnd w:id="824"/>
      <w:r w:rsidRPr="003E43B6">
        <w:rPr>
          <w:rFonts w:ascii="PT Astra Serif" w:hAnsi="PT Astra Serif"/>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включение капитальных затрат в тариф на тепловую энергию;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финансирование из бюджетов различных уровней.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4B4812" w:rsidRPr="003E43B6" w:rsidRDefault="004B4812" w:rsidP="00D56DF4">
      <w:pPr>
        <w:ind w:firstLine="709"/>
        <w:jc w:val="both"/>
        <w:rPr>
          <w:rFonts w:ascii="PT Astra Serif" w:hAnsi="PT Astra Serif"/>
          <w:sz w:val="28"/>
          <w:szCs w:val="28"/>
        </w:rPr>
      </w:pPr>
      <w:bookmarkStart w:id="828" w:name="_Toc49513937"/>
      <w:bookmarkStart w:id="829" w:name="_Toc136770720"/>
      <w:r w:rsidRPr="003E43B6">
        <w:rPr>
          <w:rFonts w:ascii="PT Astra Serif" w:hAnsi="PT Astra Serif"/>
          <w:sz w:val="28"/>
          <w:szCs w:val="28"/>
        </w:rPr>
        <w:t>12.3. Расчеты экономической эффективности инвестиций</w:t>
      </w:r>
      <w:bookmarkEnd w:id="828"/>
      <w:bookmarkEnd w:id="829"/>
    </w:p>
    <w:p w:rsidR="004B4812" w:rsidRPr="003E43B6" w:rsidRDefault="004B4812" w:rsidP="00D56DF4">
      <w:pPr>
        <w:ind w:firstLine="709"/>
        <w:jc w:val="both"/>
        <w:rPr>
          <w:rFonts w:ascii="PT Astra Serif" w:hAnsi="PT Astra Serif"/>
          <w:sz w:val="28"/>
          <w:szCs w:val="28"/>
        </w:rPr>
      </w:pPr>
      <w:bookmarkStart w:id="830" w:name="_Hlk25570433"/>
      <w:r w:rsidRPr="003E43B6">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lastRenderedPageBreak/>
        <w:t>обеспечение развития инфраструктуры, в т.ч. социально-значимых объектов;</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повышение качества и надежности теплоснабжения (снижение аварийности; снижение затрат на устранение аварий в системах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повышение энергетической эффективности объектов централизованного теплоснабжения.</w:t>
      </w:r>
    </w:p>
    <w:p w:rsidR="004B4812" w:rsidRPr="003E43B6" w:rsidRDefault="004B4812" w:rsidP="00D56DF4">
      <w:pPr>
        <w:ind w:firstLine="709"/>
        <w:jc w:val="both"/>
        <w:rPr>
          <w:rFonts w:ascii="PT Astra Serif" w:hAnsi="PT Astra Serif"/>
          <w:sz w:val="28"/>
          <w:szCs w:val="28"/>
        </w:rPr>
      </w:pPr>
      <w:bookmarkStart w:id="831" w:name="_Toc49513938"/>
      <w:bookmarkStart w:id="832" w:name="_Toc136770721"/>
      <w:bookmarkEnd w:id="830"/>
      <w:r w:rsidRPr="003E43B6">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обеспечение потребителей качественным теплоснабжением, отвечающим нормативным требованиям;</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повышение надежности и качества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улучшение экологической обстановки, поскольку применяется современное, энергоэффективное оборудование.</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Прогнозная величина тарифа тепловой энергии определена в целом по </w:t>
      </w:r>
      <w:r w:rsidRPr="003E43B6">
        <w:rPr>
          <w:rFonts w:ascii="PT Astra Serif" w:hAnsi="PT Astra Serif"/>
          <w:sz w:val="28"/>
          <w:szCs w:val="28"/>
        </w:rPr>
        <w:br/>
        <w:t xml:space="preserve">МУП «Огаревское 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4B4812" w:rsidRPr="003E43B6" w:rsidRDefault="004B4812" w:rsidP="00D56DF4">
      <w:pPr>
        <w:ind w:firstLine="709"/>
        <w:jc w:val="both"/>
        <w:rPr>
          <w:rFonts w:ascii="PT Astra Serif" w:hAnsi="PT Astra Serif"/>
          <w:sz w:val="28"/>
          <w:szCs w:val="28"/>
        </w:rPr>
      </w:pPr>
      <w:bookmarkStart w:id="833" w:name="_Hlk99287758"/>
      <w:r w:rsidRPr="003E43B6">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p>
    <w:p w:rsidR="004B4812" w:rsidRDefault="004B4812" w:rsidP="003E43B6">
      <w:pPr>
        <w:jc w:val="both"/>
        <w:rPr>
          <w:rFonts w:ascii="PT Astra Serif" w:hAnsi="PT Astra Serif"/>
          <w:sz w:val="22"/>
          <w:szCs w:val="28"/>
        </w:rPr>
      </w:pPr>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 MERGEFORMAT </w:instrText>
      </w:r>
      <w:r w:rsidRPr="00D56DF4">
        <w:rPr>
          <w:rFonts w:ascii="PT Astra Serif" w:hAnsi="PT Astra Serif"/>
          <w:sz w:val="22"/>
          <w:szCs w:val="28"/>
        </w:rPr>
        <w:fldChar w:fldCharType="separate"/>
      </w:r>
      <w:r w:rsidR="00F57C9A">
        <w:rPr>
          <w:rFonts w:ascii="PT Astra Serif" w:hAnsi="PT Astra Serif"/>
          <w:noProof/>
          <w:sz w:val="22"/>
          <w:szCs w:val="28"/>
        </w:rPr>
        <w:t>35</w:t>
      </w:r>
      <w:r w:rsidRPr="00D56DF4">
        <w:rPr>
          <w:rFonts w:ascii="PT Astra Serif" w:hAnsi="PT Astra Serif"/>
          <w:sz w:val="22"/>
          <w:szCs w:val="28"/>
        </w:rPr>
        <w:fldChar w:fldCharType="end"/>
      </w:r>
      <w:r w:rsidRPr="00D56DF4">
        <w:rPr>
          <w:rFonts w:ascii="PT Astra Serif" w:hAnsi="PT Astra Serif"/>
          <w:sz w:val="22"/>
          <w:szCs w:val="28"/>
        </w:rPr>
        <w:t xml:space="preserve"> - Ценовые последствия для потребителей (прогнозные значения тарифа тепловой энергии)</w:t>
      </w:r>
    </w:p>
    <w:p w:rsidR="007405CE" w:rsidRPr="00D56DF4" w:rsidRDefault="007405CE" w:rsidP="003E43B6">
      <w:pPr>
        <w:jc w:val="both"/>
        <w:rPr>
          <w:rFonts w:ascii="PT Astra Serif" w:hAnsi="PT Astra Serif"/>
          <w:sz w:val="22"/>
          <w:szCs w:val="28"/>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4B4812" w:rsidRPr="00D56DF4" w:rsidTr="004B4812">
        <w:trPr>
          <w:trHeight w:val="458"/>
          <w:jc w:val="center"/>
        </w:trPr>
        <w:tc>
          <w:tcPr>
            <w:tcW w:w="3098" w:type="dxa"/>
            <w:vMerge w:val="restart"/>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2025</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2026</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2027</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2028</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2029</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2030</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2031</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2041</w:t>
            </w:r>
          </w:p>
        </w:tc>
      </w:tr>
      <w:tr w:rsidR="004B4812" w:rsidRPr="00D56DF4" w:rsidTr="007405CE">
        <w:trPr>
          <w:trHeight w:val="700"/>
          <w:jc w:val="center"/>
        </w:trPr>
        <w:tc>
          <w:tcPr>
            <w:tcW w:w="3098"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r>
      <w:tr w:rsidR="004B4812" w:rsidRPr="00D56DF4" w:rsidTr="007405CE">
        <w:trPr>
          <w:trHeight w:val="1138"/>
          <w:jc w:val="center"/>
        </w:trPr>
        <w:tc>
          <w:tcPr>
            <w:tcW w:w="3098"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3350</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3484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3623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3768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3918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4075</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4238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4408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4584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4767</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4958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5156</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5363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5577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p w:rsidR="004B4812" w:rsidRPr="003E43B6" w:rsidRDefault="004B4812" w:rsidP="00D56DF4">
      <w:pPr>
        <w:ind w:firstLine="709"/>
        <w:jc w:val="both"/>
        <w:rPr>
          <w:rFonts w:ascii="PT Astra Serif" w:hAnsi="PT Astra Serif"/>
          <w:sz w:val="28"/>
          <w:szCs w:val="28"/>
        </w:rPr>
      </w:pPr>
      <w:bookmarkStart w:id="834" w:name="_Toc49513939"/>
      <w:bookmarkStart w:id="835" w:name="_Toc136770722"/>
      <w:r w:rsidRPr="003E43B6">
        <w:rPr>
          <w:rFonts w:ascii="PT Astra Serif" w:hAnsi="PT Astra Serif"/>
          <w:sz w:val="28"/>
          <w:szCs w:val="28"/>
        </w:rPr>
        <w:lastRenderedPageBreak/>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4B4812" w:rsidRDefault="004B4812" w:rsidP="00D56DF4">
      <w:pPr>
        <w:ind w:firstLine="709"/>
        <w:jc w:val="both"/>
        <w:rPr>
          <w:rFonts w:ascii="PT Astra Serif" w:hAnsi="PT Astra Serif"/>
          <w:sz w:val="28"/>
          <w:szCs w:val="28"/>
        </w:rPr>
      </w:pPr>
      <w:r w:rsidRPr="003E43B6">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7405CE" w:rsidRDefault="007405CE" w:rsidP="00D56DF4">
      <w:pPr>
        <w:ind w:firstLine="709"/>
        <w:jc w:val="both"/>
        <w:rPr>
          <w:rFonts w:ascii="PT Astra Serif" w:hAnsi="PT Astra Serif"/>
          <w:sz w:val="28"/>
          <w:szCs w:val="28"/>
        </w:rPr>
      </w:pPr>
    </w:p>
    <w:p w:rsidR="007405CE" w:rsidRPr="003E43B6" w:rsidRDefault="007405CE" w:rsidP="00D56DF4">
      <w:pPr>
        <w:ind w:firstLine="709"/>
        <w:jc w:val="both"/>
        <w:rPr>
          <w:rFonts w:ascii="PT Astra Serif" w:hAnsi="PT Astra Serif"/>
          <w:sz w:val="28"/>
          <w:szCs w:val="28"/>
        </w:rPr>
      </w:pPr>
    </w:p>
    <w:p w:rsidR="004B4812" w:rsidRDefault="004B4812" w:rsidP="00D56DF4">
      <w:pPr>
        <w:jc w:val="center"/>
        <w:rPr>
          <w:rFonts w:ascii="PT Astra Serif" w:hAnsi="PT Astra Serif"/>
          <w:b/>
          <w:sz w:val="28"/>
          <w:szCs w:val="28"/>
        </w:rPr>
      </w:pPr>
      <w:bookmarkStart w:id="836" w:name="_Toc49513940"/>
      <w:bookmarkStart w:id="837" w:name="_Toc136770723"/>
      <w:r w:rsidRPr="00D56DF4">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38" w:name="_Hlk34394843"/>
      <w:bookmarkStart w:id="839" w:name="_Hlk50194676"/>
      <w:r w:rsidRPr="003E43B6">
        <w:rPr>
          <w:rFonts w:ascii="PT Astra Serif" w:hAnsi="PT Astra Serif"/>
          <w:sz w:val="28"/>
          <w:szCs w:val="28"/>
        </w:rPr>
        <w:t xml:space="preserve">Индикаторы развития систем теплоснабжения МО Огаревское представлены в таблице </w:t>
      </w:r>
      <w:r w:rsidR="00D56DF4">
        <w:rPr>
          <w:rFonts w:ascii="PT Astra Serif" w:hAnsi="PT Astra Serif"/>
          <w:sz w:val="28"/>
          <w:szCs w:val="28"/>
        </w:rPr>
        <w:t>36</w:t>
      </w:r>
      <w:r w:rsidRPr="003E43B6">
        <w:rPr>
          <w:rFonts w:ascii="PT Astra Serif" w:hAnsi="PT Astra Serif"/>
          <w:sz w:val="28"/>
          <w:szCs w:val="28"/>
        </w:rPr>
        <w:t>.</w:t>
      </w:r>
    </w:p>
    <w:p w:rsidR="00D56DF4" w:rsidRDefault="00D56DF4" w:rsidP="003E43B6">
      <w:pPr>
        <w:jc w:val="both"/>
        <w:rPr>
          <w:rFonts w:ascii="PT Astra Serif" w:hAnsi="PT Astra Serif"/>
          <w:sz w:val="28"/>
          <w:szCs w:val="28"/>
        </w:rPr>
      </w:pPr>
      <w:bookmarkStart w:id="840" w:name="_Ref19658937"/>
    </w:p>
    <w:p w:rsidR="004B4812" w:rsidRDefault="00D56DF4" w:rsidP="003E43B6">
      <w:pPr>
        <w:jc w:val="both"/>
        <w:rPr>
          <w:rFonts w:ascii="PT Astra Serif" w:hAnsi="PT Astra Serif"/>
          <w:szCs w:val="28"/>
        </w:rPr>
      </w:pPr>
      <w:r w:rsidRPr="00D56DF4">
        <w:rPr>
          <w:rFonts w:ascii="PT Astra Serif" w:hAnsi="PT Astra Serif"/>
          <w:szCs w:val="28"/>
        </w:rPr>
        <w:t>Т</w:t>
      </w:r>
      <w:r w:rsidR="004B4812" w:rsidRPr="00D56DF4">
        <w:rPr>
          <w:rFonts w:ascii="PT Astra Serif" w:hAnsi="PT Astra Serif"/>
          <w:szCs w:val="28"/>
        </w:rPr>
        <w:t xml:space="preserve">аблица </w:t>
      </w:r>
      <w:r w:rsidR="004B4812" w:rsidRPr="00D56DF4">
        <w:rPr>
          <w:rFonts w:ascii="PT Astra Serif" w:hAnsi="PT Astra Serif"/>
          <w:szCs w:val="28"/>
        </w:rPr>
        <w:fldChar w:fldCharType="begin"/>
      </w:r>
      <w:r w:rsidR="004B4812" w:rsidRPr="00D56DF4">
        <w:rPr>
          <w:rFonts w:ascii="PT Astra Serif" w:hAnsi="PT Astra Serif"/>
          <w:szCs w:val="28"/>
        </w:rPr>
        <w:instrText xml:space="preserve"> SEQ Таблица \* ARABIC \* MERGEFORMAT </w:instrText>
      </w:r>
      <w:r w:rsidR="004B4812" w:rsidRPr="00D56DF4">
        <w:rPr>
          <w:rFonts w:ascii="PT Astra Serif" w:hAnsi="PT Astra Serif"/>
          <w:szCs w:val="28"/>
        </w:rPr>
        <w:fldChar w:fldCharType="separate"/>
      </w:r>
      <w:r w:rsidR="00F57C9A">
        <w:rPr>
          <w:rFonts w:ascii="PT Astra Serif" w:hAnsi="PT Astra Serif"/>
          <w:noProof/>
          <w:szCs w:val="28"/>
        </w:rPr>
        <w:t>36</w:t>
      </w:r>
      <w:r w:rsidR="004B4812" w:rsidRPr="00D56DF4">
        <w:rPr>
          <w:rFonts w:ascii="PT Astra Serif" w:hAnsi="PT Astra Serif"/>
          <w:szCs w:val="28"/>
        </w:rPr>
        <w:fldChar w:fldCharType="end"/>
      </w:r>
      <w:bookmarkEnd w:id="840"/>
      <w:r w:rsidR="004B4812" w:rsidRPr="00D56DF4">
        <w:rPr>
          <w:rFonts w:ascii="PT Astra Serif" w:hAnsi="PT Astra Serif"/>
          <w:szCs w:val="28"/>
        </w:rPr>
        <w:t xml:space="preserve"> - </w:t>
      </w:r>
      <w:bookmarkStart w:id="841" w:name="_Hlk25241434"/>
      <w:r w:rsidR="004B4812" w:rsidRPr="00D56DF4">
        <w:rPr>
          <w:rFonts w:ascii="PT Astra Serif" w:hAnsi="PT Astra Serif"/>
          <w:szCs w:val="28"/>
        </w:rPr>
        <w:t xml:space="preserve">Индикаторы развития систем теплоснабжения </w:t>
      </w:r>
      <w:bookmarkEnd w:id="838"/>
      <w:bookmarkEnd w:id="839"/>
      <w:bookmarkEnd w:id="841"/>
      <w:r w:rsidR="004B4812" w:rsidRPr="00D56DF4">
        <w:rPr>
          <w:rFonts w:ascii="PT Astra Serif" w:hAnsi="PT Astra Serif"/>
          <w:szCs w:val="28"/>
        </w:rPr>
        <w:t>МО Огаревское</w:t>
      </w:r>
    </w:p>
    <w:p w:rsidR="007405CE" w:rsidRPr="00D56DF4" w:rsidRDefault="007405CE" w:rsidP="003E43B6">
      <w:pPr>
        <w:jc w:val="both"/>
        <w:rPr>
          <w:rFonts w:ascii="PT Astra Serif" w:hAnsi="PT Astra Serif"/>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
        <w:gridCol w:w="5809"/>
        <w:gridCol w:w="850"/>
        <w:gridCol w:w="1276"/>
        <w:gridCol w:w="1354"/>
      </w:tblGrid>
      <w:tr w:rsidR="004B4812" w:rsidRPr="00D56DF4" w:rsidTr="004B4812">
        <w:trPr>
          <w:trHeight w:val="840"/>
          <w:tblHeader/>
        </w:trPr>
        <w:tc>
          <w:tcPr>
            <w:tcW w:w="282"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 п/п</w:t>
            </w:r>
          </w:p>
        </w:tc>
        <w:tc>
          <w:tcPr>
            <w:tcW w:w="5809"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Индикаторы развития систем теплоснабжения поселения</w:t>
            </w:r>
          </w:p>
        </w:tc>
        <w:tc>
          <w:tcPr>
            <w:tcW w:w="850"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Ед.изм.</w:t>
            </w:r>
          </w:p>
        </w:tc>
        <w:tc>
          <w:tcPr>
            <w:tcW w:w="12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Существующее положение</w:t>
            </w:r>
          </w:p>
        </w:tc>
        <w:tc>
          <w:tcPr>
            <w:tcW w:w="135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Ожидаемые показатели (2041 год)</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ед.</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2</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ед.</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3</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кг.у.т./ Гкал</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171</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160</w:t>
            </w:r>
          </w:p>
        </w:tc>
      </w:tr>
      <w:tr w:rsidR="004B4812" w:rsidRPr="00D56DF4" w:rsidTr="004B4812">
        <w:trPr>
          <w:trHeight w:val="16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4</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Гкал / м²</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13,5</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13,5</w:t>
            </w:r>
          </w:p>
        </w:tc>
      </w:tr>
      <w:tr w:rsidR="004B4812" w:rsidRPr="00D56DF4" w:rsidTr="004B4812">
        <w:trPr>
          <w:trHeight w:val="2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5</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коэффициент использования установленной тепловой мощности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14%</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14%</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6</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м²/Гкал/ч</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401</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401</w:t>
            </w:r>
          </w:p>
        </w:tc>
      </w:tr>
      <w:tr w:rsidR="004B4812" w:rsidRPr="00D56DF4" w:rsidTr="004B4812">
        <w:trPr>
          <w:trHeight w:val="104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7</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8</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удельный расход условного топлива на отпуск электрической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кг.у.т./ кВт</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9</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10</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11</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лет</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w:t>
            </w:r>
          </w:p>
        </w:tc>
      </w:tr>
      <w:tr w:rsidR="004B4812" w:rsidRPr="00D56DF4" w:rsidTr="004B4812">
        <w:trPr>
          <w:trHeight w:val="156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12</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r>
      <w:tr w:rsidR="004B4812" w:rsidRPr="00D56DF4" w:rsidTr="004B4812">
        <w:trPr>
          <w:trHeight w:val="156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13</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bl>
    <w:p w:rsidR="004B4812" w:rsidRPr="003E43B6" w:rsidRDefault="004B4812" w:rsidP="003E43B6">
      <w:pPr>
        <w:jc w:val="both"/>
        <w:rPr>
          <w:rFonts w:ascii="PT Astra Serif" w:hAnsi="PT Astra Serif"/>
          <w:sz w:val="28"/>
          <w:szCs w:val="28"/>
        </w:rPr>
      </w:pPr>
    </w:p>
    <w:p w:rsidR="004B4812" w:rsidRPr="003E43B6" w:rsidRDefault="004B4812" w:rsidP="00D56DF4">
      <w:pPr>
        <w:ind w:firstLine="709"/>
        <w:jc w:val="both"/>
        <w:rPr>
          <w:rFonts w:ascii="PT Astra Serif" w:hAnsi="PT Astra Serif"/>
          <w:sz w:val="28"/>
          <w:szCs w:val="28"/>
        </w:rPr>
      </w:pPr>
      <w:bookmarkStart w:id="842" w:name="_Toc49513941"/>
      <w:bookmarkStart w:id="843" w:name="_Toc136770724"/>
      <w:r w:rsidRPr="003E43B6">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F57C9A" w:rsidRDefault="004B4812" w:rsidP="00F57C9A">
      <w:pPr>
        <w:ind w:firstLine="709"/>
        <w:jc w:val="both"/>
        <w:rPr>
          <w:rFonts w:ascii="PT Astra Serif" w:hAnsi="PT Astra Serif"/>
          <w:sz w:val="28"/>
          <w:szCs w:val="28"/>
        </w:rPr>
      </w:pPr>
      <w:bookmarkStart w:id="844" w:name="_Hlk18511628"/>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bookmarkEnd w:id="844"/>
    </w:p>
    <w:p w:rsidR="004B4812" w:rsidRPr="003E43B6" w:rsidRDefault="004B4812" w:rsidP="00D56DF4">
      <w:pPr>
        <w:ind w:firstLine="709"/>
        <w:jc w:val="both"/>
        <w:rPr>
          <w:rFonts w:ascii="PT Astra Serif" w:hAnsi="PT Astra Serif"/>
          <w:sz w:val="28"/>
          <w:szCs w:val="28"/>
        </w:rPr>
      </w:pPr>
      <w:bookmarkStart w:id="845" w:name="_Toc49513942"/>
      <w:bookmarkStart w:id="846" w:name="_Toc136770725"/>
      <w:r w:rsidRPr="003E43B6">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47" w:name="_Toc49513943"/>
      <w:bookmarkStart w:id="848" w:name="_Toc136770726"/>
      <w:r w:rsidRPr="003E43B6">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49" w:name="_Toc49513944"/>
      <w:bookmarkStart w:id="850" w:name="_Toc136770727"/>
      <w:r w:rsidRPr="003E43B6">
        <w:rPr>
          <w:rFonts w:ascii="PT Astra Serif" w:hAnsi="PT Astra Serif"/>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lastRenderedPageBreak/>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1" w:name="_Toc49513945"/>
      <w:bookmarkStart w:id="852" w:name="_Toc136770728"/>
      <w:r w:rsidRPr="003E43B6">
        <w:rPr>
          <w:rFonts w:ascii="PT Astra Serif" w:hAnsi="PT Astra Serif"/>
          <w:sz w:val="28"/>
          <w:szCs w:val="28"/>
        </w:rPr>
        <w:t>13.5. Коэффициент использования установленной тепловой мощности</w:t>
      </w:r>
      <w:bookmarkEnd w:id="851"/>
      <w:bookmarkEnd w:id="852"/>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3" w:name="_Toc49513946"/>
      <w:bookmarkStart w:id="854" w:name="_Toc136770729"/>
      <w:r w:rsidRPr="003E43B6">
        <w:rPr>
          <w:rFonts w:ascii="PT Astra Serif" w:hAnsi="PT Astra Serif"/>
          <w:sz w:val="28"/>
          <w:szCs w:val="28"/>
        </w:rPr>
        <w:t>13.6. Удельная материальная характеристика тепловых сетей, приведенная к расчетной тепловой нагрузке</w:t>
      </w:r>
      <w:bookmarkEnd w:id="853"/>
      <w:bookmarkEnd w:id="854"/>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5" w:name="_Toc49513947"/>
      <w:bookmarkStart w:id="856" w:name="_Toc136770730"/>
      <w:r w:rsidRPr="003E43B6">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7" w:name="_Toc49513948"/>
      <w:bookmarkStart w:id="858" w:name="_Toc136770731"/>
      <w:r w:rsidRPr="003E43B6">
        <w:rPr>
          <w:rFonts w:ascii="PT Astra Serif" w:hAnsi="PT Astra Serif"/>
          <w:sz w:val="28"/>
          <w:szCs w:val="28"/>
        </w:rPr>
        <w:t>13.8. Удельный расход условного топлива на отпуск электрической энергии</w:t>
      </w:r>
      <w:bookmarkEnd w:id="857"/>
      <w:bookmarkEnd w:id="858"/>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9" w:name="_Toc49513949"/>
      <w:bookmarkStart w:id="860" w:name="_Toc136770732"/>
      <w:r w:rsidRPr="003E43B6">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1" w:name="_Toc49513950"/>
      <w:bookmarkStart w:id="862" w:name="_Toc136770733"/>
      <w:r w:rsidRPr="003E43B6">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3" w:name="_Toc49513951"/>
      <w:bookmarkStart w:id="864" w:name="_Toc136770734"/>
      <w:r w:rsidRPr="003E43B6">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5" w:name="_Toc49513952"/>
      <w:bookmarkStart w:id="866" w:name="_Toc136770735"/>
      <w:r w:rsidRPr="003E43B6">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7" w:name="_Toc49513953"/>
      <w:bookmarkStart w:id="868" w:name="_Toc136770736"/>
      <w:r w:rsidRPr="003E43B6">
        <w:rPr>
          <w:rFonts w:ascii="PT Astra Serif" w:hAnsi="PT Astra Serif"/>
          <w:sz w:val="28"/>
          <w:szCs w:val="28"/>
        </w:rPr>
        <w:t xml:space="preserve">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w:t>
      </w:r>
      <w:r w:rsidRPr="003E43B6">
        <w:rPr>
          <w:rFonts w:ascii="PT Astra Serif" w:hAnsi="PT Astra Serif"/>
          <w:sz w:val="28"/>
          <w:szCs w:val="28"/>
        </w:rPr>
        <w:lastRenderedPageBreak/>
        <w:t>реализации проектов, указанных в утвержденной схеме теплоснабжения) (для поселения)</w:t>
      </w:r>
      <w:bookmarkEnd w:id="867"/>
      <w:bookmarkEnd w:id="868"/>
    </w:p>
    <w:p w:rsidR="00F57C9A" w:rsidRDefault="004B4812" w:rsidP="00F57C9A">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4B4812" w:rsidRPr="003E43B6" w:rsidRDefault="00F57C9A" w:rsidP="00D56DF4">
      <w:pPr>
        <w:ind w:firstLine="709"/>
        <w:jc w:val="both"/>
        <w:rPr>
          <w:rFonts w:ascii="PT Astra Serif" w:hAnsi="PT Astra Serif"/>
          <w:sz w:val="28"/>
          <w:szCs w:val="28"/>
        </w:rPr>
      </w:pPr>
      <w:r w:rsidRPr="00F57C9A">
        <w:rPr>
          <w:rFonts w:ascii="PT Astra Serif" w:hAnsi="PT Astra Serif"/>
          <w:sz w:val="28"/>
          <w:szCs w:val="28"/>
        </w:rPr>
        <w:t xml:space="preserve">Таблица </w:t>
      </w:r>
      <w:r>
        <w:rPr>
          <w:rFonts w:ascii="PT Astra Serif" w:hAnsi="PT Astra Serif"/>
          <w:noProof/>
          <w:szCs w:val="28"/>
        </w:rPr>
        <w:t>36</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9" w:name="_Toc49513954"/>
      <w:bookmarkStart w:id="870" w:name="_Toc136770737"/>
      <w:r w:rsidRPr="003E43B6">
        <w:rPr>
          <w:rFonts w:ascii="PT Astra Serif" w:hAnsi="PT Astra Serif"/>
          <w:sz w:val="28"/>
          <w:szCs w:val="28"/>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4B4812" w:rsidRPr="003E43B6" w:rsidRDefault="004B4812" w:rsidP="00D56DF4">
      <w:pPr>
        <w:ind w:firstLine="709"/>
        <w:jc w:val="both"/>
        <w:rPr>
          <w:rFonts w:ascii="PT Astra Serif" w:hAnsi="PT Astra Serif"/>
          <w:sz w:val="28"/>
          <w:szCs w:val="28"/>
        </w:rPr>
      </w:pPr>
      <w:bookmarkStart w:id="871" w:name="_Toc49513955"/>
      <w:bookmarkStart w:id="872" w:name="_Toc136770738"/>
      <w:r w:rsidRPr="003E43B6">
        <w:rPr>
          <w:rFonts w:ascii="PT Astra Serif" w:hAnsi="PT Astra Serif"/>
          <w:sz w:val="28"/>
          <w:szCs w:val="28"/>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3E43B6">
        <w:rPr>
          <w:rFonts w:ascii="PT Astra Serif" w:hAnsi="PT Astra Serif"/>
          <w:sz w:val="28"/>
          <w:szCs w:val="28"/>
        </w:rPr>
        <w:t xml:space="preserve"> </w:t>
      </w:r>
    </w:p>
    <w:p w:rsidR="004B4812" w:rsidRDefault="004B4812" w:rsidP="00D56DF4">
      <w:pPr>
        <w:ind w:firstLine="709"/>
        <w:jc w:val="both"/>
        <w:rPr>
          <w:rFonts w:ascii="PT Astra Serif" w:hAnsi="PT Astra Serif"/>
          <w:sz w:val="28"/>
          <w:szCs w:val="28"/>
        </w:rPr>
      </w:pPr>
      <w:r w:rsidRPr="003E43B6">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7405CE" w:rsidRDefault="007405CE" w:rsidP="00D56DF4">
      <w:pPr>
        <w:ind w:firstLine="709"/>
        <w:jc w:val="both"/>
        <w:rPr>
          <w:rFonts w:ascii="PT Astra Serif" w:hAnsi="PT Astra Serif"/>
          <w:sz w:val="28"/>
          <w:szCs w:val="28"/>
        </w:rPr>
      </w:pPr>
    </w:p>
    <w:p w:rsidR="007405CE" w:rsidRPr="003E43B6" w:rsidRDefault="007405CE" w:rsidP="00D56DF4">
      <w:pPr>
        <w:ind w:firstLine="709"/>
        <w:jc w:val="both"/>
        <w:rPr>
          <w:rFonts w:ascii="PT Astra Serif" w:hAnsi="PT Astra Serif"/>
          <w:sz w:val="28"/>
          <w:szCs w:val="28"/>
        </w:rPr>
      </w:pPr>
    </w:p>
    <w:p w:rsidR="004B4812" w:rsidRDefault="004B4812" w:rsidP="00D56DF4">
      <w:pPr>
        <w:jc w:val="center"/>
        <w:rPr>
          <w:rFonts w:ascii="PT Astra Serif" w:hAnsi="PT Astra Serif"/>
          <w:b/>
          <w:sz w:val="28"/>
          <w:szCs w:val="28"/>
        </w:rPr>
      </w:pPr>
      <w:bookmarkStart w:id="873" w:name="_Toc49513956"/>
      <w:bookmarkStart w:id="874" w:name="_Toc136770739"/>
      <w:r w:rsidRPr="00D56DF4">
        <w:rPr>
          <w:rFonts w:ascii="PT Astra Serif" w:hAnsi="PT Astra Serif"/>
          <w:b/>
          <w:sz w:val="28"/>
          <w:szCs w:val="28"/>
        </w:rPr>
        <w:t>Глава 14 «Ценовые (тарифные) последствия»</w:t>
      </w:r>
      <w:bookmarkEnd w:id="873"/>
      <w:bookmarkEnd w:id="874"/>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75" w:name="_Toc49513957"/>
      <w:bookmarkStart w:id="876" w:name="_Toc136770740"/>
      <w:r w:rsidRPr="003E43B6">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D56DF4" w:rsidRPr="003E43B6" w:rsidRDefault="004B4812" w:rsidP="00D56DF4">
      <w:pPr>
        <w:ind w:firstLine="709"/>
        <w:jc w:val="both"/>
        <w:rPr>
          <w:rFonts w:ascii="PT Astra Serif" w:hAnsi="PT Astra Serif"/>
          <w:sz w:val="28"/>
          <w:szCs w:val="28"/>
        </w:rPr>
      </w:pPr>
      <w:bookmarkStart w:id="877" w:name="_Hlk22992105"/>
      <w:bookmarkStart w:id="878" w:name="_Hlk50194697"/>
      <w:r w:rsidRPr="003E43B6">
        <w:rPr>
          <w:rFonts w:ascii="PT Astra Serif" w:hAnsi="PT Astra Serif"/>
          <w:sz w:val="28"/>
          <w:szCs w:val="28"/>
        </w:rPr>
        <w:t xml:space="preserve">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 </w:t>
      </w:r>
      <w:r w:rsidR="00D56DF4">
        <w:rPr>
          <w:rFonts w:ascii="PT Astra Serif" w:hAnsi="PT Astra Serif"/>
          <w:sz w:val="28"/>
          <w:szCs w:val="28"/>
        </w:rPr>
        <w:t>37.</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Расчет выполнен в целом по источникам теплоснабжения и тепловым сетям М</w:t>
      </w:r>
      <w:r w:rsidR="00D56DF4">
        <w:rPr>
          <w:rFonts w:ascii="PT Astra Serif" w:hAnsi="PT Astra Serif"/>
          <w:sz w:val="28"/>
          <w:szCs w:val="28"/>
        </w:rPr>
        <w:t>К</w:t>
      </w:r>
      <w:r w:rsidRPr="003E43B6">
        <w:rPr>
          <w:rFonts w:ascii="PT Astra Serif" w:hAnsi="PT Astra Serif"/>
          <w:sz w:val="28"/>
          <w:szCs w:val="28"/>
        </w:rPr>
        <w:t>П «Огаревское ЖКХ» расположенным на территории муниципального образования.</w:t>
      </w: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bookmarkStart w:id="879" w:name="_Ref46919870"/>
    </w:p>
    <w:p w:rsidR="004B4812" w:rsidRPr="00D56DF4" w:rsidRDefault="004B4812" w:rsidP="00D56DF4">
      <w:pPr>
        <w:tabs>
          <w:tab w:val="left" w:pos="0"/>
        </w:tabs>
        <w:ind w:firstLine="709"/>
        <w:jc w:val="both"/>
        <w:rPr>
          <w:rFonts w:ascii="PT Astra Serif" w:hAnsi="PT Astra Serif"/>
          <w:sz w:val="22"/>
          <w:szCs w:val="28"/>
        </w:rPr>
      </w:pPr>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w:instrText>
      </w:r>
      <w:r w:rsidRPr="00D56DF4">
        <w:rPr>
          <w:rFonts w:ascii="PT Astra Serif" w:hAnsi="PT Astra Serif"/>
          <w:sz w:val="22"/>
          <w:szCs w:val="28"/>
        </w:rPr>
        <w:fldChar w:fldCharType="separate"/>
      </w:r>
      <w:r w:rsidR="00F57C9A">
        <w:rPr>
          <w:rFonts w:ascii="PT Astra Serif" w:hAnsi="PT Astra Serif"/>
          <w:noProof/>
          <w:sz w:val="22"/>
          <w:szCs w:val="28"/>
        </w:rPr>
        <w:t>37</w:t>
      </w:r>
      <w:r w:rsidRPr="00D56DF4">
        <w:rPr>
          <w:rFonts w:ascii="PT Astra Serif" w:hAnsi="PT Astra Serif"/>
          <w:sz w:val="22"/>
          <w:szCs w:val="28"/>
        </w:rPr>
        <w:fldChar w:fldCharType="end"/>
      </w:r>
      <w:bookmarkEnd w:id="879"/>
      <w:r w:rsidRPr="00D56DF4">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D56DF4">
        <w:rPr>
          <w:rFonts w:ascii="PT Astra Serif" w:hAnsi="PT Astra Serif"/>
          <w:sz w:val="22"/>
          <w:szCs w:val="28"/>
        </w:rPr>
        <w:t>й</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4B4812" w:rsidRPr="00D56DF4" w:rsidTr="004B4812">
        <w:trPr>
          <w:trHeight w:val="458"/>
          <w:jc w:val="center"/>
        </w:trPr>
        <w:tc>
          <w:tcPr>
            <w:tcW w:w="3098" w:type="dxa"/>
            <w:vMerge w:val="restart"/>
            <w:shd w:val="clear" w:color="auto" w:fill="auto"/>
            <w:vAlign w:val="center"/>
            <w:hideMark/>
          </w:tcPr>
          <w:p w:rsidR="004B4812" w:rsidRPr="00D56DF4" w:rsidRDefault="004B4812" w:rsidP="00D56DF4">
            <w:pPr>
              <w:jc w:val="center"/>
              <w:rPr>
                <w:rFonts w:ascii="PT Astra Serif" w:hAnsi="PT Astra Serif"/>
                <w:szCs w:val="28"/>
              </w:rPr>
            </w:pPr>
            <w:bookmarkStart w:id="880" w:name="OLE_LINK1"/>
            <w:r w:rsidRPr="00D56DF4">
              <w:rPr>
                <w:rFonts w:ascii="PT Astra Serif" w:hAnsi="PT Astra Serif"/>
                <w:szCs w:val="28"/>
              </w:rPr>
              <w:t>Наименование</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2025</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2026</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2027</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2028</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2029</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2030</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2031</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2041</w:t>
            </w:r>
          </w:p>
        </w:tc>
      </w:tr>
      <w:tr w:rsidR="004B4812" w:rsidRPr="00D56DF4" w:rsidTr="004B4812">
        <w:trPr>
          <w:trHeight w:val="458"/>
          <w:jc w:val="center"/>
        </w:trPr>
        <w:tc>
          <w:tcPr>
            <w:tcW w:w="3098"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r>
      <w:tr w:rsidR="004B4812" w:rsidRPr="00D56DF4" w:rsidTr="007405CE">
        <w:trPr>
          <w:trHeight w:val="920"/>
          <w:jc w:val="center"/>
        </w:trPr>
        <w:tc>
          <w:tcPr>
            <w:tcW w:w="3098"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3350</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3484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3623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3768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3918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4075</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4238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4408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4584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4767</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4958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5156</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5363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5577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pPr>
    </w:p>
    <w:bookmarkEnd w:id="880"/>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p w:rsidR="004B4812" w:rsidRPr="003E43B6" w:rsidRDefault="004B4812" w:rsidP="00D56DF4">
      <w:pPr>
        <w:ind w:firstLine="709"/>
        <w:jc w:val="both"/>
        <w:rPr>
          <w:rFonts w:ascii="PT Astra Serif" w:hAnsi="PT Astra Serif"/>
          <w:sz w:val="28"/>
          <w:szCs w:val="28"/>
        </w:rPr>
      </w:pPr>
      <w:bookmarkStart w:id="881" w:name="_Toc49513958"/>
      <w:bookmarkStart w:id="882" w:name="_Toc136770741"/>
      <w:r w:rsidRPr="003E43B6">
        <w:rPr>
          <w:rFonts w:ascii="PT Astra Serif" w:hAnsi="PT Astra Serif"/>
          <w:sz w:val="28"/>
          <w:szCs w:val="28"/>
        </w:rPr>
        <w:lastRenderedPageBreak/>
        <w:t>14.2. Тарифно-балансовые расчетные модели теплоснабжения потребителей по каждой единой теплоснабжающей организации</w:t>
      </w:r>
      <w:bookmarkEnd w:id="881"/>
      <w:bookmarkEnd w:id="88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Представлены в таблице </w:t>
      </w:r>
      <w:r w:rsidR="00D56DF4">
        <w:rPr>
          <w:rFonts w:ascii="PT Astra Serif" w:hAnsi="PT Astra Serif"/>
          <w:sz w:val="28"/>
          <w:szCs w:val="28"/>
        </w:rPr>
        <w:t>37.</w:t>
      </w:r>
    </w:p>
    <w:p w:rsidR="004B4812" w:rsidRPr="003E43B6" w:rsidRDefault="004B4812" w:rsidP="00D56DF4">
      <w:pPr>
        <w:ind w:firstLine="709"/>
        <w:jc w:val="both"/>
        <w:rPr>
          <w:rFonts w:ascii="PT Astra Serif" w:hAnsi="PT Astra Serif"/>
          <w:sz w:val="28"/>
          <w:szCs w:val="28"/>
        </w:rPr>
      </w:pPr>
      <w:bookmarkStart w:id="883" w:name="_Toc49513959"/>
      <w:bookmarkStart w:id="884" w:name="_Toc136770742"/>
      <w:r w:rsidRPr="003E43B6">
        <w:rPr>
          <w:rFonts w:ascii="PT Astra Serif" w:hAnsi="PT Astra Serif"/>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Представлены в таблице </w:t>
      </w:r>
      <w:r w:rsidR="00D56DF4">
        <w:rPr>
          <w:rFonts w:ascii="PT Astra Serif" w:hAnsi="PT Astra Serif"/>
          <w:sz w:val="28"/>
          <w:szCs w:val="28"/>
        </w:rPr>
        <w:t>37.</w:t>
      </w:r>
    </w:p>
    <w:p w:rsidR="004B4812" w:rsidRPr="003E43B6" w:rsidRDefault="004B4812" w:rsidP="00D56DF4">
      <w:pPr>
        <w:ind w:firstLine="709"/>
        <w:jc w:val="both"/>
        <w:rPr>
          <w:rFonts w:ascii="PT Astra Serif" w:hAnsi="PT Astra Serif"/>
          <w:sz w:val="28"/>
          <w:szCs w:val="28"/>
        </w:rPr>
      </w:pPr>
      <w:bookmarkStart w:id="885" w:name="_Toc49513960"/>
      <w:bookmarkStart w:id="886" w:name="_Toc136770743"/>
      <w:r w:rsidRPr="003E43B6">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4B4812" w:rsidRDefault="004B4812" w:rsidP="007405CE">
      <w:pPr>
        <w:ind w:firstLine="709"/>
        <w:jc w:val="both"/>
        <w:rPr>
          <w:rFonts w:ascii="PT Astra Serif" w:hAnsi="PT Astra Serif"/>
          <w:sz w:val="28"/>
          <w:szCs w:val="28"/>
        </w:rPr>
      </w:pPr>
      <w:r w:rsidRPr="003E43B6">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и модернизации оборудования котельных и тепловых сетей, а также сроков их реализации. </w:t>
      </w:r>
    </w:p>
    <w:p w:rsidR="007405CE" w:rsidRDefault="007405CE" w:rsidP="007405CE">
      <w:pPr>
        <w:ind w:firstLine="709"/>
        <w:jc w:val="both"/>
        <w:rPr>
          <w:rFonts w:ascii="PT Astra Serif" w:hAnsi="PT Astra Serif"/>
          <w:sz w:val="28"/>
          <w:szCs w:val="28"/>
        </w:rPr>
      </w:pPr>
    </w:p>
    <w:p w:rsidR="007405CE" w:rsidRPr="003E43B6" w:rsidRDefault="007405CE" w:rsidP="007405CE">
      <w:pPr>
        <w:ind w:firstLine="709"/>
        <w:jc w:val="both"/>
        <w:rPr>
          <w:rFonts w:ascii="PT Astra Serif" w:eastAsiaTheme="majorEastAsia" w:hAnsi="PT Astra Serif"/>
          <w:sz w:val="28"/>
          <w:szCs w:val="28"/>
        </w:rPr>
      </w:pPr>
    </w:p>
    <w:p w:rsidR="004B4812" w:rsidRDefault="004B4812" w:rsidP="00D56DF4">
      <w:pPr>
        <w:jc w:val="center"/>
        <w:rPr>
          <w:rFonts w:ascii="PT Astra Serif" w:hAnsi="PT Astra Serif"/>
          <w:b/>
          <w:sz w:val="28"/>
          <w:szCs w:val="28"/>
        </w:rPr>
      </w:pPr>
      <w:bookmarkStart w:id="887" w:name="_Toc49513961"/>
      <w:bookmarkStart w:id="888" w:name="_Toc136770744"/>
      <w:r w:rsidRPr="00D56DF4">
        <w:rPr>
          <w:rFonts w:ascii="PT Astra Serif" w:hAnsi="PT Astra Serif"/>
          <w:b/>
          <w:sz w:val="28"/>
          <w:szCs w:val="28"/>
        </w:rPr>
        <w:t>Глава 15 «Реестр единых теплоснабжающих организаций»</w:t>
      </w:r>
      <w:bookmarkEnd w:id="887"/>
      <w:bookmarkEnd w:id="888"/>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89" w:name="_Toc49513962"/>
      <w:bookmarkStart w:id="890" w:name="_Toc136770745"/>
      <w:r w:rsidRPr="003E43B6">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4B4812" w:rsidRPr="003E43B6" w:rsidRDefault="004B4812" w:rsidP="00D56DF4">
      <w:pPr>
        <w:ind w:firstLine="709"/>
        <w:jc w:val="both"/>
        <w:rPr>
          <w:rFonts w:ascii="PT Astra Serif" w:hAnsi="PT Astra Serif"/>
          <w:sz w:val="28"/>
          <w:szCs w:val="28"/>
        </w:rPr>
      </w:pPr>
      <w:bookmarkStart w:id="891" w:name="_Hlk34390731"/>
      <w:bookmarkStart w:id="892" w:name="_Hlk25239403"/>
      <w:r w:rsidRPr="003E43B6">
        <w:rPr>
          <w:rFonts w:ascii="PT Astra Serif" w:hAnsi="PT Astra Serif"/>
          <w:sz w:val="28"/>
          <w:szCs w:val="28"/>
        </w:rPr>
        <w:t>Теплоснабжение муниципального образования осуществляется от источников МУП «Огаревское ЖКХ» владеющей источниками тепловой энергии и (или) тепловыми сетями на правах аренды.</w:t>
      </w:r>
    </w:p>
    <w:p w:rsidR="004B4812" w:rsidRPr="003E43B6" w:rsidRDefault="004B4812" w:rsidP="00D56DF4">
      <w:pPr>
        <w:ind w:firstLine="709"/>
        <w:jc w:val="both"/>
        <w:rPr>
          <w:rFonts w:ascii="PT Astra Serif" w:hAnsi="PT Astra Serif"/>
          <w:sz w:val="28"/>
          <w:szCs w:val="28"/>
        </w:rPr>
      </w:pPr>
      <w:bookmarkStart w:id="893" w:name="_Toc49513963"/>
      <w:bookmarkStart w:id="894" w:name="_Toc136770746"/>
      <w:bookmarkEnd w:id="891"/>
      <w:bookmarkEnd w:id="892"/>
      <w:r w:rsidRPr="003E43B6">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4B4812" w:rsidRDefault="004B4812" w:rsidP="00D56DF4">
      <w:pPr>
        <w:ind w:firstLine="709"/>
        <w:jc w:val="both"/>
        <w:rPr>
          <w:rFonts w:ascii="PT Astra Serif" w:hAnsi="PT Astra Serif"/>
          <w:sz w:val="28"/>
          <w:szCs w:val="28"/>
        </w:rPr>
      </w:pPr>
      <w:bookmarkStart w:id="895" w:name="_Hlk20411020"/>
      <w:r w:rsidRPr="003E43B6">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D56DF4" w:rsidRPr="003E43B6" w:rsidRDefault="00D56DF4" w:rsidP="00D56DF4">
      <w:pPr>
        <w:ind w:firstLine="709"/>
        <w:jc w:val="both"/>
        <w:rPr>
          <w:rFonts w:ascii="PT Astra Serif" w:hAnsi="PT Astra Serif"/>
          <w:sz w:val="28"/>
          <w:szCs w:val="28"/>
        </w:rPr>
      </w:pPr>
    </w:p>
    <w:p w:rsidR="004B4812" w:rsidRDefault="004B4812" w:rsidP="00D56DF4">
      <w:pPr>
        <w:ind w:firstLine="709"/>
        <w:jc w:val="both"/>
        <w:rPr>
          <w:rFonts w:ascii="PT Astra Serif" w:hAnsi="PT Astra Serif"/>
          <w:sz w:val="22"/>
          <w:szCs w:val="28"/>
        </w:rPr>
      </w:pPr>
      <w:r w:rsidRPr="00D56DF4">
        <w:rPr>
          <w:rFonts w:ascii="PT Astra Serif" w:hAnsi="PT Astra Serif"/>
          <w:sz w:val="22"/>
          <w:szCs w:val="28"/>
        </w:rPr>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w:instrText>
      </w:r>
      <w:r w:rsidRPr="00D56DF4">
        <w:rPr>
          <w:rFonts w:ascii="PT Astra Serif" w:hAnsi="PT Astra Serif"/>
          <w:sz w:val="22"/>
          <w:szCs w:val="28"/>
        </w:rPr>
        <w:fldChar w:fldCharType="separate"/>
      </w:r>
      <w:r w:rsidR="00F57C9A">
        <w:rPr>
          <w:rFonts w:ascii="PT Astra Serif" w:hAnsi="PT Astra Serif"/>
          <w:noProof/>
          <w:sz w:val="22"/>
          <w:szCs w:val="28"/>
        </w:rPr>
        <w:t>38</w:t>
      </w:r>
      <w:r w:rsidRPr="00D56DF4">
        <w:rPr>
          <w:rFonts w:ascii="PT Astra Serif" w:hAnsi="PT Astra Serif"/>
          <w:sz w:val="22"/>
          <w:szCs w:val="28"/>
        </w:rPr>
        <w:fldChar w:fldCharType="end"/>
      </w:r>
      <w:r w:rsidRPr="00D56DF4">
        <w:rPr>
          <w:rFonts w:ascii="PT Astra Serif" w:hAnsi="PT Astra Serif"/>
          <w:sz w:val="22"/>
          <w:szCs w:val="28"/>
        </w:rPr>
        <w:t xml:space="preserve"> – Реестр зон деятельности единой теплоснабжающей организации (организаций)</w:t>
      </w:r>
    </w:p>
    <w:p w:rsidR="007405CE" w:rsidRPr="00D56DF4" w:rsidRDefault="007405CE" w:rsidP="00D56DF4">
      <w:pPr>
        <w:ind w:firstLine="709"/>
        <w:jc w:val="both"/>
        <w:rPr>
          <w:rFonts w:ascii="PT Astra Serif" w:hAnsi="PT Astra Serif"/>
          <w:sz w:val="22"/>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4B4812" w:rsidRPr="00D56DF4" w:rsidTr="007405CE">
        <w:trPr>
          <w:trHeight w:val="23"/>
          <w:tblHeader/>
          <w:jc w:val="center"/>
        </w:trPr>
        <w:tc>
          <w:tcPr>
            <w:tcW w:w="785"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 п/п</w:t>
            </w:r>
          </w:p>
        </w:tc>
        <w:tc>
          <w:tcPr>
            <w:tcW w:w="2977"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Адрес объекта централизованной системы теплоснабжения</w:t>
            </w:r>
          </w:p>
        </w:tc>
        <w:tc>
          <w:tcPr>
            <w:tcW w:w="2448"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Зона деятельности</w:t>
            </w:r>
          </w:p>
        </w:tc>
        <w:tc>
          <w:tcPr>
            <w:tcW w:w="3361"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ЕТО</w:t>
            </w:r>
          </w:p>
        </w:tc>
      </w:tr>
      <w:tr w:rsidR="004B4812" w:rsidRPr="00D56DF4" w:rsidTr="007405CE">
        <w:trPr>
          <w:trHeight w:val="23"/>
          <w:jc w:val="center"/>
        </w:trPr>
        <w:tc>
          <w:tcPr>
            <w:tcW w:w="785"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w:t>
            </w:r>
          </w:p>
        </w:tc>
        <w:tc>
          <w:tcPr>
            <w:tcW w:w="2977"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2448"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и тепловые сети</w:t>
            </w:r>
          </w:p>
        </w:tc>
        <w:tc>
          <w:tcPr>
            <w:tcW w:w="3361"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 xml:space="preserve">МУП </w:t>
            </w:r>
            <w:r w:rsidR="007405CE">
              <w:rPr>
                <w:rFonts w:ascii="PT Astra Serif" w:hAnsi="PT Astra Serif"/>
                <w:szCs w:val="28"/>
              </w:rPr>
              <w:t>«</w:t>
            </w:r>
            <w:r w:rsidRPr="00D56DF4">
              <w:rPr>
                <w:rFonts w:ascii="PT Astra Serif" w:hAnsi="PT Astra Serif"/>
                <w:szCs w:val="28"/>
              </w:rPr>
              <w:t>Огаревское ЖКХ</w:t>
            </w:r>
            <w:r w:rsidR="007405CE">
              <w:rPr>
                <w:rFonts w:ascii="PT Astra Serif" w:hAnsi="PT Astra Serif"/>
                <w:szCs w:val="28"/>
              </w:rPr>
              <w:t>»</w:t>
            </w:r>
          </w:p>
        </w:tc>
      </w:tr>
      <w:tr w:rsidR="007405CE" w:rsidRPr="00D56DF4" w:rsidTr="007405CE">
        <w:trPr>
          <w:trHeight w:val="23"/>
          <w:jc w:val="center"/>
        </w:trPr>
        <w:tc>
          <w:tcPr>
            <w:tcW w:w="785" w:type="dxa"/>
            <w:shd w:val="clear" w:color="auto" w:fill="auto"/>
            <w:noWrap/>
            <w:vAlign w:val="center"/>
            <w:hideMark/>
          </w:tcPr>
          <w:p w:rsidR="007405CE" w:rsidRPr="00D56DF4" w:rsidRDefault="007405CE" w:rsidP="003E43B6">
            <w:pPr>
              <w:jc w:val="both"/>
              <w:rPr>
                <w:rFonts w:ascii="PT Astra Serif" w:hAnsi="PT Astra Serif"/>
                <w:szCs w:val="28"/>
              </w:rPr>
            </w:pPr>
            <w:r w:rsidRPr="00D56DF4">
              <w:rPr>
                <w:rFonts w:ascii="PT Astra Serif" w:hAnsi="PT Astra Serif"/>
                <w:szCs w:val="28"/>
              </w:rPr>
              <w:t>2</w:t>
            </w:r>
          </w:p>
        </w:tc>
        <w:tc>
          <w:tcPr>
            <w:tcW w:w="2977" w:type="dxa"/>
            <w:shd w:val="clear" w:color="auto" w:fill="auto"/>
            <w:noWrap/>
            <w:vAlign w:val="center"/>
            <w:hideMark/>
          </w:tcPr>
          <w:p w:rsidR="007405CE" w:rsidRPr="00D56DF4" w:rsidRDefault="007405CE" w:rsidP="003E43B6">
            <w:pPr>
              <w:jc w:val="both"/>
              <w:rPr>
                <w:rFonts w:ascii="PT Astra Serif" w:hAnsi="PT Astra Serif"/>
                <w:szCs w:val="28"/>
              </w:rPr>
            </w:pPr>
            <w:r w:rsidRPr="00D56DF4">
              <w:rPr>
                <w:rFonts w:ascii="PT Astra Serif" w:hAnsi="PT Astra Serif"/>
                <w:szCs w:val="28"/>
              </w:rPr>
              <w:t>Котельная №2</w:t>
            </w:r>
          </w:p>
        </w:tc>
        <w:tc>
          <w:tcPr>
            <w:tcW w:w="2448" w:type="dxa"/>
            <w:shd w:val="clear" w:color="auto" w:fill="auto"/>
            <w:vAlign w:val="center"/>
            <w:hideMark/>
          </w:tcPr>
          <w:p w:rsidR="007405CE" w:rsidRPr="00D56DF4" w:rsidRDefault="007405CE" w:rsidP="003E43B6">
            <w:pPr>
              <w:jc w:val="both"/>
              <w:rPr>
                <w:rFonts w:ascii="PT Astra Serif" w:hAnsi="PT Astra Serif"/>
                <w:szCs w:val="28"/>
              </w:rPr>
            </w:pPr>
            <w:r w:rsidRPr="00D56DF4">
              <w:rPr>
                <w:rFonts w:ascii="PT Astra Serif" w:hAnsi="PT Astra Serif"/>
                <w:szCs w:val="28"/>
              </w:rPr>
              <w:t>котельная и тепловые сети</w:t>
            </w:r>
          </w:p>
        </w:tc>
        <w:tc>
          <w:tcPr>
            <w:tcW w:w="3361" w:type="dxa"/>
            <w:shd w:val="clear" w:color="auto" w:fill="auto"/>
            <w:noWrap/>
            <w:vAlign w:val="center"/>
            <w:hideMark/>
          </w:tcPr>
          <w:p w:rsidR="007405CE" w:rsidRPr="00D56DF4" w:rsidRDefault="007405CE" w:rsidP="007405CE">
            <w:pPr>
              <w:jc w:val="center"/>
              <w:rPr>
                <w:rFonts w:ascii="PT Astra Serif" w:hAnsi="PT Astra Serif"/>
                <w:szCs w:val="28"/>
              </w:rPr>
            </w:pPr>
            <w:r w:rsidRPr="00D56DF4">
              <w:rPr>
                <w:rFonts w:ascii="PT Astra Serif" w:hAnsi="PT Astra Serif"/>
                <w:szCs w:val="28"/>
              </w:rPr>
              <w:t xml:space="preserve">МУП </w:t>
            </w:r>
            <w:r>
              <w:rPr>
                <w:rFonts w:ascii="PT Astra Serif" w:hAnsi="PT Astra Serif"/>
                <w:szCs w:val="28"/>
              </w:rPr>
              <w:t>«</w:t>
            </w:r>
            <w:r w:rsidRPr="00D56DF4">
              <w:rPr>
                <w:rFonts w:ascii="PT Astra Serif" w:hAnsi="PT Astra Serif"/>
                <w:szCs w:val="28"/>
              </w:rPr>
              <w:t>Огаревское ЖКХ</w:t>
            </w:r>
            <w:r>
              <w:rPr>
                <w:rFonts w:ascii="PT Astra Serif" w:hAnsi="PT Astra Serif"/>
                <w:szCs w:val="28"/>
              </w:rPr>
              <w:t>»</w:t>
            </w:r>
          </w:p>
        </w:tc>
      </w:tr>
    </w:tbl>
    <w:p w:rsidR="004B4812" w:rsidRPr="003E43B6" w:rsidRDefault="004B4812" w:rsidP="003E43B6">
      <w:pPr>
        <w:jc w:val="both"/>
        <w:rPr>
          <w:rFonts w:ascii="PT Astra Serif" w:hAnsi="PT Astra Serif"/>
          <w:sz w:val="28"/>
          <w:szCs w:val="28"/>
        </w:rPr>
      </w:pPr>
    </w:p>
    <w:p w:rsidR="004B4812" w:rsidRPr="003E43B6" w:rsidRDefault="004B4812" w:rsidP="00D56DF4">
      <w:pPr>
        <w:ind w:firstLine="709"/>
        <w:jc w:val="both"/>
        <w:rPr>
          <w:rFonts w:ascii="PT Astra Serif" w:hAnsi="PT Astra Serif"/>
          <w:sz w:val="28"/>
          <w:szCs w:val="28"/>
        </w:rPr>
      </w:pPr>
      <w:bookmarkStart w:id="896" w:name="_Toc49513964"/>
      <w:bookmarkStart w:id="897" w:name="_Toc136770747"/>
      <w:bookmarkEnd w:id="895"/>
      <w:r w:rsidRPr="003E43B6">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lastRenderedPageBreak/>
        <w:t xml:space="preserve">В соответствии со статьей 2 пунктом 28 Федерального закона </w:t>
      </w:r>
      <w:r w:rsidR="007405CE">
        <w:rPr>
          <w:rFonts w:ascii="PT Astra Serif" w:hAnsi="PT Astra Serif"/>
          <w:sz w:val="28"/>
          <w:szCs w:val="28"/>
        </w:rPr>
        <w:t>№ </w:t>
      </w:r>
      <w:r w:rsidRPr="003E43B6">
        <w:rPr>
          <w:rFonts w:ascii="PT Astra Serif" w:hAnsi="PT Astra Serif"/>
          <w:sz w:val="28"/>
          <w:szCs w:val="28"/>
        </w:rPr>
        <w:t>190 «О</w:t>
      </w:r>
      <w:r w:rsidR="007405CE">
        <w:rPr>
          <w:rFonts w:ascii="PT Astra Serif" w:hAnsi="PT Astra Serif"/>
          <w:sz w:val="28"/>
          <w:szCs w:val="28"/>
        </w:rPr>
        <w:t> </w:t>
      </w:r>
      <w:r w:rsidRPr="003E43B6">
        <w:rPr>
          <w:rFonts w:ascii="PT Astra Serif" w:hAnsi="PT Astra Serif"/>
          <w:sz w:val="28"/>
          <w:szCs w:val="28"/>
        </w:rPr>
        <w:t>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1" w:history="1">
        <w:r w:rsidRPr="003E43B6">
          <w:rPr>
            <w:rFonts w:ascii="PT Astra Serif" w:hAnsi="PT Astra Serif"/>
            <w:sz w:val="28"/>
            <w:szCs w:val="28"/>
          </w:rPr>
          <w:t>постановлением</w:t>
        </w:r>
      </w:hyperlink>
      <w:r w:rsidRPr="003E43B6">
        <w:rPr>
          <w:rFonts w:ascii="PT Astra Serif" w:hAnsi="PT Astra Serif"/>
          <w:sz w:val="28"/>
          <w:szCs w:val="28"/>
        </w:rPr>
        <w:t xml:space="preserve"> Правительства РФ от 08 августа 2012 г. N 808.</w:t>
      </w:r>
    </w:p>
    <w:p w:rsidR="004B4812" w:rsidRPr="007405CE" w:rsidRDefault="004B4812" w:rsidP="00D56DF4">
      <w:pPr>
        <w:ind w:firstLine="709"/>
        <w:jc w:val="both"/>
        <w:rPr>
          <w:rFonts w:ascii="PT Astra Serif" w:hAnsi="PT Astra Serif"/>
          <w:spacing w:val="-8"/>
          <w:sz w:val="28"/>
          <w:szCs w:val="28"/>
        </w:rPr>
      </w:pPr>
      <w:r w:rsidRPr="007405CE">
        <w:rPr>
          <w:rFonts w:ascii="PT Astra Serif" w:hAnsi="PT Astra Serif"/>
          <w:spacing w:val="-8"/>
          <w:sz w:val="28"/>
          <w:szCs w:val="28"/>
        </w:rPr>
        <w:t>Критериями определения единой теплоснабжающей организации являются: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размер собственного капитала;</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способность в лучшей мере обеспечить надежность теплоснабжения в соответствующей системе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Единая теплоснабжающая организация при осуществлении своей деятельности обязана:</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2" w:anchor="block_3" w:history="1">
        <w:r w:rsidRPr="003E43B6">
          <w:rPr>
            <w:rFonts w:ascii="PT Astra Serif" w:hAnsi="PT Astra Serif"/>
            <w:sz w:val="28"/>
            <w:szCs w:val="28"/>
          </w:rPr>
          <w:t>законодательством</w:t>
        </w:r>
      </w:hyperlink>
      <w:r w:rsidRPr="003E43B6">
        <w:rPr>
          <w:rFonts w:ascii="PT Astra Serif" w:hAnsi="PT Astra Serif"/>
          <w:sz w:val="28"/>
          <w:szCs w:val="28"/>
        </w:rPr>
        <w:t xml:space="preserve"> о градостроительной деятельности технических условий подключения к тепловым сетям;</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4B4812" w:rsidRPr="003E43B6" w:rsidRDefault="004B4812" w:rsidP="00D56DF4">
      <w:pPr>
        <w:ind w:firstLine="709"/>
        <w:jc w:val="both"/>
        <w:rPr>
          <w:rFonts w:ascii="PT Astra Serif" w:hAnsi="PT Astra Serif"/>
          <w:sz w:val="28"/>
          <w:szCs w:val="28"/>
        </w:rPr>
      </w:pPr>
      <w:r w:rsidRPr="007405CE">
        <w:rPr>
          <w:rFonts w:ascii="PT Astra Serif" w:hAnsi="PT Astra Serif"/>
          <w:spacing w:val="-8"/>
          <w:sz w:val="28"/>
          <w:szCs w:val="28"/>
        </w:rPr>
        <w:t>В настоящее время МУП «Огаревское ЖКХ» отвечает всем требованиям</w:t>
      </w:r>
      <w:r w:rsidRPr="003E43B6">
        <w:rPr>
          <w:rFonts w:ascii="PT Astra Serif" w:hAnsi="PT Astra Serif"/>
          <w:sz w:val="28"/>
          <w:szCs w:val="28"/>
        </w:rPr>
        <w:t xml:space="preserve"> критериев по определению единой теплоснабжающей организации.</w:t>
      </w:r>
    </w:p>
    <w:p w:rsidR="004B4812" w:rsidRPr="003E43B6" w:rsidRDefault="004B4812" w:rsidP="00D56DF4">
      <w:pPr>
        <w:ind w:firstLine="709"/>
        <w:jc w:val="both"/>
        <w:rPr>
          <w:rFonts w:ascii="PT Astra Serif" w:hAnsi="PT Astra Serif"/>
          <w:sz w:val="28"/>
          <w:szCs w:val="28"/>
        </w:rPr>
      </w:pPr>
      <w:bookmarkStart w:id="898" w:name="_Toc49513965"/>
      <w:bookmarkStart w:id="899" w:name="_Toc136770748"/>
      <w:r w:rsidRPr="003E43B6">
        <w:rPr>
          <w:rFonts w:ascii="PT Astra Serif" w:hAnsi="PT Astra Serif"/>
          <w:sz w:val="28"/>
          <w:szCs w:val="28"/>
        </w:rPr>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4B4812" w:rsidRPr="003E43B6" w:rsidRDefault="004B4812" w:rsidP="00D56DF4">
      <w:pPr>
        <w:ind w:firstLine="709"/>
        <w:jc w:val="both"/>
        <w:rPr>
          <w:rFonts w:ascii="PT Astra Serif" w:hAnsi="PT Astra Serif"/>
          <w:sz w:val="28"/>
          <w:szCs w:val="28"/>
        </w:rPr>
      </w:pPr>
      <w:bookmarkStart w:id="900" w:name="_Toc49513966"/>
      <w:bookmarkStart w:id="901" w:name="_Toc136770749"/>
      <w:r w:rsidRPr="003E43B6">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4B4812" w:rsidRPr="003E43B6" w:rsidRDefault="004B4812" w:rsidP="00D56DF4">
      <w:pPr>
        <w:ind w:firstLine="709"/>
        <w:jc w:val="both"/>
        <w:rPr>
          <w:rFonts w:ascii="PT Astra Serif" w:hAnsi="PT Astra Serif"/>
          <w:sz w:val="28"/>
          <w:szCs w:val="28"/>
        </w:rPr>
      </w:pPr>
      <w:bookmarkStart w:id="902" w:name="_Toc49513967"/>
      <w:bookmarkStart w:id="903" w:name="_Toc136770750"/>
      <w:r w:rsidRPr="003E43B6">
        <w:rPr>
          <w:rFonts w:ascii="PT Astra Serif" w:hAnsi="PT Astra Serif"/>
          <w:sz w:val="28"/>
          <w:szCs w:val="28"/>
        </w:rPr>
        <w:t xml:space="preserve">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w:t>
      </w:r>
      <w:r w:rsidRPr="00312605">
        <w:rPr>
          <w:rFonts w:ascii="PT Astra Serif" w:hAnsi="PT Astra Serif"/>
          <w:spacing w:val="-8"/>
          <w:sz w:val="28"/>
          <w:szCs w:val="28"/>
        </w:rPr>
        <w:t>реестре систем теплоснабжения и реестре единых теплоснабжающих организаций</w:t>
      </w:r>
      <w:r w:rsidRPr="003E43B6">
        <w:rPr>
          <w:rFonts w:ascii="PT Astra Serif" w:hAnsi="PT Astra Serif"/>
          <w:sz w:val="28"/>
          <w:szCs w:val="28"/>
        </w:rPr>
        <w:t xml:space="preserve"> (в случае необходимости) с описанием оснований для внесения изменений</w:t>
      </w:r>
      <w:bookmarkEnd w:id="902"/>
      <w:bookmarkEnd w:id="903"/>
    </w:p>
    <w:p w:rsidR="004B4812" w:rsidRDefault="004B4812" w:rsidP="00D56DF4">
      <w:pPr>
        <w:ind w:firstLine="709"/>
        <w:jc w:val="both"/>
        <w:rPr>
          <w:rFonts w:ascii="PT Astra Serif" w:hAnsi="PT Astra Serif"/>
          <w:sz w:val="28"/>
          <w:szCs w:val="28"/>
        </w:rPr>
      </w:pPr>
      <w:r w:rsidRPr="003E43B6">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7405CE" w:rsidRPr="00D56DF4" w:rsidRDefault="007405CE" w:rsidP="00D56DF4">
      <w:pPr>
        <w:ind w:firstLine="709"/>
        <w:jc w:val="both"/>
        <w:rPr>
          <w:rFonts w:ascii="PT Astra Serif" w:hAnsi="PT Astra Serif"/>
          <w:sz w:val="28"/>
          <w:szCs w:val="28"/>
        </w:rPr>
      </w:pPr>
    </w:p>
    <w:p w:rsidR="004B4812" w:rsidRDefault="004B4812" w:rsidP="00D56DF4">
      <w:pPr>
        <w:jc w:val="center"/>
        <w:rPr>
          <w:rFonts w:ascii="PT Astra Serif" w:hAnsi="PT Astra Serif"/>
          <w:b/>
          <w:sz w:val="28"/>
          <w:szCs w:val="28"/>
        </w:rPr>
      </w:pPr>
      <w:bookmarkStart w:id="904" w:name="_Toc49513968"/>
      <w:bookmarkStart w:id="905" w:name="_Toc136770751"/>
      <w:r w:rsidRPr="00D56DF4">
        <w:rPr>
          <w:rFonts w:ascii="PT Astra Serif" w:hAnsi="PT Astra Serif"/>
          <w:b/>
          <w:sz w:val="28"/>
          <w:szCs w:val="28"/>
        </w:rPr>
        <w:t>Глава 16 «Реестр проектов схемы теплоснабжения»</w:t>
      </w:r>
      <w:bookmarkEnd w:id="904"/>
      <w:bookmarkEnd w:id="905"/>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906" w:name="_Toc49513969"/>
      <w:bookmarkStart w:id="907" w:name="_Toc136770752"/>
      <w:r w:rsidRPr="003E43B6">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D56DF4" w:rsidRPr="003E43B6" w:rsidRDefault="004B4812" w:rsidP="00D56DF4">
      <w:pPr>
        <w:ind w:firstLine="709"/>
        <w:jc w:val="both"/>
        <w:rPr>
          <w:rFonts w:ascii="PT Astra Serif" w:hAnsi="PT Astra Serif"/>
          <w:sz w:val="28"/>
          <w:szCs w:val="28"/>
        </w:rPr>
      </w:pPr>
      <w:bookmarkStart w:id="908" w:name="_Hlk50193781"/>
      <w:r w:rsidRPr="003E43B6">
        <w:rPr>
          <w:rFonts w:ascii="PT Astra Serif" w:hAnsi="PT Astra Serif"/>
          <w:sz w:val="28"/>
          <w:szCs w:val="28"/>
        </w:rPr>
        <w:t>Перечень мероприятий по строительству, реконструкции и техническому перевооружению источников тепловой энергии приведен в таблице</w:t>
      </w:r>
      <w:r w:rsidR="00D56DF4">
        <w:rPr>
          <w:rFonts w:ascii="PT Astra Serif" w:hAnsi="PT Astra Serif"/>
          <w:sz w:val="28"/>
          <w:szCs w:val="28"/>
        </w:rPr>
        <w:t xml:space="preserve"> 39.</w:t>
      </w:r>
    </w:p>
    <w:p w:rsidR="004B4812" w:rsidRPr="003E43B6" w:rsidRDefault="004B4812" w:rsidP="00D56DF4">
      <w:pPr>
        <w:ind w:firstLine="709"/>
        <w:jc w:val="both"/>
        <w:rPr>
          <w:rFonts w:ascii="PT Astra Serif" w:hAnsi="PT Astra Serif"/>
          <w:sz w:val="28"/>
          <w:szCs w:val="28"/>
        </w:rPr>
      </w:pPr>
      <w:bookmarkStart w:id="909" w:name="_Toc49513970"/>
      <w:bookmarkStart w:id="910" w:name="_Toc136770753"/>
      <w:bookmarkEnd w:id="908"/>
      <w:r w:rsidRPr="003E43B6">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F57C9A" w:rsidRPr="003E43B6" w:rsidRDefault="004B4812" w:rsidP="00BA02E2">
      <w:pPr>
        <w:ind w:firstLine="709"/>
        <w:jc w:val="both"/>
        <w:rPr>
          <w:rFonts w:ascii="PT Astra Serif" w:hAnsi="PT Astra Serif"/>
          <w:sz w:val="28"/>
          <w:szCs w:val="28"/>
        </w:rPr>
      </w:pPr>
      <w:bookmarkStart w:id="911" w:name="_Hlk34389998"/>
      <w:r w:rsidRPr="003E43B6">
        <w:rPr>
          <w:rFonts w:ascii="PT Astra Serif" w:hAnsi="PT Astra Serif"/>
          <w:sz w:val="28"/>
          <w:szCs w:val="28"/>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3E43B6">
        <w:rPr>
          <w:rFonts w:ascii="PT Astra Serif" w:hAnsi="PT Astra Serif"/>
          <w:sz w:val="28"/>
          <w:szCs w:val="28"/>
        </w:rPr>
        <w:t xml:space="preserve">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_Ref34051419 \h  \* MERGEFORMAT </w:instrText>
      </w:r>
      <w:r w:rsidRPr="003E43B6">
        <w:rPr>
          <w:rFonts w:ascii="PT Astra Serif" w:hAnsi="PT Astra Serif"/>
          <w:sz w:val="28"/>
          <w:szCs w:val="28"/>
        </w:rPr>
      </w:r>
      <w:r w:rsidRPr="003E43B6">
        <w:rPr>
          <w:rFonts w:ascii="PT Astra Serif" w:hAnsi="PT Astra Serif"/>
          <w:sz w:val="28"/>
          <w:szCs w:val="28"/>
        </w:rPr>
        <w:fldChar w:fldCharType="separate"/>
      </w:r>
    </w:p>
    <w:p w:rsidR="00F57C9A" w:rsidRDefault="00F57C9A" w:rsidP="00D56DF4">
      <w:pPr>
        <w:ind w:firstLine="709"/>
        <w:jc w:val="both"/>
        <w:rPr>
          <w:rFonts w:ascii="PT Astra Serif" w:hAnsi="PT Astra Serif"/>
          <w:sz w:val="22"/>
          <w:szCs w:val="28"/>
        </w:rPr>
      </w:pPr>
    </w:p>
    <w:p w:rsidR="004B4812" w:rsidRPr="003E43B6" w:rsidRDefault="00F57C9A" w:rsidP="00BA02E2">
      <w:pPr>
        <w:ind w:firstLine="709"/>
        <w:jc w:val="both"/>
        <w:rPr>
          <w:rFonts w:ascii="PT Astra Serif" w:hAnsi="PT Astra Serif"/>
          <w:sz w:val="28"/>
          <w:szCs w:val="28"/>
        </w:rPr>
      </w:pPr>
      <w:r w:rsidRPr="00BA02E2">
        <w:rPr>
          <w:rFonts w:ascii="PT Astra Serif" w:hAnsi="PT Astra Serif"/>
          <w:sz w:val="22"/>
          <w:szCs w:val="28"/>
        </w:rPr>
        <w:t xml:space="preserve">Таблица </w:t>
      </w:r>
      <w:r>
        <w:rPr>
          <w:rFonts w:ascii="PT Astra Serif" w:hAnsi="PT Astra Serif"/>
          <w:noProof/>
          <w:sz w:val="22"/>
          <w:szCs w:val="28"/>
        </w:rPr>
        <w:t>39</w:t>
      </w:r>
      <w:r w:rsidR="004B4812" w:rsidRPr="003E43B6">
        <w:rPr>
          <w:rFonts w:ascii="PT Astra Serif" w:hAnsi="PT Astra Serif"/>
          <w:sz w:val="28"/>
          <w:szCs w:val="28"/>
        </w:rPr>
        <w:fldChar w:fldCharType="end"/>
      </w:r>
      <w:r w:rsidR="004B4812" w:rsidRPr="003E43B6">
        <w:rPr>
          <w:rFonts w:ascii="PT Astra Serif" w:hAnsi="PT Astra Serif"/>
          <w:sz w:val="28"/>
          <w:szCs w:val="28"/>
        </w:rPr>
        <w:t>.</w:t>
      </w:r>
      <w:bookmarkStart w:id="912" w:name="_Ref34051419"/>
      <w:bookmarkStart w:id="913" w:name="_Hlk50193795"/>
    </w:p>
    <w:p w:rsidR="00BA02E2" w:rsidRDefault="00BA02E2" w:rsidP="00D56DF4">
      <w:pPr>
        <w:ind w:firstLine="709"/>
        <w:jc w:val="both"/>
        <w:rPr>
          <w:rFonts w:ascii="PT Astra Serif" w:hAnsi="PT Astra Serif"/>
          <w:sz w:val="22"/>
          <w:szCs w:val="28"/>
        </w:rPr>
      </w:pPr>
    </w:p>
    <w:p w:rsidR="004B4812" w:rsidRDefault="004B4812" w:rsidP="00D56DF4">
      <w:pPr>
        <w:ind w:firstLine="709"/>
        <w:jc w:val="both"/>
        <w:rPr>
          <w:rFonts w:ascii="PT Astra Serif" w:hAnsi="PT Astra Serif"/>
          <w:sz w:val="22"/>
          <w:szCs w:val="28"/>
        </w:rPr>
      </w:pPr>
      <w:r w:rsidRPr="00BA02E2">
        <w:rPr>
          <w:rFonts w:ascii="PT Astra Serif" w:hAnsi="PT Astra Serif"/>
          <w:sz w:val="22"/>
          <w:szCs w:val="28"/>
        </w:rPr>
        <w:t xml:space="preserve">Таблица </w:t>
      </w:r>
      <w:r w:rsidRPr="00BA02E2">
        <w:rPr>
          <w:rFonts w:ascii="PT Astra Serif" w:hAnsi="PT Astra Serif"/>
          <w:sz w:val="22"/>
          <w:szCs w:val="28"/>
        </w:rPr>
        <w:fldChar w:fldCharType="begin"/>
      </w:r>
      <w:r w:rsidRPr="00BA02E2">
        <w:rPr>
          <w:rFonts w:ascii="PT Astra Serif" w:hAnsi="PT Astra Serif"/>
          <w:sz w:val="22"/>
          <w:szCs w:val="28"/>
        </w:rPr>
        <w:instrText xml:space="preserve"> SEQ Таблица \* ARABIC </w:instrText>
      </w:r>
      <w:r w:rsidRPr="00BA02E2">
        <w:rPr>
          <w:rFonts w:ascii="PT Astra Serif" w:hAnsi="PT Astra Serif"/>
          <w:sz w:val="22"/>
          <w:szCs w:val="28"/>
        </w:rPr>
        <w:fldChar w:fldCharType="separate"/>
      </w:r>
      <w:r w:rsidR="00F57C9A">
        <w:rPr>
          <w:rFonts w:ascii="PT Astra Serif" w:hAnsi="PT Astra Serif"/>
          <w:noProof/>
          <w:sz w:val="22"/>
          <w:szCs w:val="28"/>
        </w:rPr>
        <w:t>39</w:t>
      </w:r>
      <w:r w:rsidRPr="00BA02E2">
        <w:rPr>
          <w:rFonts w:ascii="PT Astra Serif" w:hAnsi="PT Astra Serif"/>
          <w:sz w:val="22"/>
          <w:szCs w:val="28"/>
        </w:rPr>
        <w:fldChar w:fldCharType="end"/>
      </w:r>
      <w:bookmarkEnd w:id="912"/>
      <w:r w:rsidRPr="00BA02E2">
        <w:rPr>
          <w:rFonts w:ascii="PT Astra Serif" w:hAnsi="PT Astra Serif"/>
          <w:sz w:val="22"/>
          <w:szCs w:val="28"/>
        </w:rPr>
        <w:t xml:space="preserve"> - </w:t>
      </w:r>
      <w:bookmarkEnd w:id="913"/>
      <w:r w:rsidRPr="00BA02E2">
        <w:rPr>
          <w:rFonts w:ascii="PT Astra Serif" w:hAnsi="PT Astra Serif"/>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p w:rsidR="007405CE" w:rsidRPr="00BA02E2" w:rsidRDefault="007405CE" w:rsidP="00D56DF4">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7"/>
        <w:gridCol w:w="2460"/>
        <w:gridCol w:w="1559"/>
        <w:gridCol w:w="1559"/>
        <w:gridCol w:w="1413"/>
      </w:tblGrid>
      <w:tr w:rsidR="004B4812" w:rsidRPr="00BA02E2" w:rsidTr="007405CE">
        <w:trPr>
          <w:trHeight w:val="458"/>
          <w:jc w:val="center"/>
        </w:trPr>
        <w:tc>
          <w:tcPr>
            <w:tcW w:w="2357"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Наименование населенного пункта</w:t>
            </w:r>
          </w:p>
        </w:tc>
        <w:tc>
          <w:tcPr>
            <w:tcW w:w="2460"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Наименование мероприятия</w:t>
            </w:r>
          </w:p>
        </w:tc>
        <w:tc>
          <w:tcPr>
            <w:tcW w:w="1559"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Описание и место расположения объектов</w:t>
            </w:r>
          </w:p>
        </w:tc>
        <w:tc>
          <w:tcPr>
            <w:tcW w:w="1559"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Год начала реализации мероприятия</w:t>
            </w:r>
          </w:p>
        </w:tc>
        <w:tc>
          <w:tcPr>
            <w:tcW w:w="1413"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Год окончания реализации мероприятия</w:t>
            </w:r>
          </w:p>
        </w:tc>
      </w:tr>
      <w:tr w:rsidR="004B4812" w:rsidRPr="00BA02E2" w:rsidTr="007405CE">
        <w:trPr>
          <w:trHeight w:val="458"/>
          <w:jc w:val="center"/>
        </w:trPr>
        <w:tc>
          <w:tcPr>
            <w:tcW w:w="2357"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2460"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1559"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1559"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1413" w:type="dxa"/>
            <w:vMerge/>
            <w:shd w:val="clear" w:color="auto" w:fill="auto"/>
            <w:vAlign w:val="center"/>
            <w:hideMark/>
          </w:tcPr>
          <w:p w:rsidR="004B4812" w:rsidRPr="00BA02E2" w:rsidRDefault="004B4812" w:rsidP="003E43B6">
            <w:pPr>
              <w:jc w:val="both"/>
              <w:rPr>
                <w:rFonts w:ascii="PT Astra Serif" w:hAnsi="PT Astra Serif"/>
                <w:szCs w:val="28"/>
              </w:rPr>
            </w:pPr>
          </w:p>
        </w:tc>
      </w:tr>
      <w:tr w:rsidR="004B4812" w:rsidRPr="00BA02E2" w:rsidTr="007405CE">
        <w:trPr>
          <w:trHeight w:val="23"/>
          <w:jc w:val="center"/>
        </w:trPr>
        <w:tc>
          <w:tcPr>
            <w:tcW w:w="2357" w:type="dxa"/>
            <w:shd w:val="clear" w:color="auto" w:fill="auto"/>
            <w:noWrap/>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п. Огаревка</w:t>
            </w:r>
          </w:p>
        </w:tc>
        <w:tc>
          <w:tcPr>
            <w:tcW w:w="2460"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 xml:space="preserve">Реконструкция тепловых сетей с </w:t>
            </w:r>
            <w:r w:rsidRPr="007405CE">
              <w:rPr>
                <w:rFonts w:ascii="PT Astra Serif" w:hAnsi="PT Astra Serif"/>
                <w:spacing w:val="-6"/>
                <w:szCs w:val="28"/>
              </w:rPr>
              <w:t>заменой трубопроводов</w:t>
            </w:r>
            <w:r w:rsidRPr="00BA02E2">
              <w:rPr>
                <w:rFonts w:ascii="PT Astra Serif" w:hAnsi="PT Astra Serif"/>
                <w:szCs w:val="28"/>
              </w:rPr>
              <w:t xml:space="preserve"> на новые с тепловой </w:t>
            </w:r>
            <w:r w:rsidRPr="00BA02E2">
              <w:rPr>
                <w:rFonts w:ascii="PT Astra Serif" w:hAnsi="PT Astra Serif"/>
                <w:szCs w:val="28"/>
              </w:rPr>
              <w:lastRenderedPageBreak/>
              <w:t>изоляцией ППУ или аналогичной по свойствам</w:t>
            </w: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2025</w:t>
            </w:r>
          </w:p>
        </w:tc>
        <w:tc>
          <w:tcPr>
            <w:tcW w:w="1413"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2026</w:t>
            </w:r>
          </w:p>
        </w:tc>
      </w:tr>
      <w:tr w:rsidR="004B4812" w:rsidRPr="00BA02E2" w:rsidTr="007405CE">
        <w:trPr>
          <w:trHeight w:val="23"/>
          <w:jc w:val="center"/>
        </w:trPr>
        <w:tc>
          <w:tcPr>
            <w:tcW w:w="2357" w:type="dxa"/>
            <w:shd w:val="clear" w:color="auto" w:fill="auto"/>
            <w:noWrap/>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lastRenderedPageBreak/>
              <w:t>п. Огаревка</w:t>
            </w:r>
          </w:p>
        </w:tc>
        <w:tc>
          <w:tcPr>
            <w:tcW w:w="2460"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1559"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Котельная №1 п. Огаревка, ул.  Школьная 4а</w:t>
            </w: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2026</w:t>
            </w:r>
          </w:p>
        </w:tc>
        <w:tc>
          <w:tcPr>
            <w:tcW w:w="1413"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2027</w:t>
            </w:r>
          </w:p>
        </w:tc>
      </w:tr>
      <w:tr w:rsidR="004B4812" w:rsidRPr="00BA02E2" w:rsidTr="007405CE">
        <w:trPr>
          <w:trHeight w:val="23"/>
          <w:jc w:val="center"/>
        </w:trPr>
        <w:tc>
          <w:tcPr>
            <w:tcW w:w="2357" w:type="dxa"/>
            <w:shd w:val="clear" w:color="auto" w:fill="auto"/>
            <w:noWrap/>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п. Огаревка</w:t>
            </w:r>
          </w:p>
        </w:tc>
        <w:tc>
          <w:tcPr>
            <w:tcW w:w="2460"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1559"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Котельная №2 п. Огаревка , ул. Шахтная 106</w:t>
            </w: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2024</w:t>
            </w:r>
          </w:p>
        </w:tc>
        <w:tc>
          <w:tcPr>
            <w:tcW w:w="1413"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2025</w:t>
            </w:r>
          </w:p>
        </w:tc>
      </w:tr>
    </w:tbl>
    <w:p w:rsidR="004B4812" w:rsidRPr="003E43B6" w:rsidRDefault="004B4812" w:rsidP="003E43B6">
      <w:pPr>
        <w:jc w:val="both"/>
        <w:rPr>
          <w:rFonts w:ascii="PT Astra Serif" w:hAnsi="PT Astra Serif"/>
          <w:sz w:val="28"/>
          <w:szCs w:val="28"/>
          <w:highlight w:val="yellow"/>
        </w:rPr>
      </w:pPr>
    </w:p>
    <w:p w:rsidR="004B4812" w:rsidRPr="003E43B6" w:rsidRDefault="004B4812" w:rsidP="00BA02E2">
      <w:pPr>
        <w:ind w:firstLine="709"/>
        <w:jc w:val="both"/>
        <w:rPr>
          <w:rFonts w:ascii="PT Astra Serif" w:hAnsi="PT Astra Serif"/>
          <w:sz w:val="28"/>
          <w:szCs w:val="28"/>
        </w:rPr>
      </w:pPr>
      <w:bookmarkStart w:id="914" w:name="_Toc136770754"/>
      <w:bookmarkStart w:id="915" w:name="_Toc49513971"/>
      <w:bookmarkStart w:id="916" w:name="_Toc108703929"/>
      <w:r w:rsidRPr="003E43B6">
        <w:rPr>
          <w:rFonts w:ascii="PT Astra Serif" w:hAnsi="PT Astra Serif"/>
          <w:sz w:val="28"/>
          <w:szCs w:val="28"/>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3E43B6">
        <w:rPr>
          <w:rFonts w:ascii="PT Astra Serif" w:hAnsi="PT Astra Serif"/>
          <w:sz w:val="28"/>
          <w:szCs w:val="28"/>
        </w:rPr>
        <w:t xml:space="preserve"> </w:t>
      </w:r>
    </w:p>
    <w:bookmarkEnd w:id="915"/>
    <w:bookmarkEnd w:id="916"/>
    <w:p w:rsidR="004B4812" w:rsidRDefault="004B4812" w:rsidP="007405CE">
      <w:pPr>
        <w:ind w:firstLine="709"/>
        <w:jc w:val="both"/>
        <w:rPr>
          <w:rFonts w:ascii="PT Astra Serif" w:hAnsi="PT Astra Serif"/>
          <w:sz w:val="28"/>
          <w:szCs w:val="28"/>
        </w:rPr>
      </w:pPr>
      <w:r w:rsidRPr="003E43B6">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7405CE" w:rsidRDefault="007405CE" w:rsidP="007405CE">
      <w:pPr>
        <w:ind w:firstLine="709"/>
        <w:jc w:val="both"/>
        <w:rPr>
          <w:rFonts w:ascii="PT Astra Serif" w:eastAsiaTheme="majorEastAsia" w:hAnsi="PT Astra Serif"/>
          <w:sz w:val="28"/>
          <w:szCs w:val="28"/>
        </w:rPr>
      </w:pPr>
    </w:p>
    <w:p w:rsidR="007405CE" w:rsidRPr="003E43B6" w:rsidRDefault="007405CE" w:rsidP="007405CE">
      <w:pPr>
        <w:ind w:firstLine="709"/>
        <w:jc w:val="both"/>
        <w:rPr>
          <w:rFonts w:ascii="PT Astra Serif" w:eastAsiaTheme="majorEastAsia" w:hAnsi="PT Astra Serif"/>
          <w:sz w:val="28"/>
          <w:szCs w:val="28"/>
        </w:rPr>
      </w:pPr>
    </w:p>
    <w:p w:rsidR="004B4812" w:rsidRDefault="004B4812" w:rsidP="00BA02E2">
      <w:pPr>
        <w:jc w:val="center"/>
        <w:rPr>
          <w:rFonts w:ascii="PT Astra Serif" w:hAnsi="PT Astra Serif"/>
          <w:b/>
          <w:sz w:val="28"/>
          <w:szCs w:val="28"/>
        </w:rPr>
      </w:pPr>
      <w:bookmarkStart w:id="917" w:name="_Toc49513972"/>
      <w:bookmarkStart w:id="918" w:name="_Toc136770755"/>
      <w:r w:rsidRPr="00BA02E2">
        <w:rPr>
          <w:rFonts w:ascii="PT Astra Serif" w:hAnsi="PT Astra Serif"/>
          <w:b/>
          <w:sz w:val="28"/>
          <w:szCs w:val="28"/>
        </w:rPr>
        <w:t>Глава 17 «Замечания и предложения к проекту схемы теплоснабжения»</w:t>
      </w:r>
      <w:bookmarkEnd w:id="917"/>
      <w:bookmarkEnd w:id="918"/>
    </w:p>
    <w:p w:rsidR="007405CE" w:rsidRPr="00BA02E2" w:rsidRDefault="007405CE" w:rsidP="00BA02E2">
      <w:pPr>
        <w:jc w:val="center"/>
        <w:rPr>
          <w:rFonts w:ascii="PT Astra Serif" w:hAnsi="PT Astra Serif"/>
          <w:b/>
          <w:sz w:val="28"/>
          <w:szCs w:val="28"/>
        </w:rPr>
      </w:pPr>
    </w:p>
    <w:p w:rsidR="004B4812" w:rsidRPr="003E43B6" w:rsidRDefault="004B4812" w:rsidP="00BA02E2">
      <w:pPr>
        <w:ind w:firstLine="709"/>
        <w:jc w:val="both"/>
        <w:rPr>
          <w:rFonts w:ascii="PT Astra Serif" w:hAnsi="PT Astra Serif"/>
          <w:sz w:val="28"/>
          <w:szCs w:val="28"/>
        </w:rPr>
      </w:pPr>
      <w:bookmarkStart w:id="919" w:name="_Toc49513973"/>
      <w:bookmarkStart w:id="920" w:name="_Toc136770756"/>
      <w:r w:rsidRPr="003E43B6">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4B4812" w:rsidRPr="003E43B6" w:rsidRDefault="00CB1475" w:rsidP="00BA02E2">
      <w:pPr>
        <w:ind w:firstLine="709"/>
        <w:jc w:val="both"/>
        <w:rPr>
          <w:rFonts w:ascii="PT Astra Serif" w:hAnsi="PT Astra Serif"/>
          <w:sz w:val="28"/>
          <w:szCs w:val="28"/>
        </w:rPr>
      </w:pPr>
      <w:r w:rsidRPr="00CB1475">
        <w:rPr>
          <w:rFonts w:ascii="PT Astra Serif" w:hAnsi="PT Astra Serif"/>
          <w:sz w:val="28"/>
          <w:szCs w:val="28"/>
        </w:rPr>
        <w:t xml:space="preserve">Сбор замечаний и предложений не является обязательным, в связи с численностью населения </w:t>
      </w:r>
      <w:r>
        <w:rPr>
          <w:rFonts w:ascii="PT Astra Serif" w:hAnsi="PT Astra Serif"/>
          <w:sz w:val="28"/>
          <w:szCs w:val="28"/>
        </w:rPr>
        <w:t>37</w:t>
      </w:r>
      <w:r w:rsidRPr="00CB1475">
        <w:rPr>
          <w:rFonts w:ascii="PT Astra Serif" w:hAnsi="PT Astra Serif"/>
          <w:sz w:val="28"/>
          <w:szCs w:val="28"/>
        </w:rPr>
        <w:t>38 человек</w:t>
      </w:r>
      <w:r w:rsidR="004B4812" w:rsidRPr="003E43B6">
        <w:rPr>
          <w:rFonts w:ascii="PT Astra Serif" w:hAnsi="PT Astra Serif"/>
          <w:sz w:val="28"/>
          <w:szCs w:val="28"/>
        </w:rPr>
        <w:t>.</w:t>
      </w:r>
    </w:p>
    <w:p w:rsidR="004B4812" w:rsidRPr="003E43B6" w:rsidRDefault="004B4812" w:rsidP="00BA02E2">
      <w:pPr>
        <w:ind w:firstLine="709"/>
        <w:jc w:val="both"/>
        <w:rPr>
          <w:rFonts w:ascii="PT Astra Serif" w:hAnsi="PT Astra Serif"/>
          <w:sz w:val="28"/>
          <w:szCs w:val="28"/>
        </w:rPr>
      </w:pPr>
      <w:bookmarkStart w:id="921" w:name="_Toc49513974"/>
      <w:bookmarkStart w:id="922" w:name="_Toc136770757"/>
      <w:r w:rsidRPr="003E43B6">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4B4812" w:rsidRPr="003E43B6" w:rsidRDefault="00CB1475" w:rsidP="00BA02E2">
      <w:pPr>
        <w:ind w:firstLine="709"/>
        <w:jc w:val="both"/>
        <w:rPr>
          <w:rFonts w:ascii="PT Astra Serif" w:hAnsi="PT Astra Serif"/>
          <w:sz w:val="28"/>
          <w:szCs w:val="28"/>
        </w:rPr>
      </w:pPr>
      <w:r>
        <w:rPr>
          <w:rFonts w:ascii="PT Astra Serif" w:hAnsi="PT Astra Serif"/>
          <w:sz w:val="28"/>
          <w:szCs w:val="28"/>
        </w:rPr>
        <w:t>С</w:t>
      </w:r>
      <w:r w:rsidR="004B4812" w:rsidRPr="003E43B6">
        <w:rPr>
          <w:rFonts w:ascii="PT Astra Serif" w:hAnsi="PT Astra Serif"/>
          <w:sz w:val="28"/>
          <w:szCs w:val="28"/>
        </w:rPr>
        <w:t>м. п.17.1.</w:t>
      </w:r>
    </w:p>
    <w:p w:rsidR="004B4812" w:rsidRPr="003E43B6" w:rsidRDefault="004B4812" w:rsidP="00BA02E2">
      <w:pPr>
        <w:ind w:firstLine="709"/>
        <w:jc w:val="both"/>
        <w:rPr>
          <w:rFonts w:ascii="PT Astra Serif" w:hAnsi="PT Astra Serif"/>
          <w:sz w:val="28"/>
          <w:szCs w:val="28"/>
        </w:rPr>
      </w:pPr>
      <w:bookmarkStart w:id="923" w:name="_Toc49513975"/>
      <w:bookmarkStart w:id="924" w:name="_Toc136770758"/>
      <w:r w:rsidRPr="003E43B6">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4B4812" w:rsidRDefault="00CB1475" w:rsidP="00312605">
      <w:pPr>
        <w:ind w:firstLine="709"/>
        <w:jc w:val="both"/>
        <w:rPr>
          <w:rFonts w:ascii="PT Astra Serif" w:hAnsi="PT Astra Serif"/>
          <w:sz w:val="28"/>
          <w:szCs w:val="28"/>
        </w:rPr>
      </w:pPr>
      <w:r>
        <w:rPr>
          <w:rFonts w:ascii="PT Astra Serif" w:hAnsi="PT Astra Serif"/>
          <w:sz w:val="28"/>
          <w:szCs w:val="28"/>
        </w:rPr>
        <w:t>С</w:t>
      </w:r>
      <w:r w:rsidR="004B4812" w:rsidRPr="003E43B6">
        <w:rPr>
          <w:rFonts w:ascii="PT Astra Serif" w:hAnsi="PT Astra Serif"/>
          <w:sz w:val="28"/>
          <w:szCs w:val="28"/>
        </w:rPr>
        <w:t>м. п.17.1.</w:t>
      </w:r>
    </w:p>
    <w:p w:rsidR="00312605" w:rsidRPr="003E43B6" w:rsidRDefault="00312605" w:rsidP="00312605">
      <w:pPr>
        <w:ind w:firstLine="709"/>
        <w:jc w:val="both"/>
        <w:rPr>
          <w:rFonts w:ascii="PT Astra Serif" w:eastAsiaTheme="majorEastAsia" w:hAnsi="PT Astra Serif"/>
          <w:sz w:val="28"/>
          <w:szCs w:val="28"/>
        </w:rPr>
      </w:pPr>
    </w:p>
    <w:p w:rsidR="004B4812" w:rsidRDefault="004B4812" w:rsidP="00BA02E2">
      <w:pPr>
        <w:jc w:val="center"/>
        <w:rPr>
          <w:rFonts w:ascii="PT Astra Serif" w:hAnsi="PT Astra Serif"/>
          <w:b/>
          <w:sz w:val="28"/>
          <w:szCs w:val="28"/>
        </w:rPr>
      </w:pPr>
      <w:bookmarkStart w:id="925" w:name="_Toc49513976"/>
      <w:bookmarkStart w:id="926" w:name="_Toc136770759"/>
      <w:r w:rsidRPr="00BA02E2">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312605" w:rsidRPr="00BA02E2" w:rsidRDefault="00312605" w:rsidP="00BA02E2">
      <w:pPr>
        <w:jc w:val="center"/>
        <w:rPr>
          <w:rFonts w:ascii="PT Astra Serif" w:hAnsi="PT Astra Serif"/>
          <w:b/>
          <w:sz w:val="28"/>
          <w:szCs w:val="28"/>
        </w:rPr>
      </w:pPr>
    </w:p>
    <w:p w:rsidR="004B4812" w:rsidRPr="003E43B6" w:rsidRDefault="004B4812" w:rsidP="00BA02E2">
      <w:pPr>
        <w:ind w:firstLine="709"/>
        <w:jc w:val="both"/>
        <w:rPr>
          <w:rFonts w:ascii="PT Astra Serif" w:hAnsi="PT Astra Serif"/>
          <w:sz w:val="28"/>
          <w:szCs w:val="28"/>
        </w:rPr>
      </w:pPr>
      <w:r w:rsidRPr="003E43B6">
        <w:rPr>
          <w:rFonts w:ascii="PT Astra Serif" w:hAnsi="PT Astra Serif"/>
          <w:sz w:val="28"/>
          <w:szCs w:val="28"/>
        </w:rPr>
        <w:lastRenderedPageBreak/>
        <w:t>Схема теплоснабжения актуализирована по данным 2022 года и доработана в связи с изменениями ПП РФ №154 от 7 октября 2014 г., 18, 23</w:t>
      </w:r>
      <w:r w:rsidR="007405CE">
        <w:rPr>
          <w:rFonts w:ascii="PT Astra Serif" w:hAnsi="PT Astra Serif"/>
          <w:sz w:val="28"/>
          <w:szCs w:val="28"/>
        </w:rPr>
        <w:t> </w:t>
      </w:r>
      <w:r w:rsidRPr="003E43B6">
        <w:rPr>
          <w:rFonts w:ascii="PT Astra Serif" w:hAnsi="PT Astra Serif"/>
          <w:sz w:val="28"/>
          <w:szCs w:val="28"/>
        </w:rPr>
        <w:t>марта, 12 июля 2016 г., 3 апреля 2018 г., 16 марта 2019 г., 31 мая 2022 г., 10</w:t>
      </w:r>
      <w:r w:rsidR="007405CE">
        <w:rPr>
          <w:rFonts w:ascii="PT Astra Serif" w:hAnsi="PT Astra Serif"/>
          <w:sz w:val="28"/>
          <w:szCs w:val="28"/>
        </w:rPr>
        <w:t> </w:t>
      </w:r>
      <w:r w:rsidRPr="003E43B6">
        <w:rPr>
          <w:rFonts w:ascii="PT Astra Serif" w:hAnsi="PT Astra Serif"/>
          <w:sz w:val="28"/>
          <w:szCs w:val="28"/>
        </w:rPr>
        <w:t>января 2023 г.</w:t>
      </w:r>
    </w:p>
    <w:p w:rsidR="007405CE" w:rsidRDefault="004B4812" w:rsidP="007405CE">
      <w:pPr>
        <w:ind w:firstLine="709"/>
        <w:jc w:val="both"/>
        <w:rPr>
          <w:rFonts w:ascii="PT Astra Serif" w:hAnsi="PT Astra Serif"/>
          <w:sz w:val="28"/>
          <w:szCs w:val="28"/>
        </w:rPr>
      </w:pPr>
      <w:r w:rsidRPr="003E43B6">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bookmarkStart w:id="927" w:name="_Toc136770760"/>
      <w:bookmarkEnd w:id="668"/>
      <w:bookmarkEnd w:id="669"/>
    </w:p>
    <w:p w:rsidR="004B4812" w:rsidRPr="003E43B6" w:rsidRDefault="004B4812" w:rsidP="007405CE">
      <w:pPr>
        <w:ind w:firstLine="709"/>
        <w:jc w:val="both"/>
        <w:rPr>
          <w:rFonts w:ascii="PT Astra Serif" w:hAnsi="PT Astra Serif"/>
          <w:sz w:val="28"/>
          <w:szCs w:val="28"/>
        </w:rPr>
      </w:pPr>
      <w:r w:rsidRPr="003E43B6">
        <w:rPr>
          <w:rFonts w:ascii="PT Astra Serif" w:hAnsi="PT Astra Serif"/>
          <w:sz w:val="28"/>
          <w:szCs w:val="28"/>
        </w:rPr>
        <w:t>Схемы тепловых сетей</w:t>
      </w:r>
      <w:bookmarkEnd w:id="927"/>
    </w:p>
    <w:p w:rsidR="00011E23" w:rsidRDefault="00300336"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lastRenderedPageBreak/>
        <w:drawing>
          <wp:inline distT="0" distB="0" distL="0" distR="0">
            <wp:extent cx="5940425" cy="82708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1.jpg"/>
                    <pic:cNvPicPr/>
                  </pic:nvPicPr>
                  <pic:blipFill>
                    <a:blip r:embed="rId33">
                      <a:extLst>
                        <a:ext uri="{28A0092B-C50C-407E-A947-70E740481C1C}">
                          <a14:useLocalDpi xmlns:a14="http://schemas.microsoft.com/office/drawing/2010/main" val="0"/>
                        </a:ext>
                      </a:extLst>
                    </a:blip>
                    <a:stretch>
                      <a:fillRect/>
                    </a:stretch>
                  </pic:blipFill>
                  <pic:spPr>
                    <a:xfrm>
                      <a:off x="0" y="0"/>
                      <a:ext cx="5940425" cy="8270875"/>
                    </a:xfrm>
                    <a:prstGeom prst="rect">
                      <a:avLst/>
                    </a:prstGeom>
                  </pic:spPr>
                </pic:pic>
              </a:graphicData>
            </a:graphic>
          </wp:inline>
        </w:drawing>
      </w:r>
    </w:p>
    <w:p w:rsidR="00300336" w:rsidRDefault="00300336"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lastRenderedPageBreak/>
        <w:drawing>
          <wp:inline distT="0" distB="0" distL="0" distR="0">
            <wp:extent cx="5940425" cy="834834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2.jpg"/>
                    <pic:cNvPicPr/>
                  </pic:nvPicPr>
                  <pic:blipFill>
                    <a:blip r:embed="rId34">
                      <a:extLst>
                        <a:ext uri="{28A0092B-C50C-407E-A947-70E740481C1C}">
                          <a14:useLocalDpi xmlns:a14="http://schemas.microsoft.com/office/drawing/2010/main" val="0"/>
                        </a:ext>
                      </a:extLst>
                    </a:blip>
                    <a:stretch>
                      <a:fillRect/>
                    </a:stretch>
                  </pic:blipFill>
                  <pic:spPr>
                    <a:xfrm>
                      <a:off x="0" y="0"/>
                      <a:ext cx="5940425" cy="8348345"/>
                    </a:xfrm>
                    <a:prstGeom prst="rect">
                      <a:avLst/>
                    </a:prstGeom>
                  </pic:spPr>
                </pic:pic>
              </a:graphicData>
            </a:graphic>
          </wp:inline>
        </w:drawing>
      </w:r>
    </w:p>
    <w:p w:rsidR="00312605" w:rsidRDefault="00312605" w:rsidP="003E43B6">
      <w:pPr>
        <w:tabs>
          <w:tab w:val="left" w:pos="708"/>
        </w:tabs>
        <w:jc w:val="both"/>
        <w:rPr>
          <w:rFonts w:ascii="PT Astra Serif" w:hAnsi="PT Astra Serif" w:cs="PT Astra Serif"/>
          <w:sz w:val="28"/>
          <w:szCs w:val="28"/>
        </w:rPr>
      </w:pPr>
    </w:p>
    <w:p w:rsidR="00312605" w:rsidRDefault="00312605" w:rsidP="003E43B6">
      <w:pPr>
        <w:tabs>
          <w:tab w:val="left" w:pos="708"/>
        </w:tabs>
        <w:jc w:val="both"/>
        <w:rPr>
          <w:rFonts w:ascii="PT Astra Serif" w:hAnsi="PT Astra Serif" w:cs="PT Astra Serif"/>
          <w:sz w:val="28"/>
          <w:szCs w:val="28"/>
        </w:rPr>
      </w:pPr>
    </w:p>
    <w:p w:rsidR="00312605" w:rsidRPr="003E43B6" w:rsidRDefault="00312605" w:rsidP="00312605">
      <w:pPr>
        <w:tabs>
          <w:tab w:val="left" w:pos="708"/>
        </w:tabs>
        <w:jc w:val="center"/>
        <w:rPr>
          <w:rFonts w:ascii="PT Astra Serif" w:hAnsi="PT Astra Serif" w:cs="PT Astra Serif"/>
          <w:sz w:val="28"/>
          <w:szCs w:val="28"/>
        </w:rPr>
      </w:pPr>
      <w:r>
        <w:rPr>
          <w:rFonts w:ascii="PT Astra Serif" w:hAnsi="PT Astra Serif" w:cs="PT Astra Serif"/>
          <w:sz w:val="28"/>
          <w:szCs w:val="28"/>
        </w:rPr>
        <w:t>___________________________________</w:t>
      </w:r>
    </w:p>
    <w:sectPr w:rsidR="00312605" w:rsidRPr="003E43B6" w:rsidSect="00312605">
      <w:headerReference w:type="default" r:id="rId35"/>
      <w:headerReference w:type="first" r:id="rId36"/>
      <w:pgSz w:w="11906" w:h="16838"/>
      <w:pgMar w:top="1134" w:right="850" w:bottom="1134" w:left="170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A4" w:rsidRDefault="000F2FA4">
      <w:r>
        <w:separator/>
      </w:r>
    </w:p>
  </w:endnote>
  <w:endnote w:type="continuationSeparator" w:id="0">
    <w:p w:rsidR="000F2FA4" w:rsidRDefault="000F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Pr="004B4812" w:rsidRDefault="007405CE" w:rsidP="004B4812">
    <w:r w:rsidRPr="004B4812">
      <w:fldChar w:fldCharType="begin"/>
    </w:r>
    <w:r w:rsidRPr="004B4812">
      <w:instrText xml:space="preserve">PAGE  </w:instrText>
    </w:r>
    <w:r w:rsidRPr="004B4812">
      <w:fldChar w:fldCharType="separate"/>
    </w:r>
    <w:r w:rsidRPr="004B4812">
      <w:t>2</w:t>
    </w:r>
    <w:r w:rsidRPr="004B4812">
      <w:fldChar w:fldCharType="end"/>
    </w:r>
  </w:p>
  <w:p w:rsidR="007405CE" w:rsidRPr="004B4812" w:rsidRDefault="007405CE" w:rsidP="004B48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Pr="004B4812" w:rsidRDefault="007405CE" w:rsidP="004B4812"/>
  <w:p w:rsidR="007405CE" w:rsidRPr="004B4812" w:rsidRDefault="007405CE" w:rsidP="004B4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A4" w:rsidRDefault="000F2FA4">
      <w:r>
        <w:separator/>
      </w:r>
    </w:p>
  </w:footnote>
  <w:footnote w:type="continuationSeparator" w:id="0">
    <w:p w:rsidR="000F2FA4" w:rsidRDefault="000F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405CE" w:rsidRPr="000B291F" w:rsidRDefault="007405CE">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FA0959">
          <w:rPr>
            <w:rFonts w:ascii="PT Astra Serif" w:hAnsi="PT Astra Serif"/>
            <w:noProof/>
            <w:sz w:val="28"/>
            <w:szCs w:val="28"/>
          </w:rPr>
          <w:t>2</w:t>
        </w:r>
        <w:r w:rsidRPr="000B291F">
          <w:rPr>
            <w:rFonts w:ascii="PT Astra Serif" w:hAnsi="PT Astra Serif"/>
            <w:sz w:val="28"/>
            <w:szCs w:val="28"/>
          </w:rPr>
          <w:fldChar w:fldCharType="end"/>
        </w:r>
      </w:p>
    </w:sdtContent>
  </w:sdt>
  <w:p w:rsidR="007405CE" w:rsidRDefault="007405CE">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Default="007405CE">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Pr="00312605" w:rsidRDefault="007405CE" w:rsidP="00312605">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80250"/>
      <w:docPartObj>
        <w:docPartGallery w:val="Page Numbers (Top of Page)"/>
        <w:docPartUnique/>
      </w:docPartObj>
    </w:sdtPr>
    <w:sdtEndPr>
      <w:rPr>
        <w:rFonts w:ascii="PT Astra Serif" w:hAnsi="PT Astra Serif"/>
        <w:sz w:val="28"/>
        <w:szCs w:val="28"/>
      </w:rPr>
    </w:sdtEndPr>
    <w:sdtContent>
      <w:p w:rsidR="007405CE" w:rsidRPr="00A96F47" w:rsidRDefault="007405CE">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FA0959">
          <w:rPr>
            <w:rFonts w:ascii="PT Astra Serif" w:hAnsi="PT Astra Serif"/>
            <w:noProof/>
            <w:sz w:val="28"/>
            <w:szCs w:val="28"/>
          </w:rPr>
          <w:t>92</w:t>
        </w:r>
        <w:r w:rsidRPr="00A96F47">
          <w:rPr>
            <w:rFonts w:ascii="PT Astra Serif" w:hAnsi="PT Astra Serif"/>
            <w:sz w:val="28"/>
            <w:szCs w:val="28"/>
          </w:rPr>
          <w:fldChar w:fldCharType="end"/>
        </w:r>
      </w:p>
    </w:sdtContent>
  </w:sdt>
  <w:p w:rsidR="007405CE" w:rsidRDefault="007405CE">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CE" w:rsidRDefault="007405CE">
    <w:pPr>
      <w:pStyle w:val="af9"/>
      <w:jc w:val="center"/>
    </w:pPr>
  </w:p>
  <w:p w:rsidR="007405CE" w:rsidRDefault="007405CE">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56695"/>
    <w:rsid w:val="0006242D"/>
    <w:rsid w:val="0009014D"/>
    <w:rsid w:val="00097D31"/>
    <w:rsid w:val="000A3A29"/>
    <w:rsid w:val="000D05A0"/>
    <w:rsid w:val="000D6876"/>
    <w:rsid w:val="000D7A9F"/>
    <w:rsid w:val="000E0950"/>
    <w:rsid w:val="000E25A8"/>
    <w:rsid w:val="000E4BF6"/>
    <w:rsid w:val="000E6231"/>
    <w:rsid w:val="000F03B2"/>
    <w:rsid w:val="000F1693"/>
    <w:rsid w:val="000F2FA4"/>
    <w:rsid w:val="00115CE3"/>
    <w:rsid w:val="0011670F"/>
    <w:rsid w:val="00140632"/>
    <w:rsid w:val="001424A7"/>
    <w:rsid w:val="00153782"/>
    <w:rsid w:val="001561F1"/>
    <w:rsid w:val="0016136D"/>
    <w:rsid w:val="00166DC3"/>
    <w:rsid w:val="0017134C"/>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847"/>
    <w:rsid w:val="00270C3B"/>
    <w:rsid w:val="00274BA3"/>
    <w:rsid w:val="00282698"/>
    <w:rsid w:val="0029794D"/>
    <w:rsid w:val="002A16C1"/>
    <w:rsid w:val="002B4F54"/>
    <w:rsid w:val="002B4FD2"/>
    <w:rsid w:val="002B5F77"/>
    <w:rsid w:val="002C0C75"/>
    <w:rsid w:val="002C5E5E"/>
    <w:rsid w:val="002C5F32"/>
    <w:rsid w:val="002C6C1D"/>
    <w:rsid w:val="002D4EB9"/>
    <w:rsid w:val="002D5DC6"/>
    <w:rsid w:val="002E0003"/>
    <w:rsid w:val="002E260A"/>
    <w:rsid w:val="002E54BE"/>
    <w:rsid w:val="00300336"/>
    <w:rsid w:val="003010ED"/>
    <w:rsid w:val="00312605"/>
    <w:rsid w:val="00322635"/>
    <w:rsid w:val="00330E31"/>
    <w:rsid w:val="003373CC"/>
    <w:rsid w:val="00344912"/>
    <w:rsid w:val="00353085"/>
    <w:rsid w:val="00387257"/>
    <w:rsid w:val="003A115A"/>
    <w:rsid w:val="003A2384"/>
    <w:rsid w:val="003A4CAB"/>
    <w:rsid w:val="003A58C6"/>
    <w:rsid w:val="003C3A0B"/>
    <w:rsid w:val="003D216B"/>
    <w:rsid w:val="003E3C7A"/>
    <w:rsid w:val="003E43B6"/>
    <w:rsid w:val="003E44A0"/>
    <w:rsid w:val="00410EB6"/>
    <w:rsid w:val="00414D06"/>
    <w:rsid w:val="00416108"/>
    <w:rsid w:val="00422B6A"/>
    <w:rsid w:val="00423C91"/>
    <w:rsid w:val="0043037E"/>
    <w:rsid w:val="004507E1"/>
    <w:rsid w:val="00465564"/>
    <w:rsid w:val="004655E1"/>
    <w:rsid w:val="00467129"/>
    <w:rsid w:val="0048387B"/>
    <w:rsid w:val="004964FF"/>
    <w:rsid w:val="004A0500"/>
    <w:rsid w:val="004A3E4D"/>
    <w:rsid w:val="004A462D"/>
    <w:rsid w:val="004B22E7"/>
    <w:rsid w:val="004B4812"/>
    <w:rsid w:val="004C74A2"/>
    <w:rsid w:val="004E30CE"/>
    <w:rsid w:val="004E3A2F"/>
    <w:rsid w:val="005036E5"/>
    <w:rsid w:val="005075DE"/>
    <w:rsid w:val="005137AD"/>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05D58"/>
    <w:rsid w:val="0061424C"/>
    <w:rsid w:val="00614DBC"/>
    <w:rsid w:val="00631550"/>
    <w:rsid w:val="00631C5C"/>
    <w:rsid w:val="00633FA9"/>
    <w:rsid w:val="00637B5D"/>
    <w:rsid w:val="0065042E"/>
    <w:rsid w:val="00652D83"/>
    <w:rsid w:val="00694978"/>
    <w:rsid w:val="006B013A"/>
    <w:rsid w:val="006B0783"/>
    <w:rsid w:val="006B2018"/>
    <w:rsid w:val="006C3AA7"/>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405CE"/>
    <w:rsid w:val="00750ABC"/>
    <w:rsid w:val="00751008"/>
    <w:rsid w:val="007527C8"/>
    <w:rsid w:val="0075401E"/>
    <w:rsid w:val="00762B5F"/>
    <w:rsid w:val="007640EF"/>
    <w:rsid w:val="00766599"/>
    <w:rsid w:val="00770334"/>
    <w:rsid w:val="007776ED"/>
    <w:rsid w:val="0078619B"/>
    <w:rsid w:val="0078642E"/>
    <w:rsid w:val="00791734"/>
    <w:rsid w:val="00796661"/>
    <w:rsid w:val="007A2636"/>
    <w:rsid w:val="007A4A96"/>
    <w:rsid w:val="007B16C1"/>
    <w:rsid w:val="007D4494"/>
    <w:rsid w:val="007E09B3"/>
    <w:rsid w:val="007E1668"/>
    <w:rsid w:val="007E556B"/>
    <w:rsid w:val="007F12CE"/>
    <w:rsid w:val="007F302B"/>
    <w:rsid w:val="007F4F01"/>
    <w:rsid w:val="007F6DA9"/>
    <w:rsid w:val="00826211"/>
    <w:rsid w:val="00830ED2"/>
    <w:rsid w:val="0083223B"/>
    <w:rsid w:val="00843D9D"/>
    <w:rsid w:val="00845F55"/>
    <w:rsid w:val="0084633C"/>
    <w:rsid w:val="00846899"/>
    <w:rsid w:val="00846F4B"/>
    <w:rsid w:val="008607F5"/>
    <w:rsid w:val="008637E6"/>
    <w:rsid w:val="00864EBC"/>
    <w:rsid w:val="008702B7"/>
    <w:rsid w:val="00870F87"/>
    <w:rsid w:val="00875D89"/>
    <w:rsid w:val="00886A38"/>
    <w:rsid w:val="00886D75"/>
    <w:rsid w:val="00895555"/>
    <w:rsid w:val="008A457D"/>
    <w:rsid w:val="008B5B0B"/>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778A"/>
    <w:rsid w:val="00960169"/>
    <w:rsid w:val="00963643"/>
    <w:rsid w:val="009665C0"/>
    <w:rsid w:val="00973913"/>
    <w:rsid w:val="009A2525"/>
    <w:rsid w:val="009A7968"/>
    <w:rsid w:val="009B19BA"/>
    <w:rsid w:val="009C0CE0"/>
    <w:rsid w:val="009C33C1"/>
    <w:rsid w:val="009C571D"/>
    <w:rsid w:val="009E5341"/>
    <w:rsid w:val="00A01ABC"/>
    <w:rsid w:val="00A06CFA"/>
    <w:rsid w:val="00A16DFC"/>
    <w:rsid w:val="00A22753"/>
    <w:rsid w:val="00A24EB9"/>
    <w:rsid w:val="00A27605"/>
    <w:rsid w:val="00A333F8"/>
    <w:rsid w:val="00A403BA"/>
    <w:rsid w:val="00A461CD"/>
    <w:rsid w:val="00A523BD"/>
    <w:rsid w:val="00A73385"/>
    <w:rsid w:val="00A8070E"/>
    <w:rsid w:val="00A8211B"/>
    <w:rsid w:val="00A94F2E"/>
    <w:rsid w:val="00A96F47"/>
    <w:rsid w:val="00AB3C59"/>
    <w:rsid w:val="00AD1E8B"/>
    <w:rsid w:val="00AE3587"/>
    <w:rsid w:val="00AE6A5C"/>
    <w:rsid w:val="00AF1CA7"/>
    <w:rsid w:val="00AF4FC6"/>
    <w:rsid w:val="00B0593F"/>
    <w:rsid w:val="00B05ED1"/>
    <w:rsid w:val="00B062E4"/>
    <w:rsid w:val="00B11536"/>
    <w:rsid w:val="00B2301D"/>
    <w:rsid w:val="00B31AAC"/>
    <w:rsid w:val="00B42E66"/>
    <w:rsid w:val="00B52BA4"/>
    <w:rsid w:val="00B562C1"/>
    <w:rsid w:val="00B63641"/>
    <w:rsid w:val="00B71751"/>
    <w:rsid w:val="00B74631"/>
    <w:rsid w:val="00B837B4"/>
    <w:rsid w:val="00BA02E2"/>
    <w:rsid w:val="00BA4658"/>
    <w:rsid w:val="00BC1799"/>
    <w:rsid w:val="00BC2119"/>
    <w:rsid w:val="00BC615A"/>
    <w:rsid w:val="00BD2261"/>
    <w:rsid w:val="00BD7921"/>
    <w:rsid w:val="00BE2E99"/>
    <w:rsid w:val="00BF63E5"/>
    <w:rsid w:val="00C064D2"/>
    <w:rsid w:val="00C07329"/>
    <w:rsid w:val="00C150A8"/>
    <w:rsid w:val="00C154FF"/>
    <w:rsid w:val="00C1734A"/>
    <w:rsid w:val="00C370E3"/>
    <w:rsid w:val="00C44161"/>
    <w:rsid w:val="00C538CA"/>
    <w:rsid w:val="00C70164"/>
    <w:rsid w:val="00C8601E"/>
    <w:rsid w:val="00C940AF"/>
    <w:rsid w:val="00C94A94"/>
    <w:rsid w:val="00CA63BE"/>
    <w:rsid w:val="00CB1475"/>
    <w:rsid w:val="00CC4111"/>
    <w:rsid w:val="00CC748B"/>
    <w:rsid w:val="00CE280C"/>
    <w:rsid w:val="00CE2FA1"/>
    <w:rsid w:val="00CF25B5"/>
    <w:rsid w:val="00CF3559"/>
    <w:rsid w:val="00D01133"/>
    <w:rsid w:val="00D32B1E"/>
    <w:rsid w:val="00D33793"/>
    <w:rsid w:val="00D357D0"/>
    <w:rsid w:val="00D56DF4"/>
    <w:rsid w:val="00D61C2C"/>
    <w:rsid w:val="00D90471"/>
    <w:rsid w:val="00DA55CF"/>
    <w:rsid w:val="00DC7040"/>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52F9E"/>
    <w:rsid w:val="00E673A6"/>
    <w:rsid w:val="00E727C9"/>
    <w:rsid w:val="00E750C9"/>
    <w:rsid w:val="00E92766"/>
    <w:rsid w:val="00ED3040"/>
    <w:rsid w:val="00ED3409"/>
    <w:rsid w:val="00EF3363"/>
    <w:rsid w:val="00EF5123"/>
    <w:rsid w:val="00EF58DA"/>
    <w:rsid w:val="00EF59CA"/>
    <w:rsid w:val="00F00D02"/>
    <w:rsid w:val="00F01686"/>
    <w:rsid w:val="00F250DF"/>
    <w:rsid w:val="00F26ACC"/>
    <w:rsid w:val="00F32932"/>
    <w:rsid w:val="00F34849"/>
    <w:rsid w:val="00F401CC"/>
    <w:rsid w:val="00F42B5C"/>
    <w:rsid w:val="00F47CDC"/>
    <w:rsid w:val="00F57C9A"/>
    <w:rsid w:val="00F60FD2"/>
    <w:rsid w:val="00F636CB"/>
    <w:rsid w:val="00F63BDF"/>
    <w:rsid w:val="00F70009"/>
    <w:rsid w:val="00F737E5"/>
    <w:rsid w:val="00F745AC"/>
    <w:rsid w:val="00F805BB"/>
    <w:rsid w:val="00F81E4A"/>
    <w:rsid w:val="00F825D0"/>
    <w:rsid w:val="00F83CD6"/>
    <w:rsid w:val="00F86C2E"/>
    <w:rsid w:val="00F96022"/>
    <w:rsid w:val="00F96CC7"/>
    <w:rsid w:val="00FA0959"/>
    <w:rsid w:val="00FA2DC7"/>
    <w:rsid w:val="00FA4F48"/>
    <w:rsid w:val="00FA7400"/>
    <w:rsid w:val="00FB6838"/>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8.jp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image" Target="media/image17.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base.garant.ru/12138258/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base.garant.ru/702151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4866-9C95-4B32-B544-7EDABFCA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94</Pages>
  <Words>26286</Words>
  <Characters>149834</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2025-04-02T09:18:00Z</cp:lastPrinted>
  <dcterms:created xsi:type="dcterms:W3CDTF">2025-04-02T09:21:00Z</dcterms:created>
  <dcterms:modified xsi:type="dcterms:W3CDTF">2025-04-02T09:27:00Z</dcterms:modified>
</cp:coreProperties>
</file>