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3" w:rsidRDefault="00CE2E63" w:rsidP="00CE2E6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E63" w:rsidRPr="00846F20" w:rsidRDefault="00CE2E63" w:rsidP="00CE2E63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CE2E63" w:rsidRPr="00846F20" w:rsidRDefault="00CE2E63" w:rsidP="00CE2E63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CE2E63" w:rsidRPr="00846F20" w:rsidRDefault="00CE2E63" w:rsidP="00CE2E63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CE2E63" w:rsidRPr="002121C5" w:rsidRDefault="00CE2E63" w:rsidP="00CE2E63">
      <w:pPr>
        <w:spacing w:line="120" w:lineRule="exact"/>
        <w:jc w:val="center"/>
        <w:rPr>
          <w:b/>
        </w:rPr>
      </w:pPr>
    </w:p>
    <w:p w:rsidR="00CE2E63" w:rsidRPr="00846F20" w:rsidRDefault="00CE2E63" w:rsidP="00CE2E63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CE2E63" w:rsidRPr="002E1E92" w:rsidRDefault="00CE2E63" w:rsidP="00CE2E63">
      <w:pPr>
        <w:spacing w:line="120" w:lineRule="exact"/>
        <w:jc w:val="center"/>
      </w:pPr>
    </w:p>
    <w:p w:rsidR="00CE2E63" w:rsidRPr="002E1E92" w:rsidRDefault="00CE2E63" w:rsidP="00CE2E6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E2E63" w:rsidRPr="003E7370" w:rsidRDefault="00CE2E63" w:rsidP="00CE2E63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E2E63" w:rsidRPr="00582871" w:rsidRDefault="00CE2E63" w:rsidP="00CE2E6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E63" w:rsidRPr="00922548" w:rsidRDefault="007A725D" w:rsidP="00CE2E6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</w:t>
                            </w:r>
                            <w:r w:rsidRPr="005A5E48">
                              <w:rPr>
                                <w:rFonts w:ascii="Arial" w:hAnsi="Arial"/>
                                <w:u w:val="single"/>
                              </w:rPr>
                              <w:t>23.08.2016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="00CE2E63"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 w:rsidRPr="005A5E48">
                              <w:rPr>
                                <w:rFonts w:ascii="Arial" w:hAnsi="Arial"/>
                                <w:u w:val="single"/>
                              </w:rPr>
                              <w:t>8-935</w:t>
                            </w:r>
                            <w:r w:rsidR="00CE2E63"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="00CE2E63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CE2E63"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CE2E63" w:rsidRPr="00922548" w:rsidRDefault="00CE2E63" w:rsidP="00CE2E6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E2E63" w:rsidRPr="00846F20" w:rsidRDefault="00CE2E63" w:rsidP="00CE2E6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JFbhRj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CE2E63" w:rsidRPr="00922548" w:rsidRDefault="007A725D" w:rsidP="00CE2E6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</w:t>
                      </w:r>
                      <w:r w:rsidRPr="005A5E48">
                        <w:rPr>
                          <w:rFonts w:ascii="Arial" w:hAnsi="Arial"/>
                          <w:u w:val="single"/>
                        </w:rPr>
                        <w:t>23.08.2016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="00CE2E63"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 w:rsidRPr="005A5E48">
                        <w:rPr>
                          <w:rFonts w:ascii="Arial" w:hAnsi="Arial"/>
                          <w:u w:val="single"/>
                        </w:rPr>
                        <w:t>8-935</w:t>
                      </w:r>
                      <w:r w:rsidR="00CE2E63" w:rsidRPr="00922548">
                        <w:rPr>
                          <w:rFonts w:ascii="Arial" w:hAnsi="Arial"/>
                        </w:rPr>
                        <w:t>__</w:t>
                      </w:r>
                      <w:r w:rsidR="00CE2E63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CE2E63"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CE2E63" w:rsidRPr="00922548" w:rsidRDefault="00CE2E63" w:rsidP="00CE2E6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E2E63" w:rsidRPr="00846F20" w:rsidRDefault="00CE2E63" w:rsidP="00CE2E6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2E63" w:rsidRPr="00582871" w:rsidRDefault="00CE2E63" w:rsidP="00CE2E63">
      <w:pPr>
        <w:ind w:firstLine="142"/>
        <w:rPr>
          <w:rFonts w:ascii="Arial" w:hAnsi="Arial"/>
        </w:rPr>
      </w:pPr>
    </w:p>
    <w:p w:rsidR="00CE2E63" w:rsidRDefault="00CE2E63" w:rsidP="00CE2E63">
      <w:pPr>
        <w:ind w:firstLine="142"/>
        <w:rPr>
          <w:rFonts w:ascii="Arial" w:hAnsi="Arial"/>
        </w:rPr>
      </w:pPr>
    </w:p>
    <w:p w:rsidR="00CE2E63" w:rsidRDefault="00CE2E63" w:rsidP="00CE2E63">
      <w:pPr>
        <w:ind w:firstLine="142"/>
        <w:rPr>
          <w:rFonts w:ascii="Arial" w:hAnsi="Arial"/>
        </w:rPr>
      </w:pPr>
    </w:p>
    <w:p w:rsidR="00CE2E63" w:rsidRPr="00922548" w:rsidRDefault="00CE2E63" w:rsidP="00CE2E63">
      <w:pPr>
        <w:ind w:firstLine="142"/>
        <w:rPr>
          <w:rFonts w:ascii="Arial" w:hAnsi="Arial"/>
        </w:rPr>
      </w:pPr>
    </w:p>
    <w:p w:rsidR="00AC2F6E" w:rsidRPr="00E911FA" w:rsidRDefault="00AC2F6E" w:rsidP="00AC2F6E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Pr="00E911FA">
        <w:rPr>
          <w:b/>
        </w:rPr>
        <w:t>документации по планировке территории</w:t>
      </w:r>
    </w:p>
    <w:p w:rsidR="002950A0" w:rsidRDefault="00AC2F6E" w:rsidP="002950A0">
      <w:pPr>
        <w:pStyle w:val="ConsPlusNormal"/>
        <w:jc w:val="center"/>
        <w:rPr>
          <w:b/>
        </w:rPr>
      </w:pPr>
      <w:r w:rsidRPr="00E911FA">
        <w:rPr>
          <w:b/>
          <w:color w:val="000000"/>
        </w:rPr>
        <w:t xml:space="preserve"> для выполнения работ по проекту: </w:t>
      </w:r>
      <w:r w:rsidR="002950A0" w:rsidRPr="00E911FA">
        <w:rPr>
          <w:b/>
          <w:color w:val="000000"/>
        </w:rPr>
        <w:t xml:space="preserve">: </w:t>
      </w:r>
      <w:r w:rsidR="002950A0" w:rsidRPr="007F0211">
        <w:rPr>
          <w:b/>
          <w:bCs/>
          <w:color w:val="000000"/>
        </w:rPr>
        <w:t xml:space="preserve">«Реконструкция </w:t>
      </w:r>
      <w:proofErr w:type="gramStart"/>
      <w:r w:rsidR="002950A0" w:rsidRPr="007F0211">
        <w:rPr>
          <w:b/>
          <w:bCs/>
          <w:color w:val="000000"/>
        </w:rPr>
        <w:t>ВЛ</w:t>
      </w:r>
      <w:proofErr w:type="gramEnd"/>
      <w:r w:rsidR="002950A0" w:rsidRPr="007F0211">
        <w:rPr>
          <w:b/>
          <w:bCs/>
          <w:color w:val="000000"/>
        </w:rPr>
        <w:t xml:space="preserve"> 110 </w:t>
      </w:r>
      <w:proofErr w:type="spellStart"/>
      <w:r w:rsidR="002950A0" w:rsidRPr="007F0211">
        <w:rPr>
          <w:b/>
          <w:bCs/>
          <w:color w:val="000000"/>
        </w:rPr>
        <w:t>кВ</w:t>
      </w:r>
      <w:proofErr w:type="spellEnd"/>
      <w:r w:rsidR="002950A0" w:rsidRPr="007F0211">
        <w:rPr>
          <w:b/>
          <w:bCs/>
          <w:color w:val="000000"/>
        </w:rPr>
        <w:t xml:space="preserve"> «Щекино-Первомайская-1,2</w:t>
      </w:r>
      <w:r w:rsidR="002950A0">
        <w:rPr>
          <w:b/>
          <w:bCs/>
          <w:color w:val="000000"/>
        </w:rPr>
        <w:t xml:space="preserve">» </w:t>
      </w:r>
      <w:r w:rsidR="002950A0" w:rsidRPr="007F0211">
        <w:rPr>
          <w:b/>
          <w:bCs/>
          <w:color w:val="000000"/>
        </w:rPr>
        <w:t xml:space="preserve">в границах </w:t>
      </w:r>
      <w:r w:rsidR="002950A0" w:rsidRPr="00E911FA">
        <w:rPr>
          <w:b/>
        </w:rPr>
        <w:t>муниципально</w:t>
      </w:r>
      <w:r w:rsidR="002950A0">
        <w:rPr>
          <w:b/>
        </w:rPr>
        <w:t>го</w:t>
      </w:r>
      <w:r w:rsidR="002950A0" w:rsidRPr="00E911FA">
        <w:rPr>
          <w:b/>
        </w:rPr>
        <w:t xml:space="preserve"> </w:t>
      </w:r>
    </w:p>
    <w:p w:rsidR="002950A0" w:rsidRPr="00DC4941" w:rsidRDefault="002950A0" w:rsidP="002950A0">
      <w:pPr>
        <w:pStyle w:val="ConsPlusNormal"/>
        <w:spacing w:line="360" w:lineRule="auto"/>
        <w:jc w:val="center"/>
        <w:rPr>
          <w:bCs/>
          <w:color w:val="000000"/>
        </w:rPr>
      </w:pPr>
      <w:r w:rsidRPr="00DC4941">
        <w:rPr>
          <w:b/>
        </w:rPr>
        <w:t>образования</w:t>
      </w:r>
      <w:r w:rsidRPr="00DC4941">
        <w:rPr>
          <w:b/>
          <w:bCs/>
          <w:color w:val="000000"/>
        </w:rPr>
        <w:t xml:space="preserve"> </w:t>
      </w:r>
      <w:proofErr w:type="spellStart"/>
      <w:r w:rsidRPr="00DC4941">
        <w:rPr>
          <w:b/>
          <w:bCs/>
          <w:color w:val="000000"/>
        </w:rPr>
        <w:t>Ломинцевское</w:t>
      </w:r>
      <w:proofErr w:type="spellEnd"/>
      <w:r w:rsidRPr="00DC4941">
        <w:rPr>
          <w:b/>
          <w:bCs/>
          <w:color w:val="000000"/>
        </w:rPr>
        <w:t xml:space="preserve"> </w:t>
      </w:r>
      <w:proofErr w:type="spellStart"/>
      <w:r w:rsidRPr="00DC4941">
        <w:rPr>
          <w:b/>
          <w:bCs/>
          <w:color w:val="000000"/>
        </w:rPr>
        <w:t>Щекинского</w:t>
      </w:r>
      <w:proofErr w:type="spellEnd"/>
      <w:r w:rsidRPr="00DC4941">
        <w:rPr>
          <w:b/>
          <w:bCs/>
          <w:color w:val="000000"/>
        </w:rPr>
        <w:t xml:space="preserve"> района </w:t>
      </w:r>
    </w:p>
    <w:p w:rsidR="00AC2F6E" w:rsidRDefault="00AC2F6E" w:rsidP="00AC2F6E">
      <w:pPr>
        <w:pStyle w:val="ConsPlusNormal"/>
        <w:jc w:val="center"/>
        <w:rPr>
          <w:bCs/>
          <w:color w:val="000000"/>
        </w:rPr>
      </w:pPr>
    </w:p>
    <w:p w:rsidR="00AC2F6E" w:rsidRDefault="00AC2F6E" w:rsidP="00AC2F6E">
      <w:pPr>
        <w:pStyle w:val="ConsPlusNormal"/>
        <w:jc w:val="center"/>
        <w:rPr>
          <w:b/>
        </w:rPr>
      </w:pPr>
    </w:p>
    <w:p w:rsidR="00AC2F6E" w:rsidRDefault="00AC2F6E" w:rsidP="00CE2E63">
      <w:pPr>
        <w:pStyle w:val="ConsPlusNormal"/>
        <w:spacing w:line="360" w:lineRule="auto"/>
        <w:ind w:firstLine="709"/>
        <w:jc w:val="both"/>
      </w:pPr>
      <w:r w:rsidRPr="00CE2E63">
        <w:t>На основании</w:t>
      </w:r>
      <w:r w:rsidRPr="00CE2E63">
        <w:rPr>
          <w:sz w:val="22"/>
        </w:rPr>
        <w:t xml:space="preserve"> </w:t>
      </w:r>
      <w:r w:rsidRPr="00CE2E63">
        <w:t xml:space="preserve">статьи </w:t>
      </w:r>
      <w:hyperlink r:id="rId8" w:history="1">
        <w:r w:rsidRPr="00CE2E63">
          <w:rPr>
            <w:color w:val="000000" w:themeColor="text1"/>
          </w:rPr>
          <w:t>46</w:t>
        </w:r>
      </w:hyperlink>
      <w:r w:rsidRPr="00CE2E63">
        <w:rPr>
          <w:color w:val="000000" w:themeColor="text1"/>
        </w:rPr>
        <w:t xml:space="preserve"> </w:t>
      </w:r>
      <w:r w:rsidRPr="00CE2E63">
        <w:t xml:space="preserve">Градостроительного кодекса РФ, Федерального </w:t>
      </w:r>
      <w:hyperlink r:id="rId9" w:history="1">
        <w:r w:rsidRPr="00CE2E63">
          <w:rPr>
            <w:color w:val="000000" w:themeColor="text1"/>
          </w:rPr>
          <w:t>закона</w:t>
        </w:r>
      </w:hyperlink>
      <w:r w:rsidRPr="00CE2E63">
        <w:rPr>
          <w:color w:val="000000" w:themeColor="text1"/>
        </w:rPr>
        <w:t xml:space="preserve"> </w:t>
      </w:r>
      <w:r w:rsidRPr="00CE2E63">
        <w:t xml:space="preserve">от 06.10.2003 № 131-ФЗ «Об общих принципах организации местного самоуправления в Российской Федерации», протокола публичных слушаний от </w:t>
      </w:r>
      <w:r w:rsidRPr="00CE2E63">
        <w:rPr>
          <w:color w:val="000000" w:themeColor="text1"/>
        </w:rPr>
        <w:t>15.08.2016,</w:t>
      </w:r>
      <w:r w:rsidRPr="00CE2E63">
        <w:rPr>
          <w:color w:val="FF0000"/>
        </w:rPr>
        <w:t xml:space="preserve"> </w:t>
      </w:r>
      <w:r w:rsidRPr="00CE2E63">
        <w:t xml:space="preserve">заключения по итогам публичных слушаний от </w:t>
      </w:r>
      <w:r w:rsidRPr="00CE2E63">
        <w:rPr>
          <w:color w:val="000000" w:themeColor="text1"/>
        </w:rPr>
        <w:t>15.08.2016</w:t>
      </w:r>
      <w:r w:rsidRPr="00CE2E63">
        <w:rPr>
          <w:sz w:val="22"/>
        </w:rPr>
        <w:t>,</w:t>
      </w:r>
      <w:r w:rsidRPr="00CE2E63">
        <w:t xml:space="preserve"> в соответствии с </w:t>
      </w:r>
      <w:hyperlink r:id="rId10" w:history="1">
        <w:r w:rsidRPr="00CE2E63">
          <w:rPr>
            <w:color w:val="000000" w:themeColor="text1"/>
          </w:rPr>
          <w:t>Уставом</w:t>
        </w:r>
      </w:hyperlink>
      <w:r w:rsidRPr="00CE2E63">
        <w:t xml:space="preserve"> муниципального образования Щекинский район  администрация Щекинского района ПОСТАНОВЛЯЕТ: </w:t>
      </w:r>
    </w:p>
    <w:p w:rsidR="00CE2E63" w:rsidRPr="00CE2E63" w:rsidRDefault="00CE2E63" w:rsidP="00CE2E63">
      <w:pPr>
        <w:pStyle w:val="ConsPlusNormal"/>
        <w:spacing w:line="360" w:lineRule="auto"/>
        <w:ind w:firstLine="709"/>
        <w:jc w:val="both"/>
        <w:rPr>
          <w:sz w:val="12"/>
          <w:szCs w:val="12"/>
        </w:rPr>
      </w:pPr>
    </w:p>
    <w:p w:rsidR="00AC2F6E" w:rsidRDefault="00AC2F6E" w:rsidP="00CE2E63">
      <w:pPr>
        <w:pStyle w:val="ConsPlusNormal"/>
        <w:spacing w:line="360" w:lineRule="auto"/>
        <w:ind w:firstLine="709"/>
        <w:jc w:val="both"/>
        <w:rPr>
          <w:bCs/>
          <w:color w:val="000000"/>
        </w:rPr>
      </w:pPr>
      <w:r w:rsidRPr="00CE2E63">
        <w:t xml:space="preserve">1. Утвердить документацию по планировке территории (проект планировки и проект межевания территории) для </w:t>
      </w:r>
      <w:r w:rsidRPr="00CE2E63">
        <w:rPr>
          <w:color w:val="000000"/>
        </w:rPr>
        <w:t xml:space="preserve">выполнения работ по проекту: </w:t>
      </w:r>
      <w:r w:rsidRPr="00CE2E63">
        <w:rPr>
          <w:bCs/>
          <w:color w:val="000000"/>
        </w:rPr>
        <w:t>«</w:t>
      </w:r>
      <w:r w:rsidR="002950A0" w:rsidRPr="00CE2E63">
        <w:rPr>
          <w:bCs/>
          <w:color w:val="000000"/>
        </w:rPr>
        <w:t xml:space="preserve">Реконструкция </w:t>
      </w:r>
      <w:proofErr w:type="gramStart"/>
      <w:r w:rsidR="002950A0" w:rsidRPr="00CE2E63">
        <w:rPr>
          <w:bCs/>
          <w:color w:val="000000"/>
        </w:rPr>
        <w:t>ВЛ</w:t>
      </w:r>
      <w:proofErr w:type="gramEnd"/>
      <w:r w:rsidR="002950A0" w:rsidRPr="00CE2E63">
        <w:rPr>
          <w:bCs/>
          <w:color w:val="000000"/>
        </w:rPr>
        <w:t xml:space="preserve"> 110 </w:t>
      </w:r>
      <w:proofErr w:type="spellStart"/>
      <w:r w:rsidR="002950A0" w:rsidRPr="00CE2E63">
        <w:rPr>
          <w:bCs/>
          <w:color w:val="000000"/>
        </w:rPr>
        <w:t>кВ</w:t>
      </w:r>
      <w:proofErr w:type="spellEnd"/>
      <w:r w:rsidR="002950A0" w:rsidRPr="00CE2E63">
        <w:rPr>
          <w:bCs/>
          <w:color w:val="000000"/>
        </w:rPr>
        <w:t xml:space="preserve"> «Щекино-Первомайская-1,2» в границах </w:t>
      </w:r>
      <w:r w:rsidR="002950A0" w:rsidRPr="00CE2E63">
        <w:t>муниципального образования</w:t>
      </w:r>
      <w:r w:rsidR="002950A0" w:rsidRPr="00CE2E63">
        <w:rPr>
          <w:bCs/>
          <w:color w:val="000000"/>
        </w:rPr>
        <w:t xml:space="preserve"> </w:t>
      </w:r>
      <w:proofErr w:type="spellStart"/>
      <w:r w:rsidR="002950A0" w:rsidRPr="00CE2E63">
        <w:rPr>
          <w:bCs/>
          <w:color w:val="000000"/>
        </w:rPr>
        <w:t>Ломинцевское</w:t>
      </w:r>
      <w:proofErr w:type="spellEnd"/>
      <w:r w:rsidR="002950A0" w:rsidRPr="00CE2E63">
        <w:rPr>
          <w:bCs/>
          <w:color w:val="000000"/>
        </w:rPr>
        <w:t xml:space="preserve"> </w:t>
      </w:r>
      <w:proofErr w:type="spellStart"/>
      <w:r w:rsidR="002950A0" w:rsidRPr="00CE2E63">
        <w:rPr>
          <w:bCs/>
          <w:color w:val="000000"/>
        </w:rPr>
        <w:t>Щекинского</w:t>
      </w:r>
      <w:proofErr w:type="spellEnd"/>
      <w:r w:rsidR="002950A0" w:rsidRPr="00CE2E63">
        <w:rPr>
          <w:bCs/>
          <w:color w:val="000000"/>
        </w:rPr>
        <w:t xml:space="preserve"> района.</w:t>
      </w:r>
    </w:p>
    <w:p w:rsidR="00CE2E63" w:rsidRPr="00CE2E63" w:rsidRDefault="00CE2E63" w:rsidP="00CE2E63">
      <w:pPr>
        <w:pStyle w:val="ConsPlusNormal"/>
        <w:spacing w:line="360" w:lineRule="auto"/>
        <w:ind w:firstLine="709"/>
        <w:jc w:val="both"/>
        <w:rPr>
          <w:sz w:val="12"/>
          <w:szCs w:val="12"/>
        </w:rPr>
      </w:pPr>
    </w:p>
    <w:p w:rsidR="00AC2F6E" w:rsidRPr="00CE2E63" w:rsidRDefault="009C72C4" w:rsidP="00CE2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2.2pt;margin-top:782.25pt;width:56.45pt;height:43.5pt;z-index:-251659264;mso-position-horizontal-relative:text;mso-position-vertical-relative:page">
            <v:imagedata r:id="rId11" o:title=""/>
            <w10:wrap anchory="page"/>
          </v:shape>
          <o:OLEObject Type="Embed" ProgID="Word.Picture.8" ShapeID="_x0000_s1028" DrawAspect="Content" ObjectID="_1533625176" r:id="rId12"/>
        </w:pict>
      </w:r>
      <w:r w:rsidR="00AC2F6E" w:rsidRPr="00CE2E63">
        <w:rPr>
          <w:rFonts w:eastAsia="Calibri"/>
          <w:bCs/>
          <w:sz w:val="28"/>
          <w:szCs w:val="28"/>
        </w:rPr>
        <w:t>2.</w:t>
      </w:r>
      <w:r w:rsidR="00AC2F6E" w:rsidRPr="00CE2E63">
        <w:rPr>
          <w:sz w:val="28"/>
          <w:szCs w:val="28"/>
        </w:rPr>
        <w:t xml:space="preserve"> Настоящее  постановление  опубликовать в средстве массовой информации –  бюллетене «Щекинский муниципальный вестник» и разместить на официальном Портале муниципального образования Щекинский район</w:t>
      </w:r>
      <w:r w:rsidR="002950A0" w:rsidRPr="00CE2E63">
        <w:rPr>
          <w:rFonts w:eastAsia="Calibri"/>
          <w:bCs/>
          <w:sz w:val="28"/>
          <w:szCs w:val="28"/>
        </w:rPr>
        <w:t>.</w:t>
      </w:r>
    </w:p>
    <w:p w:rsidR="00AC2F6E" w:rsidRDefault="00AC2F6E" w:rsidP="00CE2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2E63">
        <w:rPr>
          <w:sz w:val="28"/>
          <w:szCs w:val="28"/>
        </w:rPr>
        <w:lastRenderedPageBreak/>
        <w:t>3. </w:t>
      </w:r>
      <w:proofErr w:type="gramStart"/>
      <w:r w:rsidRPr="00CE2E63">
        <w:rPr>
          <w:sz w:val="28"/>
          <w:szCs w:val="28"/>
        </w:rPr>
        <w:t>Контроль за</w:t>
      </w:r>
      <w:proofErr w:type="gramEnd"/>
      <w:r w:rsidRPr="00CE2E63">
        <w:rPr>
          <w:sz w:val="28"/>
          <w:szCs w:val="28"/>
        </w:rPr>
        <w:t xml:space="preserve"> выполнением постановления возложить на </w:t>
      </w:r>
      <w:r w:rsidRPr="00CE2E63">
        <w:rPr>
          <w:b/>
          <w:sz w:val="28"/>
          <w:szCs w:val="28"/>
        </w:rPr>
        <w:t xml:space="preserve"> </w:t>
      </w:r>
      <w:r w:rsidRPr="00CE2E63">
        <w:rPr>
          <w:sz w:val="28"/>
          <w:szCs w:val="28"/>
        </w:rPr>
        <w:t>заместителя главы администрации муниципального образования Щекинский район по развитию инженерной инфраструктуры и жилищно-коммунальному хозяйству.</w:t>
      </w:r>
    </w:p>
    <w:p w:rsidR="00CE2E63" w:rsidRPr="00CE2E63" w:rsidRDefault="00CE2E63" w:rsidP="00CE2E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12"/>
          <w:szCs w:val="12"/>
        </w:rPr>
      </w:pPr>
    </w:p>
    <w:p w:rsidR="00AC2F6E" w:rsidRPr="00CE2E63" w:rsidRDefault="00AC2F6E" w:rsidP="00CE2E63">
      <w:pPr>
        <w:spacing w:line="360" w:lineRule="auto"/>
        <w:ind w:firstLine="709"/>
        <w:jc w:val="both"/>
        <w:rPr>
          <w:sz w:val="28"/>
          <w:szCs w:val="28"/>
        </w:rPr>
      </w:pPr>
      <w:r w:rsidRPr="00CE2E63">
        <w:rPr>
          <w:sz w:val="28"/>
          <w:szCs w:val="28"/>
        </w:rPr>
        <w:t>4. Постановление вступает в силу со дня подписания.</w:t>
      </w:r>
    </w:p>
    <w:p w:rsidR="00AC2F6E" w:rsidRDefault="00AC2F6E" w:rsidP="00AC2F6E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AC2F6E" w:rsidRDefault="00AC2F6E" w:rsidP="00AC2F6E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AC2F6E" w:rsidRDefault="00AC2F6E" w:rsidP="00AC2F6E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C2F6E" w:rsidRPr="00E77D44" w:rsidRDefault="00AC2F6E" w:rsidP="00AC2F6E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AC2F6E" w:rsidRDefault="00AC2F6E" w:rsidP="00AC2F6E"/>
    <w:p w:rsidR="00AC2F6E" w:rsidRDefault="00AC2F6E" w:rsidP="00AC2F6E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C2F6E" w:rsidRPr="0038267C" w:rsidRDefault="00AC2F6E" w:rsidP="00AC2F6E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AC2F6E" w:rsidRPr="0038267C" w:rsidRDefault="00AC2F6E" w:rsidP="00AC2F6E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AC2F6E" w:rsidRPr="0038267C" w:rsidRDefault="00AC2F6E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AC2F6E" w:rsidRDefault="00AC2F6E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AC2F6E" w:rsidRDefault="00AC2F6E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AC2F6E" w:rsidRDefault="00AC2F6E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AC2F6E" w:rsidRDefault="00AC2F6E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AC2F6E" w:rsidRDefault="00AC2F6E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AC2F6E" w:rsidRDefault="00AC2F6E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AC2F6E" w:rsidRDefault="00AC2F6E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AC2F6E" w:rsidRDefault="00AC2F6E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AC2F6E" w:rsidRDefault="00AC2F6E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AC2F6E" w:rsidRDefault="00AC2F6E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AC2F6E" w:rsidRDefault="009C72C4" w:rsidP="00AC2F6E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noProof/>
          <w:lang w:eastAsia="en-US"/>
        </w:rPr>
        <w:pict>
          <v:shape id="_x0000_s1026" type="#_x0000_t75" style="position:absolute;left:0;text-align:left;margin-left:421.95pt;margin-top:793.5pt;width:56.45pt;height:36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533625177" r:id="rId13"/>
        </w:pict>
      </w:r>
    </w:p>
    <w:p w:rsidR="00AC2F6E" w:rsidRPr="00B27FCC" w:rsidRDefault="00AC2F6E" w:rsidP="00AC2F6E">
      <w:pPr>
        <w:rPr>
          <w:color w:val="000000" w:themeColor="text1"/>
        </w:rPr>
      </w:pPr>
    </w:p>
    <w:p w:rsidR="00AC2F6E" w:rsidRPr="00446A7A" w:rsidRDefault="00AC2F6E" w:rsidP="00AC2F6E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AC2F6E" w:rsidRPr="00446A7A" w:rsidRDefault="00AC2F6E" w:rsidP="00AC2F6E">
      <w:pPr>
        <w:rPr>
          <w:color w:val="000000" w:themeColor="text1"/>
        </w:rPr>
      </w:pPr>
      <w:r w:rsidRPr="00446A7A">
        <w:rPr>
          <w:color w:val="000000" w:themeColor="text1"/>
        </w:rPr>
        <w:t>Тел.5-24-10</w:t>
      </w:r>
    </w:p>
    <w:p w:rsidR="00AC2F6E" w:rsidRPr="004E2432" w:rsidRDefault="00AC2F6E" w:rsidP="00AC2F6E">
      <w:pPr>
        <w:rPr>
          <w:color w:val="000000" w:themeColor="text1"/>
          <w:sz w:val="8"/>
          <w:szCs w:val="8"/>
        </w:rPr>
      </w:pPr>
    </w:p>
    <w:p w:rsidR="00626D6B" w:rsidRPr="00CE2E63" w:rsidRDefault="00AC2F6E" w:rsidP="00CE2E63">
      <w:pPr>
        <w:pStyle w:val="ConsPlusNormal"/>
        <w:jc w:val="both"/>
        <w:rPr>
          <w:sz w:val="24"/>
          <w:szCs w:val="24"/>
        </w:rPr>
      </w:pPr>
      <w:r w:rsidRPr="00B7783E">
        <w:rPr>
          <w:sz w:val="24"/>
          <w:szCs w:val="24"/>
        </w:rPr>
        <w:t>Об утверждении документации по планировке территории</w:t>
      </w:r>
      <w:r w:rsidRPr="00B7783E">
        <w:rPr>
          <w:color w:val="000000"/>
          <w:sz w:val="24"/>
          <w:szCs w:val="24"/>
        </w:rPr>
        <w:t xml:space="preserve"> для выполнения работ по проекту: </w:t>
      </w:r>
      <w:r w:rsidRPr="00B7783E">
        <w:rPr>
          <w:bCs/>
          <w:color w:val="000000"/>
          <w:sz w:val="24"/>
          <w:szCs w:val="24"/>
        </w:rPr>
        <w:t xml:space="preserve">«Реконструкция </w:t>
      </w:r>
      <w:proofErr w:type="gramStart"/>
      <w:r w:rsidRPr="00B7783E">
        <w:rPr>
          <w:bCs/>
          <w:color w:val="000000"/>
          <w:sz w:val="24"/>
          <w:szCs w:val="24"/>
        </w:rPr>
        <w:t>ВЛ</w:t>
      </w:r>
      <w:proofErr w:type="gramEnd"/>
      <w:r w:rsidRPr="00B7783E">
        <w:rPr>
          <w:bCs/>
          <w:color w:val="000000"/>
          <w:sz w:val="24"/>
          <w:szCs w:val="24"/>
        </w:rPr>
        <w:t xml:space="preserve"> 110 </w:t>
      </w:r>
      <w:proofErr w:type="spellStart"/>
      <w:r w:rsidRPr="00B7783E">
        <w:rPr>
          <w:bCs/>
          <w:color w:val="000000"/>
          <w:sz w:val="24"/>
          <w:szCs w:val="24"/>
        </w:rPr>
        <w:t>кВ</w:t>
      </w:r>
      <w:proofErr w:type="spellEnd"/>
      <w:r w:rsidRPr="00B7783E">
        <w:rPr>
          <w:bCs/>
          <w:color w:val="000000"/>
          <w:sz w:val="24"/>
          <w:szCs w:val="24"/>
        </w:rPr>
        <w:t xml:space="preserve"> «Плавск-Щекино» с </w:t>
      </w:r>
      <w:proofErr w:type="spellStart"/>
      <w:r w:rsidRPr="00B7783E">
        <w:rPr>
          <w:bCs/>
          <w:color w:val="000000"/>
          <w:sz w:val="24"/>
          <w:szCs w:val="24"/>
        </w:rPr>
        <w:t>отп</w:t>
      </w:r>
      <w:proofErr w:type="spellEnd"/>
      <w:r w:rsidRPr="00B7783E">
        <w:rPr>
          <w:bCs/>
          <w:color w:val="000000"/>
          <w:sz w:val="24"/>
          <w:szCs w:val="24"/>
        </w:rPr>
        <w:t xml:space="preserve">. на ПС 110/35/6 </w:t>
      </w:r>
      <w:proofErr w:type="spellStart"/>
      <w:r w:rsidRPr="00B7783E">
        <w:rPr>
          <w:bCs/>
          <w:color w:val="000000"/>
          <w:sz w:val="24"/>
          <w:szCs w:val="24"/>
        </w:rPr>
        <w:t>кВ</w:t>
      </w:r>
      <w:proofErr w:type="spellEnd"/>
      <w:r w:rsidRPr="00B7783E">
        <w:rPr>
          <w:bCs/>
          <w:color w:val="000000"/>
          <w:sz w:val="24"/>
          <w:szCs w:val="24"/>
        </w:rPr>
        <w:t xml:space="preserve"> «Смычка-1», ВЛ 110 </w:t>
      </w:r>
      <w:proofErr w:type="spellStart"/>
      <w:r w:rsidRPr="00B7783E">
        <w:rPr>
          <w:bCs/>
          <w:color w:val="000000"/>
          <w:sz w:val="24"/>
          <w:szCs w:val="24"/>
        </w:rPr>
        <w:t>кВ</w:t>
      </w:r>
      <w:proofErr w:type="spellEnd"/>
      <w:r w:rsidRPr="00B7783E">
        <w:rPr>
          <w:bCs/>
          <w:color w:val="000000"/>
          <w:sz w:val="24"/>
          <w:szCs w:val="24"/>
        </w:rPr>
        <w:t xml:space="preserve"> «Плавск-</w:t>
      </w:r>
      <w:proofErr w:type="spellStart"/>
      <w:r w:rsidRPr="00B7783E">
        <w:rPr>
          <w:bCs/>
          <w:color w:val="000000"/>
          <w:sz w:val="24"/>
          <w:szCs w:val="24"/>
        </w:rPr>
        <w:t>Лазарево</w:t>
      </w:r>
      <w:proofErr w:type="spellEnd"/>
      <w:r w:rsidRPr="00B7783E">
        <w:rPr>
          <w:bCs/>
          <w:color w:val="000000"/>
          <w:sz w:val="24"/>
          <w:szCs w:val="24"/>
        </w:rPr>
        <w:t xml:space="preserve">» с </w:t>
      </w:r>
      <w:proofErr w:type="spellStart"/>
      <w:r w:rsidRPr="00B7783E">
        <w:rPr>
          <w:bCs/>
          <w:color w:val="000000"/>
          <w:sz w:val="24"/>
          <w:szCs w:val="24"/>
        </w:rPr>
        <w:t>отп</w:t>
      </w:r>
      <w:proofErr w:type="spellEnd"/>
      <w:r w:rsidRPr="00B7783E">
        <w:rPr>
          <w:bCs/>
          <w:color w:val="000000"/>
          <w:sz w:val="24"/>
          <w:szCs w:val="24"/>
        </w:rPr>
        <w:t xml:space="preserve">. на ПС 110/35/6 </w:t>
      </w:r>
      <w:proofErr w:type="spellStart"/>
      <w:r w:rsidRPr="00B7783E">
        <w:rPr>
          <w:bCs/>
          <w:color w:val="000000"/>
          <w:sz w:val="24"/>
          <w:szCs w:val="24"/>
        </w:rPr>
        <w:t>кВ</w:t>
      </w:r>
      <w:proofErr w:type="spellEnd"/>
      <w:r w:rsidRPr="00B7783E">
        <w:rPr>
          <w:bCs/>
          <w:color w:val="000000"/>
          <w:sz w:val="24"/>
          <w:szCs w:val="24"/>
        </w:rPr>
        <w:t xml:space="preserve"> «Смычка-2», ВЛ 110 </w:t>
      </w:r>
      <w:proofErr w:type="spellStart"/>
      <w:r w:rsidRPr="00B7783E">
        <w:rPr>
          <w:bCs/>
          <w:color w:val="000000"/>
          <w:sz w:val="24"/>
          <w:szCs w:val="24"/>
        </w:rPr>
        <w:t>кВ</w:t>
      </w:r>
      <w:proofErr w:type="spellEnd"/>
      <w:r w:rsidRPr="00B7783E">
        <w:rPr>
          <w:bCs/>
          <w:color w:val="000000"/>
          <w:sz w:val="24"/>
          <w:szCs w:val="24"/>
        </w:rPr>
        <w:t xml:space="preserve"> «Щекино-</w:t>
      </w:r>
      <w:proofErr w:type="spellStart"/>
      <w:r w:rsidRPr="00B7783E">
        <w:rPr>
          <w:bCs/>
          <w:color w:val="000000"/>
          <w:sz w:val="24"/>
          <w:szCs w:val="24"/>
        </w:rPr>
        <w:t>Лазарево</w:t>
      </w:r>
      <w:proofErr w:type="spellEnd"/>
      <w:r w:rsidRPr="00B7783E">
        <w:rPr>
          <w:bCs/>
          <w:color w:val="000000"/>
          <w:sz w:val="24"/>
          <w:szCs w:val="24"/>
        </w:rPr>
        <w:t xml:space="preserve">» в границах </w:t>
      </w:r>
      <w:r w:rsidRPr="00B7783E">
        <w:rPr>
          <w:sz w:val="24"/>
          <w:szCs w:val="24"/>
        </w:rPr>
        <w:t>муниципального образования</w:t>
      </w:r>
      <w:r w:rsidRPr="00B7783E">
        <w:rPr>
          <w:bCs/>
          <w:color w:val="000000"/>
          <w:sz w:val="24"/>
          <w:szCs w:val="24"/>
        </w:rPr>
        <w:t xml:space="preserve"> Лазаревское Щекинского район</w:t>
      </w:r>
      <w:r w:rsidRPr="00CE2E63">
        <w:rPr>
          <w:bCs/>
          <w:color w:val="000000"/>
          <w:sz w:val="24"/>
          <w:szCs w:val="24"/>
        </w:rPr>
        <w:t>а</w:t>
      </w:r>
    </w:p>
    <w:sectPr w:rsidR="00626D6B" w:rsidRPr="00CE2E63" w:rsidSect="00CE2E6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C4" w:rsidRDefault="009C72C4">
      <w:r>
        <w:separator/>
      </w:r>
    </w:p>
  </w:endnote>
  <w:endnote w:type="continuationSeparator" w:id="0">
    <w:p w:rsidR="009C72C4" w:rsidRDefault="009C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C4" w:rsidRDefault="009C72C4">
      <w:r>
        <w:separator/>
      </w:r>
    </w:p>
  </w:footnote>
  <w:footnote w:type="continuationSeparator" w:id="0">
    <w:p w:rsidR="009C72C4" w:rsidRDefault="009C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B7783E" w:rsidRDefault="002950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E48">
          <w:rPr>
            <w:noProof/>
          </w:rPr>
          <w:t>2</w:t>
        </w:r>
        <w:r>
          <w:fldChar w:fldCharType="end"/>
        </w:r>
      </w:p>
    </w:sdtContent>
  </w:sdt>
  <w:p w:rsidR="00B7783E" w:rsidRDefault="009C72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6E"/>
    <w:rsid w:val="002950A0"/>
    <w:rsid w:val="004016A5"/>
    <w:rsid w:val="004F2757"/>
    <w:rsid w:val="005A5E48"/>
    <w:rsid w:val="005D3AF6"/>
    <w:rsid w:val="00606F43"/>
    <w:rsid w:val="00626D6B"/>
    <w:rsid w:val="00663F33"/>
    <w:rsid w:val="006A24DE"/>
    <w:rsid w:val="007A725D"/>
    <w:rsid w:val="00812E43"/>
    <w:rsid w:val="00865367"/>
    <w:rsid w:val="009C61D9"/>
    <w:rsid w:val="009C72C4"/>
    <w:rsid w:val="00AC2F6E"/>
    <w:rsid w:val="00C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2F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C2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2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C2F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F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F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E2E6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2F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C2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2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C2F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F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F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E2E6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dcterms:created xsi:type="dcterms:W3CDTF">2016-08-25T07:13:00Z</dcterms:created>
  <dcterms:modified xsi:type="dcterms:W3CDTF">2016-08-25T07:13:00Z</dcterms:modified>
</cp:coreProperties>
</file>