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2C" w:rsidRPr="00D91A53" w:rsidRDefault="001C162C" w:rsidP="00D91A53">
      <w:pPr>
        <w:pStyle w:val="ConsPlusTitlePage"/>
        <w:jc w:val="right"/>
        <w:rPr>
          <w:rFonts w:ascii="Times New Roman" w:hAnsi="Times New Roman" w:cs="Times New Roman"/>
          <w:b/>
          <w:sz w:val="32"/>
          <w:szCs w:val="32"/>
        </w:rPr>
      </w:pPr>
    </w:p>
    <w:tbl>
      <w:tblPr>
        <w:tblW w:w="0" w:type="auto"/>
        <w:tblLook w:val="01E0"/>
      </w:tblPr>
      <w:tblGrid>
        <w:gridCol w:w="4587"/>
        <w:gridCol w:w="4984"/>
      </w:tblGrid>
      <w:tr w:rsidR="00D91A53">
        <w:tc>
          <w:tcPr>
            <w:tcW w:w="10031" w:type="dxa"/>
            <w:gridSpan w:val="2"/>
            <w:hideMark/>
          </w:tcPr>
          <w:p w:rsidR="00D91A53" w:rsidRDefault="00D91A53">
            <w:pPr>
              <w:spacing w:after="0" w:line="240" w:lineRule="auto"/>
              <w:ind w:firstLine="709"/>
              <w:jc w:val="center"/>
              <w:rPr>
                <w:rFonts w:ascii="Arial" w:hAnsi="Arial" w:cs="Arial"/>
                <w:b/>
                <w:bCs/>
                <w:color w:val="000000"/>
                <w:sz w:val="24"/>
                <w:szCs w:val="24"/>
              </w:rPr>
            </w:pPr>
            <w:r>
              <w:rPr>
                <w:rFonts w:ascii="Arial" w:hAnsi="Arial" w:cs="Arial"/>
                <w:b/>
                <w:bCs/>
                <w:color w:val="000000"/>
                <w:sz w:val="24"/>
                <w:szCs w:val="24"/>
              </w:rPr>
              <w:t>Тульская область</w:t>
            </w:r>
          </w:p>
        </w:tc>
      </w:tr>
      <w:tr w:rsidR="00D91A53">
        <w:tc>
          <w:tcPr>
            <w:tcW w:w="10031" w:type="dxa"/>
            <w:gridSpan w:val="2"/>
            <w:hideMark/>
          </w:tcPr>
          <w:p w:rsidR="00D91A53" w:rsidRDefault="00D91A53">
            <w:pPr>
              <w:spacing w:after="0" w:line="240" w:lineRule="auto"/>
              <w:ind w:firstLine="709"/>
              <w:jc w:val="center"/>
              <w:rPr>
                <w:rFonts w:ascii="Arial" w:hAnsi="Arial" w:cs="Arial"/>
                <w:b/>
                <w:bCs/>
                <w:color w:val="000000"/>
                <w:sz w:val="24"/>
                <w:szCs w:val="24"/>
              </w:rPr>
            </w:pPr>
            <w:r>
              <w:rPr>
                <w:rFonts w:ascii="Arial" w:hAnsi="Arial" w:cs="Arial"/>
                <w:b/>
                <w:bCs/>
                <w:color w:val="000000"/>
                <w:sz w:val="24"/>
                <w:szCs w:val="24"/>
              </w:rPr>
              <w:t>Муниципальное образование р.п. Первомайский Щекинского района</w:t>
            </w:r>
          </w:p>
        </w:tc>
      </w:tr>
      <w:tr w:rsidR="00D91A53">
        <w:tc>
          <w:tcPr>
            <w:tcW w:w="10031" w:type="dxa"/>
            <w:gridSpan w:val="2"/>
          </w:tcPr>
          <w:p w:rsidR="00D91A53" w:rsidRDefault="00D91A53">
            <w:pPr>
              <w:spacing w:after="0" w:line="240" w:lineRule="auto"/>
              <w:ind w:firstLine="709"/>
              <w:jc w:val="center"/>
              <w:rPr>
                <w:rFonts w:ascii="Arial" w:eastAsia="Calibri" w:hAnsi="Arial" w:cs="Arial"/>
                <w:b/>
                <w:bCs/>
                <w:color w:val="000000"/>
                <w:sz w:val="24"/>
                <w:szCs w:val="24"/>
              </w:rPr>
            </w:pPr>
            <w:r>
              <w:rPr>
                <w:rFonts w:ascii="Arial" w:hAnsi="Arial" w:cs="Arial"/>
                <w:b/>
                <w:bCs/>
                <w:color w:val="000000"/>
                <w:sz w:val="24"/>
                <w:szCs w:val="24"/>
              </w:rPr>
              <w:t xml:space="preserve">Администрация </w:t>
            </w:r>
          </w:p>
          <w:p w:rsidR="00D91A53" w:rsidRDefault="00D91A53">
            <w:pPr>
              <w:spacing w:after="0" w:line="240" w:lineRule="auto"/>
              <w:ind w:firstLine="709"/>
              <w:jc w:val="center"/>
              <w:rPr>
                <w:rFonts w:ascii="Arial" w:hAnsi="Arial" w:cs="Arial"/>
                <w:b/>
                <w:bCs/>
                <w:color w:val="000000"/>
                <w:sz w:val="24"/>
                <w:szCs w:val="24"/>
              </w:rPr>
            </w:pPr>
          </w:p>
        </w:tc>
      </w:tr>
      <w:tr w:rsidR="00D91A53">
        <w:tc>
          <w:tcPr>
            <w:tcW w:w="10031" w:type="dxa"/>
            <w:gridSpan w:val="2"/>
            <w:hideMark/>
          </w:tcPr>
          <w:p w:rsidR="00D91A53" w:rsidRDefault="00D91A53">
            <w:pPr>
              <w:tabs>
                <w:tab w:val="left" w:pos="3420"/>
                <w:tab w:val="center" w:pos="5037"/>
              </w:tabs>
              <w:spacing w:after="0" w:line="240" w:lineRule="auto"/>
              <w:ind w:firstLine="709"/>
              <w:jc w:val="center"/>
              <w:rPr>
                <w:rFonts w:ascii="Arial" w:hAnsi="Arial" w:cs="Arial"/>
                <w:b/>
                <w:bCs/>
                <w:color w:val="000000"/>
                <w:sz w:val="24"/>
                <w:szCs w:val="24"/>
              </w:rPr>
            </w:pPr>
            <w:r>
              <w:rPr>
                <w:rFonts w:ascii="Arial" w:hAnsi="Arial" w:cs="Arial"/>
                <w:b/>
                <w:bCs/>
                <w:color w:val="000000"/>
                <w:sz w:val="24"/>
                <w:szCs w:val="24"/>
              </w:rPr>
              <w:t>Постановление</w:t>
            </w:r>
          </w:p>
        </w:tc>
      </w:tr>
      <w:tr w:rsidR="00D91A53">
        <w:tc>
          <w:tcPr>
            <w:tcW w:w="10031" w:type="dxa"/>
            <w:gridSpan w:val="2"/>
          </w:tcPr>
          <w:p w:rsidR="00D91A53" w:rsidRDefault="00D91A53">
            <w:pPr>
              <w:spacing w:after="0" w:line="240" w:lineRule="auto"/>
              <w:ind w:firstLine="709"/>
              <w:jc w:val="center"/>
              <w:rPr>
                <w:rFonts w:ascii="Arial" w:hAnsi="Arial" w:cs="Arial"/>
                <w:color w:val="000000"/>
              </w:rPr>
            </w:pPr>
          </w:p>
        </w:tc>
      </w:tr>
      <w:tr w:rsidR="00D91A53">
        <w:tc>
          <w:tcPr>
            <w:tcW w:w="4785" w:type="dxa"/>
            <w:hideMark/>
          </w:tcPr>
          <w:p w:rsidR="00D91A53" w:rsidRDefault="00D91A53" w:rsidP="00BA4C49">
            <w:pPr>
              <w:spacing w:after="0" w:line="240" w:lineRule="auto"/>
              <w:rPr>
                <w:rFonts w:ascii="Arial" w:hAnsi="Arial" w:cs="Arial"/>
                <w:b/>
                <w:bCs/>
                <w:color w:val="000000"/>
                <w:sz w:val="24"/>
                <w:szCs w:val="24"/>
              </w:rPr>
            </w:pPr>
            <w:r>
              <w:rPr>
                <w:rFonts w:ascii="Arial" w:hAnsi="Arial" w:cs="Arial"/>
                <w:b/>
                <w:bCs/>
                <w:color w:val="000000"/>
                <w:sz w:val="24"/>
                <w:szCs w:val="24"/>
              </w:rPr>
              <w:t>от «</w:t>
            </w:r>
            <w:r w:rsidR="00BA4C49">
              <w:rPr>
                <w:rFonts w:ascii="Arial" w:hAnsi="Arial" w:cs="Arial"/>
                <w:b/>
                <w:bCs/>
                <w:color w:val="000000"/>
                <w:sz w:val="24"/>
                <w:szCs w:val="24"/>
              </w:rPr>
              <w:t>27</w:t>
            </w:r>
            <w:r>
              <w:rPr>
                <w:rFonts w:ascii="Arial" w:hAnsi="Arial" w:cs="Arial"/>
                <w:b/>
                <w:bCs/>
                <w:color w:val="000000"/>
                <w:sz w:val="24"/>
                <w:szCs w:val="24"/>
              </w:rPr>
              <w:t xml:space="preserve">» </w:t>
            </w:r>
            <w:r w:rsidR="00BA4C49">
              <w:rPr>
                <w:rFonts w:ascii="Arial" w:hAnsi="Arial" w:cs="Arial"/>
                <w:b/>
                <w:bCs/>
                <w:color w:val="000000"/>
                <w:sz w:val="24"/>
                <w:szCs w:val="24"/>
              </w:rPr>
              <w:t>октября</w:t>
            </w:r>
            <w:r>
              <w:rPr>
                <w:rFonts w:ascii="Arial" w:hAnsi="Arial" w:cs="Arial"/>
                <w:b/>
                <w:bCs/>
                <w:color w:val="000000"/>
                <w:sz w:val="24"/>
                <w:szCs w:val="24"/>
              </w:rPr>
              <w:t xml:space="preserve"> 2023 года</w:t>
            </w:r>
          </w:p>
        </w:tc>
        <w:tc>
          <w:tcPr>
            <w:tcW w:w="5246" w:type="dxa"/>
            <w:hideMark/>
          </w:tcPr>
          <w:p w:rsidR="00D91A53" w:rsidRDefault="00D91A53" w:rsidP="00BA4C49">
            <w:pPr>
              <w:spacing w:after="0" w:line="240" w:lineRule="auto"/>
              <w:ind w:firstLine="709"/>
              <w:rPr>
                <w:rFonts w:ascii="Arial" w:hAnsi="Arial" w:cs="Arial"/>
                <w:b/>
                <w:bCs/>
                <w:color w:val="000000"/>
                <w:sz w:val="24"/>
                <w:szCs w:val="24"/>
              </w:rPr>
            </w:pPr>
            <w:r>
              <w:rPr>
                <w:rFonts w:ascii="Arial" w:hAnsi="Arial" w:cs="Arial"/>
                <w:b/>
                <w:bCs/>
                <w:color w:val="000000"/>
                <w:sz w:val="24"/>
                <w:szCs w:val="24"/>
              </w:rPr>
              <w:t xml:space="preserve">                     № </w:t>
            </w:r>
            <w:r w:rsidR="00BA4C49">
              <w:rPr>
                <w:rFonts w:ascii="Arial" w:hAnsi="Arial" w:cs="Arial"/>
                <w:b/>
                <w:bCs/>
                <w:color w:val="000000"/>
                <w:sz w:val="24"/>
                <w:szCs w:val="24"/>
              </w:rPr>
              <w:t>258</w:t>
            </w:r>
          </w:p>
        </w:tc>
      </w:tr>
    </w:tbl>
    <w:p w:rsidR="00D91A53" w:rsidRDefault="00D91A53" w:rsidP="00576866">
      <w:pPr>
        <w:spacing w:after="0"/>
        <w:rPr>
          <w:rFonts w:ascii="Arial" w:hAnsi="Arial" w:cs="Arial"/>
          <w:color w:val="000000"/>
          <w:lang w:eastAsia="ru-RU"/>
        </w:rPr>
      </w:pPr>
    </w:p>
    <w:p w:rsidR="00576866" w:rsidRPr="00576866" w:rsidRDefault="00D91A53" w:rsidP="0057686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sz w:val="32"/>
          <w:szCs w:val="32"/>
        </w:rPr>
      </w:pPr>
      <w:r>
        <w:rPr>
          <w:rFonts w:ascii="Arial" w:hAnsi="Arial" w:cs="Arial"/>
          <w:b/>
          <w:sz w:val="32"/>
          <w:szCs w:val="32"/>
        </w:rPr>
        <w:t xml:space="preserve">Об утверждении Административного регламента </w:t>
      </w:r>
      <w:r>
        <w:rPr>
          <w:rFonts w:ascii="Arial" w:hAnsi="Arial" w:cs="Arial"/>
          <w:b/>
          <w:bCs/>
          <w:sz w:val="32"/>
          <w:szCs w:val="32"/>
        </w:rPr>
        <w:t>предоставления администрацией МО р.п. Первомайский Щекинского района муниципальной услуги</w:t>
      </w:r>
      <w:r>
        <w:rPr>
          <w:rFonts w:ascii="Arial" w:hAnsi="Arial" w:cs="Arial"/>
          <w:sz w:val="32"/>
          <w:szCs w:val="32"/>
        </w:rPr>
        <w:t xml:space="preserve"> </w:t>
      </w:r>
      <w:r>
        <w:rPr>
          <w:rFonts w:ascii="Arial" w:hAnsi="Arial" w:cs="Arial"/>
          <w:b/>
          <w:bCs/>
          <w:sz w:val="32"/>
          <w:szCs w:val="32"/>
        </w:rPr>
        <w:t>«</w:t>
      </w:r>
      <w:r>
        <w:rPr>
          <w:rFonts w:ascii="Arial" w:hAnsi="Arial" w:cs="Arial"/>
          <w:b/>
          <w:sz w:val="32"/>
          <w:szCs w:val="32"/>
        </w:rPr>
        <w:t>Вы</w:t>
      </w:r>
      <w:r w:rsidR="00576866">
        <w:rPr>
          <w:rFonts w:ascii="Arial" w:hAnsi="Arial" w:cs="Arial"/>
          <w:b/>
          <w:sz w:val="32"/>
          <w:szCs w:val="32"/>
        </w:rPr>
        <w:t>дача разрешения на ввод объекта</w:t>
      </w:r>
      <w:r>
        <w:rPr>
          <w:rFonts w:ascii="Arial" w:hAnsi="Arial" w:cs="Arial"/>
          <w:b/>
          <w:sz w:val="32"/>
          <w:szCs w:val="32"/>
        </w:rPr>
        <w:t xml:space="preserve"> в эксплуатацию</w:t>
      </w:r>
      <w:r w:rsidR="00576866">
        <w:rPr>
          <w:rFonts w:ascii="Arial" w:hAnsi="Arial" w:cs="Arial"/>
          <w:b/>
          <w:sz w:val="32"/>
          <w:szCs w:val="32"/>
        </w:rPr>
        <w:t>»</w:t>
      </w:r>
    </w:p>
    <w:p w:rsidR="00D91A53" w:rsidRDefault="00D91A53" w:rsidP="00D91A53">
      <w:pPr>
        <w:spacing w:after="0" w:line="240" w:lineRule="auto"/>
        <w:ind w:firstLine="709"/>
        <w:rPr>
          <w:rFonts w:ascii="Arial" w:hAnsi="Arial" w:cs="Arial"/>
          <w:color w:val="000000"/>
        </w:rPr>
      </w:pPr>
    </w:p>
    <w:p w:rsidR="00D91A53" w:rsidRDefault="00D91A53" w:rsidP="00D91A53">
      <w:pPr>
        <w:spacing w:after="0" w:line="240" w:lineRule="auto"/>
        <w:ind w:firstLine="709"/>
        <w:jc w:val="both"/>
        <w:rPr>
          <w:rFonts w:ascii="Arial" w:hAnsi="Arial" w:cs="Arial"/>
          <w:color w:val="000000"/>
          <w:sz w:val="24"/>
          <w:szCs w:val="24"/>
        </w:rPr>
      </w:pPr>
      <w:r>
        <w:rPr>
          <w:rFonts w:ascii="Arial" w:hAnsi="Arial" w:cs="Arial"/>
          <w:color w:val="000000"/>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w:t>
      </w:r>
      <w:r w:rsidR="00CC5704">
        <w:rPr>
          <w:rFonts w:ascii="Arial" w:hAnsi="Arial" w:cs="Arial"/>
          <w:color w:val="000000"/>
          <w:sz w:val="24"/>
          <w:szCs w:val="24"/>
        </w:rPr>
        <w:t>ных услуг»</w:t>
      </w:r>
      <w:r>
        <w:rPr>
          <w:rFonts w:ascii="Arial" w:hAnsi="Arial" w:cs="Arial"/>
          <w:color w:val="000000"/>
          <w:sz w:val="24"/>
          <w:szCs w:val="24"/>
        </w:rPr>
        <w:t>, на основании Устава МО р.п. Первомайский Щекинского района администрация МО р.п. Первомайский Щекинского района ПОСТАНОВЛЯЕТ:</w:t>
      </w:r>
    </w:p>
    <w:p w:rsidR="00D91A53" w:rsidRDefault="00CC5704" w:rsidP="0057686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bookmarkStart w:id="0" w:name="sub_1"/>
      <w:r>
        <w:rPr>
          <w:rFonts w:ascii="Arial" w:hAnsi="Arial" w:cs="Arial"/>
          <w:szCs w:val="24"/>
        </w:rPr>
        <w:t>1.</w:t>
      </w:r>
      <w:r>
        <w:t> </w:t>
      </w:r>
      <w:r w:rsidR="00D91A53" w:rsidRPr="00CC5704">
        <w:rPr>
          <w:rFonts w:ascii="Arial" w:hAnsi="Arial" w:cs="Arial"/>
          <w:szCs w:val="24"/>
        </w:rPr>
        <w:t xml:space="preserve">Утвердить Административный регламент предоставления администрацией МО р.п. Первомайский Щекинского района муниципальной услуги </w:t>
      </w:r>
      <w:r w:rsidR="00D91A53" w:rsidRPr="00CC5704">
        <w:rPr>
          <w:rFonts w:ascii="Arial" w:hAnsi="Arial" w:cs="Arial"/>
          <w:bCs/>
          <w:szCs w:val="24"/>
        </w:rPr>
        <w:t>«</w:t>
      </w:r>
      <w:r w:rsidR="00D91A53" w:rsidRPr="00CC5704">
        <w:rPr>
          <w:rFonts w:ascii="Arial" w:eastAsia="Times New Roman" w:hAnsi="Arial" w:cs="Arial"/>
          <w:szCs w:val="24"/>
        </w:rPr>
        <w:t>Выдача разрешени</w:t>
      </w:r>
      <w:r w:rsidR="00576866">
        <w:rPr>
          <w:rFonts w:ascii="Arial" w:eastAsia="Times New Roman" w:hAnsi="Arial" w:cs="Arial"/>
          <w:szCs w:val="24"/>
        </w:rPr>
        <w:t>я</w:t>
      </w:r>
      <w:r w:rsidR="00D91A53" w:rsidRPr="00CC5704">
        <w:rPr>
          <w:rFonts w:ascii="Arial" w:eastAsia="Times New Roman" w:hAnsi="Arial" w:cs="Arial"/>
          <w:szCs w:val="24"/>
        </w:rPr>
        <w:t xml:space="preserve"> </w:t>
      </w:r>
      <w:r w:rsidR="00D91A53" w:rsidRPr="00CC5704">
        <w:rPr>
          <w:rFonts w:ascii="Arial" w:hAnsi="Arial" w:cs="Arial"/>
          <w:szCs w:val="24"/>
        </w:rPr>
        <w:t>на ввод объект</w:t>
      </w:r>
      <w:r w:rsidR="00576866">
        <w:rPr>
          <w:rFonts w:ascii="Arial" w:hAnsi="Arial" w:cs="Arial"/>
          <w:szCs w:val="24"/>
        </w:rPr>
        <w:t>а</w:t>
      </w:r>
      <w:r w:rsidR="00D91A53" w:rsidRPr="00CC5704">
        <w:rPr>
          <w:rFonts w:ascii="Arial" w:hAnsi="Arial" w:cs="Arial"/>
          <w:szCs w:val="24"/>
        </w:rPr>
        <w:t xml:space="preserve"> в эксплуатацию</w:t>
      </w:r>
      <w:r w:rsidR="00576866">
        <w:rPr>
          <w:rFonts w:ascii="Arial" w:hAnsi="Arial" w:cs="Arial"/>
          <w:szCs w:val="24"/>
        </w:rPr>
        <w:t>»</w:t>
      </w:r>
      <w:r w:rsidR="00D91A53" w:rsidRPr="00CC5704">
        <w:rPr>
          <w:rFonts w:ascii="Arial" w:hAnsi="Arial" w:cs="Arial"/>
          <w:szCs w:val="24"/>
        </w:rPr>
        <w:t xml:space="preserve"> (Приложение).</w:t>
      </w:r>
      <w:bookmarkStart w:id="1" w:name="sub_3"/>
      <w:bookmarkEnd w:id="0"/>
    </w:p>
    <w:p w:rsidR="0019079D" w:rsidRDefault="00576866" w:rsidP="0057686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bCs/>
          <w:szCs w:val="24"/>
        </w:rPr>
      </w:pPr>
      <w:r>
        <w:rPr>
          <w:rFonts w:ascii="Arial" w:hAnsi="Arial" w:cs="Arial"/>
          <w:szCs w:val="24"/>
        </w:rPr>
        <w:t>2. </w:t>
      </w:r>
      <w:proofErr w:type="gramStart"/>
      <w:r w:rsidR="0019079D" w:rsidRPr="00576866">
        <w:rPr>
          <w:rFonts w:ascii="Arial" w:hAnsi="Arial" w:cs="Arial"/>
          <w:szCs w:val="24"/>
        </w:rPr>
        <w:t>Признать утратившим силу постановление администрации муниципального образования рабочий поселок Первомайский Щекинского района от 25.03.2015 года № 60</w:t>
      </w:r>
      <w:r w:rsidRPr="00576866">
        <w:rPr>
          <w:rFonts w:ascii="Arial" w:hAnsi="Arial" w:cs="Arial"/>
          <w:szCs w:val="24"/>
        </w:rPr>
        <w:t xml:space="preserve"> «Об утверждении Административного регламента </w:t>
      </w:r>
      <w:r w:rsidRPr="00576866">
        <w:rPr>
          <w:rFonts w:ascii="Arial" w:hAnsi="Arial" w:cs="Arial"/>
          <w:bCs/>
          <w:szCs w:val="24"/>
        </w:rPr>
        <w:t>предоставления администрацией МО р.п. Первомайский Щекинского района муниципальной услуги</w:t>
      </w:r>
      <w:r w:rsidRPr="00576866">
        <w:rPr>
          <w:rFonts w:ascii="Arial" w:hAnsi="Arial" w:cs="Arial"/>
          <w:szCs w:val="24"/>
        </w:rPr>
        <w:t xml:space="preserve"> </w:t>
      </w:r>
      <w:r w:rsidRPr="00576866">
        <w:rPr>
          <w:rFonts w:ascii="Arial" w:hAnsi="Arial" w:cs="Arial"/>
          <w:bCs/>
          <w:szCs w:val="24"/>
        </w:rPr>
        <w:t>«</w:t>
      </w:r>
      <w:r w:rsidRPr="00576866">
        <w:rPr>
          <w:rFonts w:ascii="Arial" w:hAnsi="Arial" w:cs="Arial"/>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р.п. Первомайский Щекинского района</w:t>
      </w:r>
      <w:r w:rsidRPr="00576866">
        <w:rPr>
          <w:rFonts w:ascii="Arial" w:hAnsi="Arial" w:cs="Arial"/>
          <w:bCs/>
          <w:szCs w:val="24"/>
        </w:rPr>
        <w:t>».</w:t>
      </w:r>
      <w:proofErr w:type="gramEnd"/>
    </w:p>
    <w:p w:rsidR="00576866" w:rsidRPr="00576866" w:rsidRDefault="00576866" w:rsidP="0057686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bookmarkStart w:id="2" w:name="sub_2"/>
      <w:r>
        <w:rPr>
          <w:rFonts w:ascii="Arial" w:hAnsi="Arial" w:cs="Arial"/>
          <w:szCs w:val="24"/>
        </w:rPr>
        <w:t>3</w:t>
      </w:r>
      <w:r w:rsidRPr="00CC5704">
        <w:rPr>
          <w:rFonts w:ascii="Arial" w:hAnsi="Arial" w:cs="Arial"/>
          <w:szCs w:val="24"/>
        </w:rPr>
        <w:t xml:space="preserve">. </w:t>
      </w:r>
      <w:bookmarkEnd w:id="2"/>
      <w:r w:rsidRPr="00CC5704">
        <w:rPr>
          <w:rFonts w:ascii="Arial" w:hAnsi="Arial" w:cs="Arial"/>
          <w:szCs w:val="24"/>
        </w:rPr>
        <w:t>Опубликовать настоящее постановление в информационном бюллетене «Первомайские вести» и разместить на официальном сайте муниципального образования рабочий поселок Первомайский Щекинского района, и в сетевом издании «Щекинский муниципальный вестник».</w:t>
      </w:r>
    </w:p>
    <w:p w:rsidR="00D91A53" w:rsidRPr="00CC5704" w:rsidRDefault="00576866" w:rsidP="00CC5704">
      <w:pPr>
        <w:spacing w:after="0" w:line="240" w:lineRule="auto"/>
        <w:ind w:firstLine="709"/>
        <w:jc w:val="both"/>
        <w:rPr>
          <w:rFonts w:ascii="Arial" w:hAnsi="Arial" w:cs="Arial"/>
          <w:color w:val="000000"/>
          <w:sz w:val="24"/>
          <w:szCs w:val="24"/>
        </w:rPr>
      </w:pPr>
      <w:bookmarkStart w:id="3" w:name="sub_5"/>
      <w:bookmarkEnd w:id="1"/>
      <w:r>
        <w:rPr>
          <w:rFonts w:ascii="Arial" w:hAnsi="Arial" w:cs="Arial"/>
          <w:color w:val="000000"/>
          <w:sz w:val="24"/>
          <w:szCs w:val="24"/>
        </w:rPr>
        <w:t>4</w:t>
      </w:r>
      <w:r w:rsidR="00D91A53" w:rsidRPr="00CC5704">
        <w:rPr>
          <w:rFonts w:ascii="Arial" w:hAnsi="Arial" w:cs="Arial"/>
          <w:color w:val="000000"/>
          <w:sz w:val="24"/>
          <w:szCs w:val="24"/>
        </w:rPr>
        <w:t xml:space="preserve">. </w:t>
      </w:r>
      <w:proofErr w:type="gramStart"/>
      <w:r w:rsidR="00D91A53" w:rsidRPr="00CC5704">
        <w:rPr>
          <w:rFonts w:ascii="Arial" w:hAnsi="Arial" w:cs="Arial"/>
          <w:color w:val="000000"/>
          <w:sz w:val="24"/>
          <w:szCs w:val="24"/>
        </w:rPr>
        <w:t>Контроль за</w:t>
      </w:r>
      <w:proofErr w:type="gramEnd"/>
      <w:r w:rsidR="00D91A53" w:rsidRPr="00CC5704">
        <w:rPr>
          <w:rFonts w:ascii="Arial" w:hAnsi="Arial" w:cs="Arial"/>
          <w:color w:val="000000"/>
          <w:sz w:val="24"/>
          <w:szCs w:val="24"/>
        </w:rPr>
        <w:t xml:space="preserve"> исполнением данного постановления оставляю за собой.</w:t>
      </w:r>
    </w:p>
    <w:p w:rsidR="00D91A53" w:rsidRPr="00CC5704" w:rsidRDefault="00576866" w:rsidP="00CC5704">
      <w:pPr>
        <w:spacing w:after="0" w:line="240" w:lineRule="auto"/>
        <w:ind w:firstLine="709"/>
        <w:jc w:val="both"/>
        <w:rPr>
          <w:rFonts w:ascii="Arial" w:hAnsi="Arial" w:cs="Arial"/>
          <w:color w:val="000000"/>
          <w:sz w:val="24"/>
          <w:szCs w:val="24"/>
        </w:rPr>
      </w:pPr>
      <w:bookmarkStart w:id="4" w:name="sub_6"/>
      <w:bookmarkEnd w:id="3"/>
      <w:r>
        <w:rPr>
          <w:rFonts w:ascii="Arial" w:hAnsi="Arial" w:cs="Arial"/>
          <w:color w:val="000000"/>
          <w:sz w:val="24"/>
          <w:szCs w:val="24"/>
        </w:rPr>
        <w:t>5</w:t>
      </w:r>
      <w:r w:rsidR="00D91A53" w:rsidRPr="00CC5704">
        <w:rPr>
          <w:rFonts w:ascii="Arial" w:hAnsi="Arial" w:cs="Arial"/>
          <w:color w:val="000000"/>
          <w:sz w:val="24"/>
          <w:szCs w:val="24"/>
        </w:rPr>
        <w:t>. Постановление вступает в силу со дня его официального</w:t>
      </w:r>
      <w:bookmarkEnd w:id="4"/>
      <w:r w:rsidR="00D91A53" w:rsidRPr="00CC5704">
        <w:rPr>
          <w:rFonts w:ascii="Arial" w:hAnsi="Arial" w:cs="Arial"/>
          <w:color w:val="000000"/>
          <w:sz w:val="24"/>
          <w:szCs w:val="24"/>
        </w:rPr>
        <w:t xml:space="preserve"> опубликования.</w:t>
      </w:r>
    </w:p>
    <w:p w:rsidR="00D91A53" w:rsidRPr="00CC5704" w:rsidRDefault="00D91A53" w:rsidP="00D91A53">
      <w:pPr>
        <w:spacing w:after="0"/>
        <w:ind w:firstLine="709"/>
        <w:jc w:val="both"/>
        <w:rPr>
          <w:rFonts w:ascii="Arial" w:hAnsi="Arial" w:cs="Arial"/>
          <w:color w:val="000000"/>
          <w:sz w:val="24"/>
          <w:szCs w:val="24"/>
        </w:rPr>
      </w:pPr>
    </w:p>
    <w:p w:rsidR="00D91A53" w:rsidRDefault="00D91A53" w:rsidP="00576866">
      <w:pPr>
        <w:spacing w:after="0" w:line="240" w:lineRule="auto"/>
        <w:rPr>
          <w:rFonts w:ascii="Arial" w:hAnsi="Arial" w:cs="Arial"/>
          <w:color w:val="000000"/>
          <w:sz w:val="24"/>
          <w:szCs w:val="24"/>
        </w:rPr>
      </w:pPr>
    </w:p>
    <w:p w:rsidR="00D91A53" w:rsidRDefault="00D91A53" w:rsidP="00D91A53">
      <w:pPr>
        <w:spacing w:after="0" w:line="240" w:lineRule="auto"/>
        <w:ind w:firstLine="709"/>
        <w:rPr>
          <w:rFonts w:ascii="Arial" w:hAnsi="Arial" w:cs="Arial"/>
          <w:color w:val="000000"/>
          <w:sz w:val="24"/>
          <w:szCs w:val="24"/>
        </w:rPr>
      </w:pPr>
      <w:r>
        <w:rPr>
          <w:rFonts w:ascii="Arial" w:hAnsi="Arial" w:cs="Arial"/>
          <w:color w:val="000000"/>
          <w:sz w:val="24"/>
          <w:szCs w:val="24"/>
        </w:rPr>
        <w:t xml:space="preserve">Глава администрации </w:t>
      </w:r>
    </w:p>
    <w:p w:rsidR="00D91A53" w:rsidRDefault="00D91A53" w:rsidP="00D91A53">
      <w:pPr>
        <w:spacing w:after="0" w:line="240" w:lineRule="auto"/>
        <w:ind w:firstLine="709"/>
        <w:rPr>
          <w:rFonts w:ascii="Arial" w:hAnsi="Arial" w:cs="Arial"/>
          <w:color w:val="000000"/>
          <w:sz w:val="24"/>
          <w:szCs w:val="24"/>
        </w:rPr>
      </w:pPr>
      <w:r>
        <w:rPr>
          <w:rFonts w:ascii="Arial" w:hAnsi="Arial" w:cs="Arial"/>
          <w:color w:val="000000"/>
          <w:sz w:val="24"/>
          <w:szCs w:val="24"/>
        </w:rPr>
        <w:t>МО р.п. Первомайский</w:t>
      </w:r>
    </w:p>
    <w:p w:rsidR="00D91A53" w:rsidRDefault="00D91A53" w:rsidP="00D91A53">
      <w:pPr>
        <w:suppressAutoHyphens/>
        <w:spacing w:after="0" w:line="240" w:lineRule="auto"/>
        <w:ind w:firstLine="709"/>
        <w:rPr>
          <w:rFonts w:ascii="Times New Roman" w:hAnsi="Times New Roman" w:cs="Times New Roman"/>
          <w:sz w:val="28"/>
          <w:szCs w:val="28"/>
        </w:rPr>
      </w:pPr>
      <w:r>
        <w:rPr>
          <w:rFonts w:ascii="Arial" w:hAnsi="Arial" w:cs="Arial"/>
          <w:color w:val="000000"/>
          <w:sz w:val="24"/>
          <w:szCs w:val="24"/>
        </w:rPr>
        <w:t>Щекинского района                                                       И.И. Шепелёва</w:t>
      </w:r>
    </w:p>
    <w:p w:rsidR="001C162C" w:rsidRDefault="001C162C"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Default="00576866" w:rsidP="00576866">
      <w:pPr>
        <w:pStyle w:val="ConsPlusNormal"/>
        <w:jc w:val="both"/>
        <w:outlineLvl w:val="0"/>
        <w:rPr>
          <w:rFonts w:ascii="Times New Roman" w:hAnsi="Times New Roman"/>
          <w:sz w:val="28"/>
          <w:szCs w:val="28"/>
        </w:rPr>
      </w:pPr>
    </w:p>
    <w:p w:rsidR="00576866" w:rsidRPr="00576866" w:rsidRDefault="00576866" w:rsidP="00576866">
      <w:pPr>
        <w:pStyle w:val="ConsPlusNormal"/>
        <w:jc w:val="both"/>
        <w:outlineLvl w:val="0"/>
      </w:pPr>
    </w:p>
    <w:p w:rsidR="00CC5704" w:rsidRPr="00D8216A" w:rsidRDefault="00CC5704" w:rsidP="00D8216A">
      <w:pPr>
        <w:tabs>
          <w:tab w:val="left" w:pos="6120"/>
        </w:tabs>
        <w:spacing w:after="0"/>
        <w:jc w:val="right"/>
        <w:rPr>
          <w:rFonts w:ascii="Arial" w:hAnsi="Arial" w:cs="Arial"/>
          <w:sz w:val="24"/>
          <w:szCs w:val="24"/>
        </w:rPr>
      </w:pPr>
      <w:bookmarkStart w:id="5" w:name="P41"/>
      <w:bookmarkEnd w:id="5"/>
      <w:r w:rsidRPr="00D8216A">
        <w:rPr>
          <w:rFonts w:ascii="Arial" w:hAnsi="Arial" w:cs="Arial"/>
          <w:sz w:val="24"/>
          <w:szCs w:val="24"/>
        </w:rPr>
        <w:t>Приложение 1</w:t>
      </w:r>
    </w:p>
    <w:p w:rsidR="00CC5704" w:rsidRPr="00D8216A" w:rsidRDefault="00CC5704" w:rsidP="00D8216A">
      <w:pPr>
        <w:spacing w:after="0"/>
        <w:jc w:val="right"/>
        <w:rPr>
          <w:rFonts w:ascii="Arial" w:hAnsi="Arial" w:cs="Arial"/>
          <w:sz w:val="24"/>
          <w:szCs w:val="24"/>
        </w:rPr>
      </w:pPr>
      <w:r w:rsidRPr="00D8216A">
        <w:rPr>
          <w:rFonts w:ascii="Arial" w:hAnsi="Arial" w:cs="Arial"/>
          <w:sz w:val="24"/>
          <w:szCs w:val="24"/>
        </w:rPr>
        <w:t xml:space="preserve">к постановлению   администрации </w:t>
      </w:r>
    </w:p>
    <w:p w:rsidR="00CC5704" w:rsidRPr="00D8216A" w:rsidRDefault="00CC5704" w:rsidP="00D8216A">
      <w:pPr>
        <w:spacing w:after="0"/>
        <w:jc w:val="right"/>
        <w:rPr>
          <w:rFonts w:ascii="Arial" w:hAnsi="Arial" w:cs="Arial"/>
          <w:sz w:val="24"/>
          <w:szCs w:val="24"/>
        </w:rPr>
      </w:pPr>
      <w:r w:rsidRPr="00D8216A">
        <w:rPr>
          <w:rFonts w:ascii="Arial" w:hAnsi="Arial" w:cs="Arial"/>
          <w:sz w:val="24"/>
          <w:szCs w:val="24"/>
        </w:rPr>
        <w:t>МО р.п</w:t>
      </w:r>
      <w:proofErr w:type="gramStart"/>
      <w:r w:rsidRPr="00D8216A">
        <w:rPr>
          <w:rFonts w:ascii="Arial" w:hAnsi="Arial" w:cs="Arial"/>
          <w:sz w:val="24"/>
          <w:szCs w:val="24"/>
        </w:rPr>
        <w:t>.П</w:t>
      </w:r>
      <w:proofErr w:type="gramEnd"/>
      <w:r w:rsidRPr="00D8216A">
        <w:rPr>
          <w:rFonts w:ascii="Arial" w:hAnsi="Arial" w:cs="Arial"/>
          <w:sz w:val="24"/>
          <w:szCs w:val="24"/>
        </w:rPr>
        <w:t xml:space="preserve">ервомайский </w:t>
      </w:r>
    </w:p>
    <w:p w:rsidR="00CC5704" w:rsidRPr="00D8216A" w:rsidRDefault="00CC5704" w:rsidP="00D8216A">
      <w:pPr>
        <w:tabs>
          <w:tab w:val="left" w:pos="6120"/>
        </w:tabs>
        <w:spacing w:after="0"/>
        <w:jc w:val="right"/>
        <w:rPr>
          <w:rFonts w:ascii="Arial" w:hAnsi="Arial" w:cs="Arial"/>
          <w:sz w:val="24"/>
          <w:szCs w:val="24"/>
        </w:rPr>
      </w:pPr>
      <w:r w:rsidRPr="00D8216A">
        <w:rPr>
          <w:rFonts w:ascii="Arial" w:hAnsi="Arial" w:cs="Arial"/>
          <w:sz w:val="24"/>
          <w:szCs w:val="24"/>
        </w:rPr>
        <w:t>от «</w:t>
      </w:r>
      <w:r w:rsidR="00BA4C49">
        <w:rPr>
          <w:rFonts w:ascii="Arial" w:hAnsi="Arial" w:cs="Arial"/>
          <w:sz w:val="24"/>
          <w:szCs w:val="24"/>
        </w:rPr>
        <w:t>27</w:t>
      </w:r>
      <w:r w:rsidRPr="00D8216A">
        <w:rPr>
          <w:rFonts w:ascii="Arial" w:hAnsi="Arial" w:cs="Arial"/>
          <w:sz w:val="24"/>
          <w:szCs w:val="24"/>
        </w:rPr>
        <w:t xml:space="preserve">» </w:t>
      </w:r>
      <w:r w:rsidR="00BA4C49">
        <w:rPr>
          <w:rFonts w:ascii="Arial" w:hAnsi="Arial" w:cs="Arial"/>
          <w:sz w:val="24"/>
          <w:szCs w:val="24"/>
        </w:rPr>
        <w:t>октября</w:t>
      </w:r>
      <w:r w:rsidR="00D8216A">
        <w:rPr>
          <w:rFonts w:ascii="Arial" w:hAnsi="Arial" w:cs="Arial"/>
          <w:sz w:val="24"/>
          <w:szCs w:val="24"/>
        </w:rPr>
        <w:t xml:space="preserve"> </w:t>
      </w:r>
      <w:r w:rsidRPr="00D8216A">
        <w:rPr>
          <w:rFonts w:ascii="Arial" w:hAnsi="Arial" w:cs="Arial"/>
          <w:sz w:val="24"/>
          <w:szCs w:val="24"/>
        </w:rPr>
        <w:t xml:space="preserve"> 2023</w:t>
      </w:r>
      <w:r w:rsidR="00D8216A">
        <w:rPr>
          <w:rFonts w:ascii="Arial" w:hAnsi="Arial" w:cs="Arial"/>
          <w:sz w:val="24"/>
          <w:szCs w:val="24"/>
        </w:rPr>
        <w:t xml:space="preserve"> года </w:t>
      </w:r>
      <w:r w:rsidRPr="00D8216A">
        <w:rPr>
          <w:rFonts w:ascii="Arial" w:hAnsi="Arial" w:cs="Arial"/>
          <w:sz w:val="24"/>
          <w:szCs w:val="24"/>
        </w:rPr>
        <w:t xml:space="preserve">№ </w:t>
      </w:r>
      <w:r w:rsidR="00BA4C49">
        <w:rPr>
          <w:rFonts w:ascii="Arial" w:hAnsi="Arial" w:cs="Arial"/>
          <w:sz w:val="24"/>
          <w:szCs w:val="24"/>
        </w:rPr>
        <w:t>258</w:t>
      </w:r>
    </w:p>
    <w:p w:rsidR="00CC5704" w:rsidRDefault="00CC5704">
      <w:pPr>
        <w:pStyle w:val="ConsPlusTitle"/>
        <w:jc w:val="center"/>
        <w:rPr>
          <w:rFonts w:ascii="Times New Roman" w:hAnsi="Times New Roman" w:cs="Times New Roman"/>
          <w:sz w:val="28"/>
          <w:szCs w:val="28"/>
        </w:rPr>
      </w:pPr>
    </w:p>
    <w:p w:rsidR="001C162C" w:rsidRPr="0018070D" w:rsidRDefault="001C162C">
      <w:pPr>
        <w:pStyle w:val="ConsPlusTitle"/>
        <w:jc w:val="center"/>
        <w:rPr>
          <w:rFonts w:ascii="Arial" w:hAnsi="Arial" w:cs="Arial"/>
          <w:sz w:val="24"/>
          <w:szCs w:val="24"/>
        </w:rPr>
      </w:pPr>
      <w:r w:rsidRPr="0018070D">
        <w:rPr>
          <w:rFonts w:ascii="Arial" w:hAnsi="Arial" w:cs="Arial"/>
          <w:sz w:val="24"/>
          <w:szCs w:val="24"/>
        </w:rPr>
        <w:t>АДМИНИСТРАТИВНЫЙ РЕГЛАМЕНТ</w:t>
      </w:r>
    </w:p>
    <w:p w:rsidR="001C162C" w:rsidRPr="0018070D" w:rsidRDefault="001C162C">
      <w:pPr>
        <w:pStyle w:val="ConsPlusTitle"/>
        <w:jc w:val="center"/>
        <w:rPr>
          <w:rFonts w:ascii="Arial" w:hAnsi="Arial" w:cs="Arial"/>
          <w:sz w:val="24"/>
          <w:szCs w:val="24"/>
        </w:rPr>
      </w:pPr>
      <w:r w:rsidRPr="0018070D">
        <w:rPr>
          <w:rFonts w:ascii="Arial" w:hAnsi="Arial" w:cs="Arial"/>
          <w:sz w:val="24"/>
          <w:szCs w:val="24"/>
        </w:rPr>
        <w:t>ПРЕДОСТАВЛЕНИЯ МУНИЦИПАЛЬНОЙ УСЛУГИ</w:t>
      </w:r>
    </w:p>
    <w:p w:rsidR="001C162C" w:rsidRPr="0018070D" w:rsidRDefault="001C162C" w:rsidP="008D7A82">
      <w:pPr>
        <w:pStyle w:val="ConsPlusTitle"/>
        <w:jc w:val="center"/>
        <w:rPr>
          <w:rFonts w:ascii="Arial" w:hAnsi="Arial" w:cs="Arial"/>
          <w:sz w:val="24"/>
          <w:szCs w:val="24"/>
        </w:rPr>
      </w:pPr>
      <w:r w:rsidRPr="0018070D">
        <w:rPr>
          <w:rFonts w:ascii="Arial" w:hAnsi="Arial" w:cs="Arial"/>
          <w:sz w:val="24"/>
          <w:szCs w:val="24"/>
        </w:rPr>
        <w:t xml:space="preserve">"ВЫДАЧА РАЗРЕШЕНИЯ </w:t>
      </w:r>
      <w:r w:rsidR="008D7A82" w:rsidRPr="0018070D">
        <w:rPr>
          <w:rFonts w:ascii="Arial" w:hAnsi="Arial" w:cs="Arial"/>
          <w:sz w:val="24"/>
          <w:szCs w:val="24"/>
        </w:rPr>
        <w:t>НА ВВОД ОБЪЕКТА В ЭКСПЛУАТАЦИЮ"</w:t>
      </w:r>
    </w:p>
    <w:p w:rsidR="001C162C" w:rsidRPr="00316CB8" w:rsidRDefault="001C162C">
      <w:pPr>
        <w:pStyle w:val="ConsPlusNormal"/>
        <w:jc w:val="both"/>
        <w:rPr>
          <w:rFonts w:ascii="Times New Roman" w:hAnsi="Times New Roman" w:cs="Times New Roman"/>
          <w:sz w:val="28"/>
          <w:szCs w:val="28"/>
        </w:rPr>
      </w:pPr>
    </w:p>
    <w:p w:rsidR="001C162C" w:rsidRPr="00D91A53" w:rsidRDefault="001C162C">
      <w:pPr>
        <w:pStyle w:val="ConsPlusTitle"/>
        <w:jc w:val="center"/>
        <w:outlineLvl w:val="1"/>
        <w:rPr>
          <w:rFonts w:ascii="Arial" w:hAnsi="Arial" w:cs="Arial"/>
          <w:sz w:val="24"/>
          <w:szCs w:val="24"/>
        </w:rPr>
      </w:pPr>
      <w:r w:rsidRPr="00D91A53">
        <w:rPr>
          <w:rFonts w:ascii="Arial" w:hAnsi="Arial" w:cs="Arial"/>
          <w:sz w:val="24"/>
          <w:szCs w:val="24"/>
        </w:rPr>
        <w:t>I. Общие положения</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Предмет регулирования административного регламента</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 xml:space="preserve">1. Административный регламент предоставления муниципальной услуги "Выдача разрешения на ввод объекта в эксплуатацию"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C5417E" w:rsidRPr="00D91A53">
        <w:rPr>
          <w:rFonts w:ascii="Arial" w:hAnsi="Arial" w:cs="Arial"/>
          <w:sz w:val="24"/>
          <w:szCs w:val="24"/>
        </w:rPr>
        <w:t>рабочий поселок Первомайский Щекинского</w:t>
      </w:r>
      <w:r w:rsidRPr="00D91A53">
        <w:rPr>
          <w:rFonts w:ascii="Arial" w:hAnsi="Arial" w:cs="Arial"/>
          <w:sz w:val="24"/>
          <w:szCs w:val="24"/>
        </w:rPr>
        <w:t xml:space="preserve"> район</w:t>
      </w:r>
      <w:r w:rsidR="00C5417E" w:rsidRPr="00D91A53">
        <w:rPr>
          <w:rFonts w:ascii="Arial" w:hAnsi="Arial" w:cs="Arial"/>
          <w:sz w:val="24"/>
          <w:szCs w:val="24"/>
        </w:rPr>
        <w:t>а</w:t>
      </w:r>
      <w:r w:rsidRPr="00D91A53">
        <w:rPr>
          <w:rFonts w:ascii="Arial" w:hAnsi="Arial" w:cs="Arial"/>
          <w:sz w:val="24"/>
          <w:szCs w:val="24"/>
        </w:rPr>
        <w:t xml:space="preserve"> (далее - </w:t>
      </w:r>
      <w:r w:rsidR="00AC6700" w:rsidRPr="00D91A53">
        <w:rPr>
          <w:rFonts w:ascii="Arial" w:hAnsi="Arial" w:cs="Arial"/>
          <w:sz w:val="24"/>
          <w:szCs w:val="24"/>
        </w:rPr>
        <w:t>А</w:t>
      </w:r>
      <w:r w:rsidRPr="00D91A53">
        <w:rPr>
          <w:rFonts w:ascii="Arial" w:hAnsi="Arial" w:cs="Arial"/>
          <w:sz w:val="24"/>
          <w:szCs w:val="24"/>
        </w:rPr>
        <w:t>дминистрация) при предоставлении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Круг заявителей</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bookmarkStart w:id="6" w:name="P57"/>
      <w:bookmarkEnd w:id="6"/>
      <w:r w:rsidRPr="00D91A53">
        <w:rPr>
          <w:rFonts w:ascii="Arial" w:hAnsi="Arial" w:cs="Arial"/>
          <w:sz w:val="24"/>
          <w:szCs w:val="24"/>
        </w:rPr>
        <w:t xml:space="preserve">2. </w:t>
      </w:r>
      <w:proofErr w:type="gramStart"/>
      <w:r w:rsidRPr="00D91A53">
        <w:rPr>
          <w:rFonts w:ascii="Arial" w:hAnsi="Arial" w:cs="Arial"/>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D91A53">
        <w:rPr>
          <w:rFonts w:ascii="Arial" w:hAnsi="Arial" w:cs="Arial"/>
          <w:sz w:val="24"/>
          <w:szCs w:val="24"/>
        </w:rPr>
        <w:t xml:space="preserve"> </w:t>
      </w:r>
      <w:proofErr w:type="gramStart"/>
      <w:r w:rsidRPr="00D91A53">
        <w:rPr>
          <w:rFonts w:ascii="Arial" w:hAnsi="Arial" w:cs="Arial"/>
          <w:sz w:val="24"/>
          <w:szCs w:val="24"/>
        </w:rPr>
        <w:t xml:space="preserve">государственного (муниципального) заказчика или которому в соответствии со </w:t>
      </w:r>
      <w:hyperlink r:id="rId5">
        <w:r w:rsidRPr="00D91A53">
          <w:rPr>
            <w:rFonts w:ascii="Arial" w:hAnsi="Arial" w:cs="Arial"/>
            <w:sz w:val="24"/>
            <w:szCs w:val="24"/>
          </w:rPr>
          <w:t>статьей 13.3</w:t>
        </w:r>
      </w:hyperlink>
      <w:r w:rsidRPr="00D91A53">
        <w:rPr>
          <w:rFonts w:ascii="Arial" w:hAnsi="Arial" w:cs="Arial"/>
          <w:sz w:val="24"/>
          <w:szCs w:val="24"/>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Требования к порядку информирования о предоставлении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 xml:space="preserve">3. </w:t>
      </w:r>
      <w:proofErr w:type="gramStart"/>
      <w:r w:rsidRPr="00D91A53">
        <w:rPr>
          <w:rFonts w:ascii="Arial" w:hAnsi="Arial" w:cs="Arial"/>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(https://bogoroditsk.tularegion.ru/),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w:t>
      </w:r>
      <w:proofErr w:type="gramEnd"/>
      <w:r w:rsidRPr="00D91A53">
        <w:rPr>
          <w:rFonts w:ascii="Arial" w:hAnsi="Arial" w:cs="Arial"/>
          <w:sz w:val="24"/>
          <w:szCs w:val="24"/>
        </w:rPr>
        <w:t xml:space="preserve"> </w:t>
      </w:r>
      <w:proofErr w:type="gramStart"/>
      <w:r w:rsidRPr="00D91A53">
        <w:rPr>
          <w:rFonts w:ascii="Arial" w:hAnsi="Arial" w:cs="Arial"/>
          <w:sz w:val="24"/>
          <w:szCs w:val="24"/>
        </w:rPr>
        <w:t xml:space="preserve">и МФЦ, при личном или письменной обращении заявителя, а также обращении с использованием </w:t>
      </w:r>
      <w:r w:rsidRPr="00D91A53">
        <w:rPr>
          <w:rFonts w:ascii="Arial" w:hAnsi="Arial" w:cs="Arial"/>
          <w:sz w:val="24"/>
          <w:szCs w:val="24"/>
        </w:rPr>
        <w:lastRenderedPageBreak/>
        <w:t>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4. Основными требованиями к информированию заявителей о порядке предоставления муниципальной услуги являются: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достоверность предоставляемой информации;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четкость в изложении информации;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полнота информирования;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наглядность форм предоставляемой информации (при письменном информировании);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удобство и доступность получения информации;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оперативность предоставления информации.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t>круг заявителей;</w:t>
      </w: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t>срок предоставления муниципальной услуги;</w:t>
      </w: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исчерпывающий перечень оснований для отказа в предоставлении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формы документов, используемые при предоставлении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место нахождения и графики работы администрации 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справочные телефоны администрации 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электронные адреса ЕПГУ, РПГУ;</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адреса официальных сайтов, а также электронной почты администрации 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C162C" w:rsidRPr="00D91A53" w:rsidRDefault="001C162C" w:rsidP="00CA0CBF">
      <w:pPr>
        <w:pStyle w:val="ConsPlusNormal"/>
        <w:ind w:firstLine="539"/>
        <w:jc w:val="both"/>
        <w:rPr>
          <w:rFonts w:ascii="Arial" w:hAnsi="Arial" w:cs="Arial"/>
          <w:sz w:val="24"/>
          <w:szCs w:val="24"/>
        </w:rPr>
      </w:pPr>
      <w:proofErr w:type="gramStart"/>
      <w:r w:rsidRPr="00D91A53">
        <w:rPr>
          <w:rFonts w:ascii="Arial" w:hAnsi="Arial" w:cs="Arial"/>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162C" w:rsidRPr="00D91A53" w:rsidRDefault="001C162C" w:rsidP="00CA0CBF">
      <w:pPr>
        <w:pStyle w:val="ConsPlusNormal"/>
        <w:ind w:firstLine="540"/>
        <w:jc w:val="both"/>
        <w:rPr>
          <w:rFonts w:ascii="Arial" w:hAnsi="Arial" w:cs="Arial"/>
          <w:sz w:val="24"/>
          <w:szCs w:val="24"/>
        </w:rPr>
      </w:pPr>
      <w:r w:rsidRPr="00D91A53">
        <w:rPr>
          <w:rFonts w:ascii="Arial" w:hAnsi="Arial" w:cs="Arial"/>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 xml:space="preserve">При обращении заявителя лично или по телефону сотрудник администрации </w:t>
      </w:r>
      <w:r w:rsidRPr="00D91A53">
        <w:rPr>
          <w:rFonts w:ascii="Arial" w:hAnsi="Arial" w:cs="Arial"/>
          <w:sz w:val="24"/>
          <w:szCs w:val="24"/>
        </w:rPr>
        <w:lastRenderedPageBreak/>
        <w:t>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Время ожидания ответа при устном информировании заявителя не может превышать 15 минут.</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для ответа требуется более продолжительное время;</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w:t>
      </w:r>
    </w:p>
    <w:p w:rsidR="001C162C" w:rsidRPr="00D91A53" w:rsidRDefault="001C162C" w:rsidP="00CA0CBF">
      <w:pPr>
        <w:pStyle w:val="ConsPlusNormal"/>
        <w:ind w:firstLine="540"/>
        <w:jc w:val="both"/>
        <w:rPr>
          <w:rFonts w:ascii="Arial" w:hAnsi="Arial" w:cs="Arial"/>
          <w:sz w:val="24"/>
          <w:szCs w:val="24"/>
        </w:rPr>
      </w:pPr>
      <w:r w:rsidRPr="00D91A53">
        <w:rPr>
          <w:rFonts w:ascii="Arial" w:hAnsi="Arial" w:cs="Arial"/>
          <w:sz w:val="24"/>
          <w:szCs w:val="24"/>
        </w:rPr>
        <w:t>Ответ на обращение заявителя о порядке предоставления муниципальной услуги, направленное в письменной или электронной форме, дается в срок, не превышающий 30 календарных дней со дня регистрации обращения заявителя.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текст настоящего административного регламента;</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формы документов, используемые при предоставлении муниципальной услуги;</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порядок обжалования решений, действий или бездействия должностных лиц;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место нахождения и графики работы администрации 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справочные телефоны администрации и МФЦ;</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электронные адреса ЕПГУ, РПГУ;</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адреса официальных сайтов, а также электронной почты администрации и МФЦ.</w:t>
      </w: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lastRenderedPageBreak/>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w:t>
      </w:r>
      <w:proofErr w:type="spellStart"/>
      <w:r w:rsidRPr="00D91A53">
        <w:rPr>
          <w:rFonts w:ascii="Arial" w:hAnsi="Arial" w:cs="Arial"/>
          <w:sz w:val="24"/>
          <w:szCs w:val="24"/>
        </w:rPr>
        <w:t>AstraSerif</w:t>
      </w:r>
      <w:proofErr w:type="spellEnd"/>
      <w:r w:rsidRPr="00D91A53">
        <w:rPr>
          <w:rFonts w:ascii="Arial" w:hAnsi="Arial" w:cs="Arial"/>
          <w:sz w:val="24"/>
          <w:szCs w:val="24"/>
        </w:rPr>
        <w:t xml:space="preserve"> N 13 или N 14, без исправлений.</w:t>
      </w:r>
    </w:p>
    <w:p w:rsidR="001C162C" w:rsidRPr="00D91A53" w:rsidRDefault="001C162C">
      <w:pPr>
        <w:pStyle w:val="ConsPlusNormal"/>
        <w:jc w:val="both"/>
        <w:rPr>
          <w:rFonts w:ascii="Arial" w:hAnsi="Arial" w:cs="Arial"/>
          <w:sz w:val="24"/>
          <w:szCs w:val="24"/>
        </w:rPr>
      </w:pPr>
    </w:p>
    <w:p w:rsidR="001C162C" w:rsidRPr="00D91A53" w:rsidRDefault="001C162C" w:rsidP="001D16B0">
      <w:pPr>
        <w:pStyle w:val="ConsPlusTitle"/>
        <w:jc w:val="center"/>
        <w:outlineLvl w:val="1"/>
        <w:rPr>
          <w:rFonts w:ascii="Arial" w:hAnsi="Arial" w:cs="Arial"/>
          <w:sz w:val="24"/>
          <w:szCs w:val="24"/>
        </w:rPr>
      </w:pPr>
      <w:r w:rsidRPr="00D91A53">
        <w:rPr>
          <w:rFonts w:ascii="Arial" w:hAnsi="Arial" w:cs="Arial"/>
          <w:sz w:val="24"/>
          <w:szCs w:val="24"/>
        </w:rPr>
        <w:t>II. Стандарт предоставления муниципальной услуги</w:t>
      </w: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Наименование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1D16B0">
      <w:pPr>
        <w:pStyle w:val="ConsPlusNormal"/>
        <w:ind w:firstLine="540"/>
        <w:jc w:val="both"/>
        <w:rPr>
          <w:rFonts w:ascii="Arial" w:hAnsi="Arial" w:cs="Arial"/>
          <w:sz w:val="24"/>
          <w:szCs w:val="24"/>
        </w:rPr>
      </w:pPr>
      <w:r w:rsidRPr="00D91A53">
        <w:rPr>
          <w:rFonts w:ascii="Arial" w:hAnsi="Arial" w:cs="Arial"/>
          <w:sz w:val="24"/>
          <w:szCs w:val="24"/>
        </w:rPr>
        <w:t>11. Муниципальная услуга "Выдача разрешения на ввод объекта в эксплуатацию".</w:t>
      </w: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Наименование органа местного самоуправления,</w:t>
      </w:r>
    </w:p>
    <w:p w:rsidR="001C162C" w:rsidRPr="00D91A53" w:rsidRDefault="001C162C">
      <w:pPr>
        <w:pStyle w:val="ConsPlusTitle"/>
        <w:jc w:val="center"/>
        <w:rPr>
          <w:rFonts w:ascii="Arial" w:hAnsi="Arial" w:cs="Arial"/>
          <w:sz w:val="24"/>
          <w:szCs w:val="24"/>
        </w:rPr>
      </w:pPr>
      <w:proofErr w:type="gramStart"/>
      <w:r w:rsidRPr="00D91A53">
        <w:rPr>
          <w:rFonts w:ascii="Arial" w:hAnsi="Arial" w:cs="Arial"/>
          <w:sz w:val="24"/>
          <w:szCs w:val="24"/>
        </w:rPr>
        <w:t>предоставляющего</w:t>
      </w:r>
      <w:proofErr w:type="gramEnd"/>
      <w:r w:rsidRPr="00D91A53">
        <w:rPr>
          <w:rFonts w:ascii="Arial" w:hAnsi="Arial" w:cs="Arial"/>
          <w:sz w:val="24"/>
          <w:szCs w:val="24"/>
        </w:rPr>
        <w:t xml:space="preserve"> муниципальную услугу</w:t>
      </w:r>
    </w:p>
    <w:p w:rsidR="001C162C" w:rsidRPr="00D91A53" w:rsidRDefault="001C162C">
      <w:pPr>
        <w:pStyle w:val="ConsPlusNormal"/>
        <w:jc w:val="both"/>
        <w:rPr>
          <w:rFonts w:ascii="Arial" w:hAnsi="Arial" w:cs="Arial"/>
          <w:sz w:val="24"/>
          <w:szCs w:val="24"/>
        </w:rPr>
      </w:pP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12. Муниципальная услуга предоставляется администрацией.</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отдел по </w:t>
      </w:r>
      <w:r w:rsidR="001D16B0" w:rsidRPr="00D91A53">
        <w:rPr>
          <w:rFonts w:ascii="Arial" w:hAnsi="Arial" w:cs="Arial"/>
          <w:sz w:val="24"/>
          <w:szCs w:val="24"/>
        </w:rPr>
        <w:t>административно-правовым вопросам, земельным и имущественным отношениям</w:t>
      </w:r>
      <w:r w:rsidRPr="00D91A53">
        <w:rPr>
          <w:rFonts w:ascii="Arial" w:hAnsi="Arial" w:cs="Arial"/>
          <w:sz w:val="24"/>
          <w:szCs w:val="24"/>
        </w:rPr>
        <w:t>.</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Результат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1D16B0">
      <w:pPr>
        <w:pStyle w:val="ConsPlusNormal"/>
        <w:ind w:firstLine="539"/>
        <w:jc w:val="both"/>
        <w:rPr>
          <w:rFonts w:ascii="Arial" w:hAnsi="Arial" w:cs="Arial"/>
          <w:sz w:val="24"/>
          <w:szCs w:val="24"/>
        </w:rPr>
      </w:pPr>
      <w:bookmarkStart w:id="7" w:name="P121"/>
      <w:bookmarkEnd w:id="7"/>
      <w:r w:rsidRPr="00D91A53">
        <w:rPr>
          <w:rFonts w:ascii="Arial" w:hAnsi="Arial" w:cs="Arial"/>
          <w:sz w:val="24"/>
          <w:szCs w:val="24"/>
        </w:rPr>
        <w:t>14. Результатом предоставления муниципальной услуги является:</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1) выдача разрешения на ввод объекта в эксплуатацию;</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2) отказ в выдаче разрешения на ввод объекта в эксплуатацию;</w:t>
      </w:r>
    </w:p>
    <w:p w:rsidR="001C162C" w:rsidRPr="00D91A53" w:rsidRDefault="001C162C" w:rsidP="001D16B0">
      <w:pPr>
        <w:pStyle w:val="ConsPlusNormal"/>
        <w:ind w:firstLine="539"/>
        <w:jc w:val="both"/>
        <w:rPr>
          <w:rFonts w:ascii="Arial" w:hAnsi="Arial" w:cs="Arial"/>
          <w:sz w:val="24"/>
          <w:szCs w:val="24"/>
        </w:rPr>
      </w:pPr>
      <w:r w:rsidRPr="00D91A53">
        <w:rPr>
          <w:rFonts w:ascii="Arial" w:hAnsi="Arial" w:cs="Arial"/>
          <w:sz w:val="24"/>
          <w:szCs w:val="24"/>
        </w:rPr>
        <w:t>3) внесение изменений в разрешение на ввод объекта в эксплуатацию;</w:t>
      </w:r>
    </w:p>
    <w:p w:rsidR="001C162C" w:rsidRPr="00D91A53" w:rsidRDefault="001C162C" w:rsidP="00576866">
      <w:pPr>
        <w:pStyle w:val="ConsPlusNormal"/>
        <w:ind w:firstLine="539"/>
        <w:jc w:val="both"/>
        <w:rPr>
          <w:rFonts w:ascii="Arial" w:hAnsi="Arial" w:cs="Arial"/>
          <w:sz w:val="24"/>
          <w:szCs w:val="24"/>
        </w:rPr>
      </w:pPr>
      <w:r w:rsidRPr="00D91A53">
        <w:rPr>
          <w:rFonts w:ascii="Arial" w:hAnsi="Arial" w:cs="Arial"/>
          <w:sz w:val="24"/>
          <w:szCs w:val="24"/>
        </w:rPr>
        <w:t>4) отказ во внесении изменений в разрешение на ввод объекта в эксплуатацию.</w:t>
      </w: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Срок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15. Срок предоставления муниципальной услуги - четыре рабочих дня со дня поступления в администрацию заявления о выдаче разрешения на ввод объекта в эксплуатацию, заявления о внесении изменений в разрешение на ввод объекта в эксплуатацию.</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Правовые основания для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Исчерпывающий перечень документов, необходимых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соответствии с нормативными правовыми актами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для предоставления муниципальной услуги и услуг, которые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являются необходимыми и обязательными для предоставления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 подлежащих представлению заявителем,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способы их получения заявителем, в том числе в </w:t>
      </w:r>
      <w:proofErr w:type="gramStart"/>
      <w:r w:rsidRPr="00D91A53">
        <w:rPr>
          <w:rFonts w:ascii="Arial" w:hAnsi="Arial" w:cs="Arial"/>
          <w:sz w:val="24"/>
          <w:szCs w:val="24"/>
        </w:rPr>
        <w:t>электронной</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форме, порядок их представления</w:t>
      </w:r>
    </w:p>
    <w:p w:rsidR="001C162C" w:rsidRPr="00D91A53" w:rsidRDefault="001C162C">
      <w:pPr>
        <w:pStyle w:val="ConsPlusNormal"/>
        <w:jc w:val="both"/>
        <w:rPr>
          <w:rFonts w:ascii="Arial" w:hAnsi="Arial" w:cs="Arial"/>
          <w:sz w:val="24"/>
          <w:szCs w:val="24"/>
        </w:rPr>
      </w:pPr>
    </w:p>
    <w:p w:rsidR="001C162C" w:rsidRPr="00D91A53" w:rsidRDefault="001C162C" w:rsidP="00CA0CBF">
      <w:pPr>
        <w:pStyle w:val="ConsPlusNormal"/>
        <w:ind w:firstLine="539"/>
        <w:jc w:val="both"/>
        <w:rPr>
          <w:rFonts w:ascii="Arial" w:hAnsi="Arial" w:cs="Arial"/>
          <w:sz w:val="24"/>
          <w:szCs w:val="24"/>
        </w:rPr>
      </w:pPr>
      <w:bookmarkStart w:id="8" w:name="P147"/>
      <w:bookmarkEnd w:id="8"/>
      <w:r w:rsidRPr="00D91A53">
        <w:rPr>
          <w:rFonts w:ascii="Arial" w:hAnsi="Arial" w:cs="Arial"/>
          <w:sz w:val="24"/>
          <w:szCs w:val="24"/>
        </w:rPr>
        <w:t xml:space="preserve">17. Для получения разрешения на ввод объекта в эксплуатацию застройщик </w:t>
      </w:r>
      <w:r w:rsidRPr="00D91A53">
        <w:rPr>
          <w:rFonts w:ascii="Arial" w:hAnsi="Arial" w:cs="Arial"/>
          <w:sz w:val="24"/>
          <w:szCs w:val="24"/>
        </w:rPr>
        <w:lastRenderedPageBreak/>
        <w:t>представляет самостоятельно:</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1) заявление о выдаче разрешения на ввод объекта в эксплуатацию </w:t>
      </w:r>
      <w:hyperlink w:anchor="P541">
        <w:r w:rsidRPr="00D91A53">
          <w:rPr>
            <w:rFonts w:ascii="Arial" w:hAnsi="Arial" w:cs="Arial"/>
            <w:sz w:val="24"/>
            <w:szCs w:val="24"/>
          </w:rPr>
          <w:t>(приложение 1)</w:t>
        </w:r>
      </w:hyperlink>
      <w:r w:rsidRPr="00D91A53">
        <w:rPr>
          <w:rFonts w:ascii="Arial" w:hAnsi="Arial" w:cs="Arial"/>
          <w:sz w:val="24"/>
          <w:szCs w:val="24"/>
        </w:rPr>
        <w:t>;</w:t>
      </w:r>
    </w:p>
    <w:bookmarkStart w:id="9" w:name="P150"/>
    <w:bookmarkEnd w:id="9"/>
    <w:p w:rsidR="001C162C" w:rsidRPr="00D91A53" w:rsidRDefault="00230E42" w:rsidP="00CA0CBF">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"consultantplus://offline/ref=71B874AD78AB308993ED1BDDD1A5FEACCA4FF8C38417186F9A03863914705C9A080E2E28852C65A04A13F3FE7E06917DF401DBBC11A9F4DA2AA43DA5q7S8M" \h </w:instrText>
      </w:r>
      <w:r w:rsidRPr="00D91A53">
        <w:rPr>
          <w:rFonts w:ascii="Arial" w:hAnsi="Arial" w:cs="Arial"/>
          <w:sz w:val="24"/>
          <w:szCs w:val="24"/>
        </w:rPr>
        <w:fldChar w:fldCharType="separate"/>
      </w:r>
      <w:r w:rsidR="001C162C" w:rsidRPr="00D91A53">
        <w:rPr>
          <w:rFonts w:ascii="Arial" w:hAnsi="Arial" w:cs="Arial"/>
          <w:sz w:val="24"/>
          <w:szCs w:val="24"/>
        </w:rPr>
        <w:t>2</w:t>
      </w:r>
      <w:r w:rsidRPr="00D91A53">
        <w:rPr>
          <w:rFonts w:ascii="Arial" w:hAnsi="Arial" w:cs="Arial"/>
          <w:sz w:val="24"/>
          <w:szCs w:val="24"/>
        </w:rPr>
        <w:fldChar w:fldCharType="end"/>
      </w:r>
      <w:r w:rsidR="001C162C" w:rsidRPr="00D91A53">
        <w:rPr>
          <w:rFonts w:ascii="Arial" w:hAnsi="Arial" w:cs="Arial"/>
          <w:sz w:val="24"/>
          <w:szCs w:val="24"/>
        </w:rPr>
        <w:t>)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bookmarkStart w:id="10" w:name="P151"/>
    <w:bookmarkEnd w:id="10"/>
    <w:p w:rsidR="001C162C" w:rsidRPr="00D91A53" w:rsidRDefault="00230E42" w:rsidP="00CA0CBF">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"consultantplus://offline/ref=71B874AD78AB308993ED1BDDD1A5FEACCA4FF8C38417186F9A03863914705C9A080E2E28852C65A04A13F3FE7E06917DF401DBBC11A9F4DA2AA43DA5q7S8M" \h </w:instrText>
      </w:r>
      <w:r w:rsidRPr="00D91A53">
        <w:rPr>
          <w:rFonts w:ascii="Arial" w:hAnsi="Arial" w:cs="Arial"/>
          <w:sz w:val="24"/>
          <w:szCs w:val="24"/>
        </w:rPr>
        <w:fldChar w:fldCharType="separate"/>
      </w:r>
      <w:r w:rsidR="001C162C" w:rsidRPr="00D91A53">
        <w:rPr>
          <w:rFonts w:ascii="Arial" w:hAnsi="Arial" w:cs="Arial"/>
          <w:sz w:val="24"/>
          <w:szCs w:val="24"/>
        </w:rPr>
        <w:t>3</w:t>
      </w:r>
      <w:r w:rsidRPr="00D91A53">
        <w:rPr>
          <w:rFonts w:ascii="Arial" w:hAnsi="Arial" w:cs="Arial"/>
          <w:sz w:val="24"/>
          <w:szCs w:val="24"/>
        </w:rPr>
        <w:fldChar w:fldCharType="end"/>
      </w:r>
      <w:r w:rsidR="001C162C" w:rsidRPr="00D91A53">
        <w:rPr>
          <w:rFonts w:ascii="Arial" w:hAnsi="Arial" w:cs="Arial"/>
          <w:sz w:val="24"/>
          <w:szCs w:val="24"/>
        </w:rPr>
        <w:t xml:space="preserve">) технический план объекта капитального строительства, подготовленный в соответствии с Федеральным </w:t>
      </w:r>
      <w:hyperlink r:id="rId6">
        <w:r w:rsidR="001C162C" w:rsidRPr="00D91A53">
          <w:rPr>
            <w:rFonts w:ascii="Arial" w:hAnsi="Arial" w:cs="Arial"/>
            <w:sz w:val="24"/>
            <w:szCs w:val="24"/>
          </w:rPr>
          <w:t>законом</w:t>
        </w:r>
      </w:hyperlink>
      <w:r w:rsidR="001C162C" w:rsidRPr="00D91A53">
        <w:rPr>
          <w:rFonts w:ascii="Arial" w:hAnsi="Arial" w:cs="Arial"/>
          <w:sz w:val="24"/>
          <w:szCs w:val="24"/>
        </w:rPr>
        <w:t xml:space="preserve"> от 13 июля 2015 года N 218-ФЗ "О государственной регистрации недвижимости";</w:t>
      </w:r>
    </w:p>
    <w:bookmarkStart w:id="11" w:name="P152"/>
    <w:bookmarkEnd w:id="11"/>
    <w:p w:rsidR="001C162C" w:rsidRPr="00D91A53" w:rsidRDefault="00230E42" w:rsidP="00CA0CBF">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"consultantplus://offline/ref=71B874AD78AB308993ED1BDDD1A5FEACCA4FF8C38417186F9A03863914705C9A080E2E28852C65A04A13F3FE7E06917DF401DBBC11A9F4DA2AA43DA5q7S8M" \h </w:instrText>
      </w:r>
      <w:r w:rsidRPr="00D91A53">
        <w:rPr>
          <w:rFonts w:ascii="Arial" w:hAnsi="Arial" w:cs="Arial"/>
          <w:sz w:val="24"/>
          <w:szCs w:val="24"/>
        </w:rPr>
        <w:fldChar w:fldCharType="separate"/>
      </w:r>
      <w:proofErr w:type="gramStart"/>
      <w:r w:rsidR="001C162C" w:rsidRPr="00D91A53">
        <w:rPr>
          <w:rFonts w:ascii="Arial" w:hAnsi="Arial" w:cs="Arial"/>
          <w:sz w:val="24"/>
          <w:szCs w:val="24"/>
        </w:rPr>
        <w:t>4</w:t>
      </w:r>
      <w:r w:rsidRPr="00D91A53">
        <w:rPr>
          <w:rFonts w:ascii="Arial" w:hAnsi="Arial" w:cs="Arial"/>
          <w:sz w:val="24"/>
          <w:szCs w:val="24"/>
        </w:rPr>
        <w:fldChar w:fldCharType="end"/>
      </w:r>
      <w:r w:rsidR="001C162C" w:rsidRPr="00D91A53">
        <w:rPr>
          <w:rFonts w:ascii="Arial" w:hAnsi="Arial" w:cs="Arial"/>
          <w:sz w:val="24"/>
          <w:szCs w:val="24"/>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1C162C" w:rsidRPr="00D91A53">
        <w:rPr>
          <w:rFonts w:ascii="Arial" w:hAnsi="Arial" w:cs="Arial"/>
          <w:sz w:val="24"/>
          <w:szCs w:val="24"/>
        </w:rPr>
        <w:t>машино-места</w:t>
      </w:r>
      <w:proofErr w:type="spellEnd"/>
      <w:r w:rsidR="001C162C" w:rsidRPr="00D91A53">
        <w:rPr>
          <w:rFonts w:ascii="Arial" w:hAnsi="Arial" w:cs="Arial"/>
          <w:sz w:val="24"/>
          <w:szCs w:val="24"/>
        </w:rPr>
        <w:t>;</w:t>
      </w:r>
      <w:proofErr w:type="gramEnd"/>
    </w:p>
    <w:bookmarkStart w:id="12" w:name="P154"/>
    <w:bookmarkEnd w:id="12"/>
    <w:p w:rsidR="001C162C" w:rsidRPr="00D91A53" w:rsidRDefault="00230E42" w:rsidP="001D16B0">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"consultantplus://offline/ref=71B874AD78AB308993ED1BDDD1A5FEACCA4FF8C38417186F9A03863914705C9A080E2E28852C65A04A13F3FE7E06917DF401DBBC11A9F4DA2AA43DA5q7S8M" \h </w:instrText>
      </w:r>
      <w:r w:rsidRPr="00D91A53">
        <w:rPr>
          <w:rFonts w:ascii="Arial" w:hAnsi="Arial" w:cs="Arial"/>
          <w:sz w:val="24"/>
          <w:szCs w:val="24"/>
        </w:rPr>
        <w:fldChar w:fldCharType="separate"/>
      </w:r>
      <w:proofErr w:type="gramStart"/>
      <w:r w:rsidR="001C162C" w:rsidRPr="00D91A53">
        <w:rPr>
          <w:rFonts w:ascii="Arial" w:hAnsi="Arial" w:cs="Arial"/>
          <w:sz w:val="24"/>
          <w:szCs w:val="24"/>
        </w:rPr>
        <w:t>5</w:t>
      </w:r>
      <w:r w:rsidRPr="00D91A53">
        <w:rPr>
          <w:rFonts w:ascii="Arial" w:hAnsi="Arial" w:cs="Arial"/>
          <w:sz w:val="24"/>
          <w:szCs w:val="24"/>
        </w:rPr>
        <w:fldChar w:fldCharType="end"/>
      </w:r>
      <w:r w:rsidR="001C162C" w:rsidRPr="00D91A53">
        <w:rPr>
          <w:rFonts w:ascii="Arial" w:hAnsi="Arial" w:cs="Arial"/>
          <w:sz w:val="24"/>
          <w:szCs w:val="24"/>
        </w:rPr>
        <w:t xml:space="preserve">) документы, подтверждающие исполнение застройщиком и иным лицом (иными лицами) обязательств по указанным в </w:t>
      </w:r>
      <w:hyperlink w:anchor="P152">
        <w:r w:rsidR="001C162C" w:rsidRPr="00D91A53">
          <w:rPr>
            <w:rFonts w:ascii="Arial" w:hAnsi="Arial" w:cs="Arial"/>
            <w:sz w:val="24"/>
            <w:szCs w:val="24"/>
          </w:rPr>
          <w:t>подпункте 5 пункта 17</w:t>
        </w:r>
      </w:hyperlink>
      <w:r w:rsidR="001C162C" w:rsidRPr="00D91A53">
        <w:rPr>
          <w:rFonts w:ascii="Arial" w:hAnsi="Arial" w:cs="Arial"/>
          <w:sz w:val="24"/>
          <w:szCs w:val="24"/>
        </w:rPr>
        <w:t xml:space="preserve">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w:t>
      </w:r>
      <w:proofErr w:type="spellStart"/>
      <w:r w:rsidR="001C162C" w:rsidRPr="00D91A53">
        <w:rPr>
          <w:rFonts w:ascii="Arial" w:hAnsi="Arial" w:cs="Arial"/>
          <w:sz w:val="24"/>
          <w:szCs w:val="24"/>
        </w:rPr>
        <w:t>машино-места</w:t>
      </w:r>
      <w:proofErr w:type="spellEnd"/>
      <w:r w:rsidR="001C162C" w:rsidRPr="00D91A53">
        <w:rPr>
          <w:rFonts w:ascii="Arial" w:hAnsi="Arial" w:cs="Arial"/>
          <w:sz w:val="24"/>
          <w:szCs w:val="24"/>
        </w:rPr>
        <w:t>.</w:t>
      </w:r>
      <w:proofErr w:type="gramEnd"/>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Заявитель не представляет документы, предусмотренные </w:t>
      </w:r>
      <w:hyperlink w:anchor="P152">
        <w:r w:rsidRPr="00D91A53">
          <w:rPr>
            <w:rFonts w:ascii="Arial" w:hAnsi="Arial" w:cs="Arial"/>
            <w:sz w:val="24"/>
            <w:szCs w:val="24"/>
          </w:rPr>
          <w:t>подпунктами 5</w:t>
        </w:r>
      </w:hyperlink>
      <w:r w:rsidRPr="00D91A53">
        <w:rPr>
          <w:rFonts w:ascii="Arial" w:hAnsi="Arial" w:cs="Arial"/>
          <w:sz w:val="24"/>
          <w:szCs w:val="24"/>
        </w:rPr>
        <w:t xml:space="preserve"> и </w:t>
      </w:r>
      <w:hyperlink w:anchor="P154">
        <w:r w:rsidRPr="00D91A53">
          <w:rPr>
            <w:rFonts w:ascii="Arial" w:hAnsi="Arial" w:cs="Arial"/>
            <w:sz w:val="24"/>
            <w:szCs w:val="24"/>
          </w:rPr>
          <w:t>6 пункта 17</w:t>
        </w:r>
      </w:hyperlink>
      <w:r w:rsidRPr="00D91A53">
        <w:rPr>
          <w:rFonts w:ascii="Arial" w:hAnsi="Arial" w:cs="Arial"/>
          <w:sz w:val="24"/>
          <w:szCs w:val="24"/>
        </w:rPr>
        <w:t xml:space="preserve"> настоящего административного регламента, в случаях, предусмотренных </w:t>
      </w:r>
      <w:hyperlink r:id="rId7">
        <w:r w:rsidRPr="00D91A53">
          <w:rPr>
            <w:rFonts w:ascii="Arial" w:hAnsi="Arial" w:cs="Arial"/>
            <w:sz w:val="24"/>
            <w:szCs w:val="24"/>
          </w:rPr>
          <w:t>частью 3.9 статьи 55</w:t>
        </w:r>
      </w:hyperlink>
      <w:r w:rsidRPr="00D91A53">
        <w:rPr>
          <w:rFonts w:ascii="Arial" w:hAnsi="Arial" w:cs="Arial"/>
          <w:sz w:val="24"/>
          <w:szCs w:val="24"/>
        </w:rPr>
        <w:t xml:space="preserve"> Градостроительного кодекса Российской Федерации.</w:t>
      </w:r>
    </w:p>
    <w:p w:rsidR="001C162C" w:rsidRPr="00D91A53" w:rsidRDefault="001C162C" w:rsidP="00CA0CBF">
      <w:pPr>
        <w:pStyle w:val="ConsPlusNormal"/>
        <w:ind w:firstLine="540"/>
        <w:jc w:val="both"/>
        <w:rPr>
          <w:rFonts w:ascii="Arial" w:hAnsi="Arial" w:cs="Arial"/>
          <w:sz w:val="24"/>
          <w:szCs w:val="24"/>
        </w:rPr>
      </w:pPr>
      <w:bookmarkStart w:id="13" w:name="P158"/>
      <w:bookmarkEnd w:id="13"/>
      <w:r w:rsidRPr="00D91A53">
        <w:rPr>
          <w:rFonts w:ascii="Arial" w:hAnsi="Arial" w:cs="Arial"/>
          <w:sz w:val="24"/>
          <w:szCs w:val="24"/>
        </w:rPr>
        <w:t xml:space="preserve">18. </w:t>
      </w:r>
      <w:proofErr w:type="gramStart"/>
      <w:r w:rsidRPr="00D91A53">
        <w:rPr>
          <w:rFonts w:ascii="Arial" w:hAnsi="Arial" w:cs="Arial"/>
          <w:sz w:val="24"/>
          <w:szCs w:val="24"/>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w:t>
      </w:r>
      <w:proofErr w:type="gramEnd"/>
      <w:r w:rsidRPr="00D91A53">
        <w:rPr>
          <w:rFonts w:ascii="Arial" w:hAnsi="Arial" w:cs="Arial"/>
          <w:sz w:val="24"/>
          <w:szCs w:val="24"/>
        </w:rPr>
        <w:t xml:space="preserve">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самостоятельно:</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1) заявление о внесении изменений в разрешение на ввод объекта в эксплуатацию </w:t>
      </w:r>
      <w:hyperlink w:anchor="P626">
        <w:r w:rsidRPr="00D91A53">
          <w:rPr>
            <w:rFonts w:ascii="Arial" w:hAnsi="Arial" w:cs="Arial"/>
            <w:sz w:val="24"/>
            <w:szCs w:val="24"/>
          </w:rPr>
          <w:t>(приложение 2)</w:t>
        </w:r>
      </w:hyperlink>
      <w:r w:rsidRPr="00D91A53">
        <w:rPr>
          <w:rFonts w:ascii="Arial" w:hAnsi="Arial" w:cs="Arial"/>
          <w:sz w:val="24"/>
          <w:szCs w:val="24"/>
        </w:rPr>
        <w:t>;</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2) технический план объекта капитального строительства, подготовленный в соответствии с Федеральным </w:t>
      </w:r>
      <w:hyperlink r:id="rId8">
        <w:r w:rsidRPr="00D91A53">
          <w:rPr>
            <w:rFonts w:ascii="Arial" w:hAnsi="Arial" w:cs="Arial"/>
            <w:sz w:val="24"/>
            <w:szCs w:val="24"/>
          </w:rPr>
          <w:t>законом</w:t>
        </w:r>
      </w:hyperlink>
      <w:r w:rsidRPr="00D91A53">
        <w:rPr>
          <w:rFonts w:ascii="Arial" w:hAnsi="Arial" w:cs="Arial"/>
          <w:sz w:val="24"/>
          <w:szCs w:val="24"/>
        </w:rPr>
        <w:t xml:space="preserve"> от 13 июля 2015 года N 218-ФЗ "О государственной регистрации недвижимости";</w:t>
      </w:r>
    </w:p>
    <w:p w:rsidR="001C162C" w:rsidRPr="00D91A53" w:rsidRDefault="001C162C" w:rsidP="00CA0CBF">
      <w:pPr>
        <w:pStyle w:val="ConsPlusNormal"/>
        <w:ind w:firstLine="540"/>
        <w:jc w:val="both"/>
        <w:rPr>
          <w:rFonts w:ascii="Arial" w:hAnsi="Arial" w:cs="Arial"/>
          <w:sz w:val="24"/>
          <w:szCs w:val="24"/>
        </w:rPr>
      </w:pPr>
      <w:r w:rsidRPr="00D91A53">
        <w:rPr>
          <w:rFonts w:ascii="Arial" w:hAnsi="Arial" w:cs="Arial"/>
          <w:sz w:val="24"/>
          <w:szCs w:val="24"/>
        </w:rPr>
        <w:t xml:space="preserve">3) иные документы, предусмотренные </w:t>
      </w:r>
      <w:hyperlink w:anchor="P147">
        <w:r w:rsidRPr="00D91A53">
          <w:rPr>
            <w:rFonts w:ascii="Arial" w:hAnsi="Arial" w:cs="Arial"/>
            <w:sz w:val="24"/>
            <w:szCs w:val="24"/>
          </w:rPr>
          <w:t>пунктами 17</w:t>
        </w:r>
      </w:hyperlink>
      <w:r w:rsidRPr="00D91A53">
        <w:rPr>
          <w:rFonts w:ascii="Arial" w:hAnsi="Arial" w:cs="Arial"/>
          <w:sz w:val="24"/>
          <w:szCs w:val="24"/>
        </w:rPr>
        <w:t xml:space="preserve">, </w:t>
      </w:r>
      <w:hyperlink w:anchor="P177">
        <w:r w:rsidRPr="00D91A53">
          <w:rPr>
            <w:rFonts w:ascii="Arial" w:hAnsi="Arial" w:cs="Arial"/>
            <w:sz w:val="24"/>
            <w:szCs w:val="24"/>
          </w:rPr>
          <w:t>21</w:t>
        </w:r>
      </w:hyperlink>
      <w:r w:rsidRPr="00D91A53">
        <w:rPr>
          <w:rFonts w:ascii="Arial" w:hAnsi="Arial" w:cs="Arial"/>
          <w:sz w:val="24"/>
          <w:szCs w:val="24"/>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w:anchor="P158">
        <w:r w:rsidRPr="00D91A53">
          <w:rPr>
            <w:rFonts w:ascii="Arial" w:hAnsi="Arial" w:cs="Arial"/>
            <w:sz w:val="24"/>
            <w:szCs w:val="24"/>
          </w:rPr>
          <w:t>абзацем 1 пункта 18</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CA0CBF">
      <w:pPr>
        <w:pStyle w:val="ConsPlusNormal"/>
        <w:ind w:firstLine="539"/>
        <w:jc w:val="both"/>
        <w:rPr>
          <w:rFonts w:ascii="Arial" w:hAnsi="Arial" w:cs="Arial"/>
          <w:sz w:val="24"/>
          <w:szCs w:val="24"/>
        </w:rPr>
      </w:pPr>
      <w:bookmarkStart w:id="14" w:name="P162"/>
      <w:bookmarkEnd w:id="14"/>
      <w:r w:rsidRPr="00D91A53">
        <w:rPr>
          <w:rFonts w:ascii="Arial" w:hAnsi="Arial" w:cs="Arial"/>
          <w:sz w:val="24"/>
          <w:szCs w:val="24"/>
        </w:rPr>
        <w:t xml:space="preserve">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w:t>
      </w:r>
      <w:proofErr w:type="gramStart"/>
      <w:r w:rsidRPr="00D91A53">
        <w:rPr>
          <w:rFonts w:ascii="Arial" w:hAnsi="Arial" w:cs="Arial"/>
          <w:sz w:val="24"/>
          <w:szCs w:val="24"/>
        </w:rPr>
        <w:t xml:space="preserve">Для застройщиков, наименования которых содержат слова "специализированный застройщик", наряду со способами, указанными в </w:t>
      </w:r>
      <w:r w:rsidRPr="00D91A53">
        <w:rPr>
          <w:rFonts w:ascii="Arial" w:hAnsi="Arial" w:cs="Arial"/>
          <w:sz w:val="24"/>
          <w:szCs w:val="24"/>
        </w:rPr>
        <w:lastRenderedPageBreak/>
        <w:t xml:space="preserve">настоящем пункте с использованием единой информационной системы жилищного строительства, предусмотренной Федеральным </w:t>
      </w:r>
      <w:hyperlink r:id="rId9">
        <w:r w:rsidRPr="00D91A53">
          <w:rPr>
            <w:rFonts w:ascii="Arial" w:hAnsi="Arial" w:cs="Arial"/>
            <w:sz w:val="24"/>
            <w:szCs w:val="24"/>
          </w:rPr>
          <w:t>законом</w:t>
        </w:r>
      </w:hyperlink>
      <w:r w:rsidRPr="00D91A53">
        <w:rPr>
          <w:rFonts w:ascii="Arial"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w:t>
      </w:r>
      <w:proofErr w:type="gramEnd"/>
      <w:r w:rsidRPr="00D91A53">
        <w:rPr>
          <w:rFonts w:ascii="Arial" w:hAnsi="Arial" w:cs="Arial"/>
          <w:sz w:val="24"/>
          <w:szCs w:val="24"/>
        </w:rPr>
        <w:t xml:space="preserve"> нормативным правовым актом Тульской области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19.1. </w:t>
      </w:r>
      <w:proofErr w:type="gramStart"/>
      <w:r w:rsidRPr="00D91A53">
        <w:rPr>
          <w:rFonts w:ascii="Arial" w:hAnsi="Arial" w:cs="Arial"/>
          <w:sz w:val="24"/>
          <w:szCs w:val="24"/>
        </w:rPr>
        <w:t>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формирования запроса в поле электронной формы "Выдача разрешения на ввод объекта в эксплуатацию" и пометкой "Внесение изменений в разрешение на строительство N, от" в поле "Сведения об объекте".</w:t>
      </w:r>
      <w:proofErr w:type="gramEnd"/>
    </w:p>
    <w:p w:rsidR="001C162C" w:rsidRPr="00D91A53" w:rsidRDefault="001C162C" w:rsidP="00CA0CBF">
      <w:pPr>
        <w:pStyle w:val="ConsPlusNormal"/>
        <w:ind w:firstLine="539"/>
        <w:jc w:val="both"/>
        <w:rPr>
          <w:rFonts w:ascii="Arial" w:hAnsi="Arial" w:cs="Arial"/>
          <w:sz w:val="24"/>
          <w:szCs w:val="24"/>
        </w:rPr>
      </w:pPr>
      <w:bookmarkStart w:id="15" w:name="P165"/>
      <w:bookmarkEnd w:id="15"/>
      <w:r w:rsidRPr="00D91A53">
        <w:rPr>
          <w:rFonts w:ascii="Arial" w:hAnsi="Arial" w:cs="Arial"/>
          <w:sz w:val="24"/>
          <w:szCs w:val="24"/>
        </w:rPr>
        <w:t xml:space="preserve">20. </w:t>
      </w:r>
      <w:proofErr w:type="gramStart"/>
      <w:r w:rsidRPr="00D91A53">
        <w:rPr>
          <w:rFonts w:ascii="Arial" w:hAnsi="Arial" w:cs="Arial"/>
          <w:sz w:val="24"/>
          <w:szCs w:val="24"/>
        </w:rPr>
        <w:t xml:space="preserve">В соответствии с </w:t>
      </w:r>
      <w:hyperlink r:id="rId10">
        <w:r w:rsidRPr="00D91A53">
          <w:rPr>
            <w:rFonts w:ascii="Arial" w:hAnsi="Arial" w:cs="Arial"/>
            <w:sz w:val="24"/>
            <w:szCs w:val="24"/>
          </w:rPr>
          <w:t>Постановлением</w:t>
        </w:r>
      </w:hyperlink>
      <w:r w:rsidRPr="00D91A53">
        <w:rPr>
          <w:rFonts w:ascii="Arial" w:hAnsi="Arial" w:cs="Arial"/>
          <w:sz w:val="24"/>
          <w:szCs w:val="24"/>
        </w:rPr>
        <w:t xml:space="preserve"> правительства Тульской области от 16.01.2018 N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w:t>
      </w:r>
      <w:hyperlink r:id="rId11">
        <w:r w:rsidRPr="00D91A53">
          <w:rPr>
            <w:rFonts w:ascii="Arial" w:hAnsi="Arial" w:cs="Arial"/>
            <w:sz w:val="24"/>
            <w:szCs w:val="24"/>
          </w:rPr>
          <w:t>частях 3</w:t>
        </w:r>
      </w:hyperlink>
      <w:r w:rsidRPr="00D91A53">
        <w:rPr>
          <w:rFonts w:ascii="Arial" w:hAnsi="Arial" w:cs="Arial"/>
          <w:sz w:val="24"/>
          <w:szCs w:val="24"/>
        </w:rPr>
        <w:t xml:space="preserve">, </w:t>
      </w:r>
      <w:hyperlink r:id="rId12">
        <w:r w:rsidRPr="00D91A53">
          <w:rPr>
            <w:rFonts w:ascii="Arial" w:hAnsi="Arial" w:cs="Arial"/>
            <w:sz w:val="24"/>
            <w:szCs w:val="24"/>
          </w:rPr>
          <w:t>4 статьи 55</w:t>
        </w:r>
      </w:hyperlink>
      <w:r w:rsidRPr="00D91A53">
        <w:rPr>
          <w:rFonts w:ascii="Arial" w:hAnsi="Arial" w:cs="Arial"/>
          <w:sz w:val="24"/>
          <w:szCs w:val="24"/>
        </w:rPr>
        <w:t xml:space="preserve">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w:t>
      </w:r>
      <w:proofErr w:type="gramEnd"/>
      <w:r w:rsidRPr="00D91A53">
        <w:rPr>
          <w:rFonts w:ascii="Arial" w:hAnsi="Arial" w:cs="Arial"/>
          <w:sz w:val="24"/>
          <w:szCs w:val="24"/>
        </w:rPr>
        <w:t xml:space="preserve">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Исчерпывающий перечень документов, необходимых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соответствии с нормативными правовыми актами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для предоставления муниципальной услуги, которые находятся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распоряжении государственных органов, органов местного</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самоуправления и иных органов, участвующих в предоставлении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государственных и муниципальных услуг, и которые заявитель</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вправе представить, а также способы их получения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заявителями, в том числе в электронной форме,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порядок их представления</w:t>
      </w:r>
    </w:p>
    <w:p w:rsidR="001C162C" w:rsidRPr="00D91A53" w:rsidRDefault="001C162C">
      <w:pPr>
        <w:pStyle w:val="ConsPlusNormal"/>
        <w:jc w:val="both"/>
        <w:rPr>
          <w:rFonts w:ascii="Arial" w:hAnsi="Arial" w:cs="Arial"/>
          <w:sz w:val="24"/>
          <w:szCs w:val="24"/>
        </w:rPr>
      </w:pPr>
    </w:p>
    <w:p w:rsidR="001C162C" w:rsidRPr="00D91A53" w:rsidRDefault="001C162C" w:rsidP="00374136">
      <w:pPr>
        <w:pStyle w:val="ConsPlusNormal"/>
        <w:ind w:firstLine="539"/>
        <w:jc w:val="both"/>
        <w:rPr>
          <w:rFonts w:ascii="Arial" w:hAnsi="Arial" w:cs="Arial"/>
          <w:sz w:val="24"/>
          <w:szCs w:val="24"/>
        </w:rPr>
      </w:pPr>
      <w:bookmarkStart w:id="16" w:name="P177"/>
      <w:bookmarkEnd w:id="16"/>
      <w:r w:rsidRPr="00D91A53">
        <w:rPr>
          <w:rFonts w:ascii="Arial" w:hAnsi="Arial" w:cs="Arial"/>
          <w:sz w:val="24"/>
          <w:szCs w:val="24"/>
        </w:rPr>
        <w:t>21.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162C" w:rsidRPr="00D91A53" w:rsidRDefault="001C162C" w:rsidP="00374136">
      <w:pPr>
        <w:pStyle w:val="ConsPlusNormal"/>
        <w:ind w:firstLine="539"/>
        <w:jc w:val="both"/>
        <w:rPr>
          <w:rFonts w:ascii="Arial" w:hAnsi="Arial" w:cs="Arial"/>
          <w:sz w:val="24"/>
          <w:szCs w:val="24"/>
        </w:rPr>
      </w:pPr>
      <w:bookmarkStart w:id="17" w:name="P178"/>
      <w:bookmarkEnd w:id="17"/>
      <w:r w:rsidRPr="00D91A53">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bookmarkStart w:id="18" w:name="P179"/>
    <w:bookmarkEnd w:id="18"/>
    <w:p w:rsidR="001C162C" w:rsidRPr="00D91A53" w:rsidRDefault="00230E42" w:rsidP="00374136">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D16B0" w:rsidRPr="00D91A53">
        <w:rPr>
          <w:rFonts w:ascii="Arial" w:hAnsi="Arial" w:cs="Arial"/>
          <w:sz w:val="24"/>
          <w:szCs w:val="24"/>
        </w:rPr>
        <w:instrText xml:space="preserve"> HYPERLINK "consultantplus://offline/ref=71B874AD78AB308993ED1BDDD1A5FEACCA4FF8C38417186F9A03863914705C9A080E2E28852C65A04A13F3FE7C06917DF401DBBC11A9F4DA2AA43DA5q7S8M" \h </w:instrText>
      </w:r>
      <w:r w:rsidRPr="00D91A53">
        <w:rPr>
          <w:rFonts w:ascii="Arial" w:hAnsi="Arial" w:cs="Arial"/>
          <w:sz w:val="24"/>
          <w:szCs w:val="24"/>
        </w:rPr>
        <w:fldChar w:fldCharType="separate"/>
      </w:r>
      <w:proofErr w:type="gramStart"/>
      <w:r w:rsidR="001C162C" w:rsidRPr="00D91A53">
        <w:rPr>
          <w:rFonts w:ascii="Arial" w:hAnsi="Arial" w:cs="Arial"/>
          <w:sz w:val="24"/>
          <w:szCs w:val="24"/>
        </w:rPr>
        <w:t>2</w:t>
      </w:r>
      <w:r w:rsidRPr="00D91A53">
        <w:rPr>
          <w:rFonts w:ascii="Arial" w:hAnsi="Arial" w:cs="Arial"/>
          <w:sz w:val="24"/>
          <w:szCs w:val="24"/>
        </w:rPr>
        <w:fldChar w:fldCharType="end"/>
      </w:r>
      <w:r w:rsidR="001C162C" w:rsidRPr="00D91A53">
        <w:rPr>
          <w:rFonts w:ascii="Arial" w:hAnsi="Arial" w:cs="Arial"/>
          <w:sz w:val="24"/>
          <w:szCs w:val="24"/>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3">
        <w:r w:rsidR="001C162C" w:rsidRPr="00D91A53">
          <w:rPr>
            <w:rFonts w:ascii="Arial" w:hAnsi="Arial" w:cs="Arial"/>
            <w:sz w:val="24"/>
            <w:szCs w:val="24"/>
          </w:rPr>
          <w:t>пункте 1 части 5 статьи 49</w:t>
        </w:r>
      </w:hyperlink>
      <w:r w:rsidR="001C162C" w:rsidRPr="00D91A53">
        <w:rPr>
          <w:rFonts w:ascii="Arial" w:hAnsi="Arial" w:cs="Arial"/>
          <w:sz w:val="24"/>
          <w:szCs w:val="24"/>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001C162C" w:rsidRPr="00D91A53">
        <w:rPr>
          <w:rFonts w:ascii="Arial" w:hAnsi="Arial" w:cs="Arial"/>
          <w:sz w:val="24"/>
          <w:szCs w:val="24"/>
        </w:rPr>
        <w:t xml:space="preserve"> в случае осуществления строительства, реконструкции на основании договора строительного подряда, а </w:t>
      </w:r>
      <w:r w:rsidR="001C162C" w:rsidRPr="00D91A53">
        <w:rPr>
          <w:rFonts w:ascii="Arial" w:hAnsi="Arial" w:cs="Arial"/>
          <w:sz w:val="24"/>
          <w:szCs w:val="24"/>
        </w:rPr>
        <w:lastRenderedPageBreak/>
        <w:t>также лицом, осуществляющим строительный контроль, в случае осуществления строительного контроля на основании договора);</w:t>
      </w:r>
    </w:p>
    <w:bookmarkStart w:id="19" w:name="P181"/>
    <w:bookmarkEnd w:id="19"/>
    <w:p w:rsidR="001C162C" w:rsidRPr="00D91A53" w:rsidRDefault="00230E42" w:rsidP="00374136">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"consultantplus://offline/ref=71B874AD78AB308993ED1BDDD1A5FEACCA4FF8C38417186F9A03863914705C9A080E2E28852C65A04A13F3FE7C06917DF401DBBC11A9F4DA2AA43DA5q7S8M" \h </w:instrText>
      </w:r>
      <w:r w:rsidRPr="00D91A53">
        <w:rPr>
          <w:rFonts w:ascii="Arial" w:hAnsi="Arial" w:cs="Arial"/>
          <w:sz w:val="24"/>
          <w:szCs w:val="24"/>
        </w:rPr>
        <w:fldChar w:fldCharType="separate"/>
      </w:r>
      <w:r w:rsidR="001C162C" w:rsidRPr="00D91A53">
        <w:rPr>
          <w:rFonts w:ascii="Arial" w:hAnsi="Arial" w:cs="Arial"/>
          <w:sz w:val="24"/>
          <w:szCs w:val="24"/>
        </w:rPr>
        <w:t>3</w:t>
      </w:r>
      <w:r w:rsidRPr="00D91A53">
        <w:rPr>
          <w:rFonts w:ascii="Arial" w:hAnsi="Arial" w:cs="Arial"/>
          <w:sz w:val="24"/>
          <w:szCs w:val="24"/>
        </w:rPr>
        <w:fldChar w:fldCharType="end"/>
      </w:r>
      <w:r w:rsidR="001C162C" w:rsidRPr="00D91A53">
        <w:rPr>
          <w:rFonts w:ascii="Arial" w:hAnsi="Arial" w:cs="Arial"/>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bookmarkStart w:id="20" w:name="P182"/>
    <w:bookmarkEnd w:id="20"/>
    <w:p w:rsidR="001C162C" w:rsidRPr="00D91A53" w:rsidRDefault="00230E42" w:rsidP="00374136">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"consultantplus://offline/ref=71B874AD78AB308993ED1BDDD1A5FEACCA4FF8C38417186F9A03863914705C9A080E2E28852C65A04A13F3FE7C06917DF401DBBC11A9F4DA2AA43DA5q7S8M" \h </w:instrText>
      </w:r>
      <w:r w:rsidRPr="00D91A53">
        <w:rPr>
          <w:rFonts w:ascii="Arial" w:hAnsi="Arial" w:cs="Arial"/>
          <w:sz w:val="24"/>
          <w:szCs w:val="24"/>
        </w:rPr>
        <w:fldChar w:fldCharType="separate"/>
      </w:r>
      <w:proofErr w:type="gramStart"/>
      <w:r w:rsidR="001C162C" w:rsidRPr="00D91A53">
        <w:rPr>
          <w:rFonts w:ascii="Arial" w:hAnsi="Arial" w:cs="Arial"/>
          <w:sz w:val="24"/>
          <w:szCs w:val="24"/>
        </w:rPr>
        <w:t>4</w:t>
      </w:r>
      <w:r w:rsidRPr="00D91A53">
        <w:rPr>
          <w:rFonts w:ascii="Arial" w:hAnsi="Arial" w:cs="Arial"/>
          <w:sz w:val="24"/>
          <w:szCs w:val="24"/>
        </w:rPr>
        <w:fldChar w:fldCharType="end"/>
      </w:r>
      <w:r w:rsidR="001C162C" w:rsidRPr="00D91A53">
        <w:rPr>
          <w:rFonts w:ascii="Arial" w:hAnsi="Arial" w:cs="Arial"/>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bookmarkStart w:id="21" w:name="P183"/>
    <w:bookmarkEnd w:id="21"/>
    <w:p w:rsidR="001C162C" w:rsidRPr="00D91A53" w:rsidRDefault="00230E42" w:rsidP="00CA0CBF">
      <w:pPr>
        <w:pStyle w:val="ConsPlusNormal"/>
        <w:ind w:firstLine="539"/>
        <w:jc w:val="both"/>
        <w:rPr>
          <w:rFonts w:ascii="Arial" w:hAnsi="Arial" w:cs="Arial"/>
          <w:sz w:val="24"/>
          <w:szCs w:val="24"/>
        </w:rPr>
      </w:pPr>
      <w:r w:rsidRPr="00D91A53">
        <w:rPr>
          <w:rFonts w:ascii="Arial" w:hAnsi="Arial" w:cs="Arial"/>
          <w:sz w:val="24"/>
          <w:szCs w:val="24"/>
        </w:rPr>
        <w:fldChar w:fldCharType="begin"/>
      </w:r>
      <w:r w:rsidR="001C162C" w:rsidRPr="00D91A53">
        <w:rPr>
          <w:rFonts w:ascii="Arial" w:hAnsi="Arial" w:cs="Arial"/>
          <w:sz w:val="24"/>
          <w:szCs w:val="24"/>
        </w:rPr>
        <w:instrText xml:space="preserve"> HYPERLINK "consultantplus://offline/ref=71B874AD78AB308993ED1BDDD1A5FEACCA4FF8C38417186F9A03863914705C9A080E2E28852C65A04A13F3FE7C06917DF401DBBC11A9F4DA2AA43DA5q7S8M" \h </w:instrText>
      </w:r>
      <w:r w:rsidRPr="00D91A53">
        <w:rPr>
          <w:rFonts w:ascii="Arial" w:hAnsi="Arial" w:cs="Arial"/>
          <w:sz w:val="24"/>
          <w:szCs w:val="24"/>
        </w:rPr>
        <w:fldChar w:fldCharType="separate"/>
      </w:r>
      <w:proofErr w:type="gramStart"/>
      <w:r w:rsidR="001C162C" w:rsidRPr="00D91A53">
        <w:rPr>
          <w:rFonts w:ascii="Arial" w:hAnsi="Arial" w:cs="Arial"/>
          <w:sz w:val="24"/>
          <w:szCs w:val="24"/>
        </w:rPr>
        <w:t>5</w:t>
      </w:r>
      <w:r w:rsidRPr="00D91A53">
        <w:rPr>
          <w:rFonts w:ascii="Arial" w:hAnsi="Arial" w:cs="Arial"/>
          <w:sz w:val="24"/>
          <w:szCs w:val="24"/>
        </w:rPr>
        <w:fldChar w:fldCharType="end"/>
      </w:r>
      <w:r w:rsidR="001C162C" w:rsidRPr="00D91A53">
        <w:rPr>
          <w:rFonts w:ascii="Arial" w:hAnsi="Arial" w:cs="Arial"/>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r w:rsidR="001C162C" w:rsidRPr="00D91A53">
          <w:rPr>
            <w:rFonts w:ascii="Arial" w:hAnsi="Arial" w:cs="Arial"/>
            <w:sz w:val="24"/>
            <w:szCs w:val="24"/>
          </w:rPr>
          <w:t>частью 1 статьи 54</w:t>
        </w:r>
      </w:hyperlink>
      <w:r w:rsidR="001C162C" w:rsidRPr="00D91A53">
        <w:rPr>
          <w:rFonts w:ascii="Arial" w:hAnsi="Arial" w:cs="Arial"/>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5">
        <w:r w:rsidR="001C162C" w:rsidRPr="00D91A53">
          <w:rPr>
            <w:rFonts w:ascii="Arial" w:hAnsi="Arial" w:cs="Arial"/>
            <w:sz w:val="24"/>
            <w:szCs w:val="24"/>
          </w:rPr>
          <w:t>пункте 1 части 5 статьи 49</w:t>
        </w:r>
      </w:hyperlink>
      <w:r w:rsidR="001C162C" w:rsidRPr="00D91A53">
        <w:rPr>
          <w:rFonts w:ascii="Arial" w:hAnsi="Arial" w:cs="Arial"/>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1C162C" w:rsidRPr="00D91A53">
        <w:rPr>
          <w:rFonts w:ascii="Arial" w:hAnsi="Arial" w:cs="Arial"/>
          <w:sz w:val="24"/>
          <w:szCs w:val="24"/>
        </w:rPr>
        <w:t xml:space="preserve"> </w:t>
      </w:r>
      <w:proofErr w:type="gramStart"/>
      <w:r w:rsidR="001C162C" w:rsidRPr="00D91A53">
        <w:rPr>
          <w:rFonts w:ascii="Arial" w:hAnsi="Arial" w:cs="Arial"/>
          <w:sz w:val="24"/>
          <w:szCs w:val="24"/>
        </w:rPr>
        <w:t xml:space="preserve">соответствии с </w:t>
      </w:r>
      <w:hyperlink r:id="rId16">
        <w:r w:rsidR="001C162C" w:rsidRPr="00D91A53">
          <w:rPr>
            <w:rFonts w:ascii="Arial" w:hAnsi="Arial" w:cs="Arial"/>
            <w:sz w:val="24"/>
            <w:szCs w:val="24"/>
          </w:rPr>
          <w:t>частью 1.3 статьи 52</w:t>
        </w:r>
      </w:hyperlink>
      <w:r w:rsidR="001C162C" w:rsidRPr="00D91A53">
        <w:rPr>
          <w:rFonts w:ascii="Arial" w:hAnsi="Arial" w:cs="Arial"/>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7">
        <w:r w:rsidR="001C162C" w:rsidRPr="00D91A53">
          <w:rPr>
            <w:rFonts w:ascii="Arial" w:hAnsi="Arial" w:cs="Arial"/>
            <w:sz w:val="24"/>
            <w:szCs w:val="24"/>
          </w:rPr>
          <w:t>частью 5 статьи 54</w:t>
        </w:r>
      </w:hyperlink>
      <w:r w:rsidR="001C162C" w:rsidRPr="00D91A53">
        <w:rPr>
          <w:rFonts w:ascii="Arial" w:hAnsi="Arial" w:cs="Arial"/>
          <w:sz w:val="24"/>
          <w:szCs w:val="24"/>
        </w:rPr>
        <w:t xml:space="preserve"> Градостроительного кодекса Российской Федерации.</w:t>
      </w:r>
      <w:proofErr w:type="gramEnd"/>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21.1. </w:t>
      </w:r>
      <w:proofErr w:type="gramStart"/>
      <w:r w:rsidRPr="00D91A53">
        <w:rPr>
          <w:rFonts w:ascii="Arial" w:hAnsi="Arial" w:cs="Arial"/>
          <w:sz w:val="24"/>
          <w:szCs w:val="24"/>
        </w:rPr>
        <w:t xml:space="preserve">Указанное в </w:t>
      </w:r>
      <w:hyperlink w:anchor="P183">
        <w:r w:rsidRPr="00D91A53">
          <w:rPr>
            <w:rFonts w:ascii="Arial" w:hAnsi="Arial" w:cs="Arial"/>
            <w:sz w:val="24"/>
            <w:szCs w:val="24"/>
          </w:rPr>
          <w:t>подпункте 5 пункта 21</w:t>
        </w:r>
      </w:hyperlink>
      <w:r w:rsidRPr="00D91A53">
        <w:rPr>
          <w:rFonts w:ascii="Arial" w:hAnsi="Arial" w:cs="Arial"/>
          <w:sz w:val="24"/>
          <w:szCs w:val="24"/>
        </w:rPr>
        <w:t xml:space="preserve">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D91A53">
        <w:rPr>
          <w:rFonts w:ascii="Arial" w:hAnsi="Arial" w:cs="Arial"/>
          <w:sz w:val="24"/>
          <w:szCs w:val="24"/>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C162C" w:rsidRPr="00D91A53" w:rsidRDefault="001C162C" w:rsidP="00CA0CBF">
      <w:pPr>
        <w:pStyle w:val="ConsPlusNormal"/>
        <w:ind w:firstLine="539"/>
        <w:jc w:val="both"/>
        <w:rPr>
          <w:rFonts w:ascii="Arial" w:hAnsi="Arial" w:cs="Arial"/>
          <w:sz w:val="24"/>
          <w:szCs w:val="24"/>
        </w:rPr>
      </w:pPr>
      <w:bookmarkStart w:id="22" w:name="P186"/>
      <w:bookmarkEnd w:id="22"/>
      <w:r w:rsidRPr="00D91A53">
        <w:rPr>
          <w:rFonts w:ascii="Arial" w:hAnsi="Arial" w:cs="Arial"/>
          <w:sz w:val="24"/>
          <w:szCs w:val="24"/>
        </w:rPr>
        <w:t xml:space="preserve">21.2. Документы (их копии или сведения, содержащиеся в них), указанные в </w:t>
      </w:r>
      <w:hyperlink w:anchor="P178">
        <w:r w:rsidRPr="00D91A53">
          <w:rPr>
            <w:rFonts w:ascii="Arial" w:hAnsi="Arial" w:cs="Arial"/>
            <w:sz w:val="24"/>
            <w:szCs w:val="24"/>
          </w:rPr>
          <w:t>подпунктах 1</w:t>
        </w:r>
      </w:hyperlink>
      <w:r w:rsidRPr="00D91A53">
        <w:rPr>
          <w:rFonts w:ascii="Arial" w:hAnsi="Arial" w:cs="Arial"/>
          <w:sz w:val="24"/>
          <w:szCs w:val="24"/>
        </w:rPr>
        <w:t xml:space="preserve">, </w:t>
      </w:r>
      <w:hyperlink w:anchor="P179">
        <w:r w:rsidRPr="00D91A53">
          <w:rPr>
            <w:rFonts w:ascii="Arial" w:hAnsi="Arial" w:cs="Arial"/>
            <w:sz w:val="24"/>
            <w:szCs w:val="24"/>
          </w:rPr>
          <w:t>2</w:t>
        </w:r>
      </w:hyperlink>
      <w:r w:rsidRPr="00D91A53">
        <w:rPr>
          <w:rFonts w:ascii="Arial" w:hAnsi="Arial" w:cs="Arial"/>
          <w:sz w:val="24"/>
          <w:szCs w:val="24"/>
        </w:rPr>
        <w:t xml:space="preserve"> и </w:t>
      </w:r>
      <w:hyperlink w:anchor="P183">
        <w:r w:rsidRPr="00D91A53">
          <w:rPr>
            <w:rFonts w:ascii="Arial" w:hAnsi="Arial" w:cs="Arial"/>
            <w:sz w:val="24"/>
            <w:szCs w:val="24"/>
          </w:rPr>
          <w:t>5 пункта 21</w:t>
        </w:r>
      </w:hyperlink>
      <w:r w:rsidRPr="00D91A53">
        <w:rPr>
          <w:rFonts w:ascii="Arial" w:hAnsi="Arial" w:cs="Arial"/>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C162C" w:rsidRPr="00D91A53" w:rsidRDefault="001C162C" w:rsidP="00CA0CBF">
      <w:pPr>
        <w:pStyle w:val="ConsPlusNormal"/>
        <w:ind w:firstLine="539"/>
        <w:jc w:val="both"/>
        <w:rPr>
          <w:rFonts w:ascii="Arial" w:hAnsi="Arial" w:cs="Arial"/>
          <w:sz w:val="24"/>
          <w:szCs w:val="24"/>
        </w:rPr>
      </w:pPr>
      <w:bookmarkStart w:id="23" w:name="P188"/>
      <w:bookmarkEnd w:id="23"/>
      <w:r w:rsidRPr="00D91A53">
        <w:rPr>
          <w:rFonts w:ascii="Arial" w:hAnsi="Arial" w:cs="Arial"/>
          <w:sz w:val="24"/>
          <w:szCs w:val="24"/>
        </w:rPr>
        <w:t xml:space="preserve">21.3. Документы, указанные в </w:t>
      </w:r>
      <w:hyperlink w:anchor="P178">
        <w:r w:rsidRPr="00D91A53">
          <w:rPr>
            <w:rFonts w:ascii="Arial" w:hAnsi="Arial" w:cs="Arial"/>
            <w:sz w:val="24"/>
            <w:szCs w:val="24"/>
          </w:rPr>
          <w:t>подпунктах 1</w:t>
        </w:r>
      </w:hyperlink>
      <w:r w:rsidRPr="00D91A53">
        <w:rPr>
          <w:rFonts w:ascii="Arial" w:hAnsi="Arial" w:cs="Arial"/>
          <w:sz w:val="24"/>
          <w:szCs w:val="24"/>
        </w:rPr>
        <w:t xml:space="preserve">, </w:t>
      </w:r>
      <w:hyperlink w:anchor="P181">
        <w:r w:rsidRPr="00D91A53">
          <w:rPr>
            <w:rFonts w:ascii="Arial" w:hAnsi="Arial" w:cs="Arial"/>
            <w:sz w:val="24"/>
            <w:szCs w:val="24"/>
          </w:rPr>
          <w:t>3</w:t>
        </w:r>
      </w:hyperlink>
      <w:r w:rsidRPr="00D91A53">
        <w:rPr>
          <w:rFonts w:ascii="Arial" w:hAnsi="Arial" w:cs="Arial"/>
          <w:sz w:val="24"/>
          <w:szCs w:val="24"/>
        </w:rPr>
        <w:t xml:space="preserve"> и </w:t>
      </w:r>
      <w:hyperlink w:anchor="P182">
        <w:r w:rsidRPr="00D91A53">
          <w:rPr>
            <w:rFonts w:ascii="Arial" w:hAnsi="Arial" w:cs="Arial"/>
            <w:sz w:val="24"/>
            <w:szCs w:val="24"/>
          </w:rPr>
          <w:t>4 пункта 21</w:t>
        </w:r>
      </w:hyperlink>
      <w:r w:rsidRPr="00D91A53">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D91A53">
        <w:rPr>
          <w:rFonts w:ascii="Arial" w:hAnsi="Arial" w:cs="Arial"/>
          <w:sz w:val="24"/>
          <w:szCs w:val="24"/>
        </w:rPr>
        <w:lastRenderedPageBreak/>
        <w:t>самоуправления</w:t>
      </w:r>
      <w:proofErr w:type="gramEnd"/>
      <w:r w:rsidRPr="00D91A53">
        <w:rPr>
          <w:rFonts w:ascii="Arial" w:hAnsi="Arial" w:cs="Arial"/>
          <w:sz w:val="24"/>
          <w:szCs w:val="24"/>
        </w:rPr>
        <w:t xml:space="preserve">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D91A53">
        <w:rPr>
          <w:rFonts w:ascii="Arial" w:hAnsi="Arial" w:cs="Arial"/>
          <w:sz w:val="24"/>
          <w:szCs w:val="24"/>
        </w:rPr>
        <w:t>самоуправления</w:t>
      </w:r>
      <w:proofErr w:type="gramEnd"/>
      <w:r w:rsidRPr="00D91A53">
        <w:rPr>
          <w:rFonts w:ascii="Arial" w:hAnsi="Arial" w:cs="Arial"/>
          <w:sz w:val="24"/>
          <w:szCs w:val="24"/>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50">
        <w:r w:rsidRPr="00D91A53">
          <w:rPr>
            <w:rFonts w:ascii="Arial" w:hAnsi="Arial" w:cs="Arial"/>
            <w:sz w:val="24"/>
            <w:szCs w:val="24"/>
          </w:rPr>
          <w:t>подпунктах 2</w:t>
        </w:r>
      </w:hyperlink>
      <w:r w:rsidRPr="00D91A53">
        <w:rPr>
          <w:rFonts w:ascii="Arial" w:hAnsi="Arial" w:cs="Arial"/>
          <w:sz w:val="24"/>
          <w:szCs w:val="24"/>
        </w:rPr>
        <w:t xml:space="preserve">, </w:t>
      </w:r>
      <w:hyperlink w:anchor="P151">
        <w:r w:rsidRPr="00D91A53">
          <w:rPr>
            <w:rFonts w:ascii="Arial" w:hAnsi="Arial" w:cs="Arial"/>
            <w:sz w:val="24"/>
            <w:szCs w:val="24"/>
          </w:rPr>
          <w:t>3 пункта 17</w:t>
        </w:r>
      </w:hyperlink>
      <w:r w:rsidRPr="00D91A53">
        <w:rPr>
          <w:rFonts w:ascii="Arial" w:hAnsi="Arial" w:cs="Arial"/>
          <w:sz w:val="24"/>
          <w:szCs w:val="24"/>
        </w:rPr>
        <w:t xml:space="preserve">, </w:t>
      </w:r>
      <w:hyperlink w:anchor="P181">
        <w:r w:rsidRPr="00D91A53">
          <w:rPr>
            <w:rFonts w:ascii="Arial" w:hAnsi="Arial" w:cs="Arial"/>
            <w:sz w:val="24"/>
            <w:szCs w:val="24"/>
          </w:rPr>
          <w:t>подпунктах 3</w:t>
        </w:r>
      </w:hyperlink>
      <w:r w:rsidRPr="00D91A53">
        <w:rPr>
          <w:rFonts w:ascii="Arial" w:hAnsi="Arial" w:cs="Arial"/>
          <w:sz w:val="24"/>
          <w:szCs w:val="24"/>
        </w:rPr>
        <w:t xml:space="preserve"> - </w:t>
      </w:r>
      <w:hyperlink w:anchor="P183">
        <w:r w:rsidRPr="00D91A53">
          <w:rPr>
            <w:rFonts w:ascii="Arial" w:hAnsi="Arial" w:cs="Arial"/>
            <w:sz w:val="24"/>
            <w:szCs w:val="24"/>
          </w:rPr>
          <w:t>5 пункта 21</w:t>
        </w:r>
      </w:hyperlink>
      <w:r w:rsidRPr="00D91A53">
        <w:rPr>
          <w:rFonts w:ascii="Arial" w:hAnsi="Arial" w:cs="Arial"/>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91A53">
        <w:rPr>
          <w:rFonts w:ascii="Arial" w:hAnsi="Arial" w:cs="Arial"/>
          <w:sz w:val="24"/>
          <w:szCs w:val="24"/>
        </w:rPr>
        <w:t>В указанном случае в заявлении о выдаче разрешения на ввод объекта в эксплуатацию</w:t>
      </w:r>
      <w:proofErr w:type="gramEnd"/>
      <w:r w:rsidRPr="00D91A53">
        <w:rPr>
          <w:rFonts w:ascii="Arial"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w:t>
      </w:r>
      <w:r w:rsidR="00374136" w:rsidRPr="00D91A53">
        <w:rPr>
          <w:rFonts w:ascii="Arial" w:hAnsi="Arial" w:cs="Arial"/>
          <w:sz w:val="24"/>
          <w:szCs w:val="24"/>
        </w:rPr>
        <w:t>го строительства (при наличии).</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22. </w:t>
      </w:r>
      <w:proofErr w:type="gramStart"/>
      <w:r w:rsidRPr="00D91A53">
        <w:rPr>
          <w:rFonts w:ascii="Arial" w:hAnsi="Arial" w:cs="Arial"/>
          <w:sz w:val="24"/>
          <w:szCs w:val="24"/>
        </w:rPr>
        <w:t xml:space="preserve">Правительством Российской Федерации могут устанавливаться помимо предусмотренных </w:t>
      </w:r>
      <w:hyperlink w:anchor="P147">
        <w:r w:rsidRPr="00D91A53">
          <w:rPr>
            <w:rFonts w:ascii="Arial" w:hAnsi="Arial" w:cs="Arial"/>
            <w:sz w:val="24"/>
            <w:szCs w:val="24"/>
          </w:rPr>
          <w:t>пунктами 17</w:t>
        </w:r>
      </w:hyperlink>
      <w:r w:rsidRPr="00D91A53">
        <w:rPr>
          <w:rFonts w:ascii="Arial" w:hAnsi="Arial" w:cs="Arial"/>
          <w:sz w:val="24"/>
          <w:szCs w:val="24"/>
        </w:rPr>
        <w:t xml:space="preserve">, </w:t>
      </w:r>
      <w:hyperlink w:anchor="P177">
        <w:r w:rsidRPr="00D91A53">
          <w:rPr>
            <w:rFonts w:ascii="Arial" w:hAnsi="Arial" w:cs="Arial"/>
            <w:sz w:val="24"/>
            <w:szCs w:val="24"/>
          </w:rPr>
          <w:t>21</w:t>
        </w:r>
      </w:hyperlink>
      <w:r w:rsidRPr="00D91A53">
        <w:rPr>
          <w:rFonts w:ascii="Arial" w:hAnsi="Arial" w:cs="Arial"/>
          <w:sz w:val="24"/>
          <w:szCs w:val="24"/>
        </w:rPr>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23. Запрещается требовать от заявителя:</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2C" w:rsidRPr="00D91A53" w:rsidRDefault="001C162C" w:rsidP="00CA0CBF">
      <w:pPr>
        <w:pStyle w:val="ConsPlusNormal"/>
        <w:ind w:firstLine="540"/>
        <w:jc w:val="both"/>
        <w:rPr>
          <w:rFonts w:ascii="Arial" w:hAnsi="Arial" w:cs="Arial"/>
          <w:sz w:val="24"/>
          <w:szCs w:val="24"/>
        </w:rPr>
      </w:pPr>
      <w:proofErr w:type="gramStart"/>
      <w:r w:rsidRPr="00D91A5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sidRPr="00D91A53">
          <w:rPr>
            <w:rFonts w:ascii="Arial" w:hAnsi="Arial" w:cs="Arial"/>
            <w:sz w:val="24"/>
            <w:szCs w:val="24"/>
          </w:rPr>
          <w:t>частью 1 статьи 1</w:t>
        </w:r>
      </w:hyperlink>
      <w:r w:rsidRPr="00D91A5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муниципальных услуг, в</w:t>
      </w:r>
      <w:proofErr w:type="gramEnd"/>
      <w:r w:rsidRPr="00D91A53">
        <w:rPr>
          <w:rFonts w:ascii="Arial" w:hAnsi="Arial" w:cs="Arial"/>
          <w:sz w:val="24"/>
          <w:szCs w:val="24"/>
        </w:rPr>
        <w:t xml:space="preserve"> </w:t>
      </w:r>
      <w:proofErr w:type="gramStart"/>
      <w:r w:rsidRPr="00D91A53">
        <w:rPr>
          <w:rFonts w:ascii="Arial" w:hAnsi="Arial" w:cs="Arial"/>
          <w:sz w:val="24"/>
          <w:szCs w:val="24"/>
        </w:rPr>
        <w:t xml:space="preserve">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9">
        <w:r w:rsidRPr="00D91A53">
          <w:rPr>
            <w:rFonts w:ascii="Arial" w:hAnsi="Arial" w:cs="Arial"/>
            <w:sz w:val="24"/>
            <w:szCs w:val="24"/>
          </w:rPr>
          <w:t>частью 6 статьи 7</w:t>
        </w:r>
      </w:hyperlink>
      <w:r w:rsidRPr="00D91A53">
        <w:rPr>
          <w:rFonts w:ascii="Arial" w:hAnsi="Arial" w:cs="Arial"/>
          <w:sz w:val="24"/>
          <w:szCs w:val="24"/>
        </w:rPr>
        <w:t xml:space="preserve"> Федерального закона "Об организации предоставления государственных и муниципальных услуг" перечень документов.</w:t>
      </w:r>
      <w:proofErr w:type="gramEnd"/>
      <w:r w:rsidRPr="00D91A53">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C162C" w:rsidRPr="00D91A53" w:rsidRDefault="001C162C" w:rsidP="00CA0CBF">
      <w:pPr>
        <w:pStyle w:val="ConsPlusNormal"/>
        <w:ind w:firstLine="540"/>
        <w:jc w:val="both"/>
        <w:rPr>
          <w:rFonts w:ascii="Arial" w:hAnsi="Arial" w:cs="Arial"/>
          <w:sz w:val="24"/>
          <w:szCs w:val="24"/>
        </w:rPr>
      </w:pPr>
      <w:proofErr w:type="gramStart"/>
      <w:r w:rsidRPr="00D91A53">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D91A53">
          <w:rPr>
            <w:rFonts w:ascii="Arial" w:hAnsi="Arial" w:cs="Arial"/>
            <w:sz w:val="24"/>
            <w:szCs w:val="24"/>
          </w:rPr>
          <w:t>части 1 статьи 9</w:t>
        </w:r>
      </w:hyperlink>
      <w:r w:rsidRPr="00D91A53">
        <w:rPr>
          <w:rFonts w:ascii="Arial" w:hAnsi="Arial" w:cs="Arial"/>
          <w:sz w:val="24"/>
          <w:szCs w:val="24"/>
        </w:rPr>
        <w:t xml:space="preserve"> Федерального закона "Об организации </w:t>
      </w:r>
      <w:r w:rsidRPr="00D91A53">
        <w:rPr>
          <w:rFonts w:ascii="Arial" w:hAnsi="Arial" w:cs="Arial"/>
          <w:sz w:val="24"/>
          <w:szCs w:val="24"/>
        </w:rPr>
        <w:lastRenderedPageBreak/>
        <w:t>предоставления государственных и муниципальных услуг";</w:t>
      </w:r>
      <w:proofErr w:type="gramEnd"/>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1">
        <w:r w:rsidRPr="00D91A53">
          <w:rPr>
            <w:rFonts w:ascii="Arial" w:hAnsi="Arial" w:cs="Arial"/>
            <w:sz w:val="24"/>
            <w:szCs w:val="24"/>
          </w:rPr>
          <w:t>пунктом 7.2 части 1 статьи 16</w:t>
        </w:r>
      </w:hyperlink>
      <w:r w:rsidRPr="00D91A53">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D91A53">
        <w:rPr>
          <w:rFonts w:ascii="Arial" w:hAnsi="Arial" w:cs="Arial"/>
          <w:sz w:val="24"/>
          <w:szCs w:val="24"/>
        </w:rPr>
        <w:t>документы</w:t>
      </w:r>
      <w:proofErr w:type="gramEnd"/>
      <w:r w:rsidRPr="00D91A53">
        <w:rPr>
          <w:rFonts w:ascii="Arial" w:hAnsi="Arial" w:cs="Arial"/>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Исчерпывающий перечень оснований для отказа</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приеме документов, необходимых для предоставления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 xml:space="preserve">24. Основания </w:t>
      </w:r>
      <w:proofErr w:type="gramStart"/>
      <w:r w:rsidRPr="00D91A53">
        <w:rPr>
          <w:rFonts w:ascii="Arial" w:hAnsi="Arial" w:cs="Arial"/>
          <w:sz w:val="24"/>
          <w:szCs w:val="24"/>
        </w:rPr>
        <w:t>для отказа в приеме заявления о выдаче разрешения на ввод объекта в эксплуатацию</w:t>
      </w:r>
      <w:proofErr w:type="gramEnd"/>
      <w:r w:rsidRPr="00D91A53">
        <w:rPr>
          <w:rFonts w:ascii="Arial" w:hAnsi="Arial" w:cs="Arial"/>
          <w:sz w:val="24"/>
          <w:szCs w:val="24"/>
        </w:rPr>
        <w:t>, внесении изменений в разрешение на ввод объекта в эксплуатацию отсутствуют.</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Исчерпывающий перечень оснований для приостановления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предоставления муниципальной услуги и (или) отказа</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предоставлении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25. Основания для приостановления предоставления муниципальной услуги отсутствуют.</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26. Исчерпывающий перечень оснований для отказа в выдаче разрешения на ввод объекта в эксплуатацию, внесении изменений в разрешение на ввод объекта в эксплуатацию:</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1) отсутствие документов, необходимых для предоставления муниципальной услуги;</w:t>
      </w:r>
    </w:p>
    <w:p w:rsidR="001C162C" w:rsidRPr="00D91A53" w:rsidRDefault="001C162C" w:rsidP="00374136">
      <w:pPr>
        <w:pStyle w:val="ConsPlusNormal"/>
        <w:ind w:firstLine="539"/>
        <w:jc w:val="both"/>
        <w:rPr>
          <w:rFonts w:ascii="Arial" w:hAnsi="Arial" w:cs="Arial"/>
          <w:sz w:val="24"/>
          <w:szCs w:val="24"/>
        </w:rPr>
      </w:pPr>
      <w:proofErr w:type="gramStart"/>
      <w:r w:rsidRPr="00D91A53">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D91A53">
        <w:rPr>
          <w:rFonts w:ascii="Arial" w:hAnsi="Arial" w:cs="Arial"/>
          <w:sz w:val="24"/>
          <w:szCs w:val="24"/>
        </w:rPr>
        <w:t xml:space="preserve">), </w:t>
      </w:r>
      <w:r w:rsidRPr="00D91A53">
        <w:rPr>
          <w:rFonts w:ascii="Arial" w:hAnsi="Arial" w:cs="Arial"/>
          <w:sz w:val="24"/>
          <w:szCs w:val="24"/>
        </w:rPr>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D91A53">
        <w:rPr>
          <w:rFonts w:ascii="Arial" w:hAnsi="Arial" w:cs="Arial"/>
          <w:sz w:val="24"/>
          <w:szCs w:val="24"/>
        </w:rPr>
        <w:t>случаев изменения площади объекта капитального строительства</w:t>
      </w:r>
      <w:proofErr w:type="gramEnd"/>
      <w:r w:rsidRPr="00D91A53">
        <w:rPr>
          <w:rFonts w:ascii="Arial" w:hAnsi="Arial" w:cs="Arial"/>
          <w:sz w:val="24"/>
          <w:szCs w:val="24"/>
        </w:rPr>
        <w:t xml:space="preserve"> в соответствии с </w:t>
      </w:r>
      <w:hyperlink w:anchor="P223">
        <w:r w:rsidRPr="00D91A53">
          <w:rPr>
            <w:rFonts w:ascii="Arial" w:hAnsi="Arial" w:cs="Arial"/>
            <w:sz w:val="24"/>
            <w:szCs w:val="24"/>
          </w:rPr>
          <w:t>пунктом 26.2</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91A53">
        <w:rPr>
          <w:rFonts w:ascii="Arial" w:hAnsi="Arial" w:cs="Arial"/>
          <w:sz w:val="24"/>
          <w:szCs w:val="24"/>
        </w:rPr>
        <w:t>случаев изменения площади объекта капитального строительства</w:t>
      </w:r>
      <w:proofErr w:type="gramEnd"/>
      <w:r w:rsidRPr="00D91A53">
        <w:rPr>
          <w:rFonts w:ascii="Arial" w:hAnsi="Arial" w:cs="Arial"/>
          <w:sz w:val="24"/>
          <w:szCs w:val="24"/>
        </w:rPr>
        <w:t xml:space="preserve"> в соответствии с </w:t>
      </w:r>
      <w:hyperlink w:anchor="P223">
        <w:r w:rsidRPr="00D91A53">
          <w:rPr>
            <w:rFonts w:ascii="Arial" w:hAnsi="Arial" w:cs="Arial"/>
            <w:sz w:val="24"/>
            <w:szCs w:val="24"/>
          </w:rPr>
          <w:t>пунктом 26.2</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CA0CBF">
      <w:pPr>
        <w:pStyle w:val="ConsPlusNormal"/>
        <w:ind w:firstLine="539"/>
        <w:jc w:val="both"/>
        <w:rPr>
          <w:rFonts w:ascii="Arial" w:hAnsi="Arial" w:cs="Arial"/>
          <w:sz w:val="24"/>
          <w:szCs w:val="24"/>
        </w:rPr>
      </w:pPr>
      <w:proofErr w:type="gramStart"/>
      <w:r w:rsidRPr="00D91A53">
        <w:rPr>
          <w:rFonts w:ascii="Arial"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sidRPr="00D91A53">
          <w:rPr>
            <w:rFonts w:ascii="Arial" w:hAnsi="Arial" w:cs="Arial"/>
            <w:sz w:val="24"/>
            <w:szCs w:val="24"/>
          </w:rPr>
          <w:t>пунктом 9 части 7 статьи 51</w:t>
        </w:r>
      </w:hyperlink>
      <w:r w:rsidRPr="00D91A53">
        <w:rPr>
          <w:rFonts w:ascii="Arial" w:hAnsi="Arial" w:cs="Arial"/>
          <w:sz w:val="24"/>
          <w:szCs w:val="24"/>
        </w:rPr>
        <w:t xml:space="preserve"> Градостроительного</w:t>
      </w:r>
      <w:proofErr w:type="gramEnd"/>
      <w:r w:rsidRPr="00D91A53">
        <w:rPr>
          <w:rFonts w:ascii="Arial"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26.1. Неполучение (несвоевременное получение) документов, запрошенных в соответствии с </w:t>
      </w:r>
      <w:hyperlink w:anchor="P186">
        <w:r w:rsidRPr="00D91A53">
          <w:rPr>
            <w:rFonts w:ascii="Arial" w:hAnsi="Arial" w:cs="Arial"/>
            <w:sz w:val="24"/>
            <w:szCs w:val="24"/>
          </w:rPr>
          <w:t>пунктами 21.2</w:t>
        </w:r>
      </w:hyperlink>
      <w:r w:rsidRPr="00D91A53">
        <w:rPr>
          <w:rFonts w:ascii="Arial" w:hAnsi="Arial" w:cs="Arial"/>
          <w:sz w:val="24"/>
          <w:szCs w:val="24"/>
        </w:rPr>
        <w:t xml:space="preserve"> и </w:t>
      </w:r>
      <w:hyperlink w:anchor="P188">
        <w:r w:rsidRPr="00D91A53">
          <w:rPr>
            <w:rFonts w:ascii="Arial" w:hAnsi="Arial" w:cs="Arial"/>
            <w:sz w:val="24"/>
            <w:szCs w:val="24"/>
          </w:rPr>
          <w:t>21.3</w:t>
        </w:r>
      </w:hyperlink>
      <w:r w:rsidRPr="00D91A53">
        <w:rPr>
          <w:rFonts w:ascii="Arial" w:hAnsi="Arial" w:cs="Arial"/>
          <w:sz w:val="24"/>
          <w:szCs w:val="24"/>
        </w:rP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1C162C" w:rsidRPr="00D91A53" w:rsidRDefault="001C162C" w:rsidP="00CA0CBF">
      <w:pPr>
        <w:pStyle w:val="ConsPlusNormal"/>
        <w:ind w:firstLine="539"/>
        <w:jc w:val="both"/>
        <w:rPr>
          <w:rFonts w:ascii="Arial" w:hAnsi="Arial" w:cs="Arial"/>
          <w:sz w:val="24"/>
          <w:szCs w:val="24"/>
        </w:rPr>
      </w:pPr>
      <w:bookmarkStart w:id="24" w:name="P223"/>
      <w:bookmarkEnd w:id="24"/>
      <w:r w:rsidRPr="00D91A53">
        <w:rPr>
          <w:rFonts w:ascii="Arial" w:hAnsi="Arial" w:cs="Arial"/>
          <w:sz w:val="24"/>
          <w:szCs w:val="24"/>
        </w:rPr>
        <w:t xml:space="preserve">26.2. </w:t>
      </w:r>
      <w:proofErr w:type="gramStart"/>
      <w:r w:rsidRPr="00D91A53">
        <w:rPr>
          <w:rFonts w:ascii="Arial" w:hAnsi="Arial" w:cs="Arial"/>
          <w:sz w:val="24"/>
          <w:szCs w:val="24"/>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D91A53">
        <w:rPr>
          <w:rFonts w:ascii="Arial" w:hAnsi="Arial" w:cs="Arial"/>
          <w:sz w:val="24"/>
          <w:szCs w:val="24"/>
        </w:rPr>
        <w:t xml:space="preserve"> количества этажей, помещений (при наличии) и </w:t>
      </w:r>
      <w:proofErr w:type="spellStart"/>
      <w:r w:rsidRPr="00D91A53">
        <w:rPr>
          <w:rFonts w:ascii="Arial" w:hAnsi="Arial" w:cs="Arial"/>
          <w:sz w:val="24"/>
          <w:szCs w:val="24"/>
        </w:rPr>
        <w:t>машино-мест</w:t>
      </w:r>
      <w:proofErr w:type="spellEnd"/>
      <w:r w:rsidRPr="00D91A53">
        <w:rPr>
          <w:rFonts w:ascii="Arial" w:hAnsi="Arial" w:cs="Arial"/>
          <w:sz w:val="24"/>
          <w:szCs w:val="24"/>
        </w:rPr>
        <w:t xml:space="preserve"> (при наличии) проектной документации и (или) разрешени</w:t>
      </w:r>
      <w:r w:rsidR="00374136" w:rsidRPr="00D91A53">
        <w:rPr>
          <w:rFonts w:ascii="Arial" w:hAnsi="Arial" w:cs="Arial"/>
          <w:sz w:val="24"/>
          <w:szCs w:val="24"/>
        </w:rPr>
        <w:t>я</w:t>
      </w:r>
      <w:r w:rsidRPr="00D91A53">
        <w:rPr>
          <w:rFonts w:ascii="Arial" w:hAnsi="Arial" w:cs="Arial"/>
          <w:sz w:val="24"/>
          <w:szCs w:val="24"/>
        </w:rPr>
        <w:t xml:space="preserve">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Перечень услуг, которые являются необходимыми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и </w:t>
      </w:r>
      <w:proofErr w:type="gramStart"/>
      <w:r w:rsidRPr="00D91A53">
        <w:rPr>
          <w:rFonts w:ascii="Arial" w:hAnsi="Arial" w:cs="Arial"/>
          <w:sz w:val="24"/>
          <w:szCs w:val="24"/>
        </w:rPr>
        <w:t>обязательными</w:t>
      </w:r>
      <w:proofErr w:type="gramEnd"/>
      <w:r w:rsidRPr="00D91A53">
        <w:rPr>
          <w:rFonts w:ascii="Arial" w:hAnsi="Arial" w:cs="Arial"/>
          <w:sz w:val="24"/>
          <w:szCs w:val="24"/>
        </w:rPr>
        <w:t xml:space="preserve"> для предоставления муниципальной услуги,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том числе сведения о документе (документах), выдаваемом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w:t>
      </w:r>
      <w:proofErr w:type="gramStart"/>
      <w:r w:rsidRPr="00D91A53">
        <w:rPr>
          <w:rFonts w:ascii="Arial" w:hAnsi="Arial" w:cs="Arial"/>
          <w:sz w:val="24"/>
          <w:szCs w:val="24"/>
        </w:rPr>
        <w:t>выдаваемых</w:t>
      </w:r>
      <w:proofErr w:type="gramEnd"/>
      <w:r w:rsidRPr="00D91A53">
        <w:rPr>
          <w:rFonts w:ascii="Arial" w:hAnsi="Arial" w:cs="Arial"/>
          <w:sz w:val="24"/>
          <w:szCs w:val="24"/>
        </w:rPr>
        <w:t>) организациями, участвующими в предоставлении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w:t>
      </w:r>
    </w:p>
    <w:p w:rsidR="001C162C" w:rsidRPr="00D91A53" w:rsidRDefault="001C162C">
      <w:pPr>
        <w:pStyle w:val="ConsPlusNormal"/>
        <w:jc w:val="both"/>
        <w:rPr>
          <w:rFonts w:ascii="Arial" w:hAnsi="Arial" w:cs="Arial"/>
          <w:sz w:val="24"/>
          <w:szCs w:val="24"/>
        </w:rPr>
      </w:pPr>
    </w:p>
    <w:p w:rsidR="00D8216A" w:rsidRDefault="001C162C" w:rsidP="00576866">
      <w:pPr>
        <w:pStyle w:val="ConsPlusNormal"/>
        <w:ind w:firstLine="540"/>
        <w:jc w:val="both"/>
        <w:rPr>
          <w:rFonts w:ascii="Arial" w:hAnsi="Arial" w:cs="Arial"/>
          <w:sz w:val="24"/>
          <w:szCs w:val="24"/>
        </w:rPr>
      </w:pPr>
      <w:r w:rsidRPr="00D91A53">
        <w:rPr>
          <w:rFonts w:ascii="Arial" w:hAnsi="Arial" w:cs="Arial"/>
          <w:sz w:val="24"/>
          <w:szCs w:val="24"/>
        </w:rPr>
        <w:t>27. Услуги, которые являются необходимыми и обязательными для предоставления муниципальной услуги, отсутствуют.</w:t>
      </w:r>
    </w:p>
    <w:p w:rsidR="00505935" w:rsidRDefault="00505935" w:rsidP="00576866">
      <w:pPr>
        <w:pStyle w:val="ConsPlusNormal"/>
        <w:ind w:firstLine="540"/>
        <w:jc w:val="both"/>
        <w:rPr>
          <w:rFonts w:ascii="Arial" w:hAnsi="Arial" w:cs="Arial"/>
          <w:sz w:val="24"/>
          <w:szCs w:val="24"/>
        </w:rPr>
      </w:pPr>
    </w:p>
    <w:p w:rsidR="00505935" w:rsidRDefault="00505935" w:rsidP="00576866">
      <w:pPr>
        <w:pStyle w:val="ConsPlusNormal"/>
        <w:ind w:firstLine="540"/>
        <w:jc w:val="both"/>
        <w:rPr>
          <w:rFonts w:ascii="Arial" w:hAnsi="Arial" w:cs="Arial"/>
          <w:sz w:val="24"/>
          <w:szCs w:val="24"/>
        </w:rPr>
      </w:pPr>
    </w:p>
    <w:p w:rsidR="00505935" w:rsidRDefault="00505935" w:rsidP="00576866">
      <w:pPr>
        <w:pStyle w:val="ConsPlusNormal"/>
        <w:ind w:firstLine="540"/>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Порядок, размер и основания взимания государственной пошлины</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или иной платы, взимаемой за предоставление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lastRenderedPageBreak/>
        <w:t>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28. Плата за предоставление муниципальной услуги не взимается.</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Максимальный срок ожидания в очереди при подаче запроса</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о предоставлении муниципальной услуги и при получении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результата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Срок и порядок регистрации запроса заявителя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о предоставлении муниципальной услуги, в том числе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электронной форме</w:t>
      </w:r>
    </w:p>
    <w:p w:rsidR="001C162C" w:rsidRPr="00D91A53" w:rsidRDefault="001C162C">
      <w:pPr>
        <w:pStyle w:val="ConsPlusNormal"/>
        <w:jc w:val="both"/>
        <w:rPr>
          <w:rFonts w:ascii="Arial" w:hAnsi="Arial" w:cs="Arial"/>
          <w:sz w:val="24"/>
          <w:szCs w:val="24"/>
        </w:rPr>
      </w:pP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30. Заявление о выдаче разрешения на ввод объекта в эксплуатацию, внесении изменений в разрешение на ввод объекта в эксплуатацию,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31. При подаче заявления о выдаче разрешения на ввод объекта в эксплуатацию, внесении изменений в разрешение на ввод объекта в эксплуатацию через ЕПГУ, РПГУ оно автоматически фиксируется в режиме реального времени в электронной системе. Регистрация заявления о выдаче разрешения на ввод объекта в эксплуатацию, внесении изменений в разрешение на ввод объекта в эксплуатацию,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1C162C" w:rsidRPr="00D91A53" w:rsidRDefault="001C162C" w:rsidP="00374136">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Требования к помещениям, в которых предоставляется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муниципальная услуга, к залу ожидания, местам для заполнения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запросов о предоставлении муниципальной услуги,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информационным стендам с образцами их заполнения и перечнем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документов, необходимых для предоставления каждой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 размещению и оформлению визуальной,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текстовой и мультимедийной информации о порядке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34. Для людей с ограниченными возможностями должны быть предусмотрены:</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возможность беспрепятственного входа в помещения и выхода из них;</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lastRenderedPageBreak/>
        <w:t>содействие (при необходимости) инвалиду при входе в объект и выходе из него со стороны сотрудников администрации;</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91A53">
        <w:rPr>
          <w:rFonts w:ascii="Arial" w:hAnsi="Arial" w:cs="Arial"/>
          <w:sz w:val="24"/>
          <w:szCs w:val="24"/>
        </w:rPr>
        <w:t>ассистивных</w:t>
      </w:r>
      <w:proofErr w:type="spellEnd"/>
      <w:r w:rsidRPr="00D91A53">
        <w:rPr>
          <w:rFonts w:ascii="Arial" w:hAnsi="Arial" w:cs="Arial"/>
          <w:sz w:val="24"/>
          <w:szCs w:val="24"/>
        </w:rPr>
        <w:t xml:space="preserve"> и вспомогательных технологий, а также сменного кресла-коляски;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36. В местах предоставления муниципальной услуги предусматривается оборудование мест общественного пользования (туалетов).</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C162C" w:rsidRPr="00D91A53" w:rsidRDefault="001C162C" w:rsidP="00374136">
      <w:pPr>
        <w:pStyle w:val="ConsPlusNormal"/>
        <w:ind w:firstLine="539"/>
        <w:jc w:val="both"/>
        <w:rPr>
          <w:rFonts w:ascii="Arial" w:hAnsi="Arial" w:cs="Arial"/>
          <w:sz w:val="24"/>
          <w:szCs w:val="24"/>
        </w:rPr>
      </w:pPr>
      <w:r w:rsidRPr="00D91A53">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38. На кабинете приема заявителей должна находиться информационная табличка (вывеска) с указанием:</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номера кабинета;</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времени перерыва на обед, технического перерыва.</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xml:space="preserve">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w:t>
      </w:r>
      <w:r w:rsidRPr="00D91A53">
        <w:rPr>
          <w:rFonts w:ascii="Arial" w:hAnsi="Arial" w:cs="Arial"/>
          <w:sz w:val="24"/>
          <w:szCs w:val="24"/>
        </w:rPr>
        <w:lastRenderedPageBreak/>
        <w:t>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C162C" w:rsidRPr="00D91A53" w:rsidRDefault="001C162C" w:rsidP="00374136">
      <w:pPr>
        <w:pStyle w:val="ConsPlusNormal"/>
        <w:ind w:firstLine="540"/>
        <w:jc w:val="both"/>
        <w:rPr>
          <w:rFonts w:ascii="Arial" w:hAnsi="Arial" w:cs="Arial"/>
          <w:sz w:val="24"/>
          <w:szCs w:val="24"/>
        </w:rPr>
      </w:pPr>
      <w:r w:rsidRPr="00D91A53">
        <w:rPr>
          <w:rFonts w:ascii="Arial" w:hAnsi="Arial" w:cs="Arial"/>
          <w:sz w:val="24"/>
          <w:szCs w:val="24"/>
        </w:rPr>
        <w:t xml:space="preserve">41. Помещения МФЦ оборудуются согласно требованиям </w:t>
      </w:r>
      <w:hyperlink r:id="rId23">
        <w:r w:rsidRPr="00D91A53">
          <w:rPr>
            <w:rFonts w:ascii="Arial" w:hAnsi="Arial" w:cs="Arial"/>
            <w:sz w:val="24"/>
            <w:szCs w:val="24"/>
          </w:rPr>
          <w:t>Постановления</w:t>
        </w:r>
      </w:hyperlink>
      <w:r w:rsidRPr="00D91A53">
        <w:rPr>
          <w:rFonts w:ascii="Arial" w:hAnsi="Arial" w:cs="Arial"/>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для предоставления государственных и муниципальных услуг".</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Показатели доступности и качества муниципальной услуги,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том числе количество взаимодействий заявителя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с должностными лицами при предоставлении </w:t>
      </w:r>
      <w:proofErr w:type="gramStart"/>
      <w:r w:rsidRPr="00D91A53">
        <w:rPr>
          <w:rFonts w:ascii="Arial" w:hAnsi="Arial" w:cs="Arial"/>
          <w:sz w:val="24"/>
          <w:szCs w:val="24"/>
        </w:rPr>
        <w:t>муниципальной</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услуги и их продолжительность, возможность получения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информации о ходе предоставления муниципальной услуги, в том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числе с использованием </w:t>
      </w:r>
      <w:proofErr w:type="gramStart"/>
      <w:r w:rsidRPr="00D91A53">
        <w:rPr>
          <w:rFonts w:ascii="Arial" w:hAnsi="Arial" w:cs="Arial"/>
          <w:sz w:val="24"/>
          <w:szCs w:val="24"/>
        </w:rPr>
        <w:t>информационно-коммуникационных</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технологий, возможность либо невозможность получения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 в многофункциональном центре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предоставления государственных и муниципальных услуг</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том числе в полном объеме), в любом территориальном</w:t>
      </w:r>
    </w:p>
    <w:p w:rsidR="001C162C" w:rsidRPr="00D91A53" w:rsidRDefault="001C162C">
      <w:pPr>
        <w:pStyle w:val="ConsPlusTitle"/>
        <w:jc w:val="center"/>
        <w:rPr>
          <w:rFonts w:ascii="Arial" w:hAnsi="Arial" w:cs="Arial"/>
          <w:sz w:val="24"/>
          <w:szCs w:val="24"/>
        </w:rPr>
      </w:pPr>
      <w:proofErr w:type="gramStart"/>
      <w:r w:rsidRPr="00D91A53">
        <w:rPr>
          <w:rFonts w:ascii="Arial" w:hAnsi="Arial" w:cs="Arial"/>
          <w:sz w:val="24"/>
          <w:szCs w:val="24"/>
        </w:rPr>
        <w:t>подразделении</w:t>
      </w:r>
      <w:proofErr w:type="gramEnd"/>
      <w:r w:rsidRPr="00D91A53">
        <w:rPr>
          <w:rFonts w:ascii="Arial" w:hAnsi="Arial" w:cs="Arial"/>
          <w:sz w:val="24"/>
          <w:szCs w:val="24"/>
        </w:rPr>
        <w:t xml:space="preserve"> органа, предоставляющего муниципальную услугу,</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по выбору заявителя (экстерриториальный принцип),</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посредством запроса о предоставлении нескольких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государственных и (или) муниципальных услуг</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многофункциональных центрах предоставления государственных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и муниципальных услуг, </w:t>
      </w:r>
      <w:proofErr w:type="gramStart"/>
      <w:r w:rsidRPr="00D91A53">
        <w:rPr>
          <w:rFonts w:ascii="Arial" w:hAnsi="Arial" w:cs="Arial"/>
          <w:sz w:val="24"/>
          <w:szCs w:val="24"/>
        </w:rPr>
        <w:t>предусмотренного</w:t>
      </w:r>
      <w:proofErr w:type="gramEnd"/>
      <w:r w:rsidRPr="00D91A53">
        <w:rPr>
          <w:rFonts w:ascii="Arial" w:hAnsi="Arial" w:cs="Arial"/>
          <w:sz w:val="24"/>
          <w:szCs w:val="24"/>
        </w:rPr>
        <w:t xml:space="preserve"> статьей 15.1</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Федерального закона Федерального закона от 27.07.2010</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N 210-ФЗ "Об организации предоставления </w:t>
      </w:r>
      <w:proofErr w:type="gramStart"/>
      <w:r w:rsidRPr="00D91A53">
        <w:rPr>
          <w:rFonts w:ascii="Arial" w:hAnsi="Arial" w:cs="Arial"/>
          <w:sz w:val="24"/>
          <w:szCs w:val="24"/>
        </w:rPr>
        <w:t>государственных</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муниципальных услуг"</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42. Показателями доступности и качества муниципальной услуги являются:</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1) качество муниципальной услуги:</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ПД = КП / (КП + КН) x 100, где</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КН - количество жалоб на неисполнение муниципальной услуги;</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2) доступность и своевременность предоставления муниципальной услуги:</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ПК = К</w:t>
      </w:r>
      <w:proofErr w:type="gramStart"/>
      <w:r w:rsidRPr="00D91A53">
        <w:rPr>
          <w:rFonts w:ascii="Arial" w:hAnsi="Arial" w:cs="Arial"/>
          <w:sz w:val="24"/>
          <w:szCs w:val="24"/>
        </w:rPr>
        <w:t>1</w:t>
      </w:r>
      <w:proofErr w:type="gramEnd"/>
      <w:r w:rsidRPr="00D91A53">
        <w:rPr>
          <w:rFonts w:ascii="Arial" w:hAnsi="Arial" w:cs="Arial"/>
          <w:sz w:val="24"/>
          <w:szCs w:val="24"/>
        </w:rPr>
        <w:t xml:space="preserve"> / (К1 + К2 + К3) x 100, где</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К</w:t>
      </w:r>
      <w:proofErr w:type="gramStart"/>
      <w:r w:rsidRPr="00D91A53">
        <w:rPr>
          <w:rFonts w:ascii="Arial" w:hAnsi="Arial" w:cs="Arial"/>
          <w:sz w:val="24"/>
          <w:szCs w:val="24"/>
        </w:rPr>
        <w:t>1</w:t>
      </w:r>
      <w:proofErr w:type="gramEnd"/>
      <w:r w:rsidRPr="00D91A53">
        <w:rPr>
          <w:rFonts w:ascii="Arial" w:hAnsi="Arial" w:cs="Arial"/>
          <w:sz w:val="24"/>
          <w:szCs w:val="24"/>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К</w:t>
      </w:r>
      <w:proofErr w:type="gramStart"/>
      <w:r w:rsidRPr="00D91A53">
        <w:rPr>
          <w:rFonts w:ascii="Arial" w:hAnsi="Arial" w:cs="Arial"/>
          <w:sz w:val="24"/>
          <w:szCs w:val="24"/>
        </w:rPr>
        <w:t>2</w:t>
      </w:r>
      <w:proofErr w:type="gramEnd"/>
      <w:r w:rsidRPr="00D91A53">
        <w:rPr>
          <w:rFonts w:ascii="Arial" w:hAnsi="Arial" w:cs="Arial"/>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 xml:space="preserve">43. Количество взаимодействий заявителя с сотрудниками администрации </w:t>
      </w:r>
      <w:r w:rsidRPr="00D91A53">
        <w:rPr>
          <w:rFonts w:ascii="Arial" w:hAnsi="Arial" w:cs="Arial"/>
          <w:sz w:val="24"/>
          <w:szCs w:val="24"/>
        </w:rPr>
        <w:lastRenderedPageBreak/>
        <w:t>при предоставлении муниципальной услуги и их продолжительность: не ограничено в пределах срока предоставления муниципальной услуги.</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Иные требования, в том числе учитывающие особенности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предоставления муниципальной услуги по </w:t>
      </w:r>
      <w:proofErr w:type="gramStart"/>
      <w:r w:rsidRPr="00D91A53">
        <w:rPr>
          <w:rFonts w:ascii="Arial" w:hAnsi="Arial" w:cs="Arial"/>
          <w:sz w:val="24"/>
          <w:szCs w:val="24"/>
        </w:rPr>
        <w:t>экстерриториальному</w:t>
      </w:r>
      <w:proofErr w:type="gramEnd"/>
    </w:p>
    <w:p w:rsidR="001C162C" w:rsidRPr="00D91A53" w:rsidRDefault="001C162C">
      <w:pPr>
        <w:pStyle w:val="ConsPlusTitle"/>
        <w:jc w:val="center"/>
        <w:rPr>
          <w:rFonts w:ascii="Arial" w:hAnsi="Arial" w:cs="Arial"/>
          <w:sz w:val="24"/>
          <w:szCs w:val="24"/>
        </w:rPr>
      </w:pPr>
      <w:proofErr w:type="gramStart"/>
      <w:r w:rsidRPr="00D91A53">
        <w:rPr>
          <w:rFonts w:ascii="Arial" w:hAnsi="Arial" w:cs="Arial"/>
          <w:sz w:val="24"/>
          <w:szCs w:val="24"/>
        </w:rPr>
        <w:t>принципу (в случае если государственная услуга</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предоставляется по экстерриториальному принципу)</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особенности предоставления муниципальной услуги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электронной форме</w:t>
      </w:r>
    </w:p>
    <w:p w:rsidR="001C162C" w:rsidRPr="00D91A53" w:rsidRDefault="001C162C">
      <w:pPr>
        <w:pStyle w:val="ConsPlusNormal"/>
        <w:jc w:val="both"/>
        <w:rPr>
          <w:rFonts w:ascii="Arial" w:hAnsi="Arial" w:cs="Arial"/>
          <w:sz w:val="24"/>
          <w:szCs w:val="24"/>
        </w:rPr>
      </w:pP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45. Заявление о выдаче разрешения на ввод объекта в эксплуатацию, внесении изменений в разрешение на ввод объекта в эксплуатацию может быть направлено в электронной форме через ЕПГУ, РПГУ.</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 xml:space="preserve">46. </w:t>
      </w:r>
      <w:proofErr w:type="gramStart"/>
      <w:r w:rsidRPr="00D91A53">
        <w:rPr>
          <w:rFonts w:ascii="Arial" w:hAnsi="Arial" w:cs="Arial"/>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24">
        <w:r w:rsidRPr="00D91A53">
          <w:rPr>
            <w:rFonts w:ascii="Arial" w:hAnsi="Arial" w:cs="Arial"/>
            <w:color w:val="0000FF"/>
            <w:sz w:val="24"/>
            <w:szCs w:val="24"/>
          </w:rPr>
          <w:t>закона</w:t>
        </w:r>
      </w:hyperlink>
      <w:r w:rsidRPr="00D91A53">
        <w:rPr>
          <w:rFonts w:ascii="Arial" w:hAnsi="Arial" w:cs="Arial"/>
          <w:sz w:val="24"/>
          <w:szCs w:val="24"/>
        </w:rPr>
        <w:t xml:space="preserve"> от 6 апреля 2011 года N 63-ФЗ "Об электронной подписи", </w:t>
      </w:r>
      <w:hyperlink r:id="rId25">
        <w:r w:rsidRPr="00D91A53">
          <w:rPr>
            <w:rFonts w:ascii="Arial" w:hAnsi="Arial" w:cs="Arial"/>
            <w:color w:val="0000FF"/>
            <w:sz w:val="24"/>
            <w:szCs w:val="24"/>
          </w:rPr>
          <w:t>Постановления</w:t>
        </w:r>
      </w:hyperlink>
      <w:r w:rsidRPr="00D91A53">
        <w:rPr>
          <w:rFonts w:ascii="Arial" w:hAnsi="Arial" w:cs="Arial"/>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 xml:space="preserve">47. Сведения о муниципальной услуге размещаются на ЕПГУ, РПГУ в порядке, установленном </w:t>
      </w:r>
      <w:hyperlink r:id="rId26">
        <w:r w:rsidRPr="00D91A53">
          <w:rPr>
            <w:rFonts w:ascii="Arial" w:hAnsi="Arial" w:cs="Arial"/>
            <w:color w:val="0000FF"/>
            <w:sz w:val="24"/>
            <w:szCs w:val="24"/>
          </w:rPr>
          <w:t>Постановлением</w:t>
        </w:r>
      </w:hyperlink>
      <w:r w:rsidRPr="00D91A53">
        <w:rPr>
          <w:rFonts w:ascii="Arial" w:hAnsi="Arial" w:cs="Arial"/>
          <w:sz w:val="24"/>
          <w:szCs w:val="24"/>
        </w:rP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C162C" w:rsidRPr="00D91A53" w:rsidRDefault="001C162C" w:rsidP="00CA0CBF">
      <w:pPr>
        <w:pStyle w:val="ConsPlusNormal"/>
        <w:ind w:firstLine="539"/>
        <w:jc w:val="both"/>
        <w:rPr>
          <w:rFonts w:ascii="Arial" w:hAnsi="Arial" w:cs="Arial"/>
          <w:sz w:val="24"/>
          <w:szCs w:val="24"/>
        </w:rPr>
      </w:pPr>
      <w:r w:rsidRPr="00D91A53">
        <w:rPr>
          <w:rFonts w:ascii="Arial" w:hAnsi="Arial" w:cs="Arial"/>
          <w:sz w:val="24"/>
          <w:szCs w:val="24"/>
        </w:rPr>
        <w:t>48. Заявителям обеспечивается возможность получения на ЕПГУ, РПГУ информации о ходе предоставления муниципальной услуги.</w:t>
      </w:r>
    </w:p>
    <w:p w:rsidR="001C162C" w:rsidRPr="00D91A53" w:rsidRDefault="001C162C" w:rsidP="00CA0CBF">
      <w:pPr>
        <w:pStyle w:val="ConsPlusNormal"/>
        <w:ind w:firstLine="540"/>
        <w:jc w:val="both"/>
        <w:rPr>
          <w:rFonts w:ascii="Arial" w:hAnsi="Arial" w:cs="Arial"/>
          <w:sz w:val="24"/>
          <w:szCs w:val="24"/>
        </w:rPr>
      </w:pPr>
      <w:r w:rsidRPr="00D91A53">
        <w:rPr>
          <w:rFonts w:ascii="Arial" w:hAnsi="Arial" w:cs="Arial"/>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1"/>
        <w:rPr>
          <w:rFonts w:ascii="Arial" w:hAnsi="Arial" w:cs="Arial"/>
          <w:sz w:val="24"/>
          <w:szCs w:val="24"/>
        </w:rPr>
      </w:pPr>
      <w:r w:rsidRPr="00D91A53">
        <w:rPr>
          <w:rFonts w:ascii="Arial" w:hAnsi="Arial" w:cs="Arial"/>
          <w:sz w:val="24"/>
          <w:szCs w:val="24"/>
        </w:rPr>
        <w:t>III. Состав, последовательность и сроки выполнения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административных процедур (действий), требования к порядку</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их выполнения, в том числе особенности выполнения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административных процедур (действий) в электронной форме</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Перечень административных процедур</w:t>
      </w:r>
    </w:p>
    <w:p w:rsidR="001C162C" w:rsidRPr="00D91A53" w:rsidRDefault="001C162C">
      <w:pPr>
        <w:pStyle w:val="ConsPlusNormal"/>
        <w:jc w:val="both"/>
        <w:rPr>
          <w:rFonts w:ascii="Arial" w:hAnsi="Arial" w:cs="Arial"/>
          <w:sz w:val="24"/>
          <w:szCs w:val="24"/>
        </w:rPr>
      </w:pP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50. Предоставление муниципальной услуги включает в себя последовательность следующих административных процедур:</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1) прием и регистрация заявления и документов, необходимых для предоставления муниципальной услуги;</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 xml:space="preserve">3) рассмотрение заявления и документов, необходимых для предоставления муниципальной услуги, выдача заявителю документов по результатам </w:t>
      </w:r>
      <w:r w:rsidRPr="00D91A53">
        <w:rPr>
          <w:rFonts w:ascii="Arial" w:hAnsi="Arial" w:cs="Arial"/>
          <w:sz w:val="24"/>
          <w:szCs w:val="24"/>
        </w:rPr>
        <w:lastRenderedPageBreak/>
        <w:t>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Прием и регистрация заявления и документов, необходимых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для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 xml:space="preserve">51. Основанием для начала административной процедуры является поступление в администрацию, МФЦ заявления и документов, предусмотренных </w:t>
      </w:r>
      <w:hyperlink w:anchor="P147">
        <w:r w:rsidRPr="00D91A53">
          <w:rPr>
            <w:rFonts w:ascii="Arial" w:hAnsi="Arial" w:cs="Arial"/>
            <w:color w:val="0000FF"/>
            <w:sz w:val="24"/>
            <w:szCs w:val="24"/>
          </w:rPr>
          <w:t>пунктом 17</w:t>
        </w:r>
      </w:hyperlink>
      <w:r w:rsidRPr="00D91A53">
        <w:rPr>
          <w:rFonts w:ascii="Arial" w:hAnsi="Arial" w:cs="Arial"/>
          <w:sz w:val="24"/>
          <w:szCs w:val="24"/>
        </w:rPr>
        <w:t xml:space="preserve">, </w:t>
      </w:r>
      <w:hyperlink w:anchor="P158">
        <w:r w:rsidRPr="00D91A53">
          <w:rPr>
            <w:rFonts w:ascii="Arial" w:hAnsi="Arial" w:cs="Arial"/>
            <w:color w:val="0000FF"/>
            <w:sz w:val="24"/>
            <w:szCs w:val="24"/>
          </w:rPr>
          <w:t>18</w:t>
        </w:r>
      </w:hyperlink>
      <w:r w:rsidRPr="00D91A53">
        <w:rPr>
          <w:rFonts w:ascii="Arial" w:hAnsi="Arial" w:cs="Arial"/>
          <w:sz w:val="24"/>
          <w:szCs w:val="24"/>
        </w:rPr>
        <w:t xml:space="preserve"> настоящего административного регламента, способами, предусмотренными </w:t>
      </w:r>
      <w:hyperlink w:anchor="P162">
        <w:r w:rsidRPr="00D91A53">
          <w:rPr>
            <w:rFonts w:ascii="Arial" w:hAnsi="Arial" w:cs="Arial"/>
            <w:color w:val="0000FF"/>
            <w:sz w:val="24"/>
            <w:szCs w:val="24"/>
          </w:rPr>
          <w:t>пунктами 19</w:t>
        </w:r>
      </w:hyperlink>
      <w:r w:rsidRPr="00D91A53">
        <w:rPr>
          <w:rFonts w:ascii="Arial" w:hAnsi="Arial" w:cs="Arial"/>
          <w:sz w:val="24"/>
          <w:szCs w:val="24"/>
        </w:rPr>
        <w:t xml:space="preserve">, </w:t>
      </w:r>
      <w:hyperlink w:anchor="P165">
        <w:r w:rsidRPr="00D91A53">
          <w:rPr>
            <w:rFonts w:ascii="Arial" w:hAnsi="Arial" w:cs="Arial"/>
            <w:color w:val="0000FF"/>
            <w:sz w:val="24"/>
            <w:szCs w:val="24"/>
          </w:rPr>
          <w:t>20</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Формирование и направление межведомственных запросов</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государственные органы, органы местного самоуправления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и </w:t>
      </w:r>
      <w:proofErr w:type="gramStart"/>
      <w:r w:rsidRPr="00D91A53">
        <w:rPr>
          <w:rFonts w:ascii="Arial" w:hAnsi="Arial" w:cs="Arial"/>
          <w:sz w:val="24"/>
          <w:szCs w:val="24"/>
        </w:rPr>
        <w:t>подведомственные</w:t>
      </w:r>
      <w:proofErr w:type="gramEnd"/>
      <w:r w:rsidRPr="00D91A53">
        <w:rPr>
          <w:rFonts w:ascii="Arial" w:hAnsi="Arial" w:cs="Arial"/>
          <w:sz w:val="24"/>
          <w:szCs w:val="24"/>
        </w:rPr>
        <w:t xml:space="preserve"> государственным органам или органам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местного самоуправления организации, в распоряжении которых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находятся документы и сведения, необходимые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для предоставления муниципальной услуги</w:t>
      </w:r>
    </w:p>
    <w:p w:rsidR="001C162C" w:rsidRPr="00D91A53" w:rsidRDefault="001C162C" w:rsidP="004F53BC">
      <w:pPr>
        <w:pStyle w:val="ConsPlusNormal"/>
        <w:jc w:val="both"/>
        <w:rPr>
          <w:rFonts w:ascii="Arial" w:hAnsi="Arial" w:cs="Arial"/>
          <w:sz w:val="24"/>
          <w:szCs w:val="24"/>
        </w:rPr>
      </w:pP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 для принятия решения о выдаче разрешения на ввод объекта в эксплуатацию.</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 xml:space="preserve">56. </w:t>
      </w:r>
      <w:proofErr w:type="gramStart"/>
      <w:r w:rsidRPr="00D91A53">
        <w:rPr>
          <w:rFonts w:ascii="Arial" w:hAnsi="Arial" w:cs="Arial"/>
          <w:sz w:val="24"/>
          <w:szCs w:val="24"/>
        </w:rPr>
        <w:t xml:space="preserve">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предоставлении в администрацию документов (их копий или сведений, содержащихся в них), предусмотренных </w:t>
      </w:r>
      <w:hyperlink w:anchor="P177">
        <w:r w:rsidRPr="00D91A53">
          <w:rPr>
            <w:rFonts w:ascii="Arial" w:hAnsi="Arial" w:cs="Arial"/>
            <w:color w:val="0000FF"/>
            <w:sz w:val="24"/>
            <w:szCs w:val="24"/>
          </w:rPr>
          <w:t>пунктом 21</w:t>
        </w:r>
      </w:hyperlink>
      <w:r w:rsidRPr="00D91A53">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Pr="00D91A53">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C162C" w:rsidRPr="00D91A53" w:rsidRDefault="001C162C" w:rsidP="004F53BC">
      <w:pPr>
        <w:pStyle w:val="ConsPlusNormal"/>
        <w:ind w:firstLine="540"/>
        <w:jc w:val="both"/>
        <w:rPr>
          <w:rFonts w:ascii="Arial" w:hAnsi="Arial" w:cs="Arial"/>
          <w:sz w:val="24"/>
          <w:szCs w:val="24"/>
        </w:rPr>
      </w:pPr>
      <w:r w:rsidRPr="00D91A53">
        <w:rPr>
          <w:rFonts w:ascii="Arial" w:hAnsi="Arial" w:cs="Arial"/>
          <w:sz w:val="24"/>
          <w:szCs w:val="24"/>
        </w:rPr>
        <w:t>57.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58. Срок административной процедуры - до двух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59. Результатом административной процедуры является получение запрашиваемых документов (их копий или сведений, содержащихся в них).</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Рассмотрение заявления и документов, необходимых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для предоставления муниципальной услуги, выдача заявителю</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документов по результатам предоставления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 xml:space="preserve">60.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w:t>
      </w:r>
      <w:hyperlink w:anchor="P158">
        <w:r w:rsidRPr="00D91A53">
          <w:rPr>
            <w:rFonts w:ascii="Arial" w:hAnsi="Arial" w:cs="Arial"/>
            <w:sz w:val="24"/>
            <w:szCs w:val="24"/>
          </w:rPr>
          <w:t>пунктом 18</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 xml:space="preserve">61.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w:t>
      </w:r>
      <w:hyperlink w:anchor="P158">
        <w:r w:rsidRPr="00D91A53">
          <w:rPr>
            <w:rFonts w:ascii="Arial" w:hAnsi="Arial" w:cs="Arial"/>
            <w:sz w:val="24"/>
            <w:szCs w:val="24"/>
          </w:rPr>
          <w:t>пунктом 18</w:t>
        </w:r>
      </w:hyperlink>
      <w:r w:rsidRPr="00D91A53">
        <w:rPr>
          <w:rFonts w:ascii="Arial" w:hAnsi="Arial" w:cs="Arial"/>
          <w:sz w:val="24"/>
          <w:szCs w:val="24"/>
        </w:rPr>
        <w:t xml:space="preserve"> настоящего административного регламента, осуществляет:</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rsidR="001C162C" w:rsidRPr="00D91A53" w:rsidRDefault="001C162C" w:rsidP="004F53BC">
      <w:pPr>
        <w:pStyle w:val="ConsPlusNormal"/>
        <w:ind w:firstLine="539"/>
        <w:jc w:val="both"/>
        <w:rPr>
          <w:rFonts w:ascii="Arial" w:hAnsi="Arial" w:cs="Arial"/>
          <w:sz w:val="24"/>
          <w:szCs w:val="24"/>
        </w:rPr>
      </w:pPr>
      <w:r w:rsidRPr="00D91A53">
        <w:rPr>
          <w:rFonts w:ascii="Arial" w:hAnsi="Arial" w:cs="Arial"/>
          <w:sz w:val="24"/>
          <w:szCs w:val="24"/>
        </w:rPr>
        <w:t>2) осмотр объекта капитального строительства.</w:t>
      </w:r>
    </w:p>
    <w:p w:rsidR="001C162C" w:rsidRPr="00D91A53" w:rsidRDefault="001C162C" w:rsidP="00230AF1">
      <w:pPr>
        <w:pStyle w:val="ConsPlusNormal"/>
        <w:ind w:firstLine="539"/>
        <w:jc w:val="both"/>
        <w:rPr>
          <w:rFonts w:ascii="Arial" w:hAnsi="Arial" w:cs="Arial"/>
          <w:sz w:val="24"/>
          <w:szCs w:val="24"/>
        </w:rPr>
      </w:pPr>
      <w:proofErr w:type="gramStart"/>
      <w:r w:rsidRPr="00D91A53">
        <w:rPr>
          <w:rFonts w:ascii="Arial" w:hAnsi="Arial" w:cs="Arial"/>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D91A53">
        <w:rPr>
          <w:rFonts w:ascii="Arial" w:hAnsi="Arial" w:cs="Arial"/>
          <w:sz w:val="24"/>
          <w:szCs w:val="24"/>
        </w:rPr>
        <w:t xml:space="preserve"> </w:t>
      </w:r>
      <w:proofErr w:type="gramStart"/>
      <w:r w:rsidRPr="00D91A53">
        <w:rPr>
          <w:rFonts w:ascii="Arial" w:hAnsi="Arial" w:cs="Arial"/>
          <w:sz w:val="24"/>
          <w:szCs w:val="24"/>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D91A53">
        <w:rPr>
          <w:rFonts w:ascii="Arial" w:hAnsi="Arial" w:cs="Arial"/>
          <w:sz w:val="24"/>
          <w:szCs w:val="24"/>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7">
        <w:r w:rsidRPr="00D91A53">
          <w:rPr>
            <w:rFonts w:ascii="Arial" w:hAnsi="Arial" w:cs="Arial"/>
            <w:sz w:val="24"/>
            <w:szCs w:val="24"/>
          </w:rPr>
          <w:t>частью 1 статьи 54</w:t>
        </w:r>
      </w:hyperlink>
      <w:r w:rsidRPr="00D91A53">
        <w:rPr>
          <w:rFonts w:ascii="Arial" w:hAnsi="Arial" w:cs="Arial"/>
          <w:sz w:val="24"/>
          <w:szCs w:val="24"/>
        </w:rPr>
        <w:t xml:space="preserve"> Градостроительного кодекса Российской Федерации, осмотр такого объекта администрацией не проводится;</w:t>
      </w:r>
    </w:p>
    <w:p w:rsidR="001C162C" w:rsidRPr="00D91A53" w:rsidRDefault="001C162C" w:rsidP="00230AF1">
      <w:pPr>
        <w:pStyle w:val="ConsPlusNormal"/>
        <w:ind w:firstLine="540"/>
        <w:jc w:val="both"/>
        <w:rPr>
          <w:rFonts w:ascii="Arial" w:hAnsi="Arial" w:cs="Arial"/>
          <w:sz w:val="24"/>
          <w:szCs w:val="24"/>
        </w:rPr>
      </w:pPr>
      <w:r w:rsidRPr="00D91A53">
        <w:rPr>
          <w:rFonts w:ascii="Arial" w:hAnsi="Arial" w:cs="Arial"/>
          <w:sz w:val="24"/>
          <w:szCs w:val="24"/>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и обеспечение подписания документов уполномоченным лицом.</w:t>
      </w:r>
    </w:p>
    <w:p w:rsidR="001C162C" w:rsidRPr="00D91A53" w:rsidRDefault="001C162C" w:rsidP="00230AF1">
      <w:pPr>
        <w:pStyle w:val="ConsPlusNormal"/>
        <w:ind w:firstLine="539"/>
        <w:jc w:val="both"/>
        <w:rPr>
          <w:rFonts w:ascii="Arial" w:hAnsi="Arial" w:cs="Arial"/>
          <w:sz w:val="24"/>
          <w:szCs w:val="24"/>
        </w:rPr>
      </w:pPr>
      <w:r w:rsidRPr="00D91A53">
        <w:rPr>
          <w:rFonts w:ascii="Arial" w:hAnsi="Arial" w:cs="Arial"/>
          <w:sz w:val="24"/>
          <w:szCs w:val="24"/>
        </w:rPr>
        <w:t xml:space="preserve">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w:t>
      </w:r>
      <w:r w:rsidRPr="00D91A53">
        <w:rPr>
          <w:rFonts w:ascii="Arial" w:hAnsi="Arial" w:cs="Arial"/>
          <w:sz w:val="24"/>
          <w:szCs w:val="24"/>
        </w:rPr>
        <w:lastRenderedPageBreak/>
        <w:t>администрации;</w:t>
      </w:r>
    </w:p>
    <w:p w:rsidR="001C162C" w:rsidRPr="00D91A53" w:rsidRDefault="001C162C" w:rsidP="00230AF1">
      <w:pPr>
        <w:pStyle w:val="ConsPlusNormal"/>
        <w:ind w:firstLine="539"/>
        <w:jc w:val="both"/>
        <w:rPr>
          <w:rFonts w:ascii="Arial" w:hAnsi="Arial" w:cs="Arial"/>
          <w:sz w:val="24"/>
          <w:szCs w:val="24"/>
        </w:rPr>
      </w:pPr>
      <w:r w:rsidRPr="00D91A53">
        <w:rPr>
          <w:rFonts w:ascii="Arial" w:hAnsi="Arial" w:cs="Arial"/>
          <w:sz w:val="24"/>
          <w:szCs w:val="24"/>
        </w:rPr>
        <w:t>4) выдачу заявителю результата предоставления муниципальной услуги.</w:t>
      </w:r>
    </w:p>
    <w:p w:rsidR="001C162C" w:rsidRPr="00D91A53" w:rsidRDefault="001C162C" w:rsidP="00230AF1">
      <w:pPr>
        <w:pStyle w:val="ConsPlusNormal"/>
        <w:ind w:firstLine="539"/>
        <w:jc w:val="both"/>
        <w:rPr>
          <w:rFonts w:ascii="Arial" w:hAnsi="Arial" w:cs="Arial"/>
          <w:sz w:val="24"/>
          <w:szCs w:val="24"/>
        </w:rPr>
      </w:pPr>
      <w:r w:rsidRPr="00D91A53">
        <w:rPr>
          <w:rFonts w:ascii="Arial" w:hAnsi="Arial" w:cs="Arial"/>
          <w:sz w:val="24"/>
          <w:szCs w:val="24"/>
        </w:rPr>
        <w:t xml:space="preserve">62. Срок административной процедуры - один рабочий день со дня получения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w:t>
      </w:r>
      <w:hyperlink w:anchor="P158">
        <w:r w:rsidRPr="00D91A53">
          <w:rPr>
            <w:rFonts w:ascii="Arial" w:hAnsi="Arial" w:cs="Arial"/>
            <w:color w:val="0000FF"/>
            <w:sz w:val="24"/>
            <w:szCs w:val="24"/>
          </w:rPr>
          <w:t>пунктом 18</w:t>
        </w:r>
      </w:hyperlink>
      <w:r w:rsidRPr="00D91A53">
        <w:rPr>
          <w:rFonts w:ascii="Arial" w:hAnsi="Arial" w:cs="Arial"/>
          <w:sz w:val="24"/>
          <w:szCs w:val="24"/>
        </w:rPr>
        <w:t xml:space="preserve"> настоящего административного регламента.</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Порядок осуществления в электронной форме, в том числе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с использованием ЕПГУ, РПГУ административных процедур</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66. При формировании запроса заявителю обеспечивается:</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в) возможность печати на бумажном носителе копии электронной формы запроса;</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162C" w:rsidRPr="00D91A53" w:rsidRDefault="001C162C" w:rsidP="00AC6700">
      <w:pPr>
        <w:pStyle w:val="ConsPlusNormal"/>
        <w:ind w:firstLine="540"/>
        <w:jc w:val="both"/>
        <w:rPr>
          <w:rFonts w:ascii="Arial" w:hAnsi="Arial" w:cs="Arial"/>
          <w:sz w:val="24"/>
          <w:szCs w:val="24"/>
        </w:rPr>
      </w:pPr>
      <w:proofErr w:type="gramStart"/>
      <w:r w:rsidRPr="00D91A53">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D91A53">
        <w:rPr>
          <w:rFonts w:ascii="Arial" w:hAnsi="Arial" w:cs="Arial"/>
          <w:sz w:val="24"/>
          <w:szCs w:val="24"/>
        </w:rPr>
        <w:t xml:space="preserve"> единой системе идентификац</w:t>
      </w:r>
      <w:proofErr w:type="gramStart"/>
      <w:r w:rsidRPr="00D91A53">
        <w:rPr>
          <w:rFonts w:ascii="Arial" w:hAnsi="Arial" w:cs="Arial"/>
          <w:sz w:val="24"/>
          <w:szCs w:val="24"/>
        </w:rPr>
        <w:t>ии и ау</w:t>
      </w:r>
      <w:proofErr w:type="gramEnd"/>
      <w:r w:rsidRPr="00D91A53">
        <w:rPr>
          <w:rFonts w:ascii="Arial" w:hAnsi="Arial" w:cs="Arial"/>
          <w:sz w:val="24"/>
          <w:szCs w:val="24"/>
        </w:rPr>
        <w:t>тентификации;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D91A53">
        <w:rPr>
          <w:rFonts w:ascii="Arial" w:hAnsi="Arial" w:cs="Arial"/>
          <w:sz w:val="24"/>
          <w:szCs w:val="24"/>
        </w:rPr>
        <w:t>потери</w:t>
      </w:r>
      <w:proofErr w:type="gramEnd"/>
      <w:r w:rsidRPr="00D91A53">
        <w:rPr>
          <w:rFonts w:ascii="Arial" w:hAnsi="Arial" w:cs="Arial"/>
          <w:sz w:val="24"/>
          <w:szCs w:val="24"/>
        </w:rPr>
        <w:t xml:space="preserve"> ранее введенной информации;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67. Сформированный и подписанный запрос направляется в администрацию посредством ЕПГУ, РПГУ.</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 xml:space="preserve">При успешной отправке запросу присваивается уникальный номер, по </w:t>
      </w:r>
      <w:r w:rsidRPr="00D91A53">
        <w:rPr>
          <w:rFonts w:ascii="Arial" w:hAnsi="Arial" w:cs="Arial"/>
          <w:sz w:val="24"/>
          <w:szCs w:val="24"/>
        </w:rPr>
        <w:lastRenderedPageBreak/>
        <w:t>которому в личном кабинете заявителя будет представлена информация о ходе выполнения указанного запроса.</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Срок административной процедуры - один рабочий день.</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 xml:space="preserve">72. Заявитель вправе получить результат предоставления муниципальной услуги в форме документа на бумажном носителе в течение </w:t>
      </w:r>
      <w:proofErr w:type="gramStart"/>
      <w:r w:rsidRPr="00D91A53">
        <w:rPr>
          <w:rFonts w:ascii="Arial" w:hAnsi="Arial" w:cs="Arial"/>
          <w:sz w:val="24"/>
          <w:szCs w:val="24"/>
        </w:rPr>
        <w:t>срока действия результата предоставления муниципальной услуги</w:t>
      </w:r>
      <w:proofErr w:type="gramEnd"/>
      <w:r w:rsidRPr="00D91A53">
        <w:rPr>
          <w:rFonts w:ascii="Arial" w:hAnsi="Arial" w:cs="Arial"/>
          <w:sz w:val="24"/>
          <w:szCs w:val="24"/>
        </w:rPr>
        <w:t>.</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73. Заявитель имеет возможность получения информации о ходе предоставления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75. Заявителям обеспечивается возможность оценить доступность и качество муниципальной услуги на ЕПГУ, РПГУ.</w:t>
      </w:r>
    </w:p>
    <w:p w:rsidR="001C162C" w:rsidRPr="00D91A53" w:rsidRDefault="001C162C" w:rsidP="00AC6700">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 xml:space="preserve">Порядок исправления допущенных опечаток и ошибок </w:t>
      </w:r>
      <w:proofErr w:type="gramStart"/>
      <w:r w:rsidRPr="00D91A53">
        <w:rPr>
          <w:rFonts w:ascii="Arial" w:hAnsi="Arial" w:cs="Arial"/>
          <w:sz w:val="24"/>
          <w:szCs w:val="24"/>
        </w:rPr>
        <w:t>в</w:t>
      </w:r>
      <w:proofErr w:type="gramEnd"/>
      <w:r w:rsidRPr="00D91A53">
        <w:rPr>
          <w:rFonts w:ascii="Arial" w:hAnsi="Arial" w:cs="Arial"/>
          <w:sz w:val="24"/>
          <w:szCs w:val="24"/>
        </w:rPr>
        <w:t xml:space="preserve"> выданных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 результате предоставления муниципальной услуги документах,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выдачи дубликата результата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 xml:space="preserve">76. </w:t>
      </w:r>
      <w:proofErr w:type="gramStart"/>
      <w:r w:rsidRPr="00D91A53">
        <w:rPr>
          <w:rFonts w:ascii="Arial" w:hAnsi="Arial" w:cs="Arial"/>
          <w:sz w:val="24"/>
          <w:szCs w:val="24"/>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roofErr w:type="gramEnd"/>
    </w:p>
    <w:p w:rsidR="001C162C" w:rsidRPr="00D91A53" w:rsidRDefault="001C162C" w:rsidP="00AC6700">
      <w:pPr>
        <w:pStyle w:val="ConsPlusNormal"/>
        <w:ind w:firstLine="539"/>
        <w:jc w:val="both"/>
        <w:rPr>
          <w:rFonts w:ascii="Arial" w:hAnsi="Arial" w:cs="Arial"/>
          <w:sz w:val="24"/>
          <w:szCs w:val="24"/>
        </w:rPr>
      </w:pPr>
      <w:bookmarkStart w:id="25" w:name="P418"/>
      <w:bookmarkEnd w:id="25"/>
      <w:r w:rsidRPr="00D91A53">
        <w:rPr>
          <w:rFonts w:ascii="Arial" w:hAnsi="Arial" w:cs="Arial"/>
          <w:sz w:val="24"/>
          <w:szCs w:val="24"/>
        </w:rPr>
        <w:t>77. При обращении за исправлением технической ошибки заявитель представляет:</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заявление об исправлении технической ошибки </w:t>
      </w:r>
      <w:hyperlink w:anchor="P680">
        <w:r w:rsidRPr="00D91A53">
          <w:rPr>
            <w:rFonts w:ascii="Arial" w:hAnsi="Arial" w:cs="Arial"/>
            <w:sz w:val="24"/>
            <w:szCs w:val="24"/>
          </w:rPr>
          <w:t>(приложение 3)</w:t>
        </w:r>
      </w:hyperlink>
      <w:r w:rsidRPr="00D91A53">
        <w:rPr>
          <w:rFonts w:ascii="Arial" w:hAnsi="Arial" w:cs="Arial"/>
          <w:sz w:val="24"/>
          <w:szCs w:val="24"/>
        </w:rPr>
        <w:t>;</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документы, свидетельствующие о наличии технической ошибки и содержащие правильные данные;</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оригинал документа, указанный в </w:t>
      </w:r>
      <w:hyperlink w:anchor="P121">
        <w:r w:rsidRPr="00D91A53">
          <w:rPr>
            <w:rFonts w:ascii="Arial" w:hAnsi="Arial" w:cs="Arial"/>
            <w:sz w:val="24"/>
            <w:szCs w:val="24"/>
          </w:rPr>
          <w:t>пункте 14</w:t>
        </w:r>
      </w:hyperlink>
      <w:r w:rsidRPr="00D91A53">
        <w:rPr>
          <w:rFonts w:ascii="Arial" w:hAnsi="Arial" w:cs="Arial"/>
          <w:sz w:val="24"/>
          <w:szCs w:val="24"/>
        </w:rPr>
        <w:t xml:space="preserve"> настоящего административного регламента, в котором содержится техническая ошибка.</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78. Заявление об исправлении технической ошибки подается заявителем одним из способов, предусмотренных в </w:t>
      </w:r>
      <w:hyperlink w:anchor="P162">
        <w:r w:rsidRPr="00D91A53">
          <w:rPr>
            <w:rFonts w:ascii="Arial" w:hAnsi="Arial" w:cs="Arial"/>
            <w:sz w:val="24"/>
            <w:szCs w:val="24"/>
          </w:rPr>
          <w:t>пункте 19</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lastRenderedPageBreak/>
        <w:t xml:space="preserve">79. Заявление об исправлении технической ошибки и документы, предусмотренные </w:t>
      </w:r>
      <w:hyperlink w:anchor="P418">
        <w:r w:rsidRPr="00D91A53">
          <w:rPr>
            <w:rFonts w:ascii="Arial" w:hAnsi="Arial" w:cs="Arial"/>
            <w:sz w:val="24"/>
            <w:szCs w:val="24"/>
          </w:rPr>
          <w:t>пунктом 77</w:t>
        </w:r>
      </w:hyperlink>
      <w:r w:rsidRPr="00D91A53">
        <w:rPr>
          <w:rFonts w:ascii="Arial" w:hAnsi="Arial" w:cs="Arial"/>
          <w:sz w:val="24"/>
          <w:szCs w:val="24"/>
        </w:rPr>
        <w:t xml:space="preserve"> настоящего административного регламента, регистрируются в день их поступления.</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80. Рассмотрение заявления осуществляется сотрудником администрации, ответственным за предоставление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 xml:space="preserve">Оригинал документа, указанный в </w:t>
      </w:r>
      <w:hyperlink w:anchor="P121">
        <w:r w:rsidRPr="00D91A53">
          <w:rPr>
            <w:rFonts w:ascii="Arial" w:hAnsi="Arial" w:cs="Arial"/>
            <w:sz w:val="24"/>
            <w:szCs w:val="24"/>
          </w:rPr>
          <w:t>пункте 14</w:t>
        </w:r>
      </w:hyperlink>
      <w:r w:rsidRPr="00D91A53">
        <w:rPr>
          <w:rFonts w:ascii="Arial" w:hAnsi="Arial" w:cs="Arial"/>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 xml:space="preserve">82. </w:t>
      </w:r>
      <w:proofErr w:type="gramStart"/>
      <w:r w:rsidRPr="00D91A53">
        <w:rPr>
          <w:rFonts w:ascii="Arial" w:hAnsi="Arial" w:cs="Arial"/>
          <w:sz w:val="24"/>
          <w:szCs w:val="24"/>
        </w:rPr>
        <w:t>При подаче заявления об исправлении технической ошибки в выданном разрешении на ввод объекта в эксплуатацию</w:t>
      </w:r>
      <w:proofErr w:type="gramEnd"/>
      <w:r w:rsidRPr="00D91A53">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83. Основанием для получения дубликата результата предоставления муниципальной услуги является поступление в администрацию заявления </w:t>
      </w:r>
      <w:hyperlink w:anchor="P715">
        <w:r w:rsidRPr="00D91A53">
          <w:rPr>
            <w:rFonts w:ascii="Arial" w:hAnsi="Arial" w:cs="Arial"/>
            <w:sz w:val="24"/>
            <w:szCs w:val="24"/>
          </w:rPr>
          <w:t>(приложение 4)</w:t>
        </w:r>
      </w:hyperlink>
      <w:r w:rsidRPr="00D91A53">
        <w:rPr>
          <w:rFonts w:ascii="Arial" w:hAnsi="Arial" w:cs="Arial"/>
          <w:sz w:val="24"/>
          <w:szCs w:val="24"/>
        </w:rPr>
        <w:t>.</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84. Заявление о получении дубликата подается заявителем одним из способов, предусмотренных в </w:t>
      </w:r>
      <w:hyperlink w:anchor="P162">
        <w:r w:rsidRPr="00D91A53">
          <w:rPr>
            <w:rFonts w:ascii="Arial" w:hAnsi="Arial" w:cs="Arial"/>
            <w:sz w:val="24"/>
            <w:szCs w:val="24"/>
          </w:rPr>
          <w:t>пункте 19</w:t>
        </w:r>
      </w:hyperlink>
      <w:r w:rsidRPr="00D91A53">
        <w:rPr>
          <w:rFonts w:ascii="Arial" w:hAnsi="Arial" w:cs="Arial"/>
          <w:sz w:val="24"/>
          <w:szCs w:val="24"/>
        </w:rPr>
        <w:t xml:space="preserve"> настоящего административного регламента.</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85. Заявление о получении дубликата регистрируется в день его поступления.</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86. Рассмотрение заявления осуществляется сотрудником администрации, ответственным за предоставление муниципальной услуги.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88.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1"/>
        <w:rPr>
          <w:rFonts w:ascii="Arial" w:hAnsi="Arial" w:cs="Arial"/>
          <w:sz w:val="24"/>
          <w:szCs w:val="24"/>
        </w:rPr>
      </w:pPr>
      <w:r w:rsidRPr="00D91A53">
        <w:rPr>
          <w:rFonts w:ascii="Arial" w:hAnsi="Arial" w:cs="Arial"/>
          <w:sz w:val="24"/>
          <w:szCs w:val="24"/>
        </w:rPr>
        <w:t xml:space="preserve">IV. Формы </w:t>
      </w:r>
      <w:proofErr w:type="gramStart"/>
      <w:r w:rsidRPr="00D91A53">
        <w:rPr>
          <w:rFonts w:ascii="Arial" w:hAnsi="Arial" w:cs="Arial"/>
          <w:sz w:val="24"/>
          <w:szCs w:val="24"/>
        </w:rPr>
        <w:t>контроля за</w:t>
      </w:r>
      <w:proofErr w:type="gramEnd"/>
      <w:r w:rsidRPr="00D91A53">
        <w:rPr>
          <w:rFonts w:ascii="Arial" w:hAnsi="Arial" w:cs="Arial"/>
          <w:sz w:val="24"/>
          <w:szCs w:val="24"/>
        </w:rPr>
        <w:t xml:space="preserve"> исполнением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административного регламента</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Порядок осуществления текущего контроля над соблюдением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исполнением ответственными должностными лицами положений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административного регламента и иных нормативных правовых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актов, устанавливающих требования к предоставлению</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 а также принятием решений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ответственными лицами</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89. Текущий </w:t>
      </w:r>
      <w:proofErr w:type="gramStart"/>
      <w:r w:rsidRPr="00D91A53">
        <w:rPr>
          <w:rFonts w:ascii="Arial" w:hAnsi="Arial" w:cs="Arial"/>
          <w:sz w:val="24"/>
          <w:szCs w:val="24"/>
        </w:rPr>
        <w:t>контроль за</w:t>
      </w:r>
      <w:proofErr w:type="gramEnd"/>
      <w:r w:rsidRPr="00D91A53">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90.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w:t>
      </w:r>
      <w:r w:rsidRPr="00D91A53">
        <w:rPr>
          <w:rFonts w:ascii="Arial" w:hAnsi="Arial" w:cs="Arial"/>
          <w:sz w:val="24"/>
          <w:szCs w:val="24"/>
        </w:rPr>
        <w:lastRenderedPageBreak/>
        <w:t>запросам и обращениям.</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91. При выявлении в ходе </w:t>
      </w:r>
      <w:proofErr w:type="gramStart"/>
      <w:r w:rsidRPr="00D91A53">
        <w:rPr>
          <w:rFonts w:ascii="Arial" w:hAnsi="Arial" w:cs="Arial"/>
          <w:sz w:val="24"/>
          <w:szCs w:val="24"/>
        </w:rPr>
        <w:t>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w:t>
      </w:r>
      <w:proofErr w:type="gramEnd"/>
      <w:r w:rsidRPr="00D91A53">
        <w:rPr>
          <w:rFonts w:ascii="Arial" w:hAnsi="Arial" w:cs="Arial"/>
          <w:sz w:val="24"/>
          <w:szCs w:val="24"/>
        </w:rPr>
        <w:t xml:space="preserve">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 xml:space="preserve">Порядок и периодичность осуществления </w:t>
      </w:r>
      <w:proofErr w:type="gramStart"/>
      <w:r w:rsidRPr="00D91A53">
        <w:rPr>
          <w:rFonts w:ascii="Arial" w:hAnsi="Arial" w:cs="Arial"/>
          <w:sz w:val="24"/>
          <w:szCs w:val="24"/>
        </w:rPr>
        <w:t>плановых</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внеплановых проверок полноты и качества предоставления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муниципальной услуги, в том числе порядок и формы контроля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за полнотой и качеством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92. </w:t>
      </w:r>
      <w:proofErr w:type="gramStart"/>
      <w:r w:rsidRPr="00D91A53">
        <w:rPr>
          <w:rFonts w:ascii="Arial" w:hAnsi="Arial" w:cs="Arial"/>
          <w:sz w:val="24"/>
          <w:szCs w:val="24"/>
        </w:rPr>
        <w:t>Контроль за</w:t>
      </w:r>
      <w:proofErr w:type="gramEnd"/>
      <w:r w:rsidRPr="00D91A53">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93. </w:t>
      </w:r>
      <w:proofErr w:type="gramStart"/>
      <w:r w:rsidRPr="00D91A53">
        <w:rPr>
          <w:rFonts w:ascii="Arial" w:hAnsi="Arial" w:cs="Arial"/>
          <w:sz w:val="24"/>
          <w:szCs w:val="24"/>
        </w:rPr>
        <w:t>Контроль за</w:t>
      </w:r>
      <w:proofErr w:type="gramEnd"/>
      <w:r w:rsidRPr="00D91A53">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94.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Ответственность должностных лиц за решения и действия</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(бездействие), </w:t>
      </w:r>
      <w:proofErr w:type="gramStart"/>
      <w:r w:rsidRPr="00D91A53">
        <w:rPr>
          <w:rFonts w:ascii="Arial" w:hAnsi="Arial" w:cs="Arial"/>
          <w:sz w:val="24"/>
          <w:szCs w:val="24"/>
        </w:rPr>
        <w:t>принимаемые</w:t>
      </w:r>
      <w:proofErr w:type="gramEnd"/>
      <w:r w:rsidRPr="00D91A53">
        <w:rPr>
          <w:rFonts w:ascii="Arial" w:hAnsi="Arial" w:cs="Arial"/>
          <w:sz w:val="24"/>
          <w:szCs w:val="24"/>
        </w:rPr>
        <w:t xml:space="preserve"> (осуществляемые) в ходе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95.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96.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97.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Положения, характеризующие требования к порядку и формам</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контроля над предоставлением муниципальной услуги, в том</w:t>
      </w:r>
    </w:p>
    <w:p w:rsidR="001C162C" w:rsidRPr="00D91A53" w:rsidRDefault="001C162C">
      <w:pPr>
        <w:pStyle w:val="ConsPlusTitle"/>
        <w:jc w:val="center"/>
        <w:rPr>
          <w:rFonts w:ascii="Arial" w:hAnsi="Arial" w:cs="Arial"/>
          <w:sz w:val="24"/>
          <w:szCs w:val="24"/>
        </w:rPr>
      </w:pPr>
      <w:proofErr w:type="gramStart"/>
      <w:r w:rsidRPr="00D91A53">
        <w:rPr>
          <w:rFonts w:ascii="Arial" w:hAnsi="Arial" w:cs="Arial"/>
          <w:sz w:val="24"/>
          <w:szCs w:val="24"/>
        </w:rPr>
        <w:t>числе</w:t>
      </w:r>
      <w:proofErr w:type="gramEnd"/>
      <w:r w:rsidRPr="00D91A53">
        <w:rPr>
          <w:rFonts w:ascii="Arial" w:hAnsi="Arial" w:cs="Arial"/>
          <w:sz w:val="24"/>
          <w:szCs w:val="24"/>
        </w:rPr>
        <w:t xml:space="preserve"> со стороны граждан, их объединений и организаций</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98. </w:t>
      </w:r>
      <w:proofErr w:type="gramStart"/>
      <w:r w:rsidRPr="00D91A53">
        <w:rPr>
          <w:rFonts w:ascii="Arial" w:hAnsi="Arial" w:cs="Arial"/>
          <w:sz w:val="24"/>
          <w:szCs w:val="24"/>
        </w:rPr>
        <w:t>Контроль за</w:t>
      </w:r>
      <w:proofErr w:type="gramEnd"/>
      <w:r w:rsidRPr="00D91A53">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w:t>
      </w:r>
      <w:hyperlink w:anchor="P57">
        <w:r w:rsidRPr="00D91A53">
          <w:rPr>
            <w:rFonts w:ascii="Arial" w:hAnsi="Arial" w:cs="Arial"/>
            <w:sz w:val="24"/>
            <w:szCs w:val="24"/>
          </w:rPr>
          <w:t>пункте 2</w:t>
        </w:r>
      </w:hyperlink>
      <w:r w:rsidRPr="00D91A53">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99. Граждане, их объединения и организации вправе направить в администрацию в порядке осуществления </w:t>
      </w:r>
      <w:proofErr w:type="gramStart"/>
      <w:r w:rsidRPr="00D91A53">
        <w:rPr>
          <w:rFonts w:ascii="Arial" w:hAnsi="Arial" w:cs="Arial"/>
          <w:sz w:val="24"/>
          <w:szCs w:val="24"/>
        </w:rPr>
        <w:t>контроля за</w:t>
      </w:r>
      <w:proofErr w:type="gramEnd"/>
      <w:r w:rsidRPr="00D91A53">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Досудебный (внесудебный) порядок обжалования решений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действий (бездействия) органа, предоставляющего</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муниципальную услугу, многофункционального центра</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предоставления государственных и муниципальных услуг,</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 также их должностных лиц или муниципальных служащих</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Информация для заинтересованных лиц об их праве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на досудебное (внесудебное) обжалование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действий (бездействия) и (или) решений, принятых</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w:t>
      </w:r>
      <w:proofErr w:type="gramStart"/>
      <w:r w:rsidRPr="00D91A53">
        <w:rPr>
          <w:rFonts w:ascii="Arial" w:hAnsi="Arial" w:cs="Arial"/>
          <w:sz w:val="24"/>
          <w:szCs w:val="24"/>
        </w:rPr>
        <w:t>осуществленных</w:t>
      </w:r>
      <w:proofErr w:type="gramEnd"/>
      <w:r w:rsidRPr="00D91A53">
        <w:rPr>
          <w:rFonts w:ascii="Arial" w:hAnsi="Arial" w:cs="Arial"/>
          <w:sz w:val="24"/>
          <w:szCs w:val="24"/>
        </w:rPr>
        <w:t>) в ходе предоставления муниципальной услуги</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100.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Органы местного самоуправления, организации и уполномоченные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 xml:space="preserve">на рассмотрение жалобы лица, которым может быть </w:t>
      </w:r>
      <w:proofErr w:type="gramStart"/>
      <w:r w:rsidRPr="00D91A53">
        <w:rPr>
          <w:rFonts w:ascii="Arial" w:hAnsi="Arial" w:cs="Arial"/>
          <w:sz w:val="24"/>
          <w:szCs w:val="24"/>
        </w:rPr>
        <w:t>направлена</w:t>
      </w:r>
      <w:proofErr w:type="gramEnd"/>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жалоба заявителя в досудебном (внесудебном) порядке</w:t>
      </w:r>
    </w:p>
    <w:p w:rsidR="001C162C" w:rsidRPr="00D91A53" w:rsidRDefault="001C162C" w:rsidP="00AC6700">
      <w:pPr>
        <w:pStyle w:val="ConsPlusNormal"/>
        <w:jc w:val="both"/>
        <w:rPr>
          <w:rFonts w:ascii="Arial" w:hAnsi="Arial" w:cs="Arial"/>
          <w:sz w:val="24"/>
          <w:szCs w:val="24"/>
        </w:rPr>
      </w:pP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101. Органом местного самоуправления, в который может быть направлена жалоба, является администрация.</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102.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103. Жалоба на решение и действие (бездействие) заместителя главы администрации подается главе администрации.</w:t>
      </w:r>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104.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1C162C" w:rsidRPr="00D91A53" w:rsidRDefault="001C162C">
      <w:pPr>
        <w:pStyle w:val="ConsPlusNormal"/>
        <w:jc w:val="both"/>
        <w:rPr>
          <w:rFonts w:ascii="Arial" w:hAnsi="Arial" w:cs="Arial"/>
          <w:sz w:val="24"/>
          <w:szCs w:val="24"/>
        </w:rPr>
      </w:pPr>
    </w:p>
    <w:p w:rsidR="00D8216A" w:rsidRDefault="00D8216A">
      <w:pPr>
        <w:pStyle w:val="ConsPlusTitle"/>
        <w:jc w:val="center"/>
        <w:outlineLvl w:val="2"/>
        <w:rPr>
          <w:rFonts w:ascii="Arial" w:hAnsi="Arial" w:cs="Arial"/>
          <w:sz w:val="24"/>
          <w:szCs w:val="24"/>
        </w:rPr>
      </w:pPr>
    </w:p>
    <w:p w:rsidR="00D8216A" w:rsidRDefault="00D8216A">
      <w:pPr>
        <w:pStyle w:val="ConsPlusTitle"/>
        <w:jc w:val="center"/>
        <w:outlineLvl w:val="2"/>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Способы информирования заявителей о порядке подачи</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и рассмотрения жалобы, в том числе</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lastRenderedPageBreak/>
        <w:t>с использованием ЕПГУ, РПГУ</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ind w:firstLine="540"/>
        <w:jc w:val="both"/>
        <w:rPr>
          <w:rFonts w:ascii="Arial" w:hAnsi="Arial" w:cs="Arial"/>
          <w:sz w:val="24"/>
          <w:szCs w:val="24"/>
        </w:rPr>
      </w:pPr>
      <w:r w:rsidRPr="00D91A53">
        <w:rPr>
          <w:rFonts w:ascii="Arial" w:hAnsi="Arial" w:cs="Arial"/>
          <w:sz w:val="24"/>
          <w:szCs w:val="24"/>
        </w:rPr>
        <w:t>105.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C162C" w:rsidRPr="00D91A53" w:rsidRDefault="001C162C">
      <w:pPr>
        <w:pStyle w:val="ConsPlusNormal"/>
        <w:jc w:val="both"/>
        <w:rPr>
          <w:rFonts w:ascii="Arial" w:hAnsi="Arial" w:cs="Arial"/>
          <w:sz w:val="24"/>
          <w:szCs w:val="24"/>
        </w:rPr>
      </w:pPr>
    </w:p>
    <w:p w:rsidR="001C162C" w:rsidRPr="00D91A53" w:rsidRDefault="001C162C">
      <w:pPr>
        <w:pStyle w:val="ConsPlusTitle"/>
        <w:jc w:val="center"/>
        <w:outlineLvl w:val="2"/>
        <w:rPr>
          <w:rFonts w:ascii="Arial" w:hAnsi="Arial" w:cs="Arial"/>
          <w:sz w:val="24"/>
          <w:szCs w:val="24"/>
        </w:rPr>
      </w:pPr>
      <w:r w:rsidRPr="00D91A53">
        <w:rPr>
          <w:rFonts w:ascii="Arial" w:hAnsi="Arial" w:cs="Arial"/>
          <w:sz w:val="24"/>
          <w:szCs w:val="24"/>
        </w:rPr>
        <w:t>Перечень нормативных правовых актов, регулирующих порядок</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досудебного (внесудебного) обжалования решений и действий</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(бездействия) органа, предоставляющего муниципальную услугу,</w:t>
      </w:r>
    </w:p>
    <w:p w:rsidR="001C162C" w:rsidRPr="00D91A53" w:rsidRDefault="001C162C">
      <w:pPr>
        <w:pStyle w:val="ConsPlusTitle"/>
        <w:jc w:val="center"/>
        <w:rPr>
          <w:rFonts w:ascii="Arial" w:hAnsi="Arial" w:cs="Arial"/>
          <w:sz w:val="24"/>
          <w:szCs w:val="24"/>
        </w:rPr>
      </w:pPr>
      <w:r w:rsidRPr="00D91A53">
        <w:rPr>
          <w:rFonts w:ascii="Arial" w:hAnsi="Arial" w:cs="Arial"/>
          <w:sz w:val="24"/>
          <w:szCs w:val="24"/>
        </w:rPr>
        <w:t>а также его должностных лиц</w:t>
      </w:r>
    </w:p>
    <w:p w:rsidR="001C162C" w:rsidRPr="00D91A53" w:rsidRDefault="001C162C">
      <w:pPr>
        <w:pStyle w:val="ConsPlusNormal"/>
        <w:jc w:val="both"/>
        <w:rPr>
          <w:rFonts w:ascii="Arial" w:hAnsi="Arial" w:cs="Arial"/>
          <w:sz w:val="24"/>
          <w:szCs w:val="24"/>
        </w:rPr>
      </w:pP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106.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Федеральным </w:t>
      </w:r>
      <w:hyperlink r:id="rId28">
        <w:r w:rsidRPr="00D91A53">
          <w:rPr>
            <w:rFonts w:ascii="Arial" w:hAnsi="Arial" w:cs="Arial"/>
            <w:sz w:val="24"/>
            <w:szCs w:val="24"/>
          </w:rPr>
          <w:t>законом</w:t>
        </w:r>
      </w:hyperlink>
      <w:r w:rsidRPr="00D91A53">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1C162C" w:rsidRPr="00D91A53" w:rsidRDefault="001C162C" w:rsidP="00AC6700">
      <w:pPr>
        <w:pStyle w:val="ConsPlusNormal"/>
        <w:ind w:firstLine="539"/>
        <w:jc w:val="both"/>
        <w:rPr>
          <w:rFonts w:ascii="Arial" w:hAnsi="Arial" w:cs="Arial"/>
          <w:sz w:val="24"/>
          <w:szCs w:val="24"/>
        </w:rPr>
      </w:pPr>
      <w:r w:rsidRPr="00D91A53">
        <w:rPr>
          <w:rFonts w:ascii="Arial" w:hAnsi="Arial" w:cs="Arial"/>
          <w:sz w:val="24"/>
          <w:szCs w:val="24"/>
        </w:rPr>
        <w:t xml:space="preserve">Федеральным </w:t>
      </w:r>
      <w:hyperlink r:id="rId29">
        <w:r w:rsidRPr="00D91A53">
          <w:rPr>
            <w:rFonts w:ascii="Arial" w:hAnsi="Arial" w:cs="Arial"/>
            <w:sz w:val="24"/>
            <w:szCs w:val="24"/>
          </w:rPr>
          <w:t>законом</w:t>
        </w:r>
      </w:hyperlink>
      <w:r w:rsidRPr="00D91A53">
        <w:rPr>
          <w:rFonts w:ascii="Arial" w:hAnsi="Arial" w:cs="Arial"/>
          <w:sz w:val="24"/>
          <w:szCs w:val="24"/>
        </w:rPr>
        <w:t xml:space="preserve"> от 26 июля 2006 года N 135-ФЗ "О защите конкуренции";</w:t>
      </w:r>
    </w:p>
    <w:p w:rsidR="001C162C" w:rsidRPr="00D91A53" w:rsidRDefault="00230E42" w:rsidP="00AC6700">
      <w:pPr>
        <w:pStyle w:val="ConsPlusNormal"/>
        <w:ind w:firstLine="539"/>
        <w:jc w:val="both"/>
        <w:rPr>
          <w:rFonts w:ascii="Arial" w:hAnsi="Arial" w:cs="Arial"/>
          <w:sz w:val="24"/>
          <w:szCs w:val="24"/>
        </w:rPr>
      </w:pPr>
      <w:hyperlink r:id="rId30">
        <w:proofErr w:type="gramStart"/>
        <w:r w:rsidR="001C162C" w:rsidRPr="00D91A53">
          <w:rPr>
            <w:rFonts w:ascii="Arial" w:hAnsi="Arial" w:cs="Arial"/>
            <w:sz w:val="24"/>
            <w:szCs w:val="24"/>
          </w:rPr>
          <w:t>Постановлением</w:t>
        </w:r>
      </w:hyperlink>
      <w:r w:rsidR="001C162C" w:rsidRPr="00D91A53">
        <w:rPr>
          <w:rFonts w:ascii="Arial" w:hAnsi="Arial" w:cs="Arial"/>
          <w:sz w:val="24"/>
          <w:szCs w:val="24"/>
        </w:rPr>
        <w:t xml:space="preserve"> правительства Тульской области от 31.10.2012 N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1C162C" w:rsidRPr="00D91A53" w:rsidRDefault="001C162C" w:rsidP="00AC6700">
      <w:pPr>
        <w:pStyle w:val="ConsPlusNormal"/>
        <w:ind w:firstLine="540"/>
        <w:jc w:val="both"/>
        <w:rPr>
          <w:rFonts w:ascii="Arial" w:hAnsi="Arial" w:cs="Arial"/>
          <w:sz w:val="24"/>
          <w:szCs w:val="24"/>
        </w:rPr>
      </w:pPr>
      <w:r w:rsidRPr="00D91A53">
        <w:rPr>
          <w:rFonts w:ascii="Arial" w:hAnsi="Arial" w:cs="Arial"/>
          <w:sz w:val="24"/>
          <w:szCs w:val="24"/>
        </w:rPr>
        <w:t>107. Информация, предусмотренная в настоящем разделе, подлежит обязательному размещению на ЕПГУ, РПГУ.</w:t>
      </w: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jc w:val="both"/>
        <w:rPr>
          <w:rFonts w:ascii="Arial" w:hAnsi="Arial" w:cs="Arial"/>
          <w:sz w:val="24"/>
          <w:szCs w:val="24"/>
        </w:rPr>
      </w:pPr>
    </w:p>
    <w:p w:rsidR="001C162C" w:rsidRPr="00D91A53" w:rsidRDefault="001C162C">
      <w:pPr>
        <w:pStyle w:val="ConsPlusNormal"/>
        <w:jc w:val="both"/>
        <w:rPr>
          <w:rFonts w:ascii="Arial" w:hAnsi="Arial" w:cs="Arial"/>
          <w:sz w:val="24"/>
          <w:szCs w:val="24"/>
        </w:rPr>
      </w:pPr>
    </w:p>
    <w:p w:rsidR="00CA0CBF" w:rsidRDefault="00CA0CBF">
      <w:pPr>
        <w:pStyle w:val="ConsPlusNormal"/>
        <w:jc w:val="both"/>
        <w:rPr>
          <w:rFonts w:ascii="Arial" w:hAnsi="Arial" w:cs="Arial"/>
          <w:sz w:val="24"/>
          <w:szCs w:val="24"/>
        </w:rPr>
      </w:pPr>
    </w:p>
    <w:p w:rsidR="00D91A53" w:rsidRDefault="00D91A53">
      <w:pPr>
        <w:pStyle w:val="ConsPlusNormal"/>
        <w:jc w:val="both"/>
        <w:rPr>
          <w:rFonts w:ascii="Times New Roman" w:hAnsi="Times New Roman" w:cs="Times New Roman"/>
          <w:sz w:val="28"/>
          <w:szCs w:val="28"/>
        </w:rPr>
      </w:pPr>
    </w:p>
    <w:p w:rsidR="00CA0CBF" w:rsidRPr="00316CB8" w:rsidRDefault="00CA0CBF">
      <w:pPr>
        <w:pStyle w:val="ConsPlusNormal"/>
        <w:jc w:val="both"/>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18070D" w:rsidRDefault="0018070D">
      <w:pPr>
        <w:pStyle w:val="ConsPlusNormal"/>
        <w:jc w:val="right"/>
        <w:outlineLvl w:val="1"/>
        <w:rPr>
          <w:rFonts w:ascii="Times New Roman" w:hAnsi="Times New Roman" w:cs="Times New Roman"/>
          <w:sz w:val="28"/>
          <w:szCs w:val="28"/>
        </w:rPr>
      </w:pPr>
    </w:p>
    <w:p w:rsidR="00D8216A" w:rsidRDefault="00D8216A">
      <w:pPr>
        <w:pStyle w:val="ConsPlusNormal"/>
        <w:jc w:val="right"/>
        <w:outlineLvl w:val="1"/>
        <w:rPr>
          <w:rFonts w:ascii="Times New Roman" w:hAnsi="Times New Roman" w:cs="Times New Roman"/>
          <w:sz w:val="28"/>
          <w:szCs w:val="28"/>
        </w:rPr>
      </w:pPr>
    </w:p>
    <w:p w:rsidR="001C162C" w:rsidRPr="00505935" w:rsidRDefault="001C162C">
      <w:pPr>
        <w:pStyle w:val="ConsPlusNormal"/>
        <w:jc w:val="right"/>
        <w:outlineLvl w:val="1"/>
        <w:rPr>
          <w:rFonts w:ascii="Times New Roman" w:hAnsi="Times New Roman" w:cs="Times New Roman"/>
          <w:sz w:val="24"/>
          <w:szCs w:val="24"/>
        </w:rPr>
      </w:pPr>
      <w:r w:rsidRPr="00505935">
        <w:rPr>
          <w:rFonts w:ascii="Times New Roman" w:hAnsi="Times New Roman" w:cs="Times New Roman"/>
          <w:sz w:val="24"/>
          <w:szCs w:val="24"/>
        </w:rPr>
        <w:lastRenderedPageBreak/>
        <w:t>Приложение 1</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к административному регламенту</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 xml:space="preserve">предоставления </w:t>
      </w:r>
      <w:proofErr w:type="gramStart"/>
      <w:r w:rsidRPr="00505935">
        <w:rPr>
          <w:rFonts w:ascii="Times New Roman" w:hAnsi="Times New Roman" w:cs="Times New Roman"/>
          <w:sz w:val="24"/>
          <w:szCs w:val="24"/>
        </w:rPr>
        <w:t>муниципальной</w:t>
      </w:r>
      <w:proofErr w:type="gramEnd"/>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услуги "Выдача разрешения</w:t>
      </w:r>
    </w:p>
    <w:p w:rsidR="001C162C" w:rsidRPr="00316CB8" w:rsidRDefault="001C162C">
      <w:pPr>
        <w:pStyle w:val="ConsPlusNormal"/>
        <w:jc w:val="right"/>
        <w:rPr>
          <w:rFonts w:ascii="Times New Roman" w:hAnsi="Times New Roman" w:cs="Times New Roman"/>
          <w:sz w:val="28"/>
          <w:szCs w:val="28"/>
        </w:rPr>
      </w:pPr>
      <w:r w:rsidRPr="00505935">
        <w:rPr>
          <w:rFonts w:ascii="Times New Roman" w:hAnsi="Times New Roman" w:cs="Times New Roman"/>
          <w:sz w:val="24"/>
          <w:szCs w:val="24"/>
        </w:rPr>
        <w:t>на ввод объекта в эксплуатацию"</w:t>
      </w:r>
    </w:p>
    <w:p w:rsidR="001C162C" w:rsidRPr="00316CB8" w:rsidRDefault="001C162C">
      <w:pPr>
        <w:pStyle w:val="ConsPlusNormal"/>
        <w:spacing w:after="1"/>
        <w:rPr>
          <w:rFonts w:ascii="Times New Roman" w:hAnsi="Times New Roman" w:cs="Times New Roman"/>
          <w:sz w:val="28"/>
          <w:szCs w:val="28"/>
        </w:rPr>
      </w:pPr>
    </w:p>
    <w:p w:rsidR="001C162C" w:rsidRPr="00316CB8" w:rsidRDefault="001C162C">
      <w:pPr>
        <w:pStyle w:val="ConsPlusNormal"/>
        <w:jc w:val="both"/>
        <w:rPr>
          <w:rFonts w:ascii="Times New Roman" w:hAnsi="Times New Roman" w:cs="Times New Roman"/>
          <w:sz w:val="28"/>
          <w:szCs w:val="28"/>
        </w:rPr>
      </w:pPr>
    </w:p>
    <w:p w:rsidR="001C162C" w:rsidRPr="00316CB8" w:rsidRDefault="001C162C">
      <w:pPr>
        <w:pStyle w:val="ConsPlusNormal"/>
        <w:jc w:val="right"/>
        <w:rPr>
          <w:rFonts w:ascii="Times New Roman" w:hAnsi="Times New Roman" w:cs="Times New Roman"/>
          <w:sz w:val="28"/>
          <w:szCs w:val="28"/>
        </w:rPr>
      </w:pPr>
      <w:r w:rsidRPr="00316CB8">
        <w:rPr>
          <w:rFonts w:ascii="Times New Roman" w:hAnsi="Times New Roman" w:cs="Times New Roman"/>
          <w:sz w:val="28"/>
          <w:szCs w:val="28"/>
        </w:rPr>
        <w:t>ФОРМА</w:t>
      </w:r>
    </w:p>
    <w:p w:rsidR="001C162C" w:rsidRPr="00316CB8" w:rsidRDefault="001C162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1928"/>
        <w:gridCol w:w="7030"/>
      </w:tblGrid>
      <w:tr w:rsidR="001C162C" w:rsidRPr="00316CB8">
        <w:tc>
          <w:tcPr>
            <w:tcW w:w="1928" w:type="dxa"/>
            <w:tcBorders>
              <w:top w:val="nil"/>
              <w:left w:val="nil"/>
              <w:bottom w:val="nil"/>
              <w:right w:val="nil"/>
            </w:tcBorders>
          </w:tcPr>
          <w:p w:rsidR="001C162C" w:rsidRPr="00505935" w:rsidRDefault="001C162C">
            <w:pPr>
              <w:pStyle w:val="ConsPlusNormal"/>
              <w:rPr>
                <w:rFonts w:ascii="Times New Roman" w:hAnsi="Times New Roman" w:cs="Times New Roman"/>
                <w:sz w:val="24"/>
                <w:szCs w:val="24"/>
              </w:rPr>
            </w:pPr>
          </w:p>
        </w:tc>
        <w:tc>
          <w:tcPr>
            <w:tcW w:w="7030" w:type="dxa"/>
            <w:tcBorders>
              <w:top w:val="nil"/>
              <w:left w:val="nil"/>
              <w:bottom w:val="nil"/>
              <w:right w:val="nil"/>
            </w:tcBorders>
          </w:tcPr>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Главе администрации муниципального образования</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____________________________________________</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Застройщик __________________________________</w:t>
            </w:r>
          </w:p>
          <w:p w:rsidR="001C162C" w:rsidRPr="00505935" w:rsidRDefault="001C162C">
            <w:pPr>
              <w:pStyle w:val="ConsPlusNormal"/>
              <w:jc w:val="right"/>
              <w:rPr>
                <w:rFonts w:ascii="Times New Roman" w:hAnsi="Times New Roman" w:cs="Times New Roman"/>
                <w:sz w:val="24"/>
                <w:szCs w:val="24"/>
              </w:rPr>
            </w:pPr>
            <w:proofErr w:type="gramStart"/>
            <w:r w:rsidRPr="00505935">
              <w:rPr>
                <w:rFonts w:ascii="Times New Roman" w:hAnsi="Times New Roman" w:cs="Times New Roman"/>
                <w:sz w:val="24"/>
                <w:szCs w:val="24"/>
              </w:rPr>
              <w:t>(фамилия, имя, отчество физического лица либо наименование</w:t>
            </w:r>
            <w:proofErr w:type="gramEnd"/>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____________________________________________</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организации, почтовый адрес, телефон, адрес электронной почты)</w:t>
            </w:r>
          </w:p>
        </w:tc>
      </w:tr>
      <w:tr w:rsidR="001C162C" w:rsidRPr="00316CB8">
        <w:tc>
          <w:tcPr>
            <w:tcW w:w="8958" w:type="dxa"/>
            <w:gridSpan w:val="2"/>
            <w:tcBorders>
              <w:top w:val="nil"/>
              <w:left w:val="nil"/>
              <w:bottom w:val="nil"/>
              <w:right w:val="nil"/>
            </w:tcBorders>
          </w:tcPr>
          <w:p w:rsidR="001C162C" w:rsidRPr="00505935" w:rsidRDefault="001C162C">
            <w:pPr>
              <w:pStyle w:val="ConsPlusNormal"/>
              <w:rPr>
                <w:rFonts w:ascii="Times New Roman" w:hAnsi="Times New Roman" w:cs="Times New Roman"/>
                <w:sz w:val="24"/>
                <w:szCs w:val="24"/>
              </w:rPr>
            </w:pPr>
          </w:p>
        </w:tc>
      </w:tr>
      <w:tr w:rsidR="001C162C" w:rsidRPr="00316CB8">
        <w:tc>
          <w:tcPr>
            <w:tcW w:w="8958" w:type="dxa"/>
            <w:gridSpan w:val="2"/>
            <w:tcBorders>
              <w:top w:val="nil"/>
              <w:left w:val="nil"/>
              <w:bottom w:val="nil"/>
              <w:right w:val="nil"/>
            </w:tcBorders>
          </w:tcPr>
          <w:p w:rsidR="001C162C" w:rsidRPr="00505935" w:rsidRDefault="001C162C">
            <w:pPr>
              <w:pStyle w:val="ConsPlusNormal"/>
              <w:jc w:val="center"/>
              <w:rPr>
                <w:rFonts w:ascii="Times New Roman" w:hAnsi="Times New Roman" w:cs="Times New Roman"/>
                <w:sz w:val="24"/>
                <w:szCs w:val="24"/>
              </w:rPr>
            </w:pPr>
            <w:bookmarkStart w:id="26" w:name="P541"/>
            <w:bookmarkEnd w:id="26"/>
            <w:r w:rsidRPr="00505935">
              <w:rPr>
                <w:rFonts w:ascii="Times New Roman" w:hAnsi="Times New Roman" w:cs="Times New Roman"/>
                <w:sz w:val="24"/>
                <w:szCs w:val="24"/>
              </w:rPr>
              <w:t>ЗАЯВЛЕНИЕ</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о выдаче разрешения на ввод объекта капитального строительства в эксплуатацию</w:t>
            </w:r>
          </w:p>
        </w:tc>
      </w:tr>
      <w:tr w:rsidR="001C162C" w:rsidRPr="00316CB8">
        <w:tc>
          <w:tcPr>
            <w:tcW w:w="8958" w:type="dxa"/>
            <w:gridSpan w:val="2"/>
            <w:tcBorders>
              <w:top w:val="nil"/>
              <w:left w:val="nil"/>
              <w:bottom w:val="nil"/>
              <w:right w:val="nil"/>
            </w:tcBorders>
          </w:tcPr>
          <w:p w:rsidR="001C162C" w:rsidRPr="00505935" w:rsidRDefault="001C162C">
            <w:pPr>
              <w:pStyle w:val="ConsPlusNormal"/>
              <w:rPr>
                <w:rFonts w:ascii="Times New Roman" w:hAnsi="Times New Roman" w:cs="Times New Roman"/>
                <w:sz w:val="24"/>
                <w:szCs w:val="24"/>
              </w:rPr>
            </w:pPr>
          </w:p>
        </w:tc>
      </w:tr>
      <w:tr w:rsidR="001C162C" w:rsidRPr="00316CB8">
        <w:tc>
          <w:tcPr>
            <w:tcW w:w="8958" w:type="dxa"/>
            <w:gridSpan w:val="2"/>
            <w:tcBorders>
              <w:top w:val="nil"/>
              <w:left w:val="nil"/>
              <w:bottom w:val="nil"/>
              <w:right w:val="nil"/>
            </w:tcBorders>
          </w:tcPr>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1. Прошу выдать разрешение на ввод объекта в эксплуатацию ________________________________________</w:t>
            </w:r>
            <w:r w:rsidR="00CA0CBF" w:rsidRPr="00505935">
              <w:rPr>
                <w:rFonts w:ascii="Times New Roman" w:hAnsi="Times New Roman" w:cs="Times New Roman"/>
                <w:sz w:val="24"/>
                <w:szCs w:val="24"/>
              </w:rPr>
              <w:t>_______________________</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(наименование объекта капитального строительства)</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на земельном участке, расположенном _______________________________________________________________________.</w:t>
            </w:r>
          </w:p>
          <w:p w:rsidR="001C162C" w:rsidRPr="00505935" w:rsidRDefault="001C162C">
            <w:pPr>
              <w:pStyle w:val="ConsPlusNormal"/>
              <w:rPr>
                <w:rFonts w:ascii="Times New Roman" w:hAnsi="Times New Roman" w:cs="Times New Roman"/>
                <w:sz w:val="24"/>
                <w:szCs w:val="24"/>
              </w:rPr>
            </w:pPr>
            <w:r w:rsidRPr="00505935">
              <w:rPr>
                <w:rFonts w:ascii="Times New Roman" w:hAnsi="Times New Roman" w:cs="Times New Roman"/>
                <w:sz w:val="24"/>
                <w:szCs w:val="24"/>
              </w:rPr>
              <w:t>(полный адрес либо местоположение земельного участка)</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Строительство (реконструкция) объекта осуществлялось на основании разрешения на строительство, выданного _______________________________________</w:t>
            </w:r>
            <w:r w:rsidR="00CA0CBF" w:rsidRPr="00505935">
              <w:rPr>
                <w:rFonts w:ascii="Times New Roman" w:hAnsi="Times New Roman" w:cs="Times New Roman"/>
                <w:sz w:val="24"/>
                <w:szCs w:val="24"/>
              </w:rPr>
              <w:t>_______________________</w:t>
            </w:r>
            <w:r w:rsidRPr="00505935">
              <w:rPr>
                <w:rFonts w:ascii="Times New Roman" w:hAnsi="Times New Roman" w:cs="Times New Roman"/>
                <w:sz w:val="24"/>
                <w:szCs w:val="24"/>
              </w:rPr>
              <w:t>.</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(реквизиты разрешения)</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Имеется утвержденная документация по планировке территории ________________________________________</w:t>
            </w:r>
            <w:r w:rsidR="00CA0CBF" w:rsidRPr="00505935">
              <w:rPr>
                <w:rFonts w:ascii="Times New Roman" w:hAnsi="Times New Roman" w:cs="Times New Roman"/>
                <w:sz w:val="24"/>
                <w:szCs w:val="24"/>
              </w:rPr>
              <w:t>______________________</w:t>
            </w:r>
            <w:r w:rsidRPr="00505935">
              <w:rPr>
                <w:rFonts w:ascii="Times New Roman" w:hAnsi="Times New Roman" w:cs="Times New Roman"/>
                <w:sz w:val="24"/>
                <w:szCs w:val="24"/>
              </w:rPr>
              <w:t>.</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(при наличии реквизиты документации по планировке территории)</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Государственный строительный надзор, федеральный государственный экологический надзор осуществлялся ________________________________________.</w:t>
            </w:r>
          </w:p>
          <w:p w:rsidR="001C162C" w:rsidRPr="00505935" w:rsidRDefault="001C162C" w:rsidP="00CA0CBF">
            <w:pPr>
              <w:pStyle w:val="ConsPlusNormal"/>
              <w:rPr>
                <w:rFonts w:ascii="Times New Roman" w:hAnsi="Times New Roman" w:cs="Times New Roman"/>
                <w:sz w:val="24"/>
                <w:szCs w:val="24"/>
              </w:rPr>
            </w:pPr>
            <w:r w:rsidRPr="00505935">
              <w:rPr>
                <w:rFonts w:ascii="Times New Roman" w:hAnsi="Times New Roman" w:cs="Times New Roman"/>
                <w:sz w:val="24"/>
                <w:szCs w:val="24"/>
              </w:rPr>
              <w:t>(наименование органа, осуществляющего надзор)</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Объект относится к объектам культурно</w:t>
            </w:r>
            <w:r w:rsidR="00CA0CBF" w:rsidRPr="00505935">
              <w:rPr>
                <w:rFonts w:ascii="Times New Roman" w:hAnsi="Times New Roman" w:cs="Times New Roman"/>
                <w:sz w:val="24"/>
                <w:szCs w:val="24"/>
              </w:rPr>
              <w:t>го наследия _____________</w:t>
            </w:r>
            <w:proofErr w:type="gramStart"/>
            <w:r w:rsidR="00CA0CBF" w:rsidRPr="00505935">
              <w:rPr>
                <w:rFonts w:ascii="Times New Roman" w:hAnsi="Times New Roman" w:cs="Times New Roman"/>
                <w:sz w:val="24"/>
                <w:szCs w:val="24"/>
              </w:rPr>
              <w:t xml:space="preserve"> </w:t>
            </w:r>
            <w:r w:rsidRPr="00505935">
              <w:rPr>
                <w:rFonts w:ascii="Times New Roman" w:hAnsi="Times New Roman" w:cs="Times New Roman"/>
                <w:sz w:val="24"/>
                <w:szCs w:val="24"/>
              </w:rPr>
              <w:t>.</w:t>
            </w:r>
            <w:proofErr w:type="gramEnd"/>
          </w:p>
          <w:p w:rsidR="001C162C" w:rsidRPr="00505935" w:rsidRDefault="001C162C">
            <w:pPr>
              <w:pStyle w:val="ConsPlusNormal"/>
              <w:ind w:left="5660" w:firstLine="283"/>
              <w:jc w:val="both"/>
              <w:rPr>
                <w:rFonts w:ascii="Times New Roman" w:hAnsi="Times New Roman" w:cs="Times New Roman"/>
                <w:sz w:val="24"/>
                <w:szCs w:val="24"/>
              </w:rPr>
            </w:pPr>
            <w:r w:rsidRPr="00505935">
              <w:rPr>
                <w:rFonts w:ascii="Times New Roman" w:hAnsi="Times New Roman" w:cs="Times New Roman"/>
                <w:sz w:val="24"/>
                <w:szCs w:val="24"/>
              </w:rPr>
              <w:t>(да/нет)</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 xml:space="preserve">Объект относится к </w:t>
            </w:r>
            <w:proofErr w:type="gramStart"/>
            <w:r w:rsidRPr="00505935">
              <w:rPr>
                <w:rFonts w:ascii="Times New Roman" w:hAnsi="Times New Roman" w:cs="Times New Roman"/>
                <w:sz w:val="24"/>
                <w:szCs w:val="24"/>
              </w:rPr>
              <w:t>опасным</w:t>
            </w:r>
            <w:proofErr w:type="gramEnd"/>
            <w:r w:rsidRPr="00505935">
              <w:rPr>
                <w:rFonts w:ascii="Times New Roman" w:hAnsi="Times New Roman" w:cs="Times New Roman"/>
                <w:sz w:val="24"/>
                <w:szCs w:val="24"/>
              </w:rPr>
              <w:t xml:space="preserve"> ________________________________________.</w:t>
            </w:r>
          </w:p>
          <w:p w:rsidR="001C162C" w:rsidRPr="00505935" w:rsidRDefault="001C162C" w:rsidP="00CA0CBF">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(да/ нет)</w:t>
            </w:r>
          </w:p>
          <w:p w:rsidR="001C162C" w:rsidRPr="00505935" w:rsidRDefault="001C162C">
            <w:pPr>
              <w:pStyle w:val="ConsPlusNormal"/>
              <w:ind w:firstLine="540"/>
              <w:jc w:val="both"/>
              <w:rPr>
                <w:rFonts w:ascii="Times New Roman" w:hAnsi="Times New Roman" w:cs="Times New Roman"/>
                <w:sz w:val="24"/>
                <w:szCs w:val="24"/>
              </w:rPr>
            </w:pPr>
            <w:r w:rsidRPr="00505935">
              <w:rPr>
                <w:rFonts w:ascii="Times New Roman" w:hAnsi="Times New Roman" w:cs="Times New Roman"/>
                <w:sz w:val="24"/>
                <w:szCs w:val="24"/>
              </w:rPr>
              <w:t xml:space="preserve">2 &lt;1&gt;. </w:t>
            </w:r>
            <w:proofErr w:type="gramStart"/>
            <w:r w:rsidRPr="00505935">
              <w:rPr>
                <w:rFonts w:ascii="Times New Roman" w:hAnsi="Times New Roman" w:cs="Times New Roman"/>
                <w:sz w:val="24"/>
                <w:szCs w:val="24"/>
              </w:rPr>
              <w:t>Согласен</w:t>
            </w:r>
            <w:proofErr w:type="gramEnd"/>
            <w:r w:rsidRPr="00505935">
              <w:rPr>
                <w:rFonts w:ascii="Times New Roman" w:hAnsi="Times New Roman" w:cs="Times New Roman"/>
                <w:sz w:val="24"/>
                <w:szCs w:val="24"/>
              </w:rPr>
              <w:t xml:space="preserve"> на осуществление государственной регистрации права собственности застройщика ________________________________________________</w:t>
            </w:r>
          </w:p>
          <w:p w:rsidR="001C162C" w:rsidRPr="00505935" w:rsidRDefault="001C162C">
            <w:pPr>
              <w:pStyle w:val="ConsPlusNormal"/>
              <w:jc w:val="right"/>
              <w:rPr>
                <w:rFonts w:ascii="Times New Roman" w:hAnsi="Times New Roman" w:cs="Times New Roman"/>
                <w:sz w:val="24"/>
                <w:szCs w:val="24"/>
              </w:rPr>
            </w:pPr>
            <w:proofErr w:type="gramStart"/>
            <w:r w:rsidRPr="00505935">
              <w:rPr>
                <w:rFonts w:ascii="Times New Roman" w:hAnsi="Times New Roman" w:cs="Times New Roman"/>
                <w:sz w:val="24"/>
                <w:szCs w:val="24"/>
              </w:rPr>
              <w:t>(данные застройщика:</w:t>
            </w:r>
            <w:proofErr w:type="gramEnd"/>
            <w:r w:rsidRPr="00505935">
              <w:rPr>
                <w:rFonts w:ascii="Times New Roman" w:hAnsi="Times New Roman" w:cs="Times New Roman"/>
                <w:sz w:val="24"/>
                <w:szCs w:val="24"/>
              </w:rPr>
              <w:t xml:space="preserve"> </w:t>
            </w:r>
            <w:proofErr w:type="gramStart"/>
            <w:r w:rsidRPr="00505935">
              <w:rPr>
                <w:rFonts w:ascii="Times New Roman" w:hAnsi="Times New Roman" w:cs="Times New Roman"/>
                <w:sz w:val="24"/>
                <w:szCs w:val="24"/>
              </w:rPr>
              <w:t>Ф.И.О. физического лица либо наименование организации)</w:t>
            </w:r>
            <w:proofErr w:type="gramEnd"/>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на &lt;2&gt; __________________________________</w:t>
            </w:r>
            <w:r w:rsidR="00CA0CBF" w:rsidRPr="00505935">
              <w:rPr>
                <w:rFonts w:ascii="Times New Roman" w:hAnsi="Times New Roman" w:cs="Times New Roman"/>
                <w:sz w:val="24"/>
                <w:szCs w:val="24"/>
              </w:rPr>
              <w:t>_____________________________</w:t>
            </w:r>
          </w:p>
          <w:p w:rsidR="001C162C" w:rsidRPr="00505935" w:rsidRDefault="001C162C">
            <w:pPr>
              <w:pStyle w:val="ConsPlusNormal"/>
              <w:jc w:val="center"/>
              <w:rPr>
                <w:rFonts w:ascii="Times New Roman" w:hAnsi="Times New Roman" w:cs="Times New Roman"/>
                <w:sz w:val="24"/>
                <w:szCs w:val="24"/>
              </w:rPr>
            </w:pPr>
            <w:proofErr w:type="gramStart"/>
            <w:r w:rsidRPr="00505935">
              <w:rPr>
                <w:rFonts w:ascii="Times New Roman" w:hAnsi="Times New Roman" w:cs="Times New Roman"/>
                <w:sz w:val="24"/>
                <w:szCs w:val="24"/>
              </w:rPr>
              <w:t>(построенные, реконструированные здание, сооружение и (или) на все расположенные в таких здании,</w:t>
            </w:r>
            <w:proofErr w:type="gramEnd"/>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_________________________________________</w:t>
            </w:r>
            <w:r w:rsidR="00CA0CBF" w:rsidRPr="00505935">
              <w:rPr>
                <w:rFonts w:ascii="Times New Roman" w:hAnsi="Times New Roman" w:cs="Times New Roman"/>
                <w:sz w:val="24"/>
                <w:szCs w:val="24"/>
              </w:rPr>
              <w:t>______________________</w:t>
            </w:r>
          </w:p>
          <w:p w:rsidR="001C162C" w:rsidRPr="00505935" w:rsidRDefault="001C162C">
            <w:pPr>
              <w:pStyle w:val="ConsPlusNormal"/>
              <w:jc w:val="center"/>
              <w:rPr>
                <w:rFonts w:ascii="Times New Roman" w:hAnsi="Times New Roman" w:cs="Times New Roman"/>
                <w:sz w:val="24"/>
                <w:szCs w:val="24"/>
              </w:rPr>
            </w:pPr>
            <w:proofErr w:type="gramStart"/>
            <w:r w:rsidRPr="00505935">
              <w:rPr>
                <w:rFonts w:ascii="Times New Roman" w:hAnsi="Times New Roman" w:cs="Times New Roman"/>
                <w:sz w:val="24"/>
                <w:szCs w:val="24"/>
              </w:rPr>
              <w:t>сооружении</w:t>
            </w:r>
            <w:proofErr w:type="gramEnd"/>
            <w:r w:rsidRPr="00505935">
              <w:rPr>
                <w:rFonts w:ascii="Times New Roman" w:hAnsi="Times New Roman" w:cs="Times New Roman"/>
                <w:sz w:val="24"/>
                <w:szCs w:val="24"/>
              </w:rPr>
              <w:t xml:space="preserve"> помещения, </w:t>
            </w:r>
            <w:proofErr w:type="spellStart"/>
            <w:r w:rsidRPr="00505935">
              <w:rPr>
                <w:rFonts w:ascii="Times New Roman" w:hAnsi="Times New Roman" w:cs="Times New Roman"/>
                <w:sz w:val="24"/>
                <w:szCs w:val="24"/>
              </w:rPr>
              <w:t>машино-места</w:t>
            </w:r>
            <w:proofErr w:type="spellEnd"/>
            <w:r w:rsidRPr="00505935">
              <w:rPr>
                <w:rFonts w:ascii="Times New Roman" w:hAnsi="Times New Roman" w:cs="Times New Roman"/>
                <w:sz w:val="24"/>
                <w:szCs w:val="24"/>
              </w:rPr>
              <w:t>)</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(подпись)</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lastRenderedPageBreak/>
              <w:t>Подтверждаю, что строительство, реконструкция здания, сооружения осуществлялись застройщиком без привлечения средств иных лиц ____________________ &lt;3&gt;</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(подпись)</w:t>
            </w:r>
          </w:p>
          <w:p w:rsidR="001C162C" w:rsidRPr="00505935" w:rsidRDefault="001C162C">
            <w:pPr>
              <w:pStyle w:val="ConsPlusNormal"/>
              <w:ind w:firstLine="283"/>
              <w:jc w:val="both"/>
              <w:rPr>
                <w:rFonts w:ascii="Times New Roman" w:hAnsi="Times New Roman" w:cs="Times New Roman"/>
                <w:sz w:val="24"/>
                <w:szCs w:val="24"/>
              </w:rPr>
            </w:pPr>
            <w:proofErr w:type="gramStart"/>
            <w:r w:rsidRPr="00505935">
              <w:rPr>
                <w:rFonts w:ascii="Times New Roman" w:hAnsi="Times New Roman" w:cs="Times New Roman"/>
                <w:sz w:val="24"/>
                <w:szCs w:val="24"/>
              </w:rPr>
              <w:t>Согласен</w:t>
            </w:r>
            <w:proofErr w:type="gramEnd"/>
            <w:r w:rsidRPr="00505935">
              <w:rPr>
                <w:rFonts w:ascii="Times New Roman" w:hAnsi="Times New Roman" w:cs="Times New Roman"/>
                <w:sz w:val="24"/>
                <w:szCs w:val="24"/>
              </w:rPr>
              <w:t xml:space="preserve"> на осуществление государственной регистрации права собственности &lt;4&gt;</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________________________________________</w:t>
            </w:r>
            <w:r w:rsidR="00CA0CBF" w:rsidRPr="00505935">
              <w:rPr>
                <w:rFonts w:ascii="Times New Roman" w:hAnsi="Times New Roman" w:cs="Times New Roman"/>
                <w:sz w:val="24"/>
                <w:szCs w:val="24"/>
              </w:rPr>
              <w:t>_______________________</w:t>
            </w:r>
          </w:p>
          <w:p w:rsidR="001C162C" w:rsidRPr="00505935" w:rsidRDefault="001C162C">
            <w:pPr>
              <w:pStyle w:val="ConsPlusNormal"/>
              <w:jc w:val="center"/>
              <w:rPr>
                <w:rFonts w:ascii="Times New Roman" w:hAnsi="Times New Roman" w:cs="Times New Roman"/>
                <w:sz w:val="24"/>
                <w:szCs w:val="24"/>
              </w:rPr>
            </w:pPr>
            <w:proofErr w:type="gramStart"/>
            <w:r w:rsidRPr="00505935">
              <w:rPr>
                <w:rFonts w:ascii="Times New Roman" w:hAnsi="Times New Roman" w:cs="Times New Roman"/>
                <w:sz w:val="24"/>
                <w:szCs w:val="24"/>
              </w:rPr>
              <w:t>(данные застройщика и (или) иного лица (лиц), с привлечением средств которого осуществлялось</w:t>
            </w:r>
            <w:proofErr w:type="gramEnd"/>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________________________________________</w:t>
            </w:r>
            <w:r w:rsidR="00CA0CBF" w:rsidRPr="00505935">
              <w:rPr>
                <w:rFonts w:ascii="Times New Roman" w:hAnsi="Times New Roman" w:cs="Times New Roman"/>
                <w:sz w:val="24"/>
                <w:szCs w:val="24"/>
              </w:rPr>
              <w:t>_______________________</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строительство, реконструкция: фамилия, имя, отчество физического лица либо наименование организации)</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на ______________________________________</w:t>
            </w:r>
            <w:r w:rsidR="00CA0CBF" w:rsidRPr="00505935">
              <w:rPr>
                <w:rFonts w:ascii="Times New Roman" w:hAnsi="Times New Roman" w:cs="Times New Roman"/>
                <w:sz w:val="24"/>
                <w:szCs w:val="24"/>
              </w:rPr>
              <w:t>_________________________</w:t>
            </w:r>
          </w:p>
          <w:p w:rsidR="001C162C" w:rsidRPr="00505935" w:rsidRDefault="001C162C">
            <w:pPr>
              <w:pStyle w:val="ConsPlusNormal"/>
              <w:jc w:val="center"/>
              <w:rPr>
                <w:rFonts w:ascii="Times New Roman" w:hAnsi="Times New Roman" w:cs="Times New Roman"/>
                <w:sz w:val="24"/>
                <w:szCs w:val="24"/>
              </w:rPr>
            </w:pPr>
            <w:proofErr w:type="gramStart"/>
            <w:r w:rsidRPr="00505935">
              <w:rPr>
                <w:rFonts w:ascii="Times New Roman" w:hAnsi="Times New Roman" w:cs="Times New Roman"/>
                <w:sz w:val="24"/>
                <w:szCs w:val="24"/>
              </w:rPr>
              <w:t>(построенные, реконструированные здание, сооружение и (или) на все расположенные в таких здании,</w:t>
            </w:r>
            <w:proofErr w:type="gramEnd"/>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________________________________________</w:t>
            </w:r>
            <w:r w:rsidR="00CA0CBF" w:rsidRPr="00505935">
              <w:rPr>
                <w:rFonts w:ascii="Times New Roman" w:hAnsi="Times New Roman" w:cs="Times New Roman"/>
                <w:sz w:val="24"/>
                <w:szCs w:val="24"/>
              </w:rPr>
              <w:t>_______________________</w:t>
            </w:r>
          </w:p>
          <w:p w:rsidR="001C162C" w:rsidRPr="00505935" w:rsidRDefault="001C162C">
            <w:pPr>
              <w:pStyle w:val="ConsPlusNormal"/>
              <w:jc w:val="center"/>
              <w:rPr>
                <w:rFonts w:ascii="Times New Roman" w:hAnsi="Times New Roman" w:cs="Times New Roman"/>
                <w:sz w:val="24"/>
                <w:szCs w:val="24"/>
              </w:rPr>
            </w:pPr>
            <w:proofErr w:type="gramStart"/>
            <w:r w:rsidRPr="00505935">
              <w:rPr>
                <w:rFonts w:ascii="Times New Roman" w:hAnsi="Times New Roman" w:cs="Times New Roman"/>
                <w:sz w:val="24"/>
                <w:szCs w:val="24"/>
              </w:rPr>
              <w:t>сооружении</w:t>
            </w:r>
            <w:proofErr w:type="gramEnd"/>
            <w:r w:rsidRPr="00505935">
              <w:rPr>
                <w:rFonts w:ascii="Times New Roman" w:hAnsi="Times New Roman" w:cs="Times New Roman"/>
                <w:sz w:val="24"/>
                <w:szCs w:val="24"/>
              </w:rPr>
              <w:t xml:space="preserve"> помещения, </w:t>
            </w:r>
            <w:proofErr w:type="spellStart"/>
            <w:r w:rsidRPr="00505935">
              <w:rPr>
                <w:rFonts w:ascii="Times New Roman" w:hAnsi="Times New Roman" w:cs="Times New Roman"/>
                <w:sz w:val="24"/>
                <w:szCs w:val="24"/>
              </w:rPr>
              <w:t>машино-места</w:t>
            </w:r>
            <w:proofErr w:type="spellEnd"/>
            <w:r w:rsidRPr="00505935">
              <w:rPr>
                <w:rFonts w:ascii="Times New Roman" w:hAnsi="Times New Roman" w:cs="Times New Roman"/>
                <w:sz w:val="24"/>
                <w:szCs w:val="24"/>
              </w:rPr>
              <w:t>)</w:t>
            </w:r>
          </w:p>
        </w:tc>
      </w:tr>
      <w:tr w:rsidR="001C162C" w:rsidRPr="00316CB8">
        <w:tc>
          <w:tcPr>
            <w:tcW w:w="1928" w:type="dxa"/>
            <w:tcBorders>
              <w:top w:val="nil"/>
              <w:left w:val="nil"/>
              <w:bottom w:val="nil"/>
              <w:right w:val="nil"/>
            </w:tcBorders>
          </w:tcPr>
          <w:p w:rsidR="001C162C" w:rsidRPr="00505935" w:rsidRDefault="001C162C">
            <w:pPr>
              <w:pStyle w:val="ConsPlusNormal"/>
              <w:rPr>
                <w:rFonts w:ascii="Times New Roman" w:hAnsi="Times New Roman" w:cs="Times New Roman"/>
                <w:sz w:val="24"/>
                <w:szCs w:val="24"/>
              </w:rPr>
            </w:pPr>
          </w:p>
        </w:tc>
        <w:tc>
          <w:tcPr>
            <w:tcW w:w="7030" w:type="dxa"/>
            <w:tcBorders>
              <w:top w:val="nil"/>
              <w:left w:val="nil"/>
              <w:bottom w:val="nil"/>
              <w:right w:val="nil"/>
            </w:tcBorders>
          </w:tcPr>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_____________________________________</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(подпись застройщика)</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_____________________________________</w:t>
            </w:r>
          </w:p>
          <w:p w:rsidR="001C162C" w:rsidRPr="00505935" w:rsidRDefault="001C162C">
            <w:pPr>
              <w:pStyle w:val="ConsPlusNormal"/>
              <w:jc w:val="right"/>
              <w:rPr>
                <w:rFonts w:ascii="Times New Roman" w:hAnsi="Times New Roman" w:cs="Times New Roman"/>
                <w:sz w:val="24"/>
                <w:szCs w:val="24"/>
              </w:rPr>
            </w:pPr>
            <w:proofErr w:type="gramStart"/>
            <w:r w:rsidRPr="00505935">
              <w:rPr>
                <w:rFonts w:ascii="Times New Roman" w:hAnsi="Times New Roman" w:cs="Times New Roman"/>
                <w:sz w:val="24"/>
                <w:szCs w:val="24"/>
              </w:rPr>
              <w:t>(подпись иного лица, с привлечением средств которого</w:t>
            </w:r>
            <w:proofErr w:type="gramEnd"/>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_____________________________________</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осуществлялось строительство, реконструкция)</w:t>
            </w:r>
          </w:p>
        </w:tc>
      </w:tr>
      <w:tr w:rsidR="001C162C" w:rsidRPr="00316CB8">
        <w:tc>
          <w:tcPr>
            <w:tcW w:w="8958" w:type="dxa"/>
            <w:gridSpan w:val="2"/>
            <w:tcBorders>
              <w:top w:val="nil"/>
              <w:left w:val="nil"/>
              <w:bottom w:val="nil"/>
              <w:right w:val="nil"/>
            </w:tcBorders>
          </w:tcPr>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Подтверждаю, что строительство, реконструкция ______________________________</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(здания, сооружения)</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осуществлялись исключительно с привлечением средств застройщика и _____________________________________</w:t>
            </w:r>
            <w:r w:rsidR="00CA0CBF" w:rsidRPr="00505935">
              <w:rPr>
                <w:rFonts w:ascii="Times New Roman" w:hAnsi="Times New Roman" w:cs="Times New Roman"/>
                <w:sz w:val="24"/>
                <w:szCs w:val="24"/>
              </w:rPr>
              <w:t>__________________________</w:t>
            </w:r>
            <w:r w:rsidRPr="00505935">
              <w:rPr>
                <w:rFonts w:ascii="Times New Roman" w:hAnsi="Times New Roman" w:cs="Times New Roman"/>
                <w:sz w:val="24"/>
                <w:szCs w:val="24"/>
              </w:rPr>
              <w:t>&lt;5&gt;</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(указывается иное лицо (иные лица), с привлечением средств которого осуществлялось строительство, реконструкция)</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Государственная пошлина за осуществление государственной регистрации прав уплачена.</w:t>
            </w:r>
          </w:p>
          <w:p w:rsidR="001C162C" w:rsidRPr="00505935" w:rsidRDefault="001C162C">
            <w:pPr>
              <w:pStyle w:val="ConsPlusNormal"/>
              <w:ind w:firstLine="283"/>
              <w:jc w:val="both"/>
              <w:rPr>
                <w:rFonts w:ascii="Times New Roman" w:hAnsi="Times New Roman" w:cs="Times New Roman"/>
                <w:sz w:val="24"/>
                <w:szCs w:val="24"/>
              </w:rPr>
            </w:pPr>
            <w:r w:rsidRPr="00505935">
              <w:rPr>
                <w:rFonts w:ascii="Times New Roman" w:hAnsi="Times New Roman" w:cs="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Приложения: _____________________________________ на _____ листах.</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(документы, необходимые для получения разрешения на ввод объекта в эксплуатацию)</w:t>
            </w:r>
          </w:p>
          <w:p w:rsidR="001C162C" w:rsidRPr="00505935" w:rsidRDefault="001C162C">
            <w:pPr>
              <w:pStyle w:val="ConsPlusNormal"/>
              <w:jc w:val="both"/>
              <w:rPr>
                <w:rFonts w:ascii="Times New Roman" w:hAnsi="Times New Roman" w:cs="Times New Roman"/>
                <w:sz w:val="24"/>
                <w:szCs w:val="24"/>
              </w:rPr>
            </w:pPr>
            <w:r w:rsidRPr="00505935">
              <w:rPr>
                <w:rFonts w:ascii="Times New Roman" w:hAnsi="Times New Roman" w:cs="Times New Roman"/>
                <w:sz w:val="24"/>
                <w:szCs w:val="24"/>
              </w:rPr>
              <w:t>Застройщик ______________________________________________________________</w:t>
            </w:r>
          </w:p>
          <w:p w:rsidR="001C162C" w:rsidRPr="00505935" w:rsidRDefault="001C162C">
            <w:pPr>
              <w:pStyle w:val="ConsPlusNormal"/>
              <w:jc w:val="center"/>
              <w:rPr>
                <w:rFonts w:ascii="Times New Roman" w:hAnsi="Times New Roman" w:cs="Times New Roman"/>
                <w:sz w:val="24"/>
                <w:szCs w:val="24"/>
              </w:rPr>
            </w:pPr>
            <w:r w:rsidRPr="00505935">
              <w:rPr>
                <w:rFonts w:ascii="Times New Roman" w:hAnsi="Times New Roman" w:cs="Times New Roman"/>
                <w:sz w:val="24"/>
                <w:szCs w:val="24"/>
              </w:rPr>
              <w:t>(подпись, расшифровка подписи)</w:t>
            </w:r>
          </w:p>
          <w:p w:rsidR="001C162C" w:rsidRPr="00505935" w:rsidRDefault="001C162C">
            <w:pPr>
              <w:pStyle w:val="ConsPlusNormal"/>
              <w:jc w:val="right"/>
              <w:rPr>
                <w:rFonts w:ascii="Times New Roman" w:hAnsi="Times New Roman" w:cs="Times New Roman"/>
                <w:sz w:val="24"/>
                <w:szCs w:val="24"/>
              </w:rPr>
            </w:pPr>
            <w:r w:rsidRPr="00505935">
              <w:rPr>
                <w:rFonts w:ascii="Times New Roman" w:hAnsi="Times New Roman" w:cs="Times New Roman"/>
                <w:sz w:val="24"/>
                <w:szCs w:val="24"/>
              </w:rPr>
              <w:t xml:space="preserve">"___" _____________ ____ </w:t>
            </w:r>
            <w:proofErr w:type="gramStart"/>
            <w:r w:rsidRPr="00505935">
              <w:rPr>
                <w:rFonts w:ascii="Times New Roman" w:hAnsi="Times New Roman" w:cs="Times New Roman"/>
                <w:sz w:val="24"/>
                <w:szCs w:val="24"/>
              </w:rPr>
              <w:t>г</w:t>
            </w:r>
            <w:proofErr w:type="gramEnd"/>
            <w:r w:rsidRPr="00505935">
              <w:rPr>
                <w:rFonts w:ascii="Times New Roman" w:hAnsi="Times New Roman" w:cs="Times New Roman"/>
                <w:sz w:val="24"/>
                <w:szCs w:val="24"/>
              </w:rPr>
              <w:t>.</w:t>
            </w:r>
          </w:p>
        </w:tc>
      </w:tr>
    </w:tbl>
    <w:p w:rsidR="001C162C" w:rsidRPr="00316CB8" w:rsidRDefault="001C162C">
      <w:pPr>
        <w:pStyle w:val="ConsPlusNormal"/>
        <w:jc w:val="both"/>
        <w:rPr>
          <w:rFonts w:ascii="Times New Roman" w:hAnsi="Times New Roman" w:cs="Times New Roman"/>
          <w:sz w:val="28"/>
          <w:szCs w:val="28"/>
        </w:rPr>
      </w:pPr>
    </w:p>
    <w:p w:rsidR="001C162C" w:rsidRPr="00316CB8" w:rsidRDefault="001C162C">
      <w:pPr>
        <w:pStyle w:val="ConsPlusNormal"/>
        <w:ind w:firstLine="540"/>
        <w:jc w:val="both"/>
        <w:rPr>
          <w:rFonts w:ascii="Times New Roman" w:hAnsi="Times New Roman" w:cs="Times New Roman"/>
          <w:sz w:val="28"/>
          <w:szCs w:val="28"/>
        </w:rPr>
      </w:pPr>
      <w:r w:rsidRPr="00316CB8">
        <w:rPr>
          <w:rFonts w:ascii="Times New Roman" w:hAnsi="Times New Roman" w:cs="Times New Roman"/>
          <w:sz w:val="28"/>
          <w:szCs w:val="28"/>
        </w:rPr>
        <w:t>--------------------------------</w:t>
      </w:r>
    </w:p>
    <w:p w:rsidR="001C162C" w:rsidRPr="00505935" w:rsidRDefault="001C162C">
      <w:pPr>
        <w:pStyle w:val="ConsPlusNormal"/>
        <w:spacing w:before="220"/>
        <w:ind w:firstLine="540"/>
        <w:jc w:val="both"/>
        <w:rPr>
          <w:rFonts w:ascii="Arial" w:hAnsi="Arial" w:cs="Arial"/>
          <w:sz w:val="24"/>
          <w:szCs w:val="24"/>
        </w:rPr>
      </w:pPr>
      <w:r w:rsidRPr="00505935">
        <w:rPr>
          <w:rFonts w:ascii="Arial" w:hAnsi="Arial" w:cs="Arial"/>
          <w:sz w:val="24"/>
          <w:szCs w:val="24"/>
        </w:rPr>
        <w:t xml:space="preserve">&lt;1&gt; Раздел не заполняется в случаях, предусмотренных </w:t>
      </w:r>
      <w:hyperlink r:id="rId31">
        <w:r w:rsidRPr="00505935">
          <w:rPr>
            <w:rFonts w:ascii="Arial" w:hAnsi="Arial" w:cs="Arial"/>
            <w:color w:val="0000FF"/>
            <w:sz w:val="24"/>
            <w:szCs w:val="24"/>
          </w:rPr>
          <w:t>частью 3.9 статьи 55</w:t>
        </w:r>
      </w:hyperlink>
      <w:r w:rsidRPr="00505935">
        <w:rPr>
          <w:rFonts w:ascii="Arial" w:hAnsi="Arial" w:cs="Arial"/>
          <w:sz w:val="24"/>
          <w:szCs w:val="24"/>
        </w:rPr>
        <w:t xml:space="preserve"> Градостроительного кодекса Российской Федерации.</w:t>
      </w:r>
    </w:p>
    <w:p w:rsidR="001C162C" w:rsidRPr="00505935" w:rsidRDefault="001C162C">
      <w:pPr>
        <w:pStyle w:val="ConsPlusNormal"/>
        <w:spacing w:before="220"/>
        <w:ind w:firstLine="540"/>
        <w:jc w:val="both"/>
        <w:rPr>
          <w:rFonts w:ascii="Arial" w:hAnsi="Arial" w:cs="Arial"/>
          <w:sz w:val="24"/>
          <w:szCs w:val="24"/>
        </w:rPr>
      </w:pPr>
      <w:r w:rsidRPr="00505935">
        <w:rPr>
          <w:rFonts w:ascii="Arial" w:hAnsi="Arial" w:cs="Arial"/>
          <w:sz w:val="24"/>
          <w:szCs w:val="24"/>
        </w:rPr>
        <w:t>&lt;2</w:t>
      </w:r>
      <w:proofErr w:type="gramStart"/>
      <w:r w:rsidRPr="00505935">
        <w:rPr>
          <w:rFonts w:ascii="Arial" w:hAnsi="Arial" w:cs="Arial"/>
          <w:sz w:val="24"/>
          <w:szCs w:val="24"/>
        </w:rPr>
        <w:t>&gt; З</w:t>
      </w:r>
      <w:proofErr w:type="gramEnd"/>
      <w:r w:rsidRPr="00505935">
        <w:rPr>
          <w:rFonts w:ascii="Arial" w:hAnsi="Arial" w:cs="Arial"/>
          <w:sz w:val="24"/>
          <w:szCs w:val="24"/>
        </w:rPr>
        <w:t>аполняется в случае, если строительство, реконструкция здания, сооружения осуществлялись застройщиком без привлечения средств иных лиц.</w:t>
      </w:r>
    </w:p>
    <w:p w:rsidR="001C162C" w:rsidRPr="00505935" w:rsidRDefault="001C162C">
      <w:pPr>
        <w:pStyle w:val="ConsPlusNormal"/>
        <w:spacing w:before="220"/>
        <w:ind w:firstLine="540"/>
        <w:jc w:val="both"/>
        <w:rPr>
          <w:rFonts w:ascii="Arial" w:hAnsi="Arial" w:cs="Arial"/>
          <w:sz w:val="24"/>
          <w:szCs w:val="24"/>
        </w:rPr>
      </w:pPr>
      <w:r w:rsidRPr="00505935">
        <w:rPr>
          <w:rFonts w:ascii="Arial" w:hAnsi="Arial" w:cs="Arial"/>
          <w:sz w:val="24"/>
          <w:szCs w:val="24"/>
        </w:rPr>
        <w:lastRenderedPageBreak/>
        <w:t>&lt;3</w:t>
      </w:r>
      <w:proofErr w:type="gramStart"/>
      <w:r w:rsidRPr="00505935">
        <w:rPr>
          <w:rFonts w:ascii="Arial" w:hAnsi="Arial" w:cs="Arial"/>
          <w:sz w:val="24"/>
          <w:szCs w:val="24"/>
        </w:rPr>
        <w:t>&gt; З</w:t>
      </w:r>
      <w:proofErr w:type="gramEnd"/>
      <w:r w:rsidRPr="00505935">
        <w:rPr>
          <w:rFonts w:ascii="Arial" w:hAnsi="Arial" w:cs="Arial"/>
          <w:sz w:val="24"/>
          <w:szCs w:val="24"/>
        </w:rPr>
        <w:t>аполняется в случае, если строительство, реконструкция здания, сооружения осуществлялись застройщиком без привлечения средств иных лиц.</w:t>
      </w:r>
    </w:p>
    <w:p w:rsidR="001C162C" w:rsidRPr="00505935" w:rsidRDefault="001C162C">
      <w:pPr>
        <w:pStyle w:val="ConsPlusNormal"/>
        <w:spacing w:before="220"/>
        <w:ind w:firstLine="540"/>
        <w:jc w:val="both"/>
        <w:rPr>
          <w:rFonts w:ascii="Arial" w:hAnsi="Arial" w:cs="Arial"/>
          <w:sz w:val="24"/>
          <w:szCs w:val="24"/>
        </w:rPr>
      </w:pPr>
      <w:r w:rsidRPr="00505935">
        <w:rPr>
          <w:rFonts w:ascii="Arial" w:hAnsi="Arial" w:cs="Arial"/>
          <w:sz w:val="24"/>
          <w:szCs w:val="24"/>
        </w:rPr>
        <w:t>&lt;4</w:t>
      </w:r>
      <w:proofErr w:type="gramStart"/>
      <w:r w:rsidRPr="00505935">
        <w:rPr>
          <w:rFonts w:ascii="Arial" w:hAnsi="Arial" w:cs="Arial"/>
          <w:sz w:val="24"/>
          <w:szCs w:val="24"/>
        </w:rPr>
        <w:t>&gt; З</w:t>
      </w:r>
      <w:proofErr w:type="gramEnd"/>
      <w:r w:rsidRPr="00505935">
        <w:rPr>
          <w:rFonts w:ascii="Arial" w:hAnsi="Arial" w:cs="Arial"/>
          <w:sz w:val="24"/>
          <w:szCs w:val="24"/>
        </w:rPr>
        <w:t>аполняется в случае, если строительство, реконструкция здания, сооружения осуществлялись с привлечением средств иных лиц.</w:t>
      </w:r>
    </w:p>
    <w:p w:rsidR="001C162C" w:rsidRPr="00505935" w:rsidRDefault="001C162C">
      <w:pPr>
        <w:pStyle w:val="ConsPlusNormal"/>
        <w:spacing w:before="220"/>
        <w:ind w:firstLine="540"/>
        <w:jc w:val="both"/>
        <w:rPr>
          <w:rFonts w:ascii="Arial" w:hAnsi="Arial" w:cs="Arial"/>
          <w:sz w:val="24"/>
          <w:szCs w:val="24"/>
        </w:rPr>
      </w:pPr>
      <w:r w:rsidRPr="00505935">
        <w:rPr>
          <w:rFonts w:ascii="Arial" w:hAnsi="Arial" w:cs="Arial"/>
          <w:sz w:val="24"/>
          <w:szCs w:val="24"/>
        </w:rPr>
        <w:t>&lt;5</w:t>
      </w:r>
      <w:proofErr w:type="gramStart"/>
      <w:r w:rsidRPr="00505935">
        <w:rPr>
          <w:rFonts w:ascii="Arial" w:hAnsi="Arial" w:cs="Arial"/>
          <w:sz w:val="24"/>
          <w:szCs w:val="24"/>
        </w:rPr>
        <w:t>&gt; З</w:t>
      </w:r>
      <w:proofErr w:type="gramEnd"/>
      <w:r w:rsidRPr="00505935">
        <w:rPr>
          <w:rFonts w:ascii="Arial" w:hAnsi="Arial" w:cs="Arial"/>
          <w:sz w:val="24"/>
          <w:szCs w:val="24"/>
        </w:rPr>
        <w:t>аполняется в случае, если строительство, реконструкция здания, сооружения осуществлялись с привлечением средств иных лиц.</w:t>
      </w:r>
    </w:p>
    <w:p w:rsidR="00CC5704" w:rsidRDefault="00CC5704">
      <w:pPr>
        <w:pStyle w:val="ConsPlusNormal"/>
        <w:jc w:val="both"/>
        <w:rPr>
          <w:rFonts w:ascii="Times New Roman" w:hAnsi="Times New Roman" w:cs="Times New Roman"/>
          <w:sz w:val="28"/>
          <w:szCs w:val="28"/>
        </w:rPr>
      </w:pPr>
    </w:p>
    <w:p w:rsidR="00D8216A" w:rsidRDefault="00D8216A">
      <w:pPr>
        <w:pStyle w:val="ConsPlusNormal"/>
        <w:jc w:val="both"/>
        <w:rPr>
          <w:rFonts w:ascii="Times New Roman" w:hAnsi="Times New Roman" w:cs="Times New Roman"/>
          <w:sz w:val="28"/>
          <w:szCs w:val="28"/>
        </w:rPr>
      </w:pPr>
    </w:p>
    <w:p w:rsidR="00CC5704" w:rsidRDefault="00CC5704">
      <w:pPr>
        <w:pStyle w:val="ConsPlusNormal"/>
        <w:jc w:val="both"/>
        <w:rPr>
          <w:rFonts w:ascii="Times New Roman" w:hAnsi="Times New Roman" w:cs="Times New Roman"/>
          <w:sz w:val="28"/>
          <w:szCs w:val="28"/>
        </w:rPr>
      </w:pPr>
    </w:p>
    <w:p w:rsidR="00CC5704" w:rsidRDefault="00CC5704">
      <w:pPr>
        <w:pStyle w:val="ConsPlusNormal"/>
        <w:jc w:val="both"/>
        <w:rPr>
          <w:rFonts w:ascii="Times New Roman" w:hAnsi="Times New Roman" w:cs="Times New Roman"/>
          <w:sz w:val="28"/>
          <w:szCs w:val="28"/>
        </w:rPr>
      </w:pPr>
    </w:p>
    <w:p w:rsidR="00CC5704" w:rsidRDefault="00CC5704">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505935" w:rsidRDefault="00505935">
      <w:pPr>
        <w:pStyle w:val="ConsPlusNormal"/>
        <w:jc w:val="both"/>
        <w:rPr>
          <w:rFonts w:ascii="Times New Roman" w:hAnsi="Times New Roman" w:cs="Times New Roman"/>
          <w:sz w:val="28"/>
          <w:szCs w:val="28"/>
        </w:rPr>
      </w:pPr>
    </w:p>
    <w:p w:rsidR="00CC5704" w:rsidRDefault="00CC5704">
      <w:pPr>
        <w:pStyle w:val="ConsPlusNormal"/>
        <w:jc w:val="both"/>
        <w:rPr>
          <w:rFonts w:ascii="Times New Roman" w:hAnsi="Times New Roman" w:cs="Times New Roman"/>
          <w:sz w:val="28"/>
          <w:szCs w:val="28"/>
        </w:rPr>
      </w:pPr>
    </w:p>
    <w:p w:rsidR="00CC5704" w:rsidRDefault="00CC5704">
      <w:pPr>
        <w:pStyle w:val="ConsPlusNormal"/>
        <w:jc w:val="both"/>
        <w:rPr>
          <w:rFonts w:ascii="Times New Roman" w:hAnsi="Times New Roman" w:cs="Times New Roman"/>
          <w:sz w:val="28"/>
          <w:szCs w:val="28"/>
        </w:rPr>
      </w:pPr>
    </w:p>
    <w:p w:rsidR="00CC5704" w:rsidRPr="00316CB8" w:rsidRDefault="00CC5704">
      <w:pPr>
        <w:pStyle w:val="ConsPlusNormal"/>
        <w:jc w:val="both"/>
        <w:rPr>
          <w:rFonts w:ascii="Times New Roman" w:hAnsi="Times New Roman" w:cs="Times New Roman"/>
          <w:sz w:val="28"/>
          <w:szCs w:val="28"/>
        </w:rPr>
      </w:pPr>
    </w:p>
    <w:p w:rsidR="001C162C" w:rsidRPr="00316CB8" w:rsidRDefault="001C162C">
      <w:pPr>
        <w:pStyle w:val="ConsPlusNormal"/>
        <w:jc w:val="both"/>
        <w:rPr>
          <w:rFonts w:ascii="Times New Roman" w:hAnsi="Times New Roman" w:cs="Times New Roman"/>
          <w:sz w:val="28"/>
          <w:szCs w:val="28"/>
        </w:rPr>
      </w:pPr>
    </w:p>
    <w:p w:rsidR="001C162C" w:rsidRPr="00505935" w:rsidRDefault="001C162C">
      <w:pPr>
        <w:pStyle w:val="ConsPlusNormal"/>
        <w:jc w:val="right"/>
        <w:outlineLvl w:val="1"/>
        <w:rPr>
          <w:rFonts w:ascii="Arial" w:hAnsi="Arial" w:cs="Arial"/>
          <w:sz w:val="24"/>
          <w:szCs w:val="24"/>
        </w:rPr>
      </w:pPr>
      <w:r w:rsidRPr="00505935">
        <w:rPr>
          <w:rFonts w:ascii="Arial" w:hAnsi="Arial" w:cs="Arial"/>
          <w:sz w:val="24"/>
          <w:szCs w:val="24"/>
        </w:rPr>
        <w:lastRenderedPageBreak/>
        <w:t>Приложение 2</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к административному регламенту</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 xml:space="preserve">предоставления </w:t>
      </w:r>
      <w:proofErr w:type="gramStart"/>
      <w:r w:rsidRPr="00505935">
        <w:rPr>
          <w:rFonts w:ascii="Arial" w:hAnsi="Arial" w:cs="Arial"/>
          <w:sz w:val="24"/>
          <w:szCs w:val="24"/>
        </w:rPr>
        <w:t>муниципальной</w:t>
      </w:r>
      <w:proofErr w:type="gramEnd"/>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услуги "Выдача разрешения</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на ввод объекта в эксплуатацию"</w:t>
      </w: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ФОРМА</w:t>
      </w:r>
    </w:p>
    <w:p w:rsidR="001C162C" w:rsidRPr="00505935" w:rsidRDefault="001C162C">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4292"/>
        <w:gridCol w:w="4706"/>
      </w:tblGrid>
      <w:tr w:rsidR="001C162C" w:rsidRPr="00505935">
        <w:tc>
          <w:tcPr>
            <w:tcW w:w="4292" w:type="dxa"/>
            <w:tcBorders>
              <w:top w:val="nil"/>
              <w:left w:val="nil"/>
              <w:bottom w:val="nil"/>
              <w:right w:val="nil"/>
            </w:tcBorders>
          </w:tcPr>
          <w:p w:rsidR="001C162C" w:rsidRPr="00505935" w:rsidRDefault="001C162C">
            <w:pPr>
              <w:pStyle w:val="ConsPlusNormal"/>
              <w:rPr>
                <w:rFonts w:ascii="Arial" w:hAnsi="Arial" w:cs="Arial"/>
                <w:sz w:val="24"/>
                <w:szCs w:val="24"/>
              </w:rPr>
            </w:pPr>
          </w:p>
        </w:tc>
        <w:tc>
          <w:tcPr>
            <w:tcW w:w="4706" w:type="dxa"/>
            <w:tcBorders>
              <w:top w:val="nil"/>
              <w:left w:val="nil"/>
              <w:bottom w:val="nil"/>
              <w:right w:val="nil"/>
            </w:tcBorders>
          </w:tcPr>
          <w:p w:rsidR="001C162C" w:rsidRPr="00505935" w:rsidRDefault="001C162C">
            <w:pPr>
              <w:pStyle w:val="ConsPlusNormal"/>
              <w:rPr>
                <w:rFonts w:ascii="Arial" w:hAnsi="Arial" w:cs="Arial"/>
                <w:sz w:val="24"/>
                <w:szCs w:val="24"/>
              </w:rPr>
            </w:pPr>
            <w:r w:rsidRPr="00505935">
              <w:rPr>
                <w:rFonts w:ascii="Arial" w:hAnsi="Arial" w:cs="Arial"/>
                <w:sz w:val="24"/>
                <w:szCs w:val="24"/>
              </w:rPr>
              <w:t>Главе администрации муниципального образования Богородицкий район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CA0CBF" w:rsidRPr="00505935">
              <w:rPr>
                <w:rFonts w:ascii="Arial" w:hAnsi="Arial" w:cs="Arial"/>
                <w:sz w:val="24"/>
                <w:szCs w:val="24"/>
              </w:rPr>
              <w:t>___________________________</w:t>
            </w:r>
          </w:p>
          <w:p w:rsidR="001C162C" w:rsidRPr="00505935" w:rsidRDefault="001C162C">
            <w:pPr>
              <w:pStyle w:val="ConsPlusNormal"/>
              <w:rPr>
                <w:rFonts w:ascii="Arial" w:hAnsi="Arial" w:cs="Arial"/>
                <w:sz w:val="24"/>
                <w:szCs w:val="24"/>
              </w:rPr>
            </w:pPr>
            <w:r w:rsidRPr="00505935">
              <w:rPr>
                <w:rFonts w:ascii="Arial" w:hAnsi="Arial" w:cs="Arial"/>
                <w:sz w:val="24"/>
                <w:szCs w:val="24"/>
              </w:rPr>
              <w:t>Застройщик __________________________</w:t>
            </w:r>
          </w:p>
          <w:p w:rsidR="001C162C" w:rsidRPr="00505935" w:rsidRDefault="001C162C">
            <w:pPr>
              <w:pStyle w:val="ConsPlusNormal"/>
              <w:jc w:val="center"/>
              <w:rPr>
                <w:rFonts w:ascii="Arial" w:hAnsi="Arial" w:cs="Arial"/>
                <w:sz w:val="24"/>
                <w:szCs w:val="24"/>
              </w:rPr>
            </w:pPr>
            <w:proofErr w:type="gramStart"/>
            <w:r w:rsidRPr="00505935">
              <w:rPr>
                <w:rFonts w:ascii="Arial" w:hAnsi="Arial" w:cs="Arial"/>
                <w:sz w:val="24"/>
                <w:szCs w:val="24"/>
              </w:rPr>
              <w:t>(фамилия, имя, отчество (при наличии)</w:t>
            </w:r>
            <w:proofErr w:type="gramEnd"/>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CA0CBF" w:rsidRPr="00505935">
              <w:rPr>
                <w:rFonts w:ascii="Arial" w:hAnsi="Arial" w:cs="Arial"/>
                <w:sz w:val="24"/>
                <w:szCs w:val="24"/>
              </w:rPr>
              <w:t>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физического лица, либо наименование</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CA0CBF" w:rsidRPr="00505935">
              <w:rPr>
                <w:rFonts w:ascii="Arial" w:hAnsi="Arial" w:cs="Arial"/>
                <w:sz w:val="24"/>
                <w:szCs w:val="24"/>
              </w:rPr>
              <w:t>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организации, почтовый адрес, телефон)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w:t>
            </w:r>
            <w:r w:rsidR="00CA0CBF" w:rsidRPr="00505935">
              <w:rPr>
                <w:rFonts w:ascii="Arial" w:hAnsi="Arial" w:cs="Arial"/>
                <w:sz w:val="24"/>
                <w:szCs w:val="24"/>
              </w:rPr>
              <w:t>____________________________</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jc w:val="center"/>
              <w:rPr>
                <w:rFonts w:ascii="Arial" w:hAnsi="Arial" w:cs="Arial"/>
                <w:sz w:val="24"/>
                <w:szCs w:val="24"/>
              </w:rPr>
            </w:pPr>
            <w:bookmarkStart w:id="27" w:name="P626"/>
            <w:bookmarkEnd w:id="27"/>
            <w:r w:rsidRPr="00505935">
              <w:rPr>
                <w:rFonts w:ascii="Arial" w:hAnsi="Arial" w:cs="Arial"/>
                <w:sz w:val="24"/>
                <w:szCs w:val="24"/>
              </w:rPr>
              <w:t>ЗАЯВЛЕНИЕ</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 внесении изменений в разрешение на ввод объекта в эксплуатацию</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ind w:firstLine="283"/>
              <w:jc w:val="both"/>
              <w:rPr>
                <w:rFonts w:ascii="Arial" w:hAnsi="Arial" w:cs="Arial"/>
                <w:sz w:val="24"/>
                <w:szCs w:val="24"/>
              </w:rPr>
            </w:pPr>
            <w:r w:rsidRPr="00505935">
              <w:rPr>
                <w:rFonts w:ascii="Arial" w:hAnsi="Arial" w:cs="Arial"/>
                <w:sz w:val="24"/>
                <w:szCs w:val="24"/>
              </w:rPr>
              <w:t>Прошу внести изменения в разрешение на ввод в эксплуатацию от "___" _________ 20__ N _________ объекта капитального строительства</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_____________________________________________</w:t>
            </w:r>
            <w:r w:rsidR="00CA0CBF" w:rsidRPr="00505935">
              <w:rPr>
                <w:rFonts w:ascii="Arial" w:hAnsi="Arial" w:cs="Arial"/>
                <w:sz w:val="24"/>
                <w:szCs w:val="24"/>
              </w:rPr>
              <w:t>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(наименование объекта капитального строительства в соответствии с проектной документацией)</w:t>
            </w:r>
          </w:p>
          <w:p w:rsidR="001C162C" w:rsidRPr="00505935" w:rsidRDefault="001C162C">
            <w:pPr>
              <w:pStyle w:val="ConsPlusNormal"/>
              <w:rPr>
                <w:rFonts w:ascii="Arial" w:hAnsi="Arial" w:cs="Arial"/>
                <w:sz w:val="24"/>
                <w:szCs w:val="24"/>
              </w:rPr>
            </w:pPr>
            <w:proofErr w:type="gramStart"/>
            <w:r w:rsidRPr="00505935">
              <w:rPr>
                <w:rFonts w:ascii="Arial" w:hAnsi="Arial" w:cs="Arial"/>
                <w:sz w:val="24"/>
                <w:szCs w:val="24"/>
              </w:rPr>
              <w:t>расположенного</w:t>
            </w:r>
            <w:proofErr w:type="gramEnd"/>
            <w:r w:rsidRPr="00505935">
              <w:rPr>
                <w:rFonts w:ascii="Arial" w:hAnsi="Arial" w:cs="Arial"/>
                <w:sz w:val="24"/>
                <w:szCs w:val="24"/>
              </w:rPr>
              <w:t xml:space="preserve"> на земельном участке по адресу:</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_________________________________________</w:t>
            </w:r>
            <w:r w:rsidR="00CA0CBF" w:rsidRPr="00505935">
              <w:rPr>
                <w:rFonts w:ascii="Arial" w:hAnsi="Arial" w:cs="Arial"/>
                <w:sz w:val="24"/>
                <w:szCs w:val="24"/>
              </w:rPr>
              <w:t>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(полный адрес объекта капитального строительства или строительный адрес)</w:t>
            </w:r>
          </w:p>
          <w:p w:rsidR="001C162C" w:rsidRPr="00505935" w:rsidRDefault="001C162C">
            <w:pPr>
              <w:pStyle w:val="ConsPlusNormal"/>
              <w:rPr>
                <w:rFonts w:ascii="Arial" w:hAnsi="Arial" w:cs="Arial"/>
                <w:sz w:val="24"/>
                <w:szCs w:val="24"/>
              </w:rPr>
            </w:pPr>
            <w:r w:rsidRPr="00505935">
              <w:rPr>
                <w:rFonts w:ascii="Arial" w:hAnsi="Arial" w:cs="Arial"/>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32">
              <w:r w:rsidRPr="00505935">
                <w:rPr>
                  <w:rFonts w:ascii="Arial" w:hAnsi="Arial" w:cs="Arial"/>
                  <w:color w:val="0000FF"/>
                  <w:sz w:val="24"/>
                  <w:szCs w:val="24"/>
                </w:rPr>
                <w:t>частью 5.1 статьи 55</w:t>
              </w:r>
            </w:hyperlink>
            <w:r w:rsidRPr="00505935">
              <w:rPr>
                <w:rFonts w:ascii="Arial" w:hAnsi="Arial" w:cs="Arial"/>
                <w:sz w:val="24"/>
                <w:szCs w:val="24"/>
              </w:rPr>
              <w:t xml:space="preserve"> Градостроительного кодекса Российской Федерации:</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_________________________________________</w:t>
            </w:r>
            <w:r w:rsidR="00CA0CBF" w:rsidRPr="00505935">
              <w:rPr>
                <w:rFonts w:ascii="Arial" w:hAnsi="Arial" w:cs="Arial"/>
                <w:sz w:val="24"/>
                <w:szCs w:val="24"/>
              </w:rPr>
              <w:t>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_________________________________________</w:t>
            </w:r>
            <w:r w:rsidR="003144D0" w:rsidRPr="00505935">
              <w:rPr>
                <w:rFonts w:ascii="Arial" w:hAnsi="Arial" w:cs="Arial"/>
                <w:sz w:val="24"/>
                <w:szCs w:val="24"/>
              </w:rPr>
              <w:t>______________________</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_________________________________________</w:t>
            </w:r>
            <w:r w:rsidR="003144D0" w:rsidRPr="00505935">
              <w:rPr>
                <w:rFonts w:ascii="Arial" w:hAnsi="Arial" w:cs="Arial"/>
                <w:sz w:val="24"/>
                <w:szCs w:val="24"/>
              </w:rPr>
              <w:t>______________________</w:t>
            </w:r>
          </w:p>
          <w:p w:rsidR="001C162C" w:rsidRPr="00505935" w:rsidRDefault="001C162C">
            <w:pPr>
              <w:pStyle w:val="ConsPlusNormal"/>
              <w:rPr>
                <w:rFonts w:ascii="Arial" w:hAnsi="Arial" w:cs="Arial"/>
                <w:sz w:val="24"/>
                <w:szCs w:val="24"/>
              </w:rPr>
            </w:pPr>
            <w:r w:rsidRPr="00505935">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(наименование органа, выдавшего разрешение, реквизиты)</w:t>
            </w:r>
          </w:p>
          <w:p w:rsidR="001C162C" w:rsidRPr="00505935" w:rsidRDefault="001C162C">
            <w:pPr>
              <w:pStyle w:val="ConsPlusNormal"/>
              <w:rPr>
                <w:rFonts w:ascii="Arial" w:hAnsi="Arial" w:cs="Arial"/>
                <w:sz w:val="24"/>
                <w:szCs w:val="24"/>
              </w:rPr>
            </w:pPr>
            <w:r w:rsidRPr="00505935">
              <w:rPr>
                <w:rFonts w:ascii="Arial" w:hAnsi="Arial" w:cs="Arial"/>
                <w:sz w:val="24"/>
                <w:szCs w:val="24"/>
              </w:rPr>
              <w:t>Имеется утвержденная документация по планиров</w:t>
            </w:r>
            <w:r w:rsidR="003144D0" w:rsidRPr="00505935">
              <w:rPr>
                <w:rFonts w:ascii="Arial" w:hAnsi="Arial" w:cs="Arial"/>
                <w:sz w:val="24"/>
                <w:szCs w:val="24"/>
              </w:rPr>
              <w:t>ке территории _________________</w:t>
            </w:r>
            <w:r w:rsidRPr="00505935">
              <w:rPr>
                <w:rFonts w:ascii="Arial" w:hAnsi="Arial" w:cs="Arial"/>
                <w:sz w:val="24"/>
                <w:szCs w:val="24"/>
              </w:rPr>
              <w:t>________________________________________</w:t>
            </w:r>
            <w:r w:rsidR="003144D0" w:rsidRPr="00505935">
              <w:rPr>
                <w:rFonts w:ascii="Arial" w:hAnsi="Arial" w:cs="Arial"/>
                <w:sz w:val="24"/>
                <w:szCs w:val="24"/>
              </w:rPr>
              <w:t>_____</w:t>
            </w:r>
            <w:r w:rsidRPr="00505935">
              <w:rPr>
                <w:rFonts w:ascii="Arial" w:hAnsi="Arial" w:cs="Arial"/>
                <w:sz w:val="24"/>
                <w:szCs w:val="24"/>
              </w:rPr>
              <w:t>.</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(при наличии реквизиты документации по планировке территории)</w:t>
            </w:r>
          </w:p>
          <w:p w:rsidR="001C162C" w:rsidRPr="00505935" w:rsidRDefault="001C162C">
            <w:pPr>
              <w:pStyle w:val="ConsPlusNormal"/>
              <w:rPr>
                <w:rFonts w:ascii="Arial" w:hAnsi="Arial" w:cs="Arial"/>
                <w:sz w:val="24"/>
                <w:szCs w:val="24"/>
              </w:rPr>
            </w:pPr>
            <w:r w:rsidRPr="00505935">
              <w:rPr>
                <w:rFonts w:ascii="Arial" w:hAnsi="Arial" w:cs="Arial"/>
                <w:sz w:val="24"/>
                <w:szCs w:val="24"/>
              </w:rPr>
              <w:t xml:space="preserve">Государственный строительный надзор, федеральный государственный экологический надзор осуществлялся </w:t>
            </w:r>
            <w:r w:rsidRPr="00505935">
              <w:rPr>
                <w:rFonts w:ascii="Arial" w:hAnsi="Arial" w:cs="Arial"/>
                <w:sz w:val="24"/>
                <w:szCs w:val="24"/>
              </w:rPr>
              <w:lastRenderedPageBreak/>
              <w:t>________________________________________</w:t>
            </w:r>
            <w:r w:rsidR="003144D0" w:rsidRPr="00505935">
              <w:rPr>
                <w:rFonts w:ascii="Arial" w:hAnsi="Arial" w:cs="Arial"/>
                <w:sz w:val="24"/>
                <w:szCs w:val="24"/>
              </w:rPr>
              <w:t>_____________________</w:t>
            </w:r>
            <w:r w:rsidRPr="00505935">
              <w:rPr>
                <w:rFonts w:ascii="Arial" w:hAnsi="Arial" w:cs="Arial"/>
                <w:sz w:val="24"/>
                <w:szCs w:val="24"/>
              </w:rPr>
              <w:t>.</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(наименование органа, осуществляющего надзор)</w:t>
            </w:r>
          </w:p>
          <w:p w:rsidR="001C162C" w:rsidRPr="00505935" w:rsidRDefault="001C162C">
            <w:pPr>
              <w:pStyle w:val="ConsPlusNormal"/>
              <w:rPr>
                <w:rFonts w:ascii="Arial" w:hAnsi="Arial" w:cs="Arial"/>
                <w:sz w:val="24"/>
                <w:szCs w:val="24"/>
              </w:rPr>
            </w:pPr>
            <w:r w:rsidRPr="00505935">
              <w:rPr>
                <w:rFonts w:ascii="Arial" w:hAnsi="Arial" w:cs="Arial"/>
                <w:sz w:val="24"/>
                <w:szCs w:val="24"/>
              </w:rPr>
              <w:t>Объект относится к объектам культурного наследия ____________________________.</w:t>
            </w:r>
          </w:p>
          <w:p w:rsidR="001C162C" w:rsidRPr="00505935" w:rsidRDefault="001C162C" w:rsidP="003144D0">
            <w:pPr>
              <w:pStyle w:val="ConsPlusNormal"/>
              <w:jc w:val="both"/>
              <w:rPr>
                <w:rFonts w:ascii="Arial" w:hAnsi="Arial" w:cs="Arial"/>
                <w:sz w:val="24"/>
                <w:szCs w:val="24"/>
              </w:rPr>
            </w:pPr>
            <w:r w:rsidRPr="00505935">
              <w:rPr>
                <w:rFonts w:ascii="Arial" w:hAnsi="Arial" w:cs="Arial"/>
                <w:sz w:val="24"/>
                <w:szCs w:val="24"/>
              </w:rPr>
              <w:t>(да/нет)</w:t>
            </w:r>
          </w:p>
          <w:p w:rsidR="001C162C" w:rsidRPr="00505935" w:rsidRDefault="001C162C">
            <w:pPr>
              <w:pStyle w:val="ConsPlusNormal"/>
              <w:rPr>
                <w:rFonts w:ascii="Arial" w:hAnsi="Arial" w:cs="Arial"/>
                <w:sz w:val="24"/>
                <w:szCs w:val="24"/>
              </w:rPr>
            </w:pPr>
            <w:r w:rsidRPr="00505935">
              <w:rPr>
                <w:rFonts w:ascii="Arial" w:hAnsi="Arial" w:cs="Arial"/>
                <w:sz w:val="24"/>
                <w:szCs w:val="24"/>
              </w:rPr>
              <w:t xml:space="preserve">Объект относится к </w:t>
            </w:r>
            <w:proofErr w:type="gramStart"/>
            <w:r w:rsidRPr="00505935">
              <w:rPr>
                <w:rFonts w:ascii="Arial" w:hAnsi="Arial" w:cs="Arial"/>
                <w:sz w:val="24"/>
                <w:szCs w:val="24"/>
              </w:rPr>
              <w:t>опасным</w:t>
            </w:r>
            <w:proofErr w:type="gramEnd"/>
            <w:r w:rsidRPr="00505935">
              <w:rPr>
                <w:rFonts w:ascii="Arial" w:hAnsi="Arial" w:cs="Arial"/>
                <w:sz w:val="24"/>
                <w:szCs w:val="24"/>
              </w:rPr>
              <w:t xml:space="preserve"> _______________________________________________.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(да/нет)</w:t>
            </w:r>
          </w:p>
          <w:p w:rsidR="001C162C" w:rsidRPr="00505935" w:rsidRDefault="001C162C">
            <w:pPr>
              <w:pStyle w:val="ConsPlusNormal"/>
              <w:rPr>
                <w:rFonts w:ascii="Arial" w:hAnsi="Arial" w:cs="Arial"/>
                <w:sz w:val="24"/>
                <w:szCs w:val="24"/>
              </w:rPr>
            </w:pPr>
            <w:r w:rsidRPr="00505935">
              <w:rPr>
                <w:rFonts w:ascii="Arial" w:hAnsi="Arial" w:cs="Arial"/>
                <w:sz w:val="24"/>
                <w:szCs w:val="24"/>
              </w:rPr>
              <w:t>Приложения: _____________________________________ на _____ листах.</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(документы, необходимые для внесения изменений в разрешение на ввод объекта в эксплуатацию)</w:t>
            </w:r>
          </w:p>
          <w:p w:rsidR="001C162C" w:rsidRPr="00505935" w:rsidRDefault="001C162C">
            <w:pPr>
              <w:pStyle w:val="ConsPlusNormal"/>
              <w:rPr>
                <w:rFonts w:ascii="Arial" w:hAnsi="Arial" w:cs="Arial"/>
                <w:sz w:val="24"/>
                <w:szCs w:val="24"/>
              </w:rPr>
            </w:pPr>
            <w:r w:rsidRPr="00505935">
              <w:rPr>
                <w:rFonts w:ascii="Arial" w:hAnsi="Arial" w:cs="Arial"/>
                <w:sz w:val="24"/>
                <w:szCs w:val="24"/>
              </w:rPr>
              <w:t>Застройщик ______________________________________________________________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(подпись, расшифровка подписи)</w:t>
            </w:r>
          </w:p>
        </w:tc>
      </w:tr>
      <w:tr w:rsidR="001C162C" w:rsidRPr="00505935">
        <w:tc>
          <w:tcPr>
            <w:tcW w:w="8998" w:type="dxa"/>
            <w:gridSpan w:val="2"/>
            <w:tcBorders>
              <w:top w:val="nil"/>
              <w:left w:val="nil"/>
              <w:bottom w:val="nil"/>
              <w:right w:val="nil"/>
            </w:tcBorders>
          </w:tcPr>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lastRenderedPageBreak/>
              <w:t xml:space="preserve">"___" _____________ ____ </w:t>
            </w:r>
            <w:proofErr w:type="gramStart"/>
            <w:r w:rsidRPr="00505935">
              <w:rPr>
                <w:rFonts w:ascii="Arial" w:hAnsi="Arial" w:cs="Arial"/>
                <w:sz w:val="24"/>
                <w:szCs w:val="24"/>
              </w:rPr>
              <w:t>г</w:t>
            </w:r>
            <w:proofErr w:type="gramEnd"/>
            <w:r w:rsidRPr="00505935">
              <w:rPr>
                <w:rFonts w:ascii="Arial" w:hAnsi="Arial" w:cs="Arial"/>
                <w:sz w:val="24"/>
                <w:szCs w:val="24"/>
              </w:rPr>
              <w:t>.</w:t>
            </w:r>
          </w:p>
        </w:tc>
      </w:tr>
    </w:tbl>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CC5704" w:rsidRPr="00505935" w:rsidRDefault="00CC5704">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Default="003144D0">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Pr="00505935" w:rsidRDefault="008C3676">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3144D0" w:rsidRPr="00505935" w:rsidRDefault="003144D0">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right"/>
        <w:outlineLvl w:val="1"/>
        <w:rPr>
          <w:rFonts w:ascii="Arial" w:hAnsi="Arial" w:cs="Arial"/>
          <w:sz w:val="24"/>
          <w:szCs w:val="24"/>
        </w:rPr>
      </w:pPr>
      <w:r w:rsidRPr="00505935">
        <w:rPr>
          <w:rFonts w:ascii="Arial" w:hAnsi="Arial" w:cs="Arial"/>
          <w:sz w:val="24"/>
          <w:szCs w:val="24"/>
        </w:rPr>
        <w:lastRenderedPageBreak/>
        <w:t>Приложение 3</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к административному регламенту</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 xml:space="preserve">предоставления </w:t>
      </w:r>
      <w:proofErr w:type="gramStart"/>
      <w:r w:rsidRPr="00505935">
        <w:rPr>
          <w:rFonts w:ascii="Arial" w:hAnsi="Arial" w:cs="Arial"/>
          <w:sz w:val="24"/>
          <w:szCs w:val="24"/>
        </w:rPr>
        <w:t>муниципальной</w:t>
      </w:r>
      <w:proofErr w:type="gramEnd"/>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услуги "Выдача разрешения</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на ввод объекта в эксплуатацию"</w:t>
      </w: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ФОРМА</w:t>
      </w:r>
    </w:p>
    <w:p w:rsidR="001C162C" w:rsidRPr="00505935" w:rsidRDefault="001C162C">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4292"/>
        <w:gridCol w:w="4706"/>
      </w:tblGrid>
      <w:tr w:rsidR="001C162C" w:rsidRPr="00505935">
        <w:tc>
          <w:tcPr>
            <w:tcW w:w="4292" w:type="dxa"/>
            <w:tcBorders>
              <w:top w:val="nil"/>
              <w:left w:val="nil"/>
              <w:bottom w:val="nil"/>
              <w:right w:val="nil"/>
            </w:tcBorders>
          </w:tcPr>
          <w:p w:rsidR="001C162C" w:rsidRPr="00505935" w:rsidRDefault="001C162C">
            <w:pPr>
              <w:pStyle w:val="ConsPlusNormal"/>
              <w:rPr>
                <w:rFonts w:ascii="Arial" w:hAnsi="Arial" w:cs="Arial"/>
                <w:sz w:val="24"/>
                <w:szCs w:val="24"/>
              </w:rPr>
            </w:pPr>
          </w:p>
        </w:tc>
        <w:tc>
          <w:tcPr>
            <w:tcW w:w="4706" w:type="dxa"/>
            <w:tcBorders>
              <w:top w:val="nil"/>
              <w:left w:val="nil"/>
              <w:bottom w:val="nil"/>
              <w:right w:val="nil"/>
            </w:tcBorders>
          </w:tcPr>
          <w:p w:rsidR="001C162C" w:rsidRPr="00505935" w:rsidRDefault="001C162C">
            <w:pPr>
              <w:pStyle w:val="ConsPlusNormal"/>
              <w:rPr>
                <w:rFonts w:ascii="Arial" w:hAnsi="Arial" w:cs="Arial"/>
                <w:sz w:val="24"/>
                <w:szCs w:val="24"/>
              </w:rPr>
            </w:pPr>
            <w:r w:rsidRPr="00505935">
              <w:rPr>
                <w:rFonts w:ascii="Arial" w:hAnsi="Arial" w:cs="Arial"/>
                <w:sz w:val="24"/>
                <w:szCs w:val="24"/>
              </w:rPr>
              <w:t>Главе администрации муниципального образования Богородицкий район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3144D0" w:rsidRPr="00505935">
              <w:rPr>
                <w:rFonts w:ascii="Arial" w:hAnsi="Arial" w:cs="Arial"/>
                <w:sz w:val="24"/>
                <w:szCs w:val="24"/>
              </w:rPr>
              <w:t>___________________________</w:t>
            </w:r>
          </w:p>
          <w:p w:rsidR="001C162C" w:rsidRPr="00505935" w:rsidRDefault="001C162C">
            <w:pPr>
              <w:pStyle w:val="ConsPlusNormal"/>
              <w:rPr>
                <w:rFonts w:ascii="Arial" w:hAnsi="Arial" w:cs="Arial"/>
                <w:sz w:val="24"/>
                <w:szCs w:val="24"/>
              </w:rPr>
            </w:pPr>
            <w:r w:rsidRPr="00505935">
              <w:rPr>
                <w:rFonts w:ascii="Arial" w:hAnsi="Arial" w:cs="Arial"/>
                <w:sz w:val="24"/>
                <w:szCs w:val="24"/>
              </w:rPr>
              <w:t>Застройщик __________________________</w:t>
            </w:r>
            <w:r w:rsidR="003144D0" w:rsidRPr="00505935">
              <w:rPr>
                <w:rFonts w:ascii="Arial" w:hAnsi="Arial" w:cs="Arial"/>
                <w:sz w:val="24"/>
                <w:szCs w:val="24"/>
              </w:rPr>
              <w:t>______</w:t>
            </w:r>
          </w:p>
          <w:p w:rsidR="001C162C" w:rsidRPr="00505935" w:rsidRDefault="001C162C">
            <w:pPr>
              <w:pStyle w:val="ConsPlusNormal"/>
              <w:jc w:val="center"/>
              <w:rPr>
                <w:rFonts w:ascii="Arial" w:hAnsi="Arial" w:cs="Arial"/>
                <w:sz w:val="24"/>
                <w:szCs w:val="24"/>
              </w:rPr>
            </w:pPr>
            <w:proofErr w:type="gramStart"/>
            <w:r w:rsidRPr="00505935">
              <w:rPr>
                <w:rFonts w:ascii="Arial" w:hAnsi="Arial" w:cs="Arial"/>
                <w:sz w:val="24"/>
                <w:szCs w:val="24"/>
              </w:rPr>
              <w:t>(фамилия, имя, отчество (при наличии)</w:t>
            </w:r>
            <w:proofErr w:type="gramEnd"/>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3144D0" w:rsidRPr="00505935">
              <w:rPr>
                <w:rFonts w:ascii="Arial" w:hAnsi="Arial" w:cs="Arial"/>
                <w:sz w:val="24"/>
                <w:szCs w:val="24"/>
              </w:rPr>
              <w:t>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физического лица, либо наименование</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3144D0" w:rsidRPr="00505935">
              <w:rPr>
                <w:rFonts w:ascii="Arial" w:hAnsi="Arial" w:cs="Arial"/>
                <w:sz w:val="24"/>
                <w:szCs w:val="24"/>
              </w:rPr>
              <w:t>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организации, почтовый адрес, телефон)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w:t>
            </w:r>
            <w:r w:rsidR="003144D0" w:rsidRPr="00505935">
              <w:rPr>
                <w:rFonts w:ascii="Arial" w:hAnsi="Arial" w:cs="Arial"/>
                <w:sz w:val="24"/>
                <w:szCs w:val="24"/>
              </w:rPr>
              <w:t>____________________________</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jc w:val="center"/>
              <w:rPr>
                <w:rFonts w:ascii="Arial" w:hAnsi="Arial" w:cs="Arial"/>
                <w:sz w:val="24"/>
                <w:szCs w:val="24"/>
              </w:rPr>
            </w:pPr>
            <w:bookmarkStart w:id="28" w:name="P680"/>
            <w:bookmarkEnd w:id="28"/>
            <w:r w:rsidRPr="00505935">
              <w:rPr>
                <w:rFonts w:ascii="Arial" w:hAnsi="Arial" w:cs="Arial"/>
                <w:sz w:val="24"/>
                <w:szCs w:val="24"/>
              </w:rPr>
              <w:t>Заявление</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об исправлении технической ошибки</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ind w:firstLine="283"/>
              <w:jc w:val="both"/>
              <w:rPr>
                <w:rFonts w:ascii="Arial" w:hAnsi="Arial" w:cs="Arial"/>
                <w:sz w:val="24"/>
                <w:szCs w:val="24"/>
              </w:rPr>
            </w:pPr>
            <w:r w:rsidRPr="00505935">
              <w:rPr>
                <w:rFonts w:ascii="Arial" w:hAnsi="Arial" w:cs="Arial"/>
                <w:sz w:val="24"/>
                <w:szCs w:val="24"/>
              </w:rPr>
              <w:t>Прошу исправить техническую ошибку, допу</w:t>
            </w:r>
            <w:r w:rsidR="003144D0" w:rsidRPr="00505935">
              <w:rPr>
                <w:rFonts w:ascii="Arial" w:hAnsi="Arial" w:cs="Arial"/>
                <w:sz w:val="24"/>
                <w:szCs w:val="24"/>
              </w:rPr>
              <w:t xml:space="preserve">щенную при выдаче </w:t>
            </w:r>
          </w:p>
          <w:p w:rsidR="001C162C" w:rsidRPr="00505935" w:rsidRDefault="001C162C">
            <w:pPr>
              <w:pStyle w:val="ConsPlusNormal"/>
              <w:jc w:val="both"/>
              <w:rPr>
                <w:rFonts w:ascii="Arial" w:hAnsi="Arial" w:cs="Arial"/>
                <w:sz w:val="24"/>
                <w:szCs w:val="24"/>
              </w:rPr>
            </w:pPr>
            <w:r w:rsidRPr="00505935">
              <w:rPr>
                <w:rFonts w:ascii="Arial" w:hAnsi="Arial" w:cs="Arial"/>
                <w:sz w:val="24"/>
                <w:szCs w:val="24"/>
              </w:rPr>
              <w:t>_________________________________________</w:t>
            </w:r>
            <w:r w:rsidR="003144D0" w:rsidRPr="00505935">
              <w:rPr>
                <w:rFonts w:ascii="Arial" w:hAnsi="Arial" w:cs="Arial"/>
                <w:sz w:val="24"/>
                <w:szCs w:val="24"/>
              </w:rPr>
              <w:t>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1C162C" w:rsidRPr="00505935" w:rsidRDefault="001C162C">
            <w:pPr>
              <w:pStyle w:val="ConsPlusNormal"/>
              <w:jc w:val="both"/>
              <w:rPr>
                <w:rFonts w:ascii="Arial" w:hAnsi="Arial" w:cs="Arial"/>
                <w:sz w:val="24"/>
                <w:szCs w:val="24"/>
              </w:rPr>
            </w:pPr>
            <w:r w:rsidRPr="00505935">
              <w:rPr>
                <w:rFonts w:ascii="Arial" w:hAnsi="Arial" w:cs="Arial"/>
                <w:sz w:val="24"/>
                <w:szCs w:val="24"/>
              </w:rPr>
              <w:t>Приложения: _____________________________________ на _____ листах.</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(документы, свидетельствующие о наличии технической ошибки и содержащие правильные данные)</w:t>
            </w:r>
          </w:p>
          <w:p w:rsidR="001C162C" w:rsidRPr="00505935" w:rsidRDefault="001C162C">
            <w:pPr>
              <w:pStyle w:val="ConsPlusNormal"/>
              <w:jc w:val="both"/>
              <w:rPr>
                <w:rFonts w:ascii="Arial" w:hAnsi="Arial" w:cs="Arial"/>
                <w:sz w:val="24"/>
                <w:szCs w:val="24"/>
              </w:rPr>
            </w:pPr>
            <w:r w:rsidRPr="00505935">
              <w:rPr>
                <w:rFonts w:ascii="Arial" w:hAnsi="Arial" w:cs="Arial"/>
                <w:sz w:val="24"/>
                <w:szCs w:val="24"/>
              </w:rPr>
              <w:t>Застройщик ______________________________________________________________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(подпись, расшифровка подписи)</w:t>
            </w:r>
          </w:p>
        </w:tc>
      </w:tr>
      <w:tr w:rsidR="001C162C" w:rsidRPr="00505935">
        <w:tc>
          <w:tcPr>
            <w:tcW w:w="8998" w:type="dxa"/>
            <w:gridSpan w:val="2"/>
            <w:tcBorders>
              <w:top w:val="nil"/>
              <w:left w:val="nil"/>
              <w:bottom w:val="nil"/>
              <w:right w:val="nil"/>
            </w:tcBorders>
          </w:tcPr>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 xml:space="preserve">"___" _____________ ____ </w:t>
            </w:r>
            <w:proofErr w:type="gramStart"/>
            <w:r w:rsidRPr="00505935">
              <w:rPr>
                <w:rFonts w:ascii="Arial" w:hAnsi="Arial" w:cs="Arial"/>
                <w:sz w:val="24"/>
                <w:szCs w:val="24"/>
              </w:rPr>
              <w:t>г</w:t>
            </w:r>
            <w:proofErr w:type="gramEnd"/>
            <w:r w:rsidRPr="00505935">
              <w:rPr>
                <w:rFonts w:ascii="Arial" w:hAnsi="Arial" w:cs="Arial"/>
                <w:sz w:val="24"/>
                <w:szCs w:val="24"/>
              </w:rPr>
              <w:t>.</w:t>
            </w:r>
          </w:p>
        </w:tc>
      </w:tr>
    </w:tbl>
    <w:p w:rsidR="001C162C" w:rsidRDefault="001C162C">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Default="008C3676">
      <w:pPr>
        <w:pStyle w:val="ConsPlusNormal"/>
        <w:jc w:val="both"/>
        <w:rPr>
          <w:rFonts w:ascii="Arial" w:hAnsi="Arial" w:cs="Arial"/>
          <w:sz w:val="24"/>
          <w:szCs w:val="24"/>
        </w:rPr>
      </w:pPr>
    </w:p>
    <w:p w:rsidR="008C3676" w:rsidRPr="00505935" w:rsidRDefault="008C3676">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right"/>
        <w:outlineLvl w:val="1"/>
        <w:rPr>
          <w:rFonts w:ascii="Arial" w:hAnsi="Arial" w:cs="Arial"/>
          <w:sz w:val="24"/>
          <w:szCs w:val="24"/>
        </w:rPr>
      </w:pPr>
      <w:r w:rsidRPr="00505935">
        <w:rPr>
          <w:rFonts w:ascii="Arial" w:hAnsi="Arial" w:cs="Arial"/>
          <w:sz w:val="24"/>
          <w:szCs w:val="24"/>
        </w:rPr>
        <w:lastRenderedPageBreak/>
        <w:t>Приложение 4</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к административному регламенту</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 xml:space="preserve">предоставления </w:t>
      </w:r>
      <w:proofErr w:type="gramStart"/>
      <w:r w:rsidRPr="00505935">
        <w:rPr>
          <w:rFonts w:ascii="Arial" w:hAnsi="Arial" w:cs="Arial"/>
          <w:sz w:val="24"/>
          <w:szCs w:val="24"/>
        </w:rPr>
        <w:t>муниципальной</w:t>
      </w:r>
      <w:proofErr w:type="gramEnd"/>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услуги "Выдача разрешения</w:t>
      </w: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на ввод объекта в эксплуатацию"</w:t>
      </w:r>
    </w:p>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ФОРМА</w:t>
      </w:r>
    </w:p>
    <w:p w:rsidR="001C162C" w:rsidRPr="00505935" w:rsidRDefault="001C162C">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4292"/>
        <w:gridCol w:w="4706"/>
      </w:tblGrid>
      <w:tr w:rsidR="001C162C" w:rsidRPr="00505935">
        <w:tc>
          <w:tcPr>
            <w:tcW w:w="4292" w:type="dxa"/>
            <w:tcBorders>
              <w:top w:val="nil"/>
              <w:left w:val="nil"/>
              <w:bottom w:val="nil"/>
              <w:right w:val="nil"/>
            </w:tcBorders>
          </w:tcPr>
          <w:p w:rsidR="001C162C" w:rsidRPr="00505935" w:rsidRDefault="001C162C">
            <w:pPr>
              <w:pStyle w:val="ConsPlusNormal"/>
              <w:rPr>
                <w:rFonts w:ascii="Arial" w:hAnsi="Arial" w:cs="Arial"/>
                <w:sz w:val="24"/>
                <w:szCs w:val="24"/>
              </w:rPr>
            </w:pPr>
          </w:p>
        </w:tc>
        <w:tc>
          <w:tcPr>
            <w:tcW w:w="4706" w:type="dxa"/>
            <w:tcBorders>
              <w:top w:val="nil"/>
              <w:left w:val="nil"/>
              <w:bottom w:val="nil"/>
              <w:right w:val="nil"/>
            </w:tcBorders>
          </w:tcPr>
          <w:p w:rsidR="001C162C" w:rsidRPr="00505935" w:rsidRDefault="001C162C">
            <w:pPr>
              <w:pStyle w:val="ConsPlusNormal"/>
              <w:rPr>
                <w:rFonts w:ascii="Arial" w:hAnsi="Arial" w:cs="Arial"/>
                <w:sz w:val="24"/>
                <w:szCs w:val="24"/>
              </w:rPr>
            </w:pPr>
            <w:r w:rsidRPr="00505935">
              <w:rPr>
                <w:rFonts w:ascii="Arial" w:hAnsi="Arial" w:cs="Arial"/>
                <w:sz w:val="24"/>
                <w:szCs w:val="24"/>
              </w:rPr>
              <w:t>Главе администрации муниципального образования Богородицкий район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3144D0" w:rsidRPr="00505935">
              <w:rPr>
                <w:rFonts w:ascii="Arial" w:hAnsi="Arial" w:cs="Arial"/>
                <w:sz w:val="24"/>
                <w:szCs w:val="24"/>
              </w:rPr>
              <w:t>___________________________</w:t>
            </w:r>
          </w:p>
          <w:p w:rsidR="001C162C" w:rsidRPr="00505935" w:rsidRDefault="001C162C">
            <w:pPr>
              <w:pStyle w:val="ConsPlusNormal"/>
              <w:rPr>
                <w:rFonts w:ascii="Arial" w:hAnsi="Arial" w:cs="Arial"/>
                <w:sz w:val="24"/>
                <w:szCs w:val="24"/>
              </w:rPr>
            </w:pPr>
            <w:r w:rsidRPr="00505935">
              <w:rPr>
                <w:rFonts w:ascii="Arial" w:hAnsi="Arial" w:cs="Arial"/>
                <w:sz w:val="24"/>
                <w:szCs w:val="24"/>
              </w:rPr>
              <w:t>Застройщик __________________________</w:t>
            </w:r>
            <w:r w:rsidR="003144D0" w:rsidRPr="00505935">
              <w:rPr>
                <w:rFonts w:ascii="Arial" w:hAnsi="Arial" w:cs="Arial"/>
                <w:sz w:val="24"/>
                <w:szCs w:val="24"/>
              </w:rPr>
              <w:t>______</w:t>
            </w:r>
          </w:p>
          <w:p w:rsidR="001C162C" w:rsidRPr="00505935" w:rsidRDefault="001C162C">
            <w:pPr>
              <w:pStyle w:val="ConsPlusNormal"/>
              <w:jc w:val="center"/>
              <w:rPr>
                <w:rFonts w:ascii="Arial" w:hAnsi="Arial" w:cs="Arial"/>
                <w:sz w:val="24"/>
                <w:szCs w:val="24"/>
              </w:rPr>
            </w:pPr>
            <w:proofErr w:type="gramStart"/>
            <w:r w:rsidRPr="00505935">
              <w:rPr>
                <w:rFonts w:ascii="Arial" w:hAnsi="Arial" w:cs="Arial"/>
                <w:sz w:val="24"/>
                <w:szCs w:val="24"/>
              </w:rPr>
              <w:t>(фамилия, имя, отчество (при наличии)</w:t>
            </w:r>
            <w:proofErr w:type="gramEnd"/>
          </w:p>
          <w:p w:rsidR="001C162C" w:rsidRPr="00505935" w:rsidRDefault="001C162C">
            <w:pPr>
              <w:pStyle w:val="ConsPlusNormal"/>
              <w:rPr>
                <w:rFonts w:ascii="Arial" w:hAnsi="Arial" w:cs="Arial"/>
                <w:sz w:val="24"/>
                <w:szCs w:val="24"/>
              </w:rPr>
            </w:pPr>
            <w:r w:rsidRPr="00505935">
              <w:rPr>
                <w:rFonts w:ascii="Arial" w:hAnsi="Arial" w:cs="Arial"/>
                <w:sz w:val="24"/>
                <w:szCs w:val="24"/>
              </w:rPr>
              <w:t>_____</w:t>
            </w:r>
            <w:r w:rsidR="003144D0" w:rsidRPr="00505935">
              <w:rPr>
                <w:rFonts w:ascii="Arial" w:hAnsi="Arial" w:cs="Arial"/>
                <w:sz w:val="24"/>
                <w:szCs w:val="24"/>
              </w:rPr>
              <w:t>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физического лица, либо наименование</w:t>
            </w:r>
          </w:p>
          <w:p w:rsidR="001C162C" w:rsidRPr="00505935" w:rsidRDefault="001C162C">
            <w:pPr>
              <w:pStyle w:val="ConsPlusNormal"/>
              <w:rPr>
                <w:rFonts w:ascii="Arial" w:hAnsi="Arial" w:cs="Arial"/>
                <w:sz w:val="24"/>
                <w:szCs w:val="24"/>
              </w:rPr>
            </w:pPr>
            <w:r w:rsidRPr="00505935">
              <w:rPr>
                <w:rFonts w:ascii="Arial" w:hAnsi="Arial" w:cs="Arial"/>
                <w:sz w:val="24"/>
                <w:szCs w:val="24"/>
              </w:rPr>
              <w:t>____</w:t>
            </w:r>
            <w:r w:rsidR="003144D0" w:rsidRPr="00505935">
              <w:rPr>
                <w:rFonts w:ascii="Arial" w:hAnsi="Arial" w:cs="Arial"/>
                <w:sz w:val="24"/>
                <w:szCs w:val="24"/>
              </w:rPr>
              <w:t>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организации, почтовый адрес, телефон)</w:t>
            </w:r>
          </w:p>
          <w:p w:rsidR="001C162C" w:rsidRPr="00505935" w:rsidRDefault="001C162C">
            <w:pPr>
              <w:pStyle w:val="ConsPlusNormal"/>
              <w:rPr>
                <w:rFonts w:ascii="Arial" w:hAnsi="Arial" w:cs="Arial"/>
                <w:sz w:val="24"/>
                <w:szCs w:val="24"/>
              </w:rPr>
            </w:pPr>
            <w:r w:rsidRPr="00505935">
              <w:rPr>
                <w:rFonts w:ascii="Arial" w:hAnsi="Arial" w:cs="Arial"/>
                <w:sz w:val="24"/>
                <w:szCs w:val="24"/>
              </w:rPr>
              <w:t>____</w:t>
            </w:r>
            <w:r w:rsidR="003144D0" w:rsidRPr="00505935">
              <w:rPr>
                <w:rFonts w:ascii="Arial" w:hAnsi="Arial" w:cs="Arial"/>
                <w:sz w:val="24"/>
                <w:szCs w:val="24"/>
              </w:rPr>
              <w:t>____________________________</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jc w:val="center"/>
              <w:rPr>
                <w:rFonts w:ascii="Arial" w:hAnsi="Arial" w:cs="Arial"/>
                <w:sz w:val="24"/>
                <w:szCs w:val="24"/>
              </w:rPr>
            </w:pPr>
            <w:bookmarkStart w:id="29" w:name="P715"/>
            <w:bookmarkEnd w:id="29"/>
            <w:r w:rsidRPr="00505935">
              <w:rPr>
                <w:rFonts w:ascii="Arial" w:hAnsi="Arial" w:cs="Arial"/>
                <w:sz w:val="24"/>
                <w:szCs w:val="24"/>
              </w:rPr>
              <w:t>ЗАЯВЛЕНИЕ</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о выдаче дубликата документа, выданного</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по результатам предоставления муниципальной услуги</w:t>
            </w:r>
          </w:p>
        </w:tc>
      </w:tr>
      <w:tr w:rsidR="001C162C" w:rsidRPr="00505935">
        <w:tc>
          <w:tcPr>
            <w:tcW w:w="8998" w:type="dxa"/>
            <w:gridSpan w:val="2"/>
            <w:tcBorders>
              <w:top w:val="nil"/>
              <w:left w:val="nil"/>
              <w:bottom w:val="nil"/>
              <w:right w:val="nil"/>
            </w:tcBorders>
          </w:tcPr>
          <w:p w:rsidR="001C162C" w:rsidRPr="00505935" w:rsidRDefault="001C162C">
            <w:pPr>
              <w:pStyle w:val="ConsPlusNormal"/>
              <w:rPr>
                <w:rFonts w:ascii="Arial" w:hAnsi="Arial" w:cs="Arial"/>
                <w:sz w:val="24"/>
                <w:szCs w:val="24"/>
              </w:rPr>
            </w:pPr>
          </w:p>
        </w:tc>
      </w:tr>
      <w:tr w:rsidR="001C162C" w:rsidRPr="00505935">
        <w:tc>
          <w:tcPr>
            <w:tcW w:w="8998" w:type="dxa"/>
            <w:gridSpan w:val="2"/>
            <w:tcBorders>
              <w:top w:val="nil"/>
              <w:left w:val="nil"/>
              <w:bottom w:val="nil"/>
              <w:right w:val="nil"/>
            </w:tcBorders>
          </w:tcPr>
          <w:p w:rsidR="001C162C" w:rsidRPr="00505935" w:rsidRDefault="001C162C">
            <w:pPr>
              <w:pStyle w:val="ConsPlusNormal"/>
              <w:ind w:firstLine="283"/>
              <w:jc w:val="both"/>
              <w:rPr>
                <w:rFonts w:ascii="Arial" w:hAnsi="Arial" w:cs="Arial"/>
                <w:sz w:val="24"/>
                <w:szCs w:val="24"/>
              </w:rPr>
            </w:pPr>
            <w:r w:rsidRPr="00505935">
              <w:rPr>
                <w:rFonts w:ascii="Arial" w:hAnsi="Arial" w:cs="Arial"/>
                <w:sz w:val="24"/>
                <w:szCs w:val="24"/>
              </w:rPr>
              <w:t>Прошу выдать дубликат _________________________________________________</w:t>
            </w:r>
            <w:r w:rsidR="003144D0" w:rsidRPr="00505935">
              <w:rPr>
                <w:rFonts w:ascii="Arial" w:hAnsi="Arial" w:cs="Arial"/>
                <w:sz w:val="24"/>
                <w:szCs w:val="24"/>
              </w:rPr>
              <w:t>_____________</w:t>
            </w:r>
          </w:p>
          <w:p w:rsidR="001C162C" w:rsidRPr="00505935" w:rsidRDefault="001C162C">
            <w:pPr>
              <w:pStyle w:val="ConsPlusNormal"/>
              <w:jc w:val="both"/>
              <w:rPr>
                <w:rFonts w:ascii="Arial" w:hAnsi="Arial" w:cs="Arial"/>
                <w:sz w:val="24"/>
                <w:szCs w:val="24"/>
              </w:rPr>
            </w:pPr>
            <w:r w:rsidRPr="00505935">
              <w:rPr>
                <w:rFonts w:ascii="Arial" w:hAnsi="Arial" w:cs="Arial"/>
                <w:sz w:val="24"/>
                <w:szCs w:val="24"/>
              </w:rPr>
              <w:t>_________________________________________</w:t>
            </w:r>
            <w:r w:rsidR="003144D0" w:rsidRPr="00505935">
              <w:rPr>
                <w:rFonts w:ascii="Arial" w:hAnsi="Arial" w:cs="Arial"/>
                <w:sz w:val="24"/>
                <w:szCs w:val="24"/>
              </w:rPr>
              <w:t>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1C162C" w:rsidRPr="00505935" w:rsidRDefault="001C162C">
            <w:pPr>
              <w:pStyle w:val="ConsPlusNormal"/>
              <w:jc w:val="both"/>
              <w:rPr>
                <w:rFonts w:ascii="Arial" w:hAnsi="Arial" w:cs="Arial"/>
                <w:sz w:val="24"/>
                <w:szCs w:val="24"/>
              </w:rPr>
            </w:pPr>
            <w:r w:rsidRPr="00505935">
              <w:rPr>
                <w:rFonts w:ascii="Arial" w:hAnsi="Arial" w:cs="Arial"/>
                <w:sz w:val="24"/>
                <w:szCs w:val="24"/>
              </w:rPr>
              <w:t>Застройщик ______________________________________________________________</w:t>
            </w:r>
          </w:p>
          <w:p w:rsidR="001C162C" w:rsidRPr="00505935" w:rsidRDefault="001C162C">
            <w:pPr>
              <w:pStyle w:val="ConsPlusNormal"/>
              <w:jc w:val="center"/>
              <w:rPr>
                <w:rFonts w:ascii="Arial" w:hAnsi="Arial" w:cs="Arial"/>
                <w:sz w:val="24"/>
                <w:szCs w:val="24"/>
              </w:rPr>
            </w:pPr>
            <w:r w:rsidRPr="00505935">
              <w:rPr>
                <w:rFonts w:ascii="Arial" w:hAnsi="Arial" w:cs="Arial"/>
                <w:sz w:val="24"/>
                <w:szCs w:val="24"/>
              </w:rPr>
              <w:t>(подпись, расшифровка подписи)</w:t>
            </w:r>
          </w:p>
        </w:tc>
      </w:tr>
      <w:tr w:rsidR="001C162C" w:rsidRPr="00505935">
        <w:tc>
          <w:tcPr>
            <w:tcW w:w="8998" w:type="dxa"/>
            <w:gridSpan w:val="2"/>
            <w:tcBorders>
              <w:top w:val="nil"/>
              <w:left w:val="nil"/>
              <w:bottom w:val="nil"/>
              <w:right w:val="nil"/>
            </w:tcBorders>
          </w:tcPr>
          <w:p w:rsidR="001C162C" w:rsidRPr="00505935" w:rsidRDefault="001C162C">
            <w:pPr>
              <w:pStyle w:val="ConsPlusNormal"/>
              <w:jc w:val="right"/>
              <w:rPr>
                <w:rFonts w:ascii="Arial" w:hAnsi="Arial" w:cs="Arial"/>
                <w:sz w:val="24"/>
                <w:szCs w:val="24"/>
              </w:rPr>
            </w:pPr>
            <w:r w:rsidRPr="00505935">
              <w:rPr>
                <w:rFonts w:ascii="Arial" w:hAnsi="Arial" w:cs="Arial"/>
                <w:sz w:val="24"/>
                <w:szCs w:val="24"/>
              </w:rPr>
              <w:t xml:space="preserve">"___" _____________ ____ </w:t>
            </w:r>
            <w:proofErr w:type="gramStart"/>
            <w:r w:rsidRPr="00505935">
              <w:rPr>
                <w:rFonts w:ascii="Arial" w:hAnsi="Arial" w:cs="Arial"/>
                <w:sz w:val="24"/>
                <w:szCs w:val="24"/>
              </w:rPr>
              <w:t>г</w:t>
            </w:r>
            <w:proofErr w:type="gramEnd"/>
            <w:r w:rsidRPr="00505935">
              <w:rPr>
                <w:rFonts w:ascii="Arial" w:hAnsi="Arial" w:cs="Arial"/>
                <w:sz w:val="24"/>
                <w:szCs w:val="24"/>
              </w:rPr>
              <w:t>.</w:t>
            </w:r>
          </w:p>
        </w:tc>
      </w:tr>
    </w:tbl>
    <w:p w:rsidR="001C162C" w:rsidRPr="00505935" w:rsidRDefault="001C162C">
      <w:pPr>
        <w:pStyle w:val="ConsPlusNormal"/>
        <w:jc w:val="both"/>
        <w:rPr>
          <w:rFonts w:ascii="Arial" w:hAnsi="Arial" w:cs="Arial"/>
          <w:sz w:val="24"/>
          <w:szCs w:val="24"/>
        </w:rPr>
      </w:pPr>
    </w:p>
    <w:p w:rsidR="001C162C" w:rsidRPr="00505935" w:rsidRDefault="001C162C">
      <w:pPr>
        <w:pStyle w:val="ConsPlusNormal"/>
        <w:jc w:val="both"/>
        <w:rPr>
          <w:rFonts w:ascii="Arial" w:hAnsi="Arial" w:cs="Arial"/>
          <w:sz w:val="24"/>
          <w:szCs w:val="24"/>
        </w:rPr>
      </w:pPr>
    </w:p>
    <w:p w:rsidR="00143009" w:rsidRPr="00505935" w:rsidRDefault="00143009">
      <w:pPr>
        <w:rPr>
          <w:rFonts w:ascii="Arial" w:hAnsi="Arial" w:cs="Arial"/>
          <w:sz w:val="24"/>
          <w:szCs w:val="24"/>
        </w:rPr>
      </w:pPr>
      <w:bookmarkStart w:id="30" w:name="_GoBack"/>
      <w:bookmarkEnd w:id="30"/>
    </w:p>
    <w:sectPr w:rsidR="00143009" w:rsidRPr="00505935" w:rsidSect="00CC570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62C"/>
    <w:rsid w:val="000567EA"/>
    <w:rsid w:val="00122D29"/>
    <w:rsid w:val="00143009"/>
    <w:rsid w:val="0018070D"/>
    <w:rsid w:val="0019079D"/>
    <w:rsid w:val="001C162C"/>
    <w:rsid w:val="001D16B0"/>
    <w:rsid w:val="00230AF1"/>
    <w:rsid w:val="00230E42"/>
    <w:rsid w:val="003144D0"/>
    <w:rsid w:val="00316CB8"/>
    <w:rsid w:val="00374136"/>
    <w:rsid w:val="004F53BC"/>
    <w:rsid w:val="00505935"/>
    <w:rsid w:val="00576866"/>
    <w:rsid w:val="008C3676"/>
    <w:rsid w:val="008D7A82"/>
    <w:rsid w:val="00AC6700"/>
    <w:rsid w:val="00B40A31"/>
    <w:rsid w:val="00BA4C49"/>
    <w:rsid w:val="00C5417E"/>
    <w:rsid w:val="00CA0CBF"/>
    <w:rsid w:val="00CC5704"/>
    <w:rsid w:val="00D8216A"/>
    <w:rsid w:val="00D91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6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6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6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6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6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6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6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62C"/>
    <w:pPr>
      <w:widowControl w:val="0"/>
      <w:autoSpaceDE w:val="0"/>
      <w:autoSpaceDN w:val="0"/>
      <w:spacing w:after="0" w:line="240" w:lineRule="auto"/>
    </w:pPr>
    <w:rPr>
      <w:rFonts w:ascii="Arial" w:eastAsiaTheme="minorEastAsia" w:hAnsi="Arial" w:cs="Arial"/>
      <w:sz w:val="20"/>
      <w:lang w:eastAsia="ru-RU"/>
    </w:rPr>
  </w:style>
  <w:style w:type="paragraph" w:customStyle="1" w:styleId="2">
    <w:name w:val="Обычный2"/>
    <w:uiPriority w:val="99"/>
    <w:rsid w:val="00D91A53"/>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B874AD78AB308993ED05D0C7C9A0A7C940A4CA8116153EC351806E4B205ACF5A4E7071C66D76A04A0DF1FF7Cq0SEM" TargetMode="External"/><Relationship Id="rId13" Type="http://schemas.openxmlformats.org/officeDocument/2006/relationships/hyperlink" Target="consultantplus://offline/ref=71B874AD78AB308993ED05D0C7C9A0A7C947A1CE8C11153EC351806E4B205ACF484E287ECF6968AA1E42B7AA730DC032B154C8BE14B5qFS6M" TargetMode="External"/><Relationship Id="rId18" Type="http://schemas.openxmlformats.org/officeDocument/2006/relationships/hyperlink" Target="consultantplus://offline/ref=71B874AD78AB308993ED05D0C7C9A0A7C941A5CD8416153EC351806E4B205ACF484E287DC66868A04A18A7AE3A58C82CB54AD7BC0AB5F5D8q3S7M" TargetMode="External"/><Relationship Id="rId26" Type="http://schemas.openxmlformats.org/officeDocument/2006/relationships/hyperlink" Target="consultantplus://offline/ref=71B874AD78AB308993ED05D0C7C9A0A7C941A3CF8410153EC351806E4B205ACF5A4E7071C66D76A04A0DF1FF7Cq0SEM" TargetMode="External"/><Relationship Id="rId3" Type="http://schemas.openxmlformats.org/officeDocument/2006/relationships/settings" Target="settings.xml"/><Relationship Id="rId21" Type="http://schemas.openxmlformats.org/officeDocument/2006/relationships/hyperlink" Target="consultantplus://offline/ref=71B874AD78AB308993ED05D0C7C9A0A7C941A5CD8416153EC351806E4B205ACF484E287FC36163F51B57A6F27E08DB2DB04AD4BC16qBS4M" TargetMode="External"/><Relationship Id="rId34" Type="http://schemas.openxmlformats.org/officeDocument/2006/relationships/theme" Target="theme/theme1.xml"/><Relationship Id="rId7" Type="http://schemas.openxmlformats.org/officeDocument/2006/relationships/hyperlink" Target="consultantplus://offline/ref=71B874AD78AB308993ED05D0C7C9A0A7C947A1CE8C11153EC351806E4B205ACF484E287FCF696CAA1E42B7AA730DC032B154C8BE14B5qFS6M" TargetMode="External"/><Relationship Id="rId12" Type="http://schemas.openxmlformats.org/officeDocument/2006/relationships/hyperlink" Target="consultantplus://offline/ref=71B874AD78AB308993ED05D0C7C9A0A7C947A1CE8C11153EC351806E4B205ACF484E287DC66860A84918A7AE3A58C82CB54AD7BC0AB5F5D8q3S7M" TargetMode="External"/><Relationship Id="rId17" Type="http://schemas.openxmlformats.org/officeDocument/2006/relationships/hyperlink" Target="consultantplus://offline/ref=71B874AD78AB308993ED05D0C7C9A0A7C947A1CE8C11153EC351806E4B205ACF484E287FC36E6FAA1E42B7AA730DC032B154C8BE14B5qFS6M" TargetMode="External"/><Relationship Id="rId25" Type="http://schemas.openxmlformats.org/officeDocument/2006/relationships/hyperlink" Target="consultantplus://offline/ref=71B874AD78AB308993ED05D0C7C9A0A7C940A4CE8C13153EC351806E4B205ACF5A4E7071C66D76A04A0DF1FF7Cq0SE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1B874AD78AB308993ED05D0C7C9A0A7C947A1CE8C11153EC351806E4B205ACF484E287FC0696BAA1E42B7AA730DC032B154C8BE14B5qFS6M" TargetMode="External"/><Relationship Id="rId20" Type="http://schemas.openxmlformats.org/officeDocument/2006/relationships/hyperlink" Target="consultantplus://offline/ref=71B874AD78AB308993ED05D0C7C9A0A7C941A5CD8416153EC351806E4B205ACF484E287FC56163F51B57A6F27E08DB2DB04AD4BC16qBS4M" TargetMode="External"/><Relationship Id="rId29" Type="http://schemas.openxmlformats.org/officeDocument/2006/relationships/hyperlink" Target="consultantplus://offline/ref=71B874AD78AB308993ED05D0C7C9A0A7C940A6CA8C1C153EC351806E4B205ACF5A4E7071C66D76A04A0DF1FF7Cq0SEM" TargetMode="External"/><Relationship Id="rId1" Type="http://schemas.openxmlformats.org/officeDocument/2006/relationships/customXml" Target="../customXml/item1.xml"/><Relationship Id="rId6" Type="http://schemas.openxmlformats.org/officeDocument/2006/relationships/hyperlink" Target="consultantplus://offline/ref=71B874AD78AB308993ED05D0C7C9A0A7C940A4CA8116153EC351806E4B205ACF5A4E7071C66D76A04A0DF1FF7Cq0SEM" TargetMode="External"/><Relationship Id="rId11" Type="http://schemas.openxmlformats.org/officeDocument/2006/relationships/hyperlink" Target="consultantplus://offline/ref=71B874AD78AB308993ED05D0C7C9A0A7C947A1CE8C11153EC351806E4B205ACF484E287EC16063F51B57A6F27E08DB2DB04AD4BC16qBS4M" TargetMode="External"/><Relationship Id="rId24" Type="http://schemas.openxmlformats.org/officeDocument/2006/relationships/hyperlink" Target="consultantplus://offline/ref=71B874AD78AB308993ED05D0C7C9A0A7C941A2CD8510153EC351806E4B205ACF5A4E7071C66D76A04A0DF1FF7Cq0SEM" TargetMode="External"/><Relationship Id="rId32" Type="http://schemas.openxmlformats.org/officeDocument/2006/relationships/hyperlink" Target="consultantplus://offline/ref=71B874AD78AB308993ED05D0C7C9A0A7C947A1CE8C11153EC351806E4B205ACF484E287FCE6860AA1E42B7AA730DC032B154C8BE14B5qFS6M" TargetMode="External"/><Relationship Id="rId5" Type="http://schemas.openxmlformats.org/officeDocument/2006/relationships/hyperlink" Target="consultantplus://offline/ref=71B874AD78AB308993ED05D0C7C9A0A7C941A6CA8116153EC351806E4B205ACF484E2879C7633CF00E46FEFF7B13C42CAE56D6BEq1S7M" TargetMode="External"/><Relationship Id="rId15" Type="http://schemas.openxmlformats.org/officeDocument/2006/relationships/hyperlink" Target="consultantplus://offline/ref=71B874AD78AB308993ED05D0C7C9A0A7C947A1CE8C11153EC351806E4B205ACF484E287ECF6968AA1E42B7AA730DC032B154C8BE14B5qFS6M" TargetMode="External"/><Relationship Id="rId23" Type="http://schemas.openxmlformats.org/officeDocument/2006/relationships/hyperlink" Target="consultantplus://offline/ref=71B874AD78AB308993ED05D0C7C9A0A7C947A0CD8713153EC351806E4B205ACF5A4E7071C66D76A04A0DF1FF7Cq0SEM" TargetMode="External"/><Relationship Id="rId28" Type="http://schemas.openxmlformats.org/officeDocument/2006/relationships/hyperlink" Target="consultantplus://offline/ref=71B874AD78AB308993ED05D0C7C9A0A7C941A5CD8416153EC351806E4B205ACF5A4E7071C66D76A04A0DF1FF7Cq0SEM" TargetMode="External"/><Relationship Id="rId10" Type="http://schemas.openxmlformats.org/officeDocument/2006/relationships/hyperlink" Target="consultantplus://offline/ref=71B874AD78AB308993ED1BDDD1A5FEACCA4FF8C38D1218689F0EDB331C2950980F01712D823D65A14F0DF2FF600FC52EqBS3M" TargetMode="External"/><Relationship Id="rId19" Type="http://schemas.openxmlformats.org/officeDocument/2006/relationships/hyperlink" Target="consultantplus://offline/ref=71B874AD78AB308993ED05D0C7C9A0A7C941A5CD8416153EC351806E4B205ACF484E2878C5633CF00E46FEFF7B13C42CAE56D6BEq1S7M" TargetMode="External"/><Relationship Id="rId31" Type="http://schemas.openxmlformats.org/officeDocument/2006/relationships/hyperlink" Target="consultantplus://offline/ref=71B874AD78AB308993ED05D0C7C9A0A7C947A1CE8C11153EC351806E4B205ACF484E287FCF696CAA1E42B7AA730DC032B154C8BE14B5qFS6M" TargetMode="External"/><Relationship Id="rId4" Type="http://schemas.openxmlformats.org/officeDocument/2006/relationships/webSettings" Target="webSettings.xml"/><Relationship Id="rId9" Type="http://schemas.openxmlformats.org/officeDocument/2006/relationships/hyperlink" Target="consultantplus://offline/ref=71B874AD78AB308993ED05D0C7C9A0A7C941A2CE8417153EC351806E4B205ACF5A4E7071C66D76A04A0DF1FF7Cq0SEM" TargetMode="External"/><Relationship Id="rId14" Type="http://schemas.openxmlformats.org/officeDocument/2006/relationships/hyperlink" Target="consultantplus://offline/ref=71B874AD78AB308993ED05D0C7C9A0A7C947A1CE8C11153EC351806E4B205ACF484E287FC36D6CAA1E42B7AA730DC032B154C8BE14B5qFS6M" TargetMode="External"/><Relationship Id="rId22" Type="http://schemas.openxmlformats.org/officeDocument/2006/relationships/hyperlink" Target="consultantplus://offline/ref=71B874AD78AB308993ED05D0C7C9A0A7C947A1CE8C11153EC351806E4B205ACF484E287EC36B6EAA1E42B7AA730DC032B154C8BE14B5qFS6M" TargetMode="External"/><Relationship Id="rId27" Type="http://schemas.openxmlformats.org/officeDocument/2006/relationships/hyperlink" Target="consultantplus://offline/ref=71B874AD78AB308993ED05D0C7C9A0A7C947A1CE8C11153EC351806E4B205ACF484E287FC36D6CAA1E42B7AA730DC032B154C8BE14B5qFS6M" TargetMode="External"/><Relationship Id="rId30" Type="http://schemas.openxmlformats.org/officeDocument/2006/relationships/hyperlink" Target="consultantplus://offline/ref=71B874AD78AB308993ED1BDDD1A5FEACCA4FF8C38C111D68980EDB331C2950980F01712D823D65A14F0DF2FF600FC52EqB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2C86-C165-48B5-8FB4-CF952210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30</Pages>
  <Words>12344</Words>
  <Characters>70366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Переславская</cp:lastModifiedBy>
  <cp:revision>11</cp:revision>
  <dcterms:created xsi:type="dcterms:W3CDTF">2023-10-05T12:18:00Z</dcterms:created>
  <dcterms:modified xsi:type="dcterms:W3CDTF">2023-10-30T08:47:00Z</dcterms:modified>
</cp:coreProperties>
</file>