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D000000">
      <w:pPr>
        <w:widowControl w:val="1"/>
        <w:ind/>
        <w:jc w:val="center"/>
        <w:rPr>
          <w:rFonts w:ascii="PT Astra Serif" w:hAnsi="PT Astra Serif"/>
        </w:rPr>
      </w:pPr>
      <w:r>
        <w:rPr>
          <w:rFonts w:ascii="PT Astra Serif" w:hAnsi="PT Astra Serif"/>
          <w:b w:val="1"/>
        </w:rPr>
        <w:drawing>
          <wp:inline>
            <wp:extent cx="614529" cy="771525"/>
            <wp:effectExtent b="0" l="0" r="0" t="0"/>
            <wp:docPr hidden="false" id="2" name="Picture 2"/>
            <a:graphic>
              <a:graphicData uri="http://schemas.openxmlformats.org/drawingml/2006/picture">
                <pic:pic>
                  <pic:nvPicPr>
                    <pic:cNvPr hidden="false" id="1" name="Picture 1"/>
                    <pic:cNvPicPr preferRelativeResize="true"/>
                  </pic:nvPicPr>
                  <pic:blipFill>
                    <a:blip r:embed="rId7"/>
                    <a:srcRect b="0" l="0" r="0" t="0"/>
                    <a:stretch/>
                  </pic:blipFill>
                  <pic:spPr>
                    <a:xfrm flipH="false" flipV="false" rot="0">
                      <a:ext cx="614529" cy="771525"/>
                    </a:xfrm>
                    <a:prstGeom prst="rect"/>
                  </pic:spPr>
                </pic:pic>
              </a:graphicData>
            </a:graphic>
          </wp:inline>
        </w:drawing>
      </w:r>
    </w:p>
    <w:p w14:paraId="0E000000">
      <w:pPr>
        <w:widowControl w:val="1"/>
        <w:ind/>
        <w:jc w:val="center"/>
        <w:rPr>
          <w:rFonts w:ascii="PT Astra Serif" w:hAnsi="PT Astra Serif"/>
          <w:b w:val="1"/>
          <w:sz w:val="34"/>
        </w:rPr>
      </w:pPr>
      <w:r>
        <w:rPr>
          <w:rFonts w:ascii="PT Astra Serif" w:hAnsi="PT Astra Serif"/>
          <w:b w:val="1"/>
          <w:sz w:val="34"/>
        </w:rPr>
        <w:t xml:space="preserve">АДМИНИСТРАЦИЯ </w:t>
      </w:r>
    </w:p>
    <w:p w14:paraId="0F000000">
      <w:pPr>
        <w:widowControl w:val="1"/>
        <w:ind/>
        <w:jc w:val="center"/>
        <w:rPr>
          <w:rFonts w:ascii="PT Astra Serif" w:hAnsi="PT Astra Serif"/>
          <w:b w:val="1"/>
          <w:sz w:val="34"/>
        </w:rPr>
      </w:pPr>
      <w:r>
        <w:rPr>
          <w:rFonts w:ascii="PT Astra Serif" w:hAnsi="PT Astra Serif"/>
          <w:b w:val="1"/>
          <w:sz w:val="34"/>
        </w:rPr>
        <w:t xml:space="preserve">МУНИЦИПАЛЬНОГО ОБРАЗОВАНИЯ </w:t>
      </w:r>
    </w:p>
    <w:p w14:paraId="10000000">
      <w:pPr>
        <w:widowControl w:val="1"/>
        <w:ind/>
        <w:jc w:val="center"/>
        <w:rPr>
          <w:rFonts w:ascii="PT Astra Serif" w:hAnsi="PT Astra Serif"/>
          <w:b w:val="1"/>
          <w:sz w:val="34"/>
        </w:rPr>
      </w:pPr>
      <w:r>
        <w:rPr>
          <w:rFonts w:ascii="PT Astra Serif" w:hAnsi="PT Astra Serif"/>
          <w:b w:val="1"/>
          <w:sz w:val="34"/>
        </w:rPr>
        <w:t xml:space="preserve">ЩЁКИНСКИЙ РАЙОН </w:t>
      </w:r>
    </w:p>
    <w:p w14:paraId="11000000">
      <w:pPr>
        <w:widowControl w:val="1"/>
        <w:spacing w:before="200" w:line="200" w:lineRule="exact"/>
        <w:ind/>
        <w:jc w:val="center"/>
        <w:rPr>
          <w:rFonts w:ascii="PT Astra Serif" w:hAnsi="PT Astra Serif"/>
          <w:b w:val="1"/>
          <w:sz w:val="33"/>
        </w:rPr>
      </w:pPr>
    </w:p>
    <w:p w14:paraId="12000000">
      <w:pPr>
        <w:widowControl w:val="1"/>
        <w:spacing w:before="200" w:line="276" w:lineRule="auto"/>
        <w:ind/>
        <w:jc w:val="center"/>
        <w:rPr>
          <w:rFonts w:ascii="PT Astra Serif" w:hAnsi="PT Astra Serif"/>
          <w:b w:val="1"/>
          <w:sz w:val="33"/>
        </w:rPr>
      </w:pPr>
      <w:r>
        <w:rPr>
          <w:rFonts w:ascii="PT Astra Serif" w:hAnsi="PT Astra Serif"/>
          <w:b w:val="1"/>
          <w:sz w:val="33"/>
        </w:rPr>
        <w:t>ПОСТАНОВЛЕНИЕ</w:t>
      </w:r>
    </w:p>
    <w:p w14:paraId="13000000">
      <w:pPr>
        <w:widowControl w:val="1"/>
        <w:spacing w:before="600" w:line="200" w:lineRule="exact"/>
        <w:ind/>
        <w:jc w:val="center"/>
        <w:rPr>
          <w:rFonts w:ascii="PT Astra Serif" w:hAnsi="PT Astra Serif"/>
          <w:b w:val="1"/>
          <w:sz w:val="32"/>
        </w:rPr>
      </w:pPr>
    </w:p>
    <w:tbl>
      <w:tblPr>
        <w:tblStyle w:val="Style_2"/>
        <w:tblW w:type="auto" w:w="0"/>
        <w:tblInd w:type="dxa" w:w="675"/>
        <w:tblLayout w:type="fixed"/>
      </w:tblPr>
      <w:tblGrid>
        <w:gridCol w:w="5846"/>
        <w:gridCol w:w="2409"/>
      </w:tblGrid>
      <w:tr>
        <w:trPr>
          <w:trHeight w:hRule="atLeast" w:val="252"/>
        </w:trPr>
        <w:tc>
          <w:tcPr>
            <w:tcW w:type="dxa" w:w="5846"/>
            <w:shd w:fill="auto" w:val="clear"/>
          </w:tcPr>
          <w:p w14:paraId="14000000">
            <w:pPr>
              <w:pStyle w:val="Style_3"/>
              <w:rPr>
                <w:rFonts w:ascii="PT Astra Serif" w:hAnsi="PT Astra Serif"/>
                <w:sz w:val="28"/>
              </w:rPr>
            </w:pPr>
            <w:r>
              <w:rPr>
                <w:rFonts w:ascii="PT Astra Serif" w:hAnsi="PT Astra Serif"/>
                <w:sz w:val="28"/>
              </w:rPr>
              <w:t>от 14.04.2026</w:t>
            </w:r>
          </w:p>
        </w:tc>
        <w:tc>
          <w:tcPr>
            <w:tcW w:type="dxa" w:w="2409"/>
            <w:shd w:fill="auto" w:val="clear"/>
          </w:tcPr>
          <w:p w14:paraId="15000000">
            <w:pPr>
              <w:pStyle w:val="Style_3"/>
              <w:rPr>
                <w:rFonts w:ascii="PT Astra Serif" w:hAnsi="PT Astra Serif"/>
                <w:sz w:val="28"/>
              </w:rPr>
            </w:pPr>
            <w:r>
              <w:rPr>
                <w:rFonts w:ascii="PT Astra Serif" w:hAnsi="PT Astra Serif"/>
                <w:sz w:val="28"/>
              </w:rPr>
              <w:t>№ 4 – 500</w:t>
            </w:r>
          </w:p>
        </w:tc>
      </w:tr>
    </w:tbl>
    <w:p w14:paraId="16000000">
      <w:pPr>
        <w:rPr>
          <w:rFonts w:ascii="PT Astra Serif" w:hAnsi="PT Astra Serif"/>
          <w:sz w:val="20"/>
        </w:rPr>
      </w:pPr>
    </w:p>
    <w:p w14:paraId="17000000">
      <w:pPr>
        <w:rPr>
          <w:rFonts w:ascii="PT Astra Serif" w:hAnsi="PT Astra Serif"/>
          <w:sz w:val="20"/>
        </w:rPr>
      </w:pPr>
    </w:p>
    <w:p w14:paraId="18000000">
      <w:pPr>
        <w:widowControl w:val="1"/>
        <w:ind/>
        <w:jc w:val="center"/>
        <w:rPr>
          <w:rFonts w:ascii="PT Astra Serif" w:hAnsi="PT Astra Serif"/>
          <w:b w:val="1"/>
          <w:sz w:val="28"/>
        </w:rPr>
      </w:pPr>
      <w:r>
        <w:rPr>
          <w:rFonts w:ascii="PT Astra Serif" w:hAnsi="PT Astra Serif"/>
          <w:b w:val="1"/>
          <w:sz w:val="28"/>
        </w:rPr>
        <w:t xml:space="preserve">О создании </w:t>
      </w:r>
      <w:r>
        <w:rPr>
          <w:rFonts w:ascii="PT Astra Serif" w:hAnsi="PT Astra Serif"/>
          <w:b w:val="1"/>
          <w:sz w:val="28"/>
        </w:rPr>
        <w:t xml:space="preserve">муниципальной </w:t>
      </w:r>
      <w:r>
        <w:rPr>
          <w:rFonts w:ascii="PT Astra Serif" w:hAnsi="PT Astra Serif"/>
          <w:b w:val="1"/>
          <w:sz w:val="28"/>
        </w:rPr>
        <w:t>комиссии</w:t>
      </w:r>
      <w:r>
        <w:rPr>
          <w:rFonts w:ascii="PT Astra Serif" w:hAnsi="PT Astra Serif"/>
          <w:b w:val="1"/>
          <w:sz w:val="28"/>
        </w:rPr>
        <w:t xml:space="preserve"> </w:t>
      </w:r>
    </w:p>
    <w:p w14:paraId="19000000">
      <w:pPr>
        <w:widowControl w:val="1"/>
        <w:ind/>
        <w:jc w:val="center"/>
        <w:rPr>
          <w:rFonts w:ascii="PT Astra Serif" w:hAnsi="PT Astra Serif"/>
          <w:b w:val="1"/>
          <w:sz w:val="28"/>
        </w:rPr>
      </w:pPr>
      <w:r>
        <w:rPr>
          <w:rFonts w:ascii="PT Astra Serif" w:hAnsi="PT Astra Serif"/>
          <w:b w:val="1"/>
          <w:sz w:val="28"/>
        </w:rPr>
        <w:t xml:space="preserve">по делам несовершеннолетних и защите их прав </w:t>
      </w:r>
    </w:p>
    <w:p w14:paraId="1A000000">
      <w:pPr>
        <w:widowControl w:val="1"/>
        <w:ind/>
        <w:jc w:val="center"/>
        <w:rPr>
          <w:rFonts w:ascii="PT Astra Serif" w:hAnsi="PT Astra Serif"/>
          <w:sz w:val="20"/>
        </w:rPr>
      </w:pPr>
      <w:r>
        <w:rPr>
          <w:rFonts w:ascii="PT Astra Serif" w:hAnsi="PT Astra Serif"/>
          <w:b w:val="1"/>
          <w:sz w:val="28"/>
        </w:rPr>
        <w:t xml:space="preserve">муниципального образования </w:t>
      </w:r>
      <w:r>
        <w:rPr>
          <w:rFonts w:ascii="PT Astra Serif" w:hAnsi="PT Astra Serif"/>
          <w:b w:val="1"/>
          <w:sz w:val="28"/>
        </w:rPr>
        <w:t>Щекинский</w:t>
      </w:r>
      <w:r>
        <w:rPr>
          <w:rFonts w:ascii="PT Astra Serif" w:hAnsi="PT Astra Serif"/>
          <w:b w:val="1"/>
          <w:sz w:val="28"/>
        </w:rPr>
        <w:t xml:space="preserve"> район</w:t>
      </w:r>
    </w:p>
    <w:p w14:paraId="1B000000">
      <w:pPr>
        <w:rPr>
          <w:rFonts w:ascii="PT Astra Serif" w:hAnsi="PT Astra Serif"/>
          <w:sz w:val="20"/>
        </w:rPr>
      </w:pPr>
    </w:p>
    <w:p w14:paraId="1C000000">
      <w:pPr>
        <w:pStyle w:val="Style_4"/>
        <w:widowControl w:val="1"/>
        <w:spacing w:line="360" w:lineRule="exact"/>
        <w:ind w:firstLine="709" w:left="0"/>
        <w:jc w:val="both"/>
        <w:rPr>
          <w:rFonts w:ascii="PT Astra Serif" w:hAnsi="PT Astra Serif"/>
          <w:sz w:val="28"/>
        </w:rPr>
      </w:pPr>
      <w:r>
        <w:rPr>
          <w:rFonts w:ascii="PT Astra Serif" w:hAnsi="PT Astra Serif"/>
          <w:sz w:val="28"/>
        </w:rPr>
        <w:t xml:space="preserve">В связи с </w:t>
      </w:r>
      <w:r>
        <w:rPr>
          <w:rFonts w:ascii="PT Astra Serif" w:hAnsi="PT Astra Serif"/>
          <w:sz w:val="28"/>
        </w:rPr>
        <w:t xml:space="preserve">приведением в соответствии с требованиями нормативных документов </w:t>
      </w:r>
      <w:r>
        <w:rPr>
          <w:rFonts w:ascii="PT Astra Serif" w:hAnsi="PT Astra Serif"/>
          <w:sz w:val="28"/>
        </w:rPr>
        <w:t xml:space="preserve">муниципальной </w:t>
      </w:r>
      <w:r>
        <w:rPr>
          <w:rFonts w:ascii="PT Astra Serif" w:hAnsi="PT Astra Serif"/>
          <w:sz w:val="28"/>
        </w:rPr>
        <w:t xml:space="preserve">комиссии по делам несовершеннолетних и </w:t>
      </w:r>
      <w:r>
        <w:rPr>
          <w:rFonts w:ascii="PT Astra Serif" w:hAnsi="PT Astra Serif"/>
          <w:spacing w:val="-6"/>
          <w:sz w:val="28"/>
        </w:rPr>
        <w:t xml:space="preserve">защите их прав муниципального образования </w:t>
      </w:r>
      <w:r>
        <w:rPr>
          <w:rFonts w:ascii="PT Astra Serif" w:hAnsi="PT Astra Serif"/>
          <w:spacing w:val="-6"/>
          <w:sz w:val="28"/>
        </w:rPr>
        <w:t>Щекинский</w:t>
      </w:r>
      <w:r>
        <w:rPr>
          <w:rFonts w:ascii="PT Astra Serif" w:hAnsi="PT Astra Serif"/>
          <w:spacing w:val="-6"/>
          <w:sz w:val="28"/>
        </w:rPr>
        <w:t xml:space="preserve"> район</w:t>
      </w:r>
      <w:r>
        <w:rPr>
          <w:rFonts w:ascii="PT Astra Serif" w:hAnsi="PT Astra Serif"/>
          <w:spacing w:val="-6"/>
          <w:sz w:val="28"/>
        </w:rPr>
        <w:t>, на основании</w:t>
      </w:r>
      <w:r>
        <w:rPr>
          <w:rFonts w:ascii="PT Astra Serif" w:hAnsi="PT Astra Serif"/>
          <w:sz w:val="28"/>
        </w:rPr>
        <w:t xml:space="preserve"> Федерального закона от 24.06.1999 № 120-ФЗ «Об</w:t>
      </w:r>
      <w:r>
        <w:rPr>
          <w:rFonts w:ascii="PT Astra Serif" w:hAnsi="PT Astra Serif"/>
          <w:sz w:val="28"/>
        </w:rPr>
        <w:t xml:space="preserve"> </w:t>
      </w:r>
      <w:r>
        <w:rPr>
          <w:rFonts w:ascii="PT Astra Serif" w:hAnsi="PT Astra Serif"/>
          <w:sz w:val="28"/>
        </w:rPr>
        <w:t>основах системы профилактики безнадзорности и правонарушений несовершеннолетних», постановления Правительства Российской Федерации от 06.11.2013 № 995 «Об утверждении Примерного положения о комиссиях по делам несовершеннолетних и защите их прав», Закона Тульской</w:t>
      </w:r>
      <w:r>
        <w:rPr>
          <w:rFonts w:ascii="PT Astra Serif" w:hAnsi="PT Astra Serif"/>
          <w:sz w:val="28"/>
        </w:rPr>
        <w:t xml:space="preserve"> области </w:t>
      </w:r>
      <w:r>
        <w:rPr>
          <w:rFonts w:ascii="PT Astra Serif" w:hAnsi="PT Astra Serif"/>
          <w:sz w:val="28"/>
        </w:rPr>
        <w:t>от</w:t>
      </w:r>
      <w:r>
        <w:rPr>
          <w:rFonts w:ascii="PT Astra Serif" w:hAnsi="PT Astra Serif"/>
          <w:sz w:val="28"/>
        </w:rPr>
        <w:t xml:space="preserve"> 07.12.2005 № 657-ЗТО «О комиссиях по делам несовершеннолетних и защите их прав Тульской области и наделении органов местного самоуправления отдельными государственными полномочиями по образованию и организации деятельности комиссий по делам несовершеннолетних и защите их прав», Устава </w:t>
      </w:r>
      <w:r>
        <w:rPr>
          <w:rFonts w:ascii="PT Astra Serif" w:hAnsi="PT Astra Serif"/>
          <w:sz w:val="28"/>
        </w:rPr>
        <w:t>Щекинского</w:t>
      </w:r>
      <w:r>
        <w:rPr>
          <w:rFonts w:ascii="PT Astra Serif" w:hAnsi="PT Astra Serif"/>
          <w:sz w:val="28"/>
        </w:rPr>
        <w:t xml:space="preserve"> муниципального района Тульской области администрация </w:t>
      </w:r>
      <w:r>
        <w:rPr>
          <w:rFonts w:ascii="PT Astra Serif" w:hAnsi="PT Astra Serif"/>
          <w:sz w:val="28"/>
        </w:rPr>
        <w:t xml:space="preserve">муниципального образования </w:t>
      </w:r>
      <w:r>
        <w:rPr>
          <w:rFonts w:ascii="PT Astra Serif" w:hAnsi="PT Astra Serif"/>
          <w:sz w:val="28"/>
        </w:rPr>
        <w:t>Щекинский</w:t>
      </w:r>
      <w:r>
        <w:rPr>
          <w:rFonts w:ascii="PT Astra Serif" w:hAnsi="PT Astra Serif"/>
          <w:sz w:val="28"/>
        </w:rPr>
        <w:t xml:space="preserve"> район</w:t>
      </w:r>
      <w:r>
        <w:rPr>
          <w:rFonts w:ascii="PT Astra Serif" w:hAnsi="PT Astra Serif"/>
          <w:sz w:val="28"/>
        </w:rPr>
        <w:t xml:space="preserve"> ПОСТАНОВЛЯЕТ:</w:t>
      </w:r>
    </w:p>
    <w:p w14:paraId="1D000000">
      <w:pPr>
        <w:widowControl w:val="1"/>
        <w:spacing w:line="360" w:lineRule="exact"/>
        <w:ind w:firstLine="709"/>
        <w:jc w:val="both"/>
        <w:rPr>
          <w:rFonts w:ascii="PT Astra Serif" w:hAnsi="PT Astra Serif"/>
          <w:sz w:val="28"/>
        </w:rPr>
      </w:pPr>
      <w:r>
        <w:rPr>
          <w:rFonts w:ascii="PT Astra Serif" w:hAnsi="PT Astra Serif"/>
          <w:sz w:val="28"/>
        </w:rPr>
        <w:t>1. </w:t>
      </w:r>
      <w:r>
        <w:rPr>
          <w:rFonts w:ascii="PT Astra Serif" w:hAnsi="PT Astra Serif"/>
          <w:sz w:val="28"/>
        </w:rPr>
        <w:t xml:space="preserve">Создать </w:t>
      </w:r>
      <w:r>
        <w:rPr>
          <w:rFonts w:ascii="PT Astra Serif" w:hAnsi="PT Astra Serif"/>
          <w:sz w:val="28"/>
        </w:rPr>
        <w:t>муниципальн</w:t>
      </w:r>
      <w:r>
        <w:rPr>
          <w:rFonts w:ascii="PT Astra Serif" w:hAnsi="PT Astra Serif"/>
          <w:sz w:val="28"/>
        </w:rPr>
        <w:t>ую</w:t>
      </w:r>
      <w:r>
        <w:rPr>
          <w:rFonts w:ascii="PT Astra Serif" w:hAnsi="PT Astra Serif"/>
          <w:sz w:val="28"/>
        </w:rPr>
        <w:t xml:space="preserve"> </w:t>
      </w:r>
      <w:r>
        <w:rPr>
          <w:rFonts w:ascii="PT Astra Serif" w:hAnsi="PT Astra Serif"/>
          <w:sz w:val="28"/>
        </w:rPr>
        <w:t>комисси</w:t>
      </w:r>
      <w:r>
        <w:rPr>
          <w:rFonts w:ascii="PT Astra Serif" w:hAnsi="PT Astra Serif"/>
          <w:sz w:val="28"/>
        </w:rPr>
        <w:t>ю</w:t>
      </w:r>
      <w:r>
        <w:rPr>
          <w:rFonts w:ascii="PT Astra Serif" w:hAnsi="PT Astra Serif"/>
          <w:sz w:val="28"/>
        </w:rPr>
        <w:t xml:space="preserve"> по делам несовершеннолетних и защите их прав муниципального образования </w:t>
      </w:r>
      <w:r>
        <w:rPr>
          <w:rFonts w:ascii="PT Astra Serif" w:hAnsi="PT Astra Serif"/>
          <w:sz w:val="28"/>
        </w:rPr>
        <w:t>Щекинский</w:t>
      </w:r>
      <w:r>
        <w:rPr>
          <w:rFonts w:ascii="PT Astra Serif" w:hAnsi="PT Astra Serif"/>
          <w:sz w:val="28"/>
        </w:rPr>
        <w:t xml:space="preserve"> район</w:t>
      </w:r>
      <w:r>
        <w:rPr>
          <w:rFonts w:ascii="PT Astra Serif" w:hAnsi="PT Astra Serif"/>
          <w:sz w:val="28"/>
        </w:rPr>
        <w:t>.</w:t>
      </w:r>
    </w:p>
    <w:p w14:paraId="1E000000">
      <w:pPr>
        <w:widowControl w:val="1"/>
        <w:spacing w:line="360" w:lineRule="exact"/>
        <w:ind w:firstLine="709"/>
        <w:jc w:val="both"/>
        <w:rPr>
          <w:rFonts w:ascii="PT Astra Serif" w:hAnsi="PT Astra Serif"/>
          <w:sz w:val="28"/>
        </w:rPr>
      </w:pPr>
      <w:r>
        <w:rPr>
          <w:rFonts w:ascii="PT Astra Serif" w:hAnsi="PT Astra Serif"/>
          <w:sz w:val="28"/>
        </w:rPr>
        <w:t>2. </w:t>
      </w:r>
      <w:r>
        <w:rPr>
          <w:rFonts w:ascii="PT Astra Serif" w:hAnsi="PT Astra Serif"/>
          <w:sz w:val="28"/>
        </w:rPr>
        <w:t>У</w:t>
      </w:r>
      <w:r>
        <w:rPr>
          <w:rFonts w:ascii="PT Astra Serif" w:hAnsi="PT Astra Serif"/>
          <w:sz w:val="28"/>
        </w:rPr>
        <w:t xml:space="preserve">твердить состав муниципальной комиссии по делам несовершеннолетних и защите их прав муниципального образования </w:t>
      </w:r>
      <w:r>
        <w:rPr>
          <w:rFonts w:ascii="PT Astra Serif" w:hAnsi="PT Astra Serif"/>
          <w:sz w:val="28"/>
        </w:rPr>
        <w:t>Щекинский</w:t>
      </w:r>
      <w:r>
        <w:rPr>
          <w:rFonts w:ascii="PT Astra Serif" w:hAnsi="PT Astra Serif"/>
          <w:sz w:val="28"/>
        </w:rPr>
        <w:t xml:space="preserve"> район по должностям</w:t>
      </w:r>
      <w:r>
        <w:rPr>
          <w:rFonts w:ascii="PT Astra Serif" w:hAnsi="PT Astra Serif"/>
          <w:sz w:val="28"/>
        </w:rPr>
        <w:t xml:space="preserve"> </w:t>
      </w:r>
      <w:r>
        <w:rPr>
          <w:rFonts w:ascii="PT Astra Serif" w:hAnsi="PT Astra Serif"/>
          <w:sz w:val="28"/>
        </w:rPr>
        <w:t xml:space="preserve">(приложение № </w:t>
      </w:r>
      <w:r>
        <w:rPr>
          <w:rFonts w:ascii="PT Astra Serif" w:hAnsi="PT Astra Serif"/>
          <w:sz w:val="28"/>
        </w:rPr>
        <w:t>1</w:t>
      </w:r>
      <w:r>
        <w:rPr>
          <w:rFonts w:ascii="PT Astra Serif" w:hAnsi="PT Astra Serif"/>
          <w:sz w:val="28"/>
        </w:rPr>
        <w:t xml:space="preserve">). </w:t>
      </w:r>
    </w:p>
    <w:p w14:paraId="1F000000">
      <w:pPr>
        <w:widowControl w:val="1"/>
        <w:spacing w:line="360" w:lineRule="exact"/>
        <w:ind w:firstLine="709"/>
        <w:jc w:val="both"/>
        <w:rPr>
          <w:rFonts w:ascii="PT Astra Serif" w:hAnsi="PT Astra Serif"/>
          <w:sz w:val="28"/>
        </w:rPr>
      </w:pPr>
      <w:r>
        <w:rPr>
          <w:rFonts w:ascii="PT Astra Serif" w:hAnsi="PT Astra Serif"/>
          <w:sz w:val="28"/>
        </w:rPr>
        <w:t>3.</w:t>
      </w:r>
      <w:r>
        <w:rPr>
          <w:rFonts w:ascii="PT Astra Serif" w:hAnsi="PT Astra Serif"/>
          <w:sz w:val="28"/>
        </w:rPr>
        <w:t> </w:t>
      </w:r>
      <w:r>
        <w:rPr>
          <w:rFonts w:ascii="PT Astra Serif" w:hAnsi="PT Astra Serif"/>
          <w:sz w:val="28"/>
        </w:rPr>
        <w:t>Ут</w:t>
      </w:r>
      <w:r>
        <w:rPr>
          <w:rFonts w:ascii="PT Astra Serif" w:hAnsi="PT Astra Serif"/>
          <w:sz w:val="28"/>
        </w:rPr>
        <w:t xml:space="preserve">вердить Положение о муниципальной комиссии по делам несовершеннолетних и защите их прав муниципального образования </w:t>
      </w:r>
      <w:r>
        <w:rPr>
          <w:rFonts w:ascii="PT Astra Serif" w:hAnsi="PT Astra Serif"/>
          <w:sz w:val="28"/>
        </w:rPr>
        <w:t>Щекинский</w:t>
      </w:r>
      <w:r>
        <w:rPr>
          <w:rFonts w:ascii="PT Astra Serif" w:hAnsi="PT Astra Serif"/>
          <w:sz w:val="28"/>
        </w:rPr>
        <w:t xml:space="preserve"> район </w:t>
      </w:r>
      <w:r>
        <w:rPr>
          <w:rFonts w:ascii="PT Astra Serif" w:hAnsi="PT Astra Serif"/>
          <w:sz w:val="28"/>
        </w:rPr>
        <w:t xml:space="preserve">(приложение № 2). </w:t>
      </w:r>
    </w:p>
    <w:p w14:paraId="20000000">
      <w:pPr>
        <w:widowControl w:val="1"/>
        <w:spacing w:line="360" w:lineRule="exact"/>
        <w:ind w:firstLine="709"/>
        <w:jc w:val="both"/>
        <w:rPr>
          <w:rFonts w:ascii="PT Astra Serif" w:hAnsi="PT Astra Serif"/>
          <w:sz w:val="28"/>
        </w:rPr>
      </w:pPr>
      <w:bookmarkStart w:id="1" w:name="_GoBack"/>
      <w:r>
        <w:rPr>
          <w:rFonts w:ascii="PT Astra Serif" w:hAnsi="PT Astra Serif"/>
          <w:sz w:val="28"/>
        </w:rPr>
        <w:t>4.</w:t>
      </w:r>
      <w:r>
        <w:rPr>
          <w:rFonts w:ascii="PT Astra Serif" w:hAnsi="PT Astra Serif"/>
          <w:sz w:val="28"/>
        </w:rPr>
        <w:t> </w:t>
      </w:r>
      <w:r>
        <w:rPr>
          <w:rFonts w:ascii="PT Astra Serif" w:hAnsi="PT Astra Serif"/>
          <w:sz w:val="28"/>
        </w:rPr>
        <w:t>Признать утратившим силу</w:t>
      </w:r>
      <w:r>
        <w:rPr>
          <w:rFonts w:ascii="PT Astra Serif" w:hAnsi="PT Astra Serif"/>
          <w:sz w:val="28"/>
        </w:rPr>
        <w:t xml:space="preserve"> </w:t>
      </w:r>
      <w:r>
        <w:rPr>
          <w:rFonts w:ascii="PT Astra Serif" w:hAnsi="PT Astra Serif"/>
          <w:sz w:val="28"/>
        </w:rPr>
        <w:t>постановлени</w:t>
      </w:r>
      <w:r>
        <w:rPr>
          <w:rFonts w:ascii="PT Astra Serif" w:hAnsi="PT Astra Serif"/>
          <w:sz w:val="28"/>
        </w:rPr>
        <w:t>е</w:t>
      </w:r>
      <w:r>
        <w:rPr>
          <w:rFonts w:ascii="PT Astra Serif" w:hAnsi="PT Astra Serif"/>
          <w:sz w:val="28"/>
        </w:rPr>
        <w:t xml:space="preserve"> администрации </w:t>
      </w:r>
      <w:r>
        <w:rPr>
          <w:rFonts w:ascii="PT Astra Serif" w:hAnsi="PT Astra Serif"/>
          <w:sz w:val="28"/>
        </w:rPr>
        <w:t>муниципального</w:t>
      </w:r>
      <w:r>
        <w:rPr>
          <w:rFonts w:ascii="PT Astra Serif" w:hAnsi="PT Astra Serif"/>
          <w:sz w:val="28"/>
        </w:rPr>
        <w:t xml:space="preserve"> </w:t>
      </w:r>
      <w:bookmarkEnd w:id="1"/>
      <w:r>
        <w:rPr>
          <w:rFonts w:ascii="PT Astra Serif" w:hAnsi="PT Astra Serif"/>
          <w:sz w:val="28"/>
        </w:rPr>
        <w:t xml:space="preserve">образования </w:t>
      </w:r>
      <w:r>
        <w:rPr>
          <w:rFonts w:ascii="PT Astra Serif" w:hAnsi="PT Astra Serif"/>
          <w:sz w:val="28"/>
        </w:rPr>
        <w:t>Щекинский</w:t>
      </w:r>
      <w:r>
        <w:rPr>
          <w:rFonts w:ascii="PT Astra Serif" w:hAnsi="PT Astra Serif"/>
          <w:sz w:val="28"/>
        </w:rPr>
        <w:t xml:space="preserve"> район</w:t>
      </w:r>
      <w:r>
        <w:rPr>
          <w:rFonts w:ascii="PT Astra Serif" w:hAnsi="PT Astra Serif"/>
          <w:sz w:val="28"/>
        </w:rPr>
        <w:t> </w:t>
      </w:r>
      <w:r>
        <w:rPr>
          <w:rFonts w:ascii="PT Astra Serif" w:hAnsi="PT Astra Serif"/>
          <w:sz w:val="28"/>
        </w:rPr>
        <w:t>от 07.12.2016 № 12 – 1</w:t>
      </w:r>
      <w:r>
        <w:rPr>
          <w:rFonts w:ascii="PT Astra Serif" w:hAnsi="PT Astra Serif"/>
          <w:sz w:val="28"/>
        </w:rPr>
        <w:t>350</w:t>
      </w:r>
      <w:r>
        <w:rPr>
          <w:rFonts w:ascii="PT Astra Serif" w:hAnsi="PT Astra Serif"/>
          <w:sz w:val="28"/>
        </w:rPr>
        <w:t xml:space="preserve"> «</w:t>
      </w:r>
      <w:r>
        <w:rPr>
          <w:rFonts w:ascii="PT Astra Serif" w:hAnsi="PT Astra Serif"/>
          <w:sz w:val="28"/>
        </w:rPr>
        <w:t>Об утверждении Положения о комиссии по делам</w:t>
      </w:r>
      <w:r>
        <w:rPr>
          <w:rFonts w:ascii="PT Astra Serif" w:hAnsi="PT Astra Serif"/>
          <w:sz w:val="28"/>
        </w:rPr>
        <w:t xml:space="preserve"> </w:t>
      </w:r>
      <w:r>
        <w:rPr>
          <w:rFonts w:ascii="PT Astra Serif" w:hAnsi="PT Astra Serif"/>
          <w:sz w:val="28"/>
        </w:rPr>
        <w:t xml:space="preserve">несовершеннолетних и защите их прав </w:t>
      </w:r>
      <w:r>
        <w:rPr>
          <w:rFonts w:ascii="PT Astra Serif" w:hAnsi="PT Astra Serif"/>
          <w:sz w:val="28"/>
        </w:rPr>
        <w:t>му</w:t>
      </w:r>
      <w:r>
        <w:rPr>
          <w:rFonts w:ascii="PT Astra Serif" w:hAnsi="PT Astra Serif"/>
          <w:sz w:val="28"/>
        </w:rPr>
        <w:t xml:space="preserve">ниципального образования </w:t>
      </w:r>
      <w:r>
        <w:rPr>
          <w:rFonts w:ascii="PT Astra Serif" w:hAnsi="PT Astra Serif"/>
          <w:sz w:val="28"/>
        </w:rPr>
        <w:t>Щекинский</w:t>
      </w:r>
      <w:r>
        <w:rPr>
          <w:rFonts w:ascii="PT Astra Serif" w:hAnsi="PT Astra Serif"/>
          <w:sz w:val="28"/>
        </w:rPr>
        <w:t xml:space="preserve"> район</w:t>
      </w:r>
      <w:r>
        <w:rPr>
          <w:rFonts w:ascii="PT Astra Serif" w:hAnsi="PT Astra Serif"/>
          <w:sz w:val="28"/>
        </w:rPr>
        <w:t>»</w:t>
      </w:r>
      <w:r>
        <w:rPr>
          <w:rFonts w:ascii="PT Astra Serif" w:hAnsi="PT Astra Serif"/>
          <w:sz w:val="28"/>
        </w:rPr>
        <w:t xml:space="preserve">. </w:t>
      </w:r>
    </w:p>
    <w:p w14:paraId="21000000">
      <w:pPr>
        <w:widowControl w:val="1"/>
        <w:spacing w:line="360" w:lineRule="exact"/>
        <w:ind w:firstLine="709"/>
        <w:jc w:val="both"/>
        <w:rPr>
          <w:rFonts w:ascii="PT Astra Serif" w:hAnsi="PT Astra Serif"/>
          <w:sz w:val="28"/>
        </w:rPr>
      </w:pPr>
      <w:r>
        <w:rPr>
          <w:rFonts w:ascii="PT Astra Serif" w:hAnsi="PT Astra Serif"/>
          <w:sz w:val="28"/>
        </w:rPr>
        <w:t>5. </w:t>
      </w:r>
      <w:r>
        <w:rPr>
          <w:rFonts w:ascii="PT Astra Serif" w:hAnsi="PT Astra Serif"/>
          <w:sz w:val="28"/>
        </w:rPr>
        <w:t>П</w:t>
      </w:r>
      <w:r>
        <w:rPr>
          <w:rFonts w:ascii="PT Astra Serif" w:hAnsi="PT Astra Serif"/>
          <w:sz w:val="28"/>
        </w:rPr>
        <w:t xml:space="preserve">остановление обнародовать путем опубликования, разместив </w:t>
      </w:r>
      <w:r>
        <w:rPr>
          <w:rFonts w:ascii="PT Astra Serif" w:hAnsi="PT Astra Serif"/>
          <w:sz w:val="28"/>
        </w:rPr>
        <w:t xml:space="preserve">               </w:t>
      </w:r>
      <w:r>
        <w:rPr>
          <w:rFonts w:ascii="PT Astra Serif" w:hAnsi="PT Astra Serif"/>
          <w:sz w:val="28"/>
        </w:rPr>
        <w:t>его полный текст в сетевом издании «</w:t>
      </w:r>
      <w:r>
        <w:rPr>
          <w:rFonts w:ascii="PT Astra Serif" w:hAnsi="PT Astra Serif"/>
          <w:sz w:val="28"/>
        </w:rPr>
        <w:t>Щекинский</w:t>
      </w:r>
      <w:r>
        <w:rPr>
          <w:rFonts w:ascii="PT Astra Serif" w:hAnsi="PT Astra Serif"/>
          <w:sz w:val="28"/>
        </w:rPr>
        <w:t xml:space="preserve"> муниципальный </w:t>
      </w:r>
      <w:r>
        <w:rPr>
          <w:rFonts w:ascii="PT Astra Serif" w:hAnsi="PT Astra Serif"/>
          <w:sz w:val="28"/>
        </w:rPr>
        <w:t xml:space="preserve">              </w:t>
      </w:r>
      <w:r>
        <w:rPr>
          <w:rFonts w:ascii="PT Astra Serif" w:hAnsi="PT Astra Serif"/>
          <w:sz w:val="28"/>
        </w:rPr>
        <w:t>вестник» (http://npa-schekino.ru, регистрация в качестве сетевого издания:</w:t>
      </w:r>
      <w:r>
        <w:rPr>
          <w:rFonts w:ascii="PT Astra Serif" w:hAnsi="PT Astra Serif"/>
          <w:sz w:val="28"/>
        </w:rPr>
        <w:t xml:space="preserve"> </w:t>
      </w:r>
      <w:r>
        <w:rPr>
          <w:rFonts w:ascii="PT Astra Serif" w:hAnsi="PT Astra Serif"/>
          <w:sz w:val="28"/>
        </w:rPr>
        <w:t>Эл №</w:t>
      </w:r>
      <w:r>
        <w:rPr>
          <w:rFonts w:ascii="PT Astra Serif" w:hAnsi="PT Astra Serif"/>
          <w:sz w:val="28"/>
        </w:rPr>
        <w:t> </w:t>
      </w:r>
      <w:r>
        <w:rPr>
          <w:rFonts w:ascii="PT Astra Serif" w:hAnsi="PT Astra Serif"/>
          <w:sz w:val="28"/>
        </w:rPr>
        <w:t>ФС</w:t>
      </w:r>
      <w:r>
        <w:rPr>
          <w:rFonts w:ascii="PT Astra Serif" w:hAnsi="PT Astra Serif"/>
          <w:sz w:val="28"/>
        </w:rPr>
        <w:t> </w:t>
      </w:r>
      <w:r>
        <w:rPr>
          <w:rFonts w:ascii="PT Astra Serif" w:hAnsi="PT Astra Serif"/>
          <w:sz w:val="28"/>
        </w:rPr>
        <w:t>77-74320 от 19.11.2018), и разместить на официальном</w:t>
      </w:r>
      <w:r>
        <w:rPr>
          <w:rFonts w:ascii="PT Astra Serif" w:hAnsi="PT Astra Serif"/>
          <w:sz w:val="28"/>
        </w:rPr>
        <w:t xml:space="preserve"> сайте</w:t>
      </w:r>
      <w:r>
        <w:rPr>
          <w:rFonts w:ascii="PT Astra Serif" w:hAnsi="PT Astra Serif"/>
          <w:sz w:val="28"/>
        </w:rPr>
        <w:t xml:space="preserve"> муниципального образования </w:t>
      </w:r>
      <w:r>
        <w:rPr>
          <w:rFonts w:ascii="PT Astra Serif" w:hAnsi="PT Astra Serif"/>
          <w:sz w:val="28"/>
        </w:rPr>
        <w:t>Щекинский</w:t>
      </w:r>
      <w:r>
        <w:rPr>
          <w:rFonts w:ascii="PT Astra Serif" w:hAnsi="PT Astra Serif"/>
          <w:sz w:val="28"/>
        </w:rPr>
        <w:t xml:space="preserve"> район.</w:t>
      </w:r>
    </w:p>
    <w:p w14:paraId="22000000">
      <w:pPr>
        <w:widowControl w:val="1"/>
        <w:spacing w:line="360" w:lineRule="exact"/>
        <w:ind w:firstLine="709"/>
        <w:jc w:val="both"/>
        <w:rPr>
          <w:rFonts w:ascii="PT Astra Serif" w:hAnsi="PT Astra Serif"/>
          <w:sz w:val="28"/>
        </w:rPr>
      </w:pPr>
      <w:r>
        <w:rPr>
          <w:rFonts w:ascii="PT Astra Serif" w:hAnsi="PT Astra Serif"/>
          <w:sz w:val="28"/>
        </w:rPr>
        <w:t>6</w:t>
      </w:r>
      <w:r>
        <w:rPr>
          <w:rFonts w:ascii="PT Astra Serif" w:hAnsi="PT Astra Serif"/>
          <w:sz w:val="28"/>
        </w:rPr>
        <w:t>. </w:t>
      </w:r>
      <w:r>
        <w:rPr>
          <w:rFonts w:ascii="PT Astra Serif" w:hAnsi="PT Astra Serif"/>
          <w:sz w:val="28"/>
        </w:rPr>
        <w:t>П</w:t>
      </w:r>
      <w:r>
        <w:rPr>
          <w:rFonts w:ascii="PT Astra Serif" w:hAnsi="PT Astra Serif"/>
          <w:sz w:val="28"/>
        </w:rPr>
        <w:t>остановление вступает в силу со дня официального обнародования.</w:t>
      </w:r>
    </w:p>
    <w:p w14:paraId="23000000">
      <w:pPr>
        <w:rPr>
          <w:rFonts w:ascii="PT Astra Serif" w:hAnsi="PT Astra Serif"/>
        </w:rPr>
      </w:pPr>
    </w:p>
    <w:p w14:paraId="24000000">
      <w:pPr>
        <w:rPr>
          <w:rFonts w:ascii="PT Astra Serif" w:hAnsi="PT Astra Serif"/>
        </w:rPr>
      </w:pPr>
    </w:p>
    <w:p w14:paraId="25000000">
      <w:pPr>
        <w:rPr>
          <w:rFonts w:ascii="PT Astra Serif" w:hAnsi="PT Astra Serif"/>
        </w:rPr>
      </w:pPr>
    </w:p>
    <w:tbl>
      <w:tblPr>
        <w:tblStyle w:val="Style_5"/>
        <w:tblW w:type="auto" w:w="0"/>
        <w:tblBorders>
          <w:top w:color="000000" w:val="nil"/>
          <w:left w:color="000000" w:val="nil"/>
          <w:bottom w:color="000000" w:val="nil"/>
          <w:right w:color="000000" w:val="nil"/>
          <w:insideH w:color="000000" w:val="nil"/>
          <w:insideV w:color="000000" w:val="nil"/>
        </w:tblBorders>
        <w:tblLayout w:type="fixed"/>
      </w:tblPr>
      <w:tblGrid>
        <w:gridCol w:w="4075"/>
        <w:gridCol w:w="2391"/>
        <w:gridCol w:w="2889"/>
      </w:tblGrid>
      <w:tr>
        <w:trPr>
          <w:trHeight w:hRule="atLeast" w:val="229"/>
        </w:trPr>
        <w:tc>
          <w:tcPr>
            <w:tcW w:type="dxa" w:w="4075"/>
            <w:tcBorders>
              <w:top w:color="000000" w:val="nil"/>
              <w:left w:color="000000" w:val="nil"/>
              <w:bottom w:color="000000" w:val="nil"/>
              <w:right w:color="000000" w:val="nil"/>
            </w:tcBorders>
          </w:tcPr>
          <w:p w14:paraId="26000000">
            <w:pPr>
              <w:pStyle w:val="Style_3"/>
              <w:widowControl w:val="1"/>
              <w:ind w:right="-119"/>
              <w:jc w:val="center"/>
              <w:rPr>
                <w:rFonts w:ascii="PT Astra Serif" w:hAnsi="PT Astra Serif"/>
                <w:b w:val="1"/>
              </w:rPr>
            </w:pPr>
            <w:r>
              <w:rPr>
                <w:rFonts w:ascii="PT Astra Serif" w:hAnsi="PT Astra Serif"/>
                <w:b w:val="1"/>
                <w:sz w:val="28"/>
              </w:rPr>
              <w:t xml:space="preserve">Глава администрации муниципального образования </w:t>
            </w:r>
            <w:r>
              <w:rPr>
                <w:rFonts w:ascii="PT Astra Serif" w:hAnsi="PT Astra Serif"/>
                <w:b w:val="1"/>
                <w:sz w:val="28"/>
              </w:rPr>
              <w:t>Щёкинский</w:t>
            </w:r>
            <w:r>
              <w:rPr>
                <w:rFonts w:ascii="PT Astra Serif" w:hAnsi="PT Astra Serif"/>
                <w:b w:val="1"/>
                <w:sz w:val="28"/>
              </w:rPr>
              <w:t xml:space="preserve"> район</w:t>
            </w:r>
          </w:p>
        </w:tc>
        <w:tc>
          <w:tcPr>
            <w:tcW w:type="dxa" w:w="2391"/>
            <w:tcBorders>
              <w:top w:color="000000" w:val="nil"/>
              <w:left w:color="000000" w:val="nil"/>
              <w:bottom w:color="000000" w:val="nil"/>
              <w:right w:color="000000" w:val="nil"/>
            </w:tcBorders>
            <w:vAlign w:val="center"/>
          </w:tcPr>
          <w:p w14:paraId="27000000">
            <w:pPr>
              <w:widowControl w:val="1"/>
              <w:ind/>
              <w:jc w:val="center"/>
              <w:rPr>
                <w:rFonts w:ascii="PT Astra Serif" w:hAnsi="PT Astra Serif"/>
              </w:rPr>
            </w:pPr>
          </w:p>
        </w:tc>
        <w:tc>
          <w:tcPr>
            <w:tcW w:type="dxa" w:w="2889"/>
            <w:tcBorders>
              <w:top w:color="000000" w:val="nil"/>
              <w:left w:color="000000" w:val="nil"/>
              <w:bottom w:color="000000" w:val="nil"/>
              <w:right w:color="000000" w:val="nil"/>
            </w:tcBorders>
            <w:vAlign w:val="bottom"/>
          </w:tcPr>
          <w:p w14:paraId="28000000">
            <w:pPr>
              <w:widowControl w:val="1"/>
              <w:ind/>
              <w:jc w:val="right"/>
              <w:rPr>
                <w:rFonts w:ascii="PT Astra Serif" w:hAnsi="PT Astra Serif"/>
              </w:rPr>
            </w:pPr>
            <w:r>
              <w:rPr>
                <w:rFonts w:ascii="PT Astra Serif" w:hAnsi="PT Astra Serif"/>
                <w:b w:val="1"/>
                <w:sz w:val="28"/>
              </w:rPr>
              <w:t>А.С. Гамбург</w:t>
            </w:r>
          </w:p>
        </w:tc>
      </w:tr>
    </w:tbl>
    <w:p w14:paraId="29000000">
      <w:pPr>
        <w:rPr>
          <w:rFonts w:ascii="PT Astra Serif" w:hAnsi="PT Astra Serif"/>
          <w:sz w:val="4"/>
        </w:rPr>
      </w:pPr>
    </w:p>
    <w:p w14:paraId="2A000000">
      <w:pPr>
        <w:sectPr>
          <w:headerReference r:id="rId1" w:type="default"/>
          <w:headerReference r:id="rId4" w:type="first"/>
          <w:pgSz w:h="16838" w:orient="portrait" w:w="11906"/>
          <w:pgMar w:bottom="1134" w:footer="720" w:gutter="0" w:header="567" w:left="1701" w:right="850" w:top="1134"/>
          <w:titlePg/>
        </w:sectPr>
      </w:pPr>
    </w:p>
    <w:tbl>
      <w:tblPr>
        <w:tblStyle w:val="Style_2"/>
        <w:tblW w:type="auto" w:w="0"/>
        <w:jc w:val="right"/>
        <w:tblInd w:type="dxa" w:w="0"/>
        <w:tblLayout w:type="fixed"/>
      </w:tblPr>
      <w:tblGrid>
        <w:gridCol w:w="4482"/>
      </w:tblGrid>
      <w:tr>
        <w:trPr>
          <w:trHeight w:hRule="atLeast" w:val="1846"/>
        </w:trPr>
        <w:tc>
          <w:tcPr>
            <w:tcW w:type="dxa" w:w="4482"/>
          </w:tcPr>
          <w:p w14:paraId="2B000000">
            <w:pPr>
              <w:pStyle w:val="Style_6"/>
              <w:widowControl w:val="1"/>
              <w:ind/>
              <w:jc w:val="center"/>
              <w:rPr>
                <w:rFonts w:ascii="PT Astra Serif" w:hAnsi="PT Astra Serif"/>
                <w:sz w:val="28"/>
              </w:rPr>
            </w:pPr>
            <w:r>
              <w:rPr>
                <w:rFonts w:ascii="PT Astra Serif" w:hAnsi="PT Astra Serif"/>
                <w:sz w:val="28"/>
              </w:rPr>
              <w:t>Приложение</w:t>
            </w:r>
            <w:r>
              <w:rPr>
                <w:rFonts w:ascii="PT Astra Serif" w:hAnsi="PT Astra Serif"/>
                <w:sz w:val="28"/>
              </w:rPr>
              <w:t xml:space="preserve"> №</w:t>
            </w:r>
            <w:r>
              <w:rPr>
                <w:rFonts w:ascii="PT Astra Serif" w:hAnsi="PT Astra Serif"/>
                <w:sz w:val="28"/>
              </w:rPr>
              <w:t xml:space="preserve"> </w:t>
            </w:r>
            <w:r>
              <w:rPr>
                <w:rFonts w:ascii="PT Astra Serif" w:hAnsi="PT Astra Serif"/>
                <w:sz w:val="28"/>
              </w:rPr>
              <w:t>1</w:t>
            </w:r>
          </w:p>
          <w:p w14:paraId="2C000000">
            <w:pPr>
              <w:pStyle w:val="Style_6"/>
              <w:widowControl w:val="1"/>
              <w:ind/>
              <w:jc w:val="center"/>
              <w:rPr>
                <w:rFonts w:ascii="PT Astra Serif" w:hAnsi="PT Astra Serif"/>
                <w:sz w:val="28"/>
              </w:rPr>
            </w:pPr>
            <w:r>
              <w:rPr>
                <w:rFonts w:ascii="PT Astra Serif" w:hAnsi="PT Astra Serif"/>
                <w:sz w:val="28"/>
              </w:rPr>
              <w:t>к постановлению администрации</w:t>
            </w:r>
          </w:p>
          <w:p w14:paraId="2D000000">
            <w:pPr>
              <w:pStyle w:val="Style_6"/>
              <w:widowControl w:val="1"/>
              <w:ind/>
              <w:jc w:val="center"/>
              <w:rPr>
                <w:rFonts w:ascii="PT Astra Serif" w:hAnsi="PT Astra Serif"/>
                <w:sz w:val="28"/>
              </w:rPr>
            </w:pPr>
            <w:r>
              <w:rPr>
                <w:rFonts w:ascii="PT Astra Serif" w:hAnsi="PT Astra Serif"/>
                <w:sz w:val="28"/>
              </w:rPr>
              <w:t>муниципального образования</w:t>
            </w:r>
          </w:p>
          <w:p w14:paraId="2E000000">
            <w:pPr>
              <w:pStyle w:val="Style_6"/>
              <w:widowControl w:val="1"/>
              <w:ind/>
              <w:jc w:val="center"/>
              <w:rPr>
                <w:rFonts w:ascii="PT Astra Serif" w:hAnsi="PT Astra Serif"/>
                <w:sz w:val="28"/>
              </w:rPr>
            </w:pPr>
            <w:r>
              <w:rPr>
                <w:rFonts w:ascii="PT Astra Serif" w:hAnsi="PT Astra Serif"/>
                <w:sz w:val="28"/>
              </w:rPr>
              <w:t>Щекинский</w:t>
            </w:r>
            <w:r>
              <w:rPr>
                <w:rFonts w:ascii="PT Astra Serif" w:hAnsi="PT Astra Serif"/>
                <w:sz w:val="28"/>
              </w:rPr>
              <w:t xml:space="preserve"> район</w:t>
            </w:r>
          </w:p>
          <w:p w14:paraId="2F000000">
            <w:pPr>
              <w:pStyle w:val="Style_6"/>
              <w:widowControl w:val="1"/>
              <w:ind/>
              <w:jc w:val="center"/>
              <w:rPr>
                <w:rFonts w:ascii="PT Astra Serif" w:hAnsi="PT Astra Serif"/>
                <w:sz w:val="12"/>
              </w:rPr>
            </w:pPr>
          </w:p>
          <w:p w14:paraId="30000000">
            <w:pPr>
              <w:pStyle w:val="Style_6"/>
              <w:widowControl w:val="1"/>
              <w:ind/>
              <w:jc w:val="center"/>
              <w:rPr>
                <w:rFonts w:ascii="PT Astra Serif" w:hAnsi="PT Astra Serif"/>
                <w:sz w:val="28"/>
              </w:rPr>
            </w:pPr>
            <w:r>
              <w:rPr>
                <w:rFonts w:ascii="PT Astra Serif" w:hAnsi="PT Astra Serif"/>
                <w:sz w:val="28"/>
              </w:rPr>
              <w:t>от 14.04.2026 № 4 – 500</w:t>
            </w:r>
          </w:p>
        </w:tc>
      </w:tr>
    </w:tbl>
    <w:p w14:paraId="31000000">
      <w:pPr>
        <w:widowControl w:val="1"/>
        <w:ind/>
        <w:jc w:val="center"/>
        <w:rPr>
          <w:rFonts w:ascii="PT Astra Serif" w:hAnsi="PT Astra Serif"/>
          <w:b w:val="1"/>
          <w:sz w:val="28"/>
        </w:rPr>
      </w:pPr>
    </w:p>
    <w:p w14:paraId="32000000">
      <w:pPr>
        <w:widowControl w:val="1"/>
        <w:ind/>
        <w:jc w:val="center"/>
        <w:rPr>
          <w:rFonts w:ascii="PT Astra Serif" w:hAnsi="PT Astra Serif"/>
          <w:b w:val="1"/>
          <w:sz w:val="28"/>
        </w:rPr>
      </w:pPr>
      <w:r>
        <w:rPr>
          <w:rFonts w:ascii="PT Astra Serif" w:hAnsi="PT Astra Serif"/>
          <w:b w:val="1"/>
          <w:sz w:val="28"/>
        </w:rPr>
        <w:t>СОСТАВ</w:t>
      </w:r>
    </w:p>
    <w:p w14:paraId="33000000">
      <w:pPr>
        <w:widowControl w:val="1"/>
        <w:ind w:right="38"/>
        <w:jc w:val="center"/>
        <w:rPr>
          <w:rFonts w:ascii="PT Astra Serif" w:hAnsi="PT Astra Serif"/>
          <w:b w:val="1"/>
          <w:sz w:val="28"/>
        </w:rPr>
      </w:pPr>
      <w:r>
        <w:rPr>
          <w:rFonts w:ascii="PT Astra Serif" w:hAnsi="PT Astra Serif"/>
          <w:b w:val="1"/>
          <w:sz w:val="28"/>
        </w:rPr>
        <w:t xml:space="preserve">муниципальной </w:t>
      </w:r>
      <w:r>
        <w:rPr>
          <w:rFonts w:ascii="PT Astra Serif" w:hAnsi="PT Astra Serif"/>
          <w:b w:val="1"/>
          <w:sz w:val="28"/>
        </w:rPr>
        <w:t xml:space="preserve">комиссии по делам несовершеннолетних и </w:t>
      </w:r>
    </w:p>
    <w:p w14:paraId="34000000">
      <w:pPr>
        <w:widowControl w:val="1"/>
        <w:ind w:right="38"/>
        <w:jc w:val="center"/>
        <w:rPr>
          <w:rFonts w:ascii="PT Astra Serif" w:hAnsi="PT Astra Serif"/>
          <w:b w:val="1"/>
          <w:sz w:val="28"/>
        </w:rPr>
      </w:pPr>
      <w:r>
        <w:rPr>
          <w:rFonts w:ascii="PT Astra Serif" w:hAnsi="PT Astra Serif"/>
          <w:b w:val="1"/>
          <w:sz w:val="28"/>
        </w:rPr>
        <w:t xml:space="preserve">защите их прав муниципального образования </w:t>
      </w:r>
      <w:r>
        <w:rPr>
          <w:rFonts w:ascii="PT Astra Serif" w:hAnsi="PT Astra Serif"/>
          <w:b w:val="1"/>
          <w:sz w:val="28"/>
        </w:rPr>
        <w:t>Щекинский</w:t>
      </w:r>
      <w:r>
        <w:rPr>
          <w:rFonts w:ascii="PT Astra Serif" w:hAnsi="PT Astra Serif"/>
          <w:b w:val="1"/>
          <w:sz w:val="28"/>
        </w:rPr>
        <w:t xml:space="preserve"> район</w:t>
      </w:r>
    </w:p>
    <w:p w14:paraId="35000000">
      <w:pPr>
        <w:widowControl w:val="1"/>
        <w:ind w:right="38"/>
        <w:jc w:val="center"/>
        <w:rPr>
          <w:rFonts w:ascii="PT Astra Serif" w:hAnsi="PT Astra Serif"/>
          <w:b w:val="1"/>
          <w:sz w:val="28"/>
        </w:rPr>
      </w:pPr>
      <w:r>
        <w:rPr>
          <w:rFonts w:ascii="PT Astra Serif" w:hAnsi="PT Astra Serif"/>
          <w:b w:val="1"/>
          <w:sz w:val="28"/>
        </w:rPr>
        <w:t xml:space="preserve"> по должностям</w:t>
      </w:r>
    </w:p>
    <w:p w14:paraId="36000000">
      <w:pPr>
        <w:widowControl w:val="1"/>
        <w:ind w:right="38"/>
        <w:jc w:val="center"/>
        <w:rPr>
          <w:rFonts w:ascii="PT Astra Serif" w:hAnsi="PT Astra Serif"/>
          <w:sz w:val="28"/>
        </w:rPr>
      </w:pPr>
    </w:p>
    <w:p w14:paraId="37000000">
      <w:pPr>
        <w:widowControl w:val="1"/>
        <w:tabs>
          <w:tab w:leader="none" w:pos="2156" w:val="left"/>
        </w:tabs>
        <w:ind w:firstLine="709"/>
        <w:jc w:val="both"/>
        <w:rPr>
          <w:rFonts w:ascii="PT Astra Serif" w:hAnsi="PT Astra Serif"/>
          <w:sz w:val="28"/>
        </w:rPr>
      </w:pPr>
      <w:r>
        <w:rPr>
          <w:rFonts w:ascii="PT Astra Serif" w:hAnsi="PT Astra Serif"/>
          <w:sz w:val="28"/>
        </w:rPr>
        <w:t xml:space="preserve">Заместитель главы администрации муниципального образования </w:t>
      </w:r>
      <w:r>
        <w:rPr>
          <w:rFonts w:ascii="PT Astra Serif" w:hAnsi="PT Astra Serif"/>
          <w:sz w:val="28"/>
        </w:rPr>
        <w:t>Щекинский</w:t>
      </w:r>
      <w:r>
        <w:rPr>
          <w:rFonts w:ascii="PT Astra Serif" w:hAnsi="PT Astra Serif"/>
          <w:sz w:val="28"/>
        </w:rPr>
        <w:t xml:space="preserve"> район по социальным вопросам – председатель комиссии; </w:t>
      </w:r>
    </w:p>
    <w:p w14:paraId="38000000">
      <w:pPr>
        <w:widowControl w:val="1"/>
        <w:tabs>
          <w:tab w:leader="none" w:pos="2156" w:val="left"/>
        </w:tabs>
        <w:ind w:firstLine="709"/>
        <w:jc w:val="both"/>
        <w:rPr>
          <w:rFonts w:ascii="PT Astra Serif" w:hAnsi="PT Astra Serif"/>
          <w:sz w:val="28"/>
        </w:rPr>
      </w:pPr>
      <w:r>
        <w:rPr>
          <w:rFonts w:ascii="PT Astra Serif" w:hAnsi="PT Astra Serif"/>
          <w:sz w:val="28"/>
        </w:rPr>
        <w:t xml:space="preserve">начальник сектора по делам несовершеннолетних администрации муниципального образования </w:t>
      </w:r>
      <w:r>
        <w:rPr>
          <w:rFonts w:ascii="PT Astra Serif" w:hAnsi="PT Astra Serif"/>
          <w:sz w:val="28"/>
        </w:rPr>
        <w:t>Щекинский</w:t>
      </w:r>
      <w:r>
        <w:rPr>
          <w:rFonts w:ascii="PT Astra Serif" w:hAnsi="PT Astra Serif"/>
          <w:sz w:val="28"/>
        </w:rPr>
        <w:t xml:space="preserve"> район – заместитель председателя комиссии;</w:t>
      </w:r>
    </w:p>
    <w:p w14:paraId="39000000">
      <w:pPr>
        <w:widowControl w:val="1"/>
        <w:tabs>
          <w:tab w:leader="none" w:pos="2156" w:val="left"/>
        </w:tabs>
        <w:ind w:firstLine="709"/>
        <w:jc w:val="both"/>
        <w:rPr>
          <w:rFonts w:ascii="PT Astra Serif" w:hAnsi="PT Astra Serif"/>
          <w:sz w:val="28"/>
        </w:rPr>
      </w:pPr>
      <w:r>
        <w:rPr>
          <w:rFonts w:ascii="PT Astra Serif" w:hAnsi="PT Astra Serif"/>
          <w:sz w:val="28"/>
        </w:rPr>
        <w:t xml:space="preserve">консультант сектора по делам несовершеннолетних администрации муниципального образования </w:t>
      </w:r>
      <w:r>
        <w:rPr>
          <w:rFonts w:ascii="PT Astra Serif" w:hAnsi="PT Astra Serif"/>
          <w:sz w:val="28"/>
        </w:rPr>
        <w:t>Щекинский</w:t>
      </w:r>
      <w:r>
        <w:rPr>
          <w:rFonts w:ascii="PT Astra Serif" w:hAnsi="PT Astra Serif"/>
          <w:sz w:val="28"/>
        </w:rPr>
        <w:t xml:space="preserve"> район – ответственный секретарь комиссии.</w:t>
      </w:r>
    </w:p>
    <w:p w14:paraId="3A000000">
      <w:pPr>
        <w:widowControl w:val="1"/>
        <w:tabs>
          <w:tab w:leader="none" w:pos="2156" w:val="left"/>
        </w:tabs>
        <w:ind w:firstLine="709"/>
        <w:jc w:val="both"/>
        <w:rPr>
          <w:rFonts w:ascii="PT Astra Serif" w:hAnsi="PT Astra Serif"/>
          <w:sz w:val="28"/>
        </w:rPr>
      </w:pPr>
    </w:p>
    <w:p w14:paraId="3B000000">
      <w:pPr>
        <w:widowControl w:val="1"/>
        <w:tabs>
          <w:tab w:leader="none" w:pos="2156" w:val="left"/>
        </w:tabs>
        <w:ind/>
        <w:jc w:val="center"/>
        <w:rPr>
          <w:rFonts w:ascii="PT Astra Serif" w:hAnsi="PT Astra Serif"/>
          <w:b w:val="1"/>
          <w:sz w:val="28"/>
        </w:rPr>
      </w:pPr>
      <w:r>
        <w:rPr>
          <w:rFonts w:ascii="PT Astra Serif" w:hAnsi="PT Astra Serif"/>
          <w:b w:val="1"/>
          <w:sz w:val="28"/>
        </w:rPr>
        <w:t>Члены комиссии:</w:t>
      </w:r>
    </w:p>
    <w:p w14:paraId="3C000000">
      <w:pPr>
        <w:widowControl w:val="1"/>
        <w:tabs>
          <w:tab w:leader="none" w:pos="2156" w:val="left"/>
        </w:tabs>
        <w:ind w:firstLine="709"/>
        <w:jc w:val="both"/>
        <w:rPr>
          <w:rFonts w:ascii="PT Astra Serif" w:hAnsi="PT Astra Serif"/>
          <w:sz w:val="28"/>
        </w:rPr>
      </w:pPr>
      <w:r>
        <w:rPr>
          <w:rFonts w:ascii="PT Astra Serif" w:hAnsi="PT Astra Serif"/>
          <w:sz w:val="28"/>
        </w:rPr>
        <w:t xml:space="preserve">       </w:t>
      </w:r>
    </w:p>
    <w:p w14:paraId="3D000000">
      <w:pPr>
        <w:widowControl w:val="1"/>
        <w:tabs>
          <w:tab w:leader="none" w:pos="2156" w:val="left"/>
        </w:tabs>
        <w:ind w:firstLine="709"/>
        <w:jc w:val="both"/>
        <w:rPr>
          <w:rFonts w:ascii="PT Astra Serif" w:hAnsi="PT Astra Serif"/>
          <w:sz w:val="28"/>
        </w:rPr>
      </w:pPr>
      <w:r>
        <w:rPr>
          <w:rFonts w:ascii="PT Astra Serif" w:hAnsi="PT Astra Serif"/>
          <w:sz w:val="28"/>
        </w:rPr>
        <w:t>1) </w:t>
      </w:r>
      <w:r>
        <w:rPr>
          <w:rFonts w:ascii="PT Astra Serif" w:hAnsi="PT Astra Serif"/>
          <w:sz w:val="28"/>
        </w:rPr>
        <w:t xml:space="preserve">главный специалист сектора по делам несовершеннолетних администрации муниципального образования </w:t>
      </w:r>
      <w:r>
        <w:rPr>
          <w:rFonts w:ascii="PT Astra Serif" w:hAnsi="PT Astra Serif"/>
          <w:sz w:val="28"/>
        </w:rPr>
        <w:t>Щекинский</w:t>
      </w:r>
      <w:r>
        <w:rPr>
          <w:rFonts w:ascii="PT Astra Serif" w:hAnsi="PT Astra Serif"/>
          <w:sz w:val="28"/>
        </w:rPr>
        <w:t xml:space="preserve"> район – инспектор по работе с несовершеннолетними комиссии по делам несовершеннолетних и защите их прав;</w:t>
      </w:r>
    </w:p>
    <w:p w14:paraId="3E000000">
      <w:pPr>
        <w:widowControl w:val="1"/>
        <w:ind w:firstLine="709"/>
        <w:jc w:val="both"/>
        <w:rPr>
          <w:rFonts w:ascii="PT Astra Serif" w:hAnsi="PT Astra Serif"/>
          <w:sz w:val="28"/>
        </w:rPr>
      </w:pPr>
      <w:r>
        <w:rPr>
          <w:rFonts w:ascii="PT Astra Serif" w:hAnsi="PT Astra Serif"/>
          <w:sz w:val="28"/>
        </w:rPr>
        <w:t>2) </w:t>
      </w:r>
      <w:r>
        <w:rPr>
          <w:rFonts w:ascii="PT Astra Serif" w:hAnsi="PT Astra Serif"/>
          <w:sz w:val="28"/>
        </w:rPr>
        <w:t xml:space="preserve">заместитель начальника отдела участковых уполномоченных полиции и по делам несовершеннолетних начальник отделения по делам несовершеннолетних отдела министерства внутренних дел Российской Федерации по </w:t>
      </w:r>
      <w:r>
        <w:rPr>
          <w:rFonts w:ascii="PT Astra Serif" w:hAnsi="PT Astra Serif"/>
          <w:sz w:val="28"/>
        </w:rPr>
        <w:t>Щекинскому</w:t>
      </w:r>
      <w:r>
        <w:rPr>
          <w:rFonts w:ascii="PT Astra Serif" w:hAnsi="PT Astra Serif"/>
          <w:sz w:val="28"/>
        </w:rPr>
        <w:t xml:space="preserve"> району (по согласованию);</w:t>
      </w:r>
    </w:p>
    <w:p w14:paraId="3F000000">
      <w:pPr>
        <w:widowControl w:val="1"/>
        <w:tabs>
          <w:tab w:leader="none" w:pos="2156" w:val="left"/>
        </w:tabs>
        <w:ind w:firstLine="709"/>
        <w:jc w:val="both"/>
        <w:rPr>
          <w:rFonts w:ascii="PT Astra Serif" w:hAnsi="PT Astra Serif"/>
          <w:sz w:val="28"/>
        </w:rPr>
      </w:pPr>
      <w:r>
        <w:rPr>
          <w:rFonts w:ascii="PT Astra Serif" w:hAnsi="PT Astra Serif"/>
          <w:sz w:val="28"/>
        </w:rPr>
        <w:t>3) </w:t>
      </w:r>
      <w:r>
        <w:rPr>
          <w:rFonts w:ascii="PT Astra Serif" w:hAnsi="PT Astra Serif"/>
          <w:sz w:val="28"/>
        </w:rPr>
        <w:t xml:space="preserve">глава </w:t>
      </w:r>
      <w:r>
        <w:rPr>
          <w:rFonts w:ascii="PT Astra Serif" w:hAnsi="PT Astra Serif"/>
          <w:sz w:val="28"/>
        </w:rPr>
        <w:t xml:space="preserve">муниципального образования </w:t>
      </w:r>
      <w:r>
        <w:rPr>
          <w:rFonts w:ascii="PT Astra Serif" w:hAnsi="PT Astra Serif"/>
          <w:sz w:val="28"/>
        </w:rPr>
        <w:t>г</w:t>
      </w:r>
      <w:r>
        <w:rPr>
          <w:rFonts w:ascii="PT Astra Serif" w:hAnsi="PT Astra Serif"/>
          <w:sz w:val="28"/>
        </w:rPr>
        <w:t>ород</w:t>
      </w:r>
      <w:r>
        <w:rPr>
          <w:rFonts w:ascii="PT Astra Serif" w:hAnsi="PT Astra Serif"/>
          <w:sz w:val="28"/>
        </w:rPr>
        <w:t xml:space="preserve"> </w:t>
      </w:r>
      <w:r>
        <w:rPr>
          <w:rFonts w:ascii="PT Astra Serif" w:hAnsi="PT Astra Serif"/>
          <w:sz w:val="28"/>
        </w:rPr>
        <w:t>Щекин</w:t>
      </w:r>
      <w:r>
        <w:rPr>
          <w:rFonts w:ascii="PT Astra Serif" w:hAnsi="PT Astra Serif"/>
          <w:sz w:val="28"/>
        </w:rPr>
        <w:t>о</w:t>
      </w:r>
      <w:r>
        <w:rPr>
          <w:rFonts w:ascii="PT Astra Serif" w:hAnsi="PT Astra Serif"/>
          <w:sz w:val="28"/>
        </w:rPr>
        <w:t xml:space="preserve"> </w:t>
      </w:r>
      <w:r>
        <w:rPr>
          <w:rFonts w:ascii="PT Astra Serif" w:hAnsi="PT Astra Serif"/>
          <w:sz w:val="28"/>
        </w:rPr>
        <w:t>Щекинского</w:t>
      </w:r>
      <w:r>
        <w:rPr>
          <w:rFonts w:ascii="PT Astra Serif" w:hAnsi="PT Astra Serif"/>
          <w:sz w:val="28"/>
        </w:rPr>
        <w:t xml:space="preserve"> района </w:t>
      </w:r>
      <w:r>
        <w:rPr>
          <w:rFonts w:ascii="PT Astra Serif" w:hAnsi="PT Astra Serif"/>
          <w:sz w:val="28"/>
        </w:rPr>
        <w:t>(по согласованию);</w:t>
      </w:r>
    </w:p>
    <w:p w14:paraId="40000000">
      <w:pPr>
        <w:widowControl w:val="1"/>
        <w:tabs>
          <w:tab w:leader="none" w:pos="2156" w:val="left"/>
        </w:tabs>
        <w:ind w:firstLine="709"/>
        <w:jc w:val="both"/>
        <w:rPr>
          <w:rFonts w:ascii="PT Astra Serif" w:hAnsi="PT Astra Serif"/>
          <w:sz w:val="28"/>
        </w:rPr>
      </w:pPr>
      <w:r>
        <w:rPr>
          <w:rFonts w:ascii="PT Astra Serif" w:hAnsi="PT Astra Serif"/>
          <w:sz w:val="28"/>
        </w:rPr>
        <w:t>4</w:t>
      </w:r>
      <w:r>
        <w:rPr>
          <w:rFonts w:ascii="PT Astra Serif" w:hAnsi="PT Astra Serif"/>
          <w:sz w:val="28"/>
        </w:rPr>
        <w:t>) </w:t>
      </w:r>
      <w:r>
        <w:rPr>
          <w:rFonts w:ascii="PT Astra Serif" w:hAnsi="PT Astra Serif"/>
          <w:sz w:val="28"/>
        </w:rPr>
        <w:t>заместитель главного врача по детству государственного учреждения здравоохранения «</w:t>
      </w:r>
      <w:r>
        <w:rPr>
          <w:rFonts w:ascii="PT Astra Serif" w:hAnsi="PT Astra Serif"/>
          <w:sz w:val="28"/>
        </w:rPr>
        <w:t>Щекинская</w:t>
      </w:r>
      <w:r>
        <w:rPr>
          <w:rFonts w:ascii="PT Astra Serif" w:hAnsi="PT Astra Serif"/>
          <w:sz w:val="28"/>
        </w:rPr>
        <w:t xml:space="preserve"> районная больница» (по согласованию); </w:t>
      </w:r>
    </w:p>
    <w:p w14:paraId="41000000">
      <w:pPr>
        <w:widowControl w:val="1"/>
        <w:tabs>
          <w:tab w:leader="none" w:pos="2156" w:val="left"/>
        </w:tabs>
        <w:ind w:firstLine="709"/>
        <w:jc w:val="both"/>
        <w:rPr>
          <w:rFonts w:ascii="PT Astra Serif" w:hAnsi="PT Astra Serif"/>
          <w:sz w:val="28"/>
        </w:rPr>
      </w:pPr>
      <w:r>
        <w:rPr>
          <w:rFonts w:ascii="PT Astra Serif" w:hAnsi="PT Astra Serif"/>
          <w:spacing w:val="-6"/>
          <w:sz w:val="28"/>
        </w:rPr>
        <w:t>5</w:t>
      </w:r>
      <w:r>
        <w:rPr>
          <w:rFonts w:ascii="PT Astra Serif" w:hAnsi="PT Astra Serif"/>
          <w:spacing w:val="-6"/>
          <w:sz w:val="28"/>
        </w:rPr>
        <w:t>) </w:t>
      </w:r>
      <w:r>
        <w:rPr>
          <w:rFonts w:ascii="PT Astra Serif" w:hAnsi="PT Astra Serif"/>
          <w:spacing w:val="-6"/>
          <w:sz w:val="28"/>
        </w:rPr>
        <w:t xml:space="preserve">начальник территориального отдела по </w:t>
      </w:r>
      <w:r>
        <w:rPr>
          <w:rFonts w:ascii="PT Astra Serif" w:hAnsi="PT Astra Serif"/>
          <w:spacing w:val="-6"/>
          <w:sz w:val="28"/>
        </w:rPr>
        <w:t>Щекинскому</w:t>
      </w:r>
      <w:r>
        <w:rPr>
          <w:rFonts w:ascii="PT Astra Serif" w:hAnsi="PT Astra Serif"/>
          <w:spacing w:val="-6"/>
          <w:sz w:val="28"/>
        </w:rPr>
        <w:t xml:space="preserve"> району министерства</w:t>
      </w:r>
      <w:r>
        <w:rPr>
          <w:rFonts w:ascii="PT Astra Serif" w:hAnsi="PT Astra Serif"/>
          <w:sz w:val="28"/>
        </w:rPr>
        <w:t xml:space="preserve"> социальной защиты Тульской области (по согласованию);</w:t>
      </w:r>
    </w:p>
    <w:p w14:paraId="42000000">
      <w:pPr>
        <w:widowControl w:val="1"/>
        <w:tabs>
          <w:tab w:leader="none" w:pos="2156" w:val="left"/>
        </w:tabs>
        <w:ind w:firstLine="709"/>
        <w:jc w:val="both"/>
        <w:rPr>
          <w:rFonts w:ascii="PT Astra Serif" w:hAnsi="PT Astra Serif"/>
          <w:sz w:val="28"/>
        </w:rPr>
      </w:pPr>
      <w:r>
        <w:rPr>
          <w:rFonts w:ascii="PT Astra Serif" w:hAnsi="PT Astra Serif"/>
          <w:sz w:val="28"/>
        </w:rPr>
        <w:t>6</w:t>
      </w:r>
      <w:r>
        <w:rPr>
          <w:rFonts w:ascii="PT Astra Serif" w:hAnsi="PT Astra Serif"/>
          <w:sz w:val="28"/>
        </w:rPr>
        <w:t>) </w:t>
      </w:r>
      <w:r>
        <w:rPr>
          <w:rFonts w:ascii="PT Astra Serif" w:hAnsi="PT Astra Serif"/>
          <w:sz w:val="28"/>
        </w:rPr>
        <w:t xml:space="preserve">заведующий сектором социальной </w:t>
      </w:r>
      <w:r>
        <w:rPr>
          <w:rFonts w:ascii="PT Astra Serif" w:hAnsi="PT Astra Serif"/>
          <w:sz w:val="28"/>
        </w:rPr>
        <w:t>поддержки населения отдела социальной защиты населения</w:t>
      </w:r>
      <w:r>
        <w:rPr>
          <w:rFonts w:ascii="PT Astra Serif" w:hAnsi="PT Astra Serif"/>
          <w:sz w:val="28"/>
        </w:rPr>
        <w:t xml:space="preserve"> по </w:t>
      </w:r>
      <w:r>
        <w:rPr>
          <w:rFonts w:ascii="PT Astra Serif" w:hAnsi="PT Astra Serif"/>
          <w:sz w:val="28"/>
        </w:rPr>
        <w:t>Щекинскому</w:t>
      </w:r>
      <w:r>
        <w:rPr>
          <w:rFonts w:ascii="PT Astra Serif" w:hAnsi="PT Astra Serif"/>
          <w:sz w:val="28"/>
        </w:rPr>
        <w:t xml:space="preserve"> району государственного учреждения Тульской области «Управление социальной защиты населения Тульской области» (по согласованию);</w:t>
      </w:r>
    </w:p>
    <w:p w14:paraId="43000000">
      <w:pPr>
        <w:widowControl w:val="1"/>
        <w:tabs>
          <w:tab w:leader="none" w:pos="2156" w:val="left"/>
        </w:tabs>
        <w:ind w:firstLine="709"/>
        <w:jc w:val="both"/>
        <w:rPr>
          <w:rFonts w:ascii="PT Astra Serif" w:hAnsi="PT Astra Serif"/>
          <w:sz w:val="28"/>
        </w:rPr>
      </w:pPr>
      <w:r>
        <w:rPr>
          <w:rFonts w:ascii="PT Astra Serif" w:hAnsi="PT Astra Serif"/>
          <w:sz w:val="28"/>
        </w:rPr>
        <w:t>7</w:t>
      </w:r>
      <w:r>
        <w:rPr>
          <w:rFonts w:ascii="PT Astra Serif" w:hAnsi="PT Astra Serif"/>
          <w:sz w:val="28"/>
        </w:rPr>
        <w:t>) </w:t>
      </w:r>
      <w:r>
        <w:rPr>
          <w:rFonts w:ascii="PT Astra Serif" w:hAnsi="PT Astra Serif"/>
          <w:sz w:val="28"/>
        </w:rPr>
        <w:t>председател</w:t>
      </w:r>
      <w:r>
        <w:rPr>
          <w:rFonts w:ascii="PT Astra Serif" w:hAnsi="PT Astra Serif"/>
          <w:sz w:val="28"/>
        </w:rPr>
        <w:t>ь</w:t>
      </w:r>
      <w:r>
        <w:rPr>
          <w:rFonts w:ascii="PT Astra Serif" w:hAnsi="PT Astra Serif"/>
          <w:sz w:val="28"/>
        </w:rPr>
        <w:t xml:space="preserve"> комитета по образованию администрации муниципального образования </w:t>
      </w:r>
      <w:r>
        <w:rPr>
          <w:rFonts w:ascii="PT Astra Serif" w:hAnsi="PT Astra Serif"/>
          <w:sz w:val="28"/>
        </w:rPr>
        <w:t>Щекинский</w:t>
      </w:r>
      <w:r>
        <w:rPr>
          <w:rFonts w:ascii="PT Astra Serif" w:hAnsi="PT Astra Serif"/>
          <w:sz w:val="28"/>
        </w:rPr>
        <w:t xml:space="preserve"> район;</w:t>
      </w:r>
    </w:p>
    <w:p w14:paraId="44000000">
      <w:pPr>
        <w:widowControl w:val="1"/>
        <w:tabs>
          <w:tab w:leader="none" w:pos="2156" w:val="left"/>
        </w:tabs>
        <w:ind w:firstLine="709"/>
        <w:jc w:val="both"/>
        <w:rPr>
          <w:rFonts w:ascii="PT Astra Serif" w:hAnsi="PT Astra Serif"/>
          <w:sz w:val="28"/>
        </w:rPr>
      </w:pPr>
      <w:r>
        <w:rPr>
          <w:rFonts w:ascii="PT Astra Serif" w:hAnsi="PT Astra Serif"/>
          <w:sz w:val="28"/>
        </w:rPr>
        <w:t>8</w:t>
      </w:r>
      <w:r>
        <w:rPr>
          <w:rFonts w:ascii="PT Astra Serif" w:hAnsi="PT Astra Serif"/>
          <w:sz w:val="28"/>
        </w:rPr>
        <w:t>) </w:t>
      </w:r>
      <w:r>
        <w:rPr>
          <w:rFonts w:ascii="PT Astra Serif" w:hAnsi="PT Astra Serif"/>
          <w:sz w:val="28"/>
        </w:rPr>
        <w:t xml:space="preserve">заместитель главного врача по </w:t>
      </w:r>
      <w:r>
        <w:rPr>
          <w:rFonts w:ascii="PT Astra Serif" w:hAnsi="PT Astra Serif"/>
          <w:sz w:val="28"/>
        </w:rPr>
        <w:t>Щекинскому</w:t>
      </w:r>
      <w:r>
        <w:rPr>
          <w:rFonts w:ascii="PT Astra Serif" w:hAnsi="PT Astra Serif"/>
          <w:sz w:val="28"/>
        </w:rPr>
        <w:t xml:space="preserve"> филиалу государственного учреждения здравоохранения «Тульский областной наркологический диспансер № 1» (по согласованию);</w:t>
      </w:r>
    </w:p>
    <w:p w14:paraId="45000000">
      <w:pPr>
        <w:widowControl w:val="1"/>
        <w:tabs>
          <w:tab w:leader="none" w:pos="2156" w:val="left"/>
        </w:tabs>
        <w:ind w:firstLine="709"/>
        <w:jc w:val="both"/>
        <w:rPr>
          <w:rFonts w:ascii="PT Astra Serif" w:hAnsi="PT Astra Serif"/>
          <w:sz w:val="28"/>
        </w:rPr>
      </w:pPr>
      <w:r>
        <w:rPr>
          <w:rFonts w:ascii="PT Astra Serif" w:hAnsi="PT Astra Serif"/>
          <w:sz w:val="28"/>
        </w:rPr>
        <w:t>9</w:t>
      </w:r>
      <w:r>
        <w:rPr>
          <w:rFonts w:ascii="PT Astra Serif" w:hAnsi="PT Astra Serif"/>
          <w:sz w:val="28"/>
        </w:rPr>
        <w:t>) </w:t>
      </w:r>
      <w:r>
        <w:rPr>
          <w:rFonts w:ascii="PT Astra Serif" w:hAnsi="PT Astra Serif"/>
          <w:sz w:val="28"/>
        </w:rPr>
        <w:t xml:space="preserve">заместитель директора государственного учреждения Тульской </w:t>
      </w:r>
      <w:r>
        <w:rPr>
          <w:rFonts w:ascii="PT Astra Serif" w:hAnsi="PT Astra Serif"/>
          <w:spacing w:val="-4"/>
          <w:sz w:val="28"/>
        </w:rPr>
        <w:t>области «Социально – реабилитационный центр для несовершеннолетних №</w:t>
      </w:r>
      <w:r>
        <w:rPr>
          <w:rFonts w:ascii="PT Astra Serif" w:hAnsi="PT Astra Serif"/>
          <w:spacing w:val="-4"/>
          <w:sz w:val="28"/>
        </w:rPr>
        <w:t> </w:t>
      </w:r>
      <w:r>
        <w:rPr>
          <w:rFonts w:ascii="PT Astra Serif" w:hAnsi="PT Astra Serif"/>
          <w:spacing w:val="-4"/>
          <w:sz w:val="28"/>
        </w:rPr>
        <w:t>4»</w:t>
      </w:r>
      <w:r>
        <w:rPr>
          <w:rFonts w:ascii="PT Astra Serif" w:hAnsi="PT Astra Serif"/>
          <w:sz w:val="28"/>
        </w:rPr>
        <w:t xml:space="preserve"> (по согласованию);</w:t>
      </w:r>
    </w:p>
    <w:p w14:paraId="46000000">
      <w:pPr>
        <w:widowControl w:val="1"/>
        <w:tabs>
          <w:tab w:leader="none" w:pos="2156" w:val="left"/>
        </w:tabs>
        <w:ind w:firstLine="709"/>
        <w:jc w:val="both"/>
        <w:rPr>
          <w:rFonts w:ascii="PT Astra Serif" w:hAnsi="PT Astra Serif"/>
          <w:sz w:val="28"/>
        </w:rPr>
      </w:pPr>
      <w:r>
        <w:rPr>
          <w:rFonts w:ascii="PT Astra Serif" w:hAnsi="PT Astra Serif"/>
          <w:sz w:val="28"/>
        </w:rPr>
        <w:t>1</w:t>
      </w:r>
      <w:r>
        <w:rPr>
          <w:rFonts w:ascii="PT Astra Serif" w:hAnsi="PT Astra Serif"/>
          <w:sz w:val="28"/>
        </w:rPr>
        <w:t>0</w:t>
      </w:r>
      <w:r>
        <w:rPr>
          <w:rFonts w:ascii="PT Astra Serif" w:hAnsi="PT Astra Serif"/>
          <w:sz w:val="28"/>
        </w:rPr>
        <w:t>) </w:t>
      </w:r>
      <w:r>
        <w:rPr>
          <w:rFonts w:ascii="PT Astra Serif" w:hAnsi="PT Astra Serif"/>
          <w:sz w:val="28"/>
        </w:rPr>
        <w:t>начальник Центра занятости населения города Щекино государственного учреждения Тульской области «Центр занятости населения Тульской области» (по согласованию);</w:t>
      </w:r>
    </w:p>
    <w:p w14:paraId="47000000">
      <w:pPr>
        <w:widowControl w:val="1"/>
        <w:tabs>
          <w:tab w:leader="none" w:pos="2156" w:val="left"/>
        </w:tabs>
        <w:ind w:firstLine="709"/>
        <w:jc w:val="both"/>
        <w:rPr>
          <w:rFonts w:ascii="PT Astra Serif" w:hAnsi="PT Astra Serif"/>
          <w:sz w:val="28"/>
        </w:rPr>
      </w:pPr>
      <w:r>
        <w:rPr>
          <w:rFonts w:ascii="PT Astra Serif" w:hAnsi="PT Astra Serif"/>
          <w:sz w:val="28"/>
        </w:rPr>
        <w:t>1</w:t>
      </w:r>
      <w:r>
        <w:rPr>
          <w:rFonts w:ascii="PT Astra Serif" w:hAnsi="PT Astra Serif"/>
          <w:sz w:val="28"/>
        </w:rPr>
        <w:t>1</w:t>
      </w:r>
      <w:r>
        <w:rPr>
          <w:rFonts w:ascii="PT Astra Serif" w:hAnsi="PT Astra Serif"/>
          <w:sz w:val="28"/>
        </w:rPr>
        <w:t>) </w:t>
      </w:r>
      <w:r>
        <w:rPr>
          <w:rFonts w:ascii="PT Astra Serif" w:hAnsi="PT Astra Serif"/>
          <w:sz w:val="28"/>
        </w:rPr>
        <w:t>старший специалис</w:t>
      </w:r>
      <w:r>
        <w:rPr>
          <w:rFonts w:ascii="PT Astra Serif" w:hAnsi="PT Astra Serif"/>
          <w:sz w:val="28"/>
        </w:rPr>
        <w:t>т муниципального казенного уч</w:t>
      </w:r>
      <w:r>
        <w:rPr>
          <w:rFonts w:ascii="PT Astra Serif" w:hAnsi="PT Astra Serif"/>
          <w:sz w:val="28"/>
        </w:rPr>
        <w:t>р</w:t>
      </w:r>
      <w:r>
        <w:rPr>
          <w:rFonts w:ascii="PT Astra Serif" w:hAnsi="PT Astra Serif"/>
          <w:sz w:val="28"/>
        </w:rPr>
        <w:t>еждения</w:t>
      </w:r>
      <w:r>
        <w:rPr>
          <w:rFonts w:ascii="PT Astra Serif" w:hAnsi="PT Astra Serif"/>
          <w:sz w:val="28"/>
        </w:rPr>
        <w:t xml:space="preserve"> </w:t>
      </w:r>
      <w:r>
        <w:rPr>
          <w:rFonts w:ascii="PT Astra Serif" w:hAnsi="PT Astra Serif"/>
          <w:sz w:val="28"/>
        </w:rPr>
        <w:t xml:space="preserve">«Центр </w:t>
      </w:r>
      <w:r>
        <w:rPr>
          <w:rFonts w:ascii="PT Astra Serif" w:hAnsi="PT Astra Serif"/>
          <w:color w:val="000000"/>
          <w:spacing w:val="-2"/>
          <w:sz w:val="28"/>
        </w:rPr>
        <w:t>психолого-педагогическо</w:t>
      </w:r>
      <w:r>
        <w:rPr>
          <w:rFonts w:ascii="PT Astra Serif" w:hAnsi="PT Astra Serif"/>
          <w:color w:val="000000"/>
          <w:spacing w:val="-2"/>
          <w:sz w:val="28"/>
        </w:rPr>
        <w:t>й</w:t>
      </w:r>
      <w:r>
        <w:rPr>
          <w:rFonts w:ascii="PT Astra Serif" w:hAnsi="PT Astra Serif"/>
          <w:color w:val="000000"/>
          <w:spacing w:val="-2"/>
          <w:sz w:val="28"/>
        </w:rPr>
        <w:t xml:space="preserve">, медицинской </w:t>
      </w:r>
      <w:r>
        <w:rPr>
          <w:rFonts w:ascii="PT Astra Serif" w:hAnsi="PT Astra Serif"/>
          <w:color w:val="000000"/>
          <w:spacing w:val="-2"/>
          <w:sz w:val="28"/>
        </w:rPr>
        <w:t xml:space="preserve"> и </w:t>
      </w:r>
      <w:r>
        <w:rPr>
          <w:rFonts w:ascii="PT Astra Serif" w:hAnsi="PT Astra Serif"/>
          <w:color w:val="000000"/>
          <w:spacing w:val="-2"/>
          <w:sz w:val="28"/>
        </w:rPr>
        <w:t>социально</w:t>
      </w:r>
      <w:r>
        <w:rPr>
          <w:rFonts w:ascii="PT Astra Serif" w:hAnsi="PT Astra Serif"/>
          <w:color w:val="000000"/>
          <w:spacing w:val="-2"/>
          <w:sz w:val="28"/>
        </w:rPr>
        <w:t>й помощи</w:t>
      </w:r>
      <w:r>
        <w:rPr>
          <w:rFonts w:ascii="PT Astra Serif" w:hAnsi="PT Astra Serif"/>
          <w:color w:val="000000"/>
          <w:spacing w:val="-2"/>
          <w:sz w:val="28"/>
        </w:rPr>
        <w:t xml:space="preserve"> </w:t>
      </w:r>
      <w:r>
        <w:rPr>
          <w:rFonts w:ascii="PT Astra Serif" w:hAnsi="PT Astra Serif"/>
          <w:sz w:val="28"/>
        </w:rPr>
        <w:t>Щекинского</w:t>
      </w:r>
      <w:r>
        <w:rPr>
          <w:rFonts w:ascii="PT Astra Serif" w:hAnsi="PT Astra Serif"/>
          <w:sz w:val="28"/>
        </w:rPr>
        <w:t xml:space="preserve"> района»;</w:t>
      </w:r>
    </w:p>
    <w:p w14:paraId="48000000">
      <w:pPr>
        <w:widowControl w:val="1"/>
        <w:tabs>
          <w:tab w:leader="none" w:pos="2156" w:val="left"/>
        </w:tabs>
        <w:ind w:firstLine="709"/>
        <w:jc w:val="both"/>
        <w:rPr>
          <w:rFonts w:ascii="PT Astra Serif" w:hAnsi="PT Astra Serif"/>
          <w:sz w:val="28"/>
        </w:rPr>
      </w:pPr>
      <w:r>
        <w:rPr>
          <w:rFonts w:ascii="PT Astra Serif" w:hAnsi="PT Astra Serif"/>
          <w:sz w:val="28"/>
        </w:rPr>
        <w:t>1</w:t>
      </w:r>
      <w:r>
        <w:rPr>
          <w:rFonts w:ascii="PT Astra Serif" w:hAnsi="PT Astra Serif"/>
          <w:sz w:val="28"/>
        </w:rPr>
        <w:t>2</w:t>
      </w:r>
      <w:r>
        <w:rPr>
          <w:rFonts w:ascii="PT Astra Serif" w:hAnsi="PT Astra Serif"/>
          <w:sz w:val="28"/>
        </w:rPr>
        <w:t>) </w:t>
      </w:r>
      <w:r>
        <w:rPr>
          <w:rFonts w:ascii="PT Astra Serif" w:hAnsi="PT Astra Serif"/>
          <w:sz w:val="28"/>
        </w:rPr>
        <w:t xml:space="preserve">начальник филиала по </w:t>
      </w:r>
      <w:r>
        <w:rPr>
          <w:rFonts w:ascii="PT Astra Serif" w:hAnsi="PT Astra Serif"/>
          <w:sz w:val="28"/>
        </w:rPr>
        <w:t>Щекинскому</w:t>
      </w:r>
      <w:r>
        <w:rPr>
          <w:rFonts w:ascii="PT Astra Serif" w:hAnsi="PT Astra Serif"/>
          <w:sz w:val="28"/>
        </w:rPr>
        <w:t xml:space="preserve"> району федерального казенного учреждения</w:t>
      </w:r>
      <w:r>
        <w:rPr>
          <w:rFonts w:ascii="PT Astra Serif" w:hAnsi="PT Astra Serif"/>
          <w:b w:val="1"/>
          <w:sz w:val="28"/>
        </w:rPr>
        <w:t xml:space="preserve"> </w:t>
      </w:r>
      <w:r>
        <w:rPr>
          <w:rFonts w:ascii="PT Astra Serif" w:hAnsi="PT Astra Serif"/>
          <w:sz w:val="28"/>
        </w:rPr>
        <w:t xml:space="preserve">уголовно - исполнительной инспекции </w:t>
      </w:r>
      <w:r>
        <w:rPr>
          <w:rFonts w:ascii="PT Astra Serif" w:hAnsi="PT Astra Serif"/>
          <w:sz w:val="28"/>
        </w:rPr>
        <w:t xml:space="preserve">Управления Федеральной </w:t>
      </w:r>
      <w:r>
        <w:rPr>
          <w:rFonts w:ascii="PT Astra Serif" w:hAnsi="PT Astra Serif"/>
          <w:spacing w:val="-4"/>
          <w:sz w:val="28"/>
        </w:rPr>
        <w:t>службы исполнения наказаний России</w:t>
      </w:r>
      <w:r>
        <w:rPr>
          <w:rFonts w:ascii="PT Astra Serif" w:hAnsi="PT Astra Serif"/>
          <w:spacing w:val="-4"/>
          <w:sz w:val="28"/>
        </w:rPr>
        <w:t xml:space="preserve"> по Тульской области (по согласованию);</w:t>
      </w:r>
    </w:p>
    <w:p w14:paraId="49000000">
      <w:pPr>
        <w:widowControl w:val="1"/>
        <w:tabs>
          <w:tab w:leader="none" w:pos="2156" w:val="left"/>
        </w:tabs>
        <w:ind w:firstLine="708"/>
        <w:jc w:val="both"/>
        <w:rPr>
          <w:rFonts w:ascii="PT Astra Serif" w:hAnsi="PT Astra Serif"/>
          <w:sz w:val="28"/>
        </w:rPr>
      </w:pPr>
      <w:r>
        <w:rPr>
          <w:rFonts w:ascii="PT Astra Serif" w:hAnsi="PT Astra Serif"/>
          <w:sz w:val="28"/>
        </w:rPr>
        <w:t>1</w:t>
      </w:r>
      <w:r>
        <w:rPr>
          <w:rFonts w:ascii="PT Astra Serif" w:hAnsi="PT Astra Serif"/>
          <w:sz w:val="28"/>
        </w:rPr>
        <w:t>3</w:t>
      </w:r>
      <w:r>
        <w:rPr>
          <w:rFonts w:ascii="PT Astra Serif" w:hAnsi="PT Astra Serif"/>
          <w:sz w:val="28"/>
        </w:rPr>
        <w:t>) </w:t>
      </w:r>
      <w:r>
        <w:rPr>
          <w:rFonts w:ascii="PT Astra Serif" w:hAnsi="PT Astra Serif"/>
          <w:sz w:val="28"/>
        </w:rPr>
        <w:t xml:space="preserve">председатель комитета по культуре, молодежной политике и спорту администрации муниципального образования </w:t>
      </w:r>
      <w:r>
        <w:rPr>
          <w:rFonts w:ascii="PT Astra Serif" w:hAnsi="PT Astra Serif"/>
          <w:sz w:val="28"/>
        </w:rPr>
        <w:t>Щекинский</w:t>
      </w:r>
      <w:r>
        <w:rPr>
          <w:rFonts w:ascii="PT Astra Serif" w:hAnsi="PT Astra Serif"/>
          <w:sz w:val="28"/>
        </w:rPr>
        <w:t xml:space="preserve"> район;</w:t>
      </w:r>
    </w:p>
    <w:p w14:paraId="4A000000">
      <w:pPr>
        <w:widowControl w:val="1"/>
        <w:tabs>
          <w:tab w:leader="none" w:pos="2156" w:val="left"/>
        </w:tabs>
        <w:ind w:firstLine="709"/>
        <w:jc w:val="both"/>
        <w:rPr>
          <w:rFonts w:ascii="PT Astra Serif" w:hAnsi="PT Astra Serif"/>
          <w:sz w:val="28"/>
        </w:rPr>
      </w:pPr>
      <w:r>
        <w:rPr>
          <w:rFonts w:ascii="PT Astra Serif" w:hAnsi="PT Astra Serif"/>
          <w:sz w:val="28"/>
        </w:rPr>
        <w:t>1</w:t>
      </w:r>
      <w:r>
        <w:rPr>
          <w:rFonts w:ascii="PT Astra Serif" w:hAnsi="PT Astra Serif"/>
          <w:sz w:val="28"/>
        </w:rPr>
        <w:t>4</w:t>
      </w:r>
      <w:r>
        <w:rPr>
          <w:rFonts w:ascii="PT Astra Serif" w:hAnsi="PT Astra Serif"/>
          <w:sz w:val="28"/>
        </w:rPr>
        <w:t>) </w:t>
      </w:r>
      <w:r>
        <w:rPr>
          <w:rFonts w:ascii="PT Astra Serif" w:hAnsi="PT Astra Serif"/>
          <w:sz w:val="28"/>
        </w:rPr>
        <w:t xml:space="preserve">социальный координатор филиала Государственного фонда поддержки участников специальной военной операции «Защитники Отечества» в муниципальном образовании </w:t>
      </w:r>
      <w:r>
        <w:rPr>
          <w:rFonts w:ascii="PT Astra Serif" w:hAnsi="PT Astra Serif"/>
          <w:sz w:val="28"/>
        </w:rPr>
        <w:t>Щекинский</w:t>
      </w:r>
      <w:r>
        <w:rPr>
          <w:rFonts w:ascii="PT Astra Serif" w:hAnsi="PT Astra Serif"/>
          <w:sz w:val="28"/>
        </w:rPr>
        <w:t xml:space="preserve"> район (по согласованию)</w:t>
      </w:r>
      <w:r>
        <w:rPr>
          <w:rFonts w:ascii="PT Astra Serif" w:hAnsi="PT Astra Serif"/>
          <w:sz w:val="28"/>
        </w:rPr>
        <w:t>;</w:t>
      </w:r>
    </w:p>
    <w:p w14:paraId="4B000000">
      <w:pPr>
        <w:widowControl w:val="1"/>
        <w:tabs>
          <w:tab w:leader="none" w:pos="2156" w:val="left"/>
        </w:tabs>
        <w:ind w:firstLine="709"/>
        <w:jc w:val="both"/>
        <w:rPr>
          <w:rFonts w:ascii="PT Astra Serif" w:hAnsi="PT Astra Serif"/>
          <w:sz w:val="28"/>
        </w:rPr>
      </w:pPr>
      <w:r>
        <w:rPr>
          <w:rFonts w:ascii="PT Astra Serif" w:hAnsi="PT Astra Serif"/>
          <w:sz w:val="28"/>
        </w:rPr>
        <w:t>1</w:t>
      </w:r>
      <w:r>
        <w:rPr>
          <w:rFonts w:ascii="PT Astra Serif" w:hAnsi="PT Astra Serif"/>
          <w:sz w:val="28"/>
        </w:rPr>
        <w:t>5</w:t>
      </w:r>
      <w:r>
        <w:rPr>
          <w:rFonts w:ascii="PT Astra Serif" w:hAnsi="PT Astra Serif"/>
          <w:sz w:val="28"/>
        </w:rPr>
        <w:t>) </w:t>
      </w:r>
      <w:r>
        <w:rPr>
          <w:rFonts w:ascii="PT Astra Serif" w:hAnsi="PT Astra Serif"/>
          <w:sz w:val="28"/>
        </w:rPr>
        <w:t>с</w:t>
      </w:r>
      <w:r>
        <w:rPr>
          <w:rFonts w:ascii="PT Astra Serif" w:hAnsi="PT Astra Serif"/>
          <w:sz w:val="28"/>
        </w:rPr>
        <w:t xml:space="preserve">пециалист по организации работы в </w:t>
      </w:r>
      <w:r>
        <w:rPr>
          <w:rFonts w:ascii="PT Astra Serif" w:hAnsi="PT Astra Serif"/>
          <w:sz w:val="28"/>
        </w:rPr>
        <w:t>Щекинском</w:t>
      </w:r>
      <w:r>
        <w:rPr>
          <w:rFonts w:ascii="PT Astra Serif" w:hAnsi="PT Astra Serif"/>
          <w:sz w:val="28"/>
        </w:rPr>
        <w:t xml:space="preserve"> районе Общероссийского общественно – государственного движения детей и молодежи</w:t>
      </w:r>
      <w:r>
        <w:rPr>
          <w:rFonts w:ascii="PT Astra Serif" w:hAnsi="PT Astra Serif"/>
          <w:sz w:val="28"/>
        </w:rPr>
        <w:t xml:space="preserve"> «Движение первых» </w:t>
      </w:r>
      <w:r>
        <w:rPr>
          <w:rFonts w:ascii="PT Astra Serif" w:hAnsi="PT Astra Serif"/>
          <w:sz w:val="28"/>
        </w:rPr>
        <w:t>Т</w:t>
      </w:r>
      <w:r>
        <w:rPr>
          <w:rFonts w:ascii="PT Astra Serif" w:hAnsi="PT Astra Serif"/>
          <w:sz w:val="28"/>
        </w:rPr>
        <w:t>ульской области</w:t>
      </w:r>
      <w:r>
        <w:rPr>
          <w:rFonts w:ascii="PT Astra Serif" w:hAnsi="PT Astra Serif"/>
          <w:sz w:val="28"/>
        </w:rPr>
        <w:t xml:space="preserve"> (по согласованию).</w:t>
      </w:r>
    </w:p>
    <w:p w14:paraId="4C000000">
      <w:pPr>
        <w:widowControl w:val="1"/>
        <w:tabs>
          <w:tab w:leader="none" w:pos="2156" w:val="left"/>
        </w:tabs>
        <w:ind w:firstLine="709"/>
        <w:jc w:val="both"/>
        <w:rPr>
          <w:rFonts w:ascii="PT Astra Serif" w:hAnsi="PT Astra Serif"/>
          <w:sz w:val="28"/>
        </w:rPr>
      </w:pPr>
    </w:p>
    <w:p w14:paraId="4D000000">
      <w:pPr>
        <w:widowControl w:val="1"/>
        <w:ind w:hanging="142"/>
        <w:jc w:val="center"/>
        <w:rPr>
          <w:rFonts w:ascii="PT Astra Serif" w:hAnsi="PT Astra Serif"/>
          <w:sz w:val="28"/>
        </w:rPr>
      </w:pPr>
    </w:p>
    <w:p w14:paraId="4E000000">
      <w:pPr>
        <w:widowControl w:val="1"/>
        <w:ind/>
        <w:jc w:val="center"/>
        <w:rPr>
          <w:rFonts w:ascii="PT Astra Serif" w:hAnsi="PT Astra Serif"/>
          <w:sz w:val="28"/>
        </w:rPr>
      </w:pPr>
      <w:r>
        <w:rPr>
          <w:rFonts w:ascii="PT Astra Serif" w:hAnsi="PT Astra Serif"/>
          <w:sz w:val="28"/>
        </w:rPr>
        <w:t>__</w:t>
      </w:r>
      <w:r>
        <w:rPr>
          <w:rFonts w:ascii="PT Astra Serif" w:hAnsi="PT Astra Serif"/>
          <w:sz w:val="28"/>
        </w:rPr>
        <w:t>___________________________________</w:t>
      </w:r>
    </w:p>
    <w:p w14:paraId="4F000000">
      <w:pPr>
        <w:widowControl w:val="1"/>
        <w:ind w:hanging="142"/>
        <w:jc w:val="center"/>
        <w:rPr>
          <w:rFonts w:ascii="PT Astra Serif" w:hAnsi="PT Astra Serif"/>
          <w:sz w:val="28"/>
        </w:rPr>
      </w:pPr>
    </w:p>
    <w:p w14:paraId="50000000">
      <w:pPr>
        <w:sectPr>
          <w:headerReference r:id="rId5" w:type="default"/>
          <w:headerReference r:id="rId3" w:type="first"/>
          <w:pgSz w:h="16838" w:orient="portrait" w:w="11906"/>
          <w:pgMar w:bottom="1134" w:footer="708" w:gutter="0" w:header="708" w:left="1701" w:right="850" w:top="1134"/>
          <w:pgNumType w:start="1"/>
          <w:titlePg/>
        </w:sectPr>
      </w:pPr>
    </w:p>
    <w:tbl>
      <w:tblPr>
        <w:tblStyle w:val="Style_2"/>
        <w:tblW w:type="auto" w:w="0"/>
        <w:jc w:val="right"/>
        <w:tblInd w:type="dxa" w:w="0"/>
        <w:tblLayout w:type="fixed"/>
      </w:tblPr>
      <w:tblGrid>
        <w:gridCol w:w="4482"/>
      </w:tblGrid>
      <w:tr>
        <w:trPr>
          <w:trHeight w:hRule="atLeast" w:val="1846"/>
        </w:trPr>
        <w:tc>
          <w:tcPr>
            <w:tcW w:type="dxa" w:w="4482"/>
          </w:tcPr>
          <w:p w14:paraId="51000000">
            <w:pPr>
              <w:pStyle w:val="Style_7"/>
              <w:widowControl w:val="1"/>
              <w:ind/>
              <w:jc w:val="center"/>
              <w:rPr>
                <w:rFonts w:ascii="PT Astra Serif" w:hAnsi="PT Astra Serif"/>
                <w:sz w:val="28"/>
              </w:rPr>
            </w:pPr>
            <w:r>
              <w:rPr>
                <w:rFonts w:ascii="PT Astra Serif" w:hAnsi="PT Astra Serif"/>
                <w:sz w:val="28"/>
              </w:rPr>
              <w:t>Приложение №</w:t>
            </w:r>
            <w:r>
              <w:rPr>
                <w:rFonts w:ascii="PT Astra Serif" w:hAnsi="PT Astra Serif"/>
                <w:sz w:val="28"/>
              </w:rPr>
              <w:t xml:space="preserve"> 2</w:t>
            </w:r>
          </w:p>
          <w:p w14:paraId="52000000">
            <w:pPr>
              <w:pStyle w:val="Style_7"/>
              <w:widowControl w:val="1"/>
              <w:ind/>
              <w:jc w:val="center"/>
              <w:rPr>
                <w:rFonts w:ascii="PT Astra Serif" w:hAnsi="PT Astra Serif"/>
                <w:sz w:val="28"/>
              </w:rPr>
            </w:pPr>
            <w:r>
              <w:rPr>
                <w:rFonts w:ascii="PT Astra Serif" w:hAnsi="PT Astra Serif"/>
                <w:sz w:val="28"/>
              </w:rPr>
              <w:t>к постановлению администрации</w:t>
            </w:r>
          </w:p>
          <w:p w14:paraId="53000000">
            <w:pPr>
              <w:pStyle w:val="Style_7"/>
              <w:widowControl w:val="1"/>
              <w:ind/>
              <w:jc w:val="center"/>
              <w:rPr>
                <w:rFonts w:ascii="PT Astra Serif" w:hAnsi="PT Astra Serif"/>
                <w:sz w:val="28"/>
              </w:rPr>
            </w:pPr>
            <w:r>
              <w:rPr>
                <w:rFonts w:ascii="PT Astra Serif" w:hAnsi="PT Astra Serif"/>
                <w:sz w:val="28"/>
              </w:rPr>
              <w:t>муниципального образования</w:t>
            </w:r>
          </w:p>
          <w:p w14:paraId="54000000">
            <w:pPr>
              <w:pStyle w:val="Style_7"/>
              <w:widowControl w:val="1"/>
              <w:ind/>
              <w:jc w:val="center"/>
              <w:rPr>
                <w:rFonts w:ascii="PT Astra Serif" w:hAnsi="PT Astra Serif"/>
                <w:sz w:val="28"/>
              </w:rPr>
            </w:pPr>
            <w:r>
              <w:rPr>
                <w:rFonts w:ascii="PT Astra Serif" w:hAnsi="PT Astra Serif"/>
                <w:sz w:val="28"/>
              </w:rPr>
              <w:t>Щекинский</w:t>
            </w:r>
            <w:r>
              <w:rPr>
                <w:rFonts w:ascii="PT Astra Serif" w:hAnsi="PT Astra Serif"/>
                <w:sz w:val="28"/>
              </w:rPr>
              <w:t xml:space="preserve"> район</w:t>
            </w:r>
          </w:p>
          <w:p w14:paraId="55000000">
            <w:pPr>
              <w:pStyle w:val="Style_7"/>
              <w:widowControl w:val="1"/>
              <w:ind/>
              <w:jc w:val="center"/>
              <w:rPr>
                <w:rFonts w:ascii="PT Astra Serif" w:hAnsi="PT Astra Serif"/>
                <w:sz w:val="12"/>
              </w:rPr>
            </w:pPr>
          </w:p>
          <w:p w14:paraId="56000000">
            <w:pPr>
              <w:ind/>
              <w:jc w:val="center"/>
            </w:pPr>
            <w:r>
              <w:rPr>
                <w:rFonts w:ascii="PT Astra Serif" w:hAnsi="PT Astra Serif"/>
                <w:sz w:val="28"/>
              </w:rPr>
              <w:t>от 14.04.2026 № 4 – 500</w:t>
            </w:r>
          </w:p>
        </w:tc>
      </w:tr>
      <w:tr>
        <w:trPr>
          <w:trHeight w:hRule="atLeast" w:val="421"/>
        </w:trPr>
        <w:tc>
          <w:tcPr>
            <w:tcW w:type="dxa" w:w="4482"/>
          </w:tcPr>
          <w:p w14:paraId="57000000">
            <w:pPr>
              <w:pStyle w:val="Style_7"/>
              <w:widowControl w:val="1"/>
              <w:ind/>
              <w:jc w:val="center"/>
              <w:rPr>
                <w:rFonts w:ascii="PT Astra Serif" w:hAnsi="PT Astra Serif"/>
                <w:sz w:val="28"/>
              </w:rPr>
            </w:pPr>
          </w:p>
        </w:tc>
      </w:tr>
      <w:tr>
        <w:trPr>
          <w:trHeight w:hRule="atLeast" w:val="1846"/>
        </w:trPr>
        <w:tc>
          <w:tcPr>
            <w:tcW w:type="dxa" w:w="4482"/>
          </w:tcPr>
          <w:p w14:paraId="58000000">
            <w:pPr>
              <w:pStyle w:val="Style_7"/>
              <w:widowControl w:val="1"/>
              <w:ind/>
              <w:jc w:val="center"/>
              <w:rPr>
                <w:rFonts w:ascii="PT Astra Serif" w:hAnsi="PT Astra Serif"/>
                <w:sz w:val="28"/>
              </w:rPr>
            </w:pPr>
            <w:r>
              <w:rPr>
                <w:rFonts w:ascii="PT Astra Serif" w:hAnsi="PT Astra Serif"/>
                <w:sz w:val="28"/>
              </w:rPr>
              <w:t>УТВЕРЖДЕНО</w:t>
            </w:r>
          </w:p>
          <w:p w14:paraId="59000000">
            <w:pPr>
              <w:pStyle w:val="Style_7"/>
              <w:widowControl w:val="1"/>
              <w:ind/>
              <w:jc w:val="center"/>
              <w:rPr>
                <w:rFonts w:ascii="PT Astra Serif" w:hAnsi="PT Astra Serif"/>
                <w:sz w:val="28"/>
              </w:rPr>
            </w:pPr>
            <w:r>
              <w:rPr>
                <w:rFonts w:ascii="PT Astra Serif" w:hAnsi="PT Astra Serif"/>
                <w:sz w:val="28"/>
              </w:rPr>
              <w:t>постановлени</w:t>
            </w:r>
            <w:r>
              <w:rPr>
                <w:rFonts w:ascii="PT Astra Serif" w:hAnsi="PT Astra Serif"/>
                <w:sz w:val="28"/>
              </w:rPr>
              <w:t>ем</w:t>
            </w:r>
            <w:r>
              <w:rPr>
                <w:rFonts w:ascii="PT Astra Serif" w:hAnsi="PT Astra Serif"/>
                <w:sz w:val="28"/>
              </w:rPr>
              <w:t xml:space="preserve"> администрации</w:t>
            </w:r>
          </w:p>
          <w:p w14:paraId="5A000000">
            <w:pPr>
              <w:pStyle w:val="Style_7"/>
              <w:widowControl w:val="1"/>
              <w:ind/>
              <w:jc w:val="center"/>
              <w:rPr>
                <w:rFonts w:ascii="PT Astra Serif" w:hAnsi="PT Astra Serif"/>
                <w:sz w:val="28"/>
              </w:rPr>
            </w:pPr>
            <w:r>
              <w:rPr>
                <w:rFonts w:ascii="PT Astra Serif" w:hAnsi="PT Astra Serif"/>
                <w:sz w:val="28"/>
              </w:rPr>
              <w:t>муниципального образования</w:t>
            </w:r>
          </w:p>
          <w:p w14:paraId="5B000000">
            <w:pPr>
              <w:pStyle w:val="Style_7"/>
              <w:widowControl w:val="1"/>
              <w:ind/>
              <w:jc w:val="center"/>
              <w:rPr>
                <w:rFonts w:ascii="PT Astra Serif" w:hAnsi="PT Astra Serif"/>
                <w:sz w:val="28"/>
              </w:rPr>
            </w:pPr>
            <w:r>
              <w:rPr>
                <w:rFonts w:ascii="PT Astra Serif" w:hAnsi="PT Astra Serif"/>
                <w:sz w:val="28"/>
              </w:rPr>
              <w:t>Щекинский</w:t>
            </w:r>
            <w:r>
              <w:rPr>
                <w:rFonts w:ascii="PT Astra Serif" w:hAnsi="PT Astra Serif"/>
                <w:sz w:val="28"/>
              </w:rPr>
              <w:t xml:space="preserve"> район</w:t>
            </w:r>
          </w:p>
          <w:p w14:paraId="5C000000">
            <w:pPr>
              <w:pStyle w:val="Style_7"/>
              <w:widowControl w:val="1"/>
              <w:ind/>
              <w:jc w:val="center"/>
              <w:rPr>
                <w:rFonts w:ascii="PT Astra Serif" w:hAnsi="PT Astra Serif"/>
                <w:sz w:val="12"/>
              </w:rPr>
            </w:pPr>
          </w:p>
          <w:p w14:paraId="5D000000">
            <w:pPr>
              <w:ind/>
              <w:jc w:val="center"/>
            </w:pPr>
            <w:r>
              <w:rPr>
                <w:rFonts w:ascii="PT Astra Serif" w:hAnsi="PT Astra Serif"/>
                <w:sz w:val="28"/>
              </w:rPr>
              <w:t>от 14.04.2026 № 4 – 500</w:t>
            </w:r>
          </w:p>
        </w:tc>
      </w:tr>
    </w:tbl>
    <w:p w14:paraId="5E000000">
      <w:pPr>
        <w:widowControl w:val="1"/>
        <w:ind/>
        <w:jc w:val="center"/>
        <w:rPr>
          <w:rFonts w:ascii="PT Astra Serif" w:hAnsi="PT Astra Serif"/>
          <w:b w:val="1"/>
          <w:color w:val="000000"/>
          <w:sz w:val="28"/>
        </w:rPr>
      </w:pPr>
    </w:p>
    <w:p w14:paraId="5F000000">
      <w:pPr>
        <w:widowControl w:val="1"/>
        <w:ind/>
        <w:jc w:val="center"/>
        <w:rPr>
          <w:rFonts w:ascii="PT Astra Serif" w:hAnsi="PT Astra Serif"/>
          <w:b w:val="1"/>
          <w:color w:val="000000"/>
          <w:sz w:val="28"/>
        </w:rPr>
      </w:pPr>
    </w:p>
    <w:p w14:paraId="60000000">
      <w:pPr>
        <w:widowControl w:val="1"/>
        <w:ind/>
        <w:jc w:val="center"/>
        <w:rPr>
          <w:rFonts w:ascii="PT Astra Serif" w:hAnsi="PT Astra Serif"/>
          <w:b w:val="1"/>
          <w:color w:val="000000"/>
          <w:sz w:val="28"/>
        </w:rPr>
      </w:pPr>
    </w:p>
    <w:p w14:paraId="61000000">
      <w:pPr>
        <w:widowControl w:val="1"/>
        <w:ind/>
        <w:jc w:val="center"/>
        <w:rPr>
          <w:rFonts w:ascii="PT Astra Serif" w:hAnsi="PT Astra Serif"/>
          <w:b w:val="1"/>
          <w:sz w:val="28"/>
        </w:rPr>
      </w:pPr>
      <w:r>
        <w:rPr>
          <w:rFonts w:ascii="PT Astra Serif" w:hAnsi="PT Astra Serif"/>
          <w:b w:val="1"/>
          <w:color w:val="000000"/>
          <w:sz w:val="28"/>
        </w:rPr>
        <w:t>ПОЛОЖЕНИЕ</w:t>
      </w:r>
    </w:p>
    <w:p w14:paraId="62000000">
      <w:pPr>
        <w:widowControl w:val="1"/>
        <w:ind/>
        <w:jc w:val="center"/>
        <w:rPr>
          <w:rFonts w:ascii="PT Astra Serif" w:hAnsi="PT Astra Serif"/>
          <w:b w:val="1"/>
          <w:color w:val="000000"/>
          <w:sz w:val="28"/>
        </w:rPr>
      </w:pPr>
      <w:r>
        <w:rPr>
          <w:rFonts w:ascii="PT Astra Serif" w:hAnsi="PT Astra Serif"/>
          <w:b w:val="1"/>
          <w:color w:val="000000"/>
          <w:sz w:val="28"/>
        </w:rPr>
        <w:t xml:space="preserve">о муниципальной комиссии по делам </w:t>
      </w:r>
    </w:p>
    <w:p w14:paraId="63000000">
      <w:pPr>
        <w:widowControl w:val="1"/>
        <w:ind/>
        <w:jc w:val="center"/>
        <w:rPr>
          <w:rFonts w:ascii="PT Astra Serif" w:hAnsi="PT Astra Serif"/>
          <w:b w:val="1"/>
          <w:color w:val="000000"/>
          <w:sz w:val="28"/>
        </w:rPr>
      </w:pPr>
      <w:r>
        <w:rPr>
          <w:rFonts w:ascii="PT Astra Serif" w:hAnsi="PT Astra Serif"/>
          <w:b w:val="1"/>
          <w:color w:val="000000"/>
          <w:sz w:val="28"/>
        </w:rPr>
        <w:t xml:space="preserve">несовершеннолетних и защите их прав </w:t>
      </w:r>
      <w:r>
        <w:rPr>
          <w:rFonts w:ascii="PT Astra Serif" w:hAnsi="PT Astra Serif"/>
          <w:b w:val="1"/>
          <w:color w:val="000000"/>
          <w:sz w:val="28"/>
        </w:rPr>
        <w:t>муниципального</w:t>
      </w:r>
      <w:r>
        <w:rPr>
          <w:rFonts w:ascii="PT Astra Serif" w:hAnsi="PT Astra Serif"/>
          <w:b w:val="1"/>
          <w:color w:val="000000"/>
          <w:sz w:val="28"/>
        </w:rPr>
        <w:t xml:space="preserve"> </w:t>
      </w:r>
    </w:p>
    <w:p w14:paraId="64000000">
      <w:pPr>
        <w:widowControl w:val="1"/>
        <w:ind/>
        <w:jc w:val="center"/>
        <w:rPr>
          <w:rFonts w:ascii="PT Astra Serif" w:hAnsi="PT Astra Serif"/>
          <w:b w:val="1"/>
          <w:color w:val="000000"/>
          <w:sz w:val="28"/>
        </w:rPr>
      </w:pPr>
      <w:r>
        <w:rPr>
          <w:rFonts w:ascii="PT Astra Serif" w:hAnsi="PT Astra Serif"/>
          <w:b w:val="1"/>
          <w:color w:val="000000"/>
          <w:sz w:val="28"/>
        </w:rPr>
        <w:t xml:space="preserve">образования </w:t>
      </w:r>
      <w:r>
        <w:rPr>
          <w:rFonts w:ascii="PT Astra Serif" w:hAnsi="PT Astra Serif"/>
          <w:b w:val="1"/>
          <w:color w:val="000000"/>
          <w:sz w:val="28"/>
        </w:rPr>
        <w:t>Щекинский</w:t>
      </w:r>
      <w:r>
        <w:rPr>
          <w:rFonts w:ascii="PT Astra Serif" w:hAnsi="PT Astra Serif"/>
          <w:b w:val="1"/>
          <w:color w:val="000000"/>
          <w:sz w:val="28"/>
        </w:rPr>
        <w:t xml:space="preserve"> район</w:t>
      </w:r>
    </w:p>
    <w:p w14:paraId="65000000">
      <w:pPr>
        <w:widowControl w:val="1"/>
        <w:ind/>
        <w:jc w:val="center"/>
        <w:rPr>
          <w:rFonts w:ascii="PT Astra Serif" w:hAnsi="PT Astra Serif"/>
          <w:b w:val="1"/>
          <w:color w:val="000000"/>
          <w:sz w:val="28"/>
        </w:rPr>
      </w:pPr>
    </w:p>
    <w:p w14:paraId="66000000">
      <w:pPr>
        <w:widowControl w:val="1"/>
        <w:ind/>
        <w:jc w:val="center"/>
        <w:rPr>
          <w:rFonts w:ascii="PT Astra Serif" w:hAnsi="PT Astra Serif"/>
          <w:b w:val="1"/>
          <w:color w:val="000000"/>
          <w:sz w:val="28"/>
        </w:rPr>
      </w:pPr>
    </w:p>
    <w:p w14:paraId="67000000">
      <w:pPr>
        <w:widowControl w:val="1"/>
        <w:ind/>
        <w:jc w:val="center"/>
        <w:rPr>
          <w:rFonts w:ascii="PT Astra Serif" w:hAnsi="PT Astra Serif"/>
          <w:b w:val="1"/>
          <w:color w:val="000000"/>
          <w:sz w:val="28"/>
        </w:rPr>
      </w:pPr>
    </w:p>
    <w:p w14:paraId="68000000">
      <w:pPr>
        <w:widowControl w:val="1"/>
        <w:ind/>
        <w:jc w:val="center"/>
        <w:rPr>
          <w:rFonts w:ascii="PT Astra Serif" w:hAnsi="PT Astra Serif"/>
          <w:b w:val="1"/>
          <w:color w:val="000000"/>
          <w:sz w:val="28"/>
        </w:rPr>
      </w:pPr>
    </w:p>
    <w:p w14:paraId="69000000">
      <w:pPr>
        <w:widowControl w:val="1"/>
        <w:ind/>
        <w:jc w:val="center"/>
        <w:rPr>
          <w:rFonts w:ascii="PT Astra Serif" w:hAnsi="PT Astra Serif"/>
          <w:b w:val="1"/>
          <w:color w:val="000000"/>
          <w:sz w:val="28"/>
        </w:rPr>
      </w:pPr>
    </w:p>
    <w:p w14:paraId="6A000000">
      <w:pPr>
        <w:widowControl w:val="1"/>
        <w:ind/>
        <w:jc w:val="center"/>
        <w:rPr>
          <w:rFonts w:ascii="PT Astra Serif" w:hAnsi="PT Astra Serif"/>
          <w:b w:val="1"/>
          <w:color w:val="000000"/>
          <w:sz w:val="28"/>
        </w:rPr>
      </w:pPr>
    </w:p>
    <w:p w14:paraId="6B000000">
      <w:pPr>
        <w:widowControl w:val="1"/>
        <w:ind/>
        <w:jc w:val="center"/>
        <w:rPr>
          <w:rFonts w:ascii="PT Astra Serif" w:hAnsi="PT Astra Serif"/>
          <w:b w:val="1"/>
          <w:color w:val="000000"/>
          <w:sz w:val="28"/>
        </w:rPr>
      </w:pPr>
    </w:p>
    <w:p w14:paraId="6C000000">
      <w:pPr>
        <w:widowControl w:val="1"/>
        <w:ind/>
        <w:jc w:val="center"/>
        <w:rPr>
          <w:rFonts w:ascii="PT Astra Serif" w:hAnsi="PT Astra Serif"/>
          <w:b w:val="1"/>
          <w:color w:val="000000"/>
          <w:sz w:val="28"/>
        </w:rPr>
      </w:pPr>
    </w:p>
    <w:p w14:paraId="6D000000">
      <w:pPr>
        <w:widowControl w:val="1"/>
        <w:ind/>
        <w:jc w:val="center"/>
        <w:rPr>
          <w:rFonts w:ascii="PT Astra Serif" w:hAnsi="PT Astra Serif"/>
          <w:b w:val="1"/>
          <w:color w:val="000000"/>
          <w:sz w:val="28"/>
        </w:rPr>
      </w:pPr>
    </w:p>
    <w:p w14:paraId="6E000000">
      <w:pPr>
        <w:widowControl w:val="1"/>
        <w:ind/>
        <w:jc w:val="center"/>
        <w:rPr>
          <w:rFonts w:ascii="PT Astra Serif" w:hAnsi="PT Astra Serif"/>
          <w:b w:val="1"/>
          <w:color w:val="000000"/>
          <w:sz w:val="28"/>
        </w:rPr>
      </w:pPr>
    </w:p>
    <w:p w14:paraId="6F000000">
      <w:pPr>
        <w:widowControl w:val="1"/>
        <w:ind/>
        <w:jc w:val="center"/>
        <w:rPr>
          <w:rFonts w:ascii="PT Astra Serif" w:hAnsi="PT Astra Serif"/>
          <w:b w:val="1"/>
          <w:color w:val="000000"/>
          <w:sz w:val="28"/>
        </w:rPr>
      </w:pPr>
    </w:p>
    <w:p w14:paraId="70000000">
      <w:pPr>
        <w:widowControl w:val="1"/>
        <w:ind/>
        <w:jc w:val="center"/>
        <w:rPr>
          <w:rFonts w:ascii="PT Astra Serif" w:hAnsi="PT Astra Serif"/>
          <w:b w:val="1"/>
          <w:color w:val="000000"/>
          <w:sz w:val="28"/>
        </w:rPr>
      </w:pPr>
    </w:p>
    <w:p w14:paraId="71000000">
      <w:pPr>
        <w:widowControl w:val="1"/>
        <w:ind/>
        <w:jc w:val="center"/>
        <w:rPr>
          <w:rFonts w:ascii="PT Astra Serif" w:hAnsi="PT Astra Serif"/>
          <w:b w:val="1"/>
          <w:color w:val="000000"/>
          <w:sz w:val="28"/>
        </w:rPr>
      </w:pPr>
    </w:p>
    <w:p w14:paraId="72000000">
      <w:pPr>
        <w:widowControl w:val="1"/>
        <w:ind/>
        <w:jc w:val="center"/>
        <w:rPr>
          <w:rFonts w:ascii="PT Astra Serif" w:hAnsi="PT Astra Serif"/>
          <w:b w:val="1"/>
          <w:color w:val="000000"/>
          <w:sz w:val="28"/>
        </w:rPr>
      </w:pPr>
    </w:p>
    <w:p w14:paraId="73000000">
      <w:pPr>
        <w:widowControl w:val="1"/>
        <w:ind/>
        <w:jc w:val="center"/>
        <w:rPr>
          <w:rFonts w:ascii="PT Astra Serif" w:hAnsi="PT Astra Serif"/>
          <w:b w:val="1"/>
          <w:color w:val="000000"/>
          <w:sz w:val="28"/>
        </w:rPr>
      </w:pPr>
    </w:p>
    <w:p w14:paraId="74000000">
      <w:pPr>
        <w:widowControl w:val="1"/>
        <w:ind/>
        <w:jc w:val="center"/>
        <w:rPr>
          <w:rFonts w:ascii="PT Astra Serif" w:hAnsi="PT Astra Serif"/>
          <w:b w:val="1"/>
          <w:color w:val="000000"/>
          <w:sz w:val="28"/>
        </w:rPr>
      </w:pPr>
    </w:p>
    <w:p w14:paraId="75000000">
      <w:pPr>
        <w:widowControl w:val="1"/>
        <w:ind/>
        <w:jc w:val="center"/>
        <w:rPr>
          <w:rFonts w:ascii="PT Astra Serif" w:hAnsi="PT Astra Serif"/>
          <w:b w:val="1"/>
          <w:color w:val="000000"/>
          <w:sz w:val="28"/>
        </w:rPr>
      </w:pPr>
    </w:p>
    <w:p w14:paraId="76000000">
      <w:pPr>
        <w:widowControl w:val="1"/>
        <w:ind/>
        <w:jc w:val="center"/>
        <w:rPr>
          <w:rFonts w:ascii="PT Astra Serif" w:hAnsi="PT Astra Serif"/>
          <w:b w:val="1"/>
          <w:color w:val="000000"/>
          <w:sz w:val="28"/>
        </w:rPr>
      </w:pPr>
    </w:p>
    <w:p w14:paraId="77000000">
      <w:pPr>
        <w:widowControl w:val="1"/>
        <w:ind/>
        <w:jc w:val="center"/>
        <w:rPr>
          <w:rFonts w:ascii="PT Astra Serif" w:hAnsi="PT Astra Serif"/>
          <w:b w:val="1"/>
          <w:color w:val="000000"/>
          <w:sz w:val="28"/>
        </w:rPr>
      </w:pPr>
    </w:p>
    <w:p w14:paraId="78000000">
      <w:pPr>
        <w:widowControl w:val="1"/>
        <w:ind/>
        <w:jc w:val="center"/>
        <w:rPr>
          <w:rFonts w:ascii="PT Astra Serif" w:hAnsi="PT Astra Serif"/>
          <w:b w:val="1"/>
          <w:color w:val="000000"/>
          <w:sz w:val="28"/>
        </w:rPr>
      </w:pPr>
    </w:p>
    <w:p w14:paraId="79000000">
      <w:pPr>
        <w:widowControl w:val="1"/>
        <w:ind/>
        <w:jc w:val="center"/>
        <w:rPr>
          <w:rFonts w:ascii="PT Astra Serif" w:hAnsi="PT Astra Serif"/>
          <w:b w:val="1"/>
          <w:color w:val="000000"/>
          <w:sz w:val="28"/>
        </w:rPr>
      </w:pPr>
    </w:p>
    <w:p w14:paraId="7A000000">
      <w:pPr>
        <w:widowControl w:val="1"/>
        <w:ind/>
        <w:jc w:val="center"/>
        <w:rPr>
          <w:rFonts w:ascii="PT Astra Serif" w:hAnsi="PT Astra Serif"/>
          <w:b w:val="1"/>
          <w:color w:val="000000"/>
          <w:sz w:val="28"/>
        </w:rPr>
      </w:pPr>
    </w:p>
    <w:p w14:paraId="7B000000">
      <w:pPr>
        <w:widowControl w:val="1"/>
        <w:ind/>
        <w:jc w:val="center"/>
        <w:rPr>
          <w:rFonts w:ascii="PT Astra Serif" w:hAnsi="PT Astra Serif"/>
          <w:b w:val="1"/>
          <w:color w:val="000000"/>
          <w:sz w:val="28"/>
        </w:rPr>
      </w:pPr>
    </w:p>
    <w:p w14:paraId="7C000000">
      <w:pPr>
        <w:widowControl w:val="1"/>
        <w:ind/>
        <w:jc w:val="center"/>
        <w:rPr>
          <w:rFonts w:ascii="PT Astra Serif" w:hAnsi="PT Astra Serif"/>
          <w:b w:val="1"/>
          <w:color w:val="000000"/>
          <w:sz w:val="28"/>
        </w:rPr>
      </w:pPr>
    </w:p>
    <w:p w14:paraId="7D000000">
      <w:pPr>
        <w:widowControl w:val="1"/>
        <w:ind/>
        <w:jc w:val="center"/>
        <w:rPr>
          <w:rFonts w:ascii="PT Astra Serif" w:hAnsi="PT Astra Serif"/>
          <w:b w:val="1"/>
          <w:color w:val="000000"/>
          <w:sz w:val="28"/>
        </w:rPr>
      </w:pPr>
    </w:p>
    <w:p w14:paraId="7E000000">
      <w:pPr>
        <w:widowControl w:val="1"/>
        <w:ind/>
        <w:jc w:val="center"/>
        <w:rPr>
          <w:rFonts w:ascii="PT Astra Serif" w:hAnsi="PT Astra Serif"/>
          <w:b w:val="1"/>
          <w:color w:val="000000"/>
          <w:sz w:val="28"/>
        </w:rPr>
      </w:pPr>
      <w:r>
        <w:rPr>
          <w:rFonts w:ascii="PT Astra Serif" w:hAnsi="PT Astra Serif"/>
          <w:b w:val="1"/>
          <w:color w:val="000000"/>
          <w:sz w:val="28"/>
        </w:rPr>
        <w:t>1. Общие положения</w:t>
      </w:r>
    </w:p>
    <w:p w14:paraId="7F000000">
      <w:pPr>
        <w:widowControl w:val="1"/>
        <w:ind/>
        <w:jc w:val="center"/>
        <w:rPr>
          <w:rFonts w:ascii="PT Astra Serif" w:hAnsi="PT Astra Serif"/>
          <w:b w:val="1"/>
          <w:sz w:val="28"/>
        </w:rPr>
      </w:pPr>
    </w:p>
    <w:p w14:paraId="80000000">
      <w:pPr>
        <w:pStyle w:val="Style_8"/>
        <w:widowControl w:val="1"/>
        <w:ind w:firstLine="709"/>
        <w:jc w:val="both"/>
        <w:rPr>
          <w:rFonts w:ascii="PT Astra Serif" w:hAnsi="PT Astra Serif"/>
          <w:sz w:val="28"/>
        </w:rPr>
      </w:pPr>
      <w:r>
        <w:rPr>
          <w:rFonts w:ascii="PT Astra Serif" w:hAnsi="PT Astra Serif"/>
          <w:color w:val="000000"/>
          <w:sz w:val="28"/>
        </w:rPr>
        <w:t>1. </w:t>
      </w:r>
      <w:r>
        <w:rPr>
          <w:rFonts w:ascii="PT Astra Serif" w:hAnsi="PT Astra Serif"/>
          <w:color w:val="000000"/>
          <w:sz w:val="28"/>
        </w:rPr>
        <w:t xml:space="preserve">Муниципальная комиссия по делам несовершеннолетних и защите их прав муниципального образования </w:t>
      </w:r>
      <w:r>
        <w:rPr>
          <w:rFonts w:ascii="PT Astra Serif" w:hAnsi="PT Astra Serif"/>
          <w:color w:val="000000"/>
          <w:sz w:val="28"/>
        </w:rPr>
        <w:t>Щекинский</w:t>
      </w:r>
      <w:r>
        <w:rPr>
          <w:rFonts w:ascii="PT Astra Serif" w:hAnsi="PT Astra Serif"/>
          <w:color w:val="000000"/>
          <w:sz w:val="28"/>
        </w:rPr>
        <w:t xml:space="preserve"> район  (далее – комиссия) является</w:t>
      </w:r>
      <w:r>
        <w:rPr>
          <w:rFonts w:ascii="PT Astra Serif" w:hAnsi="PT Astra Serif"/>
          <w:sz w:val="28"/>
        </w:rPr>
        <w:t xml:space="preserve"> </w:t>
      </w:r>
      <w:r>
        <w:rPr>
          <w:rFonts w:ascii="PT Astra Serif" w:hAnsi="PT Astra Serif"/>
          <w:color w:val="000000"/>
          <w:sz w:val="28"/>
        </w:rPr>
        <w:t xml:space="preserve">коллегиальным органом, обеспечивающим единый </w:t>
      </w:r>
      <w:r>
        <w:rPr>
          <w:rFonts w:ascii="PT Astra Serif" w:hAnsi="PT Astra Serif"/>
          <w:sz w:val="28"/>
        </w:rPr>
        <w:t>подход к решению проблем профилактики безнадзорности и правонарушений несовершеннолетних, координацию деятельности органов и учреждений системы профилактики на территории района, направленную на 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 обеспечение защиты прав</w:t>
      </w:r>
      <w:r>
        <w:rPr>
          <w:rFonts w:ascii="PT Astra Serif" w:hAnsi="PT Astra Serif"/>
          <w:sz w:val="28"/>
        </w:rPr>
        <w:t xml:space="preserve">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14:paraId="81000000">
      <w:pPr>
        <w:pStyle w:val="Style_8"/>
        <w:widowControl w:val="1"/>
        <w:ind w:firstLine="709"/>
        <w:jc w:val="both"/>
        <w:rPr>
          <w:rFonts w:ascii="PT Astra Serif" w:hAnsi="PT Astra Serif"/>
          <w:color w:val="000000"/>
          <w:sz w:val="28"/>
        </w:rPr>
      </w:pPr>
      <w:r>
        <w:rPr>
          <w:rFonts w:ascii="PT Astra Serif" w:hAnsi="PT Astra Serif"/>
          <w:color w:val="000000"/>
          <w:sz w:val="28"/>
        </w:rPr>
        <w:t>2. </w:t>
      </w:r>
      <w:r>
        <w:rPr>
          <w:rFonts w:ascii="PT Astra Serif" w:hAnsi="PT Astra Serif"/>
          <w:color w:val="000000"/>
          <w:sz w:val="28"/>
        </w:rPr>
        <w:t xml:space="preserve">Комиссия в своей деятельности руководствуется Конституцией </w:t>
      </w:r>
      <w:r>
        <w:rPr>
          <w:rFonts w:ascii="PT Astra Serif" w:hAnsi="PT Astra Serif"/>
          <w:color w:val="000000"/>
          <w:spacing w:val="-4"/>
          <w:sz w:val="28"/>
        </w:rPr>
        <w:t>Российской Федерации, международными договорами Российской Федерации</w:t>
      </w:r>
      <w:r>
        <w:rPr>
          <w:rFonts w:ascii="PT Astra Serif" w:hAnsi="PT Astra Serif"/>
          <w:sz w:val="28"/>
        </w:rPr>
        <w:t xml:space="preserve"> и ратифицированными ею международными соглашениями в сфере защиты прав детей, федеральными конституционными законами, федеральными законами, актами Президента Российской Федерации и Правительства Российской Федерации, законами и нормативными актами Тульской области, </w:t>
      </w:r>
      <w:r>
        <w:rPr>
          <w:rStyle w:val="Style_9_ch"/>
          <w:rFonts w:ascii="PT Astra Serif" w:hAnsi="PT Astra Serif"/>
          <w:color w:val="000000"/>
          <w:sz w:val="28"/>
        </w:rPr>
        <w:fldChar w:fldCharType="begin"/>
      </w:r>
      <w:r>
        <w:rPr>
          <w:rStyle w:val="Style_9_ch"/>
          <w:rFonts w:ascii="PT Astra Serif" w:hAnsi="PT Astra Serif"/>
          <w:color w:val="000000"/>
          <w:sz w:val="28"/>
        </w:rPr>
        <w:instrText>HYPERLINK "consultantplus://offline/ref=576EDCECCEC07EDF56A1A98C037AF6A9512BA645565BAC77E5DA38D129611C99PCD7M" \o ""Устав муниципального образования город Тула" (принят местным референдумом 09.02.1997) (ред. от 27.04.2016) (Зарегистрировано в Отделе ГУ Минюста России по Центральному федеральному округу в Тульской области 29.05.2008 N RU713260002008001){КонсультантПлю"</w:instrText>
      </w:r>
      <w:r>
        <w:rPr>
          <w:rStyle w:val="Style_9_ch"/>
          <w:rFonts w:ascii="PT Astra Serif" w:hAnsi="PT Astra Serif"/>
          <w:color w:val="000000"/>
          <w:sz w:val="28"/>
        </w:rPr>
        <w:fldChar w:fldCharType="separate"/>
      </w:r>
      <w:r>
        <w:rPr>
          <w:rStyle w:val="Style_9_ch"/>
          <w:rFonts w:ascii="PT Astra Serif" w:hAnsi="PT Astra Serif"/>
          <w:color w:val="000000"/>
          <w:sz w:val="28"/>
        </w:rPr>
        <w:t>Уставом</w:t>
      </w:r>
      <w:r>
        <w:rPr>
          <w:rStyle w:val="Style_9_ch"/>
          <w:rFonts w:ascii="PT Astra Serif" w:hAnsi="PT Astra Serif"/>
          <w:color w:val="000000"/>
          <w:sz w:val="28"/>
        </w:rPr>
        <w:fldChar w:fldCharType="end"/>
      </w:r>
      <w:r>
        <w:rPr>
          <w:rFonts w:ascii="PT Astra Serif" w:hAnsi="PT Astra Serif"/>
          <w:sz w:val="28"/>
        </w:rPr>
        <w:t xml:space="preserve"> муниципального образования </w:t>
      </w:r>
      <w:r>
        <w:rPr>
          <w:rFonts w:ascii="PT Astra Serif" w:hAnsi="PT Astra Serif"/>
          <w:sz w:val="28"/>
        </w:rPr>
        <w:t>Щекинского</w:t>
      </w:r>
      <w:r>
        <w:rPr>
          <w:rFonts w:ascii="PT Astra Serif" w:hAnsi="PT Astra Serif"/>
          <w:sz w:val="28"/>
        </w:rPr>
        <w:t xml:space="preserve"> района </w:t>
      </w:r>
      <w:r>
        <w:rPr>
          <w:rFonts w:ascii="PT Astra Serif" w:hAnsi="PT Astra Serif"/>
          <w:color w:val="000000"/>
          <w:sz w:val="28"/>
        </w:rPr>
        <w:t xml:space="preserve">и иными нормативными правовыми актами муниципального образования. </w:t>
      </w:r>
    </w:p>
    <w:p w14:paraId="82000000">
      <w:pPr>
        <w:pStyle w:val="Style_8"/>
        <w:widowControl w:val="1"/>
        <w:ind w:firstLine="709"/>
        <w:jc w:val="both"/>
        <w:rPr>
          <w:rFonts w:ascii="PT Astra Serif" w:hAnsi="PT Astra Serif"/>
          <w:sz w:val="28"/>
        </w:rPr>
      </w:pPr>
      <w:r>
        <w:rPr>
          <w:rFonts w:ascii="PT Astra Serif" w:hAnsi="PT Astra Serif"/>
          <w:sz w:val="28"/>
        </w:rPr>
        <w:t>3.</w:t>
      </w:r>
      <w:r>
        <w:rPr>
          <w:rFonts w:ascii="PT Astra Serif" w:hAnsi="PT Astra Serif"/>
          <w:sz w:val="28"/>
        </w:rPr>
        <w:t> </w:t>
      </w:r>
      <w:r>
        <w:rPr>
          <w:rFonts w:ascii="PT Astra Serif" w:hAnsi="PT Astra Serif"/>
          <w:sz w:val="28"/>
        </w:rPr>
        <w:t>Деятельность комиссии основывается на принципах законности, демократизма, поддержки семьи с несовершеннолетними детьми и взаимодействия с ней, гуманного обращения с несовершеннолетними,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
    <w:p w14:paraId="83000000">
      <w:pPr>
        <w:widowControl w:val="1"/>
        <w:ind w:firstLine="1134"/>
        <w:jc w:val="center"/>
        <w:rPr>
          <w:rFonts w:ascii="PT Astra Serif" w:hAnsi="PT Astra Serif"/>
          <w:b w:val="1"/>
          <w:color w:val="000000"/>
          <w:sz w:val="28"/>
        </w:rPr>
      </w:pPr>
    </w:p>
    <w:p w14:paraId="84000000">
      <w:pPr>
        <w:widowControl w:val="1"/>
        <w:ind/>
        <w:jc w:val="center"/>
        <w:rPr>
          <w:rFonts w:ascii="PT Astra Serif" w:hAnsi="PT Astra Serif"/>
          <w:b w:val="1"/>
          <w:color w:val="000000"/>
          <w:sz w:val="28"/>
        </w:rPr>
      </w:pPr>
      <w:r>
        <w:rPr>
          <w:rFonts w:ascii="PT Astra Serif" w:hAnsi="PT Astra Serif"/>
          <w:b w:val="1"/>
          <w:color w:val="000000"/>
          <w:sz w:val="28"/>
        </w:rPr>
        <w:t xml:space="preserve">4. Основные задачи комиссии </w:t>
      </w:r>
    </w:p>
    <w:p w14:paraId="85000000">
      <w:pPr>
        <w:widowControl w:val="1"/>
        <w:ind/>
        <w:jc w:val="center"/>
        <w:rPr>
          <w:rFonts w:ascii="PT Astra Serif" w:hAnsi="PT Astra Serif"/>
          <w:b w:val="1"/>
          <w:color w:val="000000"/>
          <w:sz w:val="28"/>
        </w:rPr>
      </w:pPr>
    </w:p>
    <w:p w14:paraId="86000000">
      <w:pPr>
        <w:widowControl w:val="1"/>
        <w:ind w:firstLine="709"/>
        <w:jc w:val="both"/>
        <w:rPr>
          <w:rFonts w:ascii="PT Astra Serif" w:hAnsi="PT Astra Serif"/>
          <w:color w:val="000000"/>
          <w:sz w:val="28"/>
        </w:rPr>
      </w:pPr>
      <w:r>
        <w:rPr>
          <w:rFonts w:ascii="PT Astra Serif" w:hAnsi="PT Astra Serif"/>
          <w:color w:val="000000"/>
          <w:sz w:val="28"/>
        </w:rPr>
        <w:t>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этому.</w:t>
      </w:r>
    </w:p>
    <w:p w14:paraId="87000000">
      <w:pPr>
        <w:widowControl w:val="1"/>
        <w:ind w:firstLine="709"/>
        <w:jc w:val="both"/>
        <w:rPr>
          <w:rFonts w:ascii="PT Astra Serif" w:hAnsi="PT Astra Serif"/>
          <w:color w:val="000000"/>
          <w:sz w:val="28"/>
        </w:rPr>
      </w:pPr>
      <w:r>
        <w:rPr>
          <w:rFonts w:ascii="PT Astra Serif" w:hAnsi="PT Astra Serif"/>
          <w:color w:val="000000"/>
          <w:sz w:val="28"/>
        </w:rPr>
        <w:t xml:space="preserve">Обеспечение защиты прав и законных интересов несовершеннолетних. </w:t>
      </w:r>
    </w:p>
    <w:p w14:paraId="88000000">
      <w:pPr>
        <w:widowControl w:val="1"/>
        <w:ind w:firstLine="709"/>
        <w:jc w:val="both"/>
        <w:rPr>
          <w:rFonts w:ascii="PT Astra Serif" w:hAnsi="PT Astra Serif"/>
          <w:color w:val="000000"/>
          <w:sz w:val="28"/>
        </w:rPr>
      </w:pPr>
      <w:r>
        <w:rPr>
          <w:rFonts w:ascii="PT Astra Serif" w:hAnsi="PT Astra Serif"/>
          <w:color w:val="000000"/>
          <w:spacing w:val="-10"/>
          <w:sz w:val="28"/>
        </w:rPr>
        <w:t>Социально-педагогическая реабилитация несовершеннолетних, находящихся</w:t>
      </w:r>
      <w:r>
        <w:rPr>
          <w:rFonts w:ascii="PT Astra Serif" w:hAnsi="PT Astra Serif"/>
          <w:color w:val="000000"/>
          <w:sz w:val="28"/>
        </w:rPr>
        <w:t xml:space="preserve"> в социально опасном положении,</w:t>
      </w:r>
      <w:r>
        <w:rPr>
          <w:rFonts w:ascii="PT Astra Serif" w:hAnsi="PT Astra Serif"/>
          <w:sz w:val="28"/>
        </w:rPr>
        <w:t xml:space="preserve"> в том </w:t>
      </w:r>
      <w:r>
        <w:rPr>
          <w:rFonts w:ascii="PT Astra Serif" w:hAnsi="PT Astra Serif"/>
          <w:sz w:val="28"/>
        </w:rPr>
        <w:t>числе</w:t>
      </w:r>
      <w:r>
        <w:rPr>
          <w:rFonts w:ascii="PT Astra Serif" w:hAnsi="PT Astra Serif"/>
          <w:sz w:val="28"/>
        </w:rPr>
        <w:t xml:space="preserve"> связанном с немедицинским потреблением наркотических средств и психотропных веществ.</w:t>
      </w:r>
    </w:p>
    <w:p w14:paraId="89000000">
      <w:pPr>
        <w:widowControl w:val="1"/>
        <w:ind w:firstLine="709"/>
        <w:jc w:val="both"/>
        <w:rPr>
          <w:rFonts w:ascii="PT Astra Serif" w:hAnsi="PT Astra Serif"/>
          <w:sz w:val="28"/>
        </w:rPr>
      </w:pPr>
      <w:r>
        <w:rPr>
          <w:rFonts w:ascii="PT Astra Serif" w:hAnsi="PT Astra Serif"/>
          <w:color w:val="000000"/>
          <w:sz w:val="28"/>
        </w:rPr>
        <w:t>Выявление и пресечение случаев вовлечения несовершеннолетних в совершение преступлений</w:t>
      </w:r>
      <w:r>
        <w:rPr>
          <w:rFonts w:ascii="PT Astra Serif" w:hAnsi="PT Astra Serif"/>
          <w:sz w:val="28"/>
        </w:rPr>
        <w:t xml:space="preserve">, других противоправных и (или) антиобщественных действий, а также случаев склонения их к суицидальным действиям. </w:t>
      </w:r>
    </w:p>
    <w:p w14:paraId="8A000000">
      <w:pPr>
        <w:rPr>
          <w:rFonts w:ascii="PT Astra Serif" w:hAnsi="PT Astra Serif"/>
          <w:color w:val="000000"/>
          <w:sz w:val="28"/>
        </w:rPr>
      </w:pPr>
    </w:p>
    <w:p w14:paraId="8B000000">
      <w:pPr>
        <w:pStyle w:val="Style_8"/>
        <w:widowControl w:val="1"/>
        <w:ind/>
        <w:jc w:val="center"/>
        <w:rPr>
          <w:rFonts w:ascii="PT Astra Serif" w:hAnsi="PT Astra Serif"/>
          <w:b w:val="1"/>
          <w:sz w:val="28"/>
        </w:rPr>
      </w:pPr>
      <w:r>
        <w:rPr>
          <w:rFonts w:ascii="PT Astra Serif" w:hAnsi="PT Astra Serif"/>
          <w:b w:val="1"/>
          <w:sz w:val="28"/>
        </w:rPr>
        <w:t>5</w:t>
      </w:r>
      <w:r>
        <w:rPr>
          <w:rFonts w:ascii="PT Astra Serif" w:hAnsi="PT Astra Serif"/>
          <w:b w:val="1"/>
          <w:sz w:val="28"/>
        </w:rPr>
        <w:t>. Полномочия комиссии</w:t>
      </w:r>
    </w:p>
    <w:p w14:paraId="8C000000">
      <w:pPr>
        <w:pStyle w:val="Style_8"/>
        <w:widowControl w:val="1"/>
        <w:ind/>
        <w:jc w:val="both"/>
        <w:rPr>
          <w:rFonts w:ascii="PT Astra Serif" w:hAnsi="PT Astra Serif"/>
          <w:sz w:val="28"/>
        </w:rPr>
      </w:pPr>
    </w:p>
    <w:p w14:paraId="8D000000">
      <w:pPr>
        <w:pStyle w:val="Style_8"/>
        <w:widowControl w:val="1"/>
        <w:ind w:firstLine="709"/>
        <w:jc w:val="both"/>
        <w:rPr>
          <w:rFonts w:ascii="PT Astra Serif" w:hAnsi="PT Astra Serif"/>
          <w:sz w:val="28"/>
        </w:rPr>
      </w:pPr>
      <w:r>
        <w:rPr>
          <w:rFonts w:ascii="PT Astra Serif" w:hAnsi="PT Astra Serif"/>
          <w:sz w:val="28"/>
        </w:rPr>
        <w:t>Для решения возложенных задач комиссия:</w:t>
      </w:r>
    </w:p>
    <w:p w14:paraId="8E000000">
      <w:pPr>
        <w:pStyle w:val="Style_8"/>
        <w:widowControl w:val="1"/>
        <w:ind w:firstLine="709"/>
        <w:jc w:val="both"/>
        <w:rPr>
          <w:rFonts w:ascii="PT Astra Serif" w:hAnsi="PT Astra Serif"/>
          <w:sz w:val="28"/>
        </w:rPr>
      </w:pPr>
      <w:r>
        <w:rPr>
          <w:rFonts w:ascii="PT Astra Serif" w:hAnsi="PT Astra Serif"/>
          <w:sz w:val="28"/>
        </w:rPr>
        <w:t>5.1. </w:t>
      </w:r>
      <w:r>
        <w:rPr>
          <w:rFonts w:ascii="PT Astra Serif" w:hAnsi="PT Astra Serif"/>
          <w:sz w:val="28"/>
        </w:rPr>
        <w:t>Координирует деятельность органов и учреждений системы профилактики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w:t>
      </w:r>
      <w:r>
        <w:rPr>
          <w:rFonts w:ascii="PT Astra Serif" w:hAnsi="PT Astra Serif"/>
          <w:sz w:val="28"/>
        </w:rPr>
        <w:t xml:space="preserve"> суицидальным действиям, осуществляют мониторинг их деятельности в пределах и порядке, которые установлены законодательством Российской Федерации и законодательством соответствующих субъектов Российской Федерации.</w:t>
      </w:r>
    </w:p>
    <w:p w14:paraId="8F000000">
      <w:pPr>
        <w:pStyle w:val="Style_8"/>
        <w:widowControl w:val="1"/>
        <w:ind w:firstLine="709"/>
        <w:jc w:val="both"/>
        <w:rPr>
          <w:rFonts w:ascii="PT Astra Serif" w:hAnsi="PT Astra Serif"/>
          <w:sz w:val="28"/>
        </w:rPr>
      </w:pPr>
      <w:r>
        <w:rPr>
          <w:rFonts w:ascii="PT Astra Serif" w:hAnsi="PT Astra Serif"/>
          <w:sz w:val="28"/>
        </w:rPr>
        <w:t>5.2. Обеспечивает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14:paraId="90000000">
      <w:pPr>
        <w:pStyle w:val="Style_8"/>
        <w:widowControl w:val="1"/>
        <w:ind w:firstLine="709"/>
        <w:jc w:val="both"/>
        <w:rPr>
          <w:rFonts w:ascii="PT Astra Serif" w:hAnsi="PT Astra Serif"/>
          <w:sz w:val="28"/>
        </w:rPr>
      </w:pPr>
      <w:r>
        <w:rPr>
          <w:rFonts w:ascii="PT Astra Serif" w:hAnsi="PT Astra Serif"/>
          <w:sz w:val="28"/>
        </w:rPr>
        <w:t>5.3. Анализирует выявленные органами и учреждениями системы профилактики причины и условия безнадзорности и правонарушений несовершеннолетних, принимают меры по их устранению.</w:t>
      </w:r>
    </w:p>
    <w:p w14:paraId="91000000">
      <w:pPr>
        <w:pStyle w:val="Style_8"/>
        <w:widowControl w:val="1"/>
        <w:ind w:firstLine="709"/>
        <w:jc w:val="both"/>
        <w:rPr>
          <w:rFonts w:ascii="PT Astra Serif" w:hAnsi="PT Astra Serif"/>
          <w:sz w:val="28"/>
        </w:rPr>
      </w:pPr>
      <w:r>
        <w:rPr>
          <w:rFonts w:ascii="PT Astra Serif" w:hAnsi="PT Astra Serif"/>
          <w:sz w:val="28"/>
        </w:rPr>
        <w:t>5.4. Утверждает межведомственные планы (программы, порядки взаимодействия) по наиболее актуальным направлениям в области профилактики безнадзорности и правонарушений несовершеннолетних, защиты их прав и законных интересов.</w:t>
      </w:r>
    </w:p>
    <w:p w14:paraId="92000000">
      <w:pPr>
        <w:pStyle w:val="Style_8"/>
        <w:widowControl w:val="1"/>
        <w:ind w:firstLine="709"/>
        <w:jc w:val="both"/>
        <w:rPr>
          <w:rFonts w:ascii="PT Astra Serif" w:hAnsi="PT Astra Serif"/>
          <w:sz w:val="28"/>
        </w:rPr>
      </w:pPr>
      <w:r>
        <w:rPr>
          <w:rFonts w:ascii="PT Astra Serif" w:hAnsi="PT Astra Serif"/>
          <w:sz w:val="28"/>
        </w:rPr>
        <w:t>5.5. Участвует в разработке и реализации целевых программ, направленных на защиту прав и законных интересов несовершеннолетних, профилактику их безнадзорности и правонарушений.</w:t>
      </w:r>
    </w:p>
    <w:p w14:paraId="93000000">
      <w:pPr>
        <w:pStyle w:val="Style_8"/>
        <w:widowControl w:val="1"/>
        <w:ind w:firstLine="709"/>
        <w:jc w:val="both"/>
        <w:rPr>
          <w:rFonts w:ascii="PT Astra Serif" w:hAnsi="PT Astra Serif"/>
          <w:sz w:val="28"/>
        </w:rPr>
      </w:pPr>
      <w:r>
        <w:rPr>
          <w:rFonts w:ascii="PT Astra Serif" w:hAnsi="PT Astra Serif"/>
          <w:sz w:val="28"/>
        </w:rPr>
        <w:t xml:space="preserve">5.6. Принимает меры по совершенствованию деятельности органов и учреждений системы профилактики по итогам анализа и </w:t>
      </w:r>
      <w:r>
        <w:rPr>
          <w:rFonts w:ascii="PT Astra Serif" w:hAnsi="PT Astra Serif"/>
          <w:sz w:val="28"/>
        </w:rPr>
        <w:t>обобщения</w:t>
      </w:r>
      <w:r>
        <w:rPr>
          <w:rFonts w:ascii="PT Astra Serif" w:hAnsi="PT Astra Serif"/>
          <w:sz w:val="28"/>
        </w:rPr>
        <w:t xml:space="preserve"> представляемых органами и учреждениями системы профилактики сведений об эффективности принимаемых ими мер по обеспечению защиты прав и законных интересов несовершеннолетних, профилактике их безнадзорности и правонарушений.</w:t>
      </w:r>
    </w:p>
    <w:p w14:paraId="94000000">
      <w:pPr>
        <w:pStyle w:val="Style_8"/>
        <w:widowControl w:val="1"/>
        <w:ind w:firstLine="709"/>
        <w:jc w:val="both"/>
        <w:rPr>
          <w:rFonts w:ascii="PT Astra Serif" w:hAnsi="PT Astra Serif"/>
          <w:sz w:val="28"/>
        </w:rPr>
      </w:pPr>
      <w:r>
        <w:rPr>
          <w:rFonts w:ascii="PT Astra Serif" w:hAnsi="PT Astra Serif"/>
          <w:sz w:val="28"/>
        </w:rPr>
        <w:t>5.7. Принимает меры по совершенствованию взаимодействия органов и учреждений системы профилактики с социально ориентированными некоммерческими организациями, общественными объединениями и религиозными организациями, другими институтами гражданского общества и гражданами, по привлечению их к участию в деятельности по профилактике безнадзорности и правонарушений несовершеннолетних, защите их прав и законных интересов, их социально-педагогической реабилитации.</w:t>
      </w:r>
    </w:p>
    <w:p w14:paraId="95000000">
      <w:pPr>
        <w:pStyle w:val="Style_8"/>
        <w:widowControl w:val="1"/>
        <w:ind w:firstLine="709"/>
        <w:jc w:val="both"/>
        <w:rPr>
          <w:rFonts w:ascii="PT Astra Serif" w:hAnsi="PT Astra Serif"/>
          <w:sz w:val="28"/>
        </w:rPr>
      </w:pPr>
      <w:r>
        <w:rPr>
          <w:rFonts w:ascii="PT Astra Serif" w:hAnsi="PT Astra Serif"/>
          <w:sz w:val="28"/>
        </w:rPr>
        <w:t>5.8. </w:t>
      </w:r>
      <w:r>
        <w:rPr>
          <w:rFonts w:ascii="PT Astra Serif" w:hAnsi="PT Astra Serif"/>
          <w:sz w:val="28"/>
        </w:rPr>
        <w:t xml:space="preserve">Может утверждать составы межведомственных рабочих групп по изучению деятельности органов и учреждений системы профилактики и порядок их работы с несовершеннолетними и семьями, находящимися в социально опасном положении, а также деятельности по профилактике вовлечения несовершеннолетних в совершение правонарушений и антиобщественных действий, предупреждению случаев насилия и всех форм посягательств на жизнь, здоровье и половую неприкосновенность несовершеннолетних. </w:t>
      </w:r>
    </w:p>
    <w:p w14:paraId="96000000">
      <w:pPr>
        <w:pStyle w:val="Style_8"/>
        <w:widowControl w:val="1"/>
        <w:ind w:firstLine="709"/>
        <w:jc w:val="both"/>
        <w:rPr>
          <w:rFonts w:ascii="PT Astra Serif" w:hAnsi="PT Astra Serif"/>
          <w:sz w:val="28"/>
        </w:rPr>
      </w:pPr>
      <w:r>
        <w:rPr>
          <w:rFonts w:ascii="PT Astra Serif" w:hAnsi="PT Astra Serif"/>
          <w:sz w:val="28"/>
        </w:rPr>
        <w:t xml:space="preserve">5.9. Подготавливает совместно с соответствующими органами или </w:t>
      </w:r>
      <w:r>
        <w:rPr>
          <w:rFonts w:ascii="PT Astra Serif" w:hAnsi="PT Astra Serif"/>
          <w:sz w:val="28"/>
        </w:rPr>
        <w:t>учреждениями</w:t>
      </w:r>
      <w:r>
        <w:rPr>
          <w:rFonts w:ascii="PT Astra Serif" w:hAnsi="PT Astra Serif"/>
          <w:sz w:val="28"/>
        </w:rPr>
        <w:t xml:space="preserve"> представляемые в суд материалы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14:paraId="97000000">
      <w:pPr>
        <w:pStyle w:val="Style_8"/>
        <w:widowControl w:val="1"/>
        <w:ind w:firstLine="709"/>
        <w:jc w:val="both"/>
        <w:rPr>
          <w:rFonts w:ascii="PT Astra Serif" w:hAnsi="PT Astra Serif"/>
          <w:sz w:val="28"/>
        </w:rPr>
      </w:pPr>
      <w:r>
        <w:rPr>
          <w:rFonts w:ascii="PT Astra Serif" w:hAnsi="PT Astra Serif"/>
          <w:sz w:val="28"/>
        </w:rPr>
        <w:t>5.10. Дает согласие организациям, осуществляющим образовательную деятельность, на отчисление несовершеннолетних обучающихся, достигших возраста 15 лет и не получивших основного общего образования.</w:t>
      </w:r>
    </w:p>
    <w:p w14:paraId="98000000">
      <w:pPr>
        <w:pStyle w:val="Style_8"/>
        <w:widowControl w:val="1"/>
        <w:ind w:firstLine="709"/>
        <w:jc w:val="both"/>
        <w:rPr>
          <w:rFonts w:ascii="PT Astra Serif" w:hAnsi="PT Astra Serif"/>
          <w:sz w:val="28"/>
        </w:rPr>
      </w:pPr>
      <w:r>
        <w:rPr>
          <w:rFonts w:ascii="PT Astra Serif" w:hAnsi="PT Astra Serif"/>
          <w:sz w:val="28"/>
        </w:rPr>
        <w:t xml:space="preserve">5.11. Дает при наличии согласия родителей или иных законных представителей несовершеннолетнего обучающегося и органа местного самоуправления, осуществляющего управление в сфере образования, согласие на оставление несовершеннолетним, достигшим возраста 15 лет, общеобразовательной организации до получения основного общего образования. </w:t>
      </w:r>
      <w:r>
        <w:rPr>
          <w:rFonts w:ascii="PT Astra Serif" w:hAnsi="PT Astra Serif"/>
          <w:sz w:val="28"/>
        </w:rPr>
        <w:t>Комиссии принимают совместно с родителями (законными представителями) несовершеннолетнего, достигшего возраста 15 лет и оставившего общеобразовательную организацию до получения основного общего образования, и органами местного самоуправления, осуществляющими управление в сфере образования, не позднее чем в месячный срок меры по продолжению освоения таким несовершеннолетним образовательной программы основного общего образования в иной форме обучения и с его согласия по трудоустройству.</w:t>
      </w:r>
    </w:p>
    <w:p w14:paraId="99000000">
      <w:pPr>
        <w:pStyle w:val="Style_8"/>
        <w:widowControl w:val="1"/>
        <w:ind w:firstLine="709"/>
        <w:jc w:val="both"/>
        <w:rPr>
          <w:rFonts w:ascii="PT Astra Serif" w:hAnsi="PT Astra Serif"/>
          <w:sz w:val="28"/>
        </w:rPr>
      </w:pPr>
      <w:r>
        <w:rPr>
          <w:rFonts w:ascii="PT Astra Serif" w:hAnsi="PT Astra Serif"/>
          <w:sz w:val="28"/>
        </w:rPr>
        <w:t>5.12. Обеспечивает оказание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а также состоящих на учете в уголовно-исполнительных инспекциях, содействие в определении форм устройства других несовершеннолетних, нуждающихся в помощи государства, оказание помощи по трудоустройству несовершеннолетних (с их согласия).</w:t>
      </w:r>
    </w:p>
    <w:p w14:paraId="9A000000">
      <w:pPr>
        <w:pStyle w:val="Style_8"/>
        <w:widowControl w:val="1"/>
        <w:ind w:firstLine="709"/>
        <w:jc w:val="both"/>
        <w:rPr>
          <w:rFonts w:ascii="PT Astra Serif" w:hAnsi="PT Astra Serif"/>
          <w:sz w:val="28"/>
        </w:rPr>
      </w:pPr>
      <w:r>
        <w:rPr>
          <w:rFonts w:ascii="PT Astra Serif" w:hAnsi="PT Astra Serif"/>
          <w:sz w:val="28"/>
        </w:rPr>
        <w:t>5.13. Применяет меры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 субъектов Российской Федерации.</w:t>
      </w:r>
    </w:p>
    <w:p w14:paraId="9B000000">
      <w:pPr>
        <w:pStyle w:val="Style_8"/>
        <w:widowControl w:val="1"/>
        <w:ind w:firstLine="709"/>
        <w:jc w:val="both"/>
        <w:rPr>
          <w:rFonts w:ascii="PT Astra Serif" w:hAnsi="PT Astra Serif"/>
          <w:sz w:val="28"/>
        </w:rPr>
      </w:pPr>
      <w:r>
        <w:rPr>
          <w:rFonts w:ascii="PT Astra Serif" w:hAnsi="PT Astra Serif"/>
          <w:sz w:val="28"/>
        </w:rPr>
        <w:t xml:space="preserve">5.14. Принимает решения на основании заключения психолого-медико-педагогической комиссии о направлении несовершеннолетних в возрасте от 8 до 18 лет, нуждающихся в специальном педагогическом подходе, в специальные учебно-воспитательные учреждения открытого типа с согласия родителей или иных </w:t>
      </w:r>
      <w:r>
        <w:rPr>
          <w:rFonts w:ascii="PT Astra Serif" w:hAnsi="PT Astra Serif"/>
          <w:sz w:val="28"/>
        </w:rPr>
        <w:fldChar w:fldCharType="begin"/>
      </w:r>
      <w:r>
        <w:rPr>
          <w:rFonts w:ascii="PT Astra Serif" w:hAnsi="PT Astra Serif"/>
          <w:sz w:val="28"/>
        </w:rPr>
        <w:instrText>HYPERLINK "consultantplus://offline/ref=6CBC7DF046BF4F7E72F4F877B04948C92BA70D151A1C05B048B2C77A9C0CA42462656353D7ED3F7E9D8F50C377373C67E02C30BC5E6DA0i5qFH"</w:instrText>
      </w:r>
      <w:r>
        <w:rPr>
          <w:rFonts w:ascii="PT Astra Serif" w:hAnsi="PT Astra Serif"/>
          <w:sz w:val="28"/>
        </w:rPr>
        <w:fldChar w:fldCharType="separate"/>
      </w:r>
      <w:r>
        <w:rPr>
          <w:rFonts w:ascii="PT Astra Serif" w:hAnsi="PT Astra Serif"/>
          <w:sz w:val="28"/>
        </w:rPr>
        <w:t>законных представителей</w:t>
      </w:r>
      <w:r>
        <w:rPr>
          <w:rFonts w:ascii="PT Astra Serif" w:hAnsi="PT Astra Serif"/>
          <w:sz w:val="28"/>
        </w:rPr>
        <w:fldChar w:fldCharType="end"/>
      </w:r>
      <w:r>
        <w:rPr>
          <w:rFonts w:ascii="PT Astra Serif" w:hAnsi="PT Astra Serif"/>
          <w:sz w:val="28"/>
        </w:rPr>
        <w:t>, а также самих несовершеннолетних в случае достижения ими возраста 14 лет.</w:t>
      </w:r>
    </w:p>
    <w:p w14:paraId="9C000000">
      <w:pPr>
        <w:pStyle w:val="Style_8"/>
        <w:widowControl w:val="1"/>
        <w:ind w:firstLine="709"/>
        <w:jc w:val="both"/>
        <w:rPr>
          <w:rFonts w:ascii="PT Astra Serif" w:hAnsi="PT Astra Serif"/>
          <w:sz w:val="28"/>
        </w:rPr>
      </w:pPr>
      <w:r>
        <w:rPr>
          <w:rFonts w:ascii="PT Astra Serif" w:hAnsi="PT Astra Serif"/>
          <w:sz w:val="28"/>
        </w:rPr>
        <w:t>5.15. Принимает постановления об отчислении несовершеннолетних из специальных учебно-воспитательных учреждений открытого типа.</w:t>
      </w:r>
    </w:p>
    <w:p w14:paraId="9D000000">
      <w:pPr>
        <w:pStyle w:val="Style_8"/>
        <w:widowControl w:val="1"/>
        <w:ind w:firstLine="709"/>
        <w:jc w:val="both"/>
        <w:rPr>
          <w:rFonts w:ascii="PT Astra Serif" w:hAnsi="PT Astra Serif"/>
          <w:sz w:val="28"/>
        </w:rPr>
      </w:pPr>
      <w:r>
        <w:rPr>
          <w:rFonts w:ascii="PT Astra Serif" w:hAnsi="PT Astra Serif"/>
          <w:sz w:val="28"/>
        </w:rPr>
        <w:t>5.16. </w:t>
      </w:r>
      <w:r>
        <w:rPr>
          <w:rFonts w:ascii="PT Astra Serif" w:hAnsi="PT Astra Serif"/>
          <w:sz w:val="28"/>
        </w:rPr>
        <w:t>Подготавливает</w:t>
      </w:r>
      <w:r>
        <w:rPr>
          <w:rFonts w:ascii="PT Astra Serif" w:hAnsi="PT Astra Serif"/>
          <w:sz w:val="28"/>
        </w:rPr>
        <w:t xml:space="preserve"> и направляют в органы государственной власти субъектов Российской Федерации и органы местного самоуправления в порядке, установленном законодательством субъектов Российской Федерации, </w:t>
      </w:r>
      <w:r>
        <w:rPr>
          <w:rFonts w:ascii="PT Astra Serif" w:hAnsi="PT Astra Serif"/>
          <w:sz w:val="28"/>
        </w:rPr>
        <w:fldChar w:fldCharType="begin"/>
      </w:r>
      <w:r>
        <w:rPr>
          <w:rFonts w:ascii="PT Astra Serif" w:hAnsi="PT Astra Serif"/>
          <w:sz w:val="28"/>
        </w:rPr>
        <w:instrText>HYPERLINK "consultantplus://offline/ref=6CBC7DF046BF4F7E72F4F877B04948C920A903171B1558BA40EBCB789B03FB33652C6F52D7ED3F7A91D055D6666F3163FA3236A4426FA25DiEq1H"</w:instrText>
      </w:r>
      <w:r>
        <w:rPr>
          <w:rFonts w:ascii="PT Astra Serif" w:hAnsi="PT Astra Serif"/>
          <w:sz w:val="28"/>
        </w:rPr>
        <w:fldChar w:fldCharType="separate"/>
      </w:r>
      <w:r>
        <w:rPr>
          <w:rFonts w:ascii="PT Astra Serif" w:hAnsi="PT Astra Serif"/>
          <w:sz w:val="28"/>
        </w:rPr>
        <w:t>отчеты</w:t>
      </w:r>
      <w:r>
        <w:rPr>
          <w:rFonts w:ascii="PT Astra Serif" w:hAnsi="PT Astra Serif"/>
          <w:sz w:val="28"/>
        </w:rPr>
        <w:fldChar w:fldCharType="end"/>
      </w:r>
      <w:r>
        <w:rPr>
          <w:rFonts w:ascii="PT Astra Serif" w:hAnsi="PT Astra Serif"/>
          <w:sz w:val="28"/>
        </w:rPr>
        <w:t xml:space="preserve"> о работе по профилактике безнадзорности и правонарушений несовершеннолетних на территории соответствующего муниципального образования.</w:t>
      </w:r>
    </w:p>
    <w:p w14:paraId="9E000000">
      <w:pPr>
        <w:pStyle w:val="Style_8"/>
        <w:widowControl w:val="1"/>
        <w:ind w:firstLine="709"/>
        <w:jc w:val="both"/>
        <w:rPr>
          <w:rFonts w:ascii="PT Astra Serif" w:hAnsi="PT Astra Serif"/>
          <w:sz w:val="28"/>
        </w:rPr>
      </w:pPr>
      <w:r>
        <w:rPr>
          <w:rFonts w:ascii="PT Astra Serif" w:hAnsi="PT Astra Serif"/>
          <w:sz w:val="28"/>
        </w:rPr>
        <w:t>5.17. Рассматривает информацию (материалы) о фактах совершения несовершеннолетними, не подлежащими уголовной ответственности в связи с не</w:t>
      </w:r>
      <w:r>
        <w:rPr>
          <w:rFonts w:ascii="PT Astra Serif" w:hAnsi="PT Astra Serif"/>
          <w:sz w:val="28"/>
        </w:rPr>
        <w:t xml:space="preserve"> </w:t>
      </w:r>
      <w:r>
        <w:rPr>
          <w:rFonts w:ascii="PT Astra Serif" w:hAnsi="PT Astra Serif"/>
          <w:sz w:val="28"/>
        </w:rPr>
        <w:t xml:space="preserve">достижением возраста наступления уголовной ответственности, общественно опасных деяний и принимают решения о применении к ним мер воздействия или о ходатайстве перед </w:t>
      </w:r>
      <w:r>
        <w:rPr>
          <w:rFonts w:ascii="PT Astra Serif" w:hAnsi="PT Astra Serif"/>
          <w:sz w:val="28"/>
        </w:rPr>
        <w:t>судом</w:t>
      </w:r>
      <w:r>
        <w:rPr>
          <w:rFonts w:ascii="PT Astra Serif" w:hAnsi="PT Astra Serif"/>
          <w:sz w:val="28"/>
        </w:rPr>
        <w:t xml:space="preserve"> об их помещении в специальные учебно-воспитательные учреждения закрытого типа, а также ходатайства, просьбы, жалобы и другие обращения несовершеннолетних, их родителей или иных законных представителей, относящиеся к установленной сфере деятельности комиссий. </w:t>
      </w:r>
    </w:p>
    <w:p w14:paraId="9F000000">
      <w:pPr>
        <w:pStyle w:val="Style_8"/>
        <w:widowControl w:val="1"/>
        <w:ind w:firstLine="709"/>
        <w:jc w:val="both"/>
        <w:rPr>
          <w:rFonts w:ascii="PT Astra Serif" w:hAnsi="PT Astra Serif"/>
          <w:sz w:val="28"/>
        </w:rPr>
      </w:pPr>
      <w:r>
        <w:rPr>
          <w:rFonts w:ascii="PT Astra Serif" w:hAnsi="PT Astra Serif"/>
          <w:sz w:val="28"/>
        </w:rPr>
        <w:t xml:space="preserve">5.18. Рассматривает дела об административных правонарушениях, совершенных несовершеннолетними, их родителями (законными представителями) либо иными лицами, отнесенных </w:t>
      </w:r>
      <w:r>
        <w:rPr>
          <w:rFonts w:ascii="PT Astra Serif" w:hAnsi="PT Astra Serif"/>
          <w:sz w:val="28"/>
        </w:rPr>
        <w:fldChar w:fldCharType="begin"/>
      </w:r>
      <w:r>
        <w:rPr>
          <w:rFonts w:ascii="PT Astra Serif" w:hAnsi="PT Astra Serif"/>
          <w:sz w:val="28"/>
        </w:rPr>
        <w:instrText>HYPERLINK "consultantplus://offline/ref=6CBC7DF046BF4F7E72F4F877B04948C921AA02161E1658BA40EBCB789B03FB33772C375ED7E9217A90C5038720i3qAH"</w:instrText>
      </w:r>
      <w:r>
        <w:rPr>
          <w:rFonts w:ascii="PT Astra Serif" w:hAnsi="PT Astra Serif"/>
          <w:sz w:val="28"/>
        </w:rPr>
        <w:fldChar w:fldCharType="separate"/>
      </w:r>
      <w:r>
        <w:rPr>
          <w:rFonts w:ascii="PT Astra Serif" w:hAnsi="PT Astra Serif"/>
          <w:sz w:val="28"/>
        </w:rPr>
        <w:t>Кодексом</w:t>
      </w:r>
      <w:r>
        <w:rPr>
          <w:rFonts w:ascii="PT Astra Serif" w:hAnsi="PT Astra Serif"/>
          <w:sz w:val="28"/>
        </w:rPr>
        <w:fldChar w:fldCharType="end"/>
      </w:r>
      <w:r>
        <w:rPr>
          <w:rFonts w:ascii="PT Astra Serif" w:hAnsi="PT Astra Serif"/>
          <w:sz w:val="28"/>
        </w:rPr>
        <w:t xml:space="preserve"> Российской Федерации об административных правонарушениях и законами субъектов Российской Федерации об административной ответственности к компетенции комиссий.</w:t>
      </w:r>
    </w:p>
    <w:p w14:paraId="A0000000">
      <w:pPr>
        <w:pStyle w:val="Style_8"/>
        <w:widowControl w:val="1"/>
        <w:ind w:firstLine="709"/>
        <w:jc w:val="both"/>
        <w:rPr>
          <w:rFonts w:ascii="PT Astra Serif" w:hAnsi="PT Astra Serif"/>
          <w:sz w:val="28"/>
        </w:rPr>
      </w:pPr>
      <w:r>
        <w:rPr>
          <w:rFonts w:ascii="PT Astra Serif" w:hAnsi="PT Astra Serif"/>
          <w:sz w:val="28"/>
        </w:rPr>
        <w:t>5.19. Обращается в суд по вопросам возмещения вреда, причиненного здоровью несовершеннолетнего, его имуществу, и (или) морального вреда в порядке, установленном законодательством Российской Федерации.</w:t>
      </w:r>
    </w:p>
    <w:p w14:paraId="A1000000">
      <w:pPr>
        <w:pStyle w:val="Style_8"/>
        <w:widowControl w:val="1"/>
        <w:ind w:firstLine="709"/>
        <w:jc w:val="both"/>
        <w:rPr>
          <w:rFonts w:ascii="PT Astra Serif" w:hAnsi="PT Astra Serif"/>
          <w:sz w:val="28"/>
        </w:rPr>
      </w:pPr>
      <w:r>
        <w:rPr>
          <w:rFonts w:ascii="PT Astra Serif" w:hAnsi="PT Astra Serif"/>
          <w:sz w:val="28"/>
        </w:rPr>
        <w:t>5.20. Согласовывает представления (заключения) администраций специальных учебно-воспитательных учреждений закрытого типа, вносимые в суды по месту нахождения указанных учреждений:</w:t>
      </w:r>
    </w:p>
    <w:p w14:paraId="A2000000">
      <w:pPr>
        <w:pStyle w:val="Style_8"/>
        <w:widowControl w:val="1"/>
        <w:ind w:firstLine="709"/>
        <w:jc w:val="both"/>
        <w:rPr>
          <w:rFonts w:ascii="PT Astra Serif" w:hAnsi="PT Astra Serif"/>
          <w:sz w:val="28"/>
        </w:rPr>
      </w:pPr>
      <w:r>
        <w:rPr>
          <w:rFonts w:ascii="PT Astra Serif" w:hAnsi="PT Astra Serif"/>
          <w:sz w:val="28"/>
        </w:rPr>
        <w:t>1</w:t>
      </w:r>
      <w:r>
        <w:rPr>
          <w:rFonts w:ascii="PT Astra Serif" w:hAnsi="PT Astra Serif"/>
          <w:sz w:val="28"/>
        </w:rPr>
        <w:t>) о продлении срока пребывания несовершеннолетнего в специальном учебно-воспитательном учреждении закрытого типа не позднее</w:t>
      </w:r>
      <w:r>
        <w:rPr>
          <w:rFonts w:ascii="PT Astra Serif" w:hAnsi="PT Astra Serif"/>
          <w:sz w:val="28"/>
        </w:rPr>
        <w:t>,</w:t>
      </w:r>
      <w:r>
        <w:rPr>
          <w:rFonts w:ascii="PT Astra Serif" w:hAnsi="PT Astra Serif"/>
          <w:sz w:val="28"/>
        </w:rPr>
        <w:t xml:space="preserve"> чем за один месяц до истечения</w:t>
      </w:r>
      <w:r>
        <w:rPr>
          <w:rFonts w:ascii="PT Astra Serif" w:hAnsi="PT Astra Serif"/>
          <w:sz w:val="28"/>
        </w:rPr>
        <w:t>,</w:t>
      </w:r>
      <w:r>
        <w:rPr>
          <w:rFonts w:ascii="PT Astra Serif" w:hAnsi="PT Astra Serif"/>
          <w:sz w:val="28"/>
        </w:rPr>
        <w:t xml:space="preserve"> установленного судом срока пребывания несовершеннолетнего в указанном учреждении;</w:t>
      </w:r>
    </w:p>
    <w:p w14:paraId="A3000000">
      <w:pPr>
        <w:pStyle w:val="Style_8"/>
        <w:widowControl w:val="1"/>
        <w:ind w:firstLine="709"/>
        <w:jc w:val="both"/>
        <w:rPr>
          <w:rFonts w:ascii="PT Astra Serif" w:hAnsi="PT Astra Serif"/>
          <w:spacing w:val="-6"/>
          <w:sz w:val="28"/>
        </w:rPr>
      </w:pPr>
      <w:r>
        <w:rPr>
          <w:rFonts w:ascii="PT Astra Serif" w:hAnsi="PT Astra Serif"/>
          <w:sz w:val="28"/>
        </w:rPr>
        <w:t>2</w:t>
      </w:r>
      <w:r>
        <w:rPr>
          <w:rFonts w:ascii="PT Astra Serif" w:hAnsi="PT Astra Serif"/>
          <w:sz w:val="28"/>
        </w:rPr>
        <w:t xml:space="preserve">) о прекращении пребывания несовершеннолетнего в специальном учебно-воспитательном учреждении закрытого типа на основании заключения психолого-медико-педагогической комиссии указанного учреждения до истечения установленного судом срока, если несовершеннолетний не нуждается в дальнейшем применении этой меры воздействия (не ранее 6 месяцев со дня поступления несовершеннолетнего в специальное учебно-воспитательное учреждение закрытого типа) или в случае выявления у него </w:t>
      </w:r>
      <w:r>
        <w:rPr>
          <w:rFonts w:ascii="PT Astra Serif" w:hAnsi="PT Astra Serif"/>
          <w:sz w:val="28"/>
        </w:rPr>
        <w:fldChar w:fldCharType="begin"/>
      </w:r>
      <w:r>
        <w:rPr>
          <w:rFonts w:ascii="PT Astra Serif" w:hAnsi="PT Astra Serif"/>
          <w:sz w:val="28"/>
        </w:rPr>
        <w:instrText>HYPERLINK "consultantplus://offline/ref=6CBC7DF046BF4F7E72F4F877B04948C923A908101D1E58BA40EBCB789B03FB33652C6F52D7ED3F7D94D055D6666F3163FA3236A4426FA25DiEq1H"</w:instrText>
      </w:r>
      <w:r>
        <w:rPr>
          <w:rFonts w:ascii="PT Astra Serif" w:hAnsi="PT Astra Serif"/>
          <w:sz w:val="28"/>
        </w:rPr>
        <w:fldChar w:fldCharType="separate"/>
      </w:r>
      <w:r>
        <w:rPr>
          <w:rFonts w:ascii="PT Astra Serif" w:hAnsi="PT Astra Serif"/>
          <w:sz w:val="28"/>
        </w:rPr>
        <w:t>заболеваний</w:t>
      </w:r>
      <w:r>
        <w:rPr>
          <w:rFonts w:ascii="PT Astra Serif" w:hAnsi="PT Astra Serif"/>
          <w:sz w:val="28"/>
        </w:rPr>
        <w:fldChar w:fldCharType="end"/>
      </w:r>
      <w:r>
        <w:rPr>
          <w:rFonts w:ascii="PT Astra Serif" w:hAnsi="PT Astra Serif"/>
          <w:sz w:val="28"/>
        </w:rPr>
        <w:t xml:space="preserve">, препятствующих содержанию и </w:t>
      </w:r>
      <w:r>
        <w:rPr>
          <w:rFonts w:ascii="PT Astra Serif" w:hAnsi="PT Astra Serif"/>
          <w:spacing w:val="-6"/>
          <w:sz w:val="28"/>
        </w:rPr>
        <w:t>обучению в специальном</w:t>
      </w:r>
      <w:r>
        <w:rPr>
          <w:rFonts w:ascii="PT Astra Serif" w:hAnsi="PT Astra Serif"/>
          <w:spacing w:val="-6"/>
          <w:sz w:val="28"/>
        </w:rPr>
        <w:t xml:space="preserve"> учебно-воспитательном </w:t>
      </w:r>
      <w:r>
        <w:rPr>
          <w:rFonts w:ascii="PT Astra Serif" w:hAnsi="PT Astra Serif"/>
          <w:spacing w:val="-6"/>
          <w:sz w:val="28"/>
        </w:rPr>
        <w:t>учреждении</w:t>
      </w:r>
      <w:r>
        <w:rPr>
          <w:rFonts w:ascii="PT Astra Serif" w:hAnsi="PT Astra Serif"/>
          <w:spacing w:val="-6"/>
          <w:sz w:val="28"/>
        </w:rPr>
        <w:t xml:space="preserve"> закрытого типа;</w:t>
      </w:r>
    </w:p>
    <w:p w14:paraId="A4000000">
      <w:pPr>
        <w:pStyle w:val="Style_8"/>
        <w:widowControl w:val="1"/>
        <w:ind w:firstLine="709"/>
        <w:jc w:val="both"/>
        <w:rPr>
          <w:rFonts w:ascii="PT Astra Serif" w:hAnsi="PT Astra Serif"/>
          <w:sz w:val="28"/>
        </w:rPr>
      </w:pPr>
      <w:r>
        <w:rPr>
          <w:rFonts w:ascii="PT Astra Serif" w:hAnsi="PT Astra Serif"/>
          <w:sz w:val="28"/>
        </w:rPr>
        <w:t>3</w:t>
      </w:r>
      <w:r>
        <w:rPr>
          <w:rFonts w:ascii="PT Astra Serif" w:hAnsi="PT Astra Serif"/>
          <w:sz w:val="28"/>
        </w:rPr>
        <w:t>)</w:t>
      </w:r>
      <w:r>
        <w:rPr>
          <w:rFonts w:ascii="PT Astra Serif" w:hAnsi="PT Astra Serif"/>
          <w:sz w:val="28"/>
        </w:rPr>
        <w:t> </w:t>
      </w:r>
      <w:r>
        <w:rPr>
          <w:rFonts w:ascii="PT Astra Serif" w:hAnsi="PT Astra Serif"/>
          <w:sz w:val="28"/>
        </w:rPr>
        <w:t>о переводе несовершеннолетнего в другое специальное учебно-воспитательное учреждение закрытого типа в связи с возрастом, состоянием здоровья, а также в целях создания наиболее благоприятных условий для его реабилитации;</w:t>
      </w:r>
    </w:p>
    <w:p w14:paraId="A5000000">
      <w:pPr>
        <w:pStyle w:val="Style_8"/>
        <w:widowControl w:val="1"/>
        <w:ind w:firstLine="709"/>
        <w:jc w:val="both"/>
        <w:rPr>
          <w:rFonts w:ascii="PT Astra Serif" w:hAnsi="PT Astra Serif"/>
          <w:sz w:val="28"/>
        </w:rPr>
      </w:pPr>
      <w:r>
        <w:rPr>
          <w:rFonts w:ascii="PT Astra Serif" w:hAnsi="PT Astra Serif"/>
          <w:sz w:val="28"/>
        </w:rPr>
        <w:t>4</w:t>
      </w:r>
      <w:r>
        <w:rPr>
          <w:rFonts w:ascii="PT Astra Serif" w:hAnsi="PT Astra Serif"/>
          <w:sz w:val="28"/>
        </w:rPr>
        <w:t>)</w:t>
      </w:r>
      <w:r>
        <w:rPr>
          <w:rFonts w:ascii="PT Astra Serif" w:hAnsi="PT Astra Serif"/>
          <w:sz w:val="28"/>
        </w:rPr>
        <w:t> </w:t>
      </w:r>
      <w:r>
        <w:rPr>
          <w:rFonts w:ascii="PT Astra Serif" w:hAnsi="PT Astra Serif"/>
          <w:sz w:val="28"/>
        </w:rPr>
        <w:t>о восстановлении срока пребывания несовершеннолетнего в специальном учебно-воспитательном учреждении закрытого типа в случае его самовольного ухода из указанного учреждения, невозвращения в указанное учреждение из отпуска, а также в других случаях уклонения несовершеннолетнего от пребывания в специальном учебно-воспитательном учреждении закрытого типа.</w:t>
      </w:r>
    </w:p>
    <w:p w14:paraId="A6000000">
      <w:pPr>
        <w:pStyle w:val="Style_8"/>
        <w:widowControl w:val="1"/>
        <w:ind w:firstLine="709"/>
        <w:jc w:val="both"/>
        <w:rPr>
          <w:rFonts w:ascii="PT Astra Serif" w:hAnsi="PT Astra Serif"/>
          <w:sz w:val="28"/>
        </w:rPr>
      </w:pPr>
      <w:r>
        <w:rPr>
          <w:rFonts w:ascii="PT Astra Serif" w:hAnsi="PT Astra Serif"/>
          <w:sz w:val="28"/>
        </w:rPr>
        <w:t xml:space="preserve">5.21. Дает совместно с соответствующей государственной инспекцией труда согласие на расторжение трудового договора с работниками в возрасте до 18 лет по инициативе работодателя (за исключением случаев ликвидации </w:t>
      </w:r>
      <w:r>
        <w:rPr>
          <w:rFonts w:ascii="PT Astra Serif" w:hAnsi="PT Astra Serif"/>
          <w:sz w:val="28"/>
        </w:rPr>
        <w:t>организации или прекращения деятельности индивидуального предпринимателя).</w:t>
      </w:r>
    </w:p>
    <w:p w14:paraId="A7000000">
      <w:pPr>
        <w:pStyle w:val="Style_8"/>
        <w:widowControl w:val="1"/>
        <w:ind w:firstLine="709"/>
        <w:jc w:val="both"/>
        <w:rPr>
          <w:rFonts w:ascii="PT Astra Serif" w:hAnsi="PT Astra Serif"/>
          <w:sz w:val="28"/>
        </w:rPr>
      </w:pPr>
      <w:r>
        <w:rPr>
          <w:rFonts w:ascii="PT Astra Serif" w:hAnsi="PT Astra Serif"/>
          <w:sz w:val="28"/>
        </w:rPr>
        <w:t>5.22. Участвует в разработке проектов нормативных правовых актов по вопросам защиты прав и законных интересов несовершеннолетних.</w:t>
      </w:r>
    </w:p>
    <w:p w14:paraId="A8000000">
      <w:pPr>
        <w:pStyle w:val="Style_8"/>
        <w:widowControl w:val="1"/>
        <w:ind w:firstLine="709"/>
        <w:jc w:val="both"/>
        <w:rPr>
          <w:rFonts w:ascii="PT Astra Serif" w:hAnsi="PT Astra Serif"/>
          <w:sz w:val="28"/>
        </w:rPr>
      </w:pPr>
      <w:r>
        <w:rPr>
          <w:rFonts w:ascii="PT Astra Serif" w:hAnsi="PT Astra Serif"/>
          <w:sz w:val="28"/>
        </w:rPr>
        <w:t xml:space="preserve">5.23. Координирует проведение органами и учреждениями системы профилактики индивидуальной профилактической работы в отношении категорий лиц, указанных в </w:t>
      </w:r>
      <w:r>
        <w:rPr>
          <w:rFonts w:ascii="PT Astra Serif" w:hAnsi="PT Astra Serif"/>
          <w:sz w:val="28"/>
        </w:rPr>
        <w:fldChar w:fldCharType="begin"/>
      </w:r>
      <w:r>
        <w:rPr>
          <w:rFonts w:ascii="PT Astra Serif" w:hAnsi="PT Astra Serif"/>
          <w:sz w:val="28"/>
        </w:rPr>
        <w:instrText>HYPERLINK "consultantplus://offline/ref=6CBC7DF046BF4F7E72F4F877B04948C921AB0A111E1358BA40EBCB789B03FB33652C6F52D7ED3F7994D055D6666F3163FA3236A4426FA25DiEq1H"</w:instrText>
      </w:r>
      <w:r>
        <w:rPr>
          <w:rFonts w:ascii="PT Astra Serif" w:hAnsi="PT Astra Serif"/>
          <w:sz w:val="28"/>
        </w:rPr>
        <w:fldChar w:fldCharType="separate"/>
      </w:r>
      <w:r>
        <w:rPr>
          <w:rFonts w:ascii="PT Astra Serif" w:hAnsi="PT Astra Serif"/>
          <w:sz w:val="28"/>
        </w:rPr>
        <w:t>статье 5</w:t>
      </w:r>
      <w:r>
        <w:rPr>
          <w:rFonts w:ascii="PT Astra Serif" w:hAnsi="PT Astra Serif"/>
          <w:sz w:val="28"/>
        </w:rPr>
        <w:fldChar w:fldCharType="end"/>
      </w:r>
      <w:r>
        <w:rPr>
          <w:rFonts w:ascii="PT Astra Serif" w:hAnsi="PT Astra Serif"/>
          <w:sz w:val="28"/>
        </w:rPr>
        <w:t xml:space="preserve"> Федерального закона «Об основах системы профилактики безнадзорности и правонарушений несовершеннолетних».</w:t>
      </w:r>
    </w:p>
    <w:p w14:paraId="A9000000">
      <w:pPr>
        <w:pStyle w:val="Style_8"/>
        <w:widowControl w:val="1"/>
        <w:ind w:firstLine="709"/>
        <w:jc w:val="both"/>
        <w:rPr>
          <w:rFonts w:ascii="PT Astra Serif" w:hAnsi="PT Astra Serif"/>
          <w:sz w:val="28"/>
        </w:rPr>
      </w:pPr>
      <w:r>
        <w:rPr>
          <w:rFonts w:ascii="PT Astra Serif" w:hAnsi="PT Astra Serif"/>
          <w:sz w:val="28"/>
        </w:rPr>
        <w:t>5.24. </w:t>
      </w:r>
      <w:r>
        <w:rPr>
          <w:rFonts w:ascii="PT Astra Serif" w:hAnsi="PT Astra Serif"/>
          <w:sz w:val="28"/>
        </w:rPr>
        <w:t xml:space="preserve">Утверждает межведомственные планы (программы) индивидуальной профилактической работы или принимают постановления о реализации конкретных мер по защите прав и интересов детей в случаях, если индивидуальная профилактическая работа в отношении лиц, указанных в </w:t>
      </w:r>
      <w:r>
        <w:rPr>
          <w:rFonts w:ascii="PT Astra Serif" w:hAnsi="PT Astra Serif"/>
          <w:sz w:val="28"/>
        </w:rPr>
        <w:fldChar w:fldCharType="begin"/>
      </w:r>
      <w:r>
        <w:rPr>
          <w:rFonts w:ascii="PT Astra Serif" w:hAnsi="PT Astra Serif"/>
          <w:sz w:val="28"/>
        </w:rPr>
        <w:instrText>HYPERLINK "consultantplus://offline/ref=6CBC7DF046BF4F7E72F4F877B04948C921AB0A111E1358BA40EBCB789B03FB33652C6F52D7ED3F7994D055D6666F3163FA3236A4426FA25DiEq1H"</w:instrText>
      </w:r>
      <w:r>
        <w:rPr>
          <w:rFonts w:ascii="PT Astra Serif" w:hAnsi="PT Astra Serif"/>
          <w:sz w:val="28"/>
        </w:rPr>
        <w:fldChar w:fldCharType="separate"/>
      </w:r>
      <w:r>
        <w:rPr>
          <w:rFonts w:ascii="PT Astra Serif" w:hAnsi="PT Astra Serif"/>
          <w:sz w:val="28"/>
        </w:rPr>
        <w:t>статье 5</w:t>
      </w:r>
      <w:r>
        <w:rPr>
          <w:rFonts w:ascii="PT Astra Serif" w:hAnsi="PT Astra Serif"/>
          <w:sz w:val="28"/>
        </w:rPr>
        <w:fldChar w:fldCharType="end"/>
      </w:r>
      <w:r>
        <w:rPr>
          <w:rFonts w:ascii="PT Astra Serif" w:hAnsi="PT Astra Serif"/>
          <w:sz w:val="28"/>
        </w:rPr>
        <w:t xml:space="preserve"> Федерального закона «Об основах системы профилактики безнадзорности и правонарушений несовершеннолетних», требует использования ресурсов нескольких органов и (или) учреждений системы профилактики, и контролируют их исполнение.</w:t>
      </w:r>
    </w:p>
    <w:p w14:paraId="AA000000">
      <w:pPr>
        <w:pStyle w:val="Style_8"/>
        <w:widowControl w:val="1"/>
        <w:ind w:firstLine="709"/>
        <w:jc w:val="both"/>
        <w:rPr>
          <w:rFonts w:ascii="PT Astra Serif" w:hAnsi="PT Astra Serif"/>
          <w:sz w:val="28"/>
        </w:rPr>
      </w:pPr>
      <w:r>
        <w:rPr>
          <w:rFonts w:ascii="PT Astra Serif" w:hAnsi="PT Astra Serif"/>
          <w:sz w:val="28"/>
        </w:rPr>
        <w:t>5.25. Содействуют привлечению социально ориентированных некоммерческих организаций и общественных объединений к реализации межведомственных планов (программ) индивидуальной профилактической работы.</w:t>
      </w:r>
    </w:p>
    <w:p w14:paraId="AB000000">
      <w:pPr>
        <w:pStyle w:val="Style_8"/>
        <w:widowControl w:val="1"/>
        <w:ind w:firstLine="709"/>
        <w:jc w:val="both"/>
        <w:rPr>
          <w:rFonts w:ascii="PT Astra Serif" w:hAnsi="PT Astra Serif"/>
          <w:sz w:val="28"/>
        </w:rPr>
      </w:pPr>
      <w:r>
        <w:rPr>
          <w:rFonts w:ascii="PT Astra Serif" w:hAnsi="PT Astra Serif"/>
          <w:sz w:val="28"/>
        </w:rPr>
        <w:t>5.26. Осуществляет иные полномочия, которые предусмотрены законодательством Российской Федерации и законодательством субъектов Российской Федерации.</w:t>
      </w:r>
    </w:p>
    <w:p w14:paraId="AC000000">
      <w:pPr>
        <w:widowControl w:val="1"/>
        <w:ind w:firstLine="720"/>
        <w:jc w:val="center"/>
        <w:rPr>
          <w:rFonts w:ascii="PT Astra Serif" w:hAnsi="PT Astra Serif"/>
          <w:color w:val="000000"/>
          <w:sz w:val="28"/>
        </w:rPr>
      </w:pPr>
    </w:p>
    <w:p w14:paraId="AD000000">
      <w:pPr>
        <w:widowControl w:val="1"/>
        <w:ind/>
        <w:jc w:val="center"/>
        <w:rPr>
          <w:rFonts w:ascii="PT Astra Serif" w:hAnsi="PT Astra Serif"/>
          <w:b w:val="1"/>
          <w:color w:val="000000"/>
          <w:sz w:val="28"/>
        </w:rPr>
      </w:pPr>
      <w:r>
        <w:rPr>
          <w:rFonts w:ascii="PT Astra Serif" w:hAnsi="PT Astra Serif"/>
          <w:b w:val="1"/>
          <w:color w:val="000000"/>
          <w:sz w:val="28"/>
        </w:rPr>
        <w:t>6. Организация деятельности комиссии</w:t>
      </w:r>
    </w:p>
    <w:p w14:paraId="AE000000">
      <w:pPr>
        <w:widowControl w:val="1"/>
        <w:ind/>
        <w:jc w:val="center"/>
        <w:rPr>
          <w:rFonts w:ascii="PT Astra Serif" w:hAnsi="PT Astra Serif"/>
          <w:b w:val="1"/>
          <w:color w:val="000000"/>
          <w:sz w:val="28"/>
        </w:rPr>
      </w:pPr>
    </w:p>
    <w:p w14:paraId="AF000000">
      <w:pPr>
        <w:widowControl w:val="1"/>
        <w:ind w:firstLine="709"/>
        <w:jc w:val="both"/>
        <w:rPr>
          <w:rFonts w:ascii="PT Astra Serif" w:hAnsi="PT Astra Serif"/>
          <w:color w:val="000000"/>
          <w:sz w:val="28"/>
        </w:rPr>
      </w:pPr>
      <w:r>
        <w:rPr>
          <w:rFonts w:ascii="PT Astra Serif" w:hAnsi="PT Astra Serif"/>
          <w:color w:val="000000"/>
          <w:sz w:val="28"/>
        </w:rPr>
        <w:t xml:space="preserve">Организационно – техническое и информационное обеспечение деятельности Комиссии осуществляется сектором по делам несовершеннолетних администрации </w:t>
      </w:r>
      <w:r>
        <w:rPr>
          <w:rFonts w:ascii="PT Astra Serif" w:hAnsi="PT Astra Serif"/>
          <w:color w:val="000000"/>
          <w:sz w:val="28"/>
        </w:rPr>
        <w:t>Щекинского</w:t>
      </w:r>
      <w:r>
        <w:rPr>
          <w:rFonts w:ascii="PT Astra Serif" w:hAnsi="PT Astra Serif"/>
          <w:color w:val="000000"/>
          <w:sz w:val="28"/>
        </w:rPr>
        <w:t xml:space="preserve"> района.</w:t>
      </w:r>
    </w:p>
    <w:p w14:paraId="B0000000">
      <w:pPr>
        <w:widowControl w:val="1"/>
        <w:ind w:firstLine="709"/>
        <w:jc w:val="both"/>
        <w:rPr>
          <w:rFonts w:ascii="PT Astra Serif" w:hAnsi="PT Astra Serif"/>
          <w:sz w:val="28"/>
        </w:rPr>
      </w:pPr>
      <w:r>
        <w:rPr>
          <w:rFonts w:ascii="PT Astra Serif" w:hAnsi="PT Astra Serif"/>
          <w:sz w:val="28"/>
        </w:rPr>
        <w:t>К вопросам обеспечения деятельности комиссии относятся:</w:t>
      </w:r>
    </w:p>
    <w:p w14:paraId="B1000000">
      <w:pPr>
        <w:widowControl w:val="1"/>
        <w:tabs>
          <w:tab w:leader="none" w:pos="567" w:val="left"/>
        </w:tabs>
        <w:ind w:firstLine="709"/>
        <w:jc w:val="both"/>
        <w:rPr>
          <w:rFonts w:ascii="PT Astra Serif" w:hAnsi="PT Astra Serif"/>
          <w:color w:val="000000"/>
          <w:sz w:val="28"/>
        </w:rPr>
      </w:pPr>
      <w:r>
        <w:rPr>
          <w:rFonts w:ascii="PT Astra Serif" w:hAnsi="PT Astra Serif"/>
          <w:sz w:val="28"/>
        </w:rPr>
        <w:t>6.1. </w:t>
      </w:r>
      <w:r>
        <w:rPr>
          <w:rFonts w:ascii="PT Astra Serif" w:hAnsi="PT Astra Serif"/>
          <w:color w:val="000000"/>
          <w:sz w:val="28"/>
        </w:rPr>
        <w:t>П</w:t>
      </w:r>
      <w:r>
        <w:rPr>
          <w:rFonts w:ascii="PT Astra Serif" w:hAnsi="PT Astra Serif"/>
          <w:sz w:val="28"/>
        </w:rPr>
        <w:t>одготовка и организация проведения заседаний и иных плановых мероприятий комиссии.</w:t>
      </w:r>
    </w:p>
    <w:p w14:paraId="B2000000">
      <w:pPr>
        <w:pStyle w:val="Style_8"/>
        <w:widowControl w:val="1"/>
        <w:ind w:firstLine="709"/>
        <w:jc w:val="both"/>
        <w:rPr>
          <w:rFonts w:ascii="PT Astra Serif" w:hAnsi="PT Astra Serif"/>
          <w:sz w:val="28"/>
        </w:rPr>
      </w:pPr>
      <w:r>
        <w:rPr>
          <w:rFonts w:ascii="PT Astra Serif" w:hAnsi="PT Astra Serif"/>
          <w:sz w:val="28"/>
        </w:rPr>
        <w:t xml:space="preserve">6.2. Осуществление </w:t>
      </w:r>
      <w:r>
        <w:rPr>
          <w:rFonts w:ascii="PT Astra Serif" w:hAnsi="PT Astra Serif"/>
          <w:sz w:val="28"/>
        </w:rPr>
        <w:t>контроля за</w:t>
      </w:r>
      <w:r>
        <w:rPr>
          <w:rFonts w:ascii="PT Astra Serif" w:hAnsi="PT Astra Serif"/>
          <w:sz w:val="28"/>
        </w:rPr>
        <w:t xml:space="preserve"> своевременностью подготовки и представления материалов для рассмотрения на заседаниях комиссии.</w:t>
      </w:r>
    </w:p>
    <w:p w14:paraId="B3000000">
      <w:pPr>
        <w:pStyle w:val="Style_8"/>
        <w:widowControl w:val="1"/>
        <w:ind w:firstLine="709"/>
        <w:jc w:val="both"/>
        <w:rPr>
          <w:rFonts w:ascii="PT Astra Serif" w:hAnsi="PT Astra Serif"/>
          <w:sz w:val="28"/>
        </w:rPr>
      </w:pPr>
      <w:r>
        <w:rPr>
          <w:rFonts w:ascii="PT Astra Serif" w:hAnsi="PT Astra Serif"/>
          <w:sz w:val="28"/>
        </w:rPr>
        <w:t>6.3. Ведение делопроизводства комиссии.</w:t>
      </w:r>
    </w:p>
    <w:p w14:paraId="B4000000">
      <w:pPr>
        <w:pStyle w:val="Style_8"/>
        <w:widowControl w:val="1"/>
        <w:ind w:firstLine="709"/>
        <w:jc w:val="both"/>
        <w:rPr>
          <w:rFonts w:ascii="PT Astra Serif" w:hAnsi="PT Astra Serif"/>
          <w:sz w:val="28"/>
        </w:rPr>
      </w:pPr>
      <w:r>
        <w:rPr>
          <w:rFonts w:ascii="PT Astra Serif" w:hAnsi="PT Astra Serif"/>
          <w:sz w:val="28"/>
        </w:rPr>
        <w:t>6.4. Оказание консультативной помощи представителям органов и учреждений системы профилактики, а также представителям иных территориальных органов исполнительной власти субъектов Российской Федерации, органов местного самоуправления и организаций, участвующим в подготовке материалов к заседанию комиссии, при поступлении соответствующего запроса.</w:t>
      </w:r>
    </w:p>
    <w:p w14:paraId="B5000000">
      <w:pPr>
        <w:pStyle w:val="Style_8"/>
        <w:widowControl w:val="1"/>
        <w:ind w:firstLine="709"/>
        <w:jc w:val="both"/>
        <w:rPr>
          <w:rFonts w:ascii="PT Astra Serif" w:hAnsi="PT Astra Serif"/>
          <w:sz w:val="28"/>
        </w:rPr>
      </w:pPr>
      <w:r>
        <w:rPr>
          <w:rFonts w:ascii="PT Astra Serif" w:hAnsi="PT Astra Serif"/>
          <w:sz w:val="28"/>
        </w:rPr>
        <w:t>6.5. Участие в организации межведомственных мероприятий по профилактике безнадзорности и правонарушений несовершеннолетних, в том числе межведомственных конференций, совещаний, семинаров.</w:t>
      </w:r>
    </w:p>
    <w:p w14:paraId="B6000000">
      <w:pPr>
        <w:pStyle w:val="Style_8"/>
        <w:widowControl w:val="1"/>
        <w:ind w:firstLine="709"/>
        <w:jc w:val="both"/>
        <w:rPr>
          <w:rFonts w:ascii="PT Astra Serif" w:hAnsi="PT Astra Serif"/>
          <w:sz w:val="28"/>
        </w:rPr>
      </w:pPr>
      <w:r>
        <w:rPr>
          <w:rFonts w:ascii="PT Astra Serif" w:hAnsi="PT Astra Serif"/>
          <w:sz w:val="28"/>
        </w:rPr>
        <w:t>6.6. Участие по приглашению органов и организаций в проводимых ими проверках, совещаниях, семинарах, коллегиях, конференциях и других мероприятиях по вопросам профилактики безнадзорности и правонарушений несовершеннолетних.</w:t>
      </w:r>
    </w:p>
    <w:p w14:paraId="B7000000">
      <w:pPr>
        <w:pStyle w:val="Style_8"/>
        <w:widowControl w:val="1"/>
        <w:ind w:firstLine="709"/>
        <w:jc w:val="both"/>
        <w:rPr>
          <w:rFonts w:ascii="PT Astra Serif" w:hAnsi="PT Astra Serif"/>
          <w:sz w:val="28"/>
        </w:rPr>
      </w:pPr>
      <w:r>
        <w:rPr>
          <w:rFonts w:ascii="PT Astra Serif" w:hAnsi="PT Astra Serif"/>
          <w:sz w:val="28"/>
        </w:rPr>
        <w:t>6.7. Организация рассмотрения комиссией поступивших в комиссию обращений граждан, сообщений органов и учреждений системы профилактики по вопросам, относящимся к ее компетенции.</w:t>
      </w:r>
    </w:p>
    <w:p w14:paraId="B8000000">
      <w:pPr>
        <w:pStyle w:val="Style_8"/>
        <w:widowControl w:val="1"/>
        <w:ind w:firstLine="709"/>
        <w:jc w:val="both"/>
        <w:rPr>
          <w:rFonts w:ascii="PT Astra Serif" w:hAnsi="PT Astra Serif"/>
          <w:sz w:val="28"/>
        </w:rPr>
      </w:pPr>
      <w:r>
        <w:rPr>
          <w:rFonts w:ascii="PT Astra Serif" w:hAnsi="PT Astra Serif"/>
          <w:sz w:val="28"/>
        </w:rPr>
        <w:t>6.8. Осуществление сбора, обработки и обобщения информации, необходимой для решения задач, стоящих перед комиссией.</w:t>
      </w:r>
    </w:p>
    <w:p w14:paraId="B9000000">
      <w:pPr>
        <w:pStyle w:val="Style_8"/>
        <w:widowControl w:val="1"/>
        <w:ind w:firstLine="709"/>
        <w:jc w:val="both"/>
        <w:rPr>
          <w:rFonts w:ascii="PT Astra Serif" w:hAnsi="PT Astra Serif"/>
          <w:sz w:val="28"/>
        </w:rPr>
      </w:pPr>
      <w:r>
        <w:rPr>
          <w:rFonts w:ascii="PT Astra Serif" w:hAnsi="PT Astra Serif"/>
          <w:sz w:val="28"/>
        </w:rPr>
        <w:t xml:space="preserve">6.9. Осуществление сбора и обобщение информации о численности лиц, предусмотренных </w:t>
      </w:r>
      <w:r>
        <w:rPr>
          <w:rFonts w:ascii="PT Astra Serif" w:hAnsi="PT Astra Serif"/>
          <w:sz w:val="28"/>
        </w:rPr>
        <w:fldChar w:fldCharType="begin"/>
      </w:r>
      <w:r>
        <w:rPr>
          <w:rFonts w:ascii="PT Astra Serif" w:hAnsi="PT Astra Serif"/>
          <w:sz w:val="28"/>
        </w:rPr>
        <w:instrText>HYPERLINK "consultantplus://offline/ref=6CBC7DF046BF4F7E72F4F877B04948C921AB0A111E1358BA40EBCB789B03FB33652C6F52D7ED3F7994D055D6666F3163FA3236A4426FA25DiEq1H"</w:instrText>
      </w:r>
      <w:r>
        <w:rPr>
          <w:rFonts w:ascii="PT Astra Serif" w:hAnsi="PT Astra Serif"/>
          <w:sz w:val="28"/>
        </w:rPr>
        <w:fldChar w:fldCharType="separate"/>
      </w:r>
      <w:r>
        <w:rPr>
          <w:rFonts w:ascii="PT Astra Serif" w:hAnsi="PT Astra Serif"/>
          <w:sz w:val="28"/>
        </w:rPr>
        <w:t>статьей 5</w:t>
      </w:r>
      <w:r>
        <w:rPr>
          <w:rFonts w:ascii="PT Astra Serif" w:hAnsi="PT Astra Serif"/>
          <w:sz w:val="28"/>
        </w:rPr>
        <w:fldChar w:fldCharType="end"/>
      </w:r>
      <w:r>
        <w:rPr>
          <w:rFonts w:ascii="PT Astra Serif" w:hAnsi="PT Astra Serif"/>
          <w:sz w:val="28"/>
        </w:rPr>
        <w:t xml:space="preserve"> Федерального закона "Об основах системы профилактики безнадзорности и правонарушений несовершеннолетних", в отношении которых органами и учреждениями системы профилактики проводится индивидуальная профилактическая работа.</w:t>
      </w:r>
    </w:p>
    <w:p w14:paraId="BA000000">
      <w:pPr>
        <w:pStyle w:val="Style_8"/>
        <w:widowControl w:val="1"/>
        <w:ind w:firstLine="709"/>
        <w:jc w:val="both"/>
        <w:rPr>
          <w:rFonts w:ascii="PT Astra Serif" w:hAnsi="PT Astra Serif"/>
          <w:sz w:val="28"/>
        </w:rPr>
      </w:pPr>
      <w:r>
        <w:rPr>
          <w:rFonts w:ascii="PT Astra Serif" w:hAnsi="PT Astra Serif"/>
          <w:sz w:val="28"/>
        </w:rPr>
        <w:t>6.10. Обобщение сведений о детской безнадзорности, правонарушениях несовершеннолетних, защите их прав и законных интересов для представления на рассмотрение комиссии с целью анализа ситуации.</w:t>
      </w:r>
    </w:p>
    <w:p w14:paraId="BB000000">
      <w:pPr>
        <w:pStyle w:val="Style_8"/>
        <w:widowControl w:val="1"/>
        <w:ind w:firstLine="709"/>
        <w:jc w:val="both"/>
        <w:rPr>
          <w:rFonts w:ascii="PT Astra Serif" w:hAnsi="PT Astra Serif"/>
          <w:sz w:val="28"/>
        </w:rPr>
      </w:pPr>
      <w:r>
        <w:rPr>
          <w:rFonts w:ascii="PT Astra Serif" w:hAnsi="PT Astra Serif"/>
          <w:sz w:val="28"/>
        </w:rPr>
        <w:t>6.11. Подготовка информационных и аналитических материалов по вопросам профилактики безнадзорности и правонарушений несовершеннолетних.</w:t>
      </w:r>
    </w:p>
    <w:p w14:paraId="BC000000">
      <w:pPr>
        <w:pStyle w:val="Style_8"/>
        <w:widowControl w:val="1"/>
        <w:ind w:firstLine="709"/>
        <w:jc w:val="both"/>
        <w:rPr>
          <w:rFonts w:ascii="PT Astra Serif" w:hAnsi="PT Astra Serif"/>
          <w:sz w:val="28"/>
        </w:rPr>
      </w:pPr>
      <w:r>
        <w:rPr>
          <w:rFonts w:ascii="PT Astra Serif" w:hAnsi="PT Astra Serif"/>
          <w:sz w:val="28"/>
        </w:rPr>
        <w:t>6.12. Организация по поручению председателя комиссии работы экспертных групп, штабов, а также консилиумов и других совещательных органов для решения задач, стоящих перед комиссией.</w:t>
      </w:r>
    </w:p>
    <w:p w14:paraId="BD000000">
      <w:pPr>
        <w:pStyle w:val="Style_8"/>
        <w:widowControl w:val="1"/>
        <w:ind w:firstLine="709"/>
        <w:jc w:val="both"/>
        <w:rPr>
          <w:rFonts w:ascii="PT Astra Serif" w:hAnsi="PT Astra Serif"/>
          <w:sz w:val="28"/>
        </w:rPr>
      </w:pPr>
      <w:r>
        <w:rPr>
          <w:rFonts w:ascii="PT Astra Serif" w:hAnsi="PT Astra Serif"/>
          <w:sz w:val="28"/>
        </w:rPr>
        <w:t>6.13. Осуществление взаимодействия с органами государственной власти субъектов Российской Федерации, органами местного самоуправления, общественными и иными объединениями, организациями для решения задач, стоящих перед комиссией.</w:t>
      </w:r>
    </w:p>
    <w:p w14:paraId="BE000000">
      <w:pPr>
        <w:pStyle w:val="Style_8"/>
        <w:widowControl w:val="1"/>
        <w:ind w:firstLine="709"/>
        <w:jc w:val="both"/>
        <w:rPr>
          <w:rFonts w:ascii="PT Astra Serif" w:hAnsi="PT Astra Serif"/>
          <w:sz w:val="28"/>
        </w:rPr>
      </w:pPr>
      <w:r>
        <w:rPr>
          <w:rFonts w:ascii="PT Astra Serif" w:hAnsi="PT Astra Serif"/>
          <w:sz w:val="28"/>
        </w:rPr>
        <w:t>6.14. Направление запросов в органы государственной власти субъектов Российской Федерации, органы местного самоуправления, организации, территориальные (муниципальные) комиссии о представлении необходимых для рассмотрения на заседании комиссии материалов (информации) по вопросам, отнесенным к ее компетенции.</w:t>
      </w:r>
    </w:p>
    <w:p w14:paraId="BF000000">
      <w:pPr>
        <w:pStyle w:val="Style_8"/>
        <w:widowControl w:val="1"/>
        <w:ind w:firstLine="709"/>
        <w:jc w:val="both"/>
        <w:rPr>
          <w:rFonts w:ascii="PT Astra Serif" w:hAnsi="PT Astra Serif"/>
          <w:sz w:val="28"/>
        </w:rPr>
      </w:pPr>
      <w:r>
        <w:rPr>
          <w:rFonts w:ascii="PT Astra Serif" w:hAnsi="PT Astra Serif"/>
          <w:sz w:val="28"/>
        </w:rPr>
        <w:t>6.15. Обеспечение доступа к информации о деятельности комиссии путем участия в подготовке публикаций и выступлений в средствах массовой информации, в информационно-телекоммуникационной сети "Интернет" без использования в публикациях и выступлениях сведений, разглашение которых нарушает охраняемые законом права и интересы несовершеннолетних, их родителей или иных законных представителей.</w:t>
      </w:r>
    </w:p>
    <w:p w14:paraId="C0000000">
      <w:pPr>
        <w:pStyle w:val="Style_8"/>
        <w:widowControl w:val="1"/>
        <w:ind w:firstLine="709"/>
        <w:jc w:val="both"/>
        <w:rPr>
          <w:rFonts w:ascii="PT Astra Serif" w:hAnsi="PT Astra Serif"/>
          <w:sz w:val="28"/>
        </w:rPr>
      </w:pPr>
      <w:r>
        <w:rPr>
          <w:rFonts w:ascii="PT Astra Serif" w:hAnsi="PT Astra Serif"/>
          <w:sz w:val="28"/>
        </w:rPr>
        <w:t>6.16. Осуществление сбора, обобщения информации о численности несовершеннолетних, находящихся в социально опасном положении, на территории муниципального образования.</w:t>
      </w:r>
    </w:p>
    <w:p w14:paraId="C1000000">
      <w:pPr>
        <w:pStyle w:val="Style_8"/>
        <w:widowControl w:val="1"/>
        <w:ind w:firstLine="709"/>
        <w:jc w:val="both"/>
        <w:rPr>
          <w:rFonts w:ascii="PT Astra Serif" w:hAnsi="PT Astra Serif"/>
          <w:sz w:val="28"/>
        </w:rPr>
      </w:pPr>
      <w:r>
        <w:rPr>
          <w:rFonts w:ascii="PT Astra Serif" w:hAnsi="PT Astra Serif"/>
          <w:sz w:val="28"/>
        </w:rPr>
        <w:t>6.17. Подготовка и направление в комиссию субъекта Российской Федерации справочной информации, отчетов по вопросам, относящимся к компетенции комиссии.</w:t>
      </w:r>
    </w:p>
    <w:p w14:paraId="C2000000">
      <w:pPr>
        <w:pStyle w:val="Style_8"/>
        <w:widowControl w:val="1"/>
        <w:ind w:firstLine="709"/>
        <w:jc w:val="both"/>
        <w:rPr>
          <w:rFonts w:ascii="PT Astra Serif" w:hAnsi="PT Astra Serif"/>
          <w:sz w:val="28"/>
        </w:rPr>
      </w:pPr>
      <w:r>
        <w:rPr>
          <w:rFonts w:ascii="PT Astra Serif" w:hAnsi="PT Astra Serif"/>
          <w:sz w:val="28"/>
        </w:rPr>
        <w:t>6.18. Участие в подготовке заключений на проекты нормативных правовых актов по вопросам защиты прав и законных интересов несовершеннолетних.</w:t>
      </w:r>
    </w:p>
    <w:p w14:paraId="C3000000">
      <w:pPr>
        <w:pStyle w:val="Style_8"/>
        <w:widowControl w:val="1"/>
        <w:ind w:firstLine="709"/>
        <w:jc w:val="both"/>
        <w:rPr>
          <w:rFonts w:ascii="PT Astra Serif" w:hAnsi="PT Astra Serif"/>
          <w:sz w:val="28"/>
        </w:rPr>
      </w:pPr>
      <w:r>
        <w:rPr>
          <w:rFonts w:ascii="PT Astra Serif" w:hAnsi="PT Astra Serif"/>
          <w:sz w:val="28"/>
        </w:rPr>
        <w:t>6.19. Исполнение иных полномочий в рамках обеспечения деятельности комиссии по реализации комиссией полномочий, предусмотренных законодательством Российской Федерации и законодательством субъектов Российской Федерации.</w:t>
      </w:r>
    </w:p>
    <w:p w14:paraId="C4000000">
      <w:pPr>
        <w:pStyle w:val="Style_8"/>
        <w:widowControl w:val="1"/>
        <w:ind w:firstLine="709"/>
        <w:jc w:val="both"/>
        <w:rPr>
          <w:rFonts w:ascii="PT Astra Serif" w:hAnsi="PT Astra Serif"/>
          <w:sz w:val="28"/>
        </w:rPr>
      </w:pPr>
    </w:p>
    <w:p w14:paraId="C5000000">
      <w:pPr>
        <w:pStyle w:val="Style_10"/>
        <w:widowControl w:val="1"/>
        <w:ind/>
        <w:jc w:val="center"/>
        <w:rPr>
          <w:rFonts w:ascii="PT Astra Serif" w:hAnsi="PT Astra Serif"/>
          <w:color w:val="000000"/>
          <w:sz w:val="28"/>
        </w:rPr>
      </w:pPr>
      <w:r>
        <w:rPr>
          <w:rFonts w:ascii="PT Astra Serif" w:hAnsi="PT Astra Serif"/>
          <w:color w:val="000000"/>
          <w:sz w:val="28"/>
        </w:rPr>
        <w:t>7. Состав и полномочия членов комиссии</w:t>
      </w:r>
    </w:p>
    <w:p w14:paraId="C6000000">
      <w:pPr>
        <w:pStyle w:val="Style_10"/>
        <w:widowControl w:val="1"/>
        <w:ind w:firstLine="993"/>
        <w:jc w:val="both"/>
        <w:rPr>
          <w:rFonts w:ascii="PT Astra Serif" w:hAnsi="PT Astra Serif"/>
          <w:color w:val="000000"/>
          <w:sz w:val="28"/>
        </w:rPr>
      </w:pPr>
      <w:r>
        <w:rPr>
          <w:rFonts w:ascii="PT Astra Serif" w:hAnsi="PT Astra Serif"/>
          <w:color w:val="000000"/>
          <w:sz w:val="28"/>
        </w:rPr>
        <w:t xml:space="preserve"> </w:t>
      </w:r>
    </w:p>
    <w:p w14:paraId="C7000000">
      <w:pPr>
        <w:pStyle w:val="Style_10"/>
        <w:widowControl w:val="1"/>
        <w:ind w:firstLine="709"/>
        <w:jc w:val="both"/>
        <w:rPr>
          <w:rFonts w:ascii="PT Astra Serif" w:hAnsi="PT Astra Serif"/>
          <w:b w:val="0"/>
          <w:sz w:val="28"/>
        </w:rPr>
      </w:pPr>
      <w:r>
        <w:rPr>
          <w:rFonts w:ascii="PT Astra Serif" w:hAnsi="PT Astra Serif"/>
          <w:b w:val="0"/>
          <w:sz w:val="28"/>
        </w:rPr>
        <w:t>В состав комиссии входят председатель комиссии, заместитель (заместители) председателя комиссии, ответственный секретарь комиссии и члены комиссии.</w:t>
      </w:r>
    </w:p>
    <w:p w14:paraId="C8000000">
      <w:pPr>
        <w:pStyle w:val="Style_8"/>
        <w:widowControl w:val="1"/>
        <w:ind w:firstLine="709"/>
        <w:jc w:val="both"/>
        <w:rPr>
          <w:rFonts w:ascii="PT Astra Serif" w:hAnsi="PT Astra Serif"/>
          <w:sz w:val="28"/>
        </w:rPr>
      </w:pPr>
      <w:r>
        <w:rPr>
          <w:rFonts w:ascii="PT Astra Serif" w:hAnsi="PT Astra Serif"/>
          <w:sz w:val="28"/>
        </w:rPr>
        <w:t>Членами комиссии являются руководители (их заместители) органов и учреждений системы профилактики, а также могут являться представители иных государственных (муниципальных) органов и учреждений, представители общественных объединений, религиозных конфессий, граждане, имеющие опыт работы с несовершеннолетними, депутаты соответствующих представительных органов, другие заинтересованные лица.</w:t>
      </w:r>
    </w:p>
    <w:p w14:paraId="C9000000">
      <w:pPr>
        <w:pStyle w:val="Style_8"/>
        <w:widowControl w:val="1"/>
        <w:ind w:firstLine="709"/>
        <w:jc w:val="both"/>
        <w:rPr>
          <w:rFonts w:ascii="PT Astra Serif" w:hAnsi="PT Astra Serif"/>
          <w:sz w:val="28"/>
        </w:rPr>
      </w:pPr>
      <w:r>
        <w:rPr>
          <w:rFonts w:ascii="PT Astra Serif" w:hAnsi="PT Astra Serif"/>
          <w:sz w:val="28"/>
        </w:rPr>
        <w:t>Председателем, заместителем председателя, ответственным секретарем и членом комиссии может быть гражданин Российской Федерации, достигший возраста 21 года.</w:t>
      </w:r>
    </w:p>
    <w:p w14:paraId="CA000000">
      <w:pPr>
        <w:widowControl w:val="1"/>
        <w:ind w:firstLine="709"/>
        <w:jc w:val="both"/>
        <w:rPr>
          <w:rFonts w:ascii="PT Astra Serif" w:hAnsi="PT Astra Serif"/>
          <w:sz w:val="28"/>
        </w:rPr>
      </w:pPr>
      <w:r>
        <w:rPr>
          <w:rFonts w:ascii="PT Astra Serif" w:hAnsi="PT Astra Serif"/>
          <w:sz w:val="28"/>
        </w:rPr>
        <w:t>Председатель комиссии несет персональную ответственность за организацию работы комиссии и представление отчетности о состоянии профилактики безнадзорности и правонарушений несовершеннолетних в соответствии с законодательством Российской Федерации и законодательством Тульской области.</w:t>
      </w:r>
    </w:p>
    <w:p w14:paraId="CB000000">
      <w:pPr>
        <w:widowControl w:val="1"/>
        <w:ind w:firstLine="709"/>
        <w:jc w:val="both"/>
        <w:rPr>
          <w:rFonts w:ascii="PT Astra Serif" w:hAnsi="PT Astra Serif"/>
          <w:sz w:val="28"/>
        </w:rPr>
      </w:pPr>
      <w:r>
        <w:rPr>
          <w:rFonts w:ascii="PT Astra Serif" w:hAnsi="PT Astra Serif"/>
          <w:sz w:val="28"/>
        </w:rPr>
        <w:t>Полномочия председателя комиссии, заместителя председателя комиссии, ответственного секретаря комиссии, инспектора по работе с несовершеннолетними определяются законодательством Тульской области, а именно:</w:t>
      </w:r>
    </w:p>
    <w:p w14:paraId="CC000000">
      <w:pPr>
        <w:pStyle w:val="Style_8"/>
        <w:widowControl w:val="1"/>
        <w:ind w:firstLine="709"/>
        <w:jc w:val="both"/>
        <w:rPr>
          <w:rFonts w:ascii="PT Astra Serif" w:hAnsi="PT Astra Serif"/>
          <w:sz w:val="28"/>
        </w:rPr>
      </w:pPr>
      <w:r>
        <w:rPr>
          <w:rFonts w:ascii="PT Astra Serif" w:hAnsi="PT Astra Serif"/>
          <w:sz w:val="28"/>
        </w:rPr>
        <w:t>Председатель комиссии возглавляет комиссию и руководит ее деятельностью.</w:t>
      </w:r>
    </w:p>
    <w:p w14:paraId="CD000000">
      <w:pPr>
        <w:pStyle w:val="Style_8"/>
        <w:widowControl w:val="1"/>
        <w:ind w:firstLine="709"/>
        <w:jc w:val="both"/>
        <w:rPr>
          <w:rFonts w:ascii="PT Astra Serif" w:hAnsi="PT Astra Serif"/>
          <w:sz w:val="28"/>
        </w:rPr>
      </w:pPr>
      <w:r>
        <w:rPr>
          <w:rFonts w:ascii="PT Astra Serif" w:hAnsi="PT Astra Serif"/>
          <w:sz w:val="28"/>
        </w:rPr>
        <w:t>В целях обеспечения деятельности комиссии председатель комиссии:</w:t>
      </w:r>
    </w:p>
    <w:p w14:paraId="CE000000">
      <w:pPr>
        <w:pStyle w:val="Style_8"/>
        <w:widowControl w:val="1"/>
        <w:ind w:firstLine="709"/>
        <w:jc w:val="both"/>
        <w:rPr>
          <w:rFonts w:ascii="PT Astra Serif" w:hAnsi="PT Astra Serif"/>
          <w:sz w:val="28"/>
        </w:rPr>
      </w:pPr>
      <w:r>
        <w:rPr>
          <w:rFonts w:ascii="PT Astra Serif" w:hAnsi="PT Astra Serif"/>
          <w:sz w:val="28"/>
        </w:rPr>
        <w:t>1) распределяет между членами комиссии обязанности по предварительной подготовке дел к рассмотрению на заседаниях комиссии;</w:t>
      </w:r>
    </w:p>
    <w:p w14:paraId="CF000000">
      <w:pPr>
        <w:pStyle w:val="Style_8"/>
        <w:widowControl w:val="1"/>
        <w:ind w:firstLine="709"/>
        <w:jc w:val="both"/>
        <w:rPr>
          <w:rFonts w:ascii="PT Astra Serif" w:hAnsi="PT Astra Serif"/>
          <w:sz w:val="28"/>
        </w:rPr>
      </w:pPr>
      <w:r>
        <w:rPr>
          <w:rFonts w:ascii="PT Astra Serif" w:hAnsi="PT Astra Serif"/>
          <w:sz w:val="28"/>
        </w:rPr>
        <w:t>2) руководит подготовкой заседаний комиссии и созывает их;</w:t>
      </w:r>
    </w:p>
    <w:p w14:paraId="D0000000">
      <w:pPr>
        <w:pStyle w:val="Style_8"/>
        <w:widowControl w:val="1"/>
        <w:ind w:firstLine="709"/>
        <w:jc w:val="both"/>
        <w:rPr>
          <w:rFonts w:ascii="PT Astra Serif" w:hAnsi="PT Astra Serif"/>
          <w:sz w:val="28"/>
        </w:rPr>
      </w:pPr>
      <w:r>
        <w:rPr>
          <w:rFonts w:ascii="PT Astra Serif" w:hAnsi="PT Astra Serif"/>
          <w:sz w:val="28"/>
        </w:rPr>
        <w:t>3) председательствует на заседаниях комиссии;</w:t>
      </w:r>
    </w:p>
    <w:p w14:paraId="D1000000">
      <w:pPr>
        <w:pStyle w:val="Style_8"/>
        <w:widowControl w:val="1"/>
        <w:ind w:firstLine="709"/>
        <w:jc w:val="both"/>
        <w:rPr>
          <w:rFonts w:ascii="PT Astra Serif" w:hAnsi="PT Astra Serif"/>
          <w:sz w:val="28"/>
        </w:rPr>
      </w:pPr>
      <w:r>
        <w:rPr>
          <w:rFonts w:ascii="PT Astra Serif" w:hAnsi="PT Astra Serif"/>
          <w:sz w:val="28"/>
        </w:rPr>
        <w:t>4) подписывает решения, принимаемые комиссией, а также протоколы заседаний комиссии;</w:t>
      </w:r>
    </w:p>
    <w:p w14:paraId="D2000000">
      <w:pPr>
        <w:pStyle w:val="Style_8"/>
        <w:widowControl w:val="1"/>
        <w:ind w:firstLine="709"/>
        <w:jc w:val="both"/>
        <w:rPr>
          <w:rFonts w:ascii="PT Astra Serif" w:hAnsi="PT Astra Serif"/>
          <w:sz w:val="28"/>
        </w:rPr>
      </w:pPr>
      <w:r>
        <w:rPr>
          <w:rFonts w:ascii="PT Astra Serif" w:hAnsi="PT Astra Serif"/>
          <w:sz w:val="28"/>
        </w:rPr>
        <w:t xml:space="preserve">5) направляет в соответствующие органы государственной власти </w:t>
      </w:r>
      <w:r>
        <w:rPr>
          <w:rFonts w:ascii="PT Astra Serif" w:hAnsi="PT Astra Serif"/>
          <w:sz w:val="28"/>
        </w:rPr>
        <w:t xml:space="preserve">Тульской области (далее - органы государственной власти области) </w:t>
      </w:r>
      <w:r>
        <w:rPr>
          <w:rFonts w:ascii="PT Astra Serif" w:hAnsi="PT Astra Serif"/>
          <w:spacing w:val="-6"/>
          <w:sz w:val="28"/>
        </w:rPr>
        <w:t>запрашиваемую информацию и отчетные документы о деятельности комиссии</w:t>
      </w:r>
      <w:r>
        <w:rPr>
          <w:rFonts w:ascii="PT Astra Serif" w:hAnsi="PT Astra Serif"/>
          <w:sz w:val="28"/>
        </w:rPr>
        <w:t xml:space="preserve"> по делам несовершеннолетних и защите их прав в установленные сроки;</w:t>
      </w:r>
    </w:p>
    <w:p w14:paraId="D3000000">
      <w:pPr>
        <w:pStyle w:val="Style_8"/>
        <w:widowControl w:val="1"/>
        <w:ind w:firstLine="709"/>
        <w:jc w:val="both"/>
        <w:rPr>
          <w:rFonts w:ascii="PT Astra Serif" w:hAnsi="PT Astra Serif"/>
          <w:sz w:val="28"/>
        </w:rPr>
      </w:pPr>
      <w:r>
        <w:rPr>
          <w:rFonts w:ascii="PT Astra Serif" w:hAnsi="PT Astra Serif"/>
          <w:sz w:val="28"/>
        </w:rPr>
        <w:t>6) ведет прием граждан;</w:t>
      </w:r>
    </w:p>
    <w:p w14:paraId="D4000000">
      <w:pPr>
        <w:pStyle w:val="Style_8"/>
        <w:widowControl w:val="1"/>
        <w:ind w:firstLine="709"/>
        <w:jc w:val="both"/>
        <w:rPr>
          <w:rFonts w:ascii="PT Astra Serif" w:hAnsi="PT Astra Serif"/>
          <w:sz w:val="28"/>
        </w:rPr>
      </w:pPr>
      <w:r>
        <w:rPr>
          <w:rFonts w:ascii="PT Astra Serif" w:hAnsi="PT Astra Serif"/>
          <w:sz w:val="28"/>
        </w:rPr>
        <w:t>7) осуществляет иные полномочия, отнесенные к его компетенции.</w:t>
      </w:r>
    </w:p>
    <w:p w14:paraId="D5000000">
      <w:pPr>
        <w:pStyle w:val="Style_8"/>
        <w:widowControl w:val="1"/>
        <w:ind w:firstLine="709"/>
        <w:jc w:val="both"/>
        <w:rPr>
          <w:rFonts w:ascii="PT Astra Serif" w:hAnsi="PT Astra Serif"/>
          <w:sz w:val="28"/>
        </w:rPr>
      </w:pPr>
      <w:r>
        <w:rPr>
          <w:rFonts w:ascii="PT Astra Serif" w:hAnsi="PT Astra Serif"/>
          <w:sz w:val="28"/>
        </w:rPr>
        <w:t>Заместитель председателя комиссии по поручению председателя комиссии:</w:t>
      </w:r>
    </w:p>
    <w:p w14:paraId="D6000000">
      <w:pPr>
        <w:pStyle w:val="Style_8"/>
        <w:widowControl w:val="1"/>
        <w:ind w:firstLine="709"/>
        <w:jc w:val="both"/>
        <w:rPr>
          <w:rFonts w:ascii="PT Astra Serif" w:hAnsi="PT Astra Serif"/>
          <w:sz w:val="28"/>
        </w:rPr>
      </w:pPr>
      <w:r>
        <w:rPr>
          <w:rFonts w:ascii="PT Astra Serif" w:hAnsi="PT Astra Serif"/>
          <w:sz w:val="28"/>
        </w:rPr>
        <w:t>1) </w:t>
      </w:r>
      <w:r>
        <w:rPr>
          <w:rFonts w:ascii="PT Astra Serif" w:hAnsi="PT Astra Serif"/>
          <w:sz w:val="28"/>
        </w:rPr>
        <w:t>организует перспективное и оперативное планирование работы комиссии;</w:t>
      </w:r>
    </w:p>
    <w:p w14:paraId="D7000000">
      <w:pPr>
        <w:pStyle w:val="Style_8"/>
        <w:widowControl w:val="1"/>
        <w:ind w:firstLine="709"/>
        <w:jc w:val="both"/>
        <w:rPr>
          <w:rFonts w:ascii="PT Astra Serif" w:hAnsi="PT Astra Serif"/>
          <w:sz w:val="28"/>
        </w:rPr>
      </w:pPr>
      <w:r>
        <w:rPr>
          <w:rFonts w:ascii="PT Astra Serif" w:hAnsi="PT Astra Serif"/>
          <w:sz w:val="28"/>
        </w:rPr>
        <w:t>2) </w:t>
      </w:r>
      <w:r>
        <w:rPr>
          <w:rFonts w:ascii="PT Astra Serif" w:hAnsi="PT Astra Serif"/>
          <w:sz w:val="28"/>
        </w:rPr>
        <w:t>контролирует выполнение поручений председателя комиссии;</w:t>
      </w:r>
    </w:p>
    <w:p w14:paraId="D8000000">
      <w:pPr>
        <w:pStyle w:val="Style_8"/>
        <w:widowControl w:val="1"/>
        <w:ind w:firstLine="709"/>
        <w:jc w:val="both"/>
        <w:rPr>
          <w:rFonts w:ascii="PT Astra Serif" w:hAnsi="PT Astra Serif"/>
          <w:sz w:val="28"/>
        </w:rPr>
      </w:pPr>
      <w:r>
        <w:rPr>
          <w:rFonts w:ascii="PT Astra Serif" w:hAnsi="PT Astra Serif"/>
          <w:sz w:val="28"/>
        </w:rPr>
        <w:t>3) </w:t>
      </w:r>
      <w:r>
        <w:rPr>
          <w:rFonts w:ascii="PT Astra Serif" w:hAnsi="PT Astra Serif"/>
          <w:sz w:val="28"/>
        </w:rPr>
        <w:t>ведет прием граждан;</w:t>
      </w:r>
    </w:p>
    <w:p w14:paraId="D9000000">
      <w:pPr>
        <w:pStyle w:val="Style_8"/>
        <w:widowControl w:val="1"/>
        <w:ind w:firstLine="709"/>
        <w:jc w:val="both"/>
        <w:rPr>
          <w:rFonts w:ascii="PT Astra Serif" w:hAnsi="PT Astra Serif"/>
          <w:sz w:val="28"/>
        </w:rPr>
      </w:pPr>
      <w:r>
        <w:rPr>
          <w:rFonts w:ascii="PT Astra Serif" w:hAnsi="PT Astra Serif"/>
          <w:sz w:val="28"/>
        </w:rPr>
        <w:t>4) </w:t>
      </w:r>
      <w:r>
        <w:rPr>
          <w:rFonts w:ascii="PT Astra Serif" w:hAnsi="PT Astra Serif"/>
          <w:sz w:val="28"/>
        </w:rPr>
        <w:t>осуществляет иные полномочия, отнесенные к его компетенции.</w:t>
      </w:r>
    </w:p>
    <w:p w14:paraId="DA000000">
      <w:pPr>
        <w:pStyle w:val="Style_8"/>
        <w:widowControl w:val="1"/>
        <w:ind w:firstLine="709"/>
        <w:jc w:val="both"/>
        <w:rPr>
          <w:rFonts w:ascii="PT Astra Serif" w:hAnsi="PT Astra Serif"/>
          <w:sz w:val="28"/>
        </w:rPr>
      </w:pPr>
      <w:r>
        <w:rPr>
          <w:rFonts w:ascii="PT Astra Serif" w:hAnsi="PT Astra Serif"/>
          <w:sz w:val="28"/>
        </w:rPr>
        <w:t>Заместитель председателя комиссии выполняет иные поручения председателя комиссии, исполняет обязанности председателя комиссии в его отсутствие.</w:t>
      </w:r>
      <w:r>
        <w:rPr>
          <w:rFonts w:ascii="PT Astra Serif" w:hAnsi="PT Astra Serif"/>
          <w:sz w:val="28"/>
        </w:rPr>
        <w:t xml:space="preserve"> </w:t>
      </w:r>
    </w:p>
    <w:p w14:paraId="DB000000">
      <w:pPr>
        <w:pStyle w:val="Style_8"/>
        <w:widowControl w:val="1"/>
        <w:ind w:firstLine="709"/>
        <w:jc w:val="both"/>
        <w:rPr>
          <w:rFonts w:ascii="PT Astra Serif" w:hAnsi="PT Astra Serif"/>
          <w:sz w:val="28"/>
        </w:rPr>
      </w:pPr>
      <w:r>
        <w:rPr>
          <w:rFonts w:ascii="PT Astra Serif" w:hAnsi="PT Astra Serif"/>
          <w:sz w:val="28"/>
        </w:rPr>
        <w:t>Ответственный секретарь комиссии по делам несовершеннолетних и защите их прав осуществляет организационное и техническое обеспечение деятельности комиссии, в том числе:</w:t>
      </w:r>
    </w:p>
    <w:p w14:paraId="DC000000">
      <w:pPr>
        <w:pStyle w:val="Style_8"/>
        <w:widowControl w:val="1"/>
        <w:ind w:firstLine="709"/>
        <w:jc w:val="both"/>
        <w:rPr>
          <w:rFonts w:ascii="PT Astra Serif" w:hAnsi="PT Astra Serif"/>
          <w:sz w:val="28"/>
        </w:rPr>
      </w:pPr>
      <w:r>
        <w:rPr>
          <w:rFonts w:ascii="PT Astra Serif" w:hAnsi="PT Astra Serif"/>
          <w:sz w:val="28"/>
        </w:rPr>
        <w:t>1) </w:t>
      </w:r>
      <w:r>
        <w:rPr>
          <w:rFonts w:ascii="PT Astra Serif" w:hAnsi="PT Astra Serif"/>
          <w:sz w:val="28"/>
        </w:rPr>
        <w:t>осуществляет подготовку заседаний комиссии;</w:t>
      </w:r>
    </w:p>
    <w:p w14:paraId="DD000000">
      <w:pPr>
        <w:pStyle w:val="Style_8"/>
        <w:widowControl w:val="1"/>
        <w:ind w:firstLine="709"/>
        <w:jc w:val="both"/>
        <w:rPr>
          <w:rFonts w:ascii="PT Astra Serif" w:hAnsi="PT Astra Serif"/>
          <w:sz w:val="28"/>
        </w:rPr>
      </w:pPr>
      <w:r>
        <w:rPr>
          <w:rFonts w:ascii="PT Astra Serif" w:hAnsi="PT Astra Serif"/>
          <w:sz w:val="28"/>
        </w:rPr>
        <w:t>2) </w:t>
      </w:r>
      <w:r>
        <w:rPr>
          <w:rFonts w:ascii="PT Astra Serif" w:hAnsi="PT Astra Serif"/>
          <w:sz w:val="28"/>
        </w:rPr>
        <w:t>осуществляет прием и регистрацию поступающих в комиссию материалов и документов, а также их подготовку для рассмотрения на заседании комиссии;</w:t>
      </w:r>
    </w:p>
    <w:p w14:paraId="DE000000">
      <w:pPr>
        <w:pStyle w:val="Style_8"/>
        <w:widowControl w:val="1"/>
        <w:ind w:firstLine="709"/>
        <w:jc w:val="both"/>
        <w:rPr>
          <w:rFonts w:ascii="PT Astra Serif" w:hAnsi="PT Astra Serif"/>
          <w:sz w:val="28"/>
        </w:rPr>
      </w:pPr>
      <w:r>
        <w:rPr>
          <w:rFonts w:ascii="PT Astra Serif" w:hAnsi="PT Astra Serif"/>
          <w:sz w:val="28"/>
        </w:rPr>
        <w:t>3) </w:t>
      </w:r>
      <w:r>
        <w:rPr>
          <w:rFonts w:ascii="PT Astra Serif" w:hAnsi="PT Astra Serif"/>
          <w:sz w:val="28"/>
        </w:rPr>
        <w:t>осуществляет текущее делопроизводство, отвечает за учет и сохранность документов комиссии;</w:t>
      </w:r>
    </w:p>
    <w:p w14:paraId="DF000000">
      <w:pPr>
        <w:pStyle w:val="Style_8"/>
        <w:widowControl w:val="1"/>
        <w:ind w:firstLine="709"/>
        <w:jc w:val="both"/>
        <w:rPr>
          <w:rFonts w:ascii="PT Astra Serif" w:hAnsi="PT Astra Serif"/>
          <w:sz w:val="28"/>
        </w:rPr>
      </w:pPr>
      <w:r>
        <w:rPr>
          <w:rFonts w:ascii="PT Astra Serif" w:hAnsi="PT Astra Serif"/>
          <w:sz w:val="28"/>
        </w:rPr>
        <w:t>4) </w:t>
      </w:r>
      <w:r>
        <w:rPr>
          <w:rFonts w:ascii="PT Astra Serif" w:hAnsi="PT Astra Serif"/>
          <w:sz w:val="28"/>
        </w:rPr>
        <w:t xml:space="preserve">своевременно, не </w:t>
      </w:r>
      <w:r>
        <w:rPr>
          <w:rFonts w:ascii="PT Astra Serif" w:hAnsi="PT Astra Serif"/>
          <w:sz w:val="28"/>
        </w:rPr>
        <w:t>позднее</w:t>
      </w:r>
      <w:r>
        <w:rPr>
          <w:rFonts w:ascii="PT Astra Serif" w:hAnsi="PT Astra Serif"/>
          <w:sz w:val="28"/>
        </w:rPr>
        <w:t xml:space="preserve"> чем за пять дней извещает членов комиссии, а также всех участников заседания о времени и месте проведения заседания комиссии;</w:t>
      </w:r>
    </w:p>
    <w:p w14:paraId="E0000000">
      <w:pPr>
        <w:pStyle w:val="Style_8"/>
        <w:widowControl w:val="1"/>
        <w:ind w:firstLine="709"/>
        <w:jc w:val="both"/>
        <w:rPr>
          <w:rFonts w:ascii="PT Astra Serif" w:hAnsi="PT Astra Serif"/>
          <w:sz w:val="28"/>
        </w:rPr>
      </w:pPr>
      <w:r>
        <w:rPr>
          <w:rFonts w:ascii="PT Astra Serif" w:hAnsi="PT Astra Serif"/>
          <w:sz w:val="28"/>
        </w:rPr>
        <w:t>5) </w:t>
      </w:r>
      <w:r>
        <w:rPr>
          <w:rFonts w:ascii="PT Astra Serif" w:hAnsi="PT Astra Serif"/>
          <w:sz w:val="28"/>
        </w:rPr>
        <w:t>ведет и подписывает протокол заседания комиссии;</w:t>
      </w:r>
    </w:p>
    <w:p w14:paraId="E1000000">
      <w:pPr>
        <w:pStyle w:val="Style_8"/>
        <w:widowControl w:val="1"/>
        <w:ind w:firstLine="709"/>
        <w:jc w:val="both"/>
        <w:rPr>
          <w:rFonts w:ascii="PT Astra Serif" w:hAnsi="PT Astra Serif"/>
          <w:sz w:val="28"/>
        </w:rPr>
      </w:pPr>
      <w:r>
        <w:rPr>
          <w:rFonts w:ascii="PT Astra Serif" w:hAnsi="PT Astra Serif"/>
          <w:sz w:val="28"/>
        </w:rPr>
        <w:t>6) </w:t>
      </w:r>
      <w:r>
        <w:rPr>
          <w:rFonts w:ascii="PT Astra Serif" w:hAnsi="PT Astra Serif"/>
          <w:sz w:val="28"/>
        </w:rPr>
        <w:t>ведет прием граждан;</w:t>
      </w:r>
    </w:p>
    <w:p w14:paraId="E2000000">
      <w:pPr>
        <w:pStyle w:val="Style_8"/>
        <w:widowControl w:val="1"/>
        <w:ind w:firstLine="709"/>
        <w:jc w:val="both"/>
        <w:rPr>
          <w:rFonts w:ascii="PT Astra Serif" w:hAnsi="PT Astra Serif"/>
          <w:sz w:val="28"/>
        </w:rPr>
      </w:pPr>
      <w:r>
        <w:rPr>
          <w:rFonts w:ascii="PT Astra Serif" w:hAnsi="PT Astra Serif"/>
          <w:sz w:val="28"/>
        </w:rPr>
        <w:t>7) </w:t>
      </w:r>
      <w:r>
        <w:rPr>
          <w:rFonts w:ascii="PT Astra Serif" w:hAnsi="PT Astra Serif"/>
          <w:sz w:val="28"/>
        </w:rPr>
        <w:t>формирует банк данных несовершеннолетних, находящихся в социально опасном положении, родителей, не выполняющих обязанностей по содержанию, воспитанию и обучению детей;</w:t>
      </w:r>
    </w:p>
    <w:p w14:paraId="E3000000">
      <w:pPr>
        <w:pStyle w:val="Style_8"/>
        <w:widowControl w:val="1"/>
        <w:ind w:firstLine="709"/>
        <w:jc w:val="both"/>
        <w:rPr>
          <w:rFonts w:ascii="PT Astra Serif" w:hAnsi="PT Astra Serif"/>
          <w:sz w:val="28"/>
        </w:rPr>
      </w:pPr>
      <w:r>
        <w:rPr>
          <w:rFonts w:ascii="PT Astra Serif" w:hAnsi="PT Astra Serif"/>
          <w:sz w:val="28"/>
        </w:rPr>
        <w:t>8) </w:t>
      </w:r>
      <w:r>
        <w:rPr>
          <w:rFonts w:ascii="PT Astra Serif" w:hAnsi="PT Astra Serif"/>
          <w:sz w:val="28"/>
        </w:rPr>
        <w:t>выполняет поручения председателя и заместителя председателя комиссии;</w:t>
      </w:r>
    </w:p>
    <w:p w14:paraId="E4000000">
      <w:pPr>
        <w:pStyle w:val="Style_8"/>
        <w:widowControl w:val="1"/>
        <w:ind w:firstLine="709"/>
        <w:jc w:val="both"/>
        <w:rPr>
          <w:rFonts w:ascii="PT Astra Serif" w:hAnsi="PT Astra Serif"/>
          <w:sz w:val="28"/>
        </w:rPr>
      </w:pPr>
      <w:r>
        <w:rPr>
          <w:rFonts w:ascii="PT Astra Serif" w:hAnsi="PT Astra Serif"/>
          <w:sz w:val="28"/>
        </w:rPr>
        <w:t>9) </w:t>
      </w:r>
      <w:r>
        <w:rPr>
          <w:rFonts w:ascii="PT Astra Serif" w:hAnsi="PT Astra Serif"/>
          <w:sz w:val="28"/>
        </w:rPr>
        <w:t>осуществляет иные полномочия, отнесенные к его компетенции.</w:t>
      </w:r>
    </w:p>
    <w:p w14:paraId="E5000000">
      <w:pPr>
        <w:pStyle w:val="Style_8"/>
        <w:widowControl w:val="1"/>
        <w:ind w:firstLine="709"/>
        <w:jc w:val="both"/>
        <w:rPr>
          <w:rFonts w:ascii="PT Astra Serif" w:hAnsi="PT Astra Serif"/>
          <w:sz w:val="28"/>
        </w:rPr>
      </w:pPr>
      <w:r>
        <w:rPr>
          <w:rFonts w:ascii="PT Astra Serif" w:hAnsi="PT Astra Serif"/>
          <w:sz w:val="28"/>
        </w:rPr>
        <w:t>Инспектор по работе с несовершеннолетними участвует в организационном и техническом обеспечении деятельности комиссии, в том числе по поручению председателя комиссии:</w:t>
      </w:r>
    </w:p>
    <w:p w14:paraId="E6000000">
      <w:pPr>
        <w:pStyle w:val="Style_8"/>
        <w:widowControl w:val="1"/>
        <w:ind w:firstLine="709"/>
        <w:jc w:val="both"/>
        <w:rPr>
          <w:rFonts w:ascii="PT Astra Serif" w:hAnsi="PT Astra Serif"/>
          <w:sz w:val="28"/>
        </w:rPr>
      </w:pPr>
      <w:r>
        <w:rPr>
          <w:rFonts w:ascii="PT Astra Serif" w:hAnsi="PT Astra Serif"/>
          <w:sz w:val="28"/>
        </w:rPr>
        <w:t>1) </w:t>
      </w:r>
      <w:r>
        <w:rPr>
          <w:rFonts w:ascii="PT Astra Serif" w:hAnsi="PT Astra Serif"/>
          <w:sz w:val="28"/>
        </w:rPr>
        <w:t xml:space="preserve">ведет учет и индивидуальную профилактическую работу в отношении лиц, указанных в </w:t>
      </w:r>
      <w:r>
        <w:rPr>
          <w:rFonts w:ascii="PT Astra Serif" w:hAnsi="PT Astra Serif"/>
          <w:sz w:val="28"/>
        </w:rPr>
        <w:fldChar w:fldCharType="begin"/>
      </w:r>
      <w:r>
        <w:rPr>
          <w:rFonts w:ascii="PT Astra Serif" w:hAnsi="PT Astra Serif"/>
          <w:sz w:val="28"/>
        </w:rPr>
        <w:instrText>HYPERLINK "consultantplus://offline/ref=CBC2B358C3A39534617E4B3DC551E947EC642BA8EC46C354908E387769D9356389AE653CEAFD50ABx947G"</w:instrText>
      </w:r>
      <w:r>
        <w:rPr>
          <w:rFonts w:ascii="PT Astra Serif" w:hAnsi="PT Astra Serif"/>
          <w:sz w:val="28"/>
        </w:rPr>
        <w:fldChar w:fldCharType="separate"/>
      </w:r>
      <w:r>
        <w:rPr>
          <w:rFonts w:ascii="PT Astra Serif" w:hAnsi="PT Astra Serif"/>
          <w:sz w:val="28"/>
        </w:rPr>
        <w:t>статье 5</w:t>
      </w:r>
      <w:r>
        <w:rPr>
          <w:rFonts w:ascii="PT Astra Serif" w:hAnsi="PT Astra Serif"/>
          <w:sz w:val="28"/>
        </w:rPr>
        <w:fldChar w:fldCharType="end"/>
      </w:r>
      <w:r>
        <w:rPr>
          <w:rFonts w:ascii="PT Astra Serif" w:hAnsi="PT Astra Serif"/>
          <w:sz w:val="28"/>
        </w:rPr>
        <w:t xml:space="preserve"> Федерального закона от 24 июня 1999 года N 120-ФЗ «Об основах системы профилактики безнадзорности и правонарушений несовершеннолетних»;</w:t>
      </w:r>
    </w:p>
    <w:p w14:paraId="E7000000">
      <w:pPr>
        <w:pStyle w:val="Style_8"/>
        <w:widowControl w:val="1"/>
        <w:ind w:firstLine="709"/>
        <w:jc w:val="both"/>
        <w:rPr>
          <w:rFonts w:ascii="PT Astra Serif" w:hAnsi="PT Astra Serif"/>
          <w:sz w:val="28"/>
        </w:rPr>
      </w:pPr>
      <w:r>
        <w:rPr>
          <w:rFonts w:ascii="PT Astra Serif" w:hAnsi="PT Astra Serif"/>
          <w:sz w:val="28"/>
        </w:rPr>
        <w:t>2) </w:t>
      </w:r>
      <w:r>
        <w:rPr>
          <w:rFonts w:ascii="PT Astra Serif" w:hAnsi="PT Astra Serif"/>
          <w:sz w:val="28"/>
        </w:rPr>
        <w:t>ведет регистрацию протоколов об административных правонарушениях и других документов, поступающих в комиссию;</w:t>
      </w:r>
    </w:p>
    <w:p w14:paraId="E8000000">
      <w:pPr>
        <w:pStyle w:val="Style_8"/>
        <w:widowControl w:val="1"/>
        <w:ind w:firstLine="709"/>
        <w:jc w:val="both"/>
        <w:rPr>
          <w:rFonts w:ascii="PT Astra Serif" w:hAnsi="PT Astra Serif"/>
          <w:sz w:val="28"/>
        </w:rPr>
      </w:pPr>
      <w:r>
        <w:rPr>
          <w:rFonts w:ascii="PT Astra Serif" w:hAnsi="PT Astra Serif"/>
          <w:sz w:val="28"/>
        </w:rPr>
        <w:t>3) </w:t>
      </w:r>
      <w:r>
        <w:rPr>
          <w:rFonts w:ascii="PT Astra Serif" w:hAnsi="PT Astra Serif"/>
          <w:sz w:val="28"/>
        </w:rPr>
        <w:t>выполняет иные поручения председателя и заместителя председателя комиссии.</w:t>
      </w:r>
    </w:p>
    <w:p w14:paraId="E9000000">
      <w:pPr>
        <w:pStyle w:val="Style_8"/>
        <w:widowControl w:val="1"/>
        <w:ind w:firstLine="709"/>
        <w:jc w:val="both"/>
        <w:rPr>
          <w:rFonts w:ascii="PT Astra Serif" w:hAnsi="PT Astra Serif"/>
          <w:sz w:val="28"/>
        </w:rPr>
      </w:pPr>
      <w:r>
        <w:rPr>
          <w:rFonts w:ascii="PT Astra Serif" w:hAnsi="PT Astra Serif"/>
          <w:sz w:val="28"/>
        </w:rPr>
        <w:t>Члены комиссии обладают равными правами при рассмотрении и обсуждении вопросов (дел), отнесенных к компетенции комиссии, и осуществляют следующие полномочия:</w:t>
      </w:r>
    </w:p>
    <w:p w14:paraId="EA000000">
      <w:pPr>
        <w:pStyle w:val="Style_8"/>
        <w:widowControl w:val="1"/>
        <w:ind w:firstLine="709"/>
        <w:jc w:val="both"/>
        <w:rPr>
          <w:rFonts w:ascii="PT Astra Serif" w:hAnsi="PT Astra Serif"/>
          <w:sz w:val="28"/>
        </w:rPr>
      </w:pPr>
      <w:bookmarkStart w:id="2" w:name="P159"/>
      <w:bookmarkEnd w:id="2"/>
      <w:r>
        <w:rPr>
          <w:rFonts w:ascii="PT Astra Serif" w:hAnsi="PT Astra Serif"/>
          <w:sz w:val="28"/>
        </w:rPr>
        <w:t>1) </w:t>
      </w:r>
      <w:r>
        <w:rPr>
          <w:rFonts w:ascii="PT Astra Serif" w:hAnsi="PT Astra Serif"/>
          <w:sz w:val="28"/>
        </w:rPr>
        <w:t>участвуют в заседании комиссии и его подготовке;</w:t>
      </w:r>
    </w:p>
    <w:p w14:paraId="EB000000">
      <w:pPr>
        <w:pStyle w:val="Style_8"/>
        <w:widowControl w:val="1"/>
        <w:ind w:firstLine="709"/>
        <w:jc w:val="both"/>
        <w:rPr>
          <w:rFonts w:ascii="PT Astra Serif" w:hAnsi="PT Astra Serif"/>
          <w:sz w:val="28"/>
        </w:rPr>
      </w:pPr>
      <w:r>
        <w:rPr>
          <w:rFonts w:ascii="PT Astra Serif" w:hAnsi="PT Astra Serif"/>
          <w:sz w:val="28"/>
        </w:rPr>
        <w:t>2) </w:t>
      </w:r>
      <w:r>
        <w:rPr>
          <w:rFonts w:ascii="PT Astra Serif" w:hAnsi="PT Astra Serif"/>
          <w:sz w:val="28"/>
        </w:rPr>
        <w:t>предварительно (до заседания комиссии) знакомятся с материалами по вопросам, выносимым на ее рассмотрение;</w:t>
      </w:r>
    </w:p>
    <w:p w14:paraId="EC000000">
      <w:pPr>
        <w:pStyle w:val="Style_8"/>
        <w:widowControl w:val="1"/>
        <w:ind w:firstLine="709"/>
        <w:jc w:val="both"/>
        <w:rPr>
          <w:rFonts w:ascii="PT Astra Serif" w:hAnsi="PT Astra Serif"/>
          <w:sz w:val="28"/>
        </w:rPr>
      </w:pPr>
      <w:bookmarkStart w:id="3" w:name="P161"/>
      <w:bookmarkEnd w:id="3"/>
      <w:r>
        <w:rPr>
          <w:rFonts w:ascii="PT Astra Serif" w:hAnsi="PT Astra Serif"/>
          <w:sz w:val="28"/>
        </w:rPr>
        <w:t>3) </w:t>
      </w:r>
      <w:r>
        <w:rPr>
          <w:rFonts w:ascii="PT Astra Serif" w:hAnsi="PT Astra Serif"/>
          <w:sz w:val="28"/>
        </w:rPr>
        <w:t>вносят предложения об отложении рассмотрения вопроса (дела) и о запросе дополнительных материалов по нему;</w:t>
      </w:r>
    </w:p>
    <w:p w14:paraId="ED000000">
      <w:pPr>
        <w:pStyle w:val="Style_8"/>
        <w:widowControl w:val="1"/>
        <w:ind w:firstLine="709"/>
        <w:jc w:val="both"/>
        <w:rPr>
          <w:rFonts w:ascii="PT Astra Serif" w:hAnsi="PT Astra Serif"/>
          <w:sz w:val="28"/>
        </w:rPr>
      </w:pPr>
      <w:r>
        <w:rPr>
          <w:rFonts w:ascii="PT Astra Serif" w:hAnsi="PT Astra Serif"/>
          <w:sz w:val="28"/>
        </w:rPr>
        <w:t>4) </w:t>
      </w:r>
      <w:r>
        <w:rPr>
          <w:rFonts w:ascii="PT Astra Serif" w:hAnsi="PT Astra Serif"/>
          <w:sz w:val="28"/>
        </w:rPr>
        <w:t>вносят предложения по совершенствованию работы по профилактике безнадзорности и правонарушений несовершеннолетних, защите их прав и законных интересов, выявлению и устранению причин и условий, способствующих безнадзорности и правонарушениям несовершеннолетних;</w:t>
      </w:r>
    </w:p>
    <w:p w14:paraId="EE000000">
      <w:pPr>
        <w:pStyle w:val="Style_8"/>
        <w:widowControl w:val="1"/>
        <w:ind w:firstLine="709"/>
        <w:jc w:val="both"/>
        <w:rPr>
          <w:rFonts w:ascii="PT Astra Serif" w:hAnsi="PT Astra Serif"/>
          <w:sz w:val="28"/>
        </w:rPr>
      </w:pPr>
      <w:bookmarkStart w:id="4" w:name="P163"/>
      <w:bookmarkEnd w:id="4"/>
      <w:r>
        <w:rPr>
          <w:rFonts w:ascii="PT Astra Serif" w:hAnsi="PT Astra Serif"/>
          <w:sz w:val="28"/>
        </w:rPr>
        <w:t>5) </w:t>
      </w:r>
      <w:r>
        <w:rPr>
          <w:rFonts w:ascii="PT Astra Serif" w:hAnsi="PT Astra Serif"/>
          <w:sz w:val="28"/>
        </w:rPr>
        <w:t>участвуют в обсуждении постановлений, принимаемых комиссией по рассматриваемым вопросам (делам), и голосуют при их принятии;</w:t>
      </w:r>
    </w:p>
    <w:p w14:paraId="EF000000">
      <w:pPr>
        <w:pStyle w:val="Style_8"/>
        <w:widowControl w:val="1"/>
        <w:ind w:firstLine="709"/>
        <w:jc w:val="both"/>
        <w:rPr>
          <w:rFonts w:ascii="PT Astra Serif" w:hAnsi="PT Astra Serif"/>
          <w:sz w:val="28"/>
        </w:rPr>
      </w:pPr>
      <w:r>
        <w:rPr>
          <w:rFonts w:ascii="PT Astra Serif" w:hAnsi="PT Astra Serif"/>
          <w:sz w:val="28"/>
        </w:rPr>
        <w:t>6) </w:t>
      </w:r>
      <w:r>
        <w:rPr>
          <w:rFonts w:ascii="PT Astra Serif" w:hAnsi="PT Astra Serif"/>
          <w:sz w:val="28"/>
        </w:rPr>
        <w:t xml:space="preserve">составляют протоколы об административных правонарушениях в случаях и порядке, предусмотренных </w:t>
      </w:r>
      <w:r>
        <w:rPr>
          <w:rFonts w:ascii="PT Astra Serif" w:hAnsi="PT Astra Serif"/>
          <w:sz w:val="28"/>
        </w:rPr>
        <w:fldChar w:fldCharType="begin"/>
      </w:r>
      <w:r>
        <w:rPr>
          <w:rFonts w:ascii="PT Astra Serif" w:hAnsi="PT Astra Serif"/>
          <w:sz w:val="28"/>
        </w:rPr>
        <w:instrText>HYPERLINK "consultantplus://offline/ref=6CBC7DF046BF4F7E72F4F877B04948C921AA02161E1658BA40EBCB789B03FB33652C6F52D7EF3A729ED055D6666F3163FA3236A4426FA25DiEq1H"</w:instrText>
      </w:r>
      <w:r>
        <w:rPr>
          <w:rFonts w:ascii="PT Astra Serif" w:hAnsi="PT Astra Serif"/>
          <w:sz w:val="28"/>
        </w:rPr>
        <w:fldChar w:fldCharType="separate"/>
      </w:r>
      <w:r>
        <w:rPr>
          <w:rFonts w:ascii="PT Astra Serif" w:hAnsi="PT Astra Serif"/>
          <w:sz w:val="28"/>
        </w:rPr>
        <w:t>Кодексом</w:t>
      </w:r>
      <w:r>
        <w:rPr>
          <w:rFonts w:ascii="PT Astra Serif" w:hAnsi="PT Astra Serif"/>
          <w:sz w:val="28"/>
        </w:rPr>
        <w:fldChar w:fldCharType="end"/>
      </w:r>
      <w:r>
        <w:rPr>
          <w:rFonts w:ascii="PT Astra Serif" w:hAnsi="PT Astra Serif"/>
          <w:sz w:val="28"/>
        </w:rPr>
        <w:t xml:space="preserve"> Российской Федерации об административных правонарушениях;</w:t>
      </w:r>
    </w:p>
    <w:p w14:paraId="F0000000">
      <w:pPr>
        <w:pStyle w:val="Style_8"/>
        <w:widowControl w:val="1"/>
        <w:ind w:firstLine="709"/>
        <w:jc w:val="both"/>
        <w:rPr>
          <w:rFonts w:ascii="PT Astra Serif" w:hAnsi="PT Astra Serif"/>
          <w:sz w:val="28"/>
        </w:rPr>
      </w:pPr>
      <w:bookmarkStart w:id="5" w:name="P165"/>
      <w:bookmarkEnd w:id="5"/>
      <w:r>
        <w:rPr>
          <w:rFonts w:ascii="PT Astra Serif" w:hAnsi="PT Astra Serif"/>
          <w:sz w:val="28"/>
        </w:rPr>
        <w:t>7) </w:t>
      </w:r>
      <w:r>
        <w:rPr>
          <w:rFonts w:ascii="PT Astra Serif" w:hAnsi="PT Astra Serif"/>
          <w:sz w:val="28"/>
        </w:rPr>
        <w:t xml:space="preserve">посещают организации, обеспечивающие реализацию несовершеннолетними их прав на образование, труд, отдых, охрану здоровья </w:t>
      </w:r>
      <w:r>
        <w:rPr>
          <w:rFonts w:ascii="PT Astra Serif" w:hAnsi="PT Astra Serif"/>
          <w:sz w:val="28"/>
        </w:rPr>
        <w:t>и медицинскую помощь, жилище и иных прав, в целях проверки поступивших в комиссию сообщений о нарушении прав и законных интересов несовершеннолетних, наличии угрозы в отношении их жизни и здоровья, ставших известными случаях применения насилия и других форм жестокого обращения с несовершеннолетними, а также в целях выявления</w:t>
      </w:r>
      <w:r>
        <w:rPr>
          <w:rFonts w:ascii="PT Astra Serif" w:hAnsi="PT Astra Serif"/>
          <w:sz w:val="28"/>
        </w:rPr>
        <w:t xml:space="preserve"> причин и условий, способствовавших нарушению прав и законных интересов несовершеннолетних, их безнадзорности и совершению правонарушений;</w:t>
      </w:r>
    </w:p>
    <w:p w14:paraId="F1000000">
      <w:pPr>
        <w:pStyle w:val="Style_8"/>
        <w:widowControl w:val="1"/>
        <w:ind w:firstLine="709"/>
        <w:jc w:val="both"/>
        <w:rPr>
          <w:rFonts w:ascii="PT Astra Serif" w:hAnsi="PT Astra Serif"/>
          <w:sz w:val="28"/>
        </w:rPr>
      </w:pPr>
      <w:r>
        <w:rPr>
          <w:rFonts w:ascii="PT Astra Serif" w:hAnsi="PT Astra Serif"/>
          <w:sz w:val="28"/>
        </w:rPr>
        <w:t>8) </w:t>
      </w:r>
      <w:r>
        <w:rPr>
          <w:rFonts w:ascii="PT Astra Serif" w:hAnsi="PT Astra Serif"/>
          <w:sz w:val="28"/>
        </w:rPr>
        <w:t>выполняют поручения председателя комиссии;</w:t>
      </w:r>
    </w:p>
    <w:p w14:paraId="F2000000">
      <w:pPr>
        <w:pStyle w:val="Style_8"/>
        <w:widowControl w:val="1"/>
        <w:ind w:firstLine="709"/>
        <w:jc w:val="both"/>
        <w:rPr>
          <w:rFonts w:ascii="PT Astra Serif" w:hAnsi="PT Astra Serif"/>
          <w:sz w:val="28"/>
        </w:rPr>
      </w:pPr>
      <w:r>
        <w:rPr>
          <w:rFonts w:ascii="PT Astra Serif" w:hAnsi="PT Astra Serif"/>
          <w:sz w:val="28"/>
        </w:rPr>
        <w:t>9) </w:t>
      </w:r>
      <w:r>
        <w:rPr>
          <w:rFonts w:ascii="PT Astra Serif" w:hAnsi="PT Astra Serif"/>
          <w:sz w:val="28"/>
        </w:rPr>
        <w:t>информируют председателя комиссии о своем участии в заседании или причинах отсутствия на заседании.</w:t>
      </w:r>
    </w:p>
    <w:p w14:paraId="F3000000">
      <w:pPr>
        <w:pStyle w:val="Style_8"/>
        <w:widowControl w:val="1"/>
        <w:ind w:firstLine="709"/>
        <w:jc w:val="both"/>
        <w:rPr>
          <w:rFonts w:ascii="PT Astra Serif" w:hAnsi="PT Astra Serif"/>
          <w:sz w:val="28"/>
        </w:rPr>
      </w:pPr>
    </w:p>
    <w:p w14:paraId="F4000000">
      <w:pPr>
        <w:pStyle w:val="Style_8"/>
        <w:widowControl w:val="1"/>
        <w:ind/>
        <w:jc w:val="center"/>
        <w:rPr>
          <w:rFonts w:ascii="PT Astra Serif" w:hAnsi="PT Astra Serif"/>
          <w:b w:val="1"/>
          <w:sz w:val="28"/>
        </w:rPr>
      </w:pPr>
      <w:r>
        <w:rPr>
          <w:rFonts w:ascii="PT Astra Serif" w:hAnsi="PT Astra Serif"/>
          <w:b w:val="1"/>
          <w:sz w:val="28"/>
        </w:rPr>
        <w:t xml:space="preserve">9. Прекращение полномочия председателя, </w:t>
      </w:r>
    </w:p>
    <w:p w14:paraId="F5000000">
      <w:pPr>
        <w:pStyle w:val="Style_8"/>
        <w:widowControl w:val="1"/>
        <w:ind/>
        <w:jc w:val="center"/>
        <w:rPr>
          <w:rFonts w:ascii="PT Astra Serif" w:hAnsi="PT Astra Serif"/>
          <w:b w:val="1"/>
          <w:sz w:val="28"/>
        </w:rPr>
      </w:pPr>
      <w:r>
        <w:rPr>
          <w:rFonts w:ascii="PT Astra Serif" w:hAnsi="PT Astra Serif"/>
          <w:b w:val="1"/>
          <w:sz w:val="28"/>
        </w:rPr>
        <w:t xml:space="preserve">заместителя председателя, ответственного секретаря, </w:t>
      </w:r>
    </w:p>
    <w:p w14:paraId="F6000000">
      <w:pPr>
        <w:pStyle w:val="Style_8"/>
        <w:widowControl w:val="1"/>
        <w:ind/>
        <w:jc w:val="center"/>
        <w:rPr>
          <w:rFonts w:ascii="PT Astra Serif" w:hAnsi="PT Astra Serif"/>
          <w:b w:val="1"/>
          <w:sz w:val="28"/>
        </w:rPr>
      </w:pPr>
      <w:r>
        <w:rPr>
          <w:rFonts w:ascii="PT Astra Serif" w:hAnsi="PT Astra Serif"/>
          <w:b w:val="1"/>
          <w:sz w:val="28"/>
        </w:rPr>
        <w:t>члена комиссии</w:t>
      </w:r>
    </w:p>
    <w:p w14:paraId="F7000000">
      <w:pPr>
        <w:pStyle w:val="Style_8"/>
        <w:widowControl w:val="1"/>
        <w:ind/>
        <w:jc w:val="center"/>
        <w:rPr>
          <w:rFonts w:ascii="PT Astra Serif" w:hAnsi="PT Astra Serif"/>
          <w:b w:val="1"/>
          <w:sz w:val="28"/>
        </w:rPr>
      </w:pPr>
    </w:p>
    <w:p w14:paraId="F8000000">
      <w:pPr>
        <w:pStyle w:val="Style_8"/>
        <w:widowControl w:val="1"/>
        <w:ind w:firstLine="709"/>
        <w:jc w:val="both"/>
        <w:rPr>
          <w:rFonts w:ascii="PT Astra Serif" w:hAnsi="PT Astra Serif"/>
          <w:sz w:val="28"/>
        </w:rPr>
      </w:pPr>
      <w:r>
        <w:rPr>
          <w:rFonts w:ascii="PT Astra Serif" w:hAnsi="PT Astra Serif"/>
          <w:sz w:val="28"/>
        </w:rPr>
        <w:t>Полномочия прекращаются при наличии следующих оснований:</w:t>
      </w:r>
    </w:p>
    <w:p w14:paraId="F9000000">
      <w:pPr>
        <w:pStyle w:val="Style_8"/>
        <w:widowControl w:val="1"/>
        <w:ind w:firstLine="709"/>
        <w:jc w:val="both"/>
        <w:rPr>
          <w:rFonts w:ascii="PT Astra Serif" w:hAnsi="PT Astra Serif"/>
          <w:sz w:val="28"/>
        </w:rPr>
      </w:pPr>
      <w:r>
        <w:rPr>
          <w:rFonts w:ascii="PT Astra Serif" w:hAnsi="PT Astra Serif"/>
          <w:sz w:val="28"/>
        </w:rPr>
        <w:t>1) </w:t>
      </w:r>
      <w:r>
        <w:rPr>
          <w:rFonts w:ascii="PT Astra Serif" w:hAnsi="PT Astra Serif"/>
          <w:sz w:val="28"/>
        </w:rPr>
        <w:t>подача письменного заявления о прекращении полномочий председателя комиссии (заместителя председателя, ответственного секретаря или члена комиссии) уполномоченным органам (должностным лицам);</w:t>
      </w:r>
    </w:p>
    <w:p w14:paraId="FA000000">
      <w:pPr>
        <w:pStyle w:val="Style_8"/>
        <w:widowControl w:val="1"/>
        <w:ind w:firstLine="709"/>
        <w:jc w:val="both"/>
        <w:rPr>
          <w:rFonts w:ascii="PT Astra Serif" w:hAnsi="PT Astra Serif"/>
          <w:sz w:val="28"/>
        </w:rPr>
      </w:pPr>
      <w:bookmarkStart w:id="6" w:name="P171"/>
      <w:bookmarkEnd w:id="6"/>
      <w:r>
        <w:rPr>
          <w:rFonts w:ascii="PT Astra Serif" w:hAnsi="PT Astra Serif"/>
          <w:sz w:val="28"/>
        </w:rPr>
        <w:t>2) </w:t>
      </w:r>
      <w:r>
        <w:rPr>
          <w:rFonts w:ascii="PT Astra Serif" w:hAnsi="PT Astra Serif"/>
          <w:sz w:val="28"/>
        </w:rPr>
        <w:t>признание председателя комиссии (заместителя председателя, ответственного секретаря или члена комиссии) решением суда, вступившим в законную силу, недееспособным, ограниченно дееспособным и безвестно отсутствующим или умершим;</w:t>
      </w:r>
    </w:p>
    <w:p w14:paraId="FB000000">
      <w:pPr>
        <w:pStyle w:val="Style_8"/>
        <w:widowControl w:val="1"/>
        <w:ind w:firstLine="709"/>
        <w:jc w:val="both"/>
        <w:rPr>
          <w:rFonts w:ascii="PT Astra Serif" w:hAnsi="PT Astra Serif"/>
          <w:sz w:val="28"/>
        </w:rPr>
      </w:pPr>
      <w:bookmarkStart w:id="7" w:name="P172"/>
      <w:bookmarkEnd w:id="7"/>
      <w:r>
        <w:rPr>
          <w:rFonts w:ascii="PT Astra Serif" w:hAnsi="PT Astra Serif"/>
          <w:sz w:val="28"/>
        </w:rPr>
        <w:t>3) </w:t>
      </w:r>
      <w:r>
        <w:rPr>
          <w:rFonts w:ascii="PT Astra Serif" w:hAnsi="PT Astra Serif"/>
          <w:sz w:val="28"/>
        </w:rPr>
        <w:t>прекращение полномочий комиссии;</w:t>
      </w:r>
    </w:p>
    <w:p w14:paraId="FC000000">
      <w:pPr>
        <w:pStyle w:val="Style_8"/>
        <w:widowControl w:val="1"/>
        <w:ind w:firstLine="709"/>
        <w:jc w:val="both"/>
        <w:rPr>
          <w:rFonts w:ascii="PT Astra Serif" w:hAnsi="PT Astra Serif"/>
          <w:sz w:val="28"/>
        </w:rPr>
      </w:pPr>
      <w:r>
        <w:rPr>
          <w:rFonts w:ascii="PT Astra Serif" w:hAnsi="PT Astra Serif"/>
          <w:sz w:val="28"/>
        </w:rPr>
        <w:t>4) </w:t>
      </w:r>
      <w:r>
        <w:rPr>
          <w:rFonts w:ascii="PT Astra Serif" w:hAnsi="PT Astra Serif"/>
          <w:sz w:val="28"/>
        </w:rPr>
        <w:t>увольнение председателя комиссии (заместителя председателя, ответственного секретаря или члена комиссии) с занимаемой должности в органе или учреждении системы профилактики, ином государственном органе, органе местного самоуправления или общественном объединении, от которого указанное лицо было включено (делегировано) в состав комиссии;</w:t>
      </w:r>
    </w:p>
    <w:p w14:paraId="FD000000">
      <w:pPr>
        <w:pStyle w:val="Style_8"/>
        <w:widowControl w:val="1"/>
        <w:ind w:firstLine="709"/>
        <w:jc w:val="both"/>
        <w:rPr>
          <w:rFonts w:ascii="PT Astra Serif" w:hAnsi="PT Astra Serif"/>
          <w:sz w:val="28"/>
        </w:rPr>
      </w:pPr>
      <w:r>
        <w:rPr>
          <w:rFonts w:ascii="PT Astra Serif" w:hAnsi="PT Astra Serif"/>
          <w:sz w:val="28"/>
        </w:rPr>
        <w:t>5) </w:t>
      </w:r>
      <w:r>
        <w:rPr>
          <w:rFonts w:ascii="PT Astra Serif" w:hAnsi="PT Astra Serif"/>
          <w:sz w:val="28"/>
        </w:rPr>
        <w:t>отзыв (замена) председателя комиссии (заместителя председателя, ответственного секретаря или члена комиссии) по решению руководителя органа или учреждения системы профилактики, иного государственного органа, органа местного самоуправления или общественного объединения, от которого указанное лицо было включено (делегировано) в ее состав;</w:t>
      </w:r>
    </w:p>
    <w:p w14:paraId="FE000000">
      <w:pPr>
        <w:pStyle w:val="Style_8"/>
        <w:widowControl w:val="1"/>
        <w:ind w:firstLine="709"/>
        <w:jc w:val="both"/>
        <w:rPr>
          <w:rFonts w:ascii="PT Astra Serif" w:hAnsi="PT Astra Serif"/>
          <w:sz w:val="28"/>
        </w:rPr>
      </w:pPr>
      <w:r>
        <w:rPr>
          <w:rFonts w:ascii="PT Astra Serif" w:hAnsi="PT Astra Serif"/>
          <w:sz w:val="28"/>
        </w:rPr>
        <w:t>6) </w:t>
      </w:r>
      <w:r>
        <w:rPr>
          <w:rFonts w:ascii="PT Astra Serif" w:hAnsi="PT Astra Serif"/>
          <w:sz w:val="28"/>
        </w:rPr>
        <w:t>систематическое неисполнение или ненадлежащее исполнение председателем комиссии (заместителем председателя, ответственным секретарем или членом комиссии) своих полномочий;</w:t>
      </w:r>
    </w:p>
    <w:p w14:paraId="FF000000">
      <w:pPr>
        <w:pStyle w:val="Style_8"/>
        <w:widowControl w:val="1"/>
        <w:ind w:firstLine="709"/>
        <w:jc w:val="both"/>
        <w:rPr>
          <w:rFonts w:ascii="PT Astra Serif" w:hAnsi="PT Astra Serif"/>
          <w:sz w:val="28"/>
        </w:rPr>
      </w:pPr>
      <w:bookmarkStart w:id="8" w:name="P176"/>
      <w:bookmarkEnd w:id="8"/>
      <w:r>
        <w:rPr>
          <w:rFonts w:ascii="PT Astra Serif" w:hAnsi="PT Astra Serif"/>
          <w:sz w:val="28"/>
        </w:rPr>
        <w:t>7) </w:t>
      </w:r>
      <w:r>
        <w:rPr>
          <w:rFonts w:ascii="PT Astra Serif" w:hAnsi="PT Astra Serif"/>
          <w:sz w:val="28"/>
        </w:rPr>
        <w:t>по факту смерти.</w:t>
      </w:r>
    </w:p>
    <w:p w14:paraId="00010000">
      <w:pPr>
        <w:pStyle w:val="Style_8"/>
        <w:widowControl w:val="1"/>
        <w:ind w:firstLine="709"/>
        <w:jc w:val="both"/>
        <w:rPr>
          <w:rFonts w:ascii="PT Astra Serif" w:hAnsi="PT Astra Serif"/>
          <w:sz w:val="28"/>
        </w:rPr>
      </w:pPr>
      <w:r>
        <w:rPr>
          <w:rFonts w:ascii="PT Astra Serif" w:hAnsi="PT Astra Serif"/>
          <w:sz w:val="28"/>
        </w:rPr>
        <w:t>Заседания муниципальной комиссии проводится в соответствии с планом работы не реже двух раз в месяц.</w:t>
      </w:r>
    </w:p>
    <w:p w14:paraId="01010000">
      <w:pPr>
        <w:pStyle w:val="Style_8"/>
        <w:widowControl w:val="1"/>
        <w:ind w:firstLine="709"/>
        <w:jc w:val="both"/>
        <w:rPr>
          <w:rFonts w:ascii="PT Astra Serif" w:hAnsi="PT Astra Serif"/>
          <w:sz w:val="28"/>
        </w:rPr>
      </w:pPr>
      <w:r>
        <w:rPr>
          <w:rFonts w:ascii="PT Astra Serif" w:hAnsi="PT Astra Serif"/>
          <w:sz w:val="28"/>
        </w:rPr>
        <w:t>Предложения в проект плана работы комиссии вносятся в комиссию ее членами в письменной форме в сроки, определенные председателем комиссии или постановлением комиссии, если законодательством субъекта Российской Федерации не предусмотрено иное.</w:t>
      </w:r>
    </w:p>
    <w:p w14:paraId="02010000">
      <w:pPr>
        <w:pStyle w:val="Style_8"/>
        <w:widowControl w:val="1"/>
        <w:ind w:firstLine="709"/>
        <w:jc w:val="both"/>
        <w:rPr>
          <w:rFonts w:ascii="PT Astra Serif" w:hAnsi="PT Astra Serif"/>
          <w:sz w:val="28"/>
        </w:rPr>
      </w:pPr>
      <w:r>
        <w:rPr>
          <w:rFonts w:ascii="PT Astra Serif" w:hAnsi="PT Astra Serif"/>
          <w:sz w:val="28"/>
        </w:rPr>
        <w:t>Предложения по рассмотрению вопросов на заседании комиссии должны содержать:</w:t>
      </w:r>
    </w:p>
    <w:p w14:paraId="03010000">
      <w:pPr>
        <w:pStyle w:val="Style_8"/>
        <w:widowControl w:val="1"/>
        <w:ind w:firstLine="709"/>
        <w:jc w:val="both"/>
        <w:rPr>
          <w:rFonts w:ascii="PT Astra Serif" w:hAnsi="PT Astra Serif"/>
          <w:sz w:val="28"/>
        </w:rPr>
      </w:pPr>
      <w:r>
        <w:rPr>
          <w:rFonts w:ascii="PT Astra Serif" w:hAnsi="PT Astra Serif"/>
          <w:sz w:val="28"/>
        </w:rPr>
        <w:t>1) </w:t>
      </w:r>
      <w:r>
        <w:rPr>
          <w:rFonts w:ascii="PT Astra Serif" w:hAnsi="PT Astra Serif"/>
          <w:sz w:val="28"/>
        </w:rPr>
        <w:t>наименование вопроса и краткое обоснование необходимости его рассмотрения на заседании комиссии;</w:t>
      </w:r>
    </w:p>
    <w:p w14:paraId="04010000">
      <w:pPr>
        <w:pStyle w:val="Style_8"/>
        <w:widowControl w:val="1"/>
        <w:ind w:firstLine="709"/>
        <w:jc w:val="both"/>
        <w:rPr>
          <w:rFonts w:ascii="PT Astra Serif" w:hAnsi="PT Astra Serif"/>
          <w:sz w:val="28"/>
        </w:rPr>
      </w:pPr>
      <w:r>
        <w:rPr>
          <w:rFonts w:ascii="PT Astra Serif" w:hAnsi="PT Astra Serif"/>
          <w:sz w:val="28"/>
        </w:rPr>
        <w:t>2) </w:t>
      </w:r>
      <w:r>
        <w:rPr>
          <w:rFonts w:ascii="PT Astra Serif" w:hAnsi="PT Astra Serif"/>
          <w:sz w:val="28"/>
        </w:rPr>
        <w:t>информацию об органе (организации, учреждении), и (или) должностном лице, и (или) члене комиссии, ответственных за подготовку вопроса;</w:t>
      </w:r>
    </w:p>
    <w:p w14:paraId="05010000">
      <w:pPr>
        <w:pStyle w:val="Style_8"/>
        <w:widowControl w:val="1"/>
        <w:ind w:firstLine="709"/>
        <w:jc w:val="both"/>
        <w:rPr>
          <w:rFonts w:ascii="PT Astra Serif" w:hAnsi="PT Astra Serif"/>
          <w:sz w:val="28"/>
        </w:rPr>
      </w:pPr>
      <w:r>
        <w:rPr>
          <w:rFonts w:ascii="PT Astra Serif" w:hAnsi="PT Astra Serif"/>
          <w:sz w:val="28"/>
        </w:rPr>
        <w:t>3) </w:t>
      </w:r>
      <w:r>
        <w:rPr>
          <w:rFonts w:ascii="PT Astra Serif" w:hAnsi="PT Astra Serif"/>
          <w:sz w:val="28"/>
        </w:rPr>
        <w:t>перечень соисполнителей (при их наличии);</w:t>
      </w:r>
    </w:p>
    <w:p w14:paraId="06010000">
      <w:pPr>
        <w:pStyle w:val="Style_8"/>
        <w:widowControl w:val="1"/>
        <w:ind w:firstLine="709"/>
        <w:jc w:val="both"/>
        <w:rPr>
          <w:rFonts w:ascii="PT Astra Serif" w:hAnsi="PT Astra Serif"/>
          <w:sz w:val="28"/>
        </w:rPr>
      </w:pPr>
      <w:r>
        <w:rPr>
          <w:rFonts w:ascii="PT Astra Serif" w:hAnsi="PT Astra Serif"/>
          <w:sz w:val="28"/>
        </w:rPr>
        <w:t>4) </w:t>
      </w:r>
      <w:r>
        <w:rPr>
          <w:rFonts w:ascii="PT Astra Serif" w:hAnsi="PT Astra Serif"/>
          <w:sz w:val="28"/>
        </w:rPr>
        <w:t>срок рассмотрения на заседании комиссии.</w:t>
      </w:r>
    </w:p>
    <w:p w14:paraId="07010000">
      <w:pPr>
        <w:pStyle w:val="Style_8"/>
        <w:widowControl w:val="1"/>
        <w:ind w:firstLine="709"/>
        <w:jc w:val="both"/>
        <w:rPr>
          <w:rFonts w:ascii="PT Astra Serif" w:hAnsi="PT Astra Serif"/>
          <w:sz w:val="28"/>
        </w:rPr>
      </w:pPr>
      <w:r>
        <w:rPr>
          <w:rFonts w:ascii="PT Astra Serif" w:hAnsi="PT Astra Serif"/>
          <w:sz w:val="28"/>
        </w:rPr>
        <w:t>Предложения в проект плана работы комиссии могут направляться членам комиссии для их предварительного согласования.</w:t>
      </w:r>
    </w:p>
    <w:p w14:paraId="08010000">
      <w:pPr>
        <w:pStyle w:val="Style_8"/>
        <w:widowControl w:val="1"/>
        <w:ind w:firstLine="709"/>
        <w:jc w:val="both"/>
        <w:rPr>
          <w:rFonts w:ascii="PT Astra Serif" w:hAnsi="PT Astra Serif"/>
          <w:sz w:val="28"/>
        </w:rPr>
      </w:pPr>
      <w:r>
        <w:rPr>
          <w:rFonts w:ascii="PT Astra Serif" w:hAnsi="PT Astra Serif"/>
          <w:sz w:val="28"/>
        </w:rPr>
        <w:t>Проект плана работы комиссии формируется на основе предложений, поступивших в комиссию, по согласованию с председателем комиссии выносится для обсуждения и утверждения на заседании в конце года, предшествующего году реализации плана работы комиссии.</w:t>
      </w:r>
    </w:p>
    <w:p w14:paraId="09010000">
      <w:pPr>
        <w:pStyle w:val="Style_8"/>
        <w:widowControl w:val="1"/>
        <w:ind w:firstLine="709"/>
        <w:jc w:val="both"/>
        <w:rPr>
          <w:rFonts w:ascii="PT Astra Serif" w:hAnsi="PT Astra Serif"/>
          <w:sz w:val="28"/>
        </w:rPr>
      </w:pPr>
      <w:r>
        <w:rPr>
          <w:rFonts w:ascii="PT Astra Serif" w:hAnsi="PT Astra Serif"/>
          <w:sz w:val="28"/>
        </w:rPr>
        <w:t xml:space="preserve">Изменения в план работы комиссии вносятся на заседании </w:t>
      </w:r>
      <w:r>
        <w:rPr>
          <w:rFonts w:ascii="PT Astra Serif" w:hAnsi="PT Astra Serif"/>
          <w:sz w:val="28"/>
        </w:rPr>
        <w:t>комиссии</w:t>
      </w:r>
      <w:r>
        <w:rPr>
          <w:rFonts w:ascii="PT Astra Serif" w:hAnsi="PT Astra Serif"/>
          <w:sz w:val="28"/>
        </w:rPr>
        <w:t xml:space="preserve"> на основании предложений лиц, входящих в ее состав.</w:t>
      </w:r>
    </w:p>
    <w:p w14:paraId="0A010000">
      <w:pPr>
        <w:pStyle w:val="Style_8"/>
        <w:widowControl w:val="1"/>
        <w:ind w:firstLine="709"/>
        <w:jc w:val="both"/>
        <w:rPr>
          <w:rFonts w:ascii="PT Astra Serif" w:hAnsi="PT Astra Serif"/>
          <w:sz w:val="28"/>
        </w:rPr>
      </w:pPr>
      <w:r>
        <w:rPr>
          <w:rFonts w:ascii="PT Astra Serif" w:hAnsi="PT Astra Serif"/>
          <w:sz w:val="28"/>
        </w:rPr>
        <w:t>Члены комиссии, должностные лица органов и учреждений системы профилактики, а также иных территориальных органов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которым во исполнение плана работы комиссии поручена подготовка соответствующих информационных материалов для рассмотрения на заседаниях комиссии, несут персональную ответственность за качество и своевременность их представления.</w:t>
      </w:r>
    </w:p>
    <w:p w14:paraId="0B010000">
      <w:pPr>
        <w:pStyle w:val="Style_8"/>
        <w:widowControl w:val="1"/>
        <w:ind w:firstLine="709"/>
        <w:jc w:val="both"/>
        <w:rPr>
          <w:rFonts w:ascii="PT Astra Serif" w:hAnsi="PT Astra Serif"/>
          <w:sz w:val="28"/>
        </w:rPr>
      </w:pPr>
      <w:r>
        <w:rPr>
          <w:rFonts w:ascii="PT Astra Serif" w:hAnsi="PT Astra Serif"/>
          <w:sz w:val="28"/>
        </w:rPr>
        <w:t xml:space="preserve">Информационные материалы по вопросам, включенным в повестку заседания комиссии, представляются в комиссию органами (организациями, учреждениями), должностными лицами, членами комиссии, ответственными за их подготовку, в соответствии с планом работы комиссии не </w:t>
      </w:r>
      <w:r>
        <w:rPr>
          <w:rFonts w:ascii="PT Astra Serif" w:hAnsi="PT Astra Serif"/>
          <w:sz w:val="28"/>
        </w:rPr>
        <w:t>позднее</w:t>
      </w:r>
      <w:r>
        <w:rPr>
          <w:rFonts w:ascii="PT Astra Serif" w:hAnsi="PT Astra Serif"/>
          <w:sz w:val="28"/>
        </w:rPr>
        <w:t xml:space="preserve"> чем за 10 дней до дня проведения заседания и включают в себя:</w:t>
      </w:r>
    </w:p>
    <w:p w14:paraId="0C010000">
      <w:pPr>
        <w:pStyle w:val="Style_8"/>
        <w:widowControl w:val="1"/>
        <w:ind w:firstLine="709"/>
        <w:jc w:val="both"/>
        <w:rPr>
          <w:rFonts w:ascii="PT Astra Serif" w:hAnsi="PT Astra Serif"/>
          <w:sz w:val="28"/>
        </w:rPr>
      </w:pPr>
      <w:r>
        <w:rPr>
          <w:rFonts w:ascii="PT Astra Serif" w:hAnsi="PT Astra Serif"/>
          <w:sz w:val="28"/>
        </w:rPr>
        <w:t>1) </w:t>
      </w:r>
      <w:r>
        <w:rPr>
          <w:rFonts w:ascii="PT Astra Serif" w:hAnsi="PT Astra Serif"/>
          <w:sz w:val="28"/>
        </w:rPr>
        <w:t>справочно-аналитическую информацию по вопросу, вынесенному на рассмотрение;</w:t>
      </w:r>
    </w:p>
    <w:p w14:paraId="0D010000">
      <w:pPr>
        <w:pStyle w:val="Style_8"/>
        <w:widowControl w:val="1"/>
        <w:ind w:firstLine="709"/>
        <w:jc w:val="both"/>
        <w:rPr>
          <w:rFonts w:ascii="PT Astra Serif" w:hAnsi="PT Astra Serif"/>
          <w:sz w:val="28"/>
        </w:rPr>
      </w:pPr>
      <w:r>
        <w:rPr>
          <w:rFonts w:ascii="PT Astra Serif" w:hAnsi="PT Astra Serif"/>
          <w:sz w:val="28"/>
        </w:rPr>
        <w:t>2) </w:t>
      </w:r>
      <w:r>
        <w:rPr>
          <w:rFonts w:ascii="PT Astra Serif" w:hAnsi="PT Astra Serif"/>
          <w:sz w:val="28"/>
        </w:rPr>
        <w:t>предложения в проект постановления комиссии по рассматриваемому вопросу;</w:t>
      </w:r>
    </w:p>
    <w:p w14:paraId="0E010000">
      <w:pPr>
        <w:pStyle w:val="Style_8"/>
        <w:widowControl w:val="1"/>
        <w:ind w:firstLine="709"/>
        <w:jc w:val="both"/>
        <w:rPr>
          <w:rFonts w:ascii="PT Astra Serif" w:hAnsi="PT Astra Serif"/>
          <w:sz w:val="28"/>
        </w:rPr>
      </w:pPr>
      <w:r>
        <w:rPr>
          <w:rFonts w:ascii="PT Astra Serif" w:hAnsi="PT Astra Serif"/>
          <w:sz w:val="28"/>
        </w:rPr>
        <w:t>3) </w:t>
      </w:r>
      <w:r>
        <w:rPr>
          <w:rFonts w:ascii="PT Astra Serif" w:hAnsi="PT Astra Serif"/>
          <w:sz w:val="28"/>
        </w:rPr>
        <w:t>особые мнения по представленному проекту постановления комиссии, если таковые имеются;</w:t>
      </w:r>
    </w:p>
    <w:p w14:paraId="0F010000">
      <w:pPr>
        <w:pStyle w:val="Style_8"/>
        <w:widowControl w:val="1"/>
        <w:ind w:firstLine="709"/>
        <w:jc w:val="both"/>
        <w:rPr>
          <w:rFonts w:ascii="PT Astra Serif" w:hAnsi="PT Astra Serif"/>
          <w:sz w:val="28"/>
        </w:rPr>
      </w:pPr>
      <w:r>
        <w:rPr>
          <w:rFonts w:ascii="PT Astra Serif" w:hAnsi="PT Astra Serif"/>
          <w:sz w:val="28"/>
        </w:rPr>
        <w:t>4) </w:t>
      </w:r>
      <w:r>
        <w:rPr>
          <w:rFonts w:ascii="PT Astra Serif" w:hAnsi="PT Astra Serif"/>
          <w:sz w:val="28"/>
        </w:rPr>
        <w:t>материалы согласования проекта постановления комиссии с заинтересованными органами и учреждениями системы профилактики, иными государственными органами и органами местного самоуправления;</w:t>
      </w:r>
    </w:p>
    <w:p w14:paraId="10010000">
      <w:pPr>
        <w:pStyle w:val="Style_8"/>
        <w:widowControl w:val="1"/>
        <w:ind w:firstLine="709"/>
        <w:jc w:val="both"/>
        <w:rPr>
          <w:rFonts w:ascii="PT Astra Serif" w:hAnsi="PT Astra Serif"/>
          <w:sz w:val="28"/>
        </w:rPr>
      </w:pPr>
      <w:r>
        <w:rPr>
          <w:rFonts w:ascii="PT Astra Serif" w:hAnsi="PT Astra Serif"/>
          <w:sz w:val="28"/>
        </w:rPr>
        <w:t>5) </w:t>
      </w:r>
      <w:r>
        <w:rPr>
          <w:rFonts w:ascii="PT Astra Serif" w:hAnsi="PT Astra Serif"/>
          <w:sz w:val="28"/>
        </w:rPr>
        <w:t>иные сведения, необходимые для рассмотрения вопроса.</w:t>
      </w:r>
    </w:p>
    <w:p w14:paraId="11010000">
      <w:pPr>
        <w:pStyle w:val="Style_8"/>
        <w:widowControl w:val="1"/>
        <w:ind w:firstLine="709"/>
        <w:jc w:val="both"/>
        <w:rPr>
          <w:rFonts w:ascii="PT Astra Serif" w:hAnsi="PT Astra Serif"/>
          <w:sz w:val="28"/>
        </w:rPr>
      </w:pPr>
      <w:r>
        <w:rPr>
          <w:rFonts w:ascii="PT Astra Serif" w:hAnsi="PT Astra Serif"/>
          <w:sz w:val="28"/>
        </w:rPr>
        <w:t xml:space="preserve">В случае непредставления материалов в установленный настоящим Примерным положением срок или их представления с нарушением требований к данным материалам вопрос может быть снят с рассмотрения </w:t>
      </w:r>
      <w:r>
        <w:rPr>
          <w:rFonts w:ascii="PT Astra Serif" w:hAnsi="PT Astra Serif"/>
          <w:sz w:val="28"/>
        </w:rPr>
        <w:t>либо перенесен для рассмотрения на другое заседание в соответствии с решением председателя комиссии.</w:t>
      </w:r>
    </w:p>
    <w:p w14:paraId="12010000">
      <w:pPr>
        <w:pStyle w:val="Style_8"/>
        <w:widowControl w:val="1"/>
        <w:ind w:firstLine="709"/>
        <w:jc w:val="both"/>
        <w:rPr>
          <w:rFonts w:ascii="PT Astra Serif" w:hAnsi="PT Astra Serif"/>
          <w:sz w:val="28"/>
        </w:rPr>
      </w:pPr>
      <w:r>
        <w:rPr>
          <w:rFonts w:ascii="PT Astra Serif" w:hAnsi="PT Astra Serif"/>
          <w:sz w:val="28"/>
        </w:rPr>
        <w:t>Повестка заседания, проекты постановлений по вопросам, включенным в повестку заседания, и соответствующие материалы по данным вопросам направляются членам комиссии не позднее, чем за 3 рабочих дня до дня проведения заседания.</w:t>
      </w:r>
    </w:p>
    <w:p w14:paraId="13010000">
      <w:pPr>
        <w:pStyle w:val="Style_8"/>
        <w:widowControl w:val="1"/>
        <w:ind w:firstLine="709"/>
        <w:jc w:val="both"/>
        <w:rPr>
          <w:rFonts w:ascii="PT Astra Serif" w:hAnsi="PT Astra Serif"/>
          <w:sz w:val="28"/>
        </w:rPr>
      </w:pPr>
      <w:r>
        <w:rPr>
          <w:rFonts w:ascii="PT Astra Serif" w:hAnsi="PT Astra Serif"/>
          <w:sz w:val="28"/>
        </w:rPr>
        <w:t>Члены комиссии и иные участники заседания, которым направлены повестка заседания, проект постановления и иные материалы, при наличии замечаний и предложений представляют их в комиссию до начала проведения заседания.</w:t>
      </w:r>
    </w:p>
    <w:p w14:paraId="14010000">
      <w:pPr>
        <w:pStyle w:val="Style_8"/>
        <w:widowControl w:val="1"/>
        <w:ind w:firstLine="709"/>
        <w:jc w:val="both"/>
        <w:rPr>
          <w:rFonts w:ascii="PT Astra Serif" w:hAnsi="PT Astra Serif"/>
          <w:sz w:val="28"/>
        </w:rPr>
      </w:pPr>
      <w:r>
        <w:rPr>
          <w:rFonts w:ascii="PT Astra Serif" w:hAnsi="PT Astra Serif"/>
          <w:sz w:val="28"/>
        </w:rPr>
        <w:t>О дате, времени, месте и повестке заседания комиссии извещается прокурор.</w:t>
      </w:r>
    </w:p>
    <w:p w14:paraId="15010000">
      <w:pPr>
        <w:pStyle w:val="Style_8"/>
        <w:widowControl w:val="1"/>
        <w:ind w:firstLine="709"/>
        <w:jc w:val="both"/>
        <w:rPr>
          <w:rFonts w:ascii="PT Astra Serif" w:hAnsi="PT Astra Serif"/>
          <w:sz w:val="28"/>
        </w:rPr>
      </w:pPr>
      <w:r>
        <w:rPr>
          <w:rFonts w:ascii="PT Astra Serif" w:hAnsi="PT Astra Serif"/>
          <w:sz w:val="28"/>
        </w:rPr>
        <w:t>Заседание комиссии считается правомочным, если на нем присутствует не менее половины ее членов. Члены комиссии участвуют в ее заседаниях без права замены.</w:t>
      </w:r>
    </w:p>
    <w:p w14:paraId="16010000">
      <w:pPr>
        <w:pStyle w:val="Style_8"/>
        <w:widowControl w:val="1"/>
        <w:ind w:firstLine="709"/>
        <w:jc w:val="both"/>
        <w:rPr>
          <w:rFonts w:ascii="PT Astra Serif" w:hAnsi="PT Astra Serif"/>
          <w:sz w:val="28"/>
        </w:rPr>
      </w:pPr>
      <w:r>
        <w:rPr>
          <w:rFonts w:ascii="PT Astra Serif" w:hAnsi="PT Astra Serif"/>
          <w:sz w:val="28"/>
        </w:rPr>
        <w:t>На заседании комиссии председательствует ее председатель либо заместитель председателя комиссии.</w:t>
      </w:r>
    </w:p>
    <w:p w14:paraId="17010000">
      <w:pPr>
        <w:pStyle w:val="Style_8"/>
        <w:widowControl w:val="1"/>
        <w:ind w:firstLine="709"/>
        <w:jc w:val="both"/>
        <w:rPr>
          <w:rFonts w:ascii="PT Astra Serif" w:hAnsi="PT Astra Serif"/>
          <w:sz w:val="28"/>
        </w:rPr>
      </w:pPr>
      <w:r>
        <w:rPr>
          <w:rFonts w:ascii="PT Astra Serif" w:hAnsi="PT Astra Serif"/>
          <w:sz w:val="28"/>
        </w:rPr>
        <w:t>Решения комиссии принимаются большинством голосов присутствующих на заседании членов комиссии.</w:t>
      </w:r>
    </w:p>
    <w:p w14:paraId="18010000">
      <w:pPr>
        <w:pStyle w:val="Style_8"/>
        <w:widowControl w:val="1"/>
        <w:ind w:firstLine="709"/>
        <w:jc w:val="both"/>
        <w:rPr>
          <w:rFonts w:ascii="PT Astra Serif" w:hAnsi="PT Astra Serif"/>
          <w:sz w:val="28"/>
        </w:rPr>
      </w:pPr>
      <w:r>
        <w:rPr>
          <w:rFonts w:ascii="PT Astra Serif" w:hAnsi="PT Astra Serif"/>
          <w:sz w:val="28"/>
        </w:rPr>
        <w:t>При голосовании член комиссии имеет один голос и голосует лично. Член комиссии вправе на заседании комиссии довести до сведения членов комиссии свое особое мнение по вопросу, вынесенному на голосование. Особое мнение, изложенное в письменной форме, прилагается к протоколу заседания комиссии.</w:t>
      </w:r>
    </w:p>
    <w:p w14:paraId="19010000">
      <w:pPr>
        <w:pStyle w:val="Style_8"/>
        <w:widowControl w:val="1"/>
        <w:ind w:firstLine="709"/>
        <w:jc w:val="both"/>
        <w:rPr>
          <w:rFonts w:ascii="PT Astra Serif" w:hAnsi="PT Astra Serif"/>
          <w:sz w:val="28"/>
        </w:rPr>
      </w:pPr>
      <w:r>
        <w:rPr>
          <w:rFonts w:ascii="PT Astra Serif" w:hAnsi="PT Astra Serif"/>
          <w:sz w:val="28"/>
        </w:rPr>
        <w:t>Результаты голосования, оглашенные председателем комиссии, вносятся в протокол заседания комиссии.</w:t>
      </w:r>
    </w:p>
    <w:p w14:paraId="1A010000">
      <w:pPr>
        <w:pStyle w:val="Style_8"/>
        <w:widowControl w:val="1"/>
        <w:ind w:firstLine="709"/>
        <w:jc w:val="both"/>
        <w:rPr>
          <w:rFonts w:ascii="PT Astra Serif" w:hAnsi="PT Astra Serif"/>
          <w:sz w:val="28"/>
        </w:rPr>
      </w:pPr>
      <w:r>
        <w:rPr>
          <w:rFonts w:ascii="PT Astra Serif" w:hAnsi="PT Astra Serif"/>
          <w:sz w:val="28"/>
        </w:rPr>
        <w:t>В протоколе заседания комиссии указываются:</w:t>
      </w:r>
    </w:p>
    <w:p w14:paraId="1B010000">
      <w:pPr>
        <w:pStyle w:val="Style_8"/>
        <w:widowControl w:val="1"/>
        <w:ind w:firstLine="709"/>
        <w:jc w:val="both"/>
        <w:rPr>
          <w:rFonts w:ascii="PT Astra Serif" w:hAnsi="PT Astra Serif"/>
          <w:sz w:val="28"/>
        </w:rPr>
      </w:pPr>
      <w:r>
        <w:rPr>
          <w:rFonts w:ascii="PT Astra Serif" w:hAnsi="PT Astra Serif"/>
          <w:sz w:val="28"/>
        </w:rPr>
        <w:t>1) </w:t>
      </w:r>
      <w:r>
        <w:rPr>
          <w:rFonts w:ascii="PT Astra Serif" w:hAnsi="PT Astra Serif"/>
          <w:sz w:val="28"/>
        </w:rPr>
        <w:t>наименование комиссии;</w:t>
      </w:r>
    </w:p>
    <w:p w14:paraId="1C010000">
      <w:pPr>
        <w:pStyle w:val="Style_8"/>
        <w:widowControl w:val="1"/>
        <w:ind w:firstLine="709"/>
        <w:jc w:val="both"/>
        <w:rPr>
          <w:rFonts w:ascii="PT Astra Serif" w:hAnsi="PT Astra Serif"/>
          <w:sz w:val="28"/>
        </w:rPr>
      </w:pPr>
      <w:r>
        <w:rPr>
          <w:rFonts w:ascii="PT Astra Serif" w:hAnsi="PT Astra Serif"/>
          <w:sz w:val="28"/>
        </w:rPr>
        <w:t>2) </w:t>
      </w:r>
      <w:r>
        <w:rPr>
          <w:rFonts w:ascii="PT Astra Serif" w:hAnsi="PT Astra Serif"/>
          <w:sz w:val="28"/>
        </w:rPr>
        <w:t>дата, время и место проведения заседания;</w:t>
      </w:r>
    </w:p>
    <w:p w14:paraId="1D010000">
      <w:pPr>
        <w:pStyle w:val="Style_8"/>
        <w:widowControl w:val="1"/>
        <w:ind w:firstLine="709"/>
        <w:jc w:val="both"/>
        <w:rPr>
          <w:rFonts w:ascii="PT Astra Serif" w:hAnsi="PT Astra Serif"/>
          <w:sz w:val="28"/>
        </w:rPr>
      </w:pPr>
      <w:r>
        <w:rPr>
          <w:rFonts w:ascii="PT Astra Serif" w:hAnsi="PT Astra Serif"/>
          <w:sz w:val="28"/>
        </w:rPr>
        <w:t>3) </w:t>
      </w:r>
      <w:r>
        <w:rPr>
          <w:rFonts w:ascii="PT Astra Serif" w:hAnsi="PT Astra Serif"/>
          <w:sz w:val="28"/>
        </w:rPr>
        <w:t>сведения о присутствующих и отсутствующих членах комиссии, иных лицах, присутствующих на заседании;</w:t>
      </w:r>
    </w:p>
    <w:p w14:paraId="1E010000">
      <w:pPr>
        <w:pStyle w:val="Style_8"/>
        <w:widowControl w:val="1"/>
        <w:ind w:firstLine="709"/>
        <w:jc w:val="both"/>
        <w:rPr>
          <w:rFonts w:ascii="PT Astra Serif" w:hAnsi="PT Astra Serif"/>
          <w:sz w:val="28"/>
        </w:rPr>
      </w:pPr>
      <w:r>
        <w:rPr>
          <w:rFonts w:ascii="PT Astra Serif" w:hAnsi="PT Astra Serif"/>
          <w:sz w:val="28"/>
        </w:rPr>
        <w:t>4) </w:t>
      </w:r>
      <w:r>
        <w:rPr>
          <w:rFonts w:ascii="PT Astra Serif" w:hAnsi="PT Astra Serif"/>
          <w:sz w:val="28"/>
        </w:rPr>
        <w:t>повестка дня;</w:t>
      </w:r>
    </w:p>
    <w:p w14:paraId="1F010000">
      <w:pPr>
        <w:pStyle w:val="Style_8"/>
        <w:widowControl w:val="1"/>
        <w:ind w:firstLine="709"/>
        <w:jc w:val="both"/>
        <w:rPr>
          <w:rFonts w:ascii="PT Astra Serif" w:hAnsi="PT Astra Serif"/>
          <w:sz w:val="28"/>
        </w:rPr>
      </w:pPr>
      <w:r>
        <w:rPr>
          <w:rFonts w:ascii="PT Astra Serif" w:hAnsi="PT Astra Serif"/>
          <w:sz w:val="28"/>
        </w:rPr>
        <w:t>5) </w:t>
      </w:r>
      <w:r>
        <w:rPr>
          <w:rFonts w:ascii="PT Astra Serif" w:hAnsi="PT Astra Serif"/>
          <w:sz w:val="28"/>
        </w:rPr>
        <w:t>отметка о способе документирования заседания коллегиального органа (стенографирование, видеоконференция, запись на диктофон и др.);</w:t>
      </w:r>
    </w:p>
    <w:p w14:paraId="20010000">
      <w:pPr>
        <w:pStyle w:val="Style_8"/>
        <w:widowControl w:val="1"/>
        <w:ind w:firstLine="709"/>
        <w:jc w:val="both"/>
        <w:rPr>
          <w:rFonts w:ascii="PT Astra Serif" w:hAnsi="PT Astra Serif"/>
          <w:sz w:val="28"/>
        </w:rPr>
      </w:pPr>
      <w:r>
        <w:rPr>
          <w:rFonts w:ascii="PT Astra Serif" w:hAnsi="PT Astra Serif"/>
          <w:sz w:val="28"/>
        </w:rPr>
        <w:t>6) </w:t>
      </w:r>
      <w:r>
        <w:rPr>
          <w:rFonts w:ascii="PT Astra Serif" w:hAnsi="PT Astra Serif"/>
          <w:sz w:val="28"/>
        </w:rPr>
        <w:t>наименование вопросов, рассмотренных на заседании комиссии, и ход их обсуждения;</w:t>
      </w:r>
    </w:p>
    <w:p w14:paraId="21010000">
      <w:pPr>
        <w:pStyle w:val="Style_8"/>
        <w:widowControl w:val="1"/>
        <w:ind w:firstLine="709"/>
        <w:jc w:val="both"/>
        <w:rPr>
          <w:rFonts w:ascii="PT Astra Serif" w:hAnsi="PT Astra Serif"/>
          <w:sz w:val="28"/>
        </w:rPr>
      </w:pPr>
      <w:r>
        <w:rPr>
          <w:rFonts w:ascii="PT Astra Serif" w:hAnsi="PT Astra Serif"/>
          <w:sz w:val="28"/>
        </w:rPr>
        <w:t>7) </w:t>
      </w:r>
      <w:r>
        <w:rPr>
          <w:rFonts w:ascii="PT Astra Serif" w:hAnsi="PT Astra Serif"/>
          <w:sz w:val="28"/>
        </w:rPr>
        <w:t>результаты голосования по вопросам, обсуждаемым на заседании комиссии;</w:t>
      </w:r>
    </w:p>
    <w:p w14:paraId="22010000">
      <w:pPr>
        <w:pStyle w:val="Style_8"/>
        <w:widowControl w:val="1"/>
        <w:ind w:firstLine="709"/>
        <w:jc w:val="both"/>
        <w:rPr>
          <w:rFonts w:ascii="PT Astra Serif" w:hAnsi="PT Astra Serif"/>
          <w:sz w:val="28"/>
        </w:rPr>
      </w:pPr>
      <w:r>
        <w:rPr>
          <w:rFonts w:ascii="PT Astra Serif" w:hAnsi="PT Astra Serif"/>
          <w:sz w:val="28"/>
        </w:rPr>
        <w:t>8) </w:t>
      </w:r>
      <w:r>
        <w:rPr>
          <w:rFonts w:ascii="PT Astra Serif" w:hAnsi="PT Astra Serif"/>
          <w:sz w:val="28"/>
        </w:rPr>
        <w:t>решение, принятое по рассматриваемому вопросу.</w:t>
      </w:r>
    </w:p>
    <w:p w14:paraId="23010000">
      <w:pPr>
        <w:pStyle w:val="Style_8"/>
        <w:widowControl w:val="1"/>
        <w:ind w:firstLine="709"/>
        <w:jc w:val="both"/>
        <w:rPr>
          <w:rFonts w:ascii="PT Astra Serif" w:hAnsi="PT Astra Serif"/>
          <w:sz w:val="28"/>
        </w:rPr>
      </w:pPr>
      <w:r>
        <w:rPr>
          <w:rFonts w:ascii="PT Astra Serif" w:hAnsi="PT Astra Serif"/>
          <w:sz w:val="28"/>
        </w:rPr>
        <w:t>К протоколу заседания комиссии прилагаются материалы докладов по вопросам, рассмотренным на заседании комиссии, справочно-аналитическая и иная информация (при наличии).</w:t>
      </w:r>
    </w:p>
    <w:p w14:paraId="24010000">
      <w:pPr>
        <w:pStyle w:val="Style_8"/>
        <w:widowControl w:val="1"/>
        <w:ind w:firstLine="709"/>
        <w:jc w:val="both"/>
        <w:rPr>
          <w:rFonts w:ascii="PT Astra Serif" w:hAnsi="PT Astra Serif"/>
          <w:sz w:val="28"/>
        </w:rPr>
      </w:pPr>
      <w:r>
        <w:rPr>
          <w:rFonts w:ascii="PT Astra Serif" w:hAnsi="PT Astra Serif"/>
          <w:sz w:val="28"/>
        </w:rPr>
        <w:t>Протокол заседания комиссии подписывается председательствующим на заседании комиссии и секретарем заседания комиссии.</w:t>
      </w:r>
    </w:p>
    <w:p w14:paraId="25010000">
      <w:pPr>
        <w:pStyle w:val="Style_8"/>
        <w:widowControl w:val="1"/>
        <w:ind w:firstLine="709"/>
        <w:jc w:val="both"/>
        <w:rPr>
          <w:rFonts w:ascii="PT Astra Serif" w:hAnsi="PT Astra Serif"/>
          <w:sz w:val="28"/>
        </w:rPr>
      </w:pPr>
      <w:r>
        <w:rPr>
          <w:rFonts w:ascii="PT Astra Serif" w:hAnsi="PT Astra Serif"/>
          <w:sz w:val="28"/>
        </w:rPr>
        <w:t>Комиссия принимает решения,  оформляемые в форме постановлений, в которых указываются:</w:t>
      </w:r>
    </w:p>
    <w:p w14:paraId="26010000">
      <w:pPr>
        <w:pStyle w:val="Style_8"/>
        <w:widowControl w:val="1"/>
        <w:ind w:firstLine="709"/>
        <w:jc w:val="both"/>
        <w:rPr>
          <w:rFonts w:ascii="PT Astra Serif" w:hAnsi="PT Astra Serif"/>
          <w:sz w:val="28"/>
        </w:rPr>
      </w:pPr>
      <w:r>
        <w:rPr>
          <w:rFonts w:ascii="PT Astra Serif" w:hAnsi="PT Astra Serif"/>
          <w:sz w:val="28"/>
        </w:rPr>
        <w:t>1) </w:t>
      </w:r>
      <w:r>
        <w:rPr>
          <w:rFonts w:ascii="PT Astra Serif" w:hAnsi="PT Astra Serif"/>
          <w:sz w:val="28"/>
        </w:rPr>
        <w:t>наименование комиссии;</w:t>
      </w:r>
    </w:p>
    <w:p w14:paraId="27010000">
      <w:pPr>
        <w:pStyle w:val="Style_8"/>
        <w:widowControl w:val="1"/>
        <w:ind w:firstLine="709"/>
        <w:jc w:val="both"/>
        <w:rPr>
          <w:rFonts w:ascii="PT Astra Serif" w:hAnsi="PT Astra Serif"/>
          <w:sz w:val="28"/>
        </w:rPr>
      </w:pPr>
      <w:r>
        <w:rPr>
          <w:rFonts w:ascii="PT Astra Serif" w:hAnsi="PT Astra Serif"/>
          <w:sz w:val="28"/>
        </w:rPr>
        <w:t>2) </w:t>
      </w:r>
      <w:r>
        <w:rPr>
          <w:rFonts w:ascii="PT Astra Serif" w:hAnsi="PT Astra Serif"/>
          <w:sz w:val="28"/>
        </w:rPr>
        <w:t>дата;</w:t>
      </w:r>
    </w:p>
    <w:p w14:paraId="28010000">
      <w:pPr>
        <w:pStyle w:val="Style_8"/>
        <w:widowControl w:val="1"/>
        <w:ind w:firstLine="709"/>
        <w:jc w:val="both"/>
        <w:rPr>
          <w:rFonts w:ascii="PT Astra Serif" w:hAnsi="PT Astra Serif"/>
          <w:sz w:val="28"/>
        </w:rPr>
      </w:pPr>
      <w:r>
        <w:rPr>
          <w:rFonts w:ascii="PT Astra Serif" w:hAnsi="PT Astra Serif"/>
          <w:sz w:val="28"/>
        </w:rPr>
        <w:t>3) </w:t>
      </w:r>
      <w:r>
        <w:rPr>
          <w:rFonts w:ascii="PT Astra Serif" w:hAnsi="PT Astra Serif"/>
          <w:sz w:val="28"/>
        </w:rPr>
        <w:t>время и место проведения заседания;</w:t>
      </w:r>
    </w:p>
    <w:p w14:paraId="29010000">
      <w:pPr>
        <w:pStyle w:val="Style_8"/>
        <w:widowControl w:val="1"/>
        <w:ind w:firstLine="709"/>
        <w:jc w:val="both"/>
        <w:rPr>
          <w:rFonts w:ascii="PT Astra Serif" w:hAnsi="PT Astra Serif"/>
          <w:sz w:val="28"/>
        </w:rPr>
      </w:pPr>
      <w:r>
        <w:rPr>
          <w:rFonts w:ascii="PT Astra Serif" w:hAnsi="PT Astra Serif"/>
          <w:sz w:val="28"/>
        </w:rPr>
        <w:t>4) </w:t>
      </w:r>
      <w:r>
        <w:rPr>
          <w:rFonts w:ascii="PT Astra Serif" w:hAnsi="PT Astra Serif"/>
          <w:sz w:val="28"/>
        </w:rPr>
        <w:t>сведения о присутствующих и отсутствующих членах комиссии;</w:t>
      </w:r>
    </w:p>
    <w:p w14:paraId="2A010000">
      <w:pPr>
        <w:pStyle w:val="Style_8"/>
        <w:widowControl w:val="1"/>
        <w:ind w:firstLine="709"/>
        <w:jc w:val="both"/>
        <w:rPr>
          <w:rFonts w:ascii="PT Astra Serif" w:hAnsi="PT Astra Serif"/>
          <w:sz w:val="28"/>
        </w:rPr>
      </w:pPr>
      <w:r>
        <w:rPr>
          <w:rFonts w:ascii="PT Astra Serif" w:hAnsi="PT Astra Serif"/>
          <w:sz w:val="28"/>
        </w:rPr>
        <w:t>5) </w:t>
      </w:r>
      <w:r>
        <w:rPr>
          <w:rFonts w:ascii="PT Astra Serif" w:hAnsi="PT Astra Serif"/>
          <w:sz w:val="28"/>
        </w:rPr>
        <w:t>сведения об иных лицах, присутствующих на заседании;</w:t>
      </w:r>
    </w:p>
    <w:p w14:paraId="2B010000">
      <w:pPr>
        <w:pStyle w:val="Style_8"/>
        <w:widowControl w:val="1"/>
        <w:ind w:firstLine="709"/>
        <w:jc w:val="both"/>
        <w:rPr>
          <w:rFonts w:ascii="PT Astra Serif" w:hAnsi="PT Astra Serif"/>
          <w:sz w:val="28"/>
        </w:rPr>
      </w:pPr>
      <w:r>
        <w:rPr>
          <w:rFonts w:ascii="PT Astra Serif" w:hAnsi="PT Astra Serif"/>
          <w:sz w:val="28"/>
        </w:rPr>
        <w:t>6) </w:t>
      </w:r>
      <w:r>
        <w:rPr>
          <w:rFonts w:ascii="PT Astra Serif" w:hAnsi="PT Astra Serif"/>
          <w:sz w:val="28"/>
        </w:rPr>
        <w:t>вопрос повестки дня, по которому вынесено постановление;</w:t>
      </w:r>
    </w:p>
    <w:p w14:paraId="2C010000">
      <w:pPr>
        <w:pStyle w:val="Style_8"/>
        <w:widowControl w:val="1"/>
        <w:ind w:firstLine="709"/>
        <w:jc w:val="both"/>
        <w:rPr>
          <w:rFonts w:ascii="PT Astra Serif" w:hAnsi="PT Astra Serif"/>
          <w:sz w:val="28"/>
        </w:rPr>
      </w:pPr>
      <w:r>
        <w:rPr>
          <w:rFonts w:ascii="PT Astra Serif" w:hAnsi="PT Astra Serif"/>
          <w:sz w:val="28"/>
        </w:rPr>
        <w:t>7) </w:t>
      </w:r>
      <w:r>
        <w:rPr>
          <w:rFonts w:ascii="PT Astra Serif" w:hAnsi="PT Astra Serif"/>
          <w:sz w:val="28"/>
        </w:rPr>
        <w:t>содержание рассматриваемого вопроса;</w:t>
      </w:r>
    </w:p>
    <w:p w14:paraId="2D010000">
      <w:pPr>
        <w:pStyle w:val="Style_8"/>
        <w:widowControl w:val="1"/>
        <w:ind w:firstLine="709"/>
        <w:jc w:val="both"/>
        <w:rPr>
          <w:rFonts w:ascii="PT Astra Serif" w:hAnsi="PT Astra Serif"/>
          <w:sz w:val="28"/>
        </w:rPr>
      </w:pPr>
      <w:r>
        <w:rPr>
          <w:rFonts w:ascii="PT Astra Serif" w:hAnsi="PT Astra Serif"/>
          <w:sz w:val="28"/>
        </w:rPr>
        <w:t>8) </w:t>
      </w:r>
      <w:r>
        <w:rPr>
          <w:rFonts w:ascii="PT Astra Serif" w:hAnsi="PT Astra Serif"/>
          <w:sz w:val="28"/>
        </w:rPr>
        <w:t>выявленные по рассматриваемому вопросу нарушения прав и законных интересов несовершеннолетних (при их наличии);</w:t>
      </w:r>
    </w:p>
    <w:p w14:paraId="2E010000">
      <w:pPr>
        <w:pStyle w:val="Style_8"/>
        <w:widowControl w:val="1"/>
        <w:ind w:firstLine="709"/>
        <w:jc w:val="both"/>
        <w:rPr>
          <w:rFonts w:ascii="PT Astra Serif" w:hAnsi="PT Astra Serif"/>
          <w:sz w:val="28"/>
        </w:rPr>
      </w:pPr>
      <w:r>
        <w:rPr>
          <w:rFonts w:ascii="PT Astra Serif" w:hAnsi="PT Astra Serif"/>
          <w:sz w:val="28"/>
        </w:rPr>
        <w:t>9) </w:t>
      </w:r>
      <w:r>
        <w:rPr>
          <w:rFonts w:ascii="PT Astra Serif" w:hAnsi="PT Astra Serif"/>
          <w:sz w:val="28"/>
        </w:rPr>
        <w:t>сведения о выявленных причинах и условиях, способствующих безнадзорности, беспризорности, правонарушениям и антиобщественным действиям несовершеннолетних (при их наличии);</w:t>
      </w:r>
    </w:p>
    <w:p w14:paraId="2F010000">
      <w:pPr>
        <w:pStyle w:val="Style_8"/>
        <w:widowControl w:val="1"/>
        <w:ind w:firstLine="709"/>
        <w:jc w:val="both"/>
        <w:rPr>
          <w:rFonts w:ascii="PT Astra Serif" w:hAnsi="PT Astra Serif"/>
          <w:sz w:val="28"/>
        </w:rPr>
      </w:pPr>
      <w:r>
        <w:rPr>
          <w:rFonts w:ascii="PT Astra Serif" w:hAnsi="PT Astra Serif"/>
          <w:sz w:val="28"/>
        </w:rPr>
        <w:t>10) </w:t>
      </w:r>
      <w:r>
        <w:rPr>
          <w:rFonts w:ascii="PT Astra Serif" w:hAnsi="PT Astra Serif"/>
          <w:sz w:val="28"/>
        </w:rPr>
        <w:t>решение, принятое по рассматриваемому вопросу;</w:t>
      </w:r>
    </w:p>
    <w:p w14:paraId="30010000">
      <w:pPr>
        <w:pStyle w:val="Style_8"/>
        <w:widowControl w:val="1"/>
        <w:ind w:firstLine="709"/>
        <w:jc w:val="both"/>
        <w:rPr>
          <w:rFonts w:ascii="PT Astra Serif" w:hAnsi="PT Astra Serif"/>
          <w:sz w:val="28"/>
        </w:rPr>
      </w:pPr>
      <w:r>
        <w:rPr>
          <w:rFonts w:ascii="PT Astra Serif" w:hAnsi="PT Astra Serif"/>
          <w:sz w:val="28"/>
        </w:rPr>
        <w:t>11) </w:t>
      </w:r>
      <w:r>
        <w:rPr>
          <w:rFonts w:ascii="PT Astra Serif" w:hAnsi="PT Astra Serif"/>
          <w:sz w:val="28"/>
        </w:rPr>
        <w:t>меры, направленные на устранение причин и условий, способствующих безнадзорности, беспризорности, правонарушениям и антиобщественным действиям несовершеннолетних, которые должны предпринять соответствующие органы или учреждения системы профилактики;</w:t>
      </w:r>
    </w:p>
    <w:p w14:paraId="31010000">
      <w:pPr>
        <w:pStyle w:val="Style_8"/>
        <w:widowControl w:val="1"/>
        <w:ind w:firstLine="709"/>
        <w:jc w:val="both"/>
        <w:rPr>
          <w:rFonts w:ascii="PT Astra Serif" w:hAnsi="PT Astra Serif"/>
          <w:sz w:val="28"/>
        </w:rPr>
      </w:pPr>
      <w:r>
        <w:rPr>
          <w:rFonts w:ascii="PT Astra Serif" w:hAnsi="PT Astra Serif"/>
          <w:sz w:val="28"/>
        </w:rPr>
        <w:t>12) </w:t>
      </w:r>
      <w:r>
        <w:rPr>
          <w:rFonts w:ascii="PT Astra Serif" w:hAnsi="PT Astra Serif"/>
          <w:sz w:val="28"/>
        </w:rPr>
        <w:t>сроки, в течение которых должны быть приняты меры, направленные на устранение причин и условий, способствующих безнадзорности, беспризорности, правонарушениям и антиобщественным действиям несовершеннолетних.</w:t>
      </w:r>
    </w:p>
    <w:p w14:paraId="32010000">
      <w:pPr>
        <w:pStyle w:val="Style_8"/>
        <w:widowControl w:val="1"/>
        <w:ind w:firstLine="709"/>
        <w:jc w:val="both"/>
        <w:rPr>
          <w:rFonts w:ascii="PT Astra Serif" w:hAnsi="PT Astra Serif"/>
          <w:sz w:val="28"/>
        </w:rPr>
      </w:pPr>
      <w:r>
        <w:rPr>
          <w:rFonts w:ascii="PT Astra Serif" w:hAnsi="PT Astra Serif"/>
          <w:sz w:val="28"/>
        </w:rPr>
        <w:t>Постановления комиссии направляются членам комиссии, в органы и учреждения системы профилактики и иным заинтересованным лицам и организациям.</w:t>
      </w:r>
    </w:p>
    <w:p w14:paraId="33010000">
      <w:pPr>
        <w:pStyle w:val="Style_8"/>
        <w:widowControl w:val="1"/>
        <w:ind w:firstLine="709"/>
        <w:jc w:val="both"/>
        <w:rPr>
          <w:rFonts w:ascii="PT Astra Serif" w:hAnsi="PT Astra Serif"/>
          <w:sz w:val="28"/>
        </w:rPr>
      </w:pPr>
      <w:r>
        <w:rPr>
          <w:rFonts w:ascii="PT Astra Serif" w:hAnsi="PT Astra Serif"/>
          <w:sz w:val="28"/>
        </w:rPr>
        <w:t>Постановления, принятые комиссией, обязательны для исполнения органами и учреждениями системы профилактики.</w:t>
      </w:r>
    </w:p>
    <w:p w14:paraId="34010000">
      <w:pPr>
        <w:pStyle w:val="Style_8"/>
        <w:widowControl w:val="1"/>
        <w:ind w:firstLine="709"/>
        <w:jc w:val="both"/>
        <w:rPr>
          <w:rFonts w:ascii="PT Astra Serif" w:hAnsi="PT Astra Serif"/>
          <w:sz w:val="28"/>
        </w:rPr>
      </w:pPr>
      <w:r>
        <w:rPr>
          <w:rFonts w:ascii="PT Astra Serif" w:hAnsi="PT Astra Serif"/>
          <w:sz w:val="28"/>
        </w:rPr>
        <w:t>Органы и учреждения системы профилактики обязаны сообщить комиссии о мерах, принятых по исполнению постановления, в указанный в нем срок.</w:t>
      </w:r>
    </w:p>
    <w:p w14:paraId="35010000">
      <w:pPr>
        <w:pStyle w:val="Style_8"/>
        <w:widowControl w:val="1"/>
        <w:ind w:firstLine="709"/>
        <w:jc w:val="both"/>
        <w:rPr>
          <w:rFonts w:ascii="PT Astra Serif" w:hAnsi="PT Astra Serif"/>
          <w:sz w:val="28"/>
        </w:rPr>
      </w:pPr>
      <w:r>
        <w:rPr>
          <w:rFonts w:ascii="PT Astra Serif" w:hAnsi="PT Astra Serif"/>
          <w:sz w:val="28"/>
        </w:rPr>
        <w:t>Постановление комиссии может быть обжаловано в порядке, установленном законодательством Российской Федерации.</w:t>
      </w:r>
    </w:p>
    <w:p w14:paraId="36010000">
      <w:pPr>
        <w:pStyle w:val="Style_8"/>
        <w:widowControl w:val="1"/>
        <w:ind w:firstLine="709"/>
        <w:jc w:val="both"/>
        <w:rPr>
          <w:rFonts w:ascii="PT Astra Serif" w:hAnsi="PT Astra Serif"/>
          <w:sz w:val="28"/>
        </w:rPr>
      </w:pPr>
      <w:r>
        <w:rPr>
          <w:rFonts w:ascii="PT Astra Serif" w:hAnsi="PT Astra Serif"/>
          <w:sz w:val="28"/>
        </w:rPr>
        <w:t>Комиссия имеет бланк и печать со своим наименованием.</w:t>
      </w:r>
    </w:p>
    <w:p w14:paraId="37010000">
      <w:pPr>
        <w:pStyle w:val="Style_8"/>
        <w:widowControl w:val="1"/>
        <w:ind w:firstLine="540"/>
        <w:jc w:val="both"/>
        <w:rPr>
          <w:rFonts w:ascii="PT Astra Serif" w:hAnsi="PT Astra Serif"/>
          <w:sz w:val="28"/>
        </w:rPr>
      </w:pPr>
    </w:p>
    <w:p w14:paraId="38010000">
      <w:pPr>
        <w:pStyle w:val="Style_8"/>
        <w:widowControl w:val="1"/>
        <w:ind w:firstLine="540"/>
        <w:jc w:val="both"/>
        <w:rPr>
          <w:rFonts w:ascii="PT Astra Serif" w:hAnsi="PT Astra Serif"/>
          <w:sz w:val="28"/>
        </w:rPr>
      </w:pPr>
    </w:p>
    <w:p w14:paraId="39010000">
      <w:pPr>
        <w:widowControl w:val="1"/>
        <w:ind/>
        <w:jc w:val="center"/>
        <w:rPr>
          <w:rFonts w:ascii="PT Astra Serif" w:hAnsi="PT Astra Serif"/>
          <w:color w:val="000000"/>
          <w:sz w:val="28"/>
        </w:rPr>
      </w:pPr>
      <w:r>
        <w:rPr>
          <w:rFonts w:ascii="PT Astra Serif" w:hAnsi="PT Astra Serif"/>
          <w:color w:val="000000"/>
          <w:sz w:val="28"/>
        </w:rPr>
        <w:t>_____</w:t>
      </w:r>
      <w:r>
        <w:rPr>
          <w:rFonts w:ascii="PT Astra Serif" w:hAnsi="PT Astra Serif"/>
          <w:color w:val="000000"/>
          <w:sz w:val="28"/>
        </w:rPr>
        <w:t>_____________________________</w:t>
      </w:r>
    </w:p>
    <w:p w14:paraId="3A010000">
      <w:pPr>
        <w:rPr>
          <w:rFonts w:ascii="PT Astra Serif" w:hAnsi="PT Astra Serif"/>
        </w:rPr>
      </w:pPr>
    </w:p>
    <w:p w14:paraId="3B010000">
      <w:pPr>
        <w:widowControl w:val="1"/>
        <w:ind w:hanging="142"/>
        <w:jc w:val="center"/>
        <w:rPr>
          <w:rFonts w:ascii="PT Astra Serif" w:hAnsi="PT Astra Serif"/>
          <w:sz w:val="28"/>
        </w:rPr>
      </w:pPr>
    </w:p>
    <w:sectPr>
      <w:headerReference r:id="rId2" w:type="default"/>
      <w:headerReference r:id="rId6" w:type="first"/>
      <w:pgSz w:h="16838" w:orient="portrait" w:w="11906"/>
      <w:pgMar w:bottom="1134" w:footer="708" w:gutter="0" w:header="708" w:left="1701" w:right="850" w:top="1134"/>
      <w:pgNumType w:start="1"/>
      <w:titlePg/>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widowControl w:val="1"/>
      <w:ind/>
      <w:jc w:val="center"/>
      <w:rPr>
        <w:rFonts w:ascii="PT Astra Serif" w:hAnsi="PT Astra Serif"/>
        <w:sz w:val="28"/>
      </w:rPr>
    </w:pPr>
    <w:r>
      <w:rPr>
        <w:rFonts w:ascii="PT Astra Serif" w:hAnsi="PT Astra Serif"/>
        <w:sz w:val="28"/>
      </w:rPr>
      <w:fldChar w:fldCharType="begin"/>
    </w:r>
    <w:r>
      <w:rPr>
        <w:rFonts w:ascii="PT Astra Serif" w:hAnsi="PT Astra Serif"/>
        <w:sz w:val="28"/>
      </w:rPr>
      <w:instrText xml:space="preserve">PAGE </w:instrText>
    </w:r>
    <w:r>
      <w:rPr>
        <w:rFonts w:ascii="PT Astra Serif" w:hAnsi="PT Astra Serif"/>
        <w:sz w:val="28"/>
      </w:rPr>
      <w:fldChar w:fldCharType="separate"/>
    </w:r>
    <w:r>
      <w:rPr>
        <w:rFonts w:ascii="PT Astra Serif" w:hAnsi="PT Astra Serif"/>
        <w:sz w:val="28"/>
      </w:rPr>
      <w:t xml:space="preserve"> </w:t>
    </w:r>
    <w:r>
      <w:rPr>
        <w:rFonts w:ascii="PT Astra Serif" w:hAnsi="PT Astra Serif"/>
        <w:sz w:val="28"/>
      </w:rPr>
      <w:fldChar w:fldCharType="end"/>
    </w:r>
  </w:p>
  <w:p w14:paraId="02000000">
    <w:pPr>
      <w:pStyle w:val="Style_1"/>
    </w:pPr>
  </w:p>
</w:hdr>
</file>

<file path=word/header2.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1"/>
      <w:widowControl w:val="1"/>
      <w:ind/>
      <w:jc w:val="center"/>
      <w:rPr>
        <w:rFonts w:ascii="PT Astra Serif" w:hAnsi="PT Astra Serif"/>
        <w:sz w:val="28"/>
      </w:rPr>
    </w:pPr>
    <w:r>
      <w:rPr>
        <w:rFonts w:ascii="PT Astra Serif" w:hAnsi="PT Astra Serif"/>
        <w:sz w:val="28"/>
      </w:rPr>
      <w:fldChar w:fldCharType="begin"/>
    </w:r>
    <w:r>
      <w:rPr>
        <w:rFonts w:ascii="PT Astra Serif" w:hAnsi="PT Astra Serif"/>
        <w:sz w:val="28"/>
      </w:rPr>
      <w:instrText xml:space="preserve">PAGE </w:instrText>
    </w:r>
    <w:r>
      <w:rPr>
        <w:rFonts w:ascii="PT Astra Serif" w:hAnsi="PT Astra Serif"/>
        <w:sz w:val="28"/>
      </w:rPr>
      <w:fldChar w:fldCharType="separate"/>
    </w:r>
    <w:r>
      <w:rPr>
        <w:rFonts w:ascii="PT Astra Serif" w:hAnsi="PT Astra Serif"/>
        <w:sz w:val="28"/>
      </w:rPr>
      <w:t xml:space="preserve"> </w:t>
    </w:r>
    <w:r>
      <w:rPr>
        <w:rFonts w:ascii="PT Astra Serif" w:hAnsi="PT Astra Serif"/>
        <w:sz w:val="28"/>
      </w:rPr>
      <w:fldChar w:fldCharType="end"/>
    </w:r>
  </w:p>
  <w:p w14:paraId="04000000">
    <w:pPr>
      <w:pStyle w:val="Style_1"/>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5000000">
    <w:pPr>
      <w:pStyle w:val="Style_1"/>
      <w:widowControl w:val="1"/>
      <w:ind/>
      <w:jc w:val="center"/>
    </w:pPr>
  </w:p>
  <w:p w14:paraId="06000000">
    <w:pPr>
      <w:pStyle w:val="Style_1"/>
    </w:pPr>
  </w:p>
</w:hdr>
</file>

<file path=word/header4.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7000000">
    <w:pPr>
      <w:pStyle w:val="Style_1"/>
      <w:widowControl w:val="1"/>
      <w:ind/>
      <w:jc w:val="center"/>
    </w:pPr>
  </w:p>
  <w:p w14:paraId="08000000">
    <w:pPr>
      <w:pStyle w:val="Style_1"/>
    </w:pP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9000000">
    <w:pPr>
      <w:pStyle w:val="Style_1"/>
      <w:widowControl w:val="1"/>
      <w:ind/>
      <w:jc w:val="center"/>
      <w:rPr>
        <w:rFonts w:ascii="PT Astra Serif" w:hAnsi="PT Astra Serif"/>
        <w:sz w:val="28"/>
      </w:rPr>
    </w:pPr>
    <w:r>
      <w:rPr>
        <w:rFonts w:ascii="PT Astra Serif" w:hAnsi="PT Astra Serif"/>
        <w:sz w:val="28"/>
      </w:rPr>
      <w:fldChar w:fldCharType="begin"/>
    </w:r>
    <w:r>
      <w:rPr>
        <w:rFonts w:ascii="PT Astra Serif" w:hAnsi="PT Astra Serif"/>
        <w:sz w:val="28"/>
      </w:rPr>
      <w:instrText xml:space="preserve">PAGE </w:instrText>
    </w:r>
    <w:r>
      <w:rPr>
        <w:rFonts w:ascii="PT Astra Serif" w:hAnsi="PT Astra Serif"/>
        <w:sz w:val="28"/>
      </w:rPr>
      <w:fldChar w:fldCharType="separate"/>
    </w:r>
    <w:r>
      <w:rPr>
        <w:rFonts w:ascii="PT Astra Serif" w:hAnsi="PT Astra Serif"/>
        <w:sz w:val="28"/>
      </w:rPr>
      <w:t xml:space="preserve"> </w:t>
    </w:r>
    <w:r>
      <w:rPr>
        <w:rFonts w:ascii="PT Astra Serif" w:hAnsi="PT Astra Serif"/>
        <w:sz w:val="28"/>
      </w:rPr>
      <w:fldChar w:fldCharType="end"/>
    </w:r>
  </w:p>
  <w:p w14:paraId="0A000000">
    <w:pPr>
      <w:pStyle w:val="Style_1"/>
    </w:pPr>
  </w:p>
</w:hdr>
</file>

<file path=word/header6.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B000000">
    <w:pPr>
      <w:pStyle w:val="Style_1"/>
      <w:widowControl w:val="1"/>
      <w:ind/>
      <w:jc w:val="center"/>
    </w:pPr>
  </w:p>
  <w:p w14:paraId="0C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PT Astra Serif" w:hAnsi="PT Astra Serif"/>
        <w:color w:val="000000"/>
        <w:spacing w:val="0"/>
        <w:sz w:val="26"/>
      </w:rPr>
    </w:rPrDefault>
    <w:pPrDefault>
      <w:pPr>
        <w:widowControl w:val="1"/>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11" w:type="paragraph">
    <w:name w:val="Normal"/>
    <w:link w:val="Style_11_ch"/>
    <w:uiPriority w:val="0"/>
    <w:qFormat/>
    <w:pPr>
      <w:widowControl w:val="1"/>
      <w:spacing w:after="0" w:line="240" w:lineRule="auto"/>
      <w:ind/>
    </w:pPr>
    <w:rPr>
      <w:rFonts w:ascii="Times New Roman" w:hAnsi="Times New Roman"/>
      <w:sz w:val="24"/>
    </w:rPr>
  </w:style>
  <w:style w:default="1" w:styleId="Style_11_ch" w:type="character">
    <w:name w:val="Normal"/>
    <w:link w:val="Style_11"/>
    <w:rPr>
      <w:rFonts w:ascii="Times New Roman" w:hAnsi="Times New Roman"/>
      <w:sz w:val="24"/>
    </w:rPr>
  </w:style>
  <w:style w:styleId="Style_12" w:type="paragraph">
    <w:name w:val="toc 2"/>
    <w:next w:val="Style_11"/>
    <w:link w:val="Style_12_ch"/>
    <w:uiPriority w:val="39"/>
    <w:pPr>
      <w:ind w:firstLine="0" w:left="200"/>
      <w:jc w:val="left"/>
    </w:pPr>
    <w:rPr>
      <w:rFonts w:ascii="XO Thames" w:hAnsi="XO Thames"/>
      <w:sz w:val="28"/>
    </w:rPr>
  </w:style>
  <w:style w:styleId="Style_12_ch" w:type="character">
    <w:name w:val="toc 2"/>
    <w:link w:val="Style_12"/>
    <w:rPr>
      <w:rFonts w:ascii="XO Thames" w:hAnsi="XO Thames"/>
      <w:sz w:val="28"/>
    </w:rPr>
  </w:style>
  <w:style w:styleId="Style_13" w:type="paragraph">
    <w:name w:val="toc 4"/>
    <w:next w:val="Style_11"/>
    <w:link w:val="Style_13_ch"/>
    <w:uiPriority w:val="39"/>
    <w:pPr>
      <w:ind w:firstLine="0" w:left="600"/>
      <w:jc w:val="left"/>
    </w:pPr>
    <w:rPr>
      <w:rFonts w:ascii="XO Thames" w:hAnsi="XO Thames"/>
      <w:sz w:val="28"/>
    </w:rPr>
  </w:style>
  <w:style w:styleId="Style_13_ch" w:type="character">
    <w:name w:val="toc 4"/>
    <w:link w:val="Style_13"/>
    <w:rPr>
      <w:rFonts w:ascii="XO Thames" w:hAnsi="XO Thames"/>
      <w:sz w:val="28"/>
    </w:rPr>
  </w:style>
  <w:style w:styleId="Style_10" w:type="paragraph">
    <w:name w:val="Обычный1"/>
    <w:link w:val="Style_10_ch"/>
    <w:pPr>
      <w:widowControl w:val="0"/>
      <w:spacing w:after="0" w:line="240" w:lineRule="auto"/>
      <w:ind/>
    </w:pPr>
    <w:rPr>
      <w:rFonts w:ascii="Times New Roman" w:hAnsi="Times New Roman"/>
      <w:b w:val="1"/>
      <w:sz w:val="20"/>
    </w:rPr>
  </w:style>
  <w:style w:styleId="Style_10_ch" w:type="character">
    <w:name w:val="Обычный1"/>
    <w:link w:val="Style_10"/>
    <w:rPr>
      <w:rFonts w:ascii="Times New Roman" w:hAnsi="Times New Roman"/>
      <w:b w:val="1"/>
      <w:sz w:val="20"/>
    </w:rPr>
  </w:style>
  <w:style w:styleId="Style_14" w:type="paragraph">
    <w:name w:val="toc 6"/>
    <w:next w:val="Style_11"/>
    <w:link w:val="Style_14_ch"/>
    <w:uiPriority w:val="39"/>
    <w:pPr>
      <w:ind w:firstLine="0" w:left="1000"/>
      <w:jc w:val="left"/>
    </w:pPr>
    <w:rPr>
      <w:rFonts w:ascii="XO Thames" w:hAnsi="XO Thames"/>
      <w:sz w:val="28"/>
    </w:rPr>
  </w:style>
  <w:style w:styleId="Style_14_ch" w:type="character">
    <w:name w:val="toc 6"/>
    <w:link w:val="Style_14"/>
    <w:rPr>
      <w:rFonts w:ascii="XO Thames" w:hAnsi="XO Thames"/>
      <w:sz w:val="28"/>
    </w:rPr>
  </w:style>
  <w:style w:styleId="Style_15" w:type="paragraph">
    <w:name w:val="toc 7"/>
    <w:next w:val="Style_11"/>
    <w:link w:val="Style_15_ch"/>
    <w:uiPriority w:val="39"/>
    <w:pPr>
      <w:ind w:firstLine="0" w:left="1200"/>
      <w:jc w:val="left"/>
    </w:pPr>
    <w:rPr>
      <w:rFonts w:ascii="XO Thames" w:hAnsi="XO Thames"/>
      <w:sz w:val="28"/>
    </w:rPr>
  </w:style>
  <w:style w:styleId="Style_15_ch" w:type="character">
    <w:name w:val="toc 7"/>
    <w:link w:val="Style_15"/>
    <w:rPr>
      <w:rFonts w:ascii="XO Thames" w:hAnsi="XO Thames"/>
      <w:sz w:val="28"/>
    </w:rPr>
  </w:style>
  <w:style w:styleId="Style_16" w:type="paragraph">
    <w:name w:val="Default Paragraph Font"/>
    <w:link w:val="Style_16_ch"/>
  </w:style>
  <w:style w:styleId="Style_16_ch" w:type="character">
    <w:name w:val="Default Paragraph Font"/>
    <w:link w:val="Style_16"/>
  </w:style>
  <w:style w:styleId="Style_17" w:type="paragraph">
    <w:name w:val="Endnote"/>
    <w:link w:val="Style_17_ch"/>
    <w:pPr>
      <w:ind w:firstLine="851" w:left="0"/>
      <w:jc w:val="both"/>
    </w:pPr>
    <w:rPr>
      <w:rFonts w:ascii="XO Thames" w:hAnsi="XO Thames"/>
      <w:sz w:val="22"/>
    </w:rPr>
  </w:style>
  <w:style w:styleId="Style_17_ch" w:type="character">
    <w:name w:val="Endnote"/>
    <w:link w:val="Style_17"/>
    <w:rPr>
      <w:rFonts w:ascii="XO Thames" w:hAnsi="XO Thames"/>
      <w:sz w:val="22"/>
    </w:rPr>
  </w:style>
  <w:style w:styleId="Style_18" w:type="paragraph">
    <w:name w:val="heading 3"/>
    <w:next w:val="Style_11"/>
    <w:link w:val="Style_18_ch"/>
    <w:uiPriority w:val="9"/>
    <w:qFormat/>
    <w:pPr>
      <w:spacing w:after="120" w:before="120"/>
      <w:ind/>
      <w:jc w:val="both"/>
      <w:outlineLvl w:val="2"/>
    </w:pPr>
    <w:rPr>
      <w:rFonts w:ascii="XO Thames" w:hAnsi="XO Thames"/>
      <w:b w:val="1"/>
      <w:sz w:val="26"/>
    </w:rPr>
  </w:style>
  <w:style w:styleId="Style_18_ch" w:type="character">
    <w:name w:val="heading 3"/>
    <w:link w:val="Style_18"/>
    <w:rPr>
      <w:rFonts w:ascii="XO Thames" w:hAnsi="XO Thames"/>
      <w:b w:val="1"/>
      <w:sz w:val="26"/>
    </w:rPr>
  </w:style>
  <w:style w:styleId="Style_6" w:type="paragraph">
    <w:name w:val="Текст2"/>
    <w:basedOn w:val="Style_11"/>
    <w:link w:val="Style_6_ch"/>
    <w:rPr>
      <w:rFonts w:ascii="Courier New" w:hAnsi="Courier New"/>
      <w:sz w:val="20"/>
    </w:rPr>
  </w:style>
  <w:style w:styleId="Style_6_ch" w:type="character">
    <w:name w:val="Текст2"/>
    <w:basedOn w:val="Style_11_ch"/>
    <w:link w:val="Style_6"/>
    <w:rPr>
      <w:rFonts w:ascii="Courier New" w:hAnsi="Courier New"/>
      <w:sz w:val="20"/>
    </w:rPr>
  </w:style>
  <w:style w:styleId="Style_4" w:type="paragraph">
    <w:name w:val="List Paragraph"/>
    <w:basedOn w:val="Style_11"/>
    <w:link w:val="Style_4_ch"/>
    <w:pPr>
      <w:widowControl w:val="1"/>
      <w:ind w:left="720"/>
      <w:contextualSpacing w:val="1"/>
    </w:pPr>
  </w:style>
  <w:style w:styleId="Style_4_ch" w:type="character">
    <w:name w:val="List Paragraph"/>
    <w:basedOn w:val="Style_11_ch"/>
    <w:link w:val="Style_4"/>
  </w:style>
  <w:style w:styleId="Style_1" w:type="paragraph">
    <w:name w:val="header"/>
    <w:basedOn w:val="Style_11"/>
    <w:link w:val="Style_1_ch"/>
  </w:style>
  <w:style w:styleId="Style_1_ch" w:type="character">
    <w:name w:val="header"/>
    <w:basedOn w:val="Style_11_ch"/>
    <w:link w:val="Style_1"/>
  </w:style>
  <w:style w:styleId="Style_8" w:type="paragraph">
    <w:name w:val="ConsPlusNormal"/>
    <w:link w:val="Style_8_ch"/>
    <w:pPr>
      <w:widowControl w:val="1"/>
      <w:spacing w:after="0" w:line="240" w:lineRule="auto"/>
      <w:ind/>
    </w:pPr>
    <w:rPr>
      <w:rFonts w:ascii="Arial" w:hAnsi="Arial"/>
      <w:sz w:val="20"/>
    </w:rPr>
  </w:style>
  <w:style w:styleId="Style_8_ch" w:type="character">
    <w:name w:val="ConsPlusNormal"/>
    <w:link w:val="Style_8"/>
    <w:rPr>
      <w:rFonts w:ascii="Arial" w:hAnsi="Arial"/>
      <w:sz w:val="20"/>
    </w:rPr>
  </w:style>
  <w:style w:styleId="Style_19" w:type="paragraph">
    <w:name w:val="footer"/>
    <w:basedOn w:val="Style_11"/>
    <w:link w:val="Style_19_ch"/>
    <w:pPr>
      <w:widowControl w:val="1"/>
      <w:tabs>
        <w:tab w:leader="none" w:pos="4677" w:val="center"/>
        <w:tab w:leader="none" w:pos="9355" w:val="right"/>
      </w:tabs>
      <w:ind/>
    </w:pPr>
  </w:style>
  <w:style w:styleId="Style_19_ch" w:type="character">
    <w:name w:val="footer"/>
    <w:basedOn w:val="Style_11_ch"/>
    <w:link w:val="Style_19"/>
  </w:style>
  <w:style w:styleId="Style_20" w:type="paragraph">
    <w:name w:val="toc 3"/>
    <w:next w:val="Style_11"/>
    <w:link w:val="Style_20_ch"/>
    <w:uiPriority w:val="39"/>
    <w:pPr>
      <w:ind w:firstLine="0" w:left="400"/>
      <w:jc w:val="left"/>
    </w:pPr>
    <w:rPr>
      <w:rFonts w:ascii="XO Thames" w:hAnsi="XO Thames"/>
      <w:sz w:val="28"/>
    </w:rPr>
  </w:style>
  <w:style w:styleId="Style_20_ch" w:type="character">
    <w:name w:val="toc 3"/>
    <w:link w:val="Style_20"/>
    <w:rPr>
      <w:rFonts w:ascii="XO Thames" w:hAnsi="XO Thames"/>
      <w:sz w:val="28"/>
    </w:rPr>
  </w:style>
  <w:style w:styleId="Style_21" w:type="paragraph">
    <w:name w:val="heading 5"/>
    <w:next w:val="Style_11"/>
    <w:link w:val="Style_21_ch"/>
    <w:uiPriority w:val="9"/>
    <w:qFormat/>
    <w:pPr>
      <w:spacing w:after="120" w:before="120"/>
      <w:ind/>
      <w:jc w:val="both"/>
      <w:outlineLvl w:val="4"/>
    </w:pPr>
    <w:rPr>
      <w:rFonts w:ascii="XO Thames" w:hAnsi="XO Thames"/>
      <w:b w:val="1"/>
      <w:sz w:val="22"/>
    </w:rPr>
  </w:style>
  <w:style w:styleId="Style_21_ch" w:type="character">
    <w:name w:val="heading 5"/>
    <w:link w:val="Style_21"/>
    <w:rPr>
      <w:rFonts w:ascii="XO Thames" w:hAnsi="XO Thames"/>
      <w:b w:val="1"/>
      <w:sz w:val="22"/>
    </w:rPr>
  </w:style>
  <w:style w:styleId="Style_22" w:type="paragraph">
    <w:name w:val="heading 1"/>
    <w:next w:val="Style_11"/>
    <w:link w:val="Style_22_ch"/>
    <w:uiPriority w:val="9"/>
    <w:qFormat/>
    <w:pPr>
      <w:spacing w:after="120" w:before="120"/>
      <w:ind/>
      <w:jc w:val="both"/>
      <w:outlineLvl w:val="0"/>
    </w:pPr>
    <w:rPr>
      <w:rFonts w:ascii="XO Thames" w:hAnsi="XO Thames"/>
      <w:b w:val="1"/>
      <w:sz w:val="32"/>
    </w:rPr>
  </w:style>
  <w:style w:styleId="Style_22_ch" w:type="character">
    <w:name w:val="heading 1"/>
    <w:link w:val="Style_22"/>
    <w:rPr>
      <w:rFonts w:ascii="XO Thames" w:hAnsi="XO Thames"/>
      <w:b w:val="1"/>
      <w:sz w:val="32"/>
    </w:rPr>
  </w:style>
  <w:style w:styleId="Style_9" w:type="paragraph">
    <w:name w:val="Hyperlink"/>
    <w:link w:val="Style_9_ch"/>
    <w:rPr>
      <w:color w:val="0000FF"/>
      <w:u w:val="single"/>
    </w:rPr>
  </w:style>
  <w:style w:styleId="Style_9_ch" w:type="character">
    <w:name w:val="Hyperlink"/>
    <w:link w:val="Style_9"/>
    <w:rPr>
      <w:color w:val="0000FF"/>
      <w:u w:val="single"/>
    </w:rPr>
  </w:style>
  <w:style w:styleId="Style_23" w:type="paragraph">
    <w:name w:val="Footnote"/>
    <w:link w:val="Style_23_ch"/>
    <w:pPr>
      <w:ind w:firstLine="851" w:left="0"/>
      <w:jc w:val="both"/>
    </w:pPr>
    <w:rPr>
      <w:rFonts w:ascii="XO Thames" w:hAnsi="XO Thames"/>
      <w:sz w:val="22"/>
    </w:rPr>
  </w:style>
  <w:style w:styleId="Style_23_ch" w:type="character">
    <w:name w:val="Footnote"/>
    <w:link w:val="Style_23"/>
    <w:rPr>
      <w:rFonts w:ascii="XO Thames" w:hAnsi="XO Thames"/>
      <w:sz w:val="22"/>
    </w:rPr>
  </w:style>
  <w:style w:styleId="Style_24" w:type="paragraph">
    <w:name w:val="toc 1"/>
    <w:next w:val="Style_11"/>
    <w:link w:val="Style_24_ch"/>
    <w:uiPriority w:val="39"/>
    <w:pPr>
      <w:ind w:firstLine="0" w:left="0"/>
      <w:jc w:val="left"/>
    </w:pPr>
    <w:rPr>
      <w:rFonts w:ascii="XO Thames" w:hAnsi="XO Thames"/>
      <w:b w:val="1"/>
      <w:sz w:val="28"/>
    </w:rPr>
  </w:style>
  <w:style w:styleId="Style_24_ch" w:type="character">
    <w:name w:val="toc 1"/>
    <w:link w:val="Style_24"/>
    <w:rPr>
      <w:rFonts w:ascii="XO Thames" w:hAnsi="XO Thames"/>
      <w:b w:val="1"/>
      <w:sz w:val="28"/>
    </w:rPr>
  </w:style>
  <w:style w:styleId="Style_25" w:type="paragraph">
    <w:name w:val="Header and Footer"/>
    <w:link w:val="Style_25_ch"/>
    <w:pPr>
      <w:spacing w:line="240" w:lineRule="auto"/>
      <w:ind/>
      <w:jc w:val="both"/>
    </w:pPr>
    <w:rPr>
      <w:rFonts w:ascii="XO Thames" w:hAnsi="XO Thames"/>
      <w:sz w:val="28"/>
    </w:rPr>
  </w:style>
  <w:style w:styleId="Style_25_ch" w:type="character">
    <w:name w:val="Header and Footer"/>
    <w:link w:val="Style_25"/>
    <w:rPr>
      <w:rFonts w:ascii="XO Thames" w:hAnsi="XO Thames"/>
      <w:sz w:val="28"/>
    </w:rPr>
  </w:style>
  <w:style w:styleId="Style_26" w:type="paragraph">
    <w:name w:val="toc 9"/>
    <w:next w:val="Style_11"/>
    <w:link w:val="Style_26_ch"/>
    <w:uiPriority w:val="39"/>
    <w:pPr>
      <w:ind w:firstLine="0" w:left="1600"/>
      <w:jc w:val="left"/>
    </w:pPr>
    <w:rPr>
      <w:rFonts w:ascii="XO Thames" w:hAnsi="XO Thames"/>
      <w:sz w:val="28"/>
    </w:rPr>
  </w:style>
  <w:style w:styleId="Style_26_ch" w:type="character">
    <w:name w:val="toc 9"/>
    <w:link w:val="Style_26"/>
    <w:rPr>
      <w:rFonts w:ascii="XO Thames" w:hAnsi="XO Thames"/>
      <w:sz w:val="28"/>
    </w:rPr>
  </w:style>
  <w:style w:styleId="Style_27" w:type="paragraph">
    <w:name w:val="Balloon Text"/>
    <w:basedOn w:val="Style_11"/>
    <w:link w:val="Style_27_ch"/>
    <w:rPr>
      <w:rFonts w:ascii="Tahoma" w:hAnsi="Tahoma"/>
      <w:sz w:val="16"/>
    </w:rPr>
  </w:style>
  <w:style w:styleId="Style_27_ch" w:type="character">
    <w:name w:val="Balloon Text"/>
    <w:basedOn w:val="Style_11_ch"/>
    <w:link w:val="Style_27"/>
    <w:rPr>
      <w:rFonts w:ascii="Tahoma" w:hAnsi="Tahoma"/>
      <w:sz w:val="16"/>
    </w:rPr>
  </w:style>
  <w:style w:styleId="Style_28" w:type="paragraph">
    <w:name w:val="toc 8"/>
    <w:next w:val="Style_11"/>
    <w:link w:val="Style_28_ch"/>
    <w:uiPriority w:val="39"/>
    <w:pPr>
      <w:ind w:firstLine="0" w:left="1400"/>
      <w:jc w:val="left"/>
    </w:pPr>
    <w:rPr>
      <w:rFonts w:ascii="XO Thames" w:hAnsi="XO Thames"/>
      <w:sz w:val="28"/>
    </w:rPr>
  </w:style>
  <w:style w:styleId="Style_28_ch" w:type="character">
    <w:name w:val="toc 8"/>
    <w:link w:val="Style_28"/>
    <w:rPr>
      <w:rFonts w:ascii="XO Thames" w:hAnsi="XO Thames"/>
      <w:sz w:val="28"/>
    </w:rPr>
  </w:style>
  <w:style w:styleId="Style_29" w:type="paragraph">
    <w:name w:val="toc 5"/>
    <w:next w:val="Style_11"/>
    <w:link w:val="Style_29_ch"/>
    <w:uiPriority w:val="39"/>
    <w:pPr>
      <w:ind w:firstLine="0" w:left="800"/>
      <w:jc w:val="left"/>
    </w:pPr>
    <w:rPr>
      <w:rFonts w:ascii="XO Thames" w:hAnsi="XO Thames"/>
      <w:sz w:val="28"/>
    </w:rPr>
  </w:style>
  <w:style w:styleId="Style_29_ch" w:type="character">
    <w:name w:val="toc 5"/>
    <w:link w:val="Style_29"/>
    <w:rPr>
      <w:rFonts w:ascii="XO Thames" w:hAnsi="XO Thames"/>
      <w:sz w:val="28"/>
    </w:rPr>
  </w:style>
  <w:style w:styleId="Style_30" w:type="paragraph">
    <w:name w:val="Subtitle"/>
    <w:next w:val="Style_11"/>
    <w:link w:val="Style_30_ch"/>
    <w:uiPriority w:val="11"/>
    <w:qFormat/>
    <w:pPr>
      <w:ind/>
      <w:jc w:val="both"/>
    </w:pPr>
    <w:rPr>
      <w:rFonts w:ascii="XO Thames" w:hAnsi="XO Thames"/>
      <w:i w:val="1"/>
      <w:sz w:val="24"/>
    </w:rPr>
  </w:style>
  <w:style w:styleId="Style_30_ch" w:type="character">
    <w:name w:val="Subtitle"/>
    <w:link w:val="Style_30"/>
    <w:rPr>
      <w:rFonts w:ascii="XO Thames" w:hAnsi="XO Thames"/>
      <w:i w:val="1"/>
      <w:sz w:val="24"/>
    </w:rPr>
  </w:style>
  <w:style w:styleId="Style_31" w:type="paragraph">
    <w:name w:val="Title"/>
    <w:next w:val="Style_11"/>
    <w:link w:val="Style_31_ch"/>
    <w:uiPriority w:val="10"/>
    <w:qFormat/>
    <w:pPr>
      <w:spacing w:after="567" w:before="567"/>
      <w:ind/>
      <w:jc w:val="center"/>
    </w:pPr>
    <w:rPr>
      <w:rFonts w:ascii="XO Thames" w:hAnsi="XO Thames"/>
      <w:b w:val="1"/>
      <w:caps w:val="1"/>
      <w:sz w:val="40"/>
    </w:rPr>
  </w:style>
  <w:style w:styleId="Style_31_ch" w:type="character">
    <w:name w:val="Title"/>
    <w:link w:val="Style_31"/>
    <w:rPr>
      <w:rFonts w:ascii="XO Thames" w:hAnsi="XO Thames"/>
      <w:b w:val="1"/>
      <w:caps w:val="1"/>
      <w:sz w:val="40"/>
    </w:rPr>
  </w:style>
  <w:style w:styleId="Style_3" w:type="paragraph">
    <w:name w:val="No Spacing"/>
    <w:link w:val="Style_3_ch"/>
    <w:pPr>
      <w:widowControl w:val="1"/>
      <w:spacing w:after="0" w:line="240" w:lineRule="auto"/>
      <w:ind/>
    </w:pPr>
    <w:rPr>
      <w:rFonts w:ascii="Times New Roman" w:hAnsi="Times New Roman"/>
      <w:sz w:val="24"/>
    </w:rPr>
  </w:style>
  <w:style w:styleId="Style_3_ch" w:type="character">
    <w:name w:val="No Spacing"/>
    <w:link w:val="Style_3"/>
    <w:rPr>
      <w:rFonts w:ascii="Times New Roman" w:hAnsi="Times New Roman"/>
      <w:sz w:val="24"/>
    </w:rPr>
  </w:style>
  <w:style w:styleId="Style_32" w:type="paragraph">
    <w:name w:val="heading 4"/>
    <w:next w:val="Style_11"/>
    <w:link w:val="Style_32_ch"/>
    <w:uiPriority w:val="9"/>
    <w:qFormat/>
    <w:pPr>
      <w:spacing w:after="120" w:before="120"/>
      <w:ind/>
      <w:jc w:val="both"/>
      <w:outlineLvl w:val="3"/>
    </w:pPr>
    <w:rPr>
      <w:rFonts w:ascii="XO Thames" w:hAnsi="XO Thames"/>
      <w:b w:val="1"/>
      <w:sz w:val="24"/>
    </w:rPr>
  </w:style>
  <w:style w:styleId="Style_32_ch" w:type="character">
    <w:name w:val="heading 4"/>
    <w:link w:val="Style_32"/>
    <w:rPr>
      <w:rFonts w:ascii="XO Thames" w:hAnsi="XO Thames"/>
      <w:b w:val="1"/>
      <w:sz w:val="24"/>
    </w:rPr>
  </w:style>
  <w:style w:styleId="Style_33" w:type="paragraph">
    <w:name w:val="heading 2"/>
    <w:next w:val="Style_11"/>
    <w:link w:val="Style_33_ch"/>
    <w:uiPriority w:val="9"/>
    <w:qFormat/>
    <w:pPr>
      <w:spacing w:after="120" w:before="120"/>
      <w:ind/>
      <w:jc w:val="both"/>
      <w:outlineLvl w:val="1"/>
    </w:pPr>
    <w:rPr>
      <w:rFonts w:ascii="XO Thames" w:hAnsi="XO Thames"/>
      <w:b w:val="1"/>
      <w:sz w:val="28"/>
    </w:rPr>
  </w:style>
  <w:style w:styleId="Style_33_ch" w:type="character">
    <w:name w:val="heading 2"/>
    <w:link w:val="Style_33"/>
    <w:rPr>
      <w:rFonts w:ascii="XO Thames" w:hAnsi="XO Thames"/>
      <w:b w:val="1"/>
      <w:sz w:val="28"/>
    </w:rPr>
  </w:style>
  <w:style w:styleId="Style_7" w:type="paragraph">
    <w:name w:val="Текст1"/>
    <w:basedOn w:val="Style_11"/>
    <w:link w:val="Style_7_ch"/>
    <w:rPr>
      <w:rFonts w:ascii="Courier New" w:hAnsi="Courier New"/>
      <w:sz w:val="20"/>
    </w:rPr>
  </w:style>
  <w:style w:styleId="Style_7_ch" w:type="character">
    <w:name w:val="Текст1"/>
    <w:basedOn w:val="Style_11_ch"/>
    <w:link w:val="Style_7"/>
    <w:rPr>
      <w:rFonts w:ascii="Courier New" w:hAnsi="Courier New"/>
      <w:sz w:val="20"/>
    </w:rPr>
  </w:style>
  <w:style w:styleId="Style_5" w:type="table">
    <w:name w:val="Table Grid"/>
    <w:basedOn w:val="Style_2"/>
    <w:pPr>
      <w:widowControl w:val="1"/>
      <w:spacing w:after="0" w:line="240" w:lineRule="auto"/>
      <w:ind/>
    </w:pPr>
    <w:rPr>
      <w:rFonts w:ascii="Calibri" w:hAnsi="Calibri"/>
      <w:sz w:val="22"/>
    </w:rPr>
    <w:tblPr>
      <w:tblInd w:type="dxa" w:w="0"/>
      <w:tblBorders>
        <w:top w:color="000000" w:sz="4" w:val="single"/>
        <w:left w:color="000000" w:sz="4" w:val="single"/>
        <w:bottom w:color="000000" w:sz="4" w:val="single"/>
        <w:right w:color="000000" w:sz="4" w:val="single"/>
        <w:insideH w:color="000000" w:sz="4" w:val="single"/>
        <w:insideV w:color="000000" w:sz="4" w:val="single"/>
      </w:tblBorders>
      <w:tblCellMar>
        <w:top w:type="dxa" w:w="0"/>
        <w:left w:type="dxa" w:w="108"/>
        <w:bottom w:type="dxa" w:w="0"/>
        <w:right w:type="dxa" w:w="108"/>
      </w:tblCellMar>
    </w:tblPr>
  </w:style>
  <w:style w:default="1" w:styleId="Style_2"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header6.xml" Type="http://schemas.openxmlformats.org/officeDocument/2006/relationships/header"/>
  <Relationship Id="rId1" Target="header1.xml" Type="http://schemas.openxmlformats.org/officeDocument/2006/relationships/header"/>
  <Relationship Id="rId13" Target="theme/theme1.xml" Type="http://schemas.openxmlformats.org/officeDocument/2006/relationships/theme"/>
  <Relationship Id="rId12" Target="webSettings.xml" Type="http://schemas.openxmlformats.org/officeDocument/2006/relationships/webSettings"/>
  <Relationship Id="rId10" Target="styles.xml" Type="http://schemas.openxmlformats.org/officeDocument/2006/relationships/styles"/>
  <Relationship Id="rId2" Target="header2.xml" Type="http://schemas.openxmlformats.org/officeDocument/2006/relationships/header"/>
  <Relationship Id="rId3" Target="header3.xml" Type="http://schemas.openxmlformats.org/officeDocument/2006/relationships/header"/>
  <Relationship Id="rId8" Target="fontTable.xml" Type="http://schemas.openxmlformats.org/officeDocument/2006/relationships/fontTable"/>
  <Relationship Id="rId4" Target="header4.xml" Type="http://schemas.openxmlformats.org/officeDocument/2006/relationships/header"/>
  <Relationship Id="rId11" Target="stylesWithEffects.xml" Type="http://schemas.microsoft.com/office/2007/relationships/stylesWithEffects"/>
  <Relationship Id="rId9" Target="settings.xml" Type="http://schemas.openxmlformats.org/officeDocument/2006/relationships/settings"/>
  <Relationship Id="rId7" Target="media/1.png" Type="http://schemas.openxmlformats.org/officeDocument/2006/relationships/image"/>
  <Relationship Id="rId5" Target="header5.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MyOffice-CoreFramework-Linux/35-1293.911.9787.924.1@276c0809a45ec84ef9eee7a834ac8b6d50e2f01d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2026-04-14T09:10:13Z</dcterms:created>
  <dcterms:modified xsi:type="dcterms:W3CDTF">2026-04-14T09:10:13Z</dcterms:modified>
</cp:coreProperties>
</file>