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669"/>
      </w:tblGrid>
      <w:tr w:rsidR="00BC5A1B" w:rsidRPr="00BC5A1B">
        <w:tc>
          <w:tcPr>
            <w:tcW w:w="9570" w:type="dxa"/>
            <w:gridSpan w:val="2"/>
            <w:shd w:val="clear" w:color="auto" w:fill="auto"/>
          </w:tcPr>
          <w:p w:rsidR="00BC5A1B" w:rsidRPr="00F47BE3" w:rsidRDefault="00BC5A1B" w:rsidP="00B43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7BE3">
              <w:rPr>
                <w:rFonts w:ascii="Arial" w:hAnsi="Arial" w:cs="Arial"/>
                <w:b/>
                <w:bCs/>
                <w:sz w:val="24"/>
                <w:szCs w:val="24"/>
              </w:rPr>
              <w:t>Тульская область</w:t>
            </w:r>
          </w:p>
        </w:tc>
      </w:tr>
      <w:tr w:rsidR="00BC5A1B" w:rsidRPr="00BC5A1B">
        <w:tc>
          <w:tcPr>
            <w:tcW w:w="9570" w:type="dxa"/>
            <w:gridSpan w:val="2"/>
            <w:shd w:val="clear" w:color="auto" w:fill="auto"/>
          </w:tcPr>
          <w:p w:rsidR="00BC5A1B" w:rsidRPr="00F47BE3" w:rsidRDefault="00BC5A1B" w:rsidP="00B43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7B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F47BE3">
              <w:rPr>
                <w:rFonts w:ascii="Arial" w:hAnsi="Arial" w:cs="Arial"/>
                <w:b/>
                <w:bCs/>
                <w:sz w:val="24"/>
                <w:szCs w:val="24"/>
              </w:rPr>
              <w:t>р.п</w:t>
            </w:r>
            <w:proofErr w:type="spellEnd"/>
            <w:r w:rsidRPr="00F47BE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2124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47B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Первомайский </w:t>
            </w:r>
            <w:proofErr w:type="spellStart"/>
            <w:r w:rsidRPr="00F47BE3">
              <w:rPr>
                <w:rFonts w:ascii="Arial" w:hAnsi="Arial" w:cs="Arial"/>
                <w:b/>
                <w:bCs/>
                <w:sz w:val="24"/>
                <w:szCs w:val="24"/>
              </w:rPr>
              <w:t>Щ</w:t>
            </w:r>
            <w:r w:rsidR="0081264D">
              <w:rPr>
                <w:rFonts w:ascii="Arial" w:hAnsi="Arial" w:cs="Arial"/>
                <w:b/>
                <w:bCs/>
                <w:sz w:val="24"/>
                <w:szCs w:val="24"/>
              </w:rPr>
              <w:t>ё</w:t>
            </w:r>
            <w:r w:rsidRPr="00F47BE3">
              <w:rPr>
                <w:rFonts w:ascii="Arial" w:hAnsi="Arial" w:cs="Arial"/>
                <w:b/>
                <w:bCs/>
                <w:sz w:val="24"/>
                <w:szCs w:val="24"/>
              </w:rPr>
              <w:t>кинского</w:t>
            </w:r>
            <w:proofErr w:type="spellEnd"/>
            <w:r w:rsidRPr="00F47B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района</w:t>
            </w:r>
          </w:p>
        </w:tc>
      </w:tr>
      <w:tr w:rsidR="00BC5A1B" w:rsidRPr="00BC5A1B">
        <w:tc>
          <w:tcPr>
            <w:tcW w:w="9570" w:type="dxa"/>
            <w:gridSpan w:val="2"/>
            <w:shd w:val="clear" w:color="auto" w:fill="auto"/>
          </w:tcPr>
          <w:p w:rsidR="00BC5A1B" w:rsidRPr="00F47BE3" w:rsidRDefault="00BC5A1B" w:rsidP="00EE380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7BE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Администрация </w:t>
            </w:r>
          </w:p>
          <w:p w:rsidR="00BC5A1B" w:rsidRPr="00F47BE3" w:rsidRDefault="00BC5A1B" w:rsidP="00292026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C5A1B" w:rsidRPr="00BC5A1B">
        <w:tc>
          <w:tcPr>
            <w:tcW w:w="9570" w:type="dxa"/>
            <w:gridSpan w:val="2"/>
            <w:shd w:val="clear" w:color="auto" w:fill="auto"/>
          </w:tcPr>
          <w:p w:rsidR="00BC5A1B" w:rsidRPr="00F47BE3" w:rsidRDefault="00BC5A1B" w:rsidP="00B438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7BE3">
              <w:rPr>
                <w:rFonts w:ascii="Arial" w:hAnsi="Arial" w:cs="Arial"/>
                <w:b/>
                <w:bCs/>
                <w:sz w:val="24"/>
                <w:szCs w:val="24"/>
              </w:rPr>
              <w:t>Постановление</w:t>
            </w:r>
          </w:p>
        </w:tc>
      </w:tr>
      <w:tr w:rsidR="00BC5A1B" w:rsidRPr="00BC5A1B">
        <w:tc>
          <w:tcPr>
            <w:tcW w:w="9570" w:type="dxa"/>
            <w:gridSpan w:val="2"/>
            <w:shd w:val="clear" w:color="auto" w:fill="auto"/>
          </w:tcPr>
          <w:p w:rsidR="00BC5A1B" w:rsidRPr="00F47BE3" w:rsidRDefault="00BC5A1B" w:rsidP="00B438F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5A1B" w:rsidRPr="00BC5A1B">
        <w:tc>
          <w:tcPr>
            <w:tcW w:w="4785" w:type="dxa"/>
            <w:shd w:val="clear" w:color="auto" w:fill="auto"/>
          </w:tcPr>
          <w:p w:rsidR="00BC5A1B" w:rsidRPr="00F47BE3" w:rsidRDefault="004E0BA5" w:rsidP="00A83B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</w:t>
            </w:r>
            <w:r w:rsidR="004A49F9" w:rsidRPr="004A49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от «</w:t>
            </w:r>
            <w:r w:rsidR="00A83B0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4A49F9" w:rsidRPr="004A49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» </w:t>
            </w:r>
            <w:r w:rsidR="00A83B08">
              <w:rPr>
                <w:rFonts w:ascii="Arial" w:hAnsi="Arial" w:cs="Arial"/>
                <w:b/>
                <w:bCs/>
                <w:sz w:val="24"/>
                <w:szCs w:val="24"/>
              </w:rPr>
              <w:t>июня</w:t>
            </w:r>
            <w:r w:rsidR="004A49F9" w:rsidRPr="004A49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</w:t>
            </w:r>
            <w:r w:rsidR="00A83B08">
              <w:rPr>
                <w:rFonts w:ascii="Arial" w:hAnsi="Arial" w:cs="Arial"/>
                <w:b/>
                <w:bCs/>
                <w:sz w:val="24"/>
                <w:szCs w:val="24"/>
              </w:rPr>
              <w:t>26</w:t>
            </w:r>
            <w:r w:rsidR="004A49F9" w:rsidRPr="004A49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shd w:val="clear" w:color="auto" w:fill="auto"/>
          </w:tcPr>
          <w:p w:rsidR="00BC5A1B" w:rsidRPr="00F47BE3" w:rsidRDefault="00BC5A1B" w:rsidP="00A83B08">
            <w:pPr>
              <w:widowControl w:val="0"/>
              <w:autoSpaceDE w:val="0"/>
              <w:autoSpaceDN w:val="0"/>
              <w:adjustRightInd w:val="0"/>
              <w:ind w:left="-105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7BE3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  <w:r w:rsidR="004C1A1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83B08">
              <w:rPr>
                <w:rFonts w:ascii="Arial" w:hAnsi="Arial" w:cs="Arial"/>
                <w:b/>
                <w:bCs/>
                <w:sz w:val="24"/>
                <w:szCs w:val="24"/>
              </w:rPr>
              <w:t>167</w:t>
            </w:r>
          </w:p>
        </w:tc>
      </w:tr>
    </w:tbl>
    <w:p w:rsidR="00BC5A1B" w:rsidRDefault="00BC5A1B" w:rsidP="003A22A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A22A3" w:rsidRPr="003A22A3" w:rsidRDefault="003A22A3" w:rsidP="003A22A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8170A" w:rsidRPr="00850B6C" w:rsidRDefault="0078170A" w:rsidP="0078170A">
      <w:pPr>
        <w:jc w:val="center"/>
        <w:rPr>
          <w:rFonts w:ascii="Arial" w:eastAsia="PT Astra Serif" w:hAnsi="Arial" w:cs="Arial"/>
          <w:b/>
          <w:sz w:val="32"/>
          <w:szCs w:val="32"/>
        </w:rPr>
      </w:pPr>
      <w:r w:rsidRPr="00850B6C">
        <w:rPr>
          <w:rFonts w:ascii="Arial" w:eastAsia="PT Astra Serif" w:hAnsi="Arial" w:cs="Arial"/>
          <w:b/>
          <w:sz w:val="32"/>
          <w:szCs w:val="32"/>
        </w:rPr>
        <w:t>Об утверждении административного регламента предоставления муниципальной услуги «</w:t>
      </w:r>
      <w:r w:rsidR="00CF2BCD" w:rsidRPr="00CF2BCD">
        <w:rPr>
          <w:rFonts w:ascii="Arial" w:hAnsi="Arial" w:cs="Arial"/>
          <w:b/>
          <w:sz w:val="32"/>
          <w:szCs w:val="32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850B6C">
        <w:rPr>
          <w:rFonts w:ascii="Arial" w:eastAsia="PT Astra Serif" w:hAnsi="Arial" w:cs="Arial"/>
          <w:b/>
          <w:sz w:val="32"/>
          <w:szCs w:val="32"/>
        </w:rPr>
        <w:t xml:space="preserve">» </w:t>
      </w:r>
    </w:p>
    <w:p w:rsidR="0078170A" w:rsidRPr="00773481" w:rsidRDefault="0078170A" w:rsidP="0078170A">
      <w:pPr>
        <w:jc w:val="center"/>
        <w:rPr>
          <w:rFonts w:ascii="Arial" w:eastAsia="PT Astra Serif" w:hAnsi="Arial" w:cs="Arial"/>
          <w:b/>
          <w:bCs/>
          <w:sz w:val="24"/>
          <w:szCs w:val="24"/>
        </w:rPr>
      </w:pPr>
      <w:r w:rsidRPr="00773481">
        <w:rPr>
          <w:rFonts w:ascii="Arial" w:eastAsia="PT Astra Serif" w:hAnsi="Arial" w:cs="Arial"/>
          <w:b/>
          <w:bCs/>
          <w:sz w:val="24"/>
          <w:szCs w:val="24"/>
        </w:rPr>
        <w:t xml:space="preserve"> </w:t>
      </w:r>
    </w:p>
    <w:p w:rsidR="0078170A" w:rsidRPr="00773481" w:rsidRDefault="0078170A" w:rsidP="0078170A">
      <w:pPr>
        <w:jc w:val="center"/>
        <w:rPr>
          <w:rFonts w:ascii="Arial" w:eastAsia="PT Astra Serif" w:hAnsi="Arial" w:cs="Arial"/>
          <w:sz w:val="24"/>
          <w:szCs w:val="24"/>
        </w:rPr>
      </w:pPr>
    </w:p>
    <w:p w:rsidR="0078170A" w:rsidRPr="00773481" w:rsidRDefault="008714BD" w:rsidP="007817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22F7D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1A03B3">
        <w:rPr>
          <w:rFonts w:ascii="Arial" w:hAnsi="Arial" w:cs="Arial"/>
          <w:sz w:val="24"/>
          <w:szCs w:val="24"/>
        </w:rPr>
        <w:t xml:space="preserve">, </w:t>
      </w:r>
      <w:r w:rsidRPr="00EA0BF5">
        <w:rPr>
          <w:rFonts w:ascii="Arial" w:hAnsi="Arial" w:cs="Arial"/>
          <w:sz w:val="24"/>
          <w:szCs w:val="24"/>
        </w:rPr>
        <w:t xml:space="preserve">на основании </w:t>
      </w:r>
      <w:r w:rsidRPr="00122F7D">
        <w:rPr>
          <w:rFonts w:ascii="Arial" w:hAnsi="Arial" w:cs="Arial"/>
          <w:sz w:val="24"/>
          <w:szCs w:val="24"/>
        </w:rPr>
        <w:t xml:space="preserve">Устава городского поселения рабочий поселок Первомайский Щекинского муниципального района Тульской области администрация МО </w:t>
      </w:r>
      <w:proofErr w:type="spellStart"/>
      <w:r w:rsidRPr="00122F7D">
        <w:rPr>
          <w:rFonts w:ascii="Arial" w:hAnsi="Arial" w:cs="Arial"/>
          <w:sz w:val="24"/>
          <w:szCs w:val="24"/>
        </w:rPr>
        <w:t>р.п</w:t>
      </w:r>
      <w:proofErr w:type="spellEnd"/>
      <w:r w:rsidRPr="00122F7D">
        <w:rPr>
          <w:rFonts w:ascii="Arial" w:hAnsi="Arial" w:cs="Arial"/>
          <w:sz w:val="24"/>
          <w:szCs w:val="24"/>
        </w:rPr>
        <w:t>. Первомайский ПОСТАНОВЛЯЕТ</w:t>
      </w:r>
      <w:r w:rsidR="0078170A" w:rsidRPr="00773481">
        <w:rPr>
          <w:rFonts w:ascii="Arial" w:hAnsi="Arial" w:cs="Arial"/>
          <w:color w:val="000000"/>
          <w:sz w:val="24"/>
          <w:szCs w:val="24"/>
        </w:rPr>
        <w:t>:</w:t>
      </w:r>
    </w:p>
    <w:p w:rsidR="0078170A" w:rsidRDefault="0078170A" w:rsidP="0078170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73481">
        <w:rPr>
          <w:rFonts w:ascii="Arial" w:hAnsi="Arial" w:cs="Arial"/>
          <w:sz w:val="24"/>
          <w:szCs w:val="24"/>
        </w:rPr>
        <w:t>1. Утвердить административный регламент предоставления муниципальной услуги «</w:t>
      </w:r>
      <w:r w:rsidR="00CF2BCD" w:rsidRPr="00CF2BCD">
        <w:rPr>
          <w:rFonts w:ascii="Arial" w:hAnsi="Arial" w:cs="Arial"/>
          <w:sz w:val="24"/>
          <w:szCs w:val="24"/>
        </w:rPr>
        <w:t>Предоставление разрешения на условно разрешенный вид использования земельного участка или объ</w:t>
      </w:r>
      <w:r w:rsidR="00CF2BCD">
        <w:rPr>
          <w:rFonts w:ascii="Arial" w:hAnsi="Arial" w:cs="Arial"/>
          <w:sz w:val="24"/>
          <w:szCs w:val="24"/>
        </w:rPr>
        <w:t>екта капитального строительства</w:t>
      </w:r>
      <w:r w:rsidRPr="00773481">
        <w:rPr>
          <w:rFonts w:ascii="Arial" w:hAnsi="Arial" w:cs="Arial"/>
          <w:sz w:val="24"/>
          <w:szCs w:val="24"/>
        </w:rPr>
        <w:t>» (Приложение).</w:t>
      </w:r>
    </w:p>
    <w:p w:rsidR="0078170A" w:rsidRPr="00773481" w:rsidRDefault="0078170A" w:rsidP="0078170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2. </w:t>
      </w:r>
      <w:r w:rsidRPr="000E5223">
        <w:rPr>
          <w:rFonts w:ascii="Arial" w:hAnsi="Arial" w:cs="Arial"/>
          <w:sz w:val="24"/>
          <w:szCs w:val="24"/>
        </w:rPr>
        <w:t xml:space="preserve">Признать утратившим силу постановление администрации МО </w:t>
      </w:r>
      <w:proofErr w:type="spellStart"/>
      <w:r w:rsidRPr="000E5223">
        <w:rPr>
          <w:rFonts w:ascii="Arial" w:hAnsi="Arial" w:cs="Arial"/>
          <w:sz w:val="24"/>
          <w:szCs w:val="24"/>
        </w:rPr>
        <w:t>р.п</w:t>
      </w:r>
      <w:proofErr w:type="spellEnd"/>
      <w:r w:rsidRPr="000E5223">
        <w:rPr>
          <w:rFonts w:ascii="Arial" w:hAnsi="Arial" w:cs="Arial"/>
          <w:sz w:val="24"/>
          <w:szCs w:val="24"/>
        </w:rPr>
        <w:t xml:space="preserve">. Первомайский Щекинского района от </w:t>
      </w:r>
      <w:r w:rsidR="008714BD">
        <w:rPr>
          <w:rFonts w:ascii="Arial" w:hAnsi="Arial" w:cs="Arial"/>
          <w:sz w:val="24"/>
          <w:szCs w:val="24"/>
        </w:rPr>
        <w:t>14</w:t>
      </w:r>
      <w:r w:rsidRPr="000E5223">
        <w:rPr>
          <w:rFonts w:ascii="Arial" w:hAnsi="Arial" w:cs="Arial"/>
          <w:sz w:val="24"/>
          <w:szCs w:val="24"/>
        </w:rPr>
        <w:t>.0</w:t>
      </w:r>
      <w:r w:rsidR="008714BD">
        <w:rPr>
          <w:rFonts w:ascii="Arial" w:hAnsi="Arial" w:cs="Arial"/>
          <w:sz w:val="24"/>
          <w:szCs w:val="24"/>
        </w:rPr>
        <w:t>6</w:t>
      </w:r>
      <w:r w:rsidRPr="000E5223">
        <w:rPr>
          <w:rFonts w:ascii="Arial" w:hAnsi="Arial" w:cs="Arial"/>
          <w:sz w:val="24"/>
          <w:szCs w:val="24"/>
        </w:rPr>
        <w:t>.20</w:t>
      </w:r>
      <w:r>
        <w:rPr>
          <w:rFonts w:ascii="Arial" w:hAnsi="Arial" w:cs="Arial"/>
          <w:sz w:val="24"/>
          <w:szCs w:val="24"/>
        </w:rPr>
        <w:t>2</w:t>
      </w:r>
      <w:r w:rsidR="008714B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№ </w:t>
      </w:r>
      <w:r w:rsidR="008714BD">
        <w:rPr>
          <w:rFonts w:ascii="Arial" w:hAnsi="Arial" w:cs="Arial"/>
          <w:sz w:val="24"/>
          <w:szCs w:val="24"/>
        </w:rPr>
        <w:t>127</w:t>
      </w:r>
      <w:r w:rsidRPr="000E5223">
        <w:rPr>
          <w:rFonts w:ascii="Arial" w:hAnsi="Arial" w:cs="Arial"/>
          <w:sz w:val="24"/>
          <w:szCs w:val="24"/>
        </w:rPr>
        <w:t xml:space="preserve"> «</w:t>
      </w:r>
      <w:r w:rsidR="00CF2BCD" w:rsidRPr="00CF2BCD">
        <w:rPr>
          <w:rFonts w:ascii="Arial" w:hAnsi="Arial" w:cs="Arial"/>
          <w:sz w:val="24"/>
          <w:szCs w:val="24"/>
        </w:rPr>
        <w:t>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или объ</w:t>
      </w:r>
      <w:r w:rsidR="00CF2BCD">
        <w:rPr>
          <w:rFonts w:ascii="Arial" w:hAnsi="Arial" w:cs="Arial"/>
          <w:sz w:val="24"/>
          <w:szCs w:val="24"/>
        </w:rPr>
        <w:t>екта капитального строительства</w:t>
      </w:r>
      <w:r w:rsidRPr="000E5223">
        <w:rPr>
          <w:rFonts w:ascii="Arial" w:hAnsi="Arial" w:cs="Arial"/>
          <w:sz w:val="24"/>
          <w:szCs w:val="24"/>
        </w:rPr>
        <w:t>».</w:t>
      </w:r>
    </w:p>
    <w:p w:rsidR="0078170A" w:rsidRPr="00773481" w:rsidRDefault="0078170A" w:rsidP="0078170A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773481">
        <w:rPr>
          <w:rFonts w:ascii="Arial" w:hAnsi="Arial" w:cs="Arial"/>
          <w:sz w:val="24"/>
          <w:szCs w:val="24"/>
        </w:rPr>
        <w:t>. </w:t>
      </w:r>
      <w:r w:rsidR="002C0648">
        <w:rPr>
          <w:rFonts w:ascii="Arial" w:hAnsi="Arial" w:cs="Arial"/>
          <w:sz w:val="24"/>
          <w:szCs w:val="24"/>
        </w:rPr>
        <w:t xml:space="preserve">Опубликовать настоящее постановление в информационном бюллетене «Первомайские вести», разместить на официальном сайте МО </w:t>
      </w:r>
      <w:proofErr w:type="spellStart"/>
      <w:r w:rsidR="002C0648">
        <w:rPr>
          <w:rFonts w:ascii="Arial" w:hAnsi="Arial" w:cs="Arial"/>
          <w:sz w:val="24"/>
          <w:szCs w:val="24"/>
        </w:rPr>
        <w:t>р.п</w:t>
      </w:r>
      <w:proofErr w:type="spellEnd"/>
      <w:r w:rsidR="002C0648">
        <w:rPr>
          <w:rFonts w:ascii="Arial" w:hAnsi="Arial" w:cs="Arial"/>
          <w:sz w:val="24"/>
          <w:szCs w:val="24"/>
        </w:rPr>
        <w:t>. Первомайский Щекинского района и в сетевом издании «Щекинский муниципальный вестник».</w:t>
      </w:r>
    </w:p>
    <w:p w:rsidR="0078170A" w:rsidRPr="00773481" w:rsidRDefault="0078170A" w:rsidP="0078170A">
      <w:pPr>
        <w:shd w:val="clear" w:color="FFFFFF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773481">
        <w:rPr>
          <w:rFonts w:ascii="Arial" w:hAnsi="Arial" w:cs="Arial"/>
          <w:sz w:val="24"/>
          <w:szCs w:val="24"/>
        </w:rPr>
        <w:t>. Постановление вступает в силу со дня официального опубликования.</w:t>
      </w:r>
    </w:p>
    <w:p w:rsidR="0078170A" w:rsidRDefault="0078170A" w:rsidP="0078170A">
      <w:pPr>
        <w:pStyle w:val="ConsPlusNormal"/>
        <w:ind w:firstLine="709"/>
        <w:jc w:val="both"/>
        <w:rPr>
          <w:sz w:val="24"/>
          <w:szCs w:val="24"/>
        </w:rPr>
      </w:pPr>
    </w:p>
    <w:p w:rsidR="0078170A" w:rsidRPr="00773481" w:rsidRDefault="0078170A" w:rsidP="0078170A">
      <w:pPr>
        <w:pStyle w:val="ConsPlusNormal"/>
        <w:ind w:firstLine="709"/>
        <w:jc w:val="both"/>
        <w:rPr>
          <w:sz w:val="24"/>
          <w:szCs w:val="24"/>
        </w:rPr>
      </w:pPr>
    </w:p>
    <w:p w:rsidR="0078170A" w:rsidRPr="00773481" w:rsidRDefault="0078170A" w:rsidP="0078170A">
      <w:pPr>
        <w:ind w:firstLine="709"/>
        <w:rPr>
          <w:rFonts w:ascii="Arial" w:hAnsi="Arial" w:cs="Arial"/>
          <w:sz w:val="24"/>
          <w:szCs w:val="24"/>
        </w:rPr>
      </w:pPr>
      <w:r w:rsidRPr="00773481">
        <w:rPr>
          <w:rFonts w:ascii="Arial" w:hAnsi="Arial" w:cs="Arial"/>
          <w:sz w:val="24"/>
          <w:szCs w:val="24"/>
        </w:rPr>
        <w:t>Глава администрации муниципального</w:t>
      </w:r>
    </w:p>
    <w:p w:rsidR="0078170A" w:rsidRPr="00773481" w:rsidRDefault="0078170A" w:rsidP="0078170A">
      <w:pPr>
        <w:ind w:firstLine="709"/>
        <w:rPr>
          <w:rFonts w:ascii="Arial" w:hAnsi="Arial" w:cs="Arial"/>
          <w:sz w:val="24"/>
          <w:szCs w:val="24"/>
        </w:rPr>
      </w:pPr>
      <w:r w:rsidRPr="00773481">
        <w:rPr>
          <w:rFonts w:ascii="Arial" w:hAnsi="Arial" w:cs="Arial"/>
          <w:sz w:val="24"/>
          <w:szCs w:val="24"/>
        </w:rPr>
        <w:t xml:space="preserve">образования </w:t>
      </w:r>
      <w:proofErr w:type="spellStart"/>
      <w:r w:rsidRPr="00773481">
        <w:rPr>
          <w:rFonts w:ascii="Arial" w:hAnsi="Arial" w:cs="Arial"/>
          <w:sz w:val="24"/>
          <w:szCs w:val="24"/>
        </w:rPr>
        <w:t>р.п</w:t>
      </w:r>
      <w:proofErr w:type="spellEnd"/>
      <w:r w:rsidRPr="00773481">
        <w:rPr>
          <w:rFonts w:ascii="Arial" w:hAnsi="Arial" w:cs="Arial"/>
          <w:sz w:val="24"/>
          <w:szCs w:val="24"/>
        </w:rPr>
        <w:t>. Первомайский</w:t>
      </w:r>
    </w:p>
    <w:p w:rsidR="0078170A" w:rsidRPr="00773481" w:rsidRDefault="0078170A" w:rsidP="0078170A">
      <w:pPr>
        <w:ind w:firstLine="709"/>
        <w:rPr>
          <w:rFonts w:ascii="Arial" w:hAnsi="Arial" w:cs="Arial"/>
          <w:bCs/>
          <w:sz w:val="24"/>
          <w:szCs w:val="24"/>
        </w:rPr>
      </w:pPr>
      <w:r w:rsidRPr="00773481">
        <w:rPr>
          <w:rFonts w:ascii="Arial" w:hAnsi="Arial" w:cs="Arial"/>
          <w:sz w:val="24"/>
          <w:szCs w:val="24"/>
        </w:rPr>
        <w:t>Щекинского района                                                                       И.И. Шепелёва</w:t>
      </w:r>
    </w:p>
    <w:p w:rsidR="0078170A" w:rsidRDefault="0078170A" w:rsidP="0078170A">
      <w:pPr>
        <w:shd w:val="clear" w:color="auto" w:fill="FFFFFF"/>
        <w:ind w:firstLine="709"/>
        <w:rPr>
          <w:rFonts w:ascii="Arial" w:hAnsi="Arial" w:cs="Arial"/>
          <w:bCs/>
          <w:sz w:val="24"/>
          <w:szCs w:val="24"/>
        </w:rPr>
      </w:pPr>
    </w:p>
    <w:p w:rsidR="0078170A" w:rsidRDefault="0078170A" w:rsidP="0078170A">
      <w:pPr>
        <w:shd w:val="clear" w:color="auto" w:fill="FFFFFF"/>
        <w:ind w:firstLine="709"/>
        <w:rPr>
          <w:rFonts w:ascii="Arial" w:hAnsi="Arial" w:cs="Arial"/>
          <w:bCs/>
          <w:sz w:val="24"/>
          <w:szCs w:val="24"/>
        </w:rPr>
      </w:pPr>
    </w:p>
    <w:p w:rsidR="0078170A" w:rsidRDefault="0078170A" w:rsidP="0078170A">
      <w:pPr>
        <w:shd w:val="clear" w:color="auto" w:fill="FFFFFF"/>
        <w:ind w:firstLine="709"/>
        <w:rPr>
          <w:rFonts w:ascii="Arial" w:hAnsi="Arial" w:cs="Arial"/>
          <w:bCs/>
          <w:sz w:val="24"/>
          <w:szCs w:val="24"/>
        </w:rPr>
      </w:pPr>
    </w:p>
    <w:p w:rsidR="0078170A" w:rsidRDefault="0078170A" w:rsidP="0078170A">
      <w:pPr>
        <w:shd w:val="clear" w:color="auto" w:fill="FFFFFF"/>
        <w:ind w:firstLine="709"/>
        <w:rPr>
          <w:rFonts w:ascii="Arial" w:hAnsi="Arial" w:cs="Arial"/>
          <w:bCs/>
          <w:sz w:val="24"/>
          <w:szCs w:val="24"/>
        </w:rPr>
      </w:pPr>
    </w:p>
    <w:p w:rsidR="0078170A" w:rsidRDefault="0078170A" w:rsidP="0078170A">
      <w:pPr>
        <w:shd w:val="clear" w:color="auto" w:fill="FFFFFF"/>
        <w:ind w:firstLine="709"/>
        <w:rPr>
          <w:rFonts w:ascii="Arial" w:hAnsi="Arial" w:cs="Arial"/>
          <w:bCs/>
          <w:sz w:val="24"/>
          <w:szCs w:val="24"/>
        </w:rPr>
      </w:pPr>
    </w:p>
    <w:p w:rsidR="0078170A" w:rsidRDefault="0078170A" w:rsidP="0078170A">
      <w:pPr>
        <w:shd w:val="clear" w:color="auto" w:fill="FFFFFF"/>
        <w:ind w:firstLine="709"/>
        <w:rPr>
          <w:rFonts w:ascii="Arial" w:hAnsi="Arial" w:cs="Arial"/>
          <w:bCs/>
          <w:sz w:val="24"/>
          <w:szCs w:val="24"/>
        </w:rPr>
      </w:pPr>
    </w:p>
    <w:p w:rsidR="0078170A" w:rsidRDefault="0078170A" w:rsidP="0078170A">
      <w:pPr>
        <w:shd w:val="clear" w:color="auto" w:fill="FFFFFF"/>
        <w:ind w:firstLine="709"/>
        <w:rPr>
          <w:rFonts w:ascii="Arial" w:hAnsi="Arial" w:cs="Arial"/>
          <w:bCs/>
          <w:sz w:val="24"/>
          <w:szCs w:val="24"/>
        </w:rPr>
      </w:pPr>
    </w:p>
    <w:p w:rsidR="0078170A" w:rsidRDefault="0078170A" w:rsidP="0078170A">
      <w:pPr>
        <w:shd w:val="clear" w:color="auto" w:fill="FFFFFF"/>
        <w:ind w:firstLine="709"/>
        <w:rPr>
          <w:rFonts w:ascii="Arial" w:hAnsi="Arial" w:cs="Arial"/>
          <w:bCs/>
          <w:sz w:val="24"/>
          <w:szCs w:val="24"/>
        </w:rPr>
      </w:pPr>
    </w:p>
    <w:p w:rsidR="0078170A" w:rsidRDefault="0078170A" w:rsidP="0078170A">
      <w:pPr>
        <w:shd w:val="clear" w:color="auto" w:fill="FFFFFF"/>
        <w:ind w:firstLine="709"/>
        <w:rPr>
          <w:rFonts w:ascii="Arial" w:hAnsi="Arial" w:cs="Arial"/>
          <w:bCs/>
          <w:sz w:val="24"/>
          <w:szCs w:val="24"/>
        </w:rPr>
      </w:pPr>
    </w:p>
    <w:p w:rsidR="0078170A" w:rsidRDefault="0078170A" w:rsidP="0078170A">
      <w:pPr>
        <w:shd w:val="clear" w:color="auto" w:fill="FFFFFF"/>
        <w:ind w:firstLine="709"/>
        <w:rPr>
          <w:rFonts w:ascii="Arial" w:hAnsi="Arial" w:cs="Arial"/>
          <w:bCs/>
          <w:sz w:val="24"/>
          <w:szCs w:val="24"/>
        </w:rPr>
      </w:pPr>
    </w:p>
    <w:p w:rsidR="0078170A" w:rsidRPr="00F43284" w:rsidRDefault="0078170A" w:rsidP="0078170A">
      <w:pPr>
        <w:jc w:val="right"/>
        <w:rPr>
          <w:rFonts w:ascii="Arial" w:hAnsi="Arial" w:cs="Arial"/>
          <w:bCs/>
          <w:sz w:val="24"/>
          <w:szCs w:val="24"/>
        </w:rPr>
      </w:pPr>
      <w:r w:rsidRPr="00F43284">
        <w:rPr>
          <w:rFonts w:ascii="Arial" w:hAnsi="Arial" w:cs="Arial"/>
          <w:bCs/>
          <w:sz w:val="24"/>
          <w:szCs w:val="24"/>
        </w:rPr>
        <w:lastRenderedPageBreak/>
        <w:t>Приложение</w:t>
      </w:r>
    </w:p>
    <w:p w:rsidR="0078170A" w:rsidRDefault="0078170A" w:rsidP="0078170A">
      <w:pPr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к постановлению администрации</w:t>
      </w:r>
    </w:p>
    <w:p w:rsidR="0078170A" w:rsidRDefault="0078170A" w:rsidP="0078170A">
      <w:pPr>
        <w:jc w:val="righ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муниципального образования </w:t>
      </w:r>
      <w:proofErr w:type="spellStart"/>
      <w:r>
        <w:rPr>
          <w:rFonts w:ascii="Arial" w:hAnsi="Arial" w:cs="Arial"/>
          <w:bCs/>
          <w:sz w:val="24"/>
          <w:szCs w:val="24"/>
        </w:rPr>
        <w:t>р.п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</w:p>
    <w:p w:rsidR="0078170A" w:rsidRDefault="0078170A" w:rsidP="0078170A">
      <w:pPr>
        <w:jc w:val="right"/>
        <w:rPr>
          <w:rFonts w:ascii="Arial" w:hAnsi="Arial" w:cs="Arial"/>
          <w:bCs/>
          <w:sz w:val="24"/>
          <w:szCs w:val="24"/>
        </w:rPr>
      </w:pPr>
      <w:r w:rsidRPr="00F43284">
        <w:rPr>
          <w:rFonts w:ascii="Arial" w:hAnsi="Arial" w:cs="Arial"/>
          <w:bCs/>
          <w:sz w:val="24"/>
          <w:szCs w:val="24"/>
        </w:rPr>
        <w:t>Первомайский Щекинского района</w:t>
      </w:r>
    </w:p>
    <w:p w:rsidR="0078170A" w:rsidRPr="00D413A2" w:rsidRDefault="0078170A" w:rsidP="0078170A">
      <w:pPr>
        <w:jc w:val="right"/>
        <w:rPr>
          <w:rFonts w:ascii="Arial" w:hAnsi="Arial" w:cs="Arial"/>
          <w:bCs/>
          <w:sz w:val="24"/>
          <w:szCs w:val="24"/>
        </w:rPr>
      </w:pPr>
      <w:r w:rsidRPr="00F43284">
        <w:rPr>
          <w:rFonts w:ascii="Arial" w:hAnsi="Arial" w:cs="Arial"/>
          <w:bCs/>
          <w:sz w:val="24"/>
          <w:szCs w:val="24"/>
        </w:rPr>
        <w:t xml:space="preserve">от </w:t>
      </w:r>
      <w:r w:rsidR="00A83B08">
        <w:rPr>
          <w:rFonts w:ascii="Arial" w:hAnsi="Arial" w:cs="Arial"/>
          <w:bCs/>
          <w:sz w:val="24"/>
          <w:szCs w:val="24"/>
        </w:rPr>
        <w:t>11 июня 2026 года</w:t>
      </w:r>
      <w:r w:rsidRPr="00F43284">
        <w:rPr>
          <w:rFonts w:ascii="Arial" w:hAnsi="Arial" w:cs="Arial"/>
          <w:bCs/>
          <w:sz w:val="24"/>
          <w:szCs w:val="24"/>
        </w:rPr>
        <w:t xml:space="preserve"> № </w:t>
      </w:r>
      <w:r w:rsidR="00A83B08">
        <w:rPr>
          <w:rFonts w:ascii="Arial" w:hAnsi="Arial" w:cs="Arial"/>
          <w:bCs/>
          <w:sz w:val="24"/>
          <w:szCs w:val="24"/>
        </w:rPr>
        <w:t>167</w:t>
      </w:r>
      <w:bookmarkStart w:id="0" w:name="_GoBack"/>
      <w:bookmarkEnd w:id="0"/>
    </w:p>
    <w:p w:rsidR="0078170A" w:rsidRDefault="0078170A" w:rsidP="0078170A">
      <w:pPr>
        <w:jc w:val="center"/>
        <w:rPr>
          <w:rFonts w:ascii="PT Astra Serif" w:hAnsi="PT Astra Serif"/>
          <w:b/>
          <w:sz w:val="28"/>
          <w:szCs w:val="28"/>
        </w:rPr>
      </w:pPr>
    </w:p>
    <w:p w:rsidR="00F06B53" w:rsidRDefault="00F06B53" w:rsidP="0078170A">
      <w:pPr>
        <w:jc w:val="center"/>
        <w:rPr>
          <w:rFonts w:ascii="PT Astra Serif" w:hAnsi="PT Astra Serif"/>
          <w:b/>
          <w:sz w:val="28"/>
          <w:szCs w:val="28"/>
        </w:rPr>
      </w:pPr>
    </w:p>
    <w:p w:rsidR="00F06B53" w:rsidRDefault="00F06B53" w:rsidP="0078170A">
      <w:pPr>
        <w:jc w:val="center"/>
        <w:rPr>
          <w:rFonts w:ascii="PT Astra Serif" w:hAnsi="PT Astra Serif"/>
          <w:b/>
          <w:sz w:val="28"/>
          <w:szCs w:val="28"/>
        </w:rPr>
      </w:pPr>
    </w:p>
    <w:p w:rsidR="00F06B53" w:rsidRDefault="00F06B53" w:rsidP="0078170A">
      <w:pPr>
        <w:jc w:val="center"/>
        <w:rPr>
          <w:rFonts w:ascii="PT Astra Serif" w:hAnsi="PT Astra Serif"/>
          <w:b/>
          <w:sz w:val="28"/>
          <w:szCs w:val="28"/>
        </w:rPr>
      </w:pPr>
    </w:p>
    <w:p w:rsidR="00F06B53" w:rsidRDefault="00F06B53" w:rsidP="0078170A">
      <w:pPr>
        <w:jc w:val="center"/>
        <w:rPr>
          <w:rFonts w:ascii="PT Astra Serif" w:hAnsi="PT Astra Serif"/>
          <w:b/>
          <w:sz w:val="28"/>
          <w:szCs w:val="28"/>
        </w:rPr>
      </w:pPr>
    </w:p>
    <w:p w:rsidR="00F06B53" w:rsidRDefault="00F06B53" w:rsidP="0078170A">
      <w:pPr>
        <w:jc w:val="center"/>
        <w:rPr>
          <w:rFonts w:ascii="PT Astra Serif" w:hAnsi="PT Astra Serif"/>
          <w:b/>
          <w:sz w:val="28"/>
          <w:szCs w:val="28"/>
        </w:rPr>
      </w:pPr>
    </w:p>
    <w:p w:rsidR="00F06B53" w:rsidRDefault="00F06B53" w:rsidP="0078170A">
      <w:pPr>
        <w:jc w:val="center"/>
        <w:rPr>
          <w:rFonts w:ascii="PT Astra Serif" w:hAnsi="PT Astra Serif"/>
          <w:b/>
          <w:sz w:val="28"/>
          <w:szCs w:val="28"/>
        </w:rPr>
      </w:pPr>
    </w:p>
    <w:p w:rsidR="00F06B53" w:rsidRDefault="00F06B53" w:rsidP="0078170A">
      <w:pPr>
        <w:jc w:val="center"/>
        <w:rPr>
          <w:rFonts w:ascii="PT Astra Serif" w:hAnsi="PT Astra Serif"/>
          <w:b/>
          <w:sz w:val="28"/>
          <w:szCs w:val="28"/>
        </w:rPr>
      </w:pPr>
    </w:p>
    <w:p w:rsidR="00F06B53" w:rsidRDefault="00F06B53" w:rsidP="0078170A">
      <w:pPr>
        <w:jc w:val="center"/>
        <w:rPr>
          <w:rFonts w:ascii="PT Astra Serif" w:hAnsi="PT Astra Serif"/>
          <w:b/>
          <w:sz w:val="28"/>
          <w:szCs w:val="28"/>
        </w:rPr>
      </w:pPr>
    </w:p>
    <w:p w:rsidR="00F06B53" w:rsidRDefault="00F06B53" w:rsidP="0078170A">
      <w:pPr>
        <w:jc w:val="center"/>
        <w:rPr>
          <w:rFonts w:ascii="PT Astra Serif" w:hAnsi="PT Astra Serif"/>
          <w:b/>
          <w:sz w:val="28"/>
          <w:szCs w:val="28"/>
        </w:rPr>
      </w:pPr>
    </w:p>
    <w:p w:rsidR="00F06B53" w:rsidRDefault="00F06B53" w:rsidP="0078170A">
      <w:pPr>
        <w:jc w:val="center"/>
        <w:rPr>
          <w:rFonts w:ascii="PT Astra Serif" w:hAnsi="PT Astra Serif"/>
          <w:b/>
          <w:sz w:val="28"/>
          <w:szCs w:val="28"/>
        </w:rPr>
      </w:pPr>
    </w:p>
    <w:p w:rsidR="0078170A" w:rsidRPr="0001085D" w:rsidRDefault="0078170A" w:rsidP="0078170A">
      <w:pPr>
        <w:jc w:val="center"/>
        <w:rPr>
          <w:rFonts w:ascii="Arial" w:hAnsi="Arial" w:cs="Arial"/>
          <w:sz w:val="24"/>
          <w:szCs w:val="24"/>
        </w:rPr>
      </w:pPr>
      <w:r w:rsidRPr="0001085D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78170A" w:rsidRPr="0001085D" w:rsidRDefault="0078170A" w:rsidP="0078170A">
      <w:pPr>
        <w:pStyle w:val="aa"/>
        <w:spacing w:beforeAutospacing="0" w:after="0" w:afterAutospacing="0"/>
        <w:jc w:val="center"/>
        <w:rPr>
          <w:rFonts w:ascii="Arial" w:hAnsi="Arial" w:cs="Arial"/>
        </w:rPr>
      </w:pPr>
      <w:r w:rsidRPr="0001085D">
        <w:rPr>
          <w:rFonts w:ascii="Arial" w:hAnsi="Arial" w:cs="Arial"/>
          <w:b/>
        </w:rPr>
        <w:t xml:space="preserve">предоставления муниципальной услуги </w:t>
      </w:r>
    </w:p>
    <w:p w:rsidR="00370554" w:rsidRPr="00CF2BCD" w:rsidRDefault="0078170A" w:rsidP="00CF2BCD">
      <w:pPr>
        <w:jc w:val="center"/>
        <w:rPr>
          <w:rFonts w:ascii="Arial" w:hAnsi="Arial" w:cs="Arial"/>
          <w:sz w:val="24"/>
          <w:szCs w:val="24"/>
        </w:rPr>
      </w:pPr>
      <w:r w:rsidRPr="00CF2BCD">
        <w:rPr>
          <w:rFonts w:ascii="Arial" w:hAnsi="Arial" w:cs="Arial"/>
          <w:b/>
          <w:sz w:val="24"/>
          <w:szCs w:val="24"/>
        </w:rPr>
        <w:t>«</w:t>
      </w:r>
      <w:r w:rsidR="00CF2BCD" w:rsidRPr="00CF2BCD">
        <w:rPr>
          <w:rFonts w:ascii="Arial" w:hAnsi="Arial" w:cs="Arial"/>
          <w:b/>
          <w:color w:val="000000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CF2BCD">
        <w:rPr>
          <w:rFonts w:ascii="Arial" w:hAnsi="Arial" w:cs="Arial"/>
          <w:b/>
          <w:sz w:val="24"/>
          <w:szCs w:val="24"/>
        </w:rPr>
        <w:t>»</w:t>
      </w:r>
    </w:p>
    <w:p w:rsidR="00292026" w:rsidRDefault="00292026" w:rsidP="00370554">
      <w:pPr>
        <w:jc w:val="both"/>
        <w:rPr>
          <w:rFonts w:ascii="Arial" w:hAnsi="Arial" w:cs="Arial"/>
          <w:sz w:val="24"/>
          <w:szCs w:val="24"/>
        </w:rPr>
      </w:pPr>
    </w:p>
    <w:p w:rsidR="00CF2BCD" w:rsidRDefault="00CF2BCD" w:rsidP="00370554">
      <w:pPr>
        <w:jc w:val="both"/>
        <w:rPr>
          <w:rFonts w:ascii="Arial" w:hAnsi="Arial" w:cs="Arial"/>
          <w:sz w:val="24"/>
          <w:szCs w:val="24"/>
        </w:rPr>
      </w:pPr>
    </w:p>
    <w:p w:rsidR="00F06B53" w:rsidRDefault="00F06B53" w:rsidP="00370554">
      <w:pPr>
        <w:jc w:val="both"/>
        <w:rPr>
          <w:rFonts w:ascii="Arial" w:hAnsi="Arial" w:cs="Arial"/>
          <w:sz w:val="24"/>
          <w:szCs w:val="24"/>
        </w:rPr>
      </w:pPr>
    </w:p>
    <w:p w:rsidR="00F06B53" w:rsidRDefault="00F06B53" w:rsidP="00370554">
      <w:pPr>
        <w:jc w:val="both"/>
        <w:rPr>
          <w:rFonts w:ascii="Arial" w:hAnsi="Arial" w:cs="Arial"/>
          <w:sz w:val="24"/>
          <w:szCs w:val="24"/>
        </w:rPr>
      </w:pPr>
    </w:p>
    <w:p w:rsidR="00F06B53" w:rsidRDefault="00F06B53" w:rsidP="00370554">
      <w:pPr>
        <w:jc w:val="both"/>
        <w:rPr>
          <w:rFonts w:ascii="Arial" w:hAnsi="Arial" w:cs="Arial"/>
          <w:sz w:val="24"/>
          <w:szCs w:val="24"/>
        </w:rPr>
      </w:pPr>
    </w:p>
    <w:p w:rsidR="00F06B53" w:rsidRDefault="00F06B53" w:rsidP="00370554">
      <w:pPr>
        <w:jc w:val="both"/>
        <w:rPr>
          <w:rFonts w:ascii="Arial" w:hAnsi="Arial" w:cs="Arial"/>
          <w:sz w:val="24"/>
          <w:szCs w:val="24"/>
        </w:rPr>
      </w:pPr>
    </w:p>
    <w:p w:rsidR="00F06B53" w:rsidRDefault="00F06B53" w:rsidP="00370554">
      <w:pPr>
        <w:jc w:val="both"/>
        <w:rPr>
          <w:rFonts w:ascii="Arial" w:hAnsi="Arial" w:cs="Arial"/>
          <w:sz w:val="24"/>
          <w:szCs w:val="24"/>
        </w:rPr>
      </w:pPr>
    </w:p>
    <w:p w:rsidR="00F06B53" w:rsidRDefault="00F06B53" w:rsidP="00370554">
      <w:pPr>
        <w:jc w:val="both"/>
        <w:rPr>
          <w:rFonts w:ascii="Arial" w:hAnsi="Arial" w:cs="Arial"/>
          <w:sz w:val="24"/>
          <w:szCs w:val="24"/>
        </w:rPr>
      </w:pPr>
    </w:p>
    <w:p w:rsidR="00F06B53" w:rsidRDefault="00F06B53" w:rsidP="00370554">
      <w:pPr>
        <w:jc w:val="both"/>
        <w:rPr>
          <w:rFonts w:ascii="Arial" w:hAnsi="Arial" w:cs="Arial"/>
          <w:sz w:val="24"/>
          <w:szCs w:val="24"/>
        </w:rPr>
      </w:pPr>
    </w:p>
    <w:p w:rsidR="00F06B53" w:rsidRDefault="00F06B53" w:rsidP="00370554">
      <w:pPr>
        <w:jc w:val="both"/>
        <w:rPr>
          <w:rFonts w:ascii="Arial" w:hAnsi="Arial" w:cs="Arial"/>
          <w:sz w:val="24"/>
          <w:szCs w:val="24"/>
        </w:rPr>
      </w:pPr>
    </w:p>
    <w:p w:rsidR="00F06B53" w:rsidRDefault="00F06B53" w:rsidP="00370554">
      <w:pPr>
        <w:jc w:val="both"/>
        <w:rPr>
          <w:rFonts w:ascii="Arial" w:hAnsi="Arial" w:cs="Arial"/>
          <w:sz w:val="24"/>
          <w:szCs w:val="24"/>
        </w:rPr>
      </w:pPr>
    </w:p>
    <w:p w:rsidR="00F06B53" w:rsidRDefault="00F06B53" w:rsidP="00370554">
      <w:pPr>
        <w:jc w:val="both"/>
        <w:rPr>
          <w:rFonts w:ascii="Arial" w:hAnsi="Arial" w:cs="Arial"/>
          <w:sz w:val="24"/>
          <w:szCs w:val="24"/>
        </w:rPr>
      </w:pPr>
    </w:p>
    <w:p w:rsidR="00F06B53" w:rsidRDefault="00F06B53" w:rsidP="00370554">
      <w:pPr>
        <w:jc w:val="both"/>
        <w:rPr>
          <w:rFonts w:ascii="Arial" w:hAnsi="Arial" w:cs="Arial"/>
          <w:sz w:val="24"/>
          <w:szCs w:val="24"/>
        </w:rPr>
      </w:pPr>
    </w:p>
    <w:p w:rsidR="00F06B53" w:rsidRDefault="00F06B53" w:rsidP="00370554">
      <w:pPr>
        <w:jc w:val="both"/>
        <w:rPr>
          <w:rFonts w:ascii="Arial" w:hAnsi="Arial" w:cs="Arial"/>
          <w:sz w:val="24"/>
          <w:szCs w:val="24"/>
        </w:rPr>
      </w:pPr>
    </w:p>
    <w:p w:rsidR="00F06B53" w:rsidRDefault="00F06B53" w:rsidP="00370554">
      <w:pPr>
        <w:jc w:val="both"/>
        <w:rPr>
          <w:rFonts w:ascii="Arial" w:hAnsi="Arial" w:cs="Arial"/>
          <w:sz w:val="24"/>
          <w:szCs w:val="24"/>
        </w:rPr>
      </w:pPr>
    </w:p>
    <w:p w:rsidR="00F06B53" w:rsidRDefault="00F06B53" w:rsidP="00370554">
      <w:pPr>
        <w:jc w:val="both"/>
        <w:rPr>
          <w:rFonts w:ascii="Arial" w:hAnsi="Arial" w:cs="Arial"/>
          <w:sz w:val="24"/>
          <w:szCs w:val="24"/>
        </w:rPr>
      </w:pPr>
    </w:p>
    <w:p w:rsidR="00F06B53" w:rsidRDefault="00F06B53" w:rsidP="00370554">
      <w:pPr>
        <w:jc w:val="both"/>
        <w:rPr>
          <w:rFonts w:ascii="Arial" w:hAnsi="Arial" w:cs="Arial"/>
          <w:sz w:val="24"/>
          <w:szCs w:val="24"/>
        </w:rPr>
      </w:pPr>
    </w:p>
    <w:p w:rsidR="00F06B53" w:rsidRDefault="00F06B53" w:rsidP="00370554">
      <w:pPr>
        <w:jc w:val="both"/>
        <w:rPr>
          <w:rFonts w:ascii="Arial" w:hAnsi="Arial" w:cs="Arial"/>
          <w:sz w:val="24"/>
          <w:szCs w:val="24"/>
        </w:rPr>
      </w:pPr>
    </w:p>
    <w:p w:rsidR="00F06B53" w:rsidRDefault="00F06B53" w:rsidP="00370554">
      <w:pPr>
        <w:jc w:val="both"/>
        <w:rPr>
          <w:rFonts w:ascii="Arial" w:hAnsi="Arial" w:cs="Arial"/>
          <w:sz w:val="24"/>
          <w:szCs w:val="24"/>
        </w:rPr>
      </w:pPr>
    </w:p>
    <w:p w:rsidR="00F06B53" w:rsidRDefault="00F06B53" w:rsidP="00370554">
      <w:pPr>
        <w:jc w:val="both"/>
        <w:rPr>
          <w:rFonts w:ascii="Arial" w:hAnsi="Arial" w:cs="Arial"/>
          <w:sz w:val="24"/>
          <w:szCs w:val="24"/>
        </w:rPr>
      </w:pPr>
    </w:p>
    <w:p w:rsidR="00F06B53" w:rsidRDefault="00F06B53" w:rsidP="00370554">
      <w:pPr>
        <w:jc w:val="both"/>
        <w:rPr>
          <w:rFonts w:ascii="Arial" w:hAnsi="Arial" w:cs="Arial"/>
          <w:sz w:val="24"/>
          <w:szCs w:val="24"/>
        </w:rPr>
      </w:pPr>
    </w:p>
    <w:p w:rsidR="00F06B53" w:rsidRDefault="00F06B53" w:rsidP="00370554">
      <w:pPr>
        <w:jc w:val="both"/>
        <w:rPr>
          <w:rFonts w:ascii="Arial" w:hAnsi="Arial" w:cs="Arial"/>
          <w:sz w:val="24"/>
          <w:szCs w:val="24"/>
        </w:rPr>
      </w:pPr>
    </w:p>
    <w:p w:rsidR="00F06B53" w:rsidRDefault="00F06B53" w:rsidP="00370554">
      <w:pPr>
        <w:jc w:val="both"/>
        <w:rPr>
          <w:rFonts w:ascii="Arial" w:hAnsi="Arial" w:cs="Arial"/>
          <w:sz w:val="24"/>
          <w:szCs w:val="24"/>
        </w:rPr>
      </w:pPr>
    </w:p>
    <w:p w:rsidR="00F06B53" w:rsidRDefault="00F06B53" w:rsidP="00370554">
      <w:pPr>
        <w:jc w:val="both"/>
        <w:rPr>
          <w:rFonts w:ascii="Arial" w:hAnsi="Arial" w:cs="Arial"/>
          <w:sz w:val="24"/>
          <w:szCs w:val="24"/>
        </w:rPr>
      </w:pPr>
    </w:p>
    <w:p w:rsidR="00F06B53" w:rsidRDefault="00F06B53" w:rsidP="00370554">
      <w:pPr>
        <w:jc w:val="both"/>
        <w:rPr>
          <w:rFonts w:ascii="Arial" w:hAnsi="Arial" w:cs="Arial"/>
          <w:sz w:val="24"/>
          <w:szCs w:val="24"/>
        </w:rPr>
      </w:pPr>
    </w:p>
    <w:p w:rsidR="00F06B53" w:rsidRDefault="00F06B53" w:rsidP="00370554">
      <w:pPr>
        <w:jc w:val="both"/>
        <w:rPr>
          <w:rFonts w:ascii="Arial" w:hAnsi="Arial" w:cs="Arial"/>
          <w:sz w:val="24"/>
          <w:szCs w:val="24"/>
        </w:rPr>
      </w:pPr>
    </w:p>
    <w:p w:rsidR="00F06B53" w:rsidRDefault="00F06B53" w:rsidP="00370554">
      <w:pPr>
        <w:jc w:val="both"/>
        <w:rPr>
          <w:rFonts w:ascii="Arial" w:hAnsi="Arial" w:cs="Arial"/>
          <w:sz w:val="24"/>
          <w:szCs w:val="24"/>
        </w:rPr>
      </w:pPr>
    </w:p>
    <w:p w:rsidR="00F06B53" w:rsidRDefault="00F06B53" w:rsidP="00370554">
      <w:pPr>
        <w:jc w:val="both"/>
        <w:rPr>
          <w:rFonts w:ascii="Arial" w:hAnsi="Arial" w:cs="Arial"/>
          <w:sz w:val="24"/>
          <w:szCs w:val="24"/>
        </w:rPr>
      </w:pPr>
    </w:p>
    <w:p w:rsidR="00F06B53" w:rsidRDefault="00F06B53" w:rsidP="00370554">
      <w:pPr>
        <w:jc w:val="both"/>
        <w:rPr>
          <w:rFonts w:ascii="Arial" w:hAnsi="Arial" w:cs="Arial"/>
          <w:sz w:val="24"/>
          <w:szCs w:val="24"/>
        </w:rPr>
      </w:pPr>
    </w:p>
    <w:p w:rsidR="00F06B53" w:rsidRDefault="00F06B53" w:rsidP="00370554">
      <w:pPr>
        <w:jc w:val="both"/>
        <w:rPr>
          <w:rFonts w:ascii="Arial" w:hAnsi="Arial" w:cs="Arial"/>
          <w:sz w:val="24"/>
          <w:szCs w:val="24"/>
        </w:rPr>
      </w:pPr>
    </w:p>
    <w:p w:rsidR="00705A0D" w:rsidRPr="00F856E9" w:rsidRDefault="00705A0D" w:rsidP="00705A0D">
      <w:pPr>
        <w:keepNext/>
        <w:keepLines/>
        <w:widowControl w:val="0"/>
        <w:spacing w:before="240" w:after="160"/>
        <w:jc w:val="center"/>
        <w:outlineLvl w:val="0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b/>
          <w:sz w:val="24"/>
          <w:szCs w:val="24"/>
        </w:rPr>
        <w:lastRenderedPageBreak/>
        <w:t>I. Общие положения</w:t>
      </w:r>
    </w:p>
    <w:p w:rsidR="00705A0D" w:rsidRPr="00F856E9" w:rsidRDefault="00705A0D" w:rsidP="00705A0D">
      <w:pPr>
        <w:keepNext/>
        <w:keepLines/>
        <w:widowControl w:val="0"/>
        <w:spacing w:before="240" w:after="16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856E9">
        <w:rPr>
          <w:rFonts w:ascii="Arial" w:hAnsi="Arial" w:cs="Arial"/>
          <w:b/>
          <w:sz w:val="24"/>
          <w:szCs w:val="24"/>
        </w:rPr>
        <w:t>Предмет регулирования административного регламента</w:t>
      </w:r>
    </w:p>
    <w:p w:rsidR="00705A0D" w:rsidRPr="00F856E9" w:rsidRDefault="00705A0D" w:rsidP="00705A0D">
      <w:pPr>
        <w:numPr>
          <w:ilvl w:val="0"/>
          <w:numId w:val="6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 xml:space="preserve"> Настоящий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устанавливает порядок и стандарт предоставления Услуги</w:t>
      </w:r>
      <w:r w:rsidRPr="00F856E9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F856E9">
        <w:rPr>
          <w:rFonts w:ascii="Arial" w:hAnsi="Arial" w:cs="Arial"/>
          <w:sz w:val="24"/>
          <w:szCs w:val="24"/>
        </w:rPr>
        <w:t>.</w:t>
      </w:r>
    </w:p>
    <w:p w:rsidR="00705A0D" w:rsidRPr="00F856E9" w:rsidRDefault="00705A0D" w:rsidP="00705A0D">
      <w:pPr>
        <w:widowControl w:val="0"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05A0D" w:rsidRPr="00F856E9" w:rsidRDefault="00705A0D" w:rsidP="00705A0D">
      <w:pPr>
        <w:widowControl w:val="0"/>
        <w:spacing w:after="16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b/>
          <w:sz w:val="24"/>
          <w:szCs w:val="24"/>
        </w:rPr>
        <w:t>Круг заявителей</w:t>
      </w:r>
    </w:p>
    <w:p w:rsidR="00705A0D" w:rsidRPr="00F856E9" w:rsidRDefault="00705A0D" w:rsidP="00705A0D">
      <w:pPr>
        <w:widowControl w:val="0"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05A0D" w:rsidRPr="00F856E9" w:rsidRDefault="00705A0D" w:rsidP="00705A0D">
      <w:pPr>
        <w:numPr>
          <w:ilvl w:val="0"/>
          <w:numId w:val="6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Услуга предоставляется физическим лицам в том числе индивидуальным предпринимателям, юридическим лицам либо их уполномоченным представителям, обратившимся в орган, предоставляющий Услугу</w:t>
      </w:r>
      <w:r w:rsidRPr="00F856E9">
        <w:rPr>
          <w:rFonts w:ascii="Arial" w:hAnsi="Arial" w:cs="Arial"/>
          <w:color w:val="000000"/>
          <w:sz w:val="24"/>
          <w:szCs w:val="24"/>
        </w:rPr>
        <w:t>.</w:t>
      </w:r>
    </w:p>
    <w:p w:rsidR="00705A0D" w:rsidRPr="00F856E9" w:rsidRDefault="00705A0D" w:rsidP="00705A0D">
      <w:pPr>
        <w:rPr>
          <w:rFonts w:ascii="Arial" w:hAnsi="Arial" w:cs="Arial"/>
          <w:sz w:val="24"/>
          <w:szCs w:val="24"/>
        </w:rPr>
      </w:pPr>
    </w:p>
    <w:p w:rsidR="00705A0D" w:rsidRPr="00F856E9" w:rsidRDefault="00705A0D" w:rsidP="00705A0D">
      <w:pPr>
        <w:widowControl w:val="0"/>
        <w:spacing w:after="16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b/>
          <w:sz w:val="24"/>
          <w:szCs w:val="24"/>
        </w:rPr>
        <w:t>Требование предоставления заявителю муниципальной услуги в соответствии с категориями (признаками) за</w:t>
      </w:r>
      <w:r w:rsidRPr="00F856E9">
        <w:rPr>
          <w:rStyle w:val="10"/>
          <w:rFonts w:ascii="Arial" w:hAnsi="Arial" w:cs="Arial"/>
          <w:b/>
          <w:sz w:val="24"/>
          <w:szCs w:val="24"/>
        </w:rPr>
        <w:t>явителя, сведения о котором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  <w:r w:rsidRPr="00F856E9">
        <w:rPr>
          <w:rFonts w:ascii="Arial" w:hAnsi="Arial" w:cs="Arial"/>
          <w:sz w:val="24"/>
          <w:szCs w:val="24"/>
        </w:rPr>
        <w:br/>
      </w:r>
    </w:p>
    <w:p w:rsidR="00705A0D" w:rsidRPr="00F856E9" w:rsidRDefault="00705A0D" w:rsidP="00705A0D">
      <w:pPr>
        <w:widowControl w:val="0"/>
        <w:spacing w:after="16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 xml:space="preserve"> </w:t>
      </w:r>
    </w:p>
    <w:p w:rsidR="00705A0D" w:rsidRPr="00F856E9" w:rsidRDefault="00705A0D" w:rsidP="00705A0D">
      <w:pPr>
        <w:numPr>
          <w:ilvl w:val="0"/>
          <w:numId w:val="6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705A0D" w:rsidRPr="00F856E9" w:rsidRDefault="00705A0D" w:rsidP="00705A0D">
      <w:pPr>
        <w:keepNext/>
        <w:keepLines/>
        <w:widowControl w:val="0"/>
        <w:spacing w:before="480" w:after="160"/>
        <w:jc w:val="center"/>
        <w:outlineLvl w:val="0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b/>
          <w:sz w:val="24"/>
          <w:szCs w:val="24"/>
        </w:rPr>
        <w:t>II. Стандарт предоставления муниципальной услуги</w:t>
      </w:r>
    </w:p>
    <w:p w:rsidR="00705A0D" w:rsidRPr="00F856E9" w:rsidRDefault="00705A0D" w:rsidP="00705A0D">
      <w:pPr>
        <w:keepNext/>
        <w:keepLines/>
        <w:widowControl w:val="0"/>
        <w:spacing w:before="40" w:after="160"/>
        <w:jc w:val="center"/>
        <w:outlineLvl w:val="1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b/>
          <w:sz w:val="24"/>
          <w:szCs w:val="24"/>
        </w:rPr>
        <w:t>Наименование муниципальной услуги</w:t>
      </w:r>
    </w:p>
    <w:p w:rsidR="00705A0D" w:rsidRPr="00F856E9" w:rsidRDefault="00705A0D" w:rsidP="00705A0D">
      <w:pPr>
        <w:numPr>
          <w:ilvl w:val="0"/>
          <w:numId w:val="6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705A0D" w:rsidRPr="00F856E9" w:rsidRDefault="00705A0D" w:rsidP="00705A0D">
      <w:pPr>
        <w:widowControl w:val="0"/>
        <w:spacing w:after="16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705A0D" w:rsidRPr="00F856E9" w:rsidRDefault="00705A0D" w:rsidP="00705A0D">
      <w:pPr>
        <w:widowControl w:val="0"/>
        <w:spacing w:after="16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b/>
          <w:sz w:val="24"/>
          <w:szCs w:val="24"/>
        </w:rPr>
        <w:t>Наименование органа, предоставляющего муниципальную услугу</w:t>
      </w:r>
    </w:p>
    <w:p w:rsidR="00705A0D" w:rsidRPr="00F856E9" w:rsidRDefault="00705A0D" w:rsidP="00705A0D">
      <w:pPr>
        <w:widowControl w:val="0"/>
        <w:spacing w:after="16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705A0D" w:rsidRPr="00F856E9" w:rsidRDefault="00705A0D" w:rsidP="00705A0D">
      <w:pPr>
        <w:numPr>
          <w:ilvl w:val="0"/>
          <w:numId w:val="6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Услуга предоставляется администрацией муниципального образования рабочий поселок Первомайский Щекинского района.</w:t>
      </w:r>
    </w:p>
    <w:p w:rsidR="00705A0D" w:rsidRPr="00F856E9" w:rsidRDefault="00705A0D" w:rsidP="00705A0D">
      <w:pPr>
        <w:keepNext/>
        <w:keepLines/>
        <w:widowControl w:val="0"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b/>
          <w:sz w:val="24"/>
          <w:szCs w:val="24"/>
        </w:rPr>
        <w:t>Результат предоставления муниципальной услуги</w:t>
      </w:r>
    </w:p>
    <w:p w:rsidR="00705A0D" w:rsidRPr="00F856E9" w:rsidRDefault="00705A0D" w:rsidP="00705A0D">
      <w:pPr>
        <w:numPr>
          <w:ilvl w:val="0"/>
          <w:numId w:val="6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Результатом предоставления Услуги являются:</w:t>
      </w:r>
    </w:p>
    <w:p w:rsidR="00705A0D" w:rsidRPr="00F856E9" w:rsidRDefault="00705A0D" w:rsidP="00705A0D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Style w:val="10"/>
          <w:rFonts w:ascii="Arial" w:hAnsi="Arial" w:cs="Arial"/>
          <w:sz w:val="24"/>
          <w:szCs w:val="24"/>
        </w:rPr>
        <w:t xml:space="preserve"> предоставление разрешения на условно разрешенный вид использования земельного участка или объекта капитального строительства (документ на бумажном носителе или в форме электронного документа);</w:t>
      </w:r>
    </w:p>
    <w:p w:rsidR="00705A0D" w:rsidRPr="00F856E9" w:rsidRDefault="00705A0D" w:rsidP="00705A0D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Style w:val="10"/>
          <w:rFonts w:ascii="Arial" w:hAnsi="Arial" w:cs="Arial"/>
          <w:sz w:val="24"/>
          <w:szCs w:val="24"/>
        </w:rPr>
        <w:t>отказ в предоставлении разрешения на условно разрешенный вид использования земельного участка или объекта капитального строительств</w:t>
      </w:r>
      <w:r w:rsidRPr="00F856E9">
        <w:rPr>
          <w:rFonts w:ascii="Arial" w:hAnsi="Arial" w:cs="Arial"/>
          <w:sz w:val="24"/>
          <w:szCs w:val="24"/>
        </w:rPr>
        <w:t>а (документ на бумажном носителе или в форме электронного документа).</w:t>
      </w:r>
    </w:p>
    <w:p w:rsidR="00705A0D" w:rsidRPr="00F856E9" w:rsidRDefault="00705A0D" w:rsidP="00705A0D">
      <w:pPr>
        <w:numPr>
          <w:ilvl w:val="0"/>
          <w:numId w:val="6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Формирование реестровой записи в результате предоставления Услуги не предусмотрено.</w:t>
      </w:r>
    </w:p>
    <w:p w:rsidR="00705A0D" w:rsidRPr="00F856E9" w:rsidRDefault="00705A0D" w:rsidP="00705A0D">
      <w:pPr>
        <w:numPr>
          <w:ilvl w:val="0"/>
          <w:numId w:val="6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 xml:space="preserve">Результаты предоставления Услуги могут быть получены при личном </w:t>
      </w:r>
      <w:r w:rsidRPr="00F856E9">
        <w:rPr>
          <w:rFonts w:ascii="Arial" w:hAnsi="Arial" w:cs="Arial"/>
          <w:sz w:val="24"/>
          <w:szCs w:val="24"/>
        </w:rPr>
        <w:lastRenderedPageBreak/>
        <w:t>обращении в Органе местного самоуправления, путем направления почтового отправления, в личном кабинете на Едином портале.</w:t>
      </w:r>
    </w:p>
    <w:p w:rsidR="00705A0D" w:rsidRPr="00F856E9" w:rsidRDefault="00705A0D" w:rsidP="00705A0D">
      <w:pPr>
        <w:keepNext/>
        <w:keepLines/>
        <w:widowControl w:val="0"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b/>
          <w:sz w:val="24"/>
          <w:szCs w:val="24"/>
        </w:rPr>
        <w:t>Срок предоставления муниципальной услуги</w:t>
      </w:r>
    </w:p>
    <w:p w:rsidR="00705A0D" w:rsidRPr="00F856E9" w:rsidRDefault="00705A0D" w:rsidP="00705A0D">
      <w:pPr>
        <w:numPr>
          <w:ilvl w:val="0"/>
          <w:numId w:val="6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Максимальный срок предоставления Услуги со дня регистрации запроса о предоставлении Услуги составляет:</w:t>
      </w:r>
    </w:p>
    <w:p w:rsidR="00705A0D" w:rsidRPr="00F856E9" w:rsidRDefault="00705A0D" w:rsidP="00705A0D">
      <w:pPr>
        <w:widowControl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Style w:val="10"/>
          <w:rFonts w:ascii="Arial" w:hAnsi="Arial" w:cs="Arial"/>
          <w:sz w:val="24"/>
          <w:szCs w:val="24"/>
        </w:rPr>
        <w:t xml:space="preserve">а) в Органе местного самоуправления </w:t>
      </w:r>
      <w:r w:rsidRPr="00F856E9">
        <w:rPr>
          <w:rFonts w:ascii="Arial" w:hAnsi="Arial" w:cs="Arial"/>
          <w:sz w:val="24"/>
          <w:szCs w:val="24"/>
        </w:rPr>
        <w:t>независимо от категории (признаков) заявителя</w:t>
      </w:r>
      <w:r w:rsidRPr="00F856E9">
        <w:rPr>
          <w:rFonts w:ascii="Arial" w:hAnsi="Arial" w:cs="Arial"/>
          <w:color w:val="000000"/>
          <w:sz w:val="24"/>
          <w:szCs w:val="24"/>
        </w:rPr>
        <w:t xml:space="preserve"> —</w:t>
      </w:r>
      <w:r w:rsidRPr="00F856E9">
        <w:rPr>
          <w:rStyle w:val="10"/>
          <w:rFonts w:ascii="Arial" w:hAnsi="Arial" w:cs="Arial"/>
          <w:sz w:val="24"/>
          <w:szCs w:val="24"/>
        </w:rPr>
        <w:t xml:space="preserve"> 35 рабочих дней;</w:t>
      </w:r>
    </w:p>
    <w:p w:rsidR="00705A0D" w:rsidRPr="00F856E9" w:rsidRDefault="00705A0D" w:rsidP="00705A0D">
      <w:pPr>
        <w:widowControl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Style w:val="10"/>
          <w:rFonts w:ascii="Arial" w:hAnsi="Arial" w:cs="Arial"/>
          <w:sz w:val="24"/>
          <w:szCs w:val="24"/>
        </w:rPr>
        <w:t xml:space="preserve">б) посредством Единого портала </w:t>
      </w:r>
      <w:r w:rsidRPr="00F856E9">
        <w:rPr>
          <w:rFonts w:ascii="Arial" w:hAnsi="Arial" w:cs="Arial"/>
          <w:sz w:val="24"/>
          <w:szCs w:val="24"/>
        </w:rPr>
        <w:t xml:space="preserve">независимо от категории (признаков) заявителя </w:t>
      </w:r>
      <w:r w:rsidRPr="00F856E9">
        <w:rPr>
          <w:rFonts w:ascii="Arial" w:hAnsi="Arial" w:cs="Arial"/>
          <w:color w:val="000000"/>
          <w:sz w:val="24"/>
          <w:szCs w:val="24"/>
        </w:rPr>
        <w:t>—</w:t>
      </w:r>
      <w:r w:rsidRPr="00F856E9">
        <w:rPr>
          <w:rStyle w:val="10"/>
          <w:rFonts w:ascii="Arial" w:hAnsi="Arial" w:cs="Arial"/>
          <w:sz w:val="24"/>
          <w:szCs w:val="24"/>
        </w:rPr>
        <w:t xml:space="preserve"> 35 рабочих дней;</w:t>
      </w:r>
    </w:p>
    <w:p w:rsidR="00705A0D" w:rsidRPr="00F856E9" w:rsidRDefault="00705A0D" w:rsidP="00705A0D">
      <w:pPr>
        <w:widowControl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 xml:space="preserve">в) посредством почтового отправления независимо от категории (признаков) заявителя </w:t>
      </w:r>
      <w:r w:rsidRPr="00F856E9">
        <w:rPr>
          <w:rFonts w:ascii="Arial" w:hAnsi="Arial" w:cs="Arial"/>
          <w:color w:val="000000"/>
          <w:sz w:val="24"/>
          <w:szCs w:val="24"/>
        </w:rPr>
        <w:t>— 35</w:t>
      </w:r>
      <w:r w:rsidRPr="00F856E9">
        <w:rPr>
          <w:rStyle w:val="10"/>
          <w:rFonts w:ascii="Arial" w:hAnsi="Arial" w:cs="Arial"/>
          <w:sz w:val="24"/>
          <w:szCs w:val="24"/>
        </w:rPr>
        <w:t xml:space="preserve"> рабочих дней.</w:t>
      </w:r>
    </w:p>
    <w:p w:rsidR="00705A0D" w:rsidRPr="00F856E9" w:rsidRDefault="00705A0D" w:rsidP="00705A0D">
      <w:pPr>
        <w:keepNext/>
        <w:keepLines/>
        <w:widowControl w:val="0"/>
        <w:spacing w:before="480" w:after="24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F856E9">
        <w:rPr>
          <w:rFonts w:ascii="Arial" w:hAnsi="Arial" w:cs="Arial"/>
          <w:b/>
          <w:sz w:val="24"/>
          <w:szCs w:val="24"/>
        </w:rPr>
        <w:t xml:space="preserve">Размер платы, взимаемой с заявителя </w:t>
      </w:r>
      <w:r w:rsidRPr="00F856E9">
        <w:rPr>
          <w:rFonts w:ascii="Arial" w:hAnsi="Arial" w:cs="Arial"/>
          <w:b/>
          <w:sz w:val="24"/>
          <w:szCs w:val="24"/>
        </w:rPr>
        <w:br/>
        <w:t>при предоставлении муниципальной услуги, и способы ее взимания</w:t>
      </w:r>
    </w:p>
    <w:p w:rsidR="00705A0D" w:rsidRPr="00F856E9" w:rsidRDefault="00705A0D" w:rsidP="00705A0D">
      <w:pPr>
        <w:numPr>
          <w:ilvl w:val="0"/>
          <w:numId w:val="6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 xml:space="preserve"> Услуга предоставляется бесплатно.</w:t>
      </w:r>
    </w:p>
    <w:p w:rsidR="00705A0D" w:rsidRPr="00F856E9" w:rsidRDefault="00705A0D" w:rsidP="00705A0D">
      <w:pPr>
        <w:keepNext/>
        <w:keepLines/>
        <w:widowControl w:val="0"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b/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705A0D" w:rsidRPr="00F856E9" w:rsidRDefault="00705A0D" w:rsidP="00705A0D">
      <w:pPr>
        <w:widowControl w:val="0"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05A0D" w:rsidRPr="00F856E9" w:rsidRDefault="00705A0D" w:rsidP="00705A0D">
      <w:pPr>
        <w:numPr>
          <w:ilvl w:val="0"/>
          <w:numId w:val="6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Максимальный срок ожидания в очереди при подаче запроса</w:t>
      </w:r>
      <w:r w:rsidRPr="00F856E9">
        <w:rPr>
          <w:rFonts w:ascii="Arial" w:hAnsi="Arial" w:cs="Arial"/>
          <w:b/>
          <w:sz w:val="24"/>
          <w:szCs w:val="24"/>
        </w:rPr>
        <w:t xml:space="preserve"> </w:t>
      </w:r>
      <w:r w:rsidRPr="00F856E9">
        <w:rPr>
          <w:rFonts w:ascii="Arial" w:hAnsi="Arial" w:cs="Arial"/>
          <w:sz w:val="24"/>
          <w:szCs w:val="24"/>
        </w:rPr>
        <w:t xml:space="preserve">составляет 15 минут. </w:t>
      </w:r>
    </w:p>
    <w:p w:rsidR="00705A0D" w:rsidRPr="00F856E9" w:rsidRDefault="00705A0D" w:rsidP="00705A0D">
      <w:pPr>
        <w:numPr>
          <w:ilvl w:val="0"/>
          <w:numId w:val="6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Максимальный срок ожидания в очереди при получении результата Услуги составляет 15 минут.</w:t>
      </w:r>
    </w:p>
    <w:p w:rsidR="00705A0D" w:rsidRPr="00F856E9" w:rsidRDefault="00705A0D" w:rsidP="00705A0D">
      <w:pPr>
        <w:widowControl w:val="0"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05A0D" w:rsidRPr="00F856E9" w:rsidRDefault="00705A0D" w:rsidP="00705A0D">
      <w:pPr>
        <w:widowControl w:val="0"/>
        <w:spacing w:after="16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b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705A0D" w:rsidRPr="00F856E9" w:rsidRDefault="00705A0D" w:rsidP="00705A0D">
      <w:pPr>
        <w:widowControl w:val="0"/>
        <w:spacing w:after="160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705A0D" w:rsidRPr="00F856E9" w:rsidRDefault="00705A0D" w:rsidP="00705A0D">
      <w:pPr>
        <w:numPr>
          <w:ilvl w:val="0"/>
          <w:numId w:val="6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 xml:space="preserve"> Срок регистрации запроса и документов составляет:</w:t>
      </w:r>
    </w:p>
    <w:p w:rsidR="00705A0D" w:rsidRPr="00F856E9" w:rsidRDefault="00705A0D" w:rsidP="00705A0D">
      <w:pPr>
        <w:widowControl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а) в</w:t>
      </w:r>
      <w:r w:rsidRPr="00F856E9">
        <w:rPr>
          <w:rStyle w:val="10"/>
          <w:rFonts w:ascii="Arial" w:hAnsi="Arial" w:cs="Arial"/>
          <w:sz w:val="24"/>
          <w:szCs w:val="24"/>
        </w:rPr>
        <w:t xml:space="preserve"> Органе местного самоуправления</w:t>
      </w:r>
      <w:r w:rsidRPr="00F856E9">
        <w:rPr>
          <w:rFonts w:ascii="Arial" w:hAnsi="Arial" w:cs="Arial"/>
          <w:sz w:val="24"/>
          <w:szCs w:val="24"/>
        </w:rPr>
        <w:t xml:space="preserve"> </w:t>
      </w:r>
      <w:r w:rsidRPr="00F856E9">
        <w:rPr>
          <w:rFonts w:ascii="Arial" w:hAnsi="Arial" w:cs="Arial"/>
          <w:color w:val="000000"/>
          <w:sz w:val="24"/>
          <w:szCs w:val="24"/>
        </w:rPr>
        <w:t>—</w:t>
      </w:r>
      <w:r w:rsidRPr="00F856E9">
        <w:rPr>
          <w:rFonts w:ascii="Arial" w:hAnsi="Arial" w:cs="Arial"/>
          <w:sz w:val="24"/>
          <w:szCs w:val="24"/>
        </w:rPr>
        <w:t xml:space="preserve"> 1 рабочий день;</w:t>
      </w:r>
    </w:p>
    <w:p w:rsidR="00705A0D" w:rsidRPr="00F856E9" w:rsidRDefault="00705A0D" w:rsidP="00705A0D">
      <w:pPr>
        <w:widowControl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 xml:space="preserve">б) на Едином портале </w:t>
      </w:r>
      <w:r w:rsidRPr="00F856E9">
        <w:rPr>
          <w:rFonts w:ascii="Arial" w:hAnsi="Arial" w:cs="Arial"/>
          <w:color w:val="000000"/>
          <w:sz w:val="24"/>
          <w:szCs w:val="24"/>
        </w:rPr>
        <w:t>—</w:t>
      </w:r>
      <w:r w:rsidRPr="00F856E9">
        <w:rPr>
          <w:rFonts w:ascii="Arial" w:hAnsi="Arial" w:cs="Arial"/>
          <w:sz w:val="24"/>
          <w:szCs w:val="24"/>
        </w:rPr>
        <w:t xml:space="preserve"> 1 рабочий день;</w:t>
      </w:r>
    </w:p>
    <w:p w:rsidR="00705A0D" w:rsidRPr="00F856E9" w:rsidRDefault="00705A0D" w:rsidP="00705A0D">
      <w:pPr>
        <w:widowControl w:val="0"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 xml:space="preserve">в) при почтовом отправлении </w:t>
      </w:r>
      <w:r w:rsidRPr="00F856E9">
        <w:rPr>
          <w:rFonts w:ascii="Arial" w:hAnsi="Arial" w:cs="Arial"/>
          <w:color w:val="000000"/>
          <w:sz w:val="24"/>
          <w:szCs w:val="24"/>
        </w:rPr>
        <w:t>—</w:t>
      </w:r>
      <w:r w:rsidRPr="00F856E9">
        <w:rPr>
          <w:rFonts w:ascii="Arial" w:hAnsi="Arial" w:cs="Arial"/>
          <w:sz w:val="24"/>
          <w:szCs w:val="24"/>
        </w:rPr>
        <w:t xml:space="preserve"> 1 рабочий день.</w:t>
      </w:r>
    </w:p>
    <w:p w:rsidR="00705A0D" w:rsidRPr="00F856E9" w:rsidRDefault="00705A0D" w:rsidP="00705A0D">
      <w:pPr>
        <w:widowControl w:val="0"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05A0D" w:rsidRPr="00F856E9" w:rsidRDefault="00705A0D" w:rsidP="00705A0D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b/>
          <w:sz w:val="24"/>
          <w:szCs w:val="24"/>
        </w:rPr>
        <w:t>Требования к помещениям, в которых предоставляется муниципальная ус</w:t>
      </w:r>
      <w:r w:rsidRPr="00F856E9">
        <w:rPr>
          <w:rStyle w:val="10"/>
          <w:rFonts w:ascii="Arial" w:hAnsi="Arial" w:cs="Arial"/>
          <w:b/>
          <w:sz w:val="24"/>
          <w:szCs w:val="24"/>
        </w:rPr>
        <w:t>луга</w:t>
      </w:r>
    </w:p>
    <w:p w:rsidR="00705A0D" w:rsidRPr="00F856E9" w:rsidRDefault="00705A0D" w:rsidP="00705A0D">
      <w:pPr>
        <w:widowControl w:val="0"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05A0D" w:rsidRPr="00F856E9" w:rsidRDefault="00705A0D" w:rsidP="00705A0D">
      <w:pPr>
        <w:numPr>
          <w:ilvl w:val="0"/>
          <w:numId w:val="6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Требования к помещениям, в которых предоставляется Ус</w:t>
      </w:r>
      <w:r w:rsidRPr="00F856E9">
        <w:rPr>
          <w:rStyle w:val="10"/>
          <w:rFonts w:ascii="Arial" w:hAnsi="Arial" w:cs="Arial"/>
          <w:sz w:val="24"/>
          <w:szCs w:val="24"/>
        </w:rPr>
        <w:t>луга</w:t>
      </w:r>
      <w:r w:rsidRPr="00F856E9">
        <w:rPr>
          <w:rFonts w:ascii="Arial" w:hAnsi="Arial" w:cs="Arial"/>
          <w:sz w:val="24"/>
          <w:szCs w:val="24"/>
        </w:rPr>
        <w:t xml:space="preserve"> размещены на официальном сайте Органа местного самоуправления в информационно-телекоммуникационной сети «Интернет», а также на Едином портале.</w:t>
      </w:r>
    </w:p>
    <w:p w:rsidR="00F856E9" w:rsidRDefault="00F856E9" w:rsidP="00705A0D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:rsidR="00705A0D" w:rsidRPr="00F856E9" w:rsidRDefault="00705A0D" w:rsidP="00705A0D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b/>
          <w:sz w:val="24"/>
          <w:szCs w:val="24"/>
        </w:rPr>
        <w:t>Показатели доступности и качества муниципальной услуги</w:t>
      </w:r>
    </w:p>
    <w:p w:rsidR="00705A0D" w:rsidRPr="00F856E9" w:rsidRDefault="00705A0D" w:rsidP="00705A0D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705A0D" w:rsidRPr="00F856E9" w:rsidRDefault="00705A0D" w:rsidP="00705A0D">
      <w:pPr>
        <w:numPr>
          <w:ilvl w:val="0"/>
          <w:numId w:val="6"/>
        </w:numPr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 xml:space="preserve"> Показатели доступности и качества Услуги, размещены на официальном сайте Органа местного самоуправления в информационно-телекоммуникационной сети «Интернет», а также на Едином портале.</w:t>
      </w:r>
    </w:p>
    <w:p w:rsidR="00705A0D" w:rsidRPr="00F856E9" w:rsidRDefault="00705A0D" w:rsidP="00705A0D">
      <w:pPr>
        <w:keepNext/>
        <w:keepLines/>
        <w:widowControl w:val="0"/>
        <w:spacing w:before="480" w:after="24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b/>
          <w:sz w:val="24"/>
          <w:szCs w:val="24"/>
        </w:rPr>
        <w:lastRenderedPageBreak/>
        <w:t>Иные требования к предоставлению муниципальной услуги</w:t>
      </w:r>
    </w:p>
    <w:p w:rsidR="00705A0D" w:rsidRPr="00F856E9" w:rsidRDefault="00705A0D" w:rsidP="00705A0D">
      <w:pPr>
        <w:widowControl w:val="0"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05A0D" w:rsidRPr="00F856E9" w:rsidRDefault="00705A0D" w:rsidP="00705A0D">
      <w:pPr>
        <w:numPr>
          <w:ilvl w:val="0"/>
          <w:numId w:val="6"/>
        </w:num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705A0D" w:rsidRPr="00F856E9" w:rsidRDefault="00705A0D" w:rsidP="00705A0D">
      <w:pPr>
        <w:numPr>
          <w:ilvl w:val="0"/>
          <w:numId w:val="6"/>
        </w:num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Информационные системы, используемая для</w:t>
      </w:r>
      <w:r w:rsidRPr="00F856E9">
        <w:rPr>
          <w:rStyle w:val="10"/>
          <w:rFonts w:ascii="Arial" w:hAnsi="Arial" w:cs="Arial"/>
          <w:sz w:val="24"/>
          <w:szCs w:val="24"/>
        </w:rPr>
        <w:t xml:space="preserve"> предоставления Услуги — </w:t>
      </w:r>
      <w:r w:rsidRPr="00F856E9">
        <w:rPr>
          <w:rFonts w:ascii="Arial" w:hAnsi="Arial" w:cs="Arial"/>
          <w:sz w:val="24"/>
          <w:szCs w:val="24"/>
        </w:rPr>
        <w:t>Региональная геоинформационная система Тульской области (РГИС ТО)</w:t>
      </w:r>
      <w:r w:rsidRPr="00F856E9">
        <w:rPr>
          <w:rStyle w:val="10"/>
          <w:rFonts w:ascii="Arial" w:hAnsi="Arial" w:cs="Arial"/>
          <w:sz w:val="24"/>
          <w:szCs w:val="24"/>
        </w:rPr>
        <w:t>, единая система межведомственного электронного взаимодействия, Единый портал.</w:t>
      </w:r>
    </w:p>
    <w:p w:rsidR="00705A0D" w:rsidRPr="00F856E9" w:rsidRDefault="00705A0D" w:rsidP="00705A0D">
      <w:pPr>
        <w:numPr>
          <w:ilvl w:val="0"/>
          <w:numId w:val="6"/>
        </w:num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Style w:val="10"/>
          <w:rFonts w:ascii="Arial" w:hAnsi="Arial" w:cs="Arial"/>
          <w:sz w:val="24"/>
          <w:szCs w:val="24"/>
        </w:rPr>
        <w:t>Невозможность предоставления законному представителю несовершеннолетнего, не являющемуся заявителем, результатов пред</w:t>
      </w:r>
      <w:r w:rsidRPr="00F856E9">
        <w:rPr>
          <w:rFonts w:ascii="Arial" w:hAnsi="Arial" w:cs="Arial"/>
          <w:sz w:val="24"/>
          <w:szCs w:val="24"/>
        </w:rPr>
        <w:t>оставления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совершеннолетним гражданам.</w:t>
      </w:r>
    </w:p>
    <w:p w:rsidR="00705A0D" w:rsidRPr="00F856E9" w:rsidRDefault="00705A0D" w:rsidP="00705A0D">
      <w:pPr>
        <w:numPr>
          <w:ilvl w:val="0"/>
          <w:numId w:val="6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 xml:space="preserve"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</w:t>
      </w:r>
      <w:r w:rsidRPr="00F856E9">
        <w:rPr>
          <w:rStyle w:val="10"/>
          <w:rFonts w:ascii="Arial" w:hAnsi="Arial" w:cs="Arial"/>
          <w:sz w:val="24"/>
          <w:szCs w:val="24"/>
        </w:rPr>
        <w:t>Услуга предоставляется только совершеннолетним гражданам.</w:t>
      </w:r>
    </w:p>
    <w:p w:rsidR="00705A0D" w:rsidRPr="00F856E9" w:rsidRDefault="00705A0D" w:rsidP="00705A0D">
      <w:pPr>
        <w:numPr>
          <w:ilvl w:val="0"/>
          <w:numId w:val="6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 w:rsidR="00705A0D" w:rsidRPr="00F856E9" w:rsidRDefault="00705A0D" w:rsidP="00705A0D">
      <w:pPr>
        <w:widowControl w:val="0"/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shd w:val="clear" w:color="auto" w:fill="FFD821"/>
        </w:rPr>
      </w:pPr>
    </w:p>
    <w:p w:rsidR="00705A0D" w:rsidRPr="00F856E9" w:rsidRDefault="00705A0D" w:rsidP="00705A0D">
      <w:pPr>
        <w:keepNext/>
        <w:keepLines/>
        <w:widowControl w:val="0"/>
        <w:spacing w:before="480" w:after="240"/>
        <w:jc w:val="center"/>
        <w:outlineLvl w:val="1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b/>
          <w:sz w:val="24"/>
          <w:szCs w:val="24"/>
        </w:rPr>
        <w:t>Исчерпывающий перечень документов</w:t>
      </w:r>
      <w:r w:rsidRPr="00F856E9">
        <w:rPr>
          <w:rStyle w:val="10"/>
          <w:rFonts w:ascii="Arial" w:hAnsi="Arial" w:cs="Arial"/>
          <w:b/>
          <w:sz w:val="24"/>
          <w:szCs w:val="24"/>
        </w:rPr>
        <w:t>, необходимых для предоставления муниципальной услуги</w:t>
      </w:r>
    </w:p>
    <w:p w:rsidR="00705A0D" w:rsidRPr="00F856E9" w:rsidRDefault="00705A0D" w:rsidP="00705A0D">
      <w:pPr>
        <w:numPr>
          <w:ilvl w:val="0"/>
          <w:numId w:val="6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перечень способов подачи запроса о предоставлении Услуги приведены </w:t>
      </w:r>
      <w:r w:rsidRPr="00F856E9">
        <w:rPr>
          <w:rFonts w:ascii="Arial" w:hAnsi="Arial" w:cs="Arial"/>
          <w:color w:val="000000"/>
          <w:sz w:val="24"/>
          <w:szCs w:val="24"/>
        </w:rPr>
        <w:t>в таблице № 2,</w:t>
      </w:r>
      <w:r w:rsidRPr="00F856E9">
        <w:rPr>
          <w:rFonts w:ascii="Arial" w:hAnsi="Arial" w:cs="Arial"/>
          <w:sz w:val="24"/>
          <w:szCs w:val="24"/>
        </w:rPr>
        <w:t xml:space="preserve"> содержащейся в приложении к настоящему Административному регламенту.</w:t>
      </w:r>
    </w:p>
    <w:p w:rsidR="00705A0D" w:rsidRPr="00F856E9" w:rsidRDefault="00705A0D" w:rsidP="00705A0D">
      <w:pPr>
        <w:numPr>
          <w:ilvl w:val="0"/>
          <w:numId w:val="6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Формы запроса о предоставлении Услуги приведены</w:t>
      </w:r>
      <w:r w:rsidRPr="00F856E9">
        <w:rPr>
          <w:rFonts w:ascii="Arial" w:hAnsi="Arial" w:cs="Arial"/>
          <w:color w:val="000000"/>
          <w:sz w:val="24"/>
          <w:szCs w:val="24"/>
        </w:rPr>
        <w:t xml:space="preserve"> в приложении к </w:t>
      </w:r>
      <w:r w:rsidRPr="00F856E9">
        <w:rPr>
          <w:rFonts w:ascii="Arial" w:hAnsi="Arial" w:cs="Arial"/>
          <w:sz w:val="24"/>
          <w:szCs w:val="24"/>
        </w:rPr>
        <w:t>настоящему Административному</w:t>
      </w:r>
      <w:r w:rsidRPr="00F856E9">
        <w:rPr>
          <w:rFonts w:ascii="Arial" w:hAnsi="Arial" w:cs="Arial"/>
          <w:color w:val="000000"/>
          <w:sz w:val="24"/>
          <w:szCs w:val="24"/>
        </w:rPr>
        <w:t xml:space="preserve"> регламенту.</w:t>
      </w:r>
    </w:p>
    <w:p w:rsidR="00705A0D" w:rsidRPr="00F856E9" w:rsidRDefault="00705A0D" w:rsidP="00705A0D">
      <w:pPr>
        <w:widowControl w:val="0"/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05A0D" w:rsidRPr="00F856E9" w:rsidRDefault="00705A0D" w:rsidP="00705A0D">
      <w:pPr>
        <w:widowControl w:val="0"/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05A0D" w:rsidRPr="00F856E9" w:rsidRDefault="00705A0D" w:rsidP="00705A0D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b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05A0D" w:rsidRPr="00F856E9" w:rsidRDefault="00705A0D" w:rsidP="00705A0D">
      <w:pPr>
        <w:widowControl w:val="0"/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05A0D" w:rsidRPr="00F856E9" w:rsidRDefault="00705A0D" w:rsidP="00705A0D">
      <w:pPr>
        <w:widowControl w:val="0"/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05A0D" w:rsidRPr="00F856E9" w:rsidRDefault="00705A0D" w:rsidP="00705A0D">
      <w:pPr>
        <w:numPr>
          <w:ilvl w:val="0"/>
          <w:numId w:val="6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 xml:space="preserve"> Основания для принятия решения об отказе в приеме запроса и документов (или) информации:</w:t>
      </w:r>
    </w:p>
    <w:p w:rsidR="00705A0D" w:rsidRPr="00F856E9" w:rsidRDefault="00705A0D" w:rsidP="00705A0D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запрос о предоставлении Услуги подан в орган местного самоуправления в полномочия которого не входит предоставление Услуги;</w:t>
      </w:r>
    </w:p>
    <w:p w:rsidR="00705A0D" w:rsidRPr="00F856E9" w:rsidRDefault="00705A0D" w:rsidP="00705A0D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 xml:space="preserve">документы содержат повреждения, наличие которых не позволяет в </w:t>
      </w:r>
      <w:r w:rsidRPr="00F856E9">
        <w:rPr>
          <w:rFonts w:ascii="Arial" w:hAnsi="Arial" w:cs="Arial"/>
          <w:sz w:val="24"/>
          <w:szCs w:val="24"/>
        </w:rPr>
        <w:lastRenderedPageBreak/>
        <w:t>полном объеме использовать информацию и сведения, содержащиеся в документах для предоставления Услуги;</w:t>
      </w:r>
    </w:p>
    <w:p w:rsidR="00705A0D" w:rsidRPr="00F856E9" w:rsidRDefault="00705A0D" w:rsidP="00705A0D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Style w:val="10"/>
          <w:rFonts w:ascii="Arial" w:hAnsi="Arial" w:cs="Arial"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705A0D" w:rsidRPr="00F856E9" w:rsidRDefault="00705A0D" w:rsidP="00705A0D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представление запроса о предоставлении Услуги представителем заявителя без представления документа, удостоверяющего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запроса и документов;</w:t>
      </w:r>
    </w:p>
    <w:p w:rsidR="00705A0D" w:rsidRPr="00F856E9" w:rsidRDefault="00705A0D" w:rsidP="00705A0D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Style w:val="10"/>
          <w:rFonts w:ascii="Arial" w:hAnsi="Arial" w:cs="Arial"/>
          <w:sz w:val="24"/>
          <w:szCs w:val="24"/>
        </w:rPr>
        <w:t>некорректное заполнение обязательных полей в форме запроса о предоставлении услуги (недостоверное, неправильное либо неполное заполнение);</w:t>
      </w:r>
    </w:p>
    <w:p w:rsidR="00705A0D" w:rsidRPr="00F856E9" w:rsidRDefault="00705A0D" w:rsidP="00705A0D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Style w:val="10"/>
          <w:rFonts w:ascii="Arial" w:hAnsi="Arial" w:cs="Arial"/>
          <w:sz w:val="24"/>
          <w:szCs w:val="24"/>
        </w:rPr>
        <w:t>документы, являющиеся обязательными для самостоятельного представления заявителем, не представлены.</w:t>
      </w:r>
    </w:p>
    <w:p w:rsidR="00705A0D" w:rsidRPr="00F856E9" w:rsidRDefault="00705A0D" w:rsidP="00705A0D">
      <w:pPr>
        <w:numPr>
          <w:ilvl w:val="0"/>
          <w:numId w:val="6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  <w:shd w:val="clear" w:color="auto" w:fill="FFD821"/>
        </w:rPr>
      </w:pPr>
      <w:r w:rsidRPr="00F856E9">
        <w:rPr>
          <w:rFonts w:ascii="Arial" w:hAnsi="Arial" w:cs="Arial"/>
          <w:sz w:val="24"/>
          <w:szCs w:val="24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705A0D" w:rsidRPr="00F856E9" w:rsidRDefault="00705A0D" w:rsidP="00705A0D">
      <w:pPr>
        <w:numPr>
          <w:ilvl w:val="0"/>
          <w:numId w:val="6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Основани</w:t>
      </w:r>
      <w:r w:rsidRPr="00F856E9">
        <w:rPr>
          <w:rStyle w:val="10"/>
          <w:rFonts w:ascii="Arial" w:hAnsi="Arial" w:cs="Arial"/>
          <w:sz w:val="24"/>
          <w:szCs w:val="24"/>
        </w:rPr>
        <w:t>ями для отказа в предоставлении Услуги являются:</w:t>
      </w:r>
    </w:p>
    <w:p w:rsidR="00705A0D" w:rsidRPr="00F856E9" w:rsidRDefault="00705A0D" w:rsidP="00705A0D">
      <w:pPr>
        <w:widowControl w:val="0"/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Style w:val="10"/>
          <w:rFonts w:ascii="Arial" w:hAnsi="Arial" w:cs="Arial"/>
          <w:sz w:val="24"/>
          <w:szCs w:val="24"/>
        </w:rPr>
        <w:t xml:space="preserve">1) Поступление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</w:t>
      </w:r>
      <w:proofErr w:type="spellStart"/>
      <w:r w:rsidRPr="00F856E9">
        <w:rPr>
          <w:rStyle w:val="10"/>
          <w:rFonts w:ascii="Arial" w:hAnsi="Arial" w:cs="Arial"/>
          <w:sz w:val="24"/>
          <w:szCs w:val="24"/>
        </w:rPr>
        <w:t>ГрК</w:t>
      </w:r>
      <w:proofErr w:type="spellEnd"/>
      <w:r w:rsidRPr="00F856E9">
        <w:rPr>
          <w:rStyle w:val="10"/>
          <w:rFonts w:ascii="Arial" w:hAnsi="Arial" w:cs="Arial"/>
          <w:sz w:val="24"/>
          <w:szCs w:val="24"/>
        </w:rPr>
        <w:t xml:space="preserve"> РФ, за исключением случаев, если по результатам рассмотрения данного уведомления администрацией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 </w:t>
      </w:r>
      <w:proofErr w:type="spellStart"/>
      <w:r w:rsidRPr="00F856E9">
        <w:rPr>
          <w:rStyle w:val="10"/>
          <w:rFonts w:ascii="Arial" w:hAnsi="Arial" w:cs="Arial"/>
          <w:sz w:val="24"/>
          <w:szCs w:val="24"/>
        </w:rPr>
        <w:t>ГрК</w:t>
      </w:r>
      <w:proofErr w:type="spellEnd"/>
      <w:r w:rsidRPr="00F856E9">
        <w:rPr>
          <w:rStyle w:val="10"/>
          <w:rFonts w:ascii="Arial" w:hAnsi="Arial" w:cs="Arial"/>
          <w:sz w:val="24"/>
          <w:szCs w:val="24"/>
        </w:rPr>
        <w:t xml:space="preserve"> РФ и от которых поступило данное 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требованиями;</w:t>
      </w:r>
    </w:p>
    <w:p w:rsidR="00705A0D" w:rsidRPr="00F856E9" w:rsidRDefault="00705A0D" w:rsidP="00705A0D">
      <w:pPr>
        <w:widowControl w:val="0"/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Style w:val="10"/>
          <w:rFonts w:ascii="Arial" w:hAnsi="Arial" w:cs="Arial"/>
          <w:sz w:val="24"/>
          <w:szCs w:val="24"/>
        </w:rPr>
        <w:t>2) комиссией подготовлены рекомендации главе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705A0D" w:rsidRPr="00F856E9" w:rsidRDefault="00705A0D" w:rsidP="00705A0D">
      <w:pPr>
        <w:widowControl w:val="0"/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Style w:val="10"/>
          <w:rFonts w:ascii="Arial" w:hAnsi="Arial" w:cs="Arial"/>
          <w:sz w:val="24"/>
          <w:szCs w:val="24"/>
        </w:rPr>
        <w:t>3) градостроительным регламентом не установлен испрашиваемый условно разрешенный вид использования земельного участка или объекта капитального строительства;</w:t>
      </w:r>
    </w:p>
    <w:p w:rsidR="00705A0D" w:rsidRPr="00F856E9" w:rsidRDefault="00705A0D" w:rsidP="00705A0D">
      <w:pPr>
        <w:widowControl w:val="0"/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Style w:val="10"/>
          <w:rFonts w:ascii="Arial" w:hAnsi="Arial" w:cs="Arial"/>
          <w:sz w:val="24"/>
          <w:szCs w:val="24"/>
        </w:rPr>
        <w:t xml:space="preserve">4) действие градостроительного регламента не распространяется на земельный участок в случаях, указанных в части 4 статьи 36 </w:t>
      </w:r>
      <w:proofErr w:type="spellStart"/>
      <w:r w:rsidRPr="00F856E9">
        <w:rPr>
          <w:rStyle w:val="10"/>
          <w:rFonts w:ascii="Arial" w:hAnsi="Arial" w:cs="Arial"/>
          <w:sz w:val="24"/>
          <w:szCs w:val="24"/>
        </w:rPr>
        <w:t>ГрК</w:t>
      </w:r>
      <w:proofErr w:type="spellEnd"/>
      <w:r w:rsidRPr="00F856E9">
        <w:rPr>
          <w:rStyle w:val="10"/>
          <w:rFonts w:ascii="Arial" w:hAnsi="Arial" w:cs="Arial"/>
          <w:sz w:val="24"/>
          <w:szCs w:val="24"/>
        </w:rPr>
        <w:t xml:space="preserve"> РФ;</w:t>
      </w:r>
    </w:p>
    <w:p w:rsidR="00705A0D" w:rsidRPr="00F856E9" w:rsidRDefault="00705A0D" w:rsidP="00705A0D">
      <w:pPr>
        <w:widowControl w:val="0"/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Style w:val="10"/>
          <w:rFonts w:ascii="Arial" w:hAnsi="Arial" w:cs="Arial"/>
          <w:sz w:val="24"/>
          <w:szCs w:val="24"/>
        </w:rPr>
        <w:t xml:space="preserve">5) градостроительные регламенты не устанавливаются на земельный участок в случаях, указанных в части 6 статьи 36 </w:t>
      </w:r>
      <w:proofErr w:type="spellStart"/>
      <w:r w:rsidRPr="00F856E9">
        <w:rPr>
          <w:rStyle w:val="10"/>
          <w:rFonts w:ascii="Arial" w:hAnsi="Arial" w:cs="Arial"/>
          <w:sz w:val="24"/>
          <w:szCs w:val="24"/>
        </w:rPr>
        <w:t>ГрК</w:t>
      </w:r>
      <w:proofErr w:type="spellEnd"/>
      <w:r w:rsidRPr="00F856E9">
        <w:rPr>
          <w:rStyle w:val="10"/>
          <w:rFonts w:ascii="Arial" w:hAnsi="Arial" w:cs="Arial"/>
          <w:sz w:val="24"/>
          <w:szCs w:val="24"/>
        </w:rPr>
        <w:t xml:space="preserve"> РФ.</w:t>
      </w:r>
    </w:p>
    <w:p w:rsidR="00705A0D" w:rsidRPr="00F856E9" w:rsidRDefault="00705A0D" w:rsidP="00705A0D">
      <w:pPr>
        <w:numPr>
          <w:ilvl w:val="0"/>
          <w:numId w:val="6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 xml:space="preserve">Основания для отказа в приеме запроса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</w:t>
      </w:r>
      <w:r w:rsidRPr="00F856E9">
        <w:rPr>
          <w:rFonts w:ascii="Arial" w:hAnsi="Arial" w:cs="Arial"/>
          <w:color w:val="000000"/>
          <w:sz w:val="24"/>
          <w:szCs w:val="24"/>
        </w:rPr>
        <w:t>в таблице № 3,</w:t>
      </w:r>
      <w:r w:rsidRPr="00F856E9">
        <w:rPr>
          <w:rFonts w:ascii="Arial" w:hAnsi="Arial" w:cs="Arial"/>
          <w:sz w:val="24"/>
          <w:szCs w:val="24"/>
        </w:rPr>
        <w:t xml:space="preserve"> содержащейся в приложении к настоящему Административному регламенту.</w:t>
      </w:r>
    </w:p>
    <w:p w:rsidR="00705A0D" w:rsidRPr="00F856E9" w:rsidRDefault="00705A0D" w:rsidP="00705A0D">
      <w:pPr>
        <w:keepNext/>
        <w:keepLines/>
        <w:widowControl w:val="0"/>
        <w:spacing w:before="480" w:after="240"/>
        <w:jc w:val="center"/>
        <w:outlineLvl w:val="0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b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705A0D" w:rsidRPr="00F856E9" w:rsidRDefault="00705A0D" w:rsidP="00705A0D">
      <w:pPr>
        <w:widowControl w:val="0"/>
        <w:tabs>
          <w:tab w:val="left" w:pos="1134"/>
        </w:tabs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F856E9">
        <w:rPr>
          <w:rFonts w:ascii="Arial" w:hAnsi="Arial" w:cs="Arial"/>
          <w:b/>
          <w:sz w:val="24"/>
          <w:szCs w:val="24"/>
        </w:rPr>
        <w:t>Перечень административных процедур</w:t>
      </w:r>
    </w:p>
    <w:p w:rsidR="00705A0D" w:rsidRPr="00F856E9" w:rsidRDefault="00705A0D" w:rsidP="00705A0D">
      <w:pPr>
        <w:widowControl w:val="0"/>
        <w:tabs>
          <w:tab w:val="left" w:pos="1134"/>
        </w:tabs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705A0D" w:rsidRPr="00F856E9" w:rsidRDefault="00705A0D" w:rsidP="00705A0D">
      <w:pPr>
        <w:numPr>
          <w:ilvl w:val="0"/>
          <w:numId w:val="6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trike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Предоставление Услуги включает в себя следующие административные процедуры:</w:t>
      </w:r>
    </w:p>
    <w:p w:rsidR="00705A0D" w:rsidRPr="00F856E9" w:rsidRDefault="00705A0D" w:rsidP="00705A0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lastRenderedPageBreak/>
        <w:t>а) профилирование заявителя;</w:t>
      </w:r>
    </w:p>
    <w:p w:rsidR="00705A0D" w:rsidRPr="00F856E9" w:rsidRDefault="00705A0D" w:rsidP="00705A0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б) прием запроса и документов и (или) информации, необходимых для предоставления Услуги;</w:t>
      </w:r>
    </w:p>
    <w:p w:rsidR="00705A0D" w:rsidRPr="00F856E9" w:rsidRDefault="00705A0D" w:rsidP="00705A0D">
      <w:pPr>
        <w:widowControl w:val="0"/>
        <w:ind w:firstLine="709"/>
        <w:jc w:val="both"/>
        <w:rPr>
          <w:rFonts w:ascii="Arial" w:hAnsi="Arial" w:cs="Arial"/>
          <w:sz w:val="24"/>
          <w:szCs w:val="24"/>
          <w:shd w:val="clear" w:color="auto" w:fill="FFE779"/>
        </w:rPr>
      </w:pPr>
      <w:r w:rsidRPr="00F856E9">
        <w:rPr>
          <w:rFonts w:ascii="Arial" w:hAnsi="Arial" w:cs="Arial"/>
          <w:sz w:val="24"/>
          <w:szCs w:val="24"/>
        </w:rPr>
        <w:t>в) принятия решения о предоставлении (об отказе в предоставлении) Услуги;</w:t>
      </w:r>
    </w:p>
    <w:p w:rsidR="00705A0D" w:rsidRPr="00F856E9" w:rsidRDefault="00705A0D" w:rsidP="00705A0D">
      <w:pPr>
        <w:widowControl w:val="0"/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д) предоставления результата Услуги.</w:t>
      </w:r>
    </w:p>
    <w:p w:rsidR="00705A0D" w:rsidRPr="00F856E9" w:rsidRDefault="00705A0D" w:rsidP="00705A0D">
      <w:pPr>
        <w:widowControl w:val="0"/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05A0D" w:rsidRPr="00F856E9" w:rsidRDefault="00705A0D" w:rsidP="00705A0D">
      <w:pPr>
        <w:widowControl w:val="0"/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05A0D" w:rsidRPr="00F856E9" w:rsidRDefault="00705A0D" w:rsidP="00705A0D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b/>
          <w:sz w:val="24"/>
          <w:szCs w:val="24"/>
        </w:rPr>
        <w:t>Профилирование заявителя</w:t>
      </w:r>
    </w:p>
    <w:p w:rsidR="00705A0D" w:rsidRPr="00F856E9" w:rsidRDefault="00705A0D" w:rsidP="00705A0D">
      <w:pPr>
        <w:widowControl w:val="0"/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05A0D" w:rsidRPr="00F856E9" w:rsidRDefault="00705A0D" w:rsidP="00705A0D">
      <w:pPr>
        <w:numPr>
          <w:ilvl w:val="0"/>
          <w:numId w:val="6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 xml:space="preserve">Профилирование заявителя осуществляется: </w:t>
      </w:r>
    </w:p>
    <w:p w:rsidR="00705A0D" w:rsidRPr="00F856E9" w:rsidRDefault="00705A0D" w:rsidP="00705A0D">
      <w:pPr>
        <w:widowControl w:val="0"/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а) на Едином портале;</w:t>
      </w:r>
    </w:p>
    <w:p w:rsidR="00705A0D" w:rsidRPr="00F856E9" w:rsidRDefault="00705A0D" w:rsidP="00705A0D">
      <w:pPr>
        <w:widowControl w:val="0"/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б) в Органе местного самоуправления.</w:t>
      </w:r>
    </w:p>
    <w:p w:rsidR="00705A0D" w:rsidRPr="00F856E9" w:rsidRDefault="00705A0D" w:rsidP="00705A0D">
      <w:pPr>
        <w:numPr>
          <w:ilvl w:val="0"/>
          <w:numId w:val="6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 xml:space="preserve"> Идентификаторы категорий (признаков) заявителей, приведен</w:t>
      </w:r>
      <w:r w:rsidRPr="00F856E9">
        <w:rPr>
          <w:rFonts w:ascii="Arial" w:hAnsi="Arial" w:cs="Arial"/>
          <w:color w:val="000000"/>
          <w:sz w:val="24"/>
          <w:szCs w:val="24"/>
        </w:rPr>
        <w:t>ы в таблице № 1 приложения к настоящему Административному регламент.</w:t>
      </w:r>
    </w:p>
    <w:p w:rsidR="00705A0D" w:rsidRPr="00F856E9" w:rsidRDefault="00705A0D" w:rsidP="00705A0D">
      <w:pPr>
        <w:widowControl w:val="0"/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05A0D" w:rsidRPr="00F856E9" w:rsidRDefault="00705A0D" w:rsidP="00705A0D">
      <w:pPr>
        <w:keepNext/>
        <w:keepLines/>
        <w:widowControl w:val="0"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b/>
          <w:sz w:val="24"/>
          <w:szCs w:val="24"/>
        </w:rPr>
        <w:t>Прием запроса и документов и (или) информации, необходимых для предоставления муниципальной Услуги</w:t>
      </w:r>
    </w:p>
    <w:p w:rsidR="00705A0D" w:rsidRPr="00F856E9" w:rsidRDefault="00705A0D" w:rsidP="00705A0D">
      <w:pPr>
        <w:widowControl w:val="0"/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05A0D" w:rsidRPr="00F856E9" w:rsidRDefault="00705A0D" w:rsidP="00705A0D">
      <w:pPr>
        <w:numPr>
          <w:ilvl w:val="0"/>
          <w:numId w:val="6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Состав запроса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запроса, документов и (или) информации приведены</w:t>
      </w:r>
      <w:r w:rsidRPr="00F856E9">
        <w:rPr>
          <w:rFonts w:ascii="Arial" w:hAnsi="Arial" w:cs="Arial"/>
          <w:color w:val="000000"/>
          <w:sz w:val="24"/>
          <w:szCs w:val="24"/>
        </w:rPr>
        <w:t xml:space="preserve"> в приложении к настоящему Административному регламенту.</w:t>
      </w:r>
    </w:p>
    <w:p w:rsidR="00705A0D" w:rsidRPr="00F856E9" w:rsidRDefault="00705A0D" w:rsidP="00705A0D">
      <w:pPr>
        <w:numPr>
          <w:ilvl w:val="0"/>
          <w:numId w:val="6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705A0D" w:rsidRPr="00F856E9" w:rsidRDefault="00705A0D" w:rsidP="00705A0D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 xml:space="preserve"> в Органе местного самоуправления </w:t>
      </w:r>
      <w:r w:rsidRPr="00F856E9">
        <w:rPr>
          <w:rFonts w:ascii="Arial" w:hAnsi="Arial" w:cs="Arial"/>
          <w:color w:val="000000"/>
          <w:sz w:val="24"/>
          <w:szCs w:val="24"/>
        </w:rPr>
        <w:t>—</w:t>
      </w:r>
      <w:r w:rsidRPr="00F856E9">
        <w:rPr>
          <w:rFonts w:ascii="Arial" w:hAnsi="Arial" w:cs="Arial"/>
          <w:sz w:val="24"/>
          <w:szCs w:val="24"/>
        </w:rPr>
        <w:t xml:space="preserve"> документ, удостоверяющий личность; </w:t>
      </w:r>
    </w:p>
    <w:p w:rsidR="00705A0D" w:rsidRPr="00F856E9" w:rsidRDefault="00705A0D" w:rsidP="00705A0D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 xml:space="preserve">почтовым отправлением </w:t>
      </w:r>
      <w:r w:rsidRPr="00F856E9">
        <w:rPr>
          <w:rFonts w:ascii="Arial" w:hAnsi="Arial" w:cs="Arial"/>
          <w:color w:val="000000"/>
          <w:sz w:val="24"/>
          <w:szCs w:val="24"/>
        </w:rPr>
        <w:t>—</w:t>
      </w:r>
      <w:r w:rsidRPr="00F856E9">
        <w:rPr>
          <w:rFonts w:ascii="Arial" w:hAnsi="Arial" w:cs="Arial"/>
          <w:sz w:val="24"/>
          <w:szCs w:val="24"/>
        </w:rPr>
        <w:t xml:space="preserve"> копия </w:t>
      </w:r>
      <w:proofErr w:type="gramStart"/>
      <w:r w:rsidRPr="00F856E9">
        <w:rPr>
          <w:rFonts w:ascii="Arial" w:hAnsi="Arial" w:cs="Arial"/>
          <w:sz w:val="24"/>
          <w:szCs w:val="24"/>
        </w:rPr>
        <w:t>документа</w:t>
      </w:r>
      <w:proofErr w:type="gramEnd"/>
      <w:r w:rsidRPr="00F856E9">
        <w:rPr>
          <w:rFonts w:ascii="Arial" w:hAnsi="Arial" w:cs="Arial"/>
          <w:sz w:val="24"/>
          <w:szCs w:val="24"/>
        </w:rPr>
        <w:t xml:space="preserve"> удостоверяющего личность (паспорта); </w:t>
      </w:r>
    </w:p>
    <w:p w:rsidR="00705A0D" w:rsidRPr="00F856E9" w:rsidRDefault="00705A0D" w:rsidP="00705A0D">
      <w:pPr>
        <w:numPr>
          <w:ilvl w:val="1"/>
          <w:numId w:val="6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 xml:space="preserve">в личном кабинете на Едином портале </w:t>
      </w:r>
      <w:r w:rsidRPr="00F856E9">
        <w:rPr>
          <w:rFonts w:ascii="Arial" w:hAnsi="Arial" w:cs="Arial"/>
          <w:color w:val="000000"/>
          <w:sz w:val="24"/>
          <w:szCs w:val="24"/>
        </w:rPr>
        <w:t>—</w:t>
      </w:r>
      <w:r w:rsidRPr="00F856E9">
        <w:rPr>
          <w:rFonts w:ascii="Arial" w:hAnsi="Arial" w:cs="Arial"/>
          <w:sz w:val="24"/>
          <w:szCs w:val="24"/>
        </w:rPr>
        <w:t xml:space="preserve"> авторизация заявителя с использованием учетной записи на Едином портале.</w:t>
      </w:r>
    </w:p>
    <w:p w:rsidR="00705A0D" w:rsidRPr="00F856E9" w:rsidRDefault="00705A0D" w:rsidP="00705A0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 xml:space="preserve">Основания для принятия решения об отказе в приеме запроса и документов и (или) информации приведены </w:t>
      </w:r>
      <w:r w:rsidRPr="00F856E9">
        <w:rPr>
          <w:rFonts w:ascii="Arial" w:hAnsi="Arial" w:cs="Arial"/>
          <w:color w:val="000000"/>
          <w:sz w:val="24"/>
          <w:szCs w:val="24"/>
        </w:rPr>
        <w:t>в таблице № 3 п</w:t>
      </w:r>
      <w:r w:rsidRPr="00F856E9">
        <w:rPr>
          <w:rFonts w:ascii="Arial" w:hAnsi="Arial" w:cs="Arial"/>
          <w:sz w:val="24"/>
          <w:szCs w:val="24"/>
        </w:rPr>
        <w:t>риложения к настоящему Административному регламенту.</w:t>
      </w:r>
    </w:p>
    <w:p w:rsidR="00705A0D" w:rsidRPr="00F856E9" w:rsidRDefault="00705A0D" w:rsidP="00705A0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 xml:space="preserve"> </w:t>
      </w:r>
      <w:r w:rsidRPr="00F856E9">
        <w:rPr>
          <w:rStyle w:val="10"/>
          <w:rFonts w:ascii="Arial" w:hAnsi="Arial" w:cs="Arial"/>
          <w:sz w:val="24"/>
          <w:szCs w:val="24"/>
        </w:rPr>
        <w:t>Заявитель вправе устранить недостатки, допущенные при подаче запроса, представить недостающие документы в течение срока предоставления</w:t>
      </w:r>
      <w:r w:rsidRPr="00F856E9">
        <w:rPr>
          <w:rFonts w:ascii="Arial" w:hAnsi="Arial" w:cs="Arial"/>
          <w:color w:val="000000"/>
          <w:sz w:val="24"/>
          <w:szCs w:val="24"/>
        </w:rPr>
        <w:t xml:space="preserve"> Услуги</w:t>
      </w:r>
      <w:r w:rsidRPr="00F856E9">
        <w:rPr>
          <w:rStyle w:val="10"/>
          <w:rFonts w:ascii="Arial" w:hAnsi="Arial" w:cs="Arial"/>
          <w:sz w:val="24"/>
          <w:szCs w:val="24"/>
        </w:rPr>
        <w:t xml:space="preserve"> без необходимости повторной подачи запроса.</w:t>
      </w:r>
    </w:p>
    <w:p w:rsidR="00705A0D" w:rsidRPr="00F856E9" w:rsidRDefault="00705A0D" w:rsidP="00705A0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Услуга не предусматривает возможности приема запроса и документов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705A0D" w:rsidRPr="00F856E9" w:rsidRDefault="00705A0D" w:rsidP="00705A0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 xml:space="preserve"> Подача запроса о предоставлении Услуги в МФЦ не предусматривается.</w:t>
      </w:r>
    </w:p>
    <w:p w:rsidR="00705A0D" w:rsidRPr="00F856E9" w:rsidRDefault="00705A0D" w:rsidP="00705A0D">
      <w:pPr>
        <w:numPr>
          <w:ilvl w:val="0"/>
          <w:numId w:val="6"/>
        </w:numPr>
        <w:tabs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Срок регистрации запроса и документов составляет 1 рабочий день со дня их поступления.</w:t>
      </w:r>
    </w:p>
    <w:p w:rsidR="00705A0D" w:rsidRPr="00F856E9" w:rsidRDefault="00705A0D" w:rsidP="00705A0D">
      <w:pPr>
        <w:widowControl w:val="0"/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05A0D" w:rsidRPr="00F856E9" w:rsidRDefault="00705A0D" w:rsidP="00705A0D">
      <w:pPr>
        <w:keepNext/>
        <w:keepLines/>
        <w:widowControl w:val="0"/>
        <w:spacing w:before="480" w:after="24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F856E9">
        <w:rPr>
          <w:rStyle w:val="10"/>
          <w:rFonts w:ascii="Arial" w:hAnsi="Arial" w:cs="Arial"/>
          <w:b/>
          <w:sz w:val="24"/>
          <w:szCs w:val="24"/>
        </w:rPr>
        <w:lastRenderedPageBreak/>
        <w:t>Принятие решения о предоставлении (об отказ</w:t>
      </w:r>
      <w:r w:rsidRPr="00F856E9">
        <w:rPr>
          <w:rFonts w:ascii="Arial" w:hAnsi="Arial" w:cs="Arial"/>
          <w:b/>
          <w:sz w:val="24"/>
          <w:szCs w:val="24"/>
        </w:rPr>
        <w:t>е в предоставлении) муниципальной услуги</w:t>
      </w:r>
    </w:p>
    <w:p w:rsidR="00705A0D" w:rsidRPr="00F856E9" w:rsidRDefault="00705A0D" w:rsidP="00705A0D">
      <w:pPr>
        <w:numPr>
          <w:ilvl w:val="0"/>
          <w:numId w:val="6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О</w:t>
      </w:r>
      <w:r w:rsidRPr="00F856E9">
        <w:rPr>
          <w:rFonts w:ascii="Arial" w:hAnsi="Arial" w:cs="Arial"/>
          <w:color w:val="000000"/>
          <w:sz w:val="24"/>
          <w:szCs w:val="24"/>
        </w:rPr>
        <w:t>снования для отказа в предоставлении Услуги приведены в таблице № 3 приложения к настоящему Административному регламенту.</w:t>
      </w:r>
    </w:p>
    <w:p w:rsidR="00705A0D" w:rsidRPr="00F856E9" w:rsidRDefault="00705A0D" w:rsidP="00705A0D">
      <w:pPr>
        <w:numPr>
          <w:ilvl w:val="0"/>
          <w:numId w:val="6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 xml:space="preserve"> Срок принятия решения о предоставлении (об отказе в предоставлении) Услуги, исчисляется с даты получения Органом местного самоуправления всех сведений, необходимых для принятия решения, и составляет 1 рабочий день.</w:t>
      </w:r>
    </w:p>
    <w:p w:rsidR="00705A0D" w:rsidRPr="00F856E9" w:rsidRDefault="00705A0D" w:rsidP="00705A0D">
      <w:pPr>
        <w:widowControl w:val="0"/>
        <w:tabs>
          <w:tab w:val="left" w:pos="1276"/>
        </w:tabs>
        <w:ind w:firstLine="680"/>
        <w:contextualSpacing/>
        <w:jc w:val="both"/>
        <w:rPr>
          <w:rFonts w:ascii="Arial" w:hAnsi="Arial" w:cs="Arial"/>
          <w:sz w:val="24"/>
          <w:szCs w:val="24"/>
        </w:rPr>
      </w:pPr>
    </w:p>
    <w:p w:rsidR="00705A0D" w:rsidRPr="00F856E9" w:rsidRDefault="00705A0D" w:rsidP="00705A0D">
      <w:pPr>
        <w:keepNext/>
        <w:keepLines/>
        <w:widowControl w:val="0"/>
        <w:spacing w:before="480" w:after="240"/>
        <w:jc w:val="center"/>
        <w:outlineLvl w:val="2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b/>
          <w:sz w:val="24"/>
          <w:szCs w:val="24"/>
        </w:rPr>
        <w:t xml:space="preserve">Предоставление результата муниципальной Услуги </w:t>
      </w:r>
    </w:p>
    <w:p w:rsidR="00705A0D" w:rsidRPr="00F856E9" w:rsidRDefault="00705A0D" w:rsidP="00705A0D">
      <w:pPr>
        <w:numPr>
          <w:ilvl w:val="0"/>
          <w:numId w:val="6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Способы получения результата предоставления Услуги:</w:t>
      </w:r>
    </w:p>
    <w:p w:rsidR="00705A0D" w:rsidRPr="00F856E9" w:rsidRDefault="00705A0D" w:rsidP="00705A0D">
      <w:pPr>
        <w:numPr>
          <w:ilvl w:val="1"/>
          <w:numId w:val="7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 xml:space="preserve">посредством почтового отправления </w:t>
      </w:r>
      <w:r w:rsidRPr="00F856E9">
        <w:rPr>
          <w:rFonts w:ascii="Arial" w:hAnsi="Arial" w:cs="Arial"/>
          <w:color w:val="000000"/>
          <w:sz w:val="24"/>
          <w:szCs w:val="24"/>
        </w:rPr>
        <w:t xml:space="preserve">— </w:t>
      </w:r>
      <w:r w:rsidRPr="00F856E9">
        <w:rPr>
          <w:rFonts w:ascii="Arial" w:hAnsi="Arial" w:cs="Arial"/>
          <w:sz w:val="24"/>
          <w:szCs w:val="24"/>
        </w:rPr>
        <w:t xml:space="preserve">документ на бумажном носителе; </w:t>
      </w:r>
    </w:p>
    <w:p w:rsidR="00705A0D" w:rsidRPr="00F856E9" w:rsidRDefault="00705A0D" w:rsidP="00705A0D">
      <w:pPr>
        <w:numPr>
          <w:ilvl w:val="1"/>
          <w:numId w:val="7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 xml:space="preserve">в Органе местного самоуправления </w:t>
      </w:r>
      <w:r w:rsidRPr="00F856E9">
        <w:rPr>
          <w:rFonts w:ascii="Arial" w:hAnsi="Arial" w:cs="Arial"/>
          <w:color w:val="000000"/>
          <w:sz w:val="24"/>
          <w:szCs w:val="24"/>
        </w:rPr>
        <w:t xml:space="preserve">— </w:t>
      </w:r>
      <w:r w:rsidRPr="00F856E9">
        <w:rPr>
          <w:rFonts w:ascii="Arial" w:hAnsi="Arial" w:cs="Arial"/>
          <w:sz w:val="24"/>
          <w:szCs w:val="24"/>
        </w:rPr>
        <w:t xml:space="preserve">документ на бумажном носителе; </w:t>
      </w:r>
    </w:p>
    <w:p w:rsidR="00705A0D" w:rsidRPr="00F856E9" w:rsidRDefault="00705A0D" w:rsidP="00705A0D">
      <w:pPr>
        <w:numPr>
          <w:ilvl w:val="1"/>
          <w:numId w:val="7"/>
        </w:numPr>
        <w:tabs>
          <w:tab w:val="left" w:pos="1021"/>
        </w:tabs>
        <w:spacing w:after="160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 xml:space="preserve"> в личном кабинете на Едином портале </w:t>
      </w:r>
      <w:r w:rsidRPr="00F856E9">
        <w:rPr>
          <w:rFonts w:ascii="Arial" w:hAnsi="Arial" w:cs="Arial"/>
          <w:color w:val="000000"/>
          <w:sz w:val="24"/>
          <w:szCs w:val="24"/>
        </w:rPr>
        <w:t>—</w:t>
      </w:r>
      <w:r w:rsidRPr="00F856E9">
        <w:rPr>
          <w:rFonts w:ascii="Arial" w:hAnsi="Arial" w:cs="Arial"/>
          <w:sz w:val="24"/>
          <w:szCs w:val="24"/>
        </w:rPr>
        <w:t xml:space="preserve"> в форме электронного документа, подписанного усиленной квалифицированной электронной подписью.</w:t>
      </w:r>
    </w:p>
    <w:p w:rsidR="00705A0D" w:rsidRPr="00F856E9" w:rsidRDefault="00705A0D" w:rsidP="00705A0D">
      <w:pPr>
        <w:numPr>
          <w:ilvl w:val="0"/>
          <w:numId w:val="6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Предоставление результата Услуги осуществляется в срок, не превышающий 1 рабочего дня с даты принятия решения о предоставлении (об отказе в предоставлении) Услуги.</w:t>
      </w:r>
    </w:p>
    <w:p w:rsidR="00705A0D" w:rsidRPr="00F856E9" w:rsidRDefault="00705A0D" w:rsidP="00705A0D">
      <w:pPr>
        <w:numPr>
          <w:ilvl w:val="0"/>
          <w:numId w:val="6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</w:t>
      </w:r>
      <w:r w:rsidRPr="00F856E9">
        <w:rPr>
          <w:rStyle w:val="10"/>
          <w:rFonts w:ascii="Arial" w:hAnsi="Arial" w:cs="Arial"/>
          <w:sz w:val="24"/>
          <w:szCs w:val="24"/>
        </w:rPr>
        <w:t>ния (для юридических лиц).</w:t>
      </w:r>
    </w:p>
    <w:p w:rsidR="00705A0D" w:rsidRPr="00F856E9" w:rsidRDefault="00705A0D" w:rsidP="00705A0D">
      <w:pPr>
        <w:numPr>
          <w:ilvl w:val="0"/>
          <w:numId w:val="6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Style w:val="10"/>
          <w:rFonts w:ascii="Arial" w:hAnsi="Arial" w:cs="Arial"/>
          <w:sz w:val="24"/>
          <w:szCs w:val="24"/>
        </w:rPr>
        <w:t xml:space="preserve">Заявителю предлагается оценить удобство процесса получения Услуги путем прохождения опроса, размещенного на официальном сайте Органа </w:t>
      </w:r>
      <w:r w:rsidRPr="00F856E9">
        <w:rPr>
          <w:rFonts w:ascii="Arial" w:hAnsi="Arial" w:cs="Arial"/>
          <w:sz w:val="24"/>
          <w:szCs w:val="24"/>
        </w:rPr>
        <w:t>местного самоуправления</w:t>
      </w:r>
      <w:r w:rsidRPr="00F856E9">
        <w:rPr>
          <w:rStyle w:val="10"/>
          <w:rFonts w:ascii="Arial" w:hAnsi="Arial" w:cs="Arial"/>
          <w:sz w:val="24"/>
          <w:szCs w:val="24"/>
        </w:rPr>
        <w:t xml:space="preserve"> в </w:t>
      </w:r>
      <w:r w:rsidRPr="00F856E9">
        <w:rPr>
          <w:rFonts w:ascii="Arial" w:hAnsi="Arial" w:cs="Arial"/>
          <w:sz w:val="24"/>
          <w:szCs w:val="24"/>
        </w:rPr>
        <w:t>информационно-телекоммуникационной сети</w:t>
      </w:r>
      <w:r w:rsidRPr="00F856E9">
        <w:rPr>
          <w:rStyle w:val="10"/>
          <w:rFonts w:ascii="Arial" w:hAnsi="Arial" w:cs="Arial"/>
          <w:sz w:val="24"/>
          <w:szCs w:val="24"/>
        </w:rPr>
        <w:t xml:space="preserve"> «Интернет».</w:t>
      </w:r>
    </w:p>
    <w:p w:rsidR="00705A0D" w:rsidRPr="00F856E9" w:rsidRDefault="00705A0D" w:rsidP="00705A0D">
      <w:pPr>
        <w:widowControl w:val="0"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705A0D" w:rsidRPr="00F856E9" w:rsidRDefault="00705A0D" w:rsidP="00705A0D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b/>
          <w:color w:val="000000"/>
          <w:sz w:val="24"/>
          <w:szCs w:val="24"/>
        </w:rPr>
        <w:t>IV. Способы информирования заявителя об изменении статуса рассмотрения запроса о предоставлении муниципальной услуги</w:t>
      </w:r>
      <w:r w:rsidRPr="00F856E9">
        <w:rPr>
          <w:rFonts w:ascii="Arial" w:hAnsi="Arial" w:cs="Arial"/>
          <w:b/>
          <w:sz w:val="24"/>
          <w:szCs w:val="24"/>
        </w:rPr>
        <w:t xml:space="preserve"> </w:t>
      </w:r>
    </w:p>
    <w:p w:rsidR="00705A0D" w:rsidRPr="00F856E9" w:rsidRDefault="00705A0D" w:rsidP="00705A0D">
      <w:pPr>
        <w:keepNext/>
        <w:widowControl w:val="0"/>
        <w:tabs>
          <w:tab w:val="left" w:pos="1276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705A0D" w:rsidRPr="00F856E9" w:rsidRDefault="00705A0D" w:rsidP="00705A0D">
      <w:pPr>
        <w:numPr>
          <w:ilvl w:val="0"/>
          <w:numId w:val="6"/>
        </w:numPr>
        <w:tabs>
          <w:tab w:val="clear" w:pos="1134"/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color w:val="000000"/>
          <w:sz w:val="24"/>
          <w:szCs w:val="24"/>
        </w:rPr>
        <w:t>Перечень способов информирования заявителя об изменении статуса рассмотрения запроса:</w:t>
      </w:r>
    </w:p>
    <w:p w:rsidR="00705A0D" w:rsidRPr="00F856E9" w:rsidRDefault="00705A0D" w:rsidP="00705A0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color w:val="000000"/>
          <w:sz w:val="24"/>
          <w:szCs w:val="24"/>
        </w:rPr>
        <w:t>а) посредством Единого портала;</w:t>
      </w:r>
    </w:p>
    <w:p w:rsidR="00705A0D" w:rsidRPr="00F856E9" w:rsidRDefault="00705A0D" w:rsidP="00705A0D">
      <w:pPr>
        <w:widowControl w:val="0"/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color w:val="000000"/>
          <w:sz w:val="24"/>
          <w:szCs w:val="24"/>
        </w:rPr>
        <w:t>б) посредством телефонной связи.</w:t>
      </w:r>
    </w:p>
    <w:p w:rsidR="00705A0D" w:rsidRPr="00F856E9" w:rsidRDefault="00705A0D" w:rsidP="00705A0D">
      <w:pPr>
        <w:widowControl w:val="0"/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05A0D" w:rsidRPr="00F856E9" w:rsidRDefault="00705A0D" w:rsidP="00705A0D">
      <w:pPr>
        <w:widowControl w:val="0"/>
        <w:tabs>
          <w:tab w:val="left" w:pos="1276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05A0D" w:rsidRPr="00F856E9" w:rsidRDefault="00705A0D" w:rsidP="00705A0D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705A0D" w:rsidRPr="00F856E9" w:rsidRDefault="00705A0D" w:rsidP="00705A0D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705A0D" w:rsidRPr="00F856E9" w:rsidRDefault="00705A0D" w:rsidP="00705A0D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705A0D" w:rsidRPr="00F856E9" w:rsidRDefault="00705A0D" w:rsidP="00705A0D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705A0D" w:rsidRPr="00F856E9" w:rsidRDefault="00705A0D" w:rsidP="00705A0D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705A0D" w:rsidRPr="00F856E9" w:rsidRDefault="00705A0D" w:rsidP="00705A0D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705A0D" w:rsidRPr="00F856E9" w:rsidRDefault="00705A0D" w:rsidP="00705A0D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705A0D" w:rsidRPr="00F856E9" w:rsidRDefault="00705A0D" w:rsidP="00705A0D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705A0D" w:rsidRPr="00F856E9" w:rsidRDefault="00705A0D" w:rsidP="00705A0D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705A0D" w:rsidRPr="00F856E9" w:rsidRDefault="00705A0D" w:rsidP="00705A0D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705A0D" w:rsidRPr="00F856E9" w:rsidRDefault="00705A0D" w:rsidP="00705A0D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705A0D" w:rsidRPr="00F856E9" w:rsidRDefault="00705A0D" w:rsidP="00705A0D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571"/>
        <w:gridCol w:w="4785"/>
      </w:tblGrid>
      <w:tr w:rsidR="00705A0D" w:rsidRPr="00B46C35" w:rsidTr="00B46C35">
        <w:trPr>
          <w:trHeight w:val="1084"/>
        </w:trPr>
        <w:tc>
          <w:tcPr>
            <w:tcW w:w="4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0D" w:rsidRPr="00B46C35" w:rsidRDefault="00705A0D" w:rsidP="0044596A">
            <w:pPr>
              <w:widowControl w:val="0"/>
              <w:spacing w:line="240" w:lineRule="exact"/>
              <w:jc w:val="center"/>
              <w:rPr>
                <w:rFonts w:ascii="Arial" w:hAnsi="Arial" w:cs="Arial"/>
              </w:rPr>
            </w:pP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A0D" w:rsidRPr="00B46C35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B46C35">
              <w:rPr>
                <w:rFonts w:ascii="Arial" w:hAnsi="Arial" w:cs="Arial"/>
              </w:rPr>
              <w:t xml:space="preserve">«Приложение </w:t>
            </w:r>
          </w:p>
          <w:p w:rsidR="00705A0D" w:rsidRPr="00B46C35" w:rsidRDefault="00705A0D" w:rsidP="0044596A">
            <w:pPr>
              <w:widowControl w:val="0"/>
              <w:jc w:val="center"/>
              <w:rPr>
                <w:rFonts w:ascii="Arial" w:hAnsi="Arial" w:cs="Arial"/>
                <w:shd w:val="clear" w:color="auto" w:fill="F8D957"/>
              </w:rPr>
            </w:pPr>
            <w:r w:rsidRPr="00B46C35">
              <w:rPr>
                <w:rFonts w:ascii="Arial" w:hAnsi="Arial" w:cs="Arial"/>
              </w:rPr>
              <w:t>к Административному регламенту предоставления муниципальной ус</w:t>
            </w:r>
            <w:r w:rsidRPr="00B46C35">
              <w:rPr>
                <w:rStyle w:val="10"/>
                <w:rFonts w:ascii="Arial" w:hAnsi="Arial" w:cs="Arial"/>
              </w:rPr>
              <w:t xml:space="preserve">луги «Предоставление разрешения на условно разрешенный вид использования земельного участка или объекта капитального строительства» </w:t>
            </w:r>
          </w:p>
        </w:tc>
      </w:tr>
    </w:tbl>
    <w:p w:rsidR="00705A0D" w:rsidRPr="00B46C35" w:rsidRDefault="00705A0D" w:rsidP="00705A0D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705A0D" w:rsidRPr="00B46C35" w:rsidRDefault="00705A0D" w:rsidP="00705A0D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705A0D" w:rsidRPr="00B46C35" w:rsidRDefault="00705A0D" w:rsidP="00705A0D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46C35">
        <w:rPr>
          <w:rFonts w:ascii="Arial" w:hAnsi="Arial" w:cs="Arial"/>
          <w:b/>
          <w:sz w:val="24"/>
          <w:szCs w:val="24"/>
        </w:rPr>
        <w:t>ПЕРЕЧЕНЬ</w:t>
      </w:r>
    </w:p>
    <w:p w:rsidR="00705A0D" w:rsidRPr="00B46C35" w:rsidRDefault="00705A0D" w:rsidP="00705A0D">
      <w:pPr>
        <w:widowControl w:val="0"/>
        <w:ind w:firstLine="709"/>
        <w:jc w:val="center"/>
        <w:rPr>
          <w:rFonts w:ascii="Arial" w:hAnsi="Arial" w:cs="Arial"/>
          <w:sz w:val="24"/>
          <w:szCs w:val="24"/>
        </w:rPr>
      </w:pPr>
      <w:r w:rsidRPr="00B46C35">
        <w:rPr>
          <w:rFonts w:ascii="Arial" w:hAnsi="Arial" w:cs="Arial"/>
          <w:b/>
          <w:sz w:val="24"/>
          <w:szCs w:val="24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</w:t>
      </w:r>
      <w:proofErr w:type="gramStart"/>
      <w:r w:rsidRPr="00B46C35">
        <w:rPr>
          <w:rFonts w:ascii="Arial" w:hAnsi="Arial" w:cs="Arial"/>
          <w:b/>
          <w:sz w:val="24"/>
          <w:szCs w:val="24"/>
        </w:rPr>
        <w:t>МУНИЦИПАЛЬНОЙ  УСЛУГИ</w:t>
      </w:r>
      <w:proofErr w:type="gramEnd"/>
      <w:r w:rsidRPr="00B46C35">
        <w:rPr>
          <w:rFonts w:ascii="Arial" w:hAnsi="Arial" w:cs="Arial"/>
          <w:b/>
          <w:sz w:val="24"/>
          <w:szCs w:val="24"/>
        </w:rPr>
        <w:t xml:space="preserve"> И ДОКУМЕНТОВ, НЕОБХОДИМЫХ ДЛЯ ПРЕДОСТАВЛЕНИЯ МУНИЦИПАЛЬНОЙ</w:t>
      </w:r>
    </w:p>
    <w:p w:rsidR="00705A0D" w:rsidRPr="00B46C35" w:rsidRDefault="00705A0D" w:rsidP="00705A0D">
      <w:pPr>
        <w:widowControl w:val="0"/>
        <w:ind w:firstLine="709"/>
        <w:jc w:val="center"/>
        <w:rPr>
          <w:rFonts w:ascii="Arial" w:hAnsi="Arial" w:cs="Arial"/>
          <w:sz w:val="24"/>
          <w:szCs w:val="24"/>
        </w:rPr>
      </w:pPr>
      <w:r w:rsidRPr="00B46C35">
        <w:rPr>
          <w:rFonts w:ascii="Arial" w:hAnsi="Arial" w:cs="Arial"/>
          <w:b/>
          <w:sz w:val="24"/>
          <w:szCs w:val="24"/>
        </w:rPr>
        <w:t xml:space="preserve"> УСЛУГИ, ОСНОВАНИЙ ДЛЯ ПРИОСТАНОВЛЕНИЯ ПРЕДОСТАВЛЕНИЯ МУНИЦИПАЛЬНОЙ УСЛУГИ ИЛИ ОТКАЗА В ПРЕДОСТАВЛЕНИИ МУНИЦИПАЛЬНОЙ УСЛУГИ, ФОРМЫ ЗАПРОСОВ </w:t>
      </w:r>
      <w:r w:rsidRPr="00B46C35">
        <w:rPr>
          <w:rFonts w:ascii="Arial" w:hAnsi="Arial" w:cs="Arial"/>
          <w:b/>
          <w:sz w:val="24"/>
          <w:szCs w:val="24"/>
        </w:rPr>
        <w:br/>
        <w:t>О ПРЕДОСТАВЛЕНИИ МУНИЦИПАЛЬНОЙ УСЛУГИ</w:t>
      </w:r>
    </w:p>
    <w:p w:rsidR="00705A0D" w:rsidRPr="00B46C35" w:rsidRDefault="00705A0D" w:rsidP="00705A0D">
      <w:pPr>
        <w:widowControl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705A0D" w:rsidRPr="00B46C35" w:rsidRDefault="00705A0D" w:rsidP="00705A0D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46C35">
        <w:rPr>
          <w:rFonts w:ascii="Arial" w:hAnsi="Arial" w:cs="Arial"/>
          <w:b/>
          <w:sz w:val="24"/>
          <w:szCs w:val="24"/>
        </w:rPr>
        <w:t>I. Перечень условных обозначений и сокращений</w:t>
      </w:r>
    </w:p>
    <w:p w:rsidR="00705A0D" w:rsidRPr="00B46C35" w:rsidRDefault="00705A0D" w:rsidP="00705A0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705A0D" w:rsidRPr="00B46C35" w:rsidRDefault="00705A0D" w:rsidP="00705A0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B46C35">
        <w:rPr>
          <w:rFonts w:ascii="Arial" w:hAnsi="Arial" w:cs="Arial"/>
          <w:sz w:val="24"/>
          <w:szCs w:val="24"/>
        </w:rPr>
        <w:t xml:space="preserve">Единый портал </w:t>
      </w:r>
      <w:r w:rsidRPr="00B46C35">
        <w:rPr>
          <w:rFonts w:ascii="Arial" w:hAnsi="Arial" w:cs="Arial"/>
          <w:color w:val="000000"/>
          <w:sz w:val="24"/>
          <w:szCs w:val="24"/>
        </w:rPr>
        <w:t>—</w:t>
      </w:r>
      <w:r w:rsidRPr="00B46C35">
        <w:rPr>
          <w:rFonts w:ascii="Arial" w:hAnsi="Arial" w:cs="Arial"/>
          <w:sz w:val="24"/>
          <w:szCs w:val="24"/>
        </w:rPr>
        <w:t xml:space="preserve"> федеральная государственная информационная система «Единый портал государственных и муниципальных услуг (функций)»;</w:t>
      </w:r>
    </w:p>
    <w:p w:rsidR="00705A0D" w:rsidRPr="00B46C35" w:rsidRDefault="00705A0D" w:rsidP="00705A0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B46C35">
        <w:rPr>
          <w:rFonts w:ascii="Arial" w:hAnsi="Arial" w:cs="Arial"/>
          <w:sz w:val="24"/>
          <w:szCs w:val="24"/>
        </w:rPr>
        <w:t xml:space="preserve">Услуга </w:t>
      </w:r>
      <w:r w:rsidRPr="00B46C35">
        <w:rPr>
          <w:rFonts w:ascii="Arial" w:hAnsi="Arial" w:cs="Arial"/>
          <w:color w:val="000000"/>
          <w:sz w:val="24"/>
          <w:szCs w:val="24"/>
        </w:rPr>
        <w:t>—</w:t>
      </w:r>
      <w:r w:rsidRPr="00B46C35">
        <w:rPr>
          <w:rFonts w:ascii="Arial" w:hAnsi="Arial" w:cs="Arial"/>
          <w:sz w:val="24"/>
          <w:szCs w:val="24"/>
        </w:rPr>
        <w:t xml:space="preserve"> муниципальная услу</w:t>
      </w:r>
      <w:r w:rsidRPr="00B46C35">
        <w:rPr>
          <w:rStyle w:val="10"/>
          <w:rFonts w:ascii="Arial" w:hAnsi="Arial" w:cs="Arial"/>
          <w:sz w:val="24"/>
          <w:szCs w:val="24"/>
        </w:rPr>
        <w:t>га «Предоставление разрешения на условно разрешенный вид использования земельного участка или объекта капитального строительства»;</w:t>
      </w:r>
    </w:p>
    <w:p w:rsidR="00705A0D" w:rsidRPr="00B46C35" w:rsidRDefault="00705A0D" w:rsidP="00705A0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B46C35">
        <w:rPr>
          <w:rStyle w:val="10"/>
          <w:rFonts w:ascii="Arial" w:hAnsi="Arial" w:cs="Arial"/>
          <w:sz w:val="24"/>
          <w:szCs w:val="24"/>
        </w:rPr>
        <w:t>Административный регламент —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строительства»;</w:t>
      </w:r>
    </w:p>
    <w:p w:rsidR="00705A0D" w:rsidRPr="00B46C35" w:rsidRDefault="00705A0D" w:rsidP="00705A0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B46C35">
        <w:rPr>
          <w:rFonts w:ascii="Arial" w:hAnsi="Arial" w:cs="Arial"/>
          <w:sz w:val="24"/>
          <w:szCs w:val="24"/>
        </w:rPr>
        <w:t xml:space="preserve">категории (признаки) заявителей </w:t>
      </w:r>
      <w:r w:rsidRPr="00B46C35">
        <w:rPr>
          <w:rFonts w:ascii="Arial" w:hAnsi="Arial" w:cs="Arial"/>
          <w:color w:val="000000"/>
          <w:sz w:val="24"/>
          <w:szCs w:val="24"/>
        </w:rPr>
        <w:t>—</w:t>
      </w:r>
      <w:r w:rsidRPr="00B46C35">
        <w:rPr>
          <w:rFonts w:ascii="Arial" w:hAnsi="Arial" w:cs="Arial"/>
          <w:sz w:val="24"/>
          <w:szCs w:val="24"/>
        </w:rPr>
        <w:t xml:space="preserve">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:rsidR="00705A0D" w:rsidRPr="00B46C35" w:rsidRDefault="00705A0D" w:rsidP="00705A0D">
      <w:pPr>
        <w:widowControl w:val="0"/>
        <w:ind w:firstLine="709"/>
        <w:jc w:val="both"/>
        <w:rPr>
          <w:rFonts w:ascii="Arial" w:hAnsi="Arial" w:cs="Arial"/>
          <w:sz w:val="24"/>
          <w:szCs w:val="24"/>
          <w:shd w:val="clear" w:color="auto" w:fill="FFE779"/>
        </w:rPr>
      </w:pPr>
      <w:r w:rsidRPr="00B46C35">
        <w:rPr>
          <w:rFonts w:ascii="Arial" w:hAnsi="Arial" w:cs="Arial"/>
          <w:sz w:val="24"/>
          <w:szCs w:val="24"/>
        </w:rPr>
        <w:t xml:space="preserve">Орган местного самоуправления </w:t>
      </w:r>
      <w:r w:rsidRPr="00B46C35">
        <w:rPr>
          <w:rFonts w:ascii="Arial" w:hAnsi="Arial" w:cs="Arial"/>
          <w:color w:val="000000"/>
          <w:sz w:val="24"/>
          <w:szCs w:val="24"/>
        </w:rPr>
        <w:t>—</w:t>
      </w:r>
      <w:r w:rsidR="00B46C35" w:rsidRPr="00B46C35">
        <w:rPr>
          <w:rFonts w:ascii="Arial" w:hAnsi="Arial" w:cs="Arial"/>
          <w:color w:val="000000"/>
          <w:sz w:val="24"/>
          <w:szCs w:val="24"/>
        </w:rPr>
        <w:t xml:space="preserve"> </w:t>
      </w:r>
      <w:r w:rsidR="00B46C35">
        <w:rPr>
          <w:rFonts w:ascii="Arial" w:hAnsi="Arial" w:cs="Arial"/>
          <w:color w:val="000000"/>
          <w:sz w:val="24"/>
          <w:szCs w:val="24"/>
        </w:rPr>
        <w:t xml:space="preserve">администрация муниципального образования </w:t>
      </w:r>
      <w:proofErr w:type="spellStart"/>
      <w:r w:rsidR="00B46C35">
        <w:rPr>
          <w:rFonts w:ascii="Arial" w:hAnsi="Arial" w:cs="Arial"/>
          <w:color w:val="000000"/>
          <w:sz w:val="24"/>
          <w:szCs w:val="24"/>
        </w:rPr>
        <w:t>р.п</w:t>
      </w:r>
      <w:proofErr w:type="spellEnd"/>
      <w:r w:rsidR="00B46C35">
        <w:rPr>
          <w:rFonts w:ascii="Arial" w:hAnsi="Arial" w:cs="Arial"/>
          <w:color w:val="000000"/>
          <w:sz w:val="24"/>
          <w:szCs w:val="24"/>
        </w:rPr>
        <w:t>. Первомайский Щекинского района</w:t>
      </w:r>
      <w:r w:rsidRPr="00B46C35">
        <w:rPr>
          <w:rFonts w:ascii="Arial" w:hAnsi="Arial" w:cs="Arial"/>
          <w:sz w:val="24"/>
          <w:szCs w:val="24"/>
        </w:rPr>
        <w:t>;</w:t>
      </w:r>
    </w:p>
    <w:p w:rsidR="00705A0D" w:rsidRPr="00B46C35" w:rsidRDefault="00705A0D" w:rsidP="00705A0D">
      <w:pPr>
        <w:widowControl w:val="0"/>
        <w:ind w:firstLine="680"/>
        <w:jc w:val="both"/>
        <w:rPr>
          <w:rFonts w:ascii="Arial" w:hAnsi="Arial" w:cs="Arial"/>
          <w:sz w:val="24"/>
          <w:szCs w:val="24"/>
        </w:rPr>
      </w:pPr>
      <w:r w:rsidRPr="00B46C35">
        <w:rPr>
          <w:rFonts w:ascii="Arial" w:hAnsi="Arial" w:cs="Arial"/>
          <w:sz w:val="24"/>
          <w:szCs w:val="24"/>
        </w:rPr>
        <w:t xml:space="preserve">запрос </w:t>
      </w:r>
      <w:r w:rsidRPr="00B46C35">
        <w:rPr>
          <w:rFonts w:ascii="Arial" w:hAnsi="Arial" w:cs="Arial"/>
          <w:color w:val="000000"/>
          <w:sz w:val="24"/>
          <w:szCs w:val="24"/>
        </w:rPr>
        <w:t>—</w:t>
      </w:r>
      <w:r w:rsidRPr="00B46C35">
        <w:rPr>
          <w:rFonts w:ascii="Arial" w:hAnsi="Arial" w:cs="Arial"/>
          <w:sz w:val="24"/>
          <w:szCs w:val="24"/>
        </w:rPr>
        <w:t xml:space="preserve"> заявление о предоставлении муниципальной услуги;</w:t>
      </w:r>
    </w:p>
    <w:p w:rsidR="00705A0D" w:rsidRPr="00B46C35" w:rsidRDefault="00705A0D" w:rsidP="00705A0D">
      <w:pPr>
        <w:widowControl w:val="0"/>
        <w:ind w:firstLine="680"/>
        <w:jc w:val="both"/>
        <w:rPr>
          <w:rFonts w:ascii="Arial" w:hAnsi="Arial" w:cs="Arial"/>
          <w:sz w:val="24"/>
          <w:szCs w:val="24"/>
          <w:shd w:val="clear" w:color="auto" w:fill="92FF99"/>
        </w:rPr>
      </w:pPr>
      <w:r w:rsidRPr="00B46C35">
        <w:rPr>
          <w:rFonts w:ascii="Arial" w:hAnsi="Arial" w:cs="Arial"/>
          <w:sz w:val="24"/>
          <w:szCs w:val="24"/>
        </w:rPr>
        <w:t xml:space="preserve">документы </w:t>
      </w:r>
      <w:r w:rsidRPr="00B46C35">
        <w:rPr>
          <w:rFonts w:ascii="Arial" w:hAnsi="Arial" w:cs="Arial"/>
          <w:color w:val="000000"/>
          <w:sz w:val="24"/>
          <w:szCs w:val="24"/>
        </w:rPr>
        <w:t>—</w:t>
      </w:r>
      <w:r w:rsidRPr="00B46C35">
        <w:rPr>
          <w:rFonts w:ascii="Arial" w:hAnsi="Arial" w:cs="Arial"/>
          <w:sz w:val="24"/>
          <w:szCs w:val="24"/>
        </w:rPr>
        <w:t xml:space="preserve"> документы и (или) информация, необходимые для предоставления муниципальной услуги.</w:t>
      </w:r>
    </w:p>
    <w:p w:rsidR="00705A0D" w:rsidRPr="00B46C35" w:rsidRDefault="00705A0D" w:rsidP="00705A0D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B46C35">
        <w:rPr>
          <w:rFonts w:ascii="Arial" w:hAnsi="Arial" w:cs="Arial"/>
          <w:sz w:val="24"/>
          <w:szCs w:val="24"/>
        </w:rPr>
        <w:br w:type="page"/>
      </w:r>
    </w:p>
    <w:p w:rsidR="00705A0D" w:rsidRPr="00B46C35" w:rsidRDefault="00705A0D" w:rsidP="00705A0D">
      <w:pPr>
        <w:widowControl w:val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46C35">
        <w:rPr>
          <w:rFonts w:ascii="Arial" w:hAnsi="Arial" w:cs="Arial"/>
          <w:b/>
          <w:sz w:val="24"/>
          <w:szCs w:val="24"/>
        </w:rPr>
        <w:lastRenderedPageBreak/>
        <w:t>II. Идентификаторы категорий (признаков) заявителей</w:t>
      </w:r>
    </w:p>
    <w:p w:rsidR="00705A0D" w:rsidRPr="00B46C35" w:rsidRDefault="00705A0D" w:rsidP="00705A0D">
      <w:pPr>
        <w:widowControl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705A0D" w:rsidRPr="00F2431E" w:rsidRDefault="00705A0D" w:rsidP="00705A0D">
      <w:pPr>
        <w:widowControl w:val="0"/>
        <w:ind w:firstLine="709"/>
        <w:jc w:val="right"/>
        <w:rPr>
          <w:rFonts w:ascii="Arial" w:hAnsi="Arial" w:cs="Arial"/>
        </w:rPr>
      </w:pPr>
      <w:r w:rsidRPr="00F2431E">
        <w:rPr>
          <w:rFonts w:ascii="Arial" w:hAnsi="Arial" w:cs="Arial"/>
        </w:rPr>
        <w:t>Таблица № 1</w:t>
      </w:r>
    </w:p>
    <w:p w:rsidR="00705A0D" w:rsidRPr="00B46C35" w:rsidRDefault="00705A0D" w:rsidP="00705A0D">
      <w:pPr>
        <w:widowControl w:val="0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9384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823"/>
        <w:gridCol w:w="5250"/>
        <w:gridCol w:w="1724"/>
        <w:gridCol w:w="28"/>
      </w:tblGrid>
      <w:tr w:rsidR="00705A0D" w:rsidRPr="00F2431E" w:rsidTr="00F2431E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2431E">
              <w:rPr>
                <w:rFonts w:ascii="Arial" w:hAnsi="Arial" w:cs="Arial"/>
                <w:b/>
              </w:rPr>
              <w:t xml:space="preserve">№ </w:t>
            </w:r>
          </w:p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2431E">
              <w:rPr>
                <w:rFonts w:ascii="Arial" w:hAnsi="Arial" w:cs="Arial"/>
                <w:b/>
              </w:rPr>
              <w:t>п/п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2431E">
              <w:rPr>
                <w:rFonts w:ascii="Arial" w:hAnsi="Arial" w:cs="Arial"/>
                <w:b/>
              </w:rPr>
              <w:t xml:space="preserve">Признак заявителя 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2431E">
              <w:rPr>
                <w:rFonts w:ascii="Arial" w:hAnsi="Arial" w:cs="Arial"/>
                <w:b/>
              </w:rPr>
              <w:t xml:space="preserve">Значения признака заявителя 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5A0D" w:rsidRPr="00F2431E" w:rsidRDefault="00705A0D" w:rsidP="00F2431E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2431E">
              <w:rPr>
                <w:rFonts w:ascii="Arial" w:hAnsi="Arial" w:cs="Arial"/>
                <w:b/>
              </w:rPr>
              <w:t xml:space="preserve">Идентификаторы категорий (признаков) </w:t>
            </w: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A0D" w:rsidRPr="00F2431E" w:rsidRDefault="00705A0D" w:rsidP="004459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5A0D" w:rsidRPr="00F2431E" w:rsidTr="00F2431E">
        <w:trPr>
          <w:gridAfter w:val="1"/>
          <w:wAfter w:w="28" w:type="dxa"/>
          <w:trHeight w:val="843"/>
        </w:trPr>
        <w:tc>
          <w:tcPr>
            <w:tcW w:w="93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Результат мун</w:t>
            </w:r>
            <w:r w:rsidRPr="00F2431E">
              <w:rPr>
                <w:rStyle w:val="10"/>
                <w:rFonts w:ascii="Arial" w:hAnsi="Arial" w:cs="Arial"/>
              </w:rPr>
              <w:t>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      </w:r>
          </w:p>
        </w:tc>
      </w:tr>
      <w:tr w:rsidR="00705A0D" w:rsidRPr="00F2431E" w:rsidTr="00F2431E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5A0D" w:rsidRPr="00F2431E" w:rsidRDefault="00705A0D" w:rsidP="0044596A">
            <w:pPr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 xml:space="preserve">Категория заявителя 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5A0D" w:rsidRPr="00F2431E" w:rsidRDefault="00705A0D" w:rsidP="0044596A">
            <w:pPr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1. Физическое лицо, в том числе индивидуальный предприниматель</w:t>
            </w:r>
          </w:p>
          <w:p w:rsidR="00705A0D" w:rsidRPr="00F2431E" w:rsidRDefault="00705A0D" w:rsidP="0044596A">
            <w:pPr>
              <w:rPr>
                <w:rFonts w:ascii="Arial" w:hAnsi="Arial" w:cs="Arial"/>
              </w:rPr>
            </w:pPr>
          </w:p>
          <w:p w:rsidR="00705A0D" w:rsidRPr="00F2431E" w:rsidRDefault="00705A0D" w:rsidP="0044596A">
            <w:pPr>
              <w:rPr>
                <w:rFonts w:ascii="Arial" w:hAnsi="Arial" w:cs="Arial"/>
              </w:rPr>
            </w:pPr>
          </w:p>
          <w:p w:rsidR="00705A0D" w:rsidRPr="00F2431E" w:rsidRDefault="00705A0D" w:rsidP="0044596A">
            <w:pPr>
              <w:rPr>
                <w:rFonts w:ascii="Arial" w:hAnsi="Arial" w:cs="Arial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А</w:t>
            </w: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A0D" w:rsidRPr="00F2431E" w:rsidRDefault="00705A0D" w:rsidP="004459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5A0D" w:rsidRPr="00F2431E" w:rsidTr="00F2431E">
        <w:trPr>
          <w:trHeight w:val="69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5A0D" w:rsidRPr="00F2431E" w:rsidRDefault="00705A0D" w:rsidP="0044596A">
            <w:pPr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 xml:space="preserve">Категория заявителя 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5A0D" w:rsidRPr="00F2431E" w:rsidRDefault="00705A0D" w:rsidP="0044596A">
            <w:pPr>
              <w:rPr>
                <w:rFonts w:ascii="Arial" w:hAnsi="Arial" w:cs="Arial"/>
                <w:shd w:val="clear" w:color="auto" w:fill="FFD821"/>
              </w:rPr>
            </w:pPr>
            <w:r w:rsidRPr="00F2431E">
              <w:rPr>
                <w:rFonts w:ascii="Arial" w:hAnsi="Arial" w:cs="Arial"/>
              </w:rPr>
              <w:t>2. Юридическое лицо</w:t>
            </w: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Б</w:t>
            </w: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A0D" w:rsidRPr="00F2431E" w:rsidRDefault="00705A0D" w:rsidP="0044596A">
            <w:pPr>
              <w:rPr>
                <w:rFonts w:ascii="Arial" w:hAnsi="Arial" w:cs="Arial"/>
                <w:sz w:val="24"/>
                <w:szCs w:val="24"/>
              </w:rPr>
            </w:pPr>
          </w:p>
          <w:p w:rsidR="00705A0D" w:rsidRPr="00F2431E" w:rsidRDefault="00705A0D" w:rsidP="0044596A">
            <w:pPr>
              <w:rPr>
                <w:rFonts w:ascii="Arial" w:hAnsi="Arial" w:cs="Arial"/>
                <w:sz w:val="24"/>
                <w:szCs w:val="24"/>
              </w:rPr>
            </w:pPr>
          </w:p>
          <w:p w:rsidR="00705A0D" w:rsidRPr="00F2431E" w:rsidRDefault="00705A0D" w:rsidP="0044596A">
            <w:pPr>
              <w:rPr>
                <w:rFonts w:ascii="Arial" w:hAnsi="Arial" w:cs="Arial"/>
                <w:sz w:val="24"/>
                <w:szCs w:val="24"/>
              </w:rPr>
            </w:pPr>
          </w:p>
          <w:p w:rsidR="00705A0D" w:rsidRPr="00F2431E" w:rsidRDefault="00705A0D" w:rsidP="0044596A">
            <w:pPr>
              <w:rPr>
                <w:rFonts w:ascii="Arial" w:hAnsi="Arial" w:cs="Arial"/>
                <w:sz w:val="24"/>
                <w:szCs w:val="24"/>
              </w:rPr>
            </w:pPr>
          </w:p>
          <w:p w:rsidR="00705A0D" w:rsidRPr="00F2431E" w:rsidRDefault="00705A0D" w:rsidP="0044596A">
            <w:pPr>
              <w:rPr>
                <w:rFonts w:ascii="Arial" w:hAnsi="Arial" w:cs="Arial"/>
                <w:sz w:val="24"/>
                <w:szCs w:val="24"/>
              </w:rPr>
            </w:pPr>
          </w:p>
          <w:p w:rsidR="00705A0D" w:rsidRPr="00F2431E" w:rsidRDefault="00705A0D" w:rsidP="004459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5A0D" w:rsidRPr="00F2431E" w:rsidTr="00F2431E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5A0D" w:rsidRPr="00F2431E" w:rsidRDefault="00705A0D" w:rsidP="0044596A">
            <w:pPr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Категория заявителя</w:t>
            </w:r>
          </w:p>
        </w:tc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5A0D" w:rsidRPr="00F2431E" w:rsidRDefault="00705A0D" w:rsidP="0044596A">
            <w:pPr>
              <w:rPr>
                <w:rFonts w:ascii="Arial" w:hAnsi="Arial" w:cs="Arial"/>
                <w:shd w:val="clear" w:color="auto" w:fill="FFD821"/>
              </w:rPr>
            </w:pPr>
            <w:r w:rsidRPr="00F2431E">
              <w:rPr>
                <w:rFonts w:ascii="Arial" w:hAnsi="Arial" w:cs="Arial"/>
              </w:rPr>
              <w:t>3. Уполномоченный представитель</w:t>
            </w:r>
          </w:p>
          <w:p w:rsidR="00705A0D" w:rsidRPr="00F2431E" w:rsidRDefault="00705A0D" w:rsidP="0044596A">
            <w:pPr>
              <w:rPr>
                <w:rFonts w:ascii="Arial" w:hAnsi="Arial" w:cs="Arial"/>
                <w:shd w:val="clear" w:color="auto" w:fill="FFD821"/>
              </w:rPr>
            </w:pPr>
          </w:p>
          <w:p w:rsidR="00705A0D" w:rsidRPr="00F2431E" w:rsidRDefault="00705A0D" w:rsidP="0044596A">
            <w:pPr>
              <w:rPr>
                <w:rFonts w:ascii="Arial" w:hAnsi="Arial" w:cs="Arial"/>
                <w:shd w:val="clear" w:color="auto" w:fill="FFD821"/>
              </w:rPr>
            </w:pPr>
          </w:p>
          <w:p w:rsidR="00705A0D" w:rsidRPr="00F2431E" w:rsidRDefault="00705A0D" w:rsidP="0044596A">
            <w:pPr>
              <w:rPr>
                <w:rFonts w:ascii="Arial" w:hAnsi="Arial" w:cs="Arial"/>
                <w:shd w:val="clear" w:color="auto" w:fill="FFD821"/>
              </w:rPr>
            </w:pPr>
          </w:p>
          <w:p w:rsidR="00705A0D" w:rsidRPr="00F2431E" w:rsidRDefault="00705A0D" w:rsidP="0044596A">
            <w:pPr>
              <w:rPr>
                <w:rFonts w:ascii="Arial" w:hAnsi="Arial" w:cs="Arial"/>
                <w:shd w:val="clear" w:color="auto" w:fill="FFD821"/>
              </w:rPr>
            </w:pPr>
          </w:p>
        </w:tc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В</w:t>
            </w:r>
          </w:p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A0D" w:rsidRPr="00F2431E" w:rsidRDefault="00705A0D" w:rsidP="004459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5A0D" w:rsidRPr="00F2431E" w:rsidRDefault="00705A0D" w:rsidP="00705A0D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705A0D" w:rsidRPr="00F2431E" w:rsidRDefault="00705A0D" w:rsidP="00705A0D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705A0D" w:rsidRPr="00F2431E" w:rsidRDefault="00705A0D" w:rsidP="00705A0D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705A0D" w:rsidRPr="00F2431E" w:rsidRDefault="00705A0D" w:rsidP="00705A0D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705A0D" w:rsidRPr="00F2431E" w:rsidRDefault="00705A0D" w:rsidP="00705A0D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705A0D" w:rsidRPr="00F2431E" w:rsidRDefault="00705A0D" w:rsidP="00705A0D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705A0D" w:rsidRPr="00F2431E" w:rsidRDefault="00705A0D" w:rsidP="00705A0D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705A0D" w:rsidRPr="00F2431E" w:rsidRDefault="00705A0D" w:rsidP="00705A0D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705A0D" w:rsidRPr="00F2431E" w:rsidRDefault="00705A0D" w:rsidP="00705A0D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705A0D" w:rsidRPr="00F2431E" w:rsidRDefault="00705A0D" w:rsidP="00705A0D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705A0D" w:rsidRPr="00F2431E" w:rsidRDefault="00705A0D" w:rsidP="00705A0D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705A0D" w:rsidRPr="00F2431E" w:rsidRDefault="00705A0D" w:rsidP="00705A0D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705A0D" w:rsidRPr="00F2431E" w:rsidRDefault="00705A0D" w:rsidP="00705A0D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705A0D" w:rsidRPr="00F2431E" w:rsidRDefault="00705A0D" w:rsidP="00705A0D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705A0D" w:rsidRPr="00F2431E" w:rsidRDefault="00705A0D" w:rsidP="00705A0D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705A0D" w:rsidRPr="00F2431E" w:rsidRDefault="00705A0D" w:rsidP="00705A0D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705A0D" w:rsidRPr="00F2431E" w:rsidRDefault="00705A0D" w:rsidP="00705A0D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705A0D" w:rsidRPr="00F2431E" w:rsidRDefault="00705A0D" w:rsidP="00705A0D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705A0D" w:rsidRPr="00F2431E" w:rsidRDefault="00705A0D" w:rsidP="00705A0D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705A0D" w:rsidRPr="00F2431E" w:rsidRDefault="00705A0D" w:rsidP="00705A0D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705A0D" w:rsidRDefault="00705A0D" w:rsidP="00705A0D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F2431E" w:rsidRDefault="00F2431E" w:rsidP="00705A0D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F2431E" w:rsidRDefault="00F2431E" w:rsidP="00705A0D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F2431E" w:rsidRDefault="00F2431E" w:rsidP="00705A0D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F2431E" w:rsidRDefault="00F2431E" w:rsidP="00705A0D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F2431E" w:rsidRPr="00F2431E" w:rsidRDefault="00F2431E" w:rsidP="00705A0D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705A0D" w:rsidRDefault="00705A0D" w:rsidP="00705A0D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705A0D" w:rsidRDefault="00705A0D" w:rsidP="00705A0D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705A0D" w:rsidRPr="00F2431E" w:rsidRDefault="00705A0D" w:rsidP="00705A0D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F2431E">
        <w:rPr>
          <w:rFonts w:ascii="Arial" w:hAnsi="Arial" w:cs="Arial"/>
          <w:b/>
          <w:color w:val="000000"/>
          <w:sz w:val="24"/>
          <w:szCs w:val="24"/>
        </w:rPr>
        <w:lastRenderedPageBreak/>
        <w:t>III. Исчерпывающий перечень документов, необходимых</w:t>
      </w:r>
    </w:p>
    <w:p w:rsidR="00705A0D" w:rsidRPr="00F2431E" w:rsidRDefault="00705A0D" w:rsidP="00705A0D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F2431E">
        <w:rPr>
          <w:rFonts w:ascii="Arial" w:hAnsi="Arial" w:cs="Arial"/>
          <w:b/>
          <w:color w:val="000000"/>
          <w:sz w:val="24"/>
          <w:szCs w:val="24"/>
        </w:rPr>
        <w:t>для предоставления Услуги</w:t>
      </w:r>
    </w:p>
    <w:p w:rsidR="00705A0D" w:rsidRPr="00F2431E" w:rsidRDefault="00705A0D" w:rsidP="00705A0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705A0D" w:rsidRPr="00F2431E" w:rsidRDefault="00705A0D" w:rsidP="00705A0D">
      <w:pPr>
        <w:widowControl w:val="0"/>
        <w:jc w:val="right"/>
        <w:outlineLvl w:val="3"/>
        <w:rPr>
          <w:rFonts w:ascii="Arial" w:hAnsi="Arial" w:cs="Arial"/>
        </w:rPr>
      </w:pPr>
      <w:r w:rsidRPr="00F2431E">
        <w:rPr>
          <w:rFonts w:ascii="Arial" w:hAnsi="Arial" w:cs="Arial"/>
          <w:color w:val="000000"/>
        </w:rPr>
        <w:t>Таблица № 2</w:t>
      </w:r>
    </w:p>
    <w:p w:rsidR="00705A0D" w:rsidRPr="00F2431E" w:rsidRDefault="00705A0D" w:rsidP="00705A0D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705A0D" w:rsidRPr="00F2431E" w:rsidRDefault="00705A0D" w:rsidP="00705A0D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4"/>
        <w:gridCol w:w="1665"/>
        <w:gridCol w:w="2610"/>
        <w:gridCol w:w="2693"/>
        <w:gridCol w:w="1689"/>
      </w:tblGrid>
      <w:tr w:rsidR="00705A0D" w:rsidRPr="00F2431E" w:rsidTr="00F2431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2431E">
              <w:rPr>
                <w:rFonts w:ascii="Arial" w:hAnsi="Arial" w:cs="Arial"/>
                <w:b/>
                <w:color w:val="000000"/>
              </w:rPr>
              <w:t>№ п/п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2431E">
              <w:rPr>
                <w:rFonts w:ascii="Arial" w:hAnsi="Arial" w:cs="Arial"/>
                <w:b/>
                <w:color w:val="000000"/>
              </w:rPr>
              <w:t>Идентификаторы категорий (признаков) заявителей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2431E">
              <w:rPr>
                <w:rFonts w:ascii="Arial" w:hAnsi="Arial" w:cs="Arial"/>
                <w:b/>
                <w:color w:val="000000"/>
              </w:rPr>
              <w:t xml:space="preserve">Перечень документов, необходимых для предоставления муниципальной услуги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2431E">
              <w:rPr>
                <w:rFonts w:ascii="Arial" w:hAnsi="Arial" w:cs="Arial"/>
                <w:b/>
                <w:color w:val="00000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2431E">
              <w:rPr>
                <w:rFonts w:ascii="Arial" w:hAnsi="Arial" w:cs="Arial"/>
                <w:b/>
                <w:color w:val="000000"/>
              </w:rPr>
              <w:t>Примечание</w:t>
            </w:r>
          </w:p>
        </w:tc>
      </w:tr>
      <w:tr w:rsidR="00705A0D" w:rsidRPr="00F2431E" w:rsidTr="00F2431E"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0D" w:rsidRPr="00F2431E" w:rsidRDefault="00705A0D" w:rsidP="0044596A">
            <w:pPr>
              <w:jc w:val="both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  <w:color w:val="000000"/>
              </w:rPr>
              <w:t>Исчерпывающий</w:t>
            </w:r>
            <w:r w:rsidRPr="00F2431E">
              <w:rPr>
                <w:rStyle w:val="10"/>
                <w:rFonts w:ascii="Arial" w:hAnsi="Arial" w:cs="Arial"/>
              </w:rPr>
              <w:t xml:space="preserve">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</w:t>
            </w:r>
            <w:r w:rsidRPr="00F2431E">
              <w:rPr>
                <w:rStyle w:val="10"/>
                <w:rFonts w:ascii="Arial" w:hAnsi="Arial" w:cs="Arial"/>
                <w:u w:val="single"/>
              </w:rPr>
              <w:t>самостоятельно</w:t>
            </w:r>
          </w:p>
        </w:tc>
      </w:tr>
      <w:tr w:rsidR="00705A0D" w:rsidRPr="00F2431E" w:rsidTr="00F2431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1.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А-В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0D" w:rsidRPr="00F2431E" w:rsidRDefault="00705A0D" w:rsidP="0044596A">
            <w:pPr>
              <w:rPr>
                <w:rFonts w:ascii="Arial" w:hAnsi="Arial" w:cs="Arial"/>
              </w:rPr>
            </w:pPr>
            <w:r w:rsidRPr="00F2431E">
              <w:rPr>
                <w:rStyle w:val="10"/>
                <w:rFonts w:ascii="Arial" w:hAnsi="Arial" w:cs="Arial"/>
              </w:rPr>
              <w:t>заявление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0D" w:rsidRPr="00F2431E" w:rsidRDefault="00705A0D" w:rsidP="0044596A">
            <w:pPr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Единый портал – интерактивная форма;</w:t>
            </w:r>
          </w:p>
          <w:p w:rsidR="00705A0D" w:rsidRPr="00F2431E" w:rsidRDefault="00705A0D" w:rsidP="0044596A">
            <w:pPr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Орган местного самоуправления – оригинал;</w:t>
            </w:r>
          </w:p>
          <w:p w:rsidR="00705A0D" w:rsidRPr="00F2431E" w:rsidRDefault="00705A0D" w:rsidP="0044596A">
            <w:pPr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Почтовое отправление -оригинал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0D" w:rsidRPr="00F2431E" w:rsidRDefault="00705A0D" w:rsidP="0044596A">
            <w:pPr>
              <w:rPr>
                <w:rFonts w:ascii="Arial" w:hAnsi="Arial" w:cs="Arial"/>
              </w:rPr>
            </w:pPr>
          </w:p>
        </w:tc>
      </w:tr>
      <w:tr w:rsidR="00705A0D" w:rsidRPr="00F2431E" w:rsidTr="00F2431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2.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А-В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0D" w:rsidRPr="00F2431E" w:rsidRDefault="00705A0D" w:rsidP="0044596A">
            <w:pPr>
              <w:rPr>
                <w:rFonts w:ascii="Arial" w:hAnsi="Arial" w:cs="Arial"/>
              </w:rPr>
            </w:pPr>
            <w:r w:rsidRPr="00F2431E">
              <w:rPr>
                <w:rStyle w:val="10"/>
                <w:rFonts w:ascii="Arial" w:hAnsi="Arial" w:cs="Arial"/>
              </w:rPr>
              <w:t xml:space="preserve">документ, </w:t>
            </w:r>
            <w:r w:rsidRPr="00F2431E">
              <w:rPr>
                <w:rFonts w:ascii="Arial" w:hAnsi="Arial" w:cs="Arial"/>
                <w:color w:val="000000"/>
              </w:rPr>
              <w:t>подтверждающий личность лица - паспорт</w:t>
            </w:r>
          </w:p>
          <w:p w:rsidR="00705A0D" w:rsidRPr="00F2431E" w:rsidRDefault="00705A0D" w:rsidP="0044596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0D" w:rsidRPr="00F2431E" w:rsidRDefault="00705A0D" w:rsidP="0044596A">
            <w:pPr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Единый портал – интерактивная форма;</w:t>
            </w:r>
          </w:p>
          <w:p w:rsidR="00705A0D" w:rsidRPr="00F2431E" w:rsidRDefault="00705A0D" w:rsidP="0044596A">
            <w:pPr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Орган местного самоуправления – оригинал;</w:t>
            </w:r>
          </w:p>
          <w:p w:rsidR="00705A0D" w:rsidRPr="00F2431E" w:rsidRDefault="00705A0D" w:rsidP="0044596A">
            <w:pPr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Почтовое отправление -оригинал</w:t>
            </w:r>
          </w:p>
          <w:p w:rsidR="00705A0D" w:rsidRPr="00F2431E" w:rsidRDefault="00705A0D" w:rsidP="0044596A">
            <w:pPr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0D" w:rsidRPr="00F2431E" w:rsidRDefault="00705A0D" w:rsidP="0044596A">
            <w:pPr>
              <w:rPr>
                <w:rFonts w:ascii="Arial" w:hAnsi="Arial" w:cs="Arial"/>
              </w:rPr>
            </w:pPr>
          </w:p>
        </w:tc>
      </w:tr>
      <w:tr w:rsidR="00705A0D" w:rsidRPr="00F2431E" w:rsidTr="00F2431E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keepLines/>
              <w:widowControl w:val="0"/>
              <w:spacing w:line="280" w:lineRule="exact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keepLines/>
              <w:widowControl w:val="0"/>
              <w:spacing w:line="280" w:lineRule="exact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  <w:color w:val="000000"/>
              </w:rPr>
              <w:t>В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0D" w:rsidRPr="00F2431E" w:rsidRDefault="00705A0D" w:rsidP="0044596A">
            <w:pPr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документ, подтверждающий полномочия представителя заявителя – доверенность</w:t>
            </w:r>
          </w:p>
          <w:p w:rsidR="00705A0D" w:rsidRPr="00F2431E" w:rsidRDefault="00705A0D" w:rsidP="0044596A">
            <w:pPr>
              <w:keepLines/>
              <w:widowControl w:val="0"/>
              <w:spacing w:line="280" w:lineRule="exact"/>
              <w:rPr>
                <w:rFonts w:ascii="Arial" w:hAnsi="Arial" w:cs="Arial"/>
              </w:rPr>
            </w:pPr>
          </w:p>
          <w:p w:rsidR="00705A0D" w:rsidRPr="00F2431E" w:rsidRDefault="00705A0D" w:rsidP="0044596A">
            <w:pPr>
              <w:keepLines/>
              <w:widowControl w:val="0"/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0D" w:rsidRPr="00F2431E" w:rsidRDefault="00705A0D" w:rsidP="0044596A">
            <w:pPr>
              <w:widowControl w:val="0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 xml:space="preserve">Единый портал – доверенность, подписанная усиленной квалифицированной электронной подписью </w:t>
            </w:r>
            <w:proofErr w:type="gramStart"/>
            <w:r w:rsidRPr="00F2431E">
              <w:rPr>
                <w:rFonts w:ascii="Arial" w:hAnsi="Arial" w:cs="Arial"/>
              </w:rPr>
              <w:t xml:space="preserve">или </w:t>
            </w:r>
            <w:r w:rsidRPr="00F2431E">
              <w:rPr>
                <w:rFonts w:ascii="Arial" w:hAnsi="Arial" w:cs="Arial"/>
                <w:color w:val="000000"/>
              </w:rPr>
              <w:t xml:space="preserve"> скан</w:t>
            </w:r>
            <w:proofErr w:type="gramEnd"/>
            <w:r w:rsidRPr="00F2431E">
              <w:rPr>
                <w:rFonts w:ascii="Arial" w:hAnsi="Arial" w:cs="Arial"/>
                <w:color w:val="000000"/>
              </w:rPr>
              <w:t xml:space="preserve">-образ </w:t>
            </w:r>
            <w:r w:rsidRPr="00F2431E">
              <w:rPr>
                <w:rFonts w:ascii="Arial" w:hAnsi="Arial" w:cs="Arial"/>
              </w:rPr>
              <w:t>документа;</w:t>
            </w:r>
          </w:p>
          <w:p w:rsidR="00705A0D" w:rsidRPr="00F2431E" w:rsidRDefault="00705A0D" w:rsidP="0044596A">
            <w:pPr>
              <w:widowControl w:val="0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Орган местного самоуправления - копия документа;</w:t>
            </w:r>
          </w:p>
          <w:p w:rsidR="00705A0D" w:rsidRPr="00F2431E" w:rsidRDefault="00705A0D" w:rsidP="0044596A">
            <w:pPr>
              <w:keepLines/>
              <w:widowControl w:val="0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Почтовое отправление - копия документа</w:t>
            </w:r>
          </w:p>
          <w:p w:rsidR="00705A0D" w:rsidRPr="00F2431E" w:rsidRDefault="00705A0D" w:rsidP="0044596A">
            <w:pPr>
              <w:keepLines/>
              <w:widowControl w:val="0"/>
              <w:rPr>
                <w:rFonts w:ascii="Arial" w:hAnsi="Arial" w:cs="Arial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0D" w:rsidRPr="00F2431E" w:rsidRDefault="00705A0D" w:rsidP="0044596A">
            <w:pPr>
              <w:keepLines/>
              <w:widowControl w:val="0"/>
              <w:spacing w:line="280" w:lineRule="exact"/>
              <w:rPr>
                <w:rFonts w:ascii="Arial" w:hAnsi="Arial" w:cs="Arial"/>
              </w:rPr>
            </w:pPr>
          </w:p>
        </w:tc>
      </w:tr>
      <w:tr w:rsidR="00705A0D" w:rsidRPr="00F2431E" w:rsidTr="00F2431E"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jc w:val="both"/>
              <w:rPr>
                <w:rFonts w:ascii="Arial" w:hAnsi="Arial" w:cs="Arial"/>
              </w:rPr>
            </w:pPr>
            <w:r w:rsidRPr="00F2431E">
              <w:rPr>
                <w:rStyle w:val="10"/>
                <w:rFonts w:ascii="Arial" w:hAnsi="Arial" w:cs="Arial"/>
              </w:rPr>
              <w:t>Документы, необходимые для предоставления Услуги, которые заявитель вправе представить</w:t>
            </w:r>
            <w:r w:rsidRPr="00F2431E">
              <w:rPr>
                <w:rStyle w:val="10"/>
                <w:rFonts w:ascii="Arial" w:hAnsi="Arial" w:cs="Arial"/>
                <w:u w:val="single"/>
              </w:rPr>
              <w:t xml:space="preserve"> по собственной инициативе,</w:t>
            </w:r>
            <w:r w:rsidRPr="00F2431E">
              <w:rPr>
                <w:rFonts w:ascii="Arial" w:hAnsi="Arial" w:cs="Arial"/>
              </w:rPr>
              <w:t xml:space="preserve"> так как они подлежат предоставлению в рамках межведомственного информационного взаимодействия</w:t>
            </w:r>
            <w:r w:rsidRPr="00F2431E">
              <w:rPr>
                <w:rStyle w:val="10"/>
                <w:rFonts w:ascii="Arial" w:hAnsi="Arial" w:cs="Arial"/>
              </w:rPr>
              <w:t xml:space="preserve"> законодательными или иными нормативными правовыми актами Российской Федерации не предусмотрены</w:t>
            </w:r>
          </w:p>
        </w:tc>
      </w:tr>
    </w:tbl>
    <w:p w:rsidR="00705A0D" w:rsidRPr="00F2431E" w:rsidRDefault="00705A0D" w:rsidP="00705A0D">
      <w:pPr>
        <w:widowControl w:val="0"/>
        <w:ind w:left="6237"/>
        <w:outlineLvl w:val="0"/>
        <w:rPr>
          <w:rFonts w:ascii="Arial" w:hAnsi="Arial" w:cs="Arial"/>
          <w:sz w:val="24"/>
          <w:szCs w:val="24"/>
        </w:rPr>
      </w:pPr>
    </w:p>
    <w:p w:rsidR="00705A0D" w:rsidRPr="00F2431E" w:rsidRDefault="00705A0D" w:rsidP="00705A0D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705A0D" w:rsidRPr="00F2431E" w:rsidRDefault="00705A0D" w:rsidP="00705A0D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705A0D" w:rsidRPr="00F2431E" w:rsidRDefault="00705A0D" w:rsidP="00705A0D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705A0D" w:rsidRPr="00F2431E" w:rsidRDefault="00705A0D" w:rsidP="00705A0D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705A0D" w:rsidRPr="00F2431E" w:rsidRDefault="00705A0D" w:rsidP="00705A0D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705A0D" w:rsidRPr="00F2431E" w:rsidRDefault="00705A0D" w:rsidP="00705A0D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705A0D" w:rsidRPr="00F2431E" w:rsidRDefault="00705A0D" w:rsidP="00705A0D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705A0D" w:rsidRPr="00F2431E" w:rsidRDefault="00705A0D" w:rsidP="00705A0D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705A0D" w:rsidRPr="00F2431E" w:rsidRDefault="00705A0D" w:rsidP="00705A0D">
      <w:pPr>
        <w:widowControl w:val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F2431E">
        <w:rPr>
          <w:rFonts w:ascii="Arial" w:hAnsi="Arial" w:cs="Arial"/>
          <w:b/>
          <w:sz w:val="24"/>
          <w:szCs w:val="24"/>
        </w:rPr>
        <w:lastRenderedPageBreak/>
        <w:t>IV. Исчерпывающий перечень оснований</w:t>
      </w:r>
    </w:p>
    <w:p w:rsidR="00705A0D" w:rsidRPr="00F2431E" w:rsidRDefault="00705A0D" w:rsidP="00705A0D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F2431E">
        <w:rPr>
          <w:rFonts w:ascii="Arial" w:hAnsi="Arial" w:cs="Arial"/>
          <w:b/>
          <w:sz w:val="24"/>
          <w:szCs w:val="24"/>
        </w:rPr>
        <w:t>для отказа в приеме запроса и документов, необходимых</w:t>
      </w:r>
    </w:p>
    <w:p w:rsidR="00705A0D" w:rsidRPr="00F2431E" w:rsidRDefault="00705A0D" w:rsidP="00705A0D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F2431E">
        <w:rPr>
          <w:rFonts w:ascii="Arial" w:hAnsi="Arial" w:cs="Arial"/>
          <w:b/>
          <w:sz w:val="24"/>
          <w:szCs w:val="24"/>
        </w:rPr>
        <w:t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705A0D" w:rsidRPr="00F2431E" w:rsidRDefault="00705A0D" w:rsidP="00705A0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705A0D" w:rsidRPr="00F2431E" w:rsidRDefault="00705A0D" w:rsidP="00705A0D">
      <w:pPr>
        <w:widowControl w:val="0"/>
        <w:jc w:val="right"/>
        <w:outlineLvl w:val="3"/>
        <w:rPr>
          <w:rFonts w:ascii="Arial" w:hAnsi="Arial" w:cs="Arial"/>
        </w:rPr>
      </w:pPr>
      <w:r w:rsidRPr="00F2431E">
        <w:rPr>
          <w:rFonts w:ascii="Arial" w:hAnsi="Arial" w:cs="Arial"/>
        </w:rPr>
        <w:t>Таблица № 3</w:t>
      </w:r>
    </w:p>
    <w:p w:rsidR="00705A0D" w:rsidRPr="00F2431E" w:rsidRDefault="00705A0D" w:rsidP="00705A0D">
      <w:pPr>
        <w:widowControl w:val="0"/>
        <w:jc w:val="both"/>
        <w:rPr>
          <w:rFonts w:ascii="Arial" w:hAnsi="Arial" w:cs="Arial"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1"/>
        <w:gridCol w:w="6617"/>
        <w:gridCol w:w="1843"/>
      </w:tblGrid>
      <w:tr w:rsidR="00705A0D" w:rsidRPr="00F2431E" w:rsidTr="00F2431E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2431E">
              <w:rPr>
                <w:rFonts w:ascii="Arial" w:hAnsi="Arial" w:cs="Arial"/>
                <w:b/>
              </w:rPr>
              <w:t>№</w:t>
            </w:r>
          </w:p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2431E">
              <w:rPr>
                <w:rFonts w:ascii="Arial" w:hAnsi="Arial" w:cs="Arial"/>
                <w:b/>
              </w:rPr>
              <w:t>п/п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2431E">
              <w:rPr>
                <w:rFonts w:ascii="Arial" w:hAnsi="Arial" w:cs="Arial"/>
                <w:b/>
              </w:rPr>
              <w:t>Перечень оснований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  <w:b/>
              </w:rPr>
            </w:pPr>
            <w:r w:rsidRPr="00F2431E">
              <w:rPr>
                <w:rFonts w:ascii="Arial" w:hAnsi="Arial" w:cs="Arial"/>
                <w:b/>
              </w:rPr>
              <w:t>Идентификатор категорий (признаков) заявителей</w:t>
            </w:r>
          </w:p>
        </w:tc>
      </w:tr>
      <w:tr w:rsidR="00705A0D" w:rsidRPr="00F2431E" w:rsidTr="00F2431E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0D" w:rsidRPr="00F2431E" w:rsidRDefault="00705A0D" w:rsidP="0044596A">
            <w:pPr>
              <w:widowControl w:val="0"/>
              <w:jc w:val="both"/>
              <w:rPr>
                <w:rFonts w:ascii="Arial" w:hAnsi="Arial" w:cs="Arial"/>
                <w:b/>
              </w:rPr>
            </w:pPr>
            <w:r w:rsidRPr="00F2431E">
              <w:rPr>
                <w:rFonts w:ascii="Arial" w:hAnsi="Arial" w:cs="Arial"/>
                <w:b/>
              </w:rPr>
              <w:t xml:space="preserve">Исчерпывающий перечень оснований для отказа в приеме заявления и документов, необходимых для </w:t>
            </w:r>
            <w:proofErr w:type="gramStart"/>
            <w:r w:rsidRPr="00F2431E">
              <w:rPr>
                <w:rFonts w:ascii="Arial" w:hAnsi="Arial" w:cs="Arial"/>
                <w:b/>
              </w:rPr>
              <w:t>предоставления  услуги</w:t>
            </w:r>
            <w:proofErr w:type="gramEnd"/>
          </w:p>
        </w:tc>
      </w:tr>
      <w:tr w:rsidR="00705A0D" w:rsidRPr="00F2431E" w:rsidTr="00F2431E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1.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0D" w:rsidRPr="00F2431E" w:rsidRDefault="00705A0D" w:rsidP="0044596A">
            <w:pPr>
              <w:widowControl w:val="0"/>
              <w:jc w:val="both"/>
              <w:rPr>
                <w:rFonts w:ascii="Arial" w:hAnsi="Arial" w:cs="Arial"/>
              </w:rPr>
            </w:pPr>
            <w:r w:rsidRPr="00F2431E">
              <w:rPr>
                <w:rStyle w:val="10"/>
                <w:rFonts w:ascii="Arial" w:hAnsi="Arial" w:cs="Arial"/>
              </w:rPr>
              <w:t xml:space="preserve">Заявление о предоставлении услуги подано в орган местного </w:t>
            </w:r>
            <w:proofErr w:type="gramStart"/>
            <w:r w:rsidRPr="00F2431E">
              <w:rPr>
                <w:rStyle w:val="10"/>
                <w:rFonts w:ascii="Arial" w:hAnsi="Arial" w:cs="Arial"/>
              </w:rPr>
              <w:t>самоуправления,  в</w:t>
            </w:r>
            <w:proofErr w:type="gramEnd"/>
            <w:r w:rsidRPr="00F2431E">
              <w:rPr>
                <w:rStyle w:val="10"/>
                <w:rFonts w:ascii="Arial" w:hAnsi="Arial" w:cs="Arial"/>
              </w:rPr>
              <w:t xml:space="preserve"> полномочия которого не входит предоставление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А-В</w:t>
            </w:r>
          </w:p>
        </w:tc>
      </w:tr>
      <w:tr w:rsidR="00705A0D" w:rsidRPr="00F2431E" w:rsidTr="00F2431E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2.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0D" w:rsidRPr="00F2431E" w:rsidRDefault="00705A0D" w:rsidP="0044596A">
            <w:pPr>
              <w:widowControl w:val="0"/>
              <w:jc w:val="both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А-В</w:t>
            </w:r>
          </w:p>
        </w:tc>
      </w:tr>
      <w:tr w:rsidR="00705A0D" w:rsidRPr="00F2431E" w:rsidTr="00F2431E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3.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0D" w:rsidRPr="00F2431E" w:rsidRDefault="00705A0D" w:rsidP="0044596A">
            <w:pPr>
              <w:widowControl w:val="0"/>
              <w:jc w:val="both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А-В</w:t>
            </w:r>
          </w:p>
        </w:tc>
      </w:tr>
      <w:tr w:rsidR="00705A0D" w:rsidRPr="00F2431E" w:rsidTr="00F2431E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4.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0D" w:rsidRPr="00F2431E" w:rsidRDefault="00705A0D" w:rsidP="0044596A">
            <w:pPr>
              <w:widowControl w:val="0"/>
              <w:jc w:val="both"/>
              <w:rPr>
                <w:rFonts w:ascii="Arial" w:hAnsi="Arial" w:cs="Arial"/>
              </w:rPr>
            </w:pPr>
            <w:r w:rsidRPr="00F2431E">
              <w:rPr>
                <w:rStyle w:val="10"/>
                <w:rFonts w:ascii="Arial" w:hAnsi="Arial" w:cs="Arial"/>
              </w:rPr>
              <w:t>Представление заявления о предоставлении услуги представителем заявителя без представления документа, удостоверяющего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А-В</w:t>
            </w:r>
          </w:p>
        </w:tc>
      </w:tr>
      <w:tr w:rsidR="00705A0D" w:rsidRPr="00F2431E" w:rsidTr="00F2431E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5.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0D" w:rsidRPr="00F2431E" w:rsidRDefault="00705A0D" w:rsidP="0044596A">
            <w:pPr>
              <w:widowControl w:val="0"/>
              <w:jc w:val="both"/>
              <w:rPr>
                <w:rFonts w:ascii="Arial" w:hAnsi="Arial" w:cs="Arial"/>
              </w:rPr>
            </w:pPr>
            <w:r w:rsidRPr="00F2431E">
              <w:rPr>
                <w:rStyle w:val="10"/>
                <w:rFonts w:ascii="Arial" w:hAnsi="Arial" w:cs="Arial"/>
              </w:rPr>
              <w:t>Некорректное заполнение обязательных полей в форме запроса о предоставлении услуги (недостоверное, неправильное либо неполное заполнение)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А-В</w:t>
            </w:r>
          </w:p>
        </w:tc>
      </w:tr>
      <w:tr w:rsidR="00705A0D" w:rsidRPr="00F2431E" w:rsidTr="00F2431E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6.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0D" w:rsidRPr="00F2431E" w:rsidRDefault="00705A0D" w:rsidP="0044596A">
            <w:pPr>
              <w:widowControl w:val="0"/>
              <w:jc w:val="both"/>
              <w:rPr>
                <w:rFonts w:ascii="Arial" w:hAnsi="Arial" w:cs="Arial"/>
              </w:rPr>
            </w:pPr>
            <w:r w:rsidRPr="00F2431E">
              <w:rPr>
                <w:rStyle w:val="10"/>
                <w:rFonts w:ascii="Arial" w:hAnsi="Arial" w:cs="Arial"/>
              </w:rPr>
              <w:t>Документы, являющиеся обязательными для самостоятельного представления заявителем, не представлены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А-В</w:t>
            </w:r>
          </w:p>
        </w:tc>
      </w:tr>
      <w:tr w:rsidR="00705A0D" w:rsidRPr="00F2431E" w:rsidTr="00F2431E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  <w:tr w:rsidR="00705A0D" w:rsidRPr="00F2431E" w:rsidTr="00F2431E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both"/>
              <w:rPr>
                <w:rFonts w:ascii="Arial" w:hAnsi="Arial" w:cs="Arial"/>
                <w:b/>
              </w:rPr>
            </w:pPr>
            <w:r w:rsidRPr="00F2431E">
              <w:rPr>
                <w:rStyle w:val="10"/>
                <w:rFonts w:ascii="Arial" w:hAnsi="Arial" w:cs="Arial"/>
                <w:b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</w:tr>
      <w:tr w:rsidR="00705A0D" w:rsidRPr="00F2431E" w:rsidTr="00F2431E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rPr>
                <w:rFonts w:ascii="Arial" w:hAnsi="Arial" w:cs="Arial"/>
              </w:rPr>
            </w:pPr>
          </w:p>
        </w:tc>
      </w:tr>
      <w:tr w:rsidR="00705A0D" w:rsidRPr="00F2431E" w:rsidTr="00F2431E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both"/>
              <w:rPr>
                <w:rFonts w:ascii="Arial" w:hAnsi="Arial" w:cs="Arial"/>
                <w:b/>
              </w:rPr>
            </w:pPr>
            <w:r w:rsidRPr="00F2431E">
              <w:rPr>
                <w:rFonts w:ascii="Arial" w:hAnsi="Arial" w:cs="Arial"/>
                <w:b/>
              </w:rPr>
              <w:t>Исчерпывающий перечень оснований для отказ</w:t>
            </w:r>
            <w:r w:rsidRPr="00F2431E">
              <w:rPr>
                <w:rStyle w:val="10"/>
                <w:rFonts w:ascii="Arial" w:hAnsi="Arial" w:cs="Arial"/>
                <w:b/>
              </w:rPr>
              <w:t xml:space="preserve">а </w:t>
            </w:r>
            <w:r w:rsidRPr="00F2431E">
              <w:rPr>
                <w:rFonts w:ascii="Arial" w:hAnsi="Arial" w:cs="Arial"/>
                <w:b/>
              </w:rPr>
              <w:t>в предоставлении Услуги</w:t>
            </w:r>
          </w:p>
        </w:tc>
      </w:tr>
      <w:tr w:rsidR="00705A0D" w:rsidRPr="00F2431E" w:rsidTr="00F2431E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1.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0D" w:rsidRPr="00F2431E" w:rsidRDefault="00705A0D" w:rsidP="0044596A">
            <w:pPr>
              <w:widowControl w:val="0"/>
              <w:jc w:val="both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 xml:space="preserve">Поступление уведомления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самоуправления, указанных в части 2 статьи 55.32 </w:t>
            </w:r>
            <w:proofErr w:type="spellStart"/>
            <w:r w:rsidRPr="00F2431E">
              <w:rPr>
                <w:rFonts w:ascii="Arial" w:hAnsi="Arial" w:cs="Arial"/>
              </w:rPr>
              <w:t>ГрК</w:t>
            </w:r>
            <w:proofErr w:type="spellEnd"/>
            <w:r w:rsidRPr="00F2431E">
              <w:rPr>
                <w:rFonts w:ascii="Arial" w:hAnsi="Arial" w:cs="Arial"/>
              </w:rPr>
              <w:t xml:space="preserve"> РФ, за исключением случаев, если по результатам рассмотрения данного уведомления администрацией в исполнительный орган государственной власти, должностному лицу, в государственное учреждение или орган местного самоуправления, которые указаны в части 2 статьи 55.32 </w:t>
            </w:r>
            <w:proofErr w:type="spellStart"/>
            <w:r w:rsidRPr="00F2431E">
              <w:rPr>
                <w:rFonts w:ascii="Arial" w:hAnsi="Arial" w:cs="Arial"/>
              </w:rPr>
              <w:t>ГрК</w:t>
            </w:r>
            <w:proofErr w:type="spellEnd"/>
            <w:r w:rsidRPr="00F2431E">
              <w:rPr>
                <w:rFonts w:ascii="Arial" w:hAnsi="Arial" w:cs="Arial"/>
              </w:rPr>
              <w:t xml:space="preserve"> РФ и от которых поступило данное </w:t>
            </w:r>
            <w:r w:rsidRPr="00F2431E">
              <w:rPr>
                <w:rFonts w:ascii="Arial" w:hAnsi="Arial" w:cs="Arial"/>
              </w:rPr>
              <w:lastRenderedPageBreak/>
              <w:t>уведомление, направлено уведомление о том,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lastRenderedPageBreak/>
              <w:t>А-В</w:t>
            </w:r>
          </w:p>
        </w:tc>
      </w:tr>
      <w:tr w:rsidR="00705A0D" w:rsidRPr="00F2431E" w:rsidTr="00F2431E">
        <w:trPr>
          <w:trHeight w:val="20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2.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0D" w:rsidRPr="00F2431E" w:rsidRDefault="00705A0D" w:rsidP="0044596A">
            <w:pPr>
              <w:jc w:val="both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Комиссией подготовлены рекомендации главе администрации об отказе в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А-В</w:t>
            </w:r>
          </w:p>
        </w:tc>
      </w:tr>
      <w:tr w:rsidR="00705A0D" w:rsidRPr="00F2431E" w:rsidTr="00F2431E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3.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0D" w:rsidRPr="00F2431E" w:rsidRDefault="00705A0D" w:rsidP="0044596A">
            <w:pPr>
              <w:jc w:val="both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Градостроительным регламентом не установлен испрашиваемый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А-В</w:t>
            </w:r>
          </w:p>
        </w:tc>
      </w:tr>
      <w:tr w:rsidR="00705A0D" w:rsidRPr="00F2431E" w:rsidTr="00F2431E">
        <w:trPr>
          <w:trHeight w:val="861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4.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0D" w:rsidRPr="00F2431E" w:rsidRDefault="00705A0D" w:rsidP="0044596A">
            <w:pPr>
              <w:jc w:val="both"/>
              <w:rPr>
                <w:rFonts w:ascii="Arial" w:hAnsi="Arial" w:cs="Arial"/>
              </w:rPr>
            </w:pPr>
            <w:r w:rsidRPr="00F2431E">
              <w:rPr>
                <w:rStyle w:val="10"/>
                <w:rFonts w:ascii="Arial" w:hAnsi="Arial" w:cs="Arial"/>
              </w:rPr>
              <w:t>Д</w:t>
            </w:r>
            <w:r w:rsidRPr="00F2431E">
              <w:rPr>
                <w:rFonts w:ascii="Arial" w:hAnsi="Arial" w:cs="Arial"/>
              </w:rPr>
              <w:t xml:space="preserve">ействие градостроительного регламента не распространяется на земельный участок в случаях, указанных в части 4 статьи 36 </w:t>
            </w:r>
            <w:proofErr w:type="spellStart"/>
            <w:r w:rsidRPr="00F2431E">
              <w:rPr>
                <w:rFonts w:ascii="Arial" w:hAnsi="Arial" w:cs="Arial"/>
              </w:rPr>
              <w:t>ГрК</w:t>
            </w:r>
            <w:proofErr w:type="spellEnd"/>
            <w:r w:rsidRPr="00F2431E">
              <w:rPr>
                <w:rFonts w:ascii="Arial" w:hAnsi="Arial" w:cs="Arial"/>
              </w:rPr>
              <w:t xml:space="preserve">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А-В</w:t>
            </w:r>
          </w:p>
        </w:tc>
      </w:tr>
      <w:tr w:rsidR="00705A0D" w:rsidRPr="00F2431E" w:rsidTr="00F2431E">
        <w:trPr>
          <w:trHeight w:val="574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5.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05A0D" w:rsidRPr="00F2431E" w:rsidRDefault="00705A0D" w:rsidP="00F90AB6">
            <w:pPr>
              <w:jc w:val="both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 xml:space="preserve">Градостроительные регламенты не устанавливаются на земельный участок в случаях, указанных в части 6 статьи 36 </w:t>
            </w:r>
            <w:proofErr w:type="spellStart"/>
            <w:r w:rsidRPr="00F2431E">
              <w:rPr>
                <w:rFonts w:ascii="Arial" w:hAnsi="Arial" w:cs="Arial"/>
              </w:rPr>
              <w:t>ГрК</w:t>
            </w:r>
            <w:proofErr w:type="spellEnd"/>
            <w:r w:rsidRPr="00F2431E">
              <w:rPr>
                <w:rFonts w:ascii="Arial" w:hAnsi="Arial" w:cs="Arial"/>
              </w:rPr>
              <w:t xml:space="preserve">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  <w:r w:rsidRPr="00F2431E">
              <w:rPr>
                <w:rFonts w:ascii="Arial" w:hAnsi="Arial" w:cs="Arial"/>
              </w:rPr>
              <w:t>А-В</w:t>
            </w:r>
          </w:p>
          <w:p w:rsidR="00705A0D" w:rsidRPr="00F2431E" w:rsidRDefault="00705A0D" w:rsidP="0044596A">
            <w:pPr>
              <w:widowControl w:val="0"/>
              <w:jc w:val="center"/>
              <w:rPr>
                <w:rFonts w:ascii="Arial" w:hAnsi="Arial" w:cs="Arial"/>
              </w:rPr>
            </w:pPr>
          </w:p>
        </w:tc>
      </w:tr>
    </w:tbl>
    <w:p w:rsidR="00705A0D" w:rsidRDefault="00705A0D" w:rsidP="00705A0D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705A0D" w:rsidRDefault="00705A0D" w:rsidP="00705A0D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705A0D" w:rsidRDefault="00705A0D" w:rsidP="00705A0D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705A0D" w:rsidRDefault="00705A0D" w:rsidP="00705A0D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705A0D" w:rsidRDefault="00705A0D" w:rsidP="00705A0D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705A0D" w:rsidRDefault="00705A0D" w:rsidP="00705A0D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705A0D" w:rsidRDefault="00705A0D" w:rsidP="00705A0D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705A0D" w:rsidRDefault="00705A0D" w:rsidP="00705A0D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705A0D" w:rsidRDefault="00705A0D" w:rsidP="00705A0D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705A0D" w:rsidRDefault="00705A0D" w:rsidP="00705A0D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705A0D" w:rsidRDefault="00705A0D" w:rsidP="00705A0D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705A0D" w:rsidRDefault="00705A0D" w:rsidP="00705A0D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705A0D" w:rsidRDefault="00705A0D" w:rsidP="00705A0D">
      <w:pPr>
        <w:widowControl w:val="0"/>
        <w:ind w:left="6237"/>
        <w:outlineLvl w:val="0"/>
        <w:rPr>
          <w:rFonts w:ascii="PT Astra Serif" w:hAnsi="PT Astra Serif"/>
          <w:sz w:val="28"/>
        </w:rPr>
      </w:pPr>
    </w:p>
    <w:p w:rsidR="00705A0D" w:rsidRDefault="00705A0D" w:rsidP="00705A0D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705A0D" w:rsidRDefault="00705A0D" w:rsidP="00705A0D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705A0D" w:rsidRDefault="00705A0D" w:rsidP="00705A0D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705A0D" w:rsidRDefault="00705A0D" w:rsidP="00705A0D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705A0D" w:rsidRDefault="00705A0D" w:rsidP="00705A0D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705A0D" w:rsidRDefault="00705A0D" w:rsidP="00705A0D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705A0D" w:rsidRDefault="00705A0D" w:rsidP="00705A0D">
      <w:pPr>
        <w:widowControl w:val="0"/>
        <w:jc w:val="center"/>
      </w:pPr>
    </w:p>
    <w:p w:rsidR="00705A0D" w:rsidRDefault="00705A0D" w:rsidP="00705A0D">
      <w:pPr>
        <w:widowControl w:val="0"/>
        <w:jc w:val="center"/>
        <w:rPr>
          <w:rFonts w:ascii="PT Astra Serif" w:hAnsi="PT Astra Serif"/>
          <w:b/>
          <w:sz w:val="28"/>
        </w:rPr>
      </w:pPr>
    </w:p>
    <w:p w:rsidR="00705A0D" w:rsidRDefault="00705A0D" w:rsidP="00705A0D">
      <w:pPr>
        <w:widowControl w:val="0"/>
        <w:jc w:val="center"/>
      </w:pPr>
    </w:p>
    <w:p w:rsidR="00705A0D" w:rsidRDefault="00705A0D" w:rsidP="00705A0D">
      <w:pPr>
        <w:widowControl w:val="0"/>
        <w:jc w:val="center"/>
      </w:pPr>
    </w:p>
    <w:p w:rsidR="00705A0D" w:rsidRDefault="00705A0D" w:rsidP="00705A0D">
      <w:pPr>
        <w:widowControl w:val="0"/>
        <w:jc w:val="center"/>
      </w:pPr>
    </w:p>
    <w:p w:rsidR="00705A0D" w:rsidRDefault="00705A0D" w:rsidP="00705A0D">
      <w:pPr>
        <w:widowControl w:val="0"/>
        <w:jc w:val="center"/>
      </w:pPr>
    </w:p>
    <w:p w:rsidR="00705A0D" w:rsidRDefault="00705A0D" w:rsidP="00705A0D">
      <w:pPr>
        <w:widowControl w:val="0"/>
        <w:jc w:val="center"/>
      </w:pPr>
    </w:p>
    <w:p w:rsidR="00705A0D" w:rsidRDefault="00705A0D" w:rsidP="00705A0D">
      <w:pPr>
        <w:widowControl w:val="0"/>
        <w:jc w:val="center"/>
      </w:pPr>
    </w:p>
    <w:p w:rsidR="00705A0D" w:rsidRDefault="00705A0D" w:rsidP="00705A0D">
      <w:pPr>
        <w:widowControl w:val="0"/>
        <w:jc w:val="center"/>
      </w:pPr>
    </w:p>
    <w:p w:rsidR="00705A0D" w:rsidRDefault="00705A0D" w:rsidP="00705A0D">
      <w:pPr>
        <w:widowControl w:val="0"/>
        <w:jc w:val="center"/>
      </w:pPr>
    </w:p>
    <w:p w:rsidR="00705A0D" w:rsidRDefault="00705A0D" w:rsidP="00705A0D">
      <w:pPr>
        <w:widowControl w:val="0"/>
        <w:jc w:val="center"/>
      </w:pPr>
    </w:p>
    <w:p w:rsidR="00705A0D" w:rsidRDefault="00705A0D" w:rsidP="00705A0D">
      <w:pPr>
        <w:widowControl w:val="0"/>
        <w:jc w:val="center"/>
      </w:pPr>
    </w:p>
    <w:p w:rsidR="00705A0D" w:rsidRDefault="00705A0D" w:rsidP="00705A0D">
      <w:pPr>
        <w:widowControl w:val="0"/>
        <w:jc w:val="center"/>
      </w:pPr>
    </w:p>
    <w:p w:rsidR="00705A0D" w:rsidRPr="00016FE6" w:rsidRDefault="00705A0D" w:rsidP="00705A0D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016FE6">
        <w:rPr>
          <w:rFonts w:ascii="Arial" w:hAnsi="Arial" w:cs="Arial"/>
          <w:b/>
          <w:sz w:val="24"/>
          <w:szCs w:val="24"/>
        </w:rPr>
        <w:lastRenderedPageBreak/>
        <w:t>V. Формы запроса о предоставлении муниципальной услуги и документов, необходимых для предоставления муниципальной услуги</w:t>
      </w:r>
    </w:p>
    <w:p w:rsidR="00705A0D" w:rsidRPr="00016FE6" w:rsidRDefault="00705A0D" w:rsidP="00705A0D">
      <w:pPr>
        <w:widowControl w:val="0"/>
        <w:ind w:firstLine="709"/>
        <w:jc w:val="center"/>
        <w:rPr>
          <w:rFonts w:ascii="Arial" w:hAnsi="Arial" w:cs="Arial"/>
          <w:sz w:val="24"/>
          <w:szCs w:val="24"/>
        </w:rPr>
      </w:pPr>
    </w:p>
    <w:p w:rsidR="00705A0D" w:rsidRPr="00016FE6" w:rsidRDefault="00705A0D" w:rsidP="00705A0D">
      <w:pPr>
        <w:widowControl w:val="0"/>
        <w:jc w:val="right"/>
        <w:outlineLvl w:val="3"/>
        <w:rPr>
          <w:rFonts w:ascii="Arial" w:hAnsi="Arial" w:cs="Arial"/>
          <w:sz w:val="24"/>
          <w:szCs w:val="24"/>
        </w:rPr>
      </w:pPr>
      <w:r w:rsidRPr="00016FE6">
        <w:rPr>
          <w:rFonts w:ascii="Arial" w:hAnsi="Arial" w:cs="Arial"/>
          <w:sz w:val="24"/>
          <w:szCs w:val="24"/>
        </w:rPr>
        <w:t>ФОРМА</w:t>
      </w:r>
    </w:p>
    <w:p w:rsidR="00705A0D" w:rsidRPr="00016FE6" w:rsidRDefault="00705A0D" w:rsidP="00705A0D">
      <w:pPr>
        <w:rPr>
          <w:rFonts w:ascii="Arial" w:hAnsi="Arial" w:cs="Arial"/>
          <w:sz w:val="24"/>
          <w:szCs w:val="24"/>
        </w:rPr>
      </w:pPr>
    </w:p>
    <w:p w:rsidR="00705A0D" w:rsidRPr="00016FE6" w:rsidRDefault="00705A0D" w:rsidP="00705A0D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016FE6">
        <w:rPr>
          <w:rFonts w:ascii="Arial" w:hAnsi="Arial" w:cs="Arial"/>
          <w:b/>
          <w:sz w:val="24"/>
          <w:szCs w:val="24"/>
        </w:rPr>
        <w:t>Заявление</w:t>
      </w:r>
    </w:p>
    <w:p w:rsidR="00705A0D" w:rsidRPr="00016FE6" w:rsidRDefault="00705A0D" w:rsidP="00705A0D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016FE6">
        <w:rPr>
          <w:rFonts w:ascii="Arial" w:hAnsi="Arial" w:cs="Arial"/>
          <w:b/>
          <w:sz w:val="24"/>
          <w:szCs w:val="24"/>
        </w:rPr>
        <w:t>о предоставлении У</w:t>
      </w:r>
      <w:r w:rsidRPr="00016FE6">
        <w:rPr>
          <w:rStyle w:val="10"/>
          <w:rFonts w:ascii="Arial" w:hAnsi="Arial" w:cs="Arial"/>
          <w:b/>
          <w:sz w:val="24"/>
          <w:szCs w:val="24"/>
        </w:rPr>
        <w:t>слуги «Предоставление разрешения на условно разрешенный вид использования земельного участка или объекта капитального строительства»</w:t>
      </w:r>
    </w:p>
    <w:p w:rsidR="00705A0D" w:rsidRPr="00016FE6" w:rsidRDefault="00705A0D" w:rsidP="00705A0D">
      <w:pPr>
        <w:widowControl w:val="0"/>
        <w:rPr>
          <w:rFonts w:ascii="Arial" w:hAnsi="Arial" w:cs="Arial"/>
          <w:sz w:val="24"/>
          <w:szCs w:val="24"/>
        </w:rPr>
      </w:pPr>
    </w:p>
    <w:p w:rsidR="00705A0D" w:rsidRPr="00016FE6" w:rsidRDefault="00705A0D" w:rsidP="00705A0D">
      <w:pPr>
        <w:keepNext/>
        <w:widowControl w:val="0"/>
        <w:rPr>
          <w:rFonts w:ascii="Arial" w:hAnsi="Arial" w:cs="Arial"/>
          <w:sz w:val="24"/>
          <w:szCs w:val="24"/>
        </w:rPr>
      </w:pPr>
    </w:p>
    <w:p w:rsidR="00016FE6" w:rsidRPr="005962C7" w:rsidRDefault="00016FE6" w:rsidP="00016FE6">
      <w:pPr>
        <w:keepNext/>
        <w:widowControl w:val="0"/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ФИО Заявителя (застройщика):  </w:t>
      </w:r>
    </w:p>
    <w:p w:rsidR="00016FE6" w:rsidRPr="005962C7" w:rsidRDefault="00016FE6" w:rsidP="00016FE6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фамилия: </w:t>
      </w:r>
      <w:r>
        <w:rPr>
          <w:rFonts w:ascii="Arial" w:hAnsi="Arial" w:cs="Arial"/>
          <w:sz w:val="24"/>
          <w:szCs w:val="24"/>
        </w:rPr>
        <w:t>____________________</w:t>
      </w:r>
      <w:r w:rsidRPr="005962C7">
        <w:rPr>
          <w:rFonts w:ascii="Arial" w:hAnsi="Arial" w:cs="Arial"/>
          <w:sz w:val="24"/>
          <w:szCs w:val="24"/>
        </w:rPr>
        <w:t xml:space="preserve">; </w:t>
      </w:r>
    </w:p>
    <w:p w:rsidR="00016FE6" w:rsidRPr="005962C7" w:rsidRDefault="00016FE6" w:rsidP="00016FE6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имя: </w:t>
      </w:r>
      <w:r>
        <w:rPr>
          <w:rFonts w:ascii="Arial" w:hAnsi="Arial" w:cs="Arial"/>
          <w:sz w:val="24"/>
          <w:szCs w:val="24"/>
        </w:rPr>
        <w:t>_________________________</w:t>
      </w:r>
      <w:r w:rsidRPr="005962C7">
        <w:rPr>
          <w:rFonts w:ascii="Arial" w:hAnsi="Arial" w:cs="Arial"/>
          <w:sz w:val="24"/>
          <w:szCs w:val="24"/>
        </w:rPr>
        <w:t xml:space="preserve">; </w:t>
      </w:r>
    </w:p>
    <w:p w:rsidR="00016FE6" w:rsidRDefault="00016FE6" w:rsidP="00016FE6">
      <w:pPr>
        <w:keepNext/>
        <w:widowControl w:val="0"/>
        <w:tabs>
          <w:tab w:val="left" w:leader="underscore" w:pos="1006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Pr="005962C7">
        <w:rPr>
          <w:rFonts w:ascii="Arial" w:hAnsi="Arial" w:cs="Arial"/>
          <w:sz w:val="24"/>
          <w:szCs w:val="24"/>
        </w:rPr>
        <w:t xml:space="preserve">отчество </w:t>
      </w:r>
    </w:p>
    <w:p w:rsidR="00016FE6" w:rsidRPr="005962C7" w:rsidRDefault="00016FE6" w:rsidP="00016FE6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(при наличии): </w:t>
      </w:r>
      <w:r>
        <w:rPr>
          <w:rFonts w:ascii="Arial" w:hAnsi="Arial" w:cs="Arial"/>
          <w:sz w:val="24"/>
          <w:szCs w:val="24"/>
        </w:rPr>
        <w:t>_________________</w:t>
      </w:r>
      <w:r w:rsidRPr="005962C7">
        <w:rPr>
          <w:rFonts w:ascii="Arial" w:hAnsi="Arial" w:cs="Arial"/>
          <w:sz w:val="24"/>
          <w:szCs w:val="24"/>
        </w:rPr>
        <w:t>.</w:t>
      </w:r>
    </w:p>
    <w:p w:rsidR="00016FE6" w:rsidRPr="005962C7" w:rsidRDefault="00016FE6" w:rsidP="00016FE6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016FE6" w:rsidRPr="005962C7" w:rsidRDefault="00016FE6" w:rsidP="00016FE6">
      <w:pPr>
        <w:keepNext/>
        <w:widowControl w:val="0"/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Паспортные данные:  </w:t>
      </w:r>
    </w:p>
    <w:p w:rsidR="00016FE6" w:rsidRPr="005962C7" w:rsidRDefault="00016FE6" w:rsidP="00016FE6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серия и номер документа: </w:t>
      </w:r>
      <w:r>
        <w:rPr>
          <w:rFonts w:ascii="Arial" w:hAnsi="Arial" w:cs="Arial"/>
          <w:sz w:val="24"/>
          <w:szCs w:val="24"/>
        </w:rPr>
        <w:t>_________________</w:t>
      </w:r>
      <w:r w:rsidRPr="005962C7">
        <w:rPr>
          <w:rFonts w:ascii="Arial" w:hAnsi="Arial" w:cs="Arial"/>
          <w:sz w:val="24"/>
          <w:szCs w:val="24"/>
        </w:rPr>
        <w:t xml:space="preserve">; </w:t>
      </w:r>
    </w:p>
    <w:p w:rsidR="00016FE6" w:rsidRPr="005962C7" w:rsidRDefault="00016FE6" w:rsidP="00016FE6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>дата выдачи документа: _</w:t>
      </w:r>
      <w:proofErr w:type="gramStart"/>
      <w:r w:rsidRPr="005962C7">
        <w:rPr>
          <w:rFonts w:ascii="Arial" w:hAnsi="Arial" w:cs="Arial"/>
          <w:sz w:val="24"/>
          <w:szCs w:val="24"/>
        </w:rPr>
        <w:t>_._</w:t>
      </w:r>
      <w:proofErr w:type="gramEnd"/>
      <w:r w:rsidRPr="005962C7">
        <w:rPr>
          <w:rFonts w:ascii="Arial" w:hAnsi="Arial" w:cs="Arial"/>
          <w:sz w:val="24"/>
          <w:szCs w:val="24"/>
        </w:rPr>
        <w:t xml:space="preserve">_________.____ г.; </w:t>
      </w:r>
    </w:p>
    <w:p w:rsidR="00016FE6" w:rsidRDefault="00016FE6" w:rsidP="00016FE6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кем выдан: </w:t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016FE6" w:rsidRPr="005962C7" w:rsidRDefault="00016FE6" w:rsidP="00016FE6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  <w:r w:rsidRPr="005962C7">
        <w:rPr>
          <w:rFonts w:ascii="Arial" w:hAnsi="Arial" w:cs="Arial"/>
          <w:sz w:val="24"/>
          <w:szCs w:val="24"/>
        </w:rPr>
        <w:t xml:space="preserve">; </w:t>
      </w:r>
    </w:p>
    <w:p w:rsidR="00016FE6" w:rsidRPr="005962C7" w:rsidRDefault="00016FE6" w:rsidP="00016FE6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личный номер (при его наличии): </w:t>
      </w:r>
      <w:r>
        <w:rPr>
          <w:rFonts w:ascii="Arial" w:hAnsi="Arial" w:cs="Arial"/>
          <w:sz w:val="24"/>
          <w:szCs w:val="24"/>
        </w:rPr>
        <w:t>____________</w:t>
      </w:r>
      <w:r w:rsidRPr="005962C7">
        <w:rPr>
          <w:rFonts w:ascii="Arial" w:hAnsi="Arial" w:cs="Arial"/>
          <w:sz w:val="24"/>
          <w:szCs w:val="24"/>
        </w:rPr>
        <w:t xml:space="preserve">; </w:t>
      </w:r>
    </w:p>
    <w:p w:rsidR="00016FE6" w:rsidRPr="005962C7" w:rsidRDefault="00016FE6" w:rsidP="00016FE6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016FE6" w:rsidRPr="005962C7" w:rsidRDefault="00016FE6" w:rsidP="00016FE6">
      <w:pPr>
        <w:keepNext/>
        <w:widowControl w:val="0"/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Наименование организации-заявителя:  </w:t>
      </w:r>
    </w:p>
    <w:p w:rsidR="00016FE6" w:rsidRDefault="00016FE6" w:rsidP="00016FE6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 w:rsidRPr="005962C7">
        <w:rPr>
          <w:rFonts w:ascii="Arial" w:hAnsi="Arial" w:cs="Arial"/>
          <w:sz w:val="24"/>
          <w:szCs w:val="24"/>
        </w:rPr>
        <w:t xml:space="preserve">наименование юридического лица: </w:t>
      </w:r>
      <w:r>
        <w:rPr>
          <w:rFonts w:ascii="Arial" w:hAnsi="Arial" w:cs="Arial"/>
          <w:sz w:val="24"/>
          <w:szCs w:val="24"/>
        </w:rPr>
        <w:t>_____</w:t>
      </w:r>
    </w:p>
    <w:p w:rsidR="00016FE6" w:rsidRPr="005962C7" w:rsidRDefault="00016FE6" w:rsidP="00016FE6">
      <w:pPr>
        <w:keepNext/>
        <w:widowControl w:val="0"/>
        <w:tabs>
          <w:tab w:val="left" w:leader="underscore" w:pos="10065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  <w:r w:rsidRPr="005962C7">
        <w:rPr>
          <w:rFonts w:ascii="Arial" w:hAnsi="Arial" w:cs="Arial"/>
          <w:sz w:val="24"/>
          <w:szCs w:val="24"/>
        </w:rPr>
        <w:t xml:space="preserve">; </w:t>
      </w:r>
    </w:p>
    <w:p w:rsidR="00705A0D" w:rsidRPr="00016FE6" w:rsidRDefault="00705A0D" w:rsidP="00705A0D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05A0D" w:rsidRPr="00016FE6" w:rsidRDefault="00705A0D" w:rsidP="00705A0D">
      <w:pPr>
        <w:jc w:val="both"/>
        <w:rPr>
          <w:rFonts w:ascii="Arial" w:hAnsi="Arial" w:cs="Arial"/>
          <w:sz w:val="24"/>
          <w:szCs w:val="24"/>
        </w:rPr>
      </w:pPr>
      <w:r w:rsidRPr="00016FE6">
        <w:rPr>
          <w:rStyle w:val="10"/>
          <w:rFonts w:ascii="Arial" w:hAnsi="Arial" w:cs="Arial"/>
          <w:sz w:val="24"/>
          <w:szCs w:val="24"/>
        </w:rPr>
        <w:t>Прошу предоставить разрешение на условно разрешенный вид использования земельного участка или объекта капитального строительства__________________________________________________</w:t>
      </w:r>
    </w:p>
    <w:p w:rsidR="00705A0D" w:rsidRPr="00016FE6" w:rsidRDefault="00705A0D" w:rsidP="00705A0D">
      <w:pPr>
        <w:ind w:firstLine="708"/>
        <w:jc w:val="center"/>
        <w:rPr>
          <w:rFonts w:ascii="Arial" w:hAnsi="Arial" w:cs="Arial"/>
        </w:rPr>
      </w:pPr>
      <w:r w:rsidRPr="00016FE6">
        <w:rPr>
          <w:rStyle w:val="10"/>
          <w:rFonts w:ascii="Arial" w:hAnsi="Arial" w:cs="Arial"/>
        </w:rPr>
        <w:t xml:space="preserve">(местоположение земельного участка или объекта капитального строительства, </w:t>
      </w:r>
    </w:p>
    <w:p w:rsidR="00705A0D" w:rsidRPr="00016FE6" w:rsidRDefault="00705A0D" w:rsidP="00705A0D">
      <w:pPr>
        <w:ind w:firstLine="708"/>
        <w:jc w:val="center"/>
        <w:rPr>
          <w:rFonts w:ascii="Arial" w:hAnsi="Arial" w:cs="Arial"/>
        </w:rPr>
      </w:pPr>
      <w:r w:rsidRPr="00016FE6">
        <w:rPr>
          <w:rStyle w:val="10"/>
          <w:rFonts w:ascii="Arial" w:hAnsi="Arial" w:cs="Arial"/>
        </w:rPr>
        <w:t>кадастровый номер, адрес)</w:t>
      </w:r>
      <w:r w:rsidRPr="00016FE6">
        <w:rPr>
          <w:rStyle w:val="10"/>
          <w:rFonts w:ascii="Arial" w:hAnsi="Arial" w:cs="Arial"/>
        </w:rPr>
        <w:tab/>
      </w:r>
    </w:p>
    <w:p w:rsidR="00705A0D" w:rsidRPr="00016FE6" w:rsidRDefault="00705A0D" w:rsidP="00705A0D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705A0D" w:rsidRPr="00016FE6" w:rsidRDefault="00705A0D" w:rsidP="00705A0D">
      <w:pPr>
        <w:jc w:val="both"/>
        <w:rPr>
          <w:rFonts w:ascii="Arial" w:hAnsi="Arial" w:cs="Arial"/>
          <w:sz w:val="24"/>
          <w:szCs w:val="24"/>
        </w:rPr>
      </w:pPr>
      <w:r w:rsidRPr="00016FE6">
        <w:rPr>
          <w:rStyle w:val="10"/>
          <w:rFonts w:ascii="Arial" w:hAnsi="Arial" w:cs="Arial"/>
          <w:sz w:val="24"/>
          <w:szCs w:val="24"/>
        </w:rPr>
        <w:t>Запрашиваемый условно разрешенный вид использования земельного участка или объекта капитального строительства</w:t>
      </w:r>
      <w:r w:rsidRPr="00016FE6">
        <w:rPr>
          <w:rFonts w:ascii="Arial" w:hAnsi="Arial" w:cs="Arial"/>
          <w:sz w:val="24"/>
          <w:szCs w:val="24"/>
        </w:rPr>
        <w:t xml:space="preserve"> ______________</w:t>
      </w:r>
      <w:r w:rsidR="00016FE6">
        <w:rPr>
          <w:rFonts w:ascii="Arial" w:hAnsi="Arial" w:cs="Arial"/>
          <w:sz w:val="24"/>
          <w:szCs w:val="24"/>
        </w:rPr>
        <w:t>_</w:t>
      </w:r>
      <w:r w:rsidRPr="00016FE6">
        <w:rPr>
          <w:rFonts w:ascii="Arial" w:hAnsi="Arial" w:cs="Arial"/>
          <w:sz w:val="24"/>
          <w:szCs w:val="24"/>
        </w:rPr>
        <w:t>_______________________</w:t>
      </w:r>
    </w:p>
    <w:p w:rsidR="00705A0D" w:rsidRPr="00016FE6" w:rsidRDefault="00705A0D" w:rsidP="00705A0D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705A0D" w:rsidRPr="00016FE6" w:rsidRDefault="00705A0D" w:rsidP="00705A0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705A0D" w:rsidRPr="00016FE6" w:rsidRDefault="00705A0D" w:rsidP="00705A0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705A0D" w:rsidRPr="00016FE6" w:rsidRDefault="00705A0D" w:rsidP="00705A0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705A0D" w:rsidRPr="00016FE6" w:rsidRDefault="00705A0D" w:rsidP="00705A0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16FE6">
        <w:rPr>
          <w:rStyle w:val="10"/>
          <w:rFonts w:ascii="Arial" w:hAnsi="Arial" w:cs="Arial"/>
          <w:sz w:val="24"/>
          <w:szCs w:val="24"/>
        </w:rPr>
        <w:t>Номер телефона и адрес электронной почты для связи _____________________</w:t>
      </w:r>
      <w:r w:rsidR="00016FE6">
        <w:rPr>
          <w:rStyle w:val="10"/>
          <w:rFonts w:ascii="Arial" w:hAnsi="Arial" w:cs="Arial"/>
          <w:sz w:val="24"/>
          <w:szCs w:val="24"/>
        </w:rPr>
        <w:t>_</w:t>
      </w:r>
      <w:r w:rsidRPr="00016FE6">
        <w:rPr>
          <w:rStyle w:val="10"/>
          <w:rFonts w:ascii="Arial" w:hAnsi="Arial" w:cs="Arial"/>
          <w:sz w:val="24"/>
          <w:szCs w:val="24"/>
        </w:rPr>
        <w:t>_</w:t>
      </w:r>
    </w:p>
    <w:p w:rsidR="00705A0D" w:rsidRPr="00016FE6" w:rsidRDefault="00705A0D" w:rsidP="00705A0D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705A0D" w:rsidRPr="00016FE6" w:rsidRDefault="00705A0D" w:rsidP="00705A0D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016FE6">
        <w:rPr>
          <w:rStyle w:val="10"/>
          <w:rFonts w:ascii="Arial" w:hAnsi="Arial" w:cs="Arial"/>
          <w:sz w:val="24"/>
          <w:szCs w:val="24"/>
        </w:rPr>
        <w:t>Результат предоставления услуги прошу направить__________________________</w:t>
      </w:r>
    </w:p>
    <w:p w:rsidR="00705A0D" w:rsidRPr="00016FE6" w:rsidRDefault="00705A0D" w:rsidP="00705A0D">
      <w:pPr>
        <w:keepNext/>
        <w:widowControl w:val="0"/>
        <w:rPr>
          <w:rFonts w:ascii="Arial" w:hAnsi="Arial" w:cs="Arial"/>
          <w:sz w:val="24"/>
          <w:szCs w:val="24"/>
        </w:rPr>
      </w:pPr>
    </w:p>
    <w:p w:rsidR="00705A0D" w:rsidRPr="00016FE6" w:rsidRDefault="00705A0D" w:rsidP="00705A0D">
      <w:pPr>
        <w:keepNext/>
        <w:widowControl w:val="0"/>
        <w:rPr>
          <w:rFonts w:ascii="Arial" w:hAnsi="Arial" w:cs="Arial"/>
          <w:sz w:val="24"/>
          <w:szCs w:val="24"/>
        </w:rPr>
      </w:pPr>
    </w:p>
    <w:p w:rsidR="00705A0D" w:rsidRPr="00016FE6" w:rsidRDefault="00705A0D" w:rsidP="00705A0D">
      <w:pPr>
        <w:keepNext/>
        <w:widowControl w:val="0"/>
        <w:rPr>
          <w:rFonts w:ascii="Arial" w:hAnsi="Arial" w:cs="Arial"/>
          <w:sz w:val="24"/>
          <w:szCs w:val="24"/>
        </w:rPr>
      </w:pPr>
      <w:r w:rsidRPr="00016FE6">
        <w:rPr>
          <w:rFonts w:ascii="Arial" w:hAnsi="Arial" w:cs="Arial"/>
          <w:sz w:val="24"/>
          <w:szCs w:val="24"/>
        </w:rPr>
        <w:t xml:space="preserve">Подпись и дата подачи заявления:  </w:t>
      </w:r>
    </w:p>
    <w:p w:rsidR="00705A0D" w:rsidRPr="00016FE6" w:rsidRDefault="00D44CAE" w:rsidP="00705A0D">
      <w:pPr>
        <w:keepNext/>
        <w:widowControl w:val="0"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подпись заявителя: ____________________________________________________</w:t>
      </w:r>
      <w:r w:rsidR="00705A0D" w:rsidRPr="00016FE6">
        <w:rPr>
          <w:rFonts w:ascii="Arial" w:hAnsi="Arial" w:cs="Arial"/>
          <w:sz w:val="24"/>
          <w:szCs w:val="24"/>
        </w:rPr>
        <w:t xml:space="preserve">; </w:t>
      </w:r>
    </w:p>
    <w:p w:rsidR="00D44CAE" w:rsidRDefault="00D44CAE" w:rsidP="00705A0D">
      <w:pPr>
        <w:keepNext/>
        <w:widowControl w:val="0"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</w:p>
    <w:p w:rsidR="00705A0D" w:rsidRPr="00016FE6" w:rsidRDefault="00705A0D" w:rsidP="00705A0D">
      <w:pPr>
        <w:keepNext/>
        <w:widowControl w:val="0"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 w:rsidRPr="00016FE6">
        <w:rPr>
          <w:rFonts w:ascii="Arial" w:hAnsi="Arial" w:cs="Arial"/>
          <w:sz w:val="24"/>
          <w:szCs w:val="24"/>
        </w:rPr>
        <w:t>дата подписания: _</w:t>
      </w:r>
      <w:proofErr w:type="gramStart"/>
      <w:r w:rsidRPr="00016FE6">
        <w:rPr>
          <w:rFonts w:ascii="Arial" w:hAnsi="Arial" w:cs="Arial"/>
          <w:sz w:val="24"/>
          <w:szCs w:val="24"/>
        </w:rPr>
        <w:t>_._</w:t>
      </w:r>
      <w:proofErr w:type="gramEnd"/>
      <w:r w:rsidRPr="00016FE6">
        <w:rPr>
          <w:rFonts w:ascii="Arial" w:hAnsi="Arial" w:cs="Arial"/>
          <w:sz w:val="24"/>
          <w:szCs w:val="24"/>
        </w:rPr>
        <w:t xml:space="preserve">_________.____ г.; </w:t>
      </w:r>
    </w:p>
    <w:p w:rsidR="00705A0D" w:rsidRPr="00016FE6" w:rsidRDefault="00D44CAE" w:rsidP="00705A0D">
      <w:pPr>
        <w:keepNext/>
        <w:widowControl w:val="0"/>
        <w:tabs>
          <w:tab w:val="left" w:leader="underscore" w:pos="1006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печать (при наличии)</w:t>
      </w:r>
      <w:r w:rsidR="00705A0D" w:rsidRPr="00016FE6">
        <w:rPr>
          <w:rFonts w:ascii="Arial" w:hAnsi="Arial" w:cs="Arial"/>
          <w:sz w:val="24"/>
          <w:szCs w:val="24"/>
        </w:rPr>
        <w:t xml:space="preserve"> </w:t>
      </w:r>
    </w:p>
    <w:p w:rsidR="00705A0D" w:rsidRPr="00B00D77" w:rsidRDefault="00705A0D" w:rsidP="00705A0D">
      <w:pPr>
        <w:widowControl w:val="0"/>
        <w:jc w:val="both"/>
        <w:rPr>
          <w:rFonts w:ascii="Arial" w:hAnsi="Arial" w:cs="Arial"/>
        </w:rPr>
      </w:pPr>
    </w:p>
    <w:p w:rsidR="00705A0D" w:rsidRPr="00B00D77" w:rsidRDefault="00705A0D" w:rsidP="00370554">
      <w:pPr>
        <w:jc w:val="both"/>
        <w:rPr>
          <w:rFonts w:ascii="Arial" w:hAnsi="Arial" w:cs="Arial"/>
        </w:rPr>
      </w:pPr>
    </w:p>
    <w:sectPr w:rsidR="00705A0D" w:rsidRPr="00B00D77" w:rsidSect="002F09C6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7B2" w:rsidRDefault="000077B2">
      <w:r>
        <w:separator/>
      </w:r>
    </w:p>
  </w:endnote>
  <w:endnote w:type="continuationSeparator" w:id="0">
    <w:p w:rsidR="000077B2" w:rsidRDefault="0000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7B2" w:rsidRDefault="000077B2">
      <w:r>
        <w:separator/>
      </w:r>
    </w:p>
  </w:footnote>
  <w:footnote w:type="continuationSeparator" w:id="0">
    <w:p w:rsidR="000077B2" w:rsidRDefault="000077B2">
      <w:r>
        <w:continuationSeparator/>
      </w:r>
    </w:p>
  </w:footnote>
  <w:footnote w:id="1">
    <w:p w:rsidR="00705A0D" w:rsidRDefault="00705A0D" w:rsidP="00705A0D">
      <w:pPr>
        <w:pStyle w:val="Footnote"/>
        <w:widowControl w:val="0"/>
        <w:jc w:val="both"/>
      </w:pPr>
      <w:r>
        <w:rPr>
          <w:vertAlign w:val="superscript"/>
        </w:rPr>
        <w:footnoteRef/>
      </w:r>
      <w:r>
        <w:t xml:space="preserve"> Перечень условных обозначений и сокращений приведен в приложении к настоящему административному регламенту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1B1" w:rsidRDefault="008C61B1">
    <w:pPr>
      <w:pStyle w:val="a4"/>
      <w:jc w:val="center"/>
    </w:pPr>
  </w:p>
  <w:p w:rsidR="008C61B1" w:rsidRDefault="008C61B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C761D"/>
    <w:multiLevelType w:val="multilevel"/>
    <w:tmpl w:val="C5B2DA2A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abstractNum w:abstractNumId="1" w15:restartNumberingAfterBreak="0">
    <w:nsid w:val="05414EE7"/>
    <w:multiLevelType w:val="multilevel"/>
    <w:tmpl w:val="34B6AF1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319607B2"/>
    <w:multiLevelType w:val="hybridMultilevel"/>
    <w:tmpl w:val="B4084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CF0BA0"/>
    <w:multiLevelType w:val="hybridMultilevel"/>
    <w:tmpl w:val="34B6AF1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44F50FA"/>
    <w:multiLevelType w:val="multilevel"/>
    <w:tmpl w:val="E194832A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8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abstractNum w:abstractNumId="5" w15:restartNumberingAfterBreak="0">
    <w:nsid w:val="77C9367F"/>
    <w:multiLevelType w:val="multilevel"/>
    <w:tmpl w:val="34B6AF1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7D993005"/>
    <w:multiLevelType w:val="hybridMultilevel"/>
    <w:tmpl w:val="D24E7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05"/>
    <w:rsid w:val="00005C3A"/>
    <w:rsid w:val="000073D6"/>
    <w:rsid w:val="000077B2"/>
    <w:rsid w:val="00016FE6"/>
    <w:rsid w:val="000368C7"/>
    <w:rsid w:val="000545E4"/>
    <w:rsid w:val="0005501D"/>
    <w:rsid w:val="000568E9"/>
    <w:rsid w:val="00070F59"/>
    <w:rsid w:val="00075FAA"/>
    <w:rsid w:val="00081A5B"/>
    <w:rsid w:val="00082F63"/>
    <w:rsid w:val="000A6967"/>
    <w:rsid w:val="000C30C6"/>
    <w:rsid w:val="000D17F4"/>
    <w:rsid w:val="000D559E"/>
    <w:rsid w:val="00106104"/>
    <w:rsid w:val="00112FCE"/>
    <w:rsid w:val="00121C6B"/>
    <w:rsid w:val="00122C0A"/>
    <w:rsid w:val="00141AAB"/>
    <w:rsid w:val="00150BA0"/>
    <w:rsid w:val="00153F50"/>
    <w:rsid w:val="00157422"/>
    <w:rsid w:val="00157C01"/>
    <w:rsid w:val="00166582"/>
    <w:rsid w:val="00174398"/>
    <w:rsid w:val="0019469B"/>
    <w:rsid w:val="001A03B3"/>
    <w:rsid w:val="001B0D0A"/>
    <w:rsid w:val="001B1027"/>
    <w:rsid w:val="001B52F7"/>
    <w:rsid w:val="001B54E2"/>
    <w:rsid w:val="001C1981"/>
    <w:rsid w:val="001C2D13"/>
    <w:rsid w:val="001C4424"/>
    <w:rsid w:val="001C53FA"/>
    <w:rsid w:val="001E3298"/>
    <w:rsid w:val="001E62E0"/>
    <w:rsid w:val="001F2B20"/>
    <w:rsid w:val="001F2F4E"/>
    <w:rsid w:val="001F537F"/>
    <w:rsid w:val="002053D4"/>
    <w:rsid w:val="00206807"/>
    <w:rsid w:val="00212452"/>
    <w:rsid w:val="00214B14"/>
    <w:rsid w:val="0021782F"/>
    <w:rsid w:val="00221B55"/>
    <w:rsid w:val="002264D8"/>
    <w:rsid w:val="00234BF2"/>
    <w:rsid w:val="00261C00"/>
    <w:rsid w:val="002658E5"/>
    <w:rsid w:val="00270FE9"/>
    <w:rsid w:val="00273E6E"/>
    <w:rsid w:val="00287911"/>
    <w:rsid w:val="00292026"/>
    <w:rsid w:val="002928A9"/>
    <w:rsid w:val="002A13D7"/>
    <w:rsid w:val="002B4C87"/>
    <w:rsid w:val="002C0648"/>
    <w:rsid w:val="002D2536"/>
    <w:rsid w:val="002F09C6"/>
    <w:rsid w:val="002F6305"/>
    <w:rsid w:val="00302BF3"/>
    <w:rsid w:val="00303595"/>
    <w:rsid w:val="00332338"/>
    <w:rsid w:val="00334D37"/>
    <w:rsid w:val="00370554"/>
    <w:rsid w:val="003718FE"/>
    <w:rsid w:val="003A0C4C"/>
    <w:rsid w:val="003A22A3"/>
    <w:rsid w:val="003B5F10"/>
    <w:rsid w:val="003C702C"/>
    <w:rsid w:val="003E52F7"/>
    <w:rsid w:val="003F28E4"/>
    <w:rsid w:val="003F2D5F"/>
    <w:rsid w:val="003F6CE9"/>
    <w:rsid w:val="00400AB1"/>
    <w:rsid w:val="00402E42"/>
    <w:rsid w:val="00415544"/>
    <w:rsid w:val="00434405"/>
    <w:rsid w:val="00464762"/>
    <w:rsid w:val="004845CE"/>
    <w:rsid w:val="004A49F9"/>
    <w:rsid w:val="004B0057"/>
    <w:rsid w:val="004C1A13"/>
    <w:rsid w:val="004D29C1"/>
    <w:rsid w:val="004E0BA5"/>
    <w:rsid w:val="004E4FCE"/>
    <w:rsid w:val="004F542E"/>
    <w:rsid w:val="004F577C"/>
    <w:rsid w:val="004F6996"/>
    <w:rsid w:val="00500CE4"/>
    <w:rsid w:val="00502E65"/>
    <w:rsid w:val="005039DD"/>
    <w:rsid w:val="00507B86"/>
    <w:rsid w:val="00520A6A"/>
    <w:rsid w:val="00525F83"/>
    <w:rsid w:val="005656F7"/>
    <w:rsid w:val="00577DE0"/>
    <w:rsid w:val="005805E1"/>
    <w:rsid w:val="00582425"/>
    <w:rsid w:val="00587766"/>
    <w:rsid w:val="0059243E"/>
    <w:rsid w:val="00594901"/>
    <w:rsid w:val="005A0F91"/>
    <w:rsid w:val="005A3292"/>
    <w:rsid w:val="005B7E7B"/>
    <w:rsid w:val="005C0416"/>
    <w:rsid w:val="005C05BD"/>
    <w:rsid w:val="005C6C95"/>
    <w:rsid w:val="005D0C80"/>
    <w:rsid w:val="005E7BDC"/>
    <w:rsid w:val="0060020F"/>
    <w:rsid w:val="00612374"/>
    <w:rsid w:val="006165E1"/>
    <w:rsid w:val="00621184"/>
    <w:rsid w:val="006224DB"/>
    <w:rsid w:val="006313FF"/>
    <w:rsid w:val="00651C8C"/>
    <w:rsid w:val="00671064"/>
    <w:rsid w:val="006760C9"/>
    <w:rsid w:val="006772D8"/>
    <w:rsid w:val="00685763"/>
    <w:rsid w:val="006B2F11"/>
    <w:rsid w:val="006B6E6E"/>
    <w:rsid w:val="006D2254"/>
    <w:rsid w:val="006D59FB"/>
    <w:rsid w:val="006F184E"/>
    <w:rsid w:val="00705A0D"/>
    <w:rsid w:val="007177B8"/>
    <w:rsid w:val="007211CD"/>
    <w:rsid w:val="007329C2"/>
    <w:rsid w:val="00732A04"/>
    <w:rsid w:val="00740228"/>
    <w:rsid w:val="00771D87"/>
    <w:rsid w:val="00777FD9"/>
    <w:rsid w:val="0078170A"/>
    <w:rsid w:val="00781BBE"/>
    <w:rsid w:val="0078323E"/>
    <w:rsid w:val="007978D9"/>
    <w:rsid w:val="007B40C6"/>
    <w:rsid w:val="007B5651"/>
    <w:rsid w:val="007C2AF6"/>
    <w:rsid w:val="007D1134"/>
    <w:rsid w:val="007D76A8"/>
    <w:rsid w:val="007E7BD5"/>
    <w:rsid w:val="00803A8A"/>
    <w:rsid w:val="008079E6"/>
    <w:rsid w:val="0081264D"/>
    <w:rsid w:val="00813946"/>
    <w:rsid w:val="0081672D"/>
    <w:rsid w:val="00821E6D"/>
    <w:rsid w:val="00832175"/>
    <w:rsid w:val="008335B3"/>
    <w:rsid w:val="0083371A"/>
    <w:rsid w:val="00835148"/>
    <w:rsid w:val="008410E5"/>
    <w:rsid w:val="00845E35"/>
    <w:rsid w:val="0086388E"/>
    <w:rsid w:val="00867D44"/>
    <w:rsid w:val="008714BD"/>
    <w:rsid w:val="008811E3"/>
    <w:rsid w:val="00890B40"/>
    <w:rsid w:val="00891C6E"/>
    <w:rsid w:val="008A28DD"/>
    <w:rsid w:val="008B3F4A"/>
    <w:rsid w:val="008C3AAE"/>
    <w:rsid w:val="008C61B1"/>
    <w:rsid w:val="008C627B"/>
    <w:rsid w:val="008C79B0"/>
    <w:rsid w:val="008F1584"/>
    <w:rsid w:val="008F46E4"/>
    <w:rsid w:val="008F49E5"/>
    <w:rsid w:val="009018CF"/>
    <w:rsid w:val="0091158C"/>
    <w:rsid w:val="009155E9"/>
    <w:rsid w:val="00916F61"/>
    <w:rsid w:val="009236BD"/>
    <w:rsid w:val="00933107"/>
    <w:rsid w:val="0094440E"/>
    <w:rsid w:val="00951B59"/>
    <w:rsid w:val="00957AEB"/>
    <w:rsid w:val="00960217"/>
    <w:rsid w:val="0097086A"/>
    <w:rsid w:val="00974E5F"/>
    <w:rsid w:val="00977F23"/>
    <w:rsid w:val="00995861"/>
    <w:rsid w:val="009B28EA"/>
    <w:rsid w:val="009B51E2"/>
    <w:rsid w:val="009C253A"/>
    <w:rsid w:val="009C5309"/>
    <w:rsid w:val="009C5C3F"/>
    <w:rsid w:val="009D150F"/>
    <w:rsid w:val="009D6325"/>
    <w:rsid w:val="009E053D"/>
    <w:rsid w:val="009F60CD"/>
    <w:rsid w:val="00A11F99"/>
    <w:rsid w:val="00A33A4C"/>
    <w:rsid w:val="00A447E5"/>
    <w:rsid w:val="00A519DB"/>
    <w:rsid w:val="00A7640B"/>
    <w:rsid w:val="00A76E21"/>
    <w:rsid w:val="00A83B08"/>
    <w:rsid w:val="00A84932"/>
    <w:rsid w:val="00A923B0"/>
    <w:rsid w:val="00A9652B"/>
    <w:rsid w:val="00AD0032"/>
    <w:rsid w:val="00AD4B49"/>
    <w:rsid w:val="00AE0B9A"/>
    <w:rsid w:val="00B00D77"/>
    <w:rsid w:val="00B25CEB"/>
    <w:rsid w:val="00B438F0"/>
    <w:rsid w:val="00B468CA"/>
    <w:rsid w:val="00B46C35"/>
    <w:rsid w:val="00B530E0"/>
    <w:rsid w:val="00B5497C"/>
    <w:rsid w:val="00B628F3"/>
    <w:rsid w:val="00B823DD"/>
    <w:rsid w:val="00BB3056"/>
    <w:rsid w:val="00BB36DC"/>
    <w:rsid w:val="00BB38A5"/>
    <w:rsid w:val="00BC232A"/>
    <w:rsid w:val="00BC4F2D"/>
    <w:rsid w:val="00BC5A1B"/>
    <w:rsid w:val="00BF04E3"/>
    <w:rsid w:val="00BF55B4"/>
    <w:rsid w:val="00C02049"/>
    <w:rsid w:val="00C06013"/>
    <w:rsid w:val="00C10D7A"/>
    <w:rsid w:val="00C17D68"/>
    <w:rsid w:val="00C37EA7"/>
    <w:rsid w:val="00C411FE"/>
    <w:rsid w:val="00C5193D"/>
    <w:rsid w:val="00C51AC9"/>
    <w:rsid w:val="00C72451"/>
    <w:rsid w:val="00C7611D"/>
    <w:rsid w:val="00C81BC0"/>
    <w:rsid w:val="00C81E8D"/>
    <w:rsid w:val="00C90E33"/>
    <w:rsid w:val="00C94786"/>
    <w:rsid w:val="00CB0AEA"/>
    <w:rsid w:val="00CB0BDF"/>
    <w:rsid w:val="00CB7917"/>
    <w:rsid w:val="00CC0449"/>
    <w:rsid w:val="00CC5EB4"/>
    <w:rsid w:val="00CC60FA"/>
    <w:rsid w:val="00CD06D1"/>
    <w:rsid w:val="00CD21F9"/>
    <w:rsid w:val="00CE2340"/>
    <w:rsid w:val="00CE64C2"/>
    <w:rsid w:val="00CF2BCD"/>
    <w:rsid w:val="00D0630A"/>
    <w:rsid w:val="00D44CAE"/>
    <w:rsid w:val="00D5735D"/>
    <w:rsid w:val="00D607B3"/>
    <w:rsid w:val="00D617D9"/>
    <w:rsid w:val="00D74352"/>
    <w:rsid w:val="00D81181"/>
    <w:rsid w:val="00DA43E4"/>
    <w:rsid w:val="00DB0494"/>
    <w:rsid w:val="00DB3A00"/>
    <w:rsid w:val="00DC3BA3"/>
    <w:rsid w:val="00DC5FB3"/>
    <w:rsid w:val="00DD1D7D"/>
    <w:rsid w:val="00DF1F98"/>
    <w:rsid w:val="00E0376F"/>
    <w:rsid w:val="00E07CCE"/>
    <w:rsid w:val="00E11FF2"/>
    <w:rsid w:val="00E1290F"/>
    <w:rsid w:val="00E13749"/>
    <w:rsid w:val="00E1792C"/>
    <w:rsid w:val="00E17D09"/>
    <w:rsid w:val="00E57EA7"/>
    <w:rsid w:val="00E73717"/>
    <w:rsid w:val="00E87EF1"/>
    <w:rsid w:val="00EA0BF5"/>
    <w:rsid w:val="00EB1E82"/>
    <w:rsid w:val="00EB38CF"/>
    <w:rsid w:val="00EB58CC"/>
    <w:rsid w:val="00EC4F04"/>
    <w:rsid w:val="00ED6B0C"/>
    <w:rsid w:val="00EE3803"/>
    <w:rsid w:val="00EF199E"/>
    <w:rsid w:val="00F035B9"/>
    <w:rsid w:val="00F06B53"/>
    <w:rsid w:val="00F22374"/>
    <w:rsid w:val="00F241CD"/>
    <w:rsid w:val="00F2431E"/>
    <w:rsid w:val="00F26E34"/>
    <w:rsid w:val="00F3530A"/>
    <w:rsid w:val="00F369D7"/>
    <w:rsid w:val="00F375EB"/>
    <w:rsid w:val="00F37ACD"/>
    <w:rsid w:val="00F47BE3"/>
    <w:rsid w:val="00F53F5D"/>
    <w:rsid w:val="00F56F25"/>
    <w:rsid w:val="00F66245"/>
    <w:rsid w:val="00F66506"/>
    <w:rsid w:val="00F75AA5"/>
    <w:rsid w:val="00F76F6B"/>
    <w:rsid w:val="00F802C9"/>
    <w:rsid w:val="00F81892"/>
    <w:rsid w:val="00F8394E"/>
    <w:rsid w:val="00F856E9"/>
    <w:rsid w:val="00F9077A"/>
    <w:rsid w:val="00F90AB6"/>
    <w:rsid w:val="00F91DBD"/>
    <w:rsid w:val="00F95B02"/>
    <w:rsid w:val="00F96981"/>
    <w:rsid w:val="00FA3B59"/>
    <w:rsid w:val="00FB19E5"/>
    <w:rsid w:val="00FC1E81"/>
    <w:rsid w:val="00FC641B"/>
    <w:rsid w:val="00FE69A7"/>
    <w:rsid w:val="00FF0AD3"/>
    <w:rsid w:val="00FF16BA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6165B-A02A-4AEC-BF02-E360E66D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405"/>
  </w:style>
  <w:style w:type="paragraph" w:styleId="1">
    <w:name w:val="heading 1"/>
    <w:basedOn w:val="a"/>
    <w:next w:val="a"/>
    <w:qFormat/>
    <w:rsid w:val="00BC5A1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40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D17F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D17F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unhideWhenUsed/>
    <w:rsid w:val="00F8394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8394E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2F09C6"/>
  </w:style>
  <w:style w:type="character" w:customStyle="1" w:styleId="a9">
    <w:name w:val="Гипертекстовая ссылка"/>
    <w:basedOn w:val="a0"/>
    <w:qFormat/>
    <w:rsid w:val="0078170A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qFormat/>
    <w:rsid w:val="0078170A"/>
    <w:pPr>
      <w:suppressAutoHyphens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rsid w:val="0078170A"/>
    <w:pPr>
      <w:suppressAutoHyphens/>
    </w:pPr>
    <w:rPr>
      <w:rFonts w:ascii="Arial" w:hAnsi="Arial" w:cs="Arial"/>
      <w:b/>
      <w:bCs/>
    </w:rPr>
  </w:style>
  <w:style w:type="paragraph" w:styleId="aa">
    <w:name w:val="Normal (Web)"/>
    <w:basedOn w:val="a"/>
    <w:uiPriority w:val="99"/>
    <w:unhideWhenUsed/>
    <w:qFormat/>
    <w:rsid w:val="0078170A"/>
    <w:pPr>
      <w:suppressAutoHyphens/>
      <w:spacing w:beforeAutospacing="1" w:after="200" w:afterAutospacing="1"/>
    </w:pPr>
    <w:rPr>
      <w:sz w:val="24"/>
      <w:szCs w:val="24"/>
    </w:rPr>
  </w:style>
  <w:style w:type="character" w:customStyle="1" w:styleId="10">
    <w:name w:val="Обычный1"/>
    <w:rsid w:val="00705A0D"/>
    <w:rPr>
      <w:rFonts w:ascii="Times New Roman" w:hAnsi="Times New Roman"/>
      <w:color w:val="000000"/>
      <w:spacing w:val="0"/>
      <w:sz w:val="20"/>
    </w:rPr>
  </w:style>
  <w:style w:type="paragraph" w:customStyle="1" w:styleId="Footnote">
    <w:name w:val="Footnote"/>
    <w:basedOn w:val="a"/>
    <w:rsid w:val="00705A0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3575</Words>
  <Characters>20382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  Ф Е Д Е Р А Ц И Я</vt:lpstr>
    </vt:vector>
  </TitlesOfParts>
  <Company>Прокуратура местная</Company>
  <LinksUpToDate>false</LinksUpToDate>
  <CharactersWithSpaces>23910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  Ф Е Д Е Р А Ц И Я</dc:title>
  <dc:subject/>
  <dc:creator>Наташка</dc:creator>
  <cp:keywords/>
  <cp:lastModifiedBy>Людмила</cp:lastModifiedBy>
  <cp:revision>16</cp:revision>
  <cp:lastPrinted>2026-06-11T07:05:00Z</cp:lastPrinted>
  <dcterms:created xsi:type="dcterms:W3CDTF">2026-05-22T11:10:00Z</dcterms:created>
  <dcterms:modified xsi:type="dcterms:W3CDTF">2026-06-15T09:42:00Z</dcterms:modified>
</cp:coreProperties>
</file>