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2636" w:rsidRPr="008A26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26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1770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0529AB" w:rsidRPr="008E5B1A" w:rsidRDefault="000529AB" w:rsidP="008A542A">
      <w:pPr>
        <w:pStyle w:val="23"/>
        <w:tabs>
          <w:tab w:val="center" w:pos="709"/>
          <w:tab w:val="center" w:pos="8647"/>
        </w:tabs>
        <w:spacing w:after="0" w:line="240" w:lineRule="auto"/>
        <w:ind w:left="709" w:right="709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 xml:space="preserve">перечня земельных участков, предназначенных для предоставления </w:t>
      </w:r>
      <w:r w:rsidR="00696325">
        <w:rPr>
          <w:rFonts w:ascii="PT Astra Serif" w:hAnsi="PT Astra Serif"/>
          <w:b/>
          <w:sz w:val="28"/>
          <w:szCs w:val="28"/>
        </w:rPr>
        <w:t>отдельным категориям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="00696325">
        <w:rPr>
          <w:rFonts w:ascii="PT Astra Serif" w:hAnsi="PT Astra Serif"/>
          <w:b/>
          <w:sz w:val="28"/>
          <w:szCs w:val="28"/>
        </w:rPr>
        <w:t>граждан</w:t>
      </w:r>
      <w:r w:rsidRPr="008E5B1A">
        <w:rPr>
          <w:rFonts w:ascii="PT Astra Serif" w:hAnsi="PT Astra Serif"/>
          <w:b/>
          <w:sz w:val="28"/>
          <w:szCs w:val="28"/>
        </w:rPr>
        <w:t xml:space="preserve"> в собственность бесплатно</w:t>
      </w:r>
    </w:p>
    <w:p w:rsidR="00E727C9" w:rsidRPr="00696325" w:rsidRDefault="00E727C9">
      <w:pPr>
        <w:rPr>
          <w:rFonts w:ascii="PT Astra Serif" w:hAnsi="PT Astra Serif" w:cs="PT Astra Serif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 w:rsidR="00696325">
        <w:rPr>
          <w:rFonts w:ascii="PT Astra Serif" w:hAnsi="PT Astra Serif"/>
          <w:bCs/>
          <w:sz w:val="28"/>
          <w:szCs w:val="28"/>
        </w:rPr>
        <w:t>коном Тульской области от 26 октября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E5B1A">
        <w:rPr>
          <w:rFonts w:ascii="PT Astra Serif" w:hAnsi="PT Astra Serif"/>
          <w:bCs/>
          <w:sz w:val="28"/>
          <w:szCs w:val="28"/>
        </w:rPr>
        <w:t>201</w:t>
      </w:r>
      <w:r w:rsidR="00696325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 xml:space="preserve">№ </w:t>
      </w:r>
      <w:r w:rsidR="00696325">
        <w:rPr>
          <w:rFonts w:ascii="PT Astra Serif" w:hAnsi="PT Astra Serif"/>
          <w:bCs/>
          <w:sz w:val="28"/>
          <w:szCs w:val="28"/>
        </w:rPr>
        <w:t>2362</w:t>
      </w:r>
      <w:r w:rsidRPr="008E5B1A">
        <w:rPr>
          <w:rFonts w:ascii="PT Astra Serif" w:hAnsi="PT Astra Serif"/>
          <w:bCs/>
          <w:sz w:val="28"/>
          <w:szCs w:val="28"/>
        </w:rPr>
        <w:t>-ЗТО «О  предоставлении земельных участков</w:t>
      </w:r>
      <w:r w:rsidR="00696325">
        <w:rPr>
          <w:rFonts w:ascii="PT Astra Serif" w:hAnsi="PT Astra Serif"/>
          <w:bCs/>
          <w:sz w:val="28"/>
          <w:szCs w:val="28"/>
        </w:rPr>
        <w:t>, находящихся в государственной или муниципальной собственности, отдельным категориям граждан в собственность бесплатно</w:t>
      </w:r>
      <w:r w:rsidRPr="008E5B1A">
        <w:rPr>
          <w:rFonts w:ascii="PT Astra Serif" w:hAnsi="PT Astra Serif"/>
          <w:bCs/>
          <w:sz w:val="28"/>
          <w:szCs w:val="28"/>
        </w:rPr>
        <w:t>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  <w:proofErr w:type="gramEnd"/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 xml:space="preserve">для предоставления </w:t>
      </w:r>
      <w:r w:rsidR="00696325">
        <w:rPr>
          <w:rFonts w:ascii="PT Astra Serif" w:hAnsi="PT Astra Serif"/>
          <w:sz w:val="28"/>
          <w:szCs w:val="28"/>
        </w:rPr>
        <w:t>отдельным категориям</w:t>
      </w:r>
      <w:r w:rsidRPr="008E5B1A">
        <w:rPr>
          <w:rFonts w:ascii="PT Astra Serif" w:hAnsi="PT Astra Serif"/>
          <w:sz w:val="28"/>
          <w:szCs w:val="28"/>
        </w:rPr>
        <w:t xml:space="preserve"> гражда</w:t>
      </w:r>
      <w:r>
        <w:rPr>
          <w:rFonts w:ascii="PT Astra Serif" w:hAnsi="PT Astra Serif"/>
          <w:sz w:val="28"/>
          <w:szCs w:val="28"/>
        </w:rPr>
        <w:t>н в собственность бесплатно (п</w:t>
      </w:r>
      <w:r w:rsidRPr="008E5B1A">
        <w:rPr>
          <w:rFonts w:ascii="PT Astra Serif" w:hAnsi="PT Astra Serif"/>
          <w:sz w:val="28"/>
          <w:szCs w:val="28"/>
        </w:rPr>
        <w:t>риложение) (далее – Перечень).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 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3. П</w:t>
      </w:r>
      <w:r w:rsidRPr="008E5B1A">
        <w:rPr>
          <w:rFonts w:ascii="PT Astra Serif" w:hAnsi="PT Astra Serif"/>
          <w:sz w:val="28"/>
          <w:szCs w:val="28"/>
          <w:shd w:val="clear" w:color="auto" w:fill="FFFFFF"/>
        </w:rPr>
        <w:t xml:space="preserve">остановление </w:t>
      </w:r>
      <w:r w:rsidRPr="008E5B1A">
        <w:rPr>
          <w:rFonts w:ascii="PT Astra Serif" w:hAnsi="PT Astra Serif"/>
          <w:sz w:val="28"/>
          <w:szCs w:val="28"/>
        </w:rPr>
        <w:t xml:space="preserve">опубликовать в официальном </w:t>
      </w:r>
      <w:r>
        <w:rPr>
          <w:rFonts w:ascii="PT Astra Serif" w:hAnsi="PT Astra Serif"/>
          <w:sz w:val="28"/>
          <w:szCs w:val="28"/>
        </w:rPr>
        <w:t>печатном</w:t>
      </w:r>
      <w:r w:rsidRPr="008E5B1A">
        <w:rPr>
          <w:rFonts w:ascii="PT Astra Serif" w:hAnsi="PT Astra Serif"/>
          <w:sz w:val="28"/>
          <w:szCs w:val="28"/>
        </w:rPr>
        <w:t xml:space="preserve"> издании </w:t>
      </w:r>
      <w:r>
        <w:rPr>
          <w:rFonts w:ascii="PT Astra Serif" w:hAnsi="PT Astra Serif"/>
          <w:sz w:val="28"/>
          <w:szCs w:val="28"/>
        </w:rPr>
        <w:t>информационном бюллетене</w:t>
      </w:r>
      <w:r w:rsidRPr="008E5B1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 в сетевом издании</w:t>
      </w:r>
      <w:r w:rsidRPr="008E5B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Pr="008E5B1A">
        <w:rPr>
          <w:rFonts w:ascii="PT Astra Serif" w:hAnsi="PT Astra Serif"/>
          <w:sz w:val="28"/>
          <w:szCs w:val="28"/>
        </w:rPr>
        <w:t xml:space="preserve">по адресу: </w:t>
      </w:r>
      <w:r>
        <w:rPr>
          <w:rFonts w:ascii="PT Astra Serif" w:hAnsi="PT Astra Serif"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http://npa-schekino.r</w:t>
      </w:r>
      <w:r>
        <w:rPr>
          <w:rFonts w:ascii="PT Astra Serif" w:hAnsi="PT Astra Serif"/>
          <w:sz w:val="28"/>
          <w:szCs w:val="28"/>
        </w:rPr>
        <w:t xml:space="preserve">u/ и разместить на официальном </w:t>
      </w:r>
      <w:r w:rsidR="008A542A">
        <w:rPr>
          <w:rFonts w:ascii="PT Astra Serif" w:hAnsi="PT Astra Serif"/>
          <w:sz w:val="28"/>
          <w:szCs w:val="28"/>
        </w:rPr>
        <w:t>П</w:t>
      </w:r>
      <w:r w:rsidRPr="008E5B1A">
        <w:rPr>
          <w:rFonts w:ascii="PT Astra Serif" w:hAnsi="PT Astra Serif"/>
          <w:sz w:val="28"/>
          <w:szCs w:val="28"/>
        </w:rPr>
        <w:t xml:space="preserve">ортале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по адресу: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</w:t>
      </w:r>
      <w:r w:rsidRPr="00972305">
        <w:rPr>
          <w:rFonts w:ascii="PT Astra Serif" w:hAnsi="PT Astra Serif"/>
          <w:sz w:val="28"/>
          <w:szCs w:val="28"/>
        </w:rPr>
        <w:t>//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97230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97230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E5B1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529AB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4. Постановление вступает в</w:t>
      </w:r>
      <w:r w:rsidRPr="008E5B1A">
        <w:rPr>
          <w:rFonts w:ascii="PT Astra Serif" w:hAnsi="PT Astra Serif"/>
          <w:i/>
          <w:color w:val="000000"/>
          <w:spacing w:val="-7"/>
          <w:sz w:val="28"/>
          <w:szCs w:val="28"/>
        </w:rPr>
        <w:t xml:space="preserve"> </w:t>
      </w: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силу со дня подписания.</w:t>
      </w:r>
    </w:p>
    <w:p w:rsidR="008A2636" w:rsidRPr="008E5B1A" w:rsidRDefault="008A2636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8A542A" w:rsidRPr="000D05A0" w:rsidRDefault="00E50E3F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Ще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76E92" w:rsidRDefault="00E50E3F" w:rsidP="00E50E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</w:t>
            </w:r>
            <w:r w:rsidR="008A542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</w:t>
            </w:r>
            <w:r w:rsidR="008A542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696325" w:rsidRDefault="00696325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A542A" w:rsidRPr="00B666CA" w:rsidRDefault="008A542A" w:rsidP="00252419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CC158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2636" w:rsidRPr="008A2636">
              <w:rPr>
                <w:rFonts w:ascii="PT Astra Serif" w:hAnsi="PT Astra Serif"/>
                <w:sz w:val="28"/>
                <w:szCs w:val="28"/>
              </w:rPr>
              <w:t>28.12.2023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A2636">
              <w:rPr>
                <w:rFonts w:ascii="PT Astra Serif" w:hAnsi="PT Astra Serif"/>
                <w:sz w:val="28"/>
                <w:szCs w:val="28"/>
              </w:rPr>
              <w:t>12 – 1770</w:t>
            </w:r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AA4930" w:rsidRPr="00F303C3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земельных участков, </w:t>
      </w:r>
    </w:p>
    <w:p w:rsidR="00AA4930" w:rsidRPr="00FF5439" w:rsidRDefault="00E50E3F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AA4930"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</w:t>
      </w:r>
      <w:r w:rsidR="00106713">
        <w:rPr>
          <w:rFonts w:ascii="PT Astra Serif" w:hAnsi="PT Astra Serif"/>
          <w:b/>
          <w:sz w:val="28"/>
          <w:szCs w:val="28"/>
        </w:rPr>
        <w:t xml:space="preserve">отдельным </w:t>
      </w:r>
      <w:r w:rsidR="008A2636">
        <w:rPr>
          <w:rFonts w:ascii="PT Astra Serif" w:hAnsi="PT Astra Serif"/>
          <w:b/>
          <w:sz w:val="28"/>
          <w:szCs w:val="28"/>
        </w:rPr>
        <w:t>ка</w:t>
      </w:r>
      <w:bookmarkStart w:id="0" w:name="_GoBack"/>
      <w:bookmarkEnd w:id="0"/>
      <w:r w:rsidR="00106713">
        <w:rPr>
          <w:rFonts w:ascii="PT Astra Serif" w:hAnsi="PT Astra Serif"/>
          <w:b/>
          <w:sz w:val="28"/>
          <w:szCs w:val="28"/>
        </w:rPr>
        <w:t>тегориям</w:t>
      </w:r>
      <w:r w:rsidR="00AA4930" w:rsidRPr="00FF5439">
        <w:rPr>
          <w:rFonts w:ascii="PT Astra Serif" w:hAnsi="PT Astra Serif"/>
          <w:b/>
          <w:sz w:val="28"/>
          <w:szCs w:val="28"/>
        </w:rPr>
        <w:t xml:space="preserve"> </w:t>
      </w:r>
    </w:p>
    <w:p w:rsidR="00AA4930" w:rsidRPr="00FF5439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F5439">
        <w:rPr>
          <w:rFonts w:ascii="PT Astra Serif" w:hAnsi="PT Astra Serif"/>
          <w:b/>
          <w:sz w:val="28"/>
          <w:szCs w:val="28"/>
        </w:rPr>
        <w:t>граждан в собственность бесплатно</w:t>
      </w:r>
    </w:p>
    <w:p w:rsidR="00AA4930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3559"/>
        <w:gridCol w:w="1297"/>
        <w:gridCol w:w="2676"/>
      </w:tblGrid>
      <w:tr w:rsidR="008A542A" w:rsidRPr="00FF5439" w:rsidTr="00252419">
        <w:tc>
          <w:tcPr>
            <w:tcW w:w="1138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825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65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372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252419">
        <w:tc>
          <w:tcPr>
            <w:tcW w:w="1138" w:type="pct"/>
            <w:vAlign w:val="center"/>
          </w:tcPr>
          <w:p w:rsidR="008A542A" w:rsidRPr="00FF5439" w:rsidRDefault="0010671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71:22:030503:188</w:t>
            </w:r>
          </w:p>
        </w:tc>
        <w:tc>
          <w:tcPr>
            <w:tcW w:w="1825" w:type="pct"/>
          </w:tcPr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252419" w:rsidRDefault="008A542A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 w:rsidR="00252419">
              <w:rPr>
                <w:rFonts w:ascii="PT Astra Serif" w:hAnsi="PT Astra Serif"/>
              </w:rPr>
              <w:t>Ломинцевское</w:t>
            </w:r>
            <w:proofErr w:type="spellEnd"/>
            <w:r>
              <w:rPr>
                <w:rFonts w:ascii="PT Astra Serif" w:hAnsi="PT Astra Serif"/>
              </w:rPr>
              <w:t>,</w:t>
            </w:r>
            <w:r w:rsidRPr="00FF5439">
              <w:rPr>
                <w:rFonts w:ascii="PT Astra Serif" w:hAnsi="PT Astra Serif"/>
              </w:rPr>
              <w:t xml:space="preserve">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</w:t>
            </w:r>
            <w:proofErr w:type="spellStart"/>
            <w:r>
              <w:rPr>
                <w:rFonts w:ascii="PT Astra Serif" w:hAnsi="PT Astra Serif"/>
              </w:rPr>
              <w:t>Казначеевский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Станционная, примерно </w:t>
            </w:r>
          </w:p>
          <w:p w:rsidR="008A542A" w:rsidRPr="00FF5439" w:rsidRDefault="00106713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252419">
              <w:rPr>
                <w:rFonts w:ascii="PT Astra Serif" w:hAnsi="PT Astra Serif"/>
              </w:rPr>
              <w:t xml:space="preserve"> м </w:t>
            </w:r>
            <w:r>
              <w:rPr>
                <w:rFonts w:ascii="PT Astra Serif" w:hAnsi="PT Astra Serif"/>
              </w:rPr>
              <w:t>юго-</w:t>
            </w:r>
            <w:r w:rsidR="00252419">
              <w:rPr>
                <w:rFonts w:ascii="PT Astra Serif" w:hAnsi="PT Astra Serif"/>
              </w:rPr>
              <w:t>западнее д. 24</w:t>
            </w:r>
          </w:p>
        </w:tc>
        <w:tc>
          <w:tcPr>
            <w:tcW w:w="665" w:type="pct"/>
            <w:vAlign w:val="center"/>
          </w:tcPr>
          <w:p w:rsidR="008A542A" w:rsidRPr="00FF5439" w:rsidRDefault="0010671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1129</w:t>
            </w:r>
          </w:p>
        </w:tc>
        <w:tc>
          <w:tcPr>
            <w:tcW w:w="1372" w:type="pct"/>
            <w:vAlign w:val="center"/>
          </w:tcPr>
          <w:p w:rsidR="008A542A" w:rsidRPr="00FF543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Малоэтажная жилая застройка (индивидуальное жилищное строительство)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8A542A" w:rsidP="008A5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AA4930" w:rsidRPr="00F303C3" w:rsidRDefault="00AA4930" w:rsidP="00AA4930">
      <w:pPr>
        <w:spacing w:line="360" w:lineRule="auto"/>
        <w:ind w:left="7560" w:hanging="357"/>
        <w:jc w:val="both"/>
        <w:rPr>
          <w:rFonts w:ascii="PT Astra Serif" w:hAnsi="PT Astra Serif"/>
          <w:b/>
          <w:sz w:val="28"/>
          <w:szCs w:val="28"/>
        </w:rPr>
      </w:pPr>
    </w:p>
    <w:p w:rsidR="00AA4930" w:rsidRPr="00FF5439" w:rsidRDefault="00AA4930" w:rsidP="00AA49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pStyle w:val="23"/>
        <w:rPr>
          <w:rFonts w:ascii="PT Astra Serif" w:hAnsi="PT Astra Serif"/>
          <w:bCs/>
          <w:sz w:val="28"/>
          <w:szCs w:val="28"/>
        </w:rPr>
      </w:pPr>
    </w:p>
    <w:p w:rsidR="00AA4930" w:rsidRDefault="00AA4930">
      <w:pPr>
        <w:rPr>
          <w:rFonts w:ascii="PT Astra Serif" w:hAnsi="PT Astra Serif" w:cs="PT Astra Serif"/>
          <w:sz w:val="28"/>
          <w:szCs w:val="28"/>
        </w:rPr>
      </w:pPr>
    </w:p>
    <w:sectPr w:rsidR="00AA4930" w:rsidSect="008A2636">
      <w:headerReference w:type="default" r:id="rId10"/>
      <w:pgSz w:w="11906" w:h="16838"/>
      <w:pgMar w:top="709" w:right="850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27" w:rsidRDefault="003F0F27">
      <w:r>
        <w:separator/>
      </w:r>
    </w:p>
  </w:endnote>
  <w:endnote w:type="continuationSeparator" w:id="0">
    <w:p w:rsidR="003F0F27" w:rsidRDefault="003F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27" w:rsidRDefault="003F0F27">
      <w:r>
        <w:separator/>
      </w:r>
    </w:p>
  </w:footnote>
  <w:footnote w:type="continuationSeparator" w:id="0">
    <w:p w:rsidR="003F0F27" w:rsidRDefault="003F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25" w:rsidRDefault="0069632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9AB"/>
    <w:rsid w:val="00097D31"/>
    <w:rsid w:val="000D05A0"/>
    <w:rsid w:val="000E6231"/>
    <w:rsid w:val="000F03B2"/>
    <w:rsid w:val="000F1693"/>
    <w:rsid w:val="00106713"/>
    <w:rsid w:val="00106E70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6560"/>
    <w:rsid w:val="00250BFB"/>
    <w:rsid w:val="00252419"/>
    <w:rsid w:val="00260B37"/>
    <w:rsid w:val="00264DE7"/>
    <w:rsid w:val="00270C3B"/>
    <w:rsid w:val="0029794D"/>
    <w:rsid w:val="002A16C1"/>
    <w:rsid w:val="002A16C2"/>
    <w:rsid w:val="002B4FD2"/>
    <w:rsid w:val="002E4604"/>
    <w:rsid w:val="002E54BE"/>
    <w:rsid w:val="00300F37"/>
    <w:rsid w:val="00322635"/>
    <w:rsid w:val="00372706"/>
    <w:rsid w:val="003A2384"/>
    <w:rsid w:val="003C2A24"/>
    <w:rsid w:val="003C3A0B"/>
    <w:rsid w:val="003D216B"/>
    <w:rsid w:val="003F0F27"/>
    <w:rsid w:val="00441160"/>
    <w:rsid w:val="00456606"/>
    <w:rsid w:val="0048387B"/>
    <w:rsid w:val="00485427"/>
    <w:rsid w:val="00490137"/>
    <w:rsid w:val="004964FF"/>
    <w:rsid w:val="004A3E4D"/>
    <w:rsid w:val="004B1A1C"/>
    <w:rsid w:val="004C74A2"/>
    <w:rsid w:val="0050202A"/>
    <w:rsid w:val="005174A4"/>
    <w:rsid w:val="00527B97"/>
    <w:rsid w:val="005B2800"/>
    <w:rsid w:val="005B3753"/>
    <w:rsid w:val="005C63C3"/>
    <w:rsid w:val="005C6B9A"/>
    <w:rsid w:val="005F6D36"/>
    <w:rsid w:val="005F7562"/>
    <w:rsid w:val="005F7DEF"/>
    <w:rsid w:val="00631C5C"/>
    <w:rsid w:val="00696325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73D69"/>
    <w:rsid w:val="00886A38"/>
    <w:rsid w:val="008A2636"/>
    <w:rsid w:val="008A457D"/>
    <w:rsid w:val="008A542A"/>
    <w:rsid w:val="008F2E0C"/>
    <w:rsid w:val="009110D2"/>
    <w:rsid w:val="00967B49"/>
    <w:rsid w:val="009A7968"/>
    <w:rsid w:val="00A24EB9"/>
    <w:rsid w:val="00A333F8"/>
    <w:rsid w:val="00A71D4A"/>
    <w:rsid w:val="00AA4930"/>
    <w:rsid w:val="00AF0989"/>
    <w:rsid w:val="00AF1494"/>
    <w:rsid w:val="00B0593F"/>
    <w:rsid w:val="00B562C1"/>
    <w:rsid w:val="00B63641"/>
    <w:rsid w:val="00BA4658"/>
    <w:rsid w:val="00BD2261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5928-37AB-4D74-9246-291BC6D1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2023-12-28T15:02:00Z</cp:lastPrinted>
  <dcterms:created xsi:type="dcterms:W3CDTF">2023-12-28T15:06:00Z</dcterms:created>
  <dcterms:modified xsi:type="dcterms:W3CDTF">2023-12-28T15:06:00Z</dcterms:modified>
</cp:coreProperties>
</file>