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20" w:rsidRPr="007B5120" w:rsidRDefault="007B5120" w:rsidP="007B5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120" w:rsidRPr="007B5120" w:rsidRDefault="007B5120" w:rsidP="007B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Тульская область</w:t>
      </w:r>
    </w:p>
    <w:p w:rsidR="007B5120" w:rsidRPr="007B5120" w:rsidRDefault="007B5120" w:rsidP="007B51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7B5120" w:rsidRPr="007B5120" w:rsidRDefault="007B5120" w:rsidP="007B5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</w:pPr>
      <w:r w:rsidRPr="007B5120">
        <w:rPr>
          <w:rFonts w:ascii="Times New Roman" w:eastAsia="Times New Roman" w:hAnsi="Times New Roman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7B5120" w:rsidRPr="007B5120" w:rsidRDefault="007B5120" w:rsidP="007B5120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B5120" w:rsidRPr="007B5120" w:rsidRDefault="007B5120" w:rsidP="007B51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51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7B5120" w:rsidRPr="007B5120" w:rsidRDefault="007B5120" w:rsidP="007B5120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974" w:rsidRPr="00817974" w:rsidRDefault="00817974" w:rsidP="00817974">
      <w:pPr>
        <w:tabs>
          <w:tab w:val="left" w:pos="567"/>
          <w:tab w:val="left" w:pos="5387"/>
        </w:tabs>
        <w:autoSpaceDN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</w:pPr>
      <w:proofErr w:type="gramStart"/>
      <w:r w:rsidRPr="00817974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>П</w:t>
      </w:r>
      <w:proofErr w:type="gramEnd"/>
      <w:r w:rsidRPr="00817974">
        <w:rPr>
          <w:rFonts w:ascii="Tahoma" w:eastAsia="Times New Roman" w:hAnsi="Tahoma" w:cs="Tahoma"/>
          <w:b/>
          <w:spacing w:val="30"/>
          <w:sz w:val="28"/>
          <w:szCs w:val="28"/>
          <w:lang w:eastAsia="ru-RU"/>
        </w:rPr>
        <w:t xml:space="preserve"> О С Т А Н О В Л Е Н И Е</w:t>
      </w:r>
    </w:p>
    <w:p w:rsidR="00817974" w:rsidRPr="00817974" w:rsidRDefault="00817974" w:rsidP="00817974">
      <w:pPr>
        <w:tabs>
          <w:tab w:val="left" w:pos="5160"/>
        </w:tabs>
        <w:autoSpaceDN w:val="0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817974">
        <w:rPr>
          <w:rFonts w:ascii="Arial" w:eastAsia="Times New Roman" w:hAnsi="Arial" w:cs="Times New Roman"/>
          <w:sz w:val="24"/>
          <w:szCs w:val="24"/>
          <w:lang w:eastAsia="ru-RU"/>
        </w:rPr>
        <w:tab/>
      </w:r>
    </w:p>
    <w:p w:rsidR="00817974" w:rsidRPr="00817974" w:rsidRDefault="00817974" w:rsidP="00817974">
      <w:pPr>
        <w:autoSpaceDN w:val="0"/>
        <w:spacing w:after="0" w:line="240" w:lineRule="auto"/>
        <w:ind w:firstLine="142"/>
        <w:rPr>
          <w:rFonts w:ascii="Arial" w:eastAsia="Times New Roman" w:hAnsi="Arial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974" w:rsidRPr="00817974" w:rsidRDefault="00817974" w:rsidP="00817974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От  26.11.2015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 xml:space="preserve">   № 11 – 1730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4.3pt;margin-top:6.1pt;width:300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" filled="f" stroked="f">
                <v:textbox inset="0,0,0,0">
                  <w:txbxContent>
                    <w:p w:rsidR="00817974" w:rsidRPr="00817974" w:rsidRDefault="00817974" w:rsidP="00817974">
                      <w:pPr>
                        <w:rPr>
                          <w:rFonts w:ascii="Arial" w:hAnsi="Arial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От  26.11.2015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 xml:space="preserve">   № 11 – 1730</w:t>
                      </w:r>
                    </w:p>
                  </w:txbxContent>
                </v:textbox>
              </v:shape>
            </w:pict>
          </mc:Fallback>
        </mc:AlternateContent>
      </w:r>
    </w:p>
    <w:p w:rsidR="00817974" w:rsidRPr="00817974" w:rsidRDefault="00817974" w:rsidP="0081797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17974" w:rsidRPr="00817974" w:rsidRDefault="00817974" w:rsidP="0081797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7B5120" w:rsidRDefault="00DB739C" w:rsidP="007B5120">
      <w:pPr>
        <w:tabs>
          <w:tab w:val="left" w:pos="15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r w:rsidRPr="00DB73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2800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б утверждении</w:t>
      </w:r>
      <w:r w:rsidR="00B16E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методических рекомендаций</w:t>
      </w:r>
      <w:r w:rsidRPr="00DB739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7B5120" w:rsidRDefault="002800DB" w:rsidP="007B5120">
      <w:pPr>
        <w:tabs>
          <w:tab w:val="left" w:pos="15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 определению нормативных затрат на оказание </w:t>
      </w:r>
    </w:p>
    <w:p w:rsidR="007B5120" w:rsidRDefault="002800DB" w:rsidP="007B5120">
      <w:pPr>
        <w:tabs>
          <w:tab w:val="left" w:pos="15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муниципальных услуг</w:t>
      </w:r>
      <w:r w:rsidR="00B16EB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применяемых при расчете объема </w:t>
      </w:r>
    </w:p>
    <w:p w:rsidR="007B5120" w:rsidRDefault="002800DB" w:rsidP="007B5120">
      <w:pPr>
        <w:tabs>
          <w:tab w:val="left" w:pos="15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финансового обеспечения выполнения муниципального </w:t>
      </w:r>
    </w:p>
    <w:p w:rsidR="007B5120" w:rsidRDefault="002800DB" w:rsidP="007B5120">
      <w:pPr>
        <w:tabs>
          <w:tab w:val="left" w:pos="15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задания на оказание</w:t>
      </w:r>
      <w:r w:rsidR="007B512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муниципальных услуг </w:t>
      </w:r>
    </w:p>
    <w:p w:rsidR="00C97E7B" w:rsidRDefault="002800DB" w:rsidP="007B5120">
      <w:pPr>
        <w:tabs>
          <w:tab w:val="left" w:pos="15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(выполнение работ)</w:t>
      </w:r>
      <w:r w:rsidR="00C97E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муниципальными учреждениями</w:t>
      </w:r>
      <w:r w:rsidR="00C97E7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DB739C" w:rsidRPr="007B5120" w:rsidRDefault="00C97E7B" w:rsidP="00C97E7B">
      <w:pPr>
        <w:tabs>
          <w:tab w:val="left" w:pos="15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Щекинский район</w:t>
      </w:r>
      <w:bookmarkEnd w:id="0"/>
    </w:p>
    <w:p w:rsidR="00DB739C" w:rsidRPr="007B5120" w:rsidRDefault="00DB739C" w:rsidP="00DB739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DB739C" w:rsidRPr="00DB739C" w:rsidRDefault="002F3381" w:rsidP="00387AC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2F3381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в соответствие с нормами действующего законодательства, в соответствии с пунктом 4 статьи 69.2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0139BE" w:rsidRPr="000139BE">
        <w:rPr>
          <w:rFonts w:ascii="Times New Roman" w:hAnsi="Times New Roman" w:cs="Times New Roman"/>
          <w:sz w:val="28"/>
          <w:szCs w:val="28"/>
        </w:rPr>
        <w:t xml:space="preserve"> Феде</w:t>
      </w:r>
      <w:r>
        <w:rPr>
          <w:rFonts w:ascii="Times New Roman" w:hAnsi="Times New Roman" w:cs="Times New Roman"/>
          <w:sz w:val="28"/>
          <w:szCs w:val="28"/>
        </w:rPr>
        <w:t>ральным законом от 06.10.2003 № </w:t>
      </w:r>
      <w:r w:rsidR="000139BE" w:rsidRPr="000139BE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0139BE" w:rsidRPr="002F3381">
        <w:rPr>
          <w:rFonts w:ascii="Times New Roman" w:hAnsi="Times New Roman" w:cs="Times New Roman"/>
          <w:sz w:val="28"/>
          <w:szCs w:val="28"/>
        </w:rPr>
        <w:t>»,</w:t>
      </w:r>
      <w:r w:rsidR="00AF5530" w:rsidRPr="00AF5530">
        <w:rPr>
          <w:sz w:val="28"/>
          <w:szCs w:val="28"/>
        </w:rPr>
        <w:t xml:space="preserve"> </w:t>
      </w:r>
      <w:r w:rsidR="00AF5530" w:rsidRPr="00AF5530">
        <w:rPr>
          <w:rFonts w:ascii="Times New Roman" w:hAnsi="Times New Roman" w:cs="Times New Roman"/>
          <w:sz w:val="28"/>
          <w:szCs w:val="28"/>
        </w:rPr>
        <w:t>на основании ст.42 Устава муниципального образования Щекинский район</w:t>
      </w:r>
      <w:r w:rsidR="00AF5530">
        <w:rPr>
          <w:rFonts w:ascii="Times New Roman" w:hAnsi="Times New Roman" w:cs="Times New Roman"/>
          <w:sz w:val="28"/>
          <w:szCs w:val="28"/>
        </w:rPr>
        <w:t>,</w:t>
      </w:r>
      <w:r w:rsidR="00247268" w:rsidRPr="002F33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E0719" w:rsidRPr="002F3381">
        <w:rPr>
          <w:rFonts w:ascii="Times New Roman" w:eastAsia="Times New Roman" w:hAnsi="Times New Roman" w:cs="Times New Roman"/>
          <w:sz w:val="28"/>
          <w:szCs w:val="28"/>
          <w:lang w:eastAsia="ar-SA"/>
        </w:rPr>
        <w:t>пунктом 1</w:t>
      </w:r>
      <w:r w:rsidR="00DB739C" w:rsidRPr="002F33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постановления администрации </w:t>
      </w:r>
      <w:r w:rsidR="009E0719" w:rsidRPr="002F3381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r w:rsidR="009E0719" w:rsidRPr="005E5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образования Щекинский</w:t>
      </w:r>
      <w:r w:rsidR="00DB739C" w:rsidRPr="005E5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 w:rsidR="00C17D2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739C" w:rsidRPr="005E5D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C17D2C">
        <w:rPr>
          <w:rFonts w:ascii="Times New Roman" w:eastAsia="Times New Roman" w:hAnsi="Times New Roman" w:cs="Times New Roman"/>
          <w:sz w:val="28"/>
          <w:szCs w:val="28"/>
          <w:lang w:eastAsia="ar-SA"/>
        </w:rPr>
        <w:t>07.10.2015 № </w:t>
      </w:r>
      <w:r w:rsidRPr="002F3381">
        <w:rPr>
          <w:rFonts w:ascii="Times New Roman" w:eastAsia="Times New Roman" w:hAnsi="Times New Roman" w:cs="Times New Roman"/>
          <w:sz w:val="28"/>
          <w:szCs w:val="28"/>
          <w:lang w:eastAsia="ar-SA"/>
        </w:rPr>
        <w:t>10-1500</w:t>
      </w:r>
      <w:r w:rsidR="007B51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B739C" w:rsidRPr="002F3381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387AC6" w:rsidRPr="00387AC6">
        <w:rPr>
          <w:rFonts w:ascii="Times New Roman" w:eastAsia="Times New Roman" w:hAnsi="Times New Roman" w:cs="Times New Roman"/>
          <w:sz w:val="28"/>
          <w:szCs w:val="28"/>
          <w:lang w:eastAsia="ar-SA"/>
        </w:rPr>
        <w:t>О порядке формирования</w:t>
      </w:r>
      <w:proofErr w:type="gramEnd"/>
      <w:r w:rsidR="00387AC6" w:rsidRPr="00387A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задания на оказание муниципальных услуг (выполнение работ) в отношении муниципальных учреждений муниципального образования Щекинский район и финансового обеспечения выполнения муниципального задания</w:t>
      </w:r>
      <w:r w:rsidR="00DB739C" w:rsidRPr="002F3381">
        <w:rPr>
          <w:rFonts w:ascii="Times New Roman" w:eastAsia="Times New Roman" w:hAnsi="Times New Roman" w:cs="Times New Roman"/>
          <w:sz w:val="28"/>
          <w:szCs w:val="28"/>
          <w:lang w:eastAsia="ar-SA"/>
        </w:rPr>
        <w:t>» администрация Щекинского района ПОСТАНОВЛЯЕТ:</w:t>
      </w:r>
    </w:p>
    <w:p w:rsidR="00DB739C" w:rsidRPr="00DB739C" w:rsidRDefault="003452EA" w:rsidP="000139BE">
      <w:pPr>
        <w:tabs>
          <w:tab w:val="left" w:pos="156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7.25pt;margin-top:794.4pt;width:56.35pt;height:36.7pt;z-index:-251657216;mso-wrap-distance-left:9.05pt;mso-wrap-distance-right:9.05pt;mso-position-vertical-relative:page" filled="t">
            <v:fill color2="black"/>
            <v:imagedata r:id="rId10" o:title=""/>
            <w10:wrap anchory="page"/>
          </v:shape>
          <o:OLEObject Type="Embed" ProgID="Word.Picture.8" ShapeID="_x0000_s1028" DrawAspect="Content" ObjectID="_1510043082" r:id="rId11"/>
        </w:pict>
      </w:r>
      <w:r w:rsidR="00105156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105156" w:rsidRPr="000139BE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="00AF5530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</w:t>
      </w:r>
      <w:r w:rsidR="002F33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Методические рекомендации</w:t>
      </w:r>
      <w:r w:rsidR="00DB739C" w:rsidRPr="000139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139BE" w:rsidRPr="000139BE">
        <w:rPr>
          <w:rFonts w:ascii="Times New Roman" w:eastAsia="Times New Roman" w:hAnsi="Times New Roman" w:cs="Times New Roman"/>
          <w:sz w:val="28"/>
          <w:szCs w:val="28"/>
          <w:lang w:eastAsia="ar-SA"/>
        </w:rPr>
        <w:t>к определению нормативных затрат на оказание муниципальных услуг</w:t>
      </w:r>
      <w:r w:rsidR="005E280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0139BE" w:rsidRPr="000139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применяемых при расчете объема финансового обеспечения выполнения муниципального </w:t>
      </w:r>
      <w:r w:rsidR="000139BE" w:rsidRPr="000139B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задания на оказание муниципальных услуг (выполнение работ)</w:t>
      </w:r>
      <w:r w:rsidR="000139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139BE" w:rsidRPr="000139BE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муниципальными учреждениями</w:t>
      </w:r>
      <w:r w:rsidR="000139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97E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Щекинский район </w:t>
      </w:r>
      <w:r w:rsidR="00DB739C" w:rsidRPr="00DB739C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– Методические рекомендации)</w:t>
      </w:r>
      <w:r w:rsidR="00AF5530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AF5530" w:rsidRPr="00AF5530">
        <w:rPr>
          <w:sz w:val="28"/>
          <w:szCs w:val="28"/>
        </w:rPr>
        <w:t xml:space="preserve"> </w:t>
      </w:r>
      <w:r w:rsidR="00AF5530" w:rsidRPr="00AF5530">
        <w:rPr>
          <w:rFonts w:ascii="Times New Roman" w:hAnsi="Times New Roman" w:cs="Times New Roman"/>
          <w:sz w:val="28"/>
          <w:szCs w:val="28"/>
        </w:rPr>
        <w:t>(Приложение)</w:t>
      </w:r>
      <w:r w:rsidR="00DB739C" w:rsidRPr="00AF553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DB739C" w:rsidRDefault="00105156" w:rsidP="0010515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2. </w:t>
      </w:r>
      <w:r w:rsidR="00AF5530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Установить, что п</w:t>
      </w:r>
      <w:r w:rsidR="00DB739C" w:rsidRPr="00DB739C">
        <w:rPr>
          <w:rFonts w:ascii="Times New Roman" w:eastAsia="Times New Roman" w:hAnsi="Times New Roman" w:cs="Times New Roman"/>
          <w:sz w:val="28"/>
          <w:szCs w:val="28"/>
          <w:lang w:eastAsia="ar-SA"/>
        </w:rPr>
        <w:t>оло</w:t>
      </w:r>
      <w:r w:rsidR="00AF55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жения </w:t>
      </w:r>
      <w:r w:rsidR="00DB739C" w:rsidRPr="00DB739C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Методических рекомендаций по решению органа, осуществляющего функции и полномочия учредителя в отношении бюджетных или автономных учреждений, созданных на базе имущества, находящегося в муниципальной собственности, применяются для определения нормативных затрат на выполнение указанными учреждениями муниципальных работ.</w:t>
      </w:r>
    </w:p>
    <w:p w:rsidR="000139BE" w:rsidRPr="00DB739C" w:rsidRDefault="000139BE" w:rsidP="0010515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3. </w:t>
      </w:r>
      <w:r w:rsidR="00AF5530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Установить, что 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ормативные затраты на оказание муниципальной услуги, определяемые с соблюдением Методических рекомендаций, применяются при расчете объема субсидий на финансовое обеспечение выполнения муниципального задания, начиная с муниципальных заданий на 2016 год и на пл</w:t>
      </w:r>
      <w:r w:rsidR="00AF5530">
        <w:rPr>
          <w:rFonts w:ascii="Times New Roman" w:eastAsia="Times New Roman" w:hAnsi="Times New Roman" w:cs="Times New Roman"/>
          <w:sz w:val="28"/>
          <w:szCs w:val="28"/>
          <w:lang w:eastAsia="ar-SA"/>
        </w:rPr>
        <w:t>ановый период 2017 и 2018 годов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DB739C" w:rsidRPr="00DB739C" w:rsidRDefault="000139BE" w:rsidP="00105156">
      <w:pPr>
        <w:tabs>
          <w:tab w:val="left" w:pos="851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105156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proofErr w:type="gramStart"/>
      <w:r w:rsidR="00AF5530">
        <w:rPr>
          <w:rFonts w:ascii="Times New Roman" w:eastAsia="Times New Roman" w:hAnsi="Times New Roman" w:cs="Times New Roman"/>
          <w:sz w:val="28"/>
          <w:szCs w:val="28"/>
          <w:lang w:eastAsia="ar-SA"/>
        </w:rPr>
        <w:t>Рекомендовать главным распорядителям</w:t>
      </w:r>
      <w:r w:rsidR="00DB739C" w:rsidRPr="00DB73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средств бюджета муниципального образования Щекинский район, использ</w:t>
      </w:r>
      <w:r w:rsidR="00E23A0F">
        <w:rPr>
          <w:rFonts w:ascii="Times New Roman" w:eastAsia="Times New Roman" w:hAnsi="Times New Roman" w:cs="Times New Roman"/>
          <w:sz w:val="28"/>
          <w:szCs w:val="28"/>
          <w:lang w:eastAsia="ar-SA"/>
        </w:rPr>
        <w:t>ующие в соответствии с пунктом 10 Порядка формирования</w:t>
      </w:r>
      <w:r w:rsidR="00DB739C" w:rsidRPr="00DB73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задания</w:t>
      </w:r>
      <w:r w:rsidR="00E23A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оказание муниципальных услуг (выполнения работ)  в отношении муниципальных учреждений муниципального </w:t>
      </w:r>
      <w:r w:rsidR="00DB739C" w:rsidRPr="00DB73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</w:t>
      </w:r>
      <w:r w:rsidR="00E23A0F">
        <w:rPr>
          <w:rFonts w:ascii="Times New Roman" w:eastAsia="Times New Roman" w:hAnsi="Times New Roman" w:cs="Times New Roman"/>
          <w:sz w:val="28"/>
          <w:szCs w:val="28"/>
          <w:lang w:eastAsia="ar-SA"/>
        </w:rPr>
        <w:t>ния Щекинский район и финансового</w:t>
      </w:r>
      <w:r w:rsidR="00DB739C" w:rsidRPr="00DB73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обеспечении выполнения муниципального задания, утвержденного постановлением админ</w:t>
      </w:r>
      <w:r w:rsidR="00E23A0F">
        <w:rPr>
          <w:rFonts w:ascii="Times New Roman" w:eastAsia="Times New Roman" w:hAnsi="Times New Roman" w:cs="Times New Roman"/>
          <w:sz w:val="28"/>
          <w:szCs w:val="28"/>
          <w:lang w:eastAsia="ar-SA"/>
        </w:rPr>
        <w:t>истрации Щекинского района от 07.10.2015</w:t>
      </w:r>
      <w:r w:rsidR="00DB739C" w:rsidRPr="00DB739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E23A0F">
        <w:rPr>
          <w:rFonts w:ascii="Times New Roman" w:eastAsia="Times New Roman" w:hAnsi="Times New Roman" w:cs="Times New Roman"/>
          <w:sz w:val="28"/>
          <w:szCs w:val="28"/>
          <w:lang w:eastAsia="ar-SA"/>
        </w:rPr>
        <w:t> 10-1500</w:t>
      </w:r>
      <w:r w:rsidR="00DB739C" w:rsidRPr="00DB739C">
        <w:rPr>
          <w:rFonts w:ascii="Times New Roman" w:eastAsia="Times New Roman" w:hAnsi="Times New Roman" w:cs="Times New Roman"/>
          <w:sz w:val="28"/>
          <w:szCs w:val="28"/>
          <w:lang w:eastAsia="ar-SA"/>
        </w:rPr>
        <w:t>, нормативные затраты на оказание муниципальных услуг и нормативные затраты на содержание имущества, переданного</w:t>
      </w:r>
      <w:proofErr w:type="gramEnd"/>
      <w:r w:rsidR="00DB739C" w:rsidRPr="00DB73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праве оперативного управления муниципальным казенным учреждениям, находящимся в их ведении, при определении соответствующих показателей бюджетной сметы казенного учреждения, применяют положения настоящих Методических рекомендаций.</w:t>
      </w:r>
    </w:p>
    <w:p w:rsidR="00DB739C" w:rsidRPr="00105156" w:rsidRDefault="000139BE" w:rsidP="00105156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105156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="00DB739C" w:rsidRPr="00105156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администрации Щекинского района от 30.06.2011 №</w:t>
      </w:r>
      <w:r w:rsidR="00F63E72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DB739C" w:rsidRPr="001051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6-799 «О методических рекомендациях по расчету нормативных затрат на оказание муниципальными учреждениями муниципального образования </w:t>
      </w:r>
      <w:r w:rsidR="00DB739C" w:rsidRPr="0010515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Щекинский район муниципальных услуг и нормативных затрат на содержание имущества муниципальных учреждений муниципального образования Щекинский район и определению объёма субсидий муниципальным бюджетным и автономным учреждениям» признать утратившим силу.</w:t>
      </w:r>
    </w:p>
    <w:p w:rsidR="00DB739C" w:rsidRPr="00DB739C" w:rsidRDefault="000139BE" w:rsidP="001051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B739C" w:rsidRPr="00DB739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B739C" w:rsidRPr="00DB7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опубликовать в </w:t>
      </w:r>
      <w:r w:rsidR="00DB739C" w:rsidRPr="00DB739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средстве массовой информации -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DB739C" w:rsidRPr="00DB739C" w:rsidRDefault="000139BE" w:rsidP="001051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0515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DB739C" w:rsidRPr="00DB7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официального опубликования. </w:t>
      </w:r>
    </w:p>
    <w:p w:rsidR="00DB739C" w:rsidRPr="00DB739C" w:rsidRDefault="00DB739C" w:rsidP="0010515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739C" w:rsidRPr="00DB739C" w:rsidRDefault="00DB739C" w:rsidP="00DB739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DB739C" w:rsidRPr="00DB739C" w:rsidRDefault="00DB739C" w:rsidP="00DB739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DB739C" w:rsidRPr="00DB739C" w:rsidRDefault="00DB739C" w:rsidP="00DB739C">
      <w:pPr>
        <w:tabs>
          <w:tab w:val="left" w:pos="720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7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Щекинский район</w:t>
      </w:r>
      <w:r w:rsidRPr="00DB7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О.А. Федосов</w:t>
      </w:r>
    </w:p>
    <w:p w:rsidR="00DB739C" w:rsidRPr="00DB739C" w:rsidRDefault="00DB739C" w:rsidP="00DB739C">
      <w:pPr>
        <w:tabs>
          <w:tab w:val="left" w:pos="720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9C" w:rsidRPr="00DB739C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9C" w:rsidRPr="00DB739C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9C" w:rsidRPr="00DB739C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9C" w:rsidRPr="00DB739C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9C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39BE" w:rsidRPr="00DB739C" w:rsidRDefault="000139BE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9C" w:rsidRPr="00DB739C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9C" w:rsidRPr="00DB739C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9C" w:rsidRPr="00DB739C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9C" w:rsidRPr="00DB739C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9C" w:rsidRPr="00DB739C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9C" w:rsidRPr="00DB739C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9C" w:rsidRPr="00DB739C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9C" w:rsidRPr="00DB739C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9C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7E7B" w:rsidRPr="00DB739C" w:rsidRDefault="00C97E7B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62D4" w:rsidRPr="00D4772A" w:rsidRDefault="008162D4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39C" w:rsidRPr="00817974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1797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lastRenderedPageBreak/>
        <w:t>Согласовано:</w:t>
      </w:r>
    </w:p>
    <w:p w:rsidR="00DB739C" w:rsidRPr="00817974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1797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А.Ю. Панфилов </w:t>
      </w:r>
    </w:p>
    <w:p w:rsidR="00B16EB9" w:rsidRPr="00817974" w:rsidRDefault="00B16EB9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1797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В.Е. Калинкин</w:t>
      </w:r>
    </w:p>
    <w:p w:rsidR="00DB739C" w:rsidRPr="00817974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1797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Е.И. </w:t>
      </w:r>
      <w:proofErr w:type="spellStart"/>
      <w:r w:rsidRPr="0081797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Чуканова</w:t>
      </w:r>
      <w:proofErr w:type="spellEnd"/>
    </w:p>
    <w:p w:rsidR="00DB739C" w:rsidRPr="00817974" w:rsidRDefault="00DB739C" w:rsidP="00DB739C">
      <w:pPr>
        <w:spacing w:after="0" w:line="360" w:lineRule="auto"/>
        <w:ind w:firstLine="70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1797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А.О. Шахова</w:t>
      </w:r>
    </w:p>
    <w:p w:rsidR="00DB739C" w:rsidRPr="00817974" w:rsidRDefault="00432775" w:rsidP="00DB739C">
      <w:pPr>
        <w:spacing w:after="0" w:line="240" w:lineRule="auto"/>
        <w:ind w:firstLine="70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81797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Л.В. </w:t>
      </w:r>
      <w:proofErr w:type="spellStart"/>
      <w:r w:rsidRPr="0081797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Лобкова</w:t>
      </w:r>
      <w:proofErr w:type="spellEnd"/>
    </w:p>
    <w:p w:rsidR="00DB739C" w:rsidRPr="00AF5530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CB47E1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443ED4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4772A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EB4" w:rsidRDefault="00CB2EB4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EB4" w:rsidRDefault="00CB2EB4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EB4" w:rsidRDefault="00CB2EB4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EB4" w:rsidRDefault="00CB2EB4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719" w:rsidRDefault="009E0719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EB9" w:rsidRDefault="00B16EB9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EB9" w:rsidRDefault="00B16EB9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DB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39C" w:rsidRPr="00DB739C" w:rsidRDefault="00DB739C" w:rsidP="00B16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Афанасьева Е.Н.</w:t>
      </w:r>
    </w:p>
    <w:p w:rsidR="00CB2EB4" w:rsidRDefault="00DB739C" w:rsidP="00B16EB9">
      <w:pPr>
        <w:tabs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39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тел.(48751)5-25-60</w:t>
      </w:r>
    </w:p>
    <w:p w:rsidR="00B16EB9" w:rsidRPr="00B16EB9" w:rsidRDefault="00B16EB9" w:rsidP="00B16EB9">
      <w:pPr>
        <w:tabs>
          <w:tab w:val="left" w:pos="15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16EB9">
        <w:rPr>
          <w:rFonts w:ascii="Times New Roman" w:eastAsia="Times New Roman" w:hAnsi="Times New Roman" w:cs="Times New Roman"/>
          <w:sz w:val="24"/>
          <w:szCs w:val="24"/>
          <w:lang w:eastAsia="ar-SA"/>
        </w:rPr>
        <w:t>Об утверждении методических рекомендаций к определению нормативных затрат на оказание муниципальных услуг, применяемых при расчете объема финансового обеспечения выполнения муниципального задания на оказание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16EB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муниципальных услуг (выполнение работ</w:t>
      </w:r>
      <w:proofErr w:type="gramStart"/>
      <w:r w:rsidRPr="00B16EB9">
        <w:rPr>
          <w:rFonts w:ascii="Times New Roman" w:eastAsia="Times New Roman" w:hAnsi="Times New Roman" w:cs="Times New Roman"/>
          <w:sz w:val="24"/>
          <w:szCs w:val="24"/>
          <w:lang w:eastAsia="ar-SA"/>
        </w:rPr>
        <w:t>)м</w:t>
      </w:r>
      <w:proofErr w:type="gramEnd"/>
      <w:r w:rsidRPr="00B16EB9">
        <w:rPr>
          <w:rFonts w:ascii="Times New Roman" w:eastAsia="Times New Roman" w:hAnsi="Times New Roman" w:cs="Times New Roman"/>
          <w:sz w:val="24"/>
          <w:szCs w:val="24"/>
          <w:lang w:eastAsia="ar-SA"/>
        </w:rPr>
        <w:t>униципальными учреждениями</w:t>
      </w:r>
      <w:r w:rsidR="00C97E7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образования Щекинский район</w:t>
      </w:r>
    </w:p>
    <w:p w:rsidR="00DB739C" w:rsidRPr="00B16EB9" w:rsidRDefault="003452EA" w:rsidP="00B16E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B739C" w:rsidRPr="00B16EB9" w:rsidSect="007B512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26" type="#_x0000_t75" style="position:absolute;left:0;text-align:left;margin-left:433.05pt;margin-top:785.1pt;width:56.45pt;height:37.15pt;z-index:-251658240;mso-position-vertical-relative:page">
            <v:imagedata r:id="rId18" o:title=""/>
            <w10:wrap anchory="page"/>
          </v:shape>
          <o:OLEObject Type="Embed" ProgID="Word.Picture.8" ShapeID="_x0000_s1026" DrawAspect="Content" ObjectID="_1510043083" r:id="rId19"/>
        </w:pict>
      </w:r>
    </w:p>
    <w:p w:rsidR="00105156" w:rsidRPr="00105156" w:rsidRDefault="00C17D2C" w:rsidP="00105156">
      <w:pPr>
        <w:keepNext/>
        <w:tabs>
          <w:tab w:val="num" w:pos="0"/>
        </w:tabs>
        <w:suppressAutoHyphens/>
        <w:autoSpaceDE w:val="0"/>
        <w:spacing w:after="0" w:line="240" w:lineRule="auto"/>
        <w:ind w:left="5103" w:firstLine="1134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Приложение</w:t>
      </w:r>
    </w:p>
    <w:p w:rsidR="00105156" w:rsidRDefault="00105156" w:rsidP="0010515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10515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 постановлению администрации</w:t>
      </w:r>
    </w:p>
    <w:p w:rsidR="00105156" w:rsidRPr="00105156" w:rsidRDefault="00105156" w:rsidP="0010515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муниципального образования </w:t>
      </w:r>
    </w:p>
    <w:p w:rsidR="00105156" w:rsidRPr="00105156" w:rsidRDefault="00105156" w:rsidP="0010515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Щекинский район</w:t>
      </w:r>
    </w:p>
    <w:p w:rsidR="00105156" w:rsidRPr="00105156" w:rsidRDefault="00105156" w:rsidP="00105156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0515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                                                                 </w:t>
      </w:r>
      <w:r w:rsidRPr="002F338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от </w:t>
      </w:r>
      <w:r w:rsidR="0081797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26.11.2015  </w:t>
      </w:r>
      <w:r w:rsidRPr="002F338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№</w:t>
      </w:r>
      <w:r w:rsidR="0081797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11 – 1730 </w:t>
      </w:r>
    </w:p>
    <w:p w:rsidR="00105156" w:rsidRDefault="00105156" w:rsidP="00C17D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17D2C" w:rsidRDefault="00C17D2C" w:rsidP="00C17D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62D4" w:rsidRDefault="008162D4" w:rsidP="00C17D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166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FCD" w:rsidRDefault="001669B6" w:rsidP="00C17D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определению нормативных затрат на оказание муниципальными </w:t>
      </w:r>
      <w:r w:rsidR="005B3FCD">
        <w:rPr>
          <w:rFonts w:ascii="Times New Roman" w:hAnsi="Times New Roman" w:cs="Times New Roman"/>
          <w:sz w:val="28"/>
          <w:szCs w:val="28"/>
        </w:rPr>
        <w:t>учреждениями муниципального образования Щекинский район муниципальных услуг, применяемых при расчете объема субсидии на финансовое обеспечение выполнения муниципального задания на оказание  муниципальных услуг (выполнение работ) муниципальными учреждениями</w:t>
      </w:r>
      <w:r w:rsidR="00C97E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Щекинский район</w:t>
      </w:r>
    </w:p>
    <w:p w:rsidR="005B3FCD" w:rsidRDefault="005B3FCD" w:rsidP="00C17D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37DCA" w:rsidRPr="00537DCA" w:rsidRDefault="00D22B11" w:rsidP="005E280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>
        <w:rPr>
          <w:rFonts w:ascii="Times New Roman" w:hAnsi="Times New Roman" w:cs="Times New Roman"/>
          <w:sz w:val="28"/>
          <w:szCs w:val="28"/>
        </w:rPr>
        <w:t>1. 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Настоящие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B3FCD">
        <w:rPr>
          <w:rFonts w:ascii="Times New Roman" w:hAnsi="Times New Roman" w:cs="Times New Roman"/>
          <w:sz w:val="28"/>
          <w:szCs w:val="28"/>
        </w:rPr>
        <w:t xml:space="preserve">етодические рекомендации 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разработаны в соответствии с положениями </w:t>
      </w:r>
      <w:hyperlink r:id="rId20" w:history="1">
        <w:r w:rsidR="00537DCA" w:rsidRPr="000C1832">
          <w:rPr>
            <w:rFonts w:ascii="Times New Roman" w:hAnsi="Times New Roman" w:cs="Times New Roman"/>
            <w:sz w:val="28"/>
            <w:szCs w:val="28"/>
          </w:rPr>
          <w:t>абзаца второго пункта 4 статьи 69.2</w:t>
        </w:r>
      </w:hyperlink>
      <w:r w:rsidR="00537DCA" w:rsidRPr="000C1832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 (Собрание законодательства Российской Федерации, 1998, N 31, ст. 3823; 2007, N 18, ст. 2117; 2009, N 1, ст. 18; 2010, N 19, ст. 2291; </w:t>
      </w:r>
      <w:proofErr w:type="gramStart"/>
      <w:r w:rsidR="00537DCA" w:rsidRPr="00537DCA">
        <w:rPr>
          <w:rFonts w:ascii="Times New Roman" w:hAnsi="Times New Roman" w:cs="Times New Roman"/>
          <w:sz w:val="28"/>
          <w:szCs w:val="28"/>
        </w:rPr>
        <w:t>2013, N 31, ст. 4191)</w:t>
      </w:r>
      <w:r w:rsidR="005E2808">
        <w:rPr>
          <w:rFonts w:ascii="Times New Roman" w:hAnsi="Times New Roman" w:cs="Times New Roman"/>
          <w:sz w:val="28"/>
          <w:szCs w:val="28"/>
        </w:rPr>
        <w:t>,</w:t>
      </w:r>
      <w:r w:rsidR="00A82C9C"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Российской</w:t>
      </w:r>
      <w:r w:rsidR="00C17D2C">
        <w:rPr>
          <w:rFonts w:ascii="Times New Roman" w:hAnsi="Times New Roman" w:cs="Times New Roman"/>
          <w:sz w:val="28"/>
          <w:szCs w:val="28"/>
        </w:rPr>
        <w:t xml:space="preserve"> Федерации от 01.07.2015 № 104 </w:t>
      </w:r>
      <w:r w:rsidR="00A82C9C">
        <w:rPr>
          <w:rFonts w:ascii="Times New Roman" w:hAnsi="Times New Roman" w:cs="Times New Roman"/>
          <w:sz w:val="28"/>
          <w:szCs w:val="28"/>
        </w:rPr>
        <w:t xml:space="preserve">Н </w:t>
      </w:r>
      <w:hyperlink r:id="rId21" w:history="1">
        <w:r w:rsidR="00C97E7B">
          <w:rPr>
            <w:rFonts w:ascii="Times New Roman" w:hAnsi="Times New Roman" w:cs="Times New Roman"/>
            <w:sz w:val="28"/>
            <w:szCs w:val="28"/>
          </w:rPr>
          <w:t>"Об</w:t>
        </w:r>
        <w:r w:rsidR="00A82C9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A82C9C" w:rsidRPr="00A82C9C">
          <w:rPr>
            <w:rFonts w:ascii="Times New Roman" w:hAnsi="Times New Roman" w:cs="Times New Roman"/>
            <w:sz w:val="28"/>
            <w:szCs w:val="28"/>
          </w:rPr>
          <w:t xml:space="preserve">утверждении общих требований к определению нормативных затрат на оказание государственных (муниципальных) услуг, осуществление которых предусмотрено бюджетным законодательством Российской Федерации и не отнесенных к иным видам деятельности, применяемых при расчете объема финансового обеспечения выполнения государственного (муниципального) задания на оказание государственных (муниципальных) услуг (выполнение работ) </w:t>
        </w:r>
        <w:r w:rsidR="00A82C9C">
          <w:rPr>
            <w:rFonts w:ascii="Times New Roman" w:hAnsi="Times New Roman" w:cs="Times New Roman"/>
            <w:sz w:val="28"/>
            <w:szCs w:val="28"/>
          </w:rPr>
          <w:t>государственным (муниципальным</w:t>
        </w:r>
        <w:proofErr w:type="gramEnd"/>
        <w:r w:rsidR="00A82C9C">
          <w:rPr>
            <w:rFonts w:ascii="Times New Roman" w:hAnsi="Times New Roman" w:cs="Times New Roman"/>
            <w:sz w:val="28"/>
            <w:szCs w:val="28"/>
          </w:rPr>
          <w:t xml:space="preserve">) </w:t>
        </w:r>
        <w:r w:rsidR="00A82C9C" w:rsidRPr="00A82C9C">
          <w:rPr>
            <w:rFonts w:ascii="Times New Roman" w:hAnsi="Times New Roman" w:cs="Times New Roman"/>
            <w:sz w:val="28"/>
            <w:szCs w:val="28"/>
          </w:rPr>
          <w:t>учре</w:t>
        </w:r>
        <w:r w:rsidR="00C97E7B">
          <w:rPr>
            <w:rFonts w:ascii="Times New Roman" w:hAnsi="Times New Roman" w:cs="Times New Roman"/>
            <w:sz w:val="28"/>
            <w:szCs w:val="28"/>
          </w:rPr>
          <w:t>ждением</w:t>
        </w:r>
      </w:hyperlink>
      <w:r w:rsidR="00537DCA" w:rsidRPr="00537DCA">
        <w:rPr>
          <w:rFonts w:ascii="Times New Roman" w:hAnsi="Times New Roman" w:cs="Times New Roman"/>
          <w:sz w:val="28"/>
          <w:szCs w:val="28"/>
        </w:rPr>
        <w:t xml:space="preserve"> и устанавливают правила определения нормативных за</w:t>
      </w:r>
      <w:r w:rsidR="005B3FCD">
        <w:rPr>
          <w:rFonts w:ascii="Times New Roman" w:hAnsi="Times New Roman" w:cs="Times New Roman"/>
          <w:sz w:val="28"/>
          <w:szCs w:val="28"/>
        </w:rPr>
        <w:t>трат на оказание муниципальной услуги</w:t>
      </w:r>
      <w:r w:rsidR="00537DCA" w:rsidRPr="00537DCA">
        <w:rPr>
          <w:rFonts w:ascii="Times New Roman" w:hAnsi="Times New Roman" w:cs="Times New Roman"/>
          <w:sz w:val="28"/>
          <w:szCs w:val="28"/>
        </w:rPr>
        <w:t>, применяемых при расчете объема финансового обеспеч</w:t>
      </w:r>
      <w:r w:rsidR="00537DCA">
        <w:rPr>
          <w:rFonts w:ascii="Times New Roman" w:hAnsi="Times New Roman" w:cs="Times New Roman"/>
          <w:sz w:val="28"/>
          <w:szCs w:val="28"/>
        </w:rPr>
        <w:t>ения выполнения  муниципального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 задания на оказание </w:t>
      </w:r>
      <w:r w:rsidR="00537DCA">
        <w:rPr>
          <w:rFonts w:ascii="Times New Roman" w:hAnsi="Times New Roman" w:cs="Times New Roman"/>
          <w:sz w:val="28"/>
          <w:szCs w:val="28"/>
        </w:rPr>
        <w:t>муниципа</w:t>
      </w:r>
      <w:r w:rsidR="005C252E">
        <w:rPr>
          <w:rFonts w:ascii="Times New Roman" w:hAnsi="Times New Roman" w:cs="Times New Roman"/>
          <w:sz w:val="28"/>
          <w:szCs w:val="28"/>
        </w:rPr>
        <w:t xml:space="preserve">льных услуг (выполнение работ) </w:t>
      </w:r>
      <w:r w:rsidR="00537DCA" w:rsidRPr="00537DCA">
        <w:rPr>
          <w:rFonts w:ascii="Times New Roman" w:hAnsi="Times New Roman" w:cs="Times New Roman"/>
          <w:sz w:val="28"/>
          <w:szCs w:val="28"/>
        </w:rPr>
        <w:t>муниципальным учреждением</w:t>
      </w:r>
      <w:r w:rsidR="00C97E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Щекинский район</w:t>
      </w:r>
      <w:r w:rsidR="00C17D2C">
        <w:rPr>
          <w:rFonts w:ascii="Times New Roman" w:hAnsi="Times New Roman" w:cs="Times New Roman"/>
          <w:sz w:val="28"/>
          <w:szCs w:val="28"/>
        </w:rPr>
        <w:t xml:space="preserve"> (далее соответственно-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нормативные затраты, </w:t>
      </w:r>
      <w:r w:rsidR="00537DCA">
        <w:rPr>
          <w:rFonts w:ascii="Times New Roman" w:hAnsi="Times New Roman" w:cs="Times New Roman"/>
          <w:sz w:val="28"/>
          <w:szCs w:val="28"/>
        </w:rPr>
        <w:t>муниципальное задание</w:t>
      </w:r>
      <w:r w:rsidR="00FE2543">
        <w:rPr>
          <w:rFonts w:ascii="Times New Roman" w:hAnsi="Times New Roman" w:cs="Times New Roman"/>
          <w:sz w:val="28"/>
          <w:szCs w:val="28"/>
        </w:rPr>
        <w:t>)</w:t>
      </w:r>
      <w:r w:rsidR="00537DCA" w:rsidRPr="00537DCA">
        <w:rPr>
          <w:rFonts w:ascii="Times New Roman" w:hAnsi="Times New Roman" w:cs="Times New Roman"/>
          <w:sz w:val="28"/>
          <w:szCs w:val="28"/>
        </w:rPr>
        <w:t>.</w:t>
      </w:r>
    </w:p>
    <w:p w:rsidR="00537DCA" w:rsidRPr="00537DCA" w:rsidRDefault="00D22B11" w:rsidP="00A82C9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537DCA" w:rsidRPr="00537DCA">
        <w:rPr>
          <w:rFonts w:ascii="Times New Roman" w:hAnsi="Times New Roman" w:cs="Times New Roman"/>
          <w:sz w:val="28"/>
          <w:szCs w:val="28"/>
        </w:rPr>
        <w:t>Нормативные затра</w:t>
      </w:r>
      <w:r w:rsidR="00537DCA">
        <w:rPr>
          <w:rFonts w:ascii="Times New Roman" w:hAnsi="Times New Roman" w:cs="Times New Roman"/>
          <w:sz w:val="28"/>
          <w:szCs w:val="28"/>
        </w:rPr>
        <w:t>ты на оказание муниципальной</w:t>
      </w:r>
      <w:r w:rsidR="00FE2543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537DCA" w:rsidRPr="00537DCA">
        <w:rPr>
          <w:rFonts w:ascii="Times New Roman" w:hAnsi="Times New Roman" w:cs="Times New Roman"/>
          <w:sz w:val="28"/>
          <w:szCs w:val="28"/>
        </w:rPr>
        <w:lastRenderedPageBreak/>
        <w:t>определяются: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DCA">
        <w:rPr>
          <w:rFonts w:ascii="Times New Roman" w:hAnsi="Times New Roman" w:cs="Times New Roman"/>
          <w:sz w:val="28"/>
          <w:szCs w:val="28"/>
        </w:rPr>
        <w:t xml:space="preserve">исходя из содержащейся в </w:t>
      </w:r>
      <w:r w:rsidR="008403CB">
        <w:rPr>
          <w:rFonts w:ascii="Times New Roman" w:hAnsi="Times New Roman" w:cs="Times New Roman"/>
          <w:sz w:val="28"/>
          <w:szCs w:val="28"/>
        </w:rPr>
        <w:t>базовом</w:t>
      </w:r>
      <w:r w:rsidR="00463D8F">
        <w:rPr>
          <w:rFonts w:ascii="Times New Roman" w:hAnsi="Times New Roman" w:cs="Times New Roman"/>
          <w:sz w:val="28"/>
          <w:szCs w:val="28"/>
        </w:rPr>
        <w:t xml:space="preserve"> (отраслевом)</w:t>
      </w:r>
      <w:r w:rsidR="00FE2543">
        <w:rPr>
          <w:rFonts w:ascii="Times New Roman" w:hAnsi="Times New Roman" w:cs="Times New Roman"/>
          <w:sz w:val="28"/>
          <w:szCs w:val="28"/>
        </w:rPr>
        <w:t xml:space="preserve"> пер</w:t>
      </w:r>
      <w:r w:rsidR="00463D8F">
        <w:rPr>
          <w:rFonts w:ascii="Times New Roman" w:hAnsi="Times New Roman" w:cs="Times New Roman"/>
          <w:sz w:val="28"/>
          <w:szCs w:val="28"/>
        </w:rPr>
        <w:t>ечне оказываемых и выполняемых муниципальными учреждениями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FE2543">
        <w:rPr>
          <w:rFonts w:ascii="Times New Roman" w:hAnsi="Times New Roman" w:cs="Times New Roman"/>
          <w:sz w:val="28"/>
          <w:szCs w:val="28"/>
        </w:rPr>
        <w:t xml:space="preserve"> услуг и работ, </w:t>
      </w:r>
      <w:r w:rsidRPr="00537DC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E2543">
        <w:rPr>
          <w:rFonts w:ascii="Times New Roman" w:hAnsi="Times New Roman" w:cs="Times New Roman"/>
          <w:sz w:val="28"/>
          <w:szCs w:val="28"/>
        </w:rPr>
        <w:t>–</w:t>
      </w:r>
      <w:r w:rsidRPr="00537DCA">
        <w:rPr>
          <w:rFonts w:ascii="Times New Roman" w:hAnsi="Times New Roman" w:cs="Times New Roman"/>
          <w:sz w:val="28"/>
          <w:szCs w:val="28"/>
        </w:rPr>
        <w:t xml:space="preserve"> </w:t>
      </w:r>
      <w:r w:rsidR="00463D8F">
        <w:rPr>
          <w:rFonts w:ascii="Times New Roman" w:hAnsi="Times New Roman" w:cs="Times New Roman"/>
          <w:sz w:val="28"/>
          <w:szCs w:val="28"/>
        </w:rPr>
        <w:t>базовый (отраслевой)</w:t>
      </w:r>
      <w:r w:rsidR="005E2808">
        <w:rPr>
          <w:rFonts w:ascii="Times New Roman" w:hAnsi="Times New Roman" w:cs="Times New Roman"/>
          <w:sz w:val="28"/>
          <w:szCs w:val="28"/>
        </w:rPr>
        <w:t xml:space="preserve"> перечень</w:t>
      </w:r>
      <w:r w:rsidR="00901DCA">
        <w:rPr>
          <w:rFonts w:ascii="Times New Roman" w:hAnsi="Times New Roman" w:cs="Times New Roman"/>
          <w:sz w:val="28"/>
          <w:szCs w:val="28"/>
        </w:rPr>
        <w:t>)</w:t>
      </w:r>
      <w:r w:rsidRPr="00537DCA">
        <w:rPr>
          <w:rFonts w:ascii="Times New Roman" w:hAnsi="Times New Roman" w:cs="Times New Roman"/>
          <w:sz w:val="28"/>
          <w:szCs w:val="28"/>
        </w:rPr>
        <w:t xml:space="preserve">, информации о единице показателя, характеризующего объем </w:t>
      </w:r>
      <w:r w:rsidR="00FE2543">
        <w:rPr>
          <w:rFonts w:ascii="Times New Roman" w:hAnsi="Times New Roman" w:cs="Times New Roman"/>
          <w:sz w:val="28"/>
          <w:szCs w:val="28"/>
        </w:rPr>
        <w:t>муниципальной  услуги</w:t>
      </w:r>
      <w:r w:rsidRPr="00537DCA">
        <w:rPr>
          <w:rFonts w:ascii="Times New Roman" w:hAnsi="Times New Roman" w:cs="Times New Roman"/>
          <w:sz w:val="28"/>
          <w:szCs w:val="28"/>
        </w:rPr>
        <w:t>, и показателей, отражающих содержание и (или) условия (ф</w:t>
      </w:r>
      <w:r w:rsidR="00FE2543">
        <w:rPr>
          <w:rFonts w:ascii="Times New Roman" w:hAnsi="Times New Roman" w:cs="Times New Roman"/>
          <w:sz w:val="28"/>
          <w:szCs w:val="28"/>
        </w:rPr>
        <w:t xml:space="preserve">ормы) оказания </w:t>
      </w:r>
      <w:r w:rsidRPr="00537DCA">
        <w:rPr>
          <w:rFonts w:ascii="Times New Roman" w:hAnsi="Times New Roman" w:cs="Times New Roman"/>
          <w:sz w:val="28"/>
          <w:szCs w:val="28"/>
        </w:rPr>
        <w:t>муниципальной</w:t>
      </w:r>
      <w:r w:rsidR="00FE2543">
        <w:rPr>
          <w:rFonts w:ascii="Times New Roman" w:hAnsi="Times New Roman" w:cs="Times New Roman"/>
          <w:sz w:val="28"/>
          <w:szCs w:val="28"/>
        </w:rPr>
        <w:t xml:space="preserve"> услуги  (далее - показатели </w:t>
      </w:r>
      <w:r w:rsidRPr="00537DCA">
        <w:rPr>
          <w:rFonts w:ascii="Times New Roman" w:hAnsi="Times New Roman" w:cs="Times New Roman"/>
          <w:sz w:val="28"/>
          <w:szCs w:val="28"/>
        </w:rPr>
        <w:t xml:space="preserve"> специфики);</w:t>
      </w:r>
      <w:proofErr w:type="gramEnd"/>
    </w:p>
    <w:p w:rsidR="00537DCA" w:rsidRPr="00463D8F" w:rsidRDefault="00537DCA" w:rsidP="005E2808">
      <w:pPr>
        <w:pStyle w:val="ConsPlusTitle"/>
        <w:spacing w:line="360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63D8F">
        <w:rPr>
          <w:rFonts w:ascii="Times New Roman" w:hAnsi="Times New Roman" w:cs="Times New Roman"/>
          <w:b w:val="0"/>
          <w:sz w:val="28"/>
          <w:szCs w:val="28"/>
        </w:rPr>
        <w:t>на основе базового норматива затр</w:t>
      </w:r>
      <w:r w:rsidR="00EA2C9A" w:rsidRPr="00463D8F">
        <w:rPr>
          <w:rFonts w:ascii="Times New Roman" w:hAnsi="Times New Roman" w:cs="Times New Roman"/>
          <w:b w:val="0"/>
          <w:sz w:val="28"/>
          <w:szCs w:val="28"/>
        </w:rPr>
        <w:t xml:space="preserve">ат на оказание муниципальной услуги </w:t>
      </w:r>
      <w:r w:rsidRPr="00463D8F">
        <w:rPr>
          <w:rFonts w:ascii="Times New Roman" w:hAnsi="Times New Roman" w:cs="Times New Roman"/>
          <w:b w:val="0"/>
          <w:sz w:val="28"/>
          <w:szCs w:val="28"/>
        </w:rPr>
        <w:t xml:space="preserve"> и корректирующих коэффициентов к базовому нормативу зат</w:t>
      </w:r>
      <w:r w:rsidR="00EA2C9A" w:rsidRPr="00463D8F">
        <w:rPr>
          <w:rFonts w:ascii="Times New Roman" w:hAnsi="Times New Roman" w:cs="Times New Roman"/>
          <w:b w:val="0"/>
          <w:sz w:val="28"/>
          <w:szCs w:val="28"/>
        </w:rPr>
        <w:t>рат на оказание муниципальной услуги</w:t>
      </w:r>
      <w:r w:rsidRPr="00463D8F">
        <w:rPr>
          <w:rFonts w:ascii="Times New Roman" w:hAnsi="Times New Roman" w:cs="Times New Roman"/>
          <w:b w:val="0"/>
          <w:sz w:val="28"/>
          <w:szCs w:val="28"/>
        </w:rPr>
        <w:t>, определ</w:t>
      </w:r>
      <w:r w:rsidR="00463D8F" w:rsidRPr="00463D8F">
        <w:rPr>
          <w:rFonts w:ascii="Times New Roman" w:hAnsi="Times New Roman" w:cs="Times New Roman"/>
          <w:b w:val="0"/>
          <w:sz w:val="28"/>
          <w:szCs w:val="28"/>
        </w:rPr>
        <w:t>яемых в соответствии с порядком администрации муниципального образования Щекинский район утвержденным постановлением администрации муниципального образования Щекинский район от 07.10.2015 №10-1500 «</w:t>
      </w:r>
      <w:r w:rsidR="00463D8F" w:rsidRPr="00463D8F">
        <w:rPr>
          <w:rFonts w:ascii="Times New Roman" w:hAnsi="Times New Roman" w:cs="Times New Roman"/>
          <w:b w:val="0"/>
          <w:bCs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учреждений муниципального образования </w:t>
      </w:r>
      <w:r w:rsidR="00463D8F">
        <w:rPr>
          <w:rFonts w:ascii="Times New Roman" w:hAnsi="Times New Roman" w:cs="Times New Roman"/>
          <w:b w:val="0"/>
          <w:bCs/>
          <w:sz w:val="28"/>
          <w:szCs w:val="28"/>
        </w:rPr>
        <w:t xml:space="preserve"> Щекинский</w:t>
      </w:r>
      <w:r w:rsidR="00463D8F" w:rsidRPr="00463D8F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</w:t>
      </w:r>
      <w:r w:rsidR="00463D8F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63D8F" w:rsidRPr="00463D8F"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proofErr w:type="gramEnd"/>
      <w:r w:rsidR="00463D8F" w:rsidRPr="00463D8F">
        <w:rPr>
          <w:rFonts w:ascii="Times New Roman" w:hAnsi="Times New Roman" w:cs="Times New Roman"/>
          <w:b w:val="0"/>
          <w:bCs/>
          <w:sz w:val="28"/>
          <w:szCs w:val="28"/>
        </w:rPr>
        <w:t xml:space="preserve"> финансового обеспечения выполнения муниципального задания</w:t>
      </w:r>
      <w:r w:rsidR="00463D8F">
        <w:rPr>
          <w:rFonts w:ascii="Times New Roman" w:hAnsi="Times New Roman" w:cs="Times New Roman"/>
          <w:b w:val="0"/>
          <w:bCs/>
          <w:sz w:val="28"/>
          <w:szCs w:val="28"/>
        </w:rPr>
        <w:t xml:space="preserve">» </w:t>
      </w:r>
      <w:r w:rsidR="005E2808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C17D2C">
        <w:rPr>
          <w:rFonts w:ascii="Times New Roman" w:hAnsi="Times New Roman" w:cs="Times New Roman"/>
          <w:b w:val="0"/>
          <w:bCs/>
          <w:sz w:val="28"/>
          <w:szCs w:val="28"/>
        </w:rPr>
        <w:t xml:space="preserve"> -</w:t>
      </w:r>
      <w:r w:rsidR="005E280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63D8F">
        <w:rPr>
          <w:rFonts w:ascii="Times New Roman" w:hAnsi="Times New Roman" w:cs="Times New Roman"/>
          <w:b w:val="0"/>
          <w:bCs/>
          <w:sz w:val="28"/>
          <w:szCs w:val="28"/>
        </w:rPr>
        <w:t>порядок)</w:t>
      </w:r>
      <w:r w:rsidRPr="00463D8F">
        <w:rPr>
          <w:rFonts w:ascii="Times New Roman" w:hAnsi="Times New Roman" w:cs="Times New Roman"/>
          <w:b w:val="0"/>
          <w:sz w:val="28"/>
          <w:szCs w:val="28"/>
        </w:rPr>
        <w:t>,</w:t>
      </w:r>
      <w:r w:rsidR="00862CAE" w:rsidRPr="00463D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A2C9A" w:rsidRPr="00463D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63D8F">
        <w:rPr>
          <w:rFonts w:ascii="Times New Roman" w:hAnsi="Times New Roman" w:cs="Times New Roman"/>
          <w:b w:val="0"/>
          <w:sz w:val="28"/>
          <w:szCs w:val="28"/>
        </w:rPr>
        <w:t xml:space="preserve">на основании </w:t>
      </w:r>
      <w:hyperlink r:id="rId22" w:history="1">
        <w:r w:rsidRPr="00463D8F">
          <w:rPr>
            <w:rFonts w:ascii="Times New Roman" w:hAnsi="Times New Roman" w:cs="Times New Roman"/>
            <w:b w:val="0"/>
            <w:sz w:val="28"/>
            <w:szCs w:val="28"/>
          </w:rPr>
          <w:t>пункта 4 статьи 69.2</w:t>
        </w:r>
      </w:hyperlink>
      <w:r w:rsidRPr="00463D8F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с соблюдением настоящих </w:t>
      </w:r>
      <w:r w:rsidR="00EA2C9A" w:rsidRPr="00463D8F">
        <w:rPr>
          <w:rFonts w:ascii="Times New Roman" w:hAnsi="Times New Roman" w:cs="Times New Roman"/>
          <w:b w:val="0"/>
          <w:sz w:val="28"/>
          <w:szCs w:val="28"/>
        </w:rPr>
        <w:t>методических рекомендаций</w:t>
      </w:r>
      <w:r w:rsidRPr="00463D8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</w:t>
      </w:r>
      <w:r w:rsidR="00EA2C9A">
        <w:rPr>
          <w:rFonts w:ascii="Times New Roman" w:hAnsi="Times New Roman" w:cs="Times New Roman"/>
          <w:sz w:val="28"/>
          <w:szCs w:val="28"/>
        </w:rPr>
        <w:t>муниципальной</w:t>
      </w:r>
      <w:r w:rsidR="008403CB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537DCA">
        <w:rPr>
          <w:rFonts w:ascii="Times New Roman" w:hAnsi="Times New Roman" w:cs="Times New Roman"/>
          <w:sz w:val="28"/>
          <w:szCs w:val="28"/>
        </w:rPr>
        <w:t xml:space="preserve">, рассчитанные с соблюдением настоящих </w:t>
      </w:r>
      <w:r w:rsidR="005E33FD">
        <w:rPr>
          <w:rFonts w:ascii="Times New Roman" w:hAnsi="Times New Roman" w:cs="Times New Roman"/>
          <w:sz w:val="28"/>
          <w:szCs w:val="28"/>
        </w:rPr>
        <w:t>М</w:t>
      </w:r>
      <w:r w:rsidR="00EA2C9A">
        <w:rPr>
          <w:rFonts w:ascii="Times New Roman" w:hAnsi="Times New Roman" w:cs="Times New Roman"/>
          <w:sz w:val="28"/>
          <w:szCs w:val="28"/>
        </w:rPr>
        <w:t>етодических рекомендаций</w:t>
      </w:r>
      <w:r w:rsidRPr="00537DCA">
        <w:rPr>
          <w:rFonts w:ascii="Times New Roman" w:hAnsi="Times New Roman" w:cs="Times New Roman"/>
          <w:sz w:val="28"/>
          <w:szCs w:val="28"/>
        </w:rPr>
        <w:t>, не могут приводить к превышению объема бюджетных ассигнов</w:t>
      </w:r>
      <w:r w:rsidR="008403CB">
        <w:rPr>
          <w:rFonts w:ascii="Times New Roman" w:hAnsi="Times New Roman" w:cs="Times New Roman"/>
          <w:sz w:val="28"/>
          <w:szCs w:val="28"/>
        </w:rPr>
        <w:t xml:space="preserve">аний, предусмотренных </w:t>
      </w:r>
      <w:r w:rsidR="00EA2C9A">
        <w:rPr>
          <w:rFonts w:ascii="Times New Roman" w:hAnsi="Times New Roman" w:cs="Times New Roman"/>
          <w:sz w:val="28"/>
          <w:szCs w:val="28"/>
        </w:rPr>
        <w:t>решением</w:t>
      </w:r>
      <w:r w:rsidRPr="00537DCA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EA2C9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Щекинский район </w:t>
      </w:r>
      <w:r w:rsidRPr="00537DCA">
        <w:rPr>
          <w:rFonts w:ascii="Times New Roman" w:hAnsi="Times New Roman" w:cs="Times New Roman"/>
          <w:sz w:val="28"/>
          <w:szCs w:val="28"/>
        </w:rPr>
        <w:t>на очередной финансовый год (очередной финансовый год и плановый период) на финансовое обеспечен</w:t>
      </w:r>
      <w:r w:rsidR="00EA2C9A">
        <w:rPr>
          <w:rFonts w:ascii="Times New Roman" w:hAnsi="Times New Roman" w:cs="Times New Roman"/>
          <w:sz w:val="28"/>
          <w:szCs w:val="28"/>
        </w:rPr>
        <w:t>ие выполнения муниципального</w:t>
      </w:r>
      <w:r w:rsidRPr="00537DCA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537DCA" w:rsidRPr="00537DCA" w:rsidRDefault="00D22B11" w:rsidP="003E68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Базовый норматив затрат на оказание </w:t>
      </w:r>
      <w:r w:rsidR="00EA2C9A">
        <w:rPr>
          <w:rFonts w:ascii="Times New Roman" w:hAnsi="Times New Roman" w:cs="Times New Roman"/>
          <w:sz w:val="28"/>
          <w:szCs w:val="28"/>
        </w:rPr>
        <w:t>муниципальной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 услуги состоит из базового норматива затрат, непосредственно связанных с оказанием </w:t>
      </w:r>
      <w:r w:rsidR="00EA2C9A">
        <w:rPr>
          <w:rFonts w:ascii="Times New Roman" w:hAnsi="Times New Roman" w:cs="Times New Roman"/>
          <w:sz w:val="28"/>
          <w:szCs w:val="28"/>
        </w:rPr>
        <w:t>муниципальной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 услуги, и базового норматива затрат на общехозяйственные нужды на оказание </w:t>
      </w:r>
      <w:r w:rsidR="00EA2C9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37DCA" w:rsidRPr="00537DCA">
        <w:rPr>
          <w:rFonts w:ascii="Times New Roman" w:hAnsi="Times New Roman" w:cs="Times New Roman"/>
          <w:sz w:val="28"/>
          <w:szCs w:val="28"/>
        </w:rPr>
        <w:t>.</w:t>
      </w:r>
    </w:p>
    <w:p w:rsidR="00537DCA" w:rsidRPr="00537DCA" w:rsidRDefault="00D22B11" w:rsidP="003E68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В базовый норматив затрат, непосредственно связанных с оказанием </w:t>
      </w:r>
      <w:r w:rsidR="00EA2C9A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</w:t>
      </w:r>
      <w:r w:rsidR="00537DCA" w:rsidRPr="00537DCA">
        <w:rPr>
          <w:rFonts w:ascii="Times New Roman" w:hAnsi="Times New Roman" w:cs="Times New Roman"/>
          <w:sz w:val="28"/>
          <w:szCs w:val="28"/>
        </w:rPr>
        <w:t>, включаются: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DCA">
        <w:rPr>
          <w:rFonts w:ascii="Times New Roman" w:hAnsi="Times New Roman" w:cs="Times New Roman"/>
          <w:sz w:val="28"/>
          <w:szCs w:val="28"/>
        </w:rPr>
        <w:t xml:space="preserve">затраты на оплату труда с начислениями на выплаты по оплате труда работников, непосредственно связанных с оказанием </w:t>
      </w:r>
      <w:r w:rsidR="00EA2C9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37DCA">
        <w:rPr>
          <w:rFonts w:ascii="Times New Roman" w:hAnsi="Times New Roman" w:cs="Times New Roman"/>
          <w:sz w:val="28"/>
          <w:szCs w:val="28"/>
        </w:rPr>
        <w:t>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заболеваний, в соответствии с трудовым законодательством Российской Федерации и иными</w:t>
      </w:r>
      <w:proofErr w:type="gramEnd"/>
      <w:r w:rsidRPr="00537DCA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актами, содержащими нормы трудового права (далее - начисления на выплаты по оплате труда);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>затраты на приобретение материальных запасов и особо ценного движимого имущества, потребляемых (используемых) в про</w:t>
      </w:r>
      <w:r w:rsidR="003907C1">
        <w:rPr>
          <w:rFonts w:ascii="Times New Roman" w:hAnsi="Times New Roman" w:cs="Times New Roman"/>
          <w:sz w:val="28"/>
          <w:szCs w:val="28"/>
        </w:rPr>
        <w:t xml:space="preserve">цессе оказания муниципальной услуги </w:t>
      </w:r>
      <w:r w:rsidRPr="00537DCA">
        <w:rPr>
          <w:rFonts w:ascii="Times New Roman" w:hAnsi="Times New Roman" w:cs="Times New Roman"/>
          <w:sz w:val="28"/>
          <w:szCs w:val="28"/>
        </w:rPr>
        <w:t xml:space="preserve"> с учетом срока полезного использования (в том числе затраты на арендные платежи);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>иные затраты, непосредственно связанн</w:t>
      </w:r>
      <w:r w:rsidR="003907C1">
        <w:rPr>
          <w:rFonts w:ascii="Times New Roman" w:hAnsi="Times New Roman" w:cs="Times New Roman"/>
          <w:sz w:val="28"/>
          <w:szCs w:val="28"/>
        </w:rPr>
        <w:t>ые с оказанием муниципальной услуги</w:t>
      </w:r>
      <w:r w:rsidRPr="00537DCA">
        <w:rPr>
          <w:rFonts w:ascii="Times New Roman" w:hAnsi="Times New Roman" w:cs="Times New Roman"/>
          <w:sz w:val="28"/>
          <w:szCs w:val="28"/>
        </w:rPr>
        <w:t>.</w:t>
      </w:r>
    </w:p>
    <w:p w:rsidR="00537DCA" w:rsidRPr="00537DCA" w:rsidRDefault="00D22B11" w:rsidP="003E68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537DCA" w:rsidRPr="00537DCA">
        <w:rPr>
          <w:rFonts w:ascii="Times New Roman" w:hAnsi="Times New Roman" w:cs="Times New Roman"/>
          <w:sz w:val="28"/>
          <w:szCs w:val="28"/>
        </w:rPr>
        <w:t>В базовый норматив затрат на общехозяйственные нуж</w:t>
      </w:r>
      <w:r w:rsidR="003907C1">
        <w:rPr>
          <w:rFonts w:ascii="Times New Roman" w:hAnsi="Times New Roman" w:cs="Times New Roman"/>
          <w:sz w:val="28"/>
          <w:szCs w:val="28"/>
        </w:rPr>
        <w:t xml:space="preserve">ды на оказание муниципальной услуги </w:t>
      </w:r>
      <w:r w:rsidR="00537DCA" w:rsidRPr="00537DCA">
        <w:rPr>
          <w:rFonts w:ascii="Times New Roman" w:hAnsi="Times New Roman" w:cs="Times New Roman"/>
          <w:sz w:val="28"/>
          <w:szCs w:val="28"/>
        </w:rPr>
        <w:t>включаются: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>затраты на коммунальные услуги;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>затраты на содержание объектов недвижимого имущества, необходимых д</w:t>
      </w:r>
      <w:r w:rsidR="003907C1">
        <w:rPr>
          <w:rFonts w:ascii="Times New Roman" w:hAnsi="Times New Roman" w:cs="Times New Roman"/>
          <w:sz w:val="28"/>
          <w:szCs w:val="28"/>
        </w:rPr>
        <w:t>ля выполнения муниципального</w:t>
      </w:r>
      <w:r w:rsidRPr="00537DCA">
        <w:rPr>
          <w:rFonts w:ascii="Times New Roman" w:hAnsi="Times New Roman" w:cs="Times New Roman"/>
          <w:sz w:val="28"/>
          <w:szCs w:val="28"/>
        </w:rPr>
        <w:t xml:space="preserve"> задания и для общехозяйственных нужд, в том числе на основании договора аренды (финансовой аренды) или договора безвозмездного пользования (далее - имущество, необходимое д</w:t>
      </w:r>
      <w:r w:rsidR="003907C1">
        <w:rPr>
          <w:rFonts w:ascii="Times New Roman" w:hAnsi="Times New Roman" w:cs="Times New Roman"/>
          <w:sz w:val="28"/>
          <w:szCs w:val="28"/>
        </w:rPr>
        <w:t>ля выполнения муниципального</w:t>
      </w:r>
      <w:r w:rsidRPr="00537DCA">
        <w:rPr>
          <w:rFonts w:ascii="Times New Roman" w:hAnsi="Times New Roman" w:cs="Times New Roman"/>
          <w:sz w:val="28"/>
          <w:szCs w:val="28"/>
        </w:rPr>
        <w:t xml:space="preserve"> задания (в том числе затраты на арендные платежи));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>затраты на содержание объектов особо ценного движимого имущества, необходимого для выполне</w:t>
      </w:r>
      <w:r w:rsidR="003907C1">
        <w:rPr>
          <w:rFonts w:ascii="Times New Roman" w:hAnsi="Times New Roman" w:cs="Times New Roman"/>
          <w:sz w:val="28"/>
          <w:szCs w:val="28"/>
        </w:rPr>
        <w:t>ния муниципального</w:t>
      </w:r>
      <w:r w:rsidRPr="00537DCA">
        <w:rPr>
          <w:rFonts w:ascii="Times New Roman" w:hAnsi="Times New Roman" w:cs="Times New Roman"/>
          <w:sz w:val="28"/>
          <w:szCs w:val="28"/>
        </w:rPr>
        <w:t xml:space="preserve"> задания (в том числе затраты на арендные платежи);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>затраты на приобретение услуг связи;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lastRenderedPageBreak/>
        <w:t>затраты на приобретение транспортных услуг;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>затраты на оплату труда с начислениями на выплаты по оплате труда работников, которые не принимают непосредственного учас</w:t>
      </w:r>
      <w:r w:rsidR="003907C1">
        <w:rPr>
          <w:rFonts w:ascii="Times New Roman" w:hAnsi="Times New Roman" w:cs="Times New Roman"/>
          <w:sz w:val="28"/>
          <w:szCs w:val="28"/>
        </w:rPr>
        <w:t>тия в оказании муниципальной услуги</w:t>
      </w:r>
      <w:r w:rsidRPr="00537DCA">
        <w:rPr>
          <w:rFonts w:ascii="Times New Roman" w:hAnsi="Times New Roman" w:cs="Times New Roman"/>
          <w:sz w:val="28"/>
          <w:szCs w:val="28"/>
        </w:rPr>
        <w:t>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>затраты на прочие общехозяйственные нужды.</w:t>
      </w:r>
    </w:p>
    <w:p w:rsidR="00537DCA" w:rsidRPr="00537DCA" w:rsidRDefault="00D22B11" w:rsidP="003E68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="00537DCA" w:rsidRPr="00537DCA">
        <w:rPr>
          <w:rFonts w:ascii="Times New Roman" w:hAnsi="Times New Roman" w:cs="Times New Roman"/>
          <w:sz w:val="28"/>
          <w:szCs w:val="28"/>
        </w:rPr>
        <w:t>Корректирующие коэффициенты к базовому нормативу затр</w:t>
      </w:r>
      <w:r w:rsidR="003907C1">
        <w:rPr>
          <w:rFonts w:ascii="Times New Roman" w:hAnsi="Times New Roman" w:cs="Times New Roman"/>
          <w:sz w:val="28"/>
          <w:szCs w:val="28"/>
        </w:rPr>
        <w:t>ат на оказание муниципальной услуги</w:t>
      </w:r>
      <w:r w:rsidR="00537DCA" w:rsidRPr="00537DCA">
        <w:rPr>
          <w:rFonts w:ascii="Times New Roman" w:hAnsi="Times New Roman" w:cs="Times New Roman"/>
          <w:sz w:val="28"/>
          <w:szCs w:val="28"/>
        </w:rPr>
        <w:t>, применяемые при расчете нормативных затр</w:t>
      </w:r>
      <w:r w:rsidR="003907C1">
        <w:rPr>
          <w:rFonts w:ascii="Times New Roman" w:hAnsi="Times New Roman" w:cs="Times New Roman"/>
          <w:sz w:val="28"/>
          <w:szCs w:val="28"/>
        </w:rPr>
        <w:t>ат на оказание муниципальной услуги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, состоят </w:t>
      </w:r>
      <w:proofErr w:type="gramStart"/>
      <w:r w:rsidR="00537DCA" w:rsidRPr="00537DC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537DCA" w:rsidRPr="00537DCA">
        <w:rPr>
          <w:rFonts w:ascii="Times New Roman" w:hAnsi="Times New Roman" w:cs="Times New Roman"/>
          <w:sz w:val="28"/>
          <w:szCs w:val="28"/>
        </w:rPr>
        <w:t>: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>территориального корректирующего коэффициента, включающего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 xml:space="preserve">отраслевого корректирующего коэффициента к базовому нормативу затрат, отражающего отраслевую специфику </w:t>
      </w:r>
      <w:r w:rsidR="003907C1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37DCA">
        <w:rPr>
          <w:rFonts w:ascii="Times New Roman" w:hAnsi="Times New Roman" w:cs="Times New Roman"/>
          <w:sz w:val="28"/>
          <w:szCs w:val="28"/>
        </w:rPr>
        <w:t>.</w:t>
      </w:r>
    </w:p>
    <w:p w:rsidR="00537DCA" w:rsidRPr="00537DCA" w:rsidRDefault="00D22B11" w:rsidP="003E68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При определении базового норматива затрат рассчитываются затраты, необходимые </w:t>
      </w:r>
      <w:r w:rsidR="003907C1">
        <w:rPr>
          <w:rFonts w:ascii="Times New Roman" w:hAnsi="Times New Roman" w:cs="Times New Roman"/>
          <w:sz w:val="28"/>
          <w:szCs w:val="28"/>
        </w:rPr>
        <w:t xml:space="preserve">для оказания муниципальной </w:t>
      </w:r>
      <w:r w:rsidR="00EB6F8E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537DCA" w:rsidRPr="00537DCA">
        <w:rPr>
          <w:rFonts w:ascii="Times New Roman" w:hAnsi="Times New Roman" w:cs="Times New Roman"/>
          <w:sz w:val="28"/>
          <w:szCs w:val="28"/>
        </w:rPr>
        <w:t>, с соблюдением показателей кач</w:t>
      </w:r>
      <w:r w:rsidR="00EB6F8E">
        <w:rPr>
          <w:rFonts w:ascii="Times New Roman" w:hAnsi="Times New Roman" w:cs="Times New Roman"/>
          <w:sz w:val="28"/>
          <w:szCs w:val="28"/>
        </w:rPr>
        <w:t>ества оказания муниципальной услуги</w:t>
      </w:r>
      <w:proofErr w:type="gramStart"/>
      <w:r w:rsidR="00EB6F8E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537DC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37DCA" w:rsidRPr="00537DCA">
        <w:rPr>
          <w:rFonts w:ascii="Times New Roman" w:hAnsi="Times New Roman" w:cs="Times New Roman"/>
          <w:sz w:val="28"/>
          <w:szCs w:val="28"/>
        </w:rPr>
        <w:t xml:space="preserve"> а также показателей отраслевой специфики, отраслевой корректирующий коэффициент при которых принимает значение равное "1".</w:t>
      </w:r>
    </w:p>
    <w:p w:rsidR="00537DCA" w:rsidRPr="00537DCA" w:rsidRDefault="00D22B11" w:rsidP="003E68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5"/>
      <w:bookmarkEnd w:id="2"/>
      <w:r>
        <w:rPr>
          <w:rFonts w:ascii="Times New Roman" w:hAnsi="Times New Roman" w:cs="Times New Roman"/>
          <w:sz w:val="28"/>
          <w:szCs w:val="28"/>
        </w:rPr>
        <w:t>8. </w:t>
      </w:r>
      <w:proofErr w:type="gramStart"/>
      <w:r w:rsidR="00537DCA" w:rsidRPr="00537DCA">
        <w:rPr>
          <w:rFonts w:ascii="Times New Roman" w:hAnsi="Times New Roman" w:cs="Times New Roman"/>
          <w:sz w:val="28"/>
          <w:szCs w:val="28"/>
        </w:rPr>
        <w:t>При определении базового норматива затр</w:t>
      </w:r>
      <w:r w:rsidR="00EB6F8E">
        <w:rPr>
          <w:rFonts w:ascii="Times New Roman" w:hAnsi="Times New Roman" w:cs="Times New Roman"/>
          <w:sz w:val="28"/>
          <w:szCs w:val="28"/>
        </w:rPr>
        <w:t xml:space="preserve">ат на оказание муниципальной услуги 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применяются нормы, выраженные в натуральных показателях (рабочее время работников, материальные запасы, особо ценное движимое </w:t>
      </w:r>
      <w:r w:rsidR="00EB6F8E">
        <w:rPr>
          <w:rFonts w:ascii="Times New Roman" w:hAnsi="Times New Roman" w:cs="Times New Roman"/>
          <w:sz w:val="28"/>
          <w:szCs w:val="28"/>
        </w:rPr>
        <w:t xml:space="preserve">имущество, </w:t>
      </w:r>
      <w:r w:rsidR="008403CB">
        <w:rPr>
          <w:rFonts w:ascii="Times New Roman" w:hAnsi="Times New Roman" w:cs="Times New Roman"/>
          <w:sz w:val="28"/>
          <w:szCs w:val="28"/>
        </w:rPr>
        <w:t>топливо, электроэнергия и др</w:t>
      </w:r>
      <w:r w:rsidR="00463D8F">
        <w:rPr>
          <w:rFonts w:ascii="Times New Roman" w:hAnsi="Times New Roman" w:cs="Times New Roman"/>
          <w:sz w:val="28"/>
          <w:szCs w:val="28"/>
        </w:rPr>
        <w:t>угие ресурсы</w:t>
      </w:r>
      <w:r w:rsidR="008403CB">
        <w:rPr>
          <w:rFonts w:ascii="Times New Roman" w:hAnsi="Times New Roman" w:cs="Times New Roman"/>
          <w:sz w:val="28"/>
          <w:szCs w:val="28"/>
        </w:rPr>
        <w:t xml:space="preserve">, используемые для оказания </w:t>
      </w:r>
      <w:r w:rsidR="00EB6F8E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 (далее - нормы, выраженные в натуральных показателях), установленные нормативными правовыми (муниципал</w:t>
      </w:r>
      <w:r w:rsidR="008403CB">
        <w:rPr>
          <w:rFonts w:ascii="Times New Roman" w:hAnsi="Times New Roman" w:cs="Times New Roman"/>
          <w:sz w:val="28"/>
          <w:szCs w:val="28"/>
        </w:rPr>
        <w:t xml:space="preserve">ьными правовыми) актами, </w:t>
      </w:r>
      <w:r w:rsidR="00BA3650">
        <w:rPr>
          <w:rFonts w:ascii="Times New Roman" w:hAnsi="Times New Roman" w:cs="Times New Roman"/>
          <w:sz w:val="28"/>
          <w:szCs w:val="28"/>
        </w:rPr>
        <w:t xml:space="preserve">в том числе ГОСТами, СНиПами, </w:t>
      </w:r>
      <w:proofErr w:type="spellStart"/>
      <w:r w:rsidR="00BA3650">
        <w:rPr>
          <w:rFonts w:ascii="Times New Roman" w:hAnsi="Times New Roman" w:cs="Times New Roman"/>
          <w:sz w:val="28"/>
          <w:szCs w:val="28"/>
        </w:rPr>
        <w:t>СанПиНАми</w:t>
      </w:r>
      <w:proofErr w:type="spellEnd"/>
      <w:r w:rsidR="00BA3650">
        <w:rPr>
          <w:rFonts w:ascii="Times New Roman" w:hAnsi="Times New Roman" w:cs="Times New Roman"/>
          <w:sz w:val="28"/>
          <w:szCs w:val="28"/>
        </w:rPr>
        <w:t xml:space="preserve">, стандартами, порядками и регламентами (паспортами) оказания 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 </w:t>
      </w:r>
      <w:r w:rsidR="00EB6F8E">
        <w:rPr>
          <w:rFonts w:ascii="Times New Roman" w:hAnsi="Times New Roman" w:cs="Times New Roman"/>
          <w:sz w:val="28"/>
          <w:szCs w:val="28"/>
        </w:rPr>
        <w:t>муниципальной услуги</w:t>
      </w:r>
      <w:proofErr w:type="gramEnd"/>
      <w:r w:rsidR="00EB6F8E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 (далее - стандарт оказания услуги).</w:t>
      </w:r>
    </w:p>
    <w:p w:rsidR="003F718A" w:rsidRPr="000504A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6"/>
      <w:bookmarkEnd w:id="3"/>
      <w:proofErr w:type="gramStart"/>
      <w:r w:rsidRPr="00537DCA">
        <w:rPr>
          <w:rFonts w:ascii="Times New Roman" w:hAnsi="Times New Roman" w:cs="Times New Roman"/>
          <w:sz w:val="28"/>
          <w:szCs w:val="28"/>
        </w:rPr>
        <w:lastRenderedPageBreak/>
        <w:t xml:space="preserve">При отсутствии норм, выраженных в натуральных показателях, установленных стандартом оказания услуги, в отношении </w:t>
      </w:r>
      <w:r w:rsidR="00EB6F8E">
        <w:rPr>
          <w:rFonts w:ascii="Times New Roman" w:hAnsi="Times New Roman" w:cs="Times New Roman"/>
          <w:sz w:val="28"/>
          <w:szCs w:val="28"/>
        </w:rPr>
        <w:t>муниципальной  услуги</w:t>
      </w:r>
      <w:r w:rsidRPr="00537DCA">
        <w:rPr>
          <w:rFonts w:ascii="Times New Roman" w:hAnsi="Times New Roman" w:cs="Times New Roman"/>
          <w:sz w:val="28"/>
          <w:szCs w:val="28"/>
        </w:rPr>
        <w:t xml:space="preserve">, оказываемой </w:t>
      </w:r>
      <w:r w:rsidR="00EB6F8E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537DCA">
        <w:rPr>
          <w:rFonts w:ascii="Times New Roman" w:hAnsi="Times New Roman" w:cs="Times New Roman"/>
          <w:sz w:val="28"/>
          <w:szCs w:val="28"/>
        </w:rPr>
        <w:t xml:space="preserve">учреждениями, нормы, выраженные в натуральных показателях, определяются на основе анализа и усреднения показателей деятельности </w:t>
      </w:r>
      <w:r w:rsidR="003F718A">
        <w:rPr>
          <w:rFonts w:ascii="Times New Roman" w:hAnsi="Times New Roman" w:cs="Times New Roman"/>
          <w:sz w:val="28"/>
          <w:szCs w:val="28"/>
        </w:rPr>
        <w:t>муниципального</w:t>
      </w:r>
      <w:r w:rsidRPr="00537DCA">
        <w:rPr>
          <w:rFonts w:ascii="Times New Roman" w:hAnsi="Times New Roman" w:cs="Times New Roman"/>
          <w:sz w:val="28"/>
          <w:szCs w:val="28"/>
        </w:rPr>
        <w:t xml:space="preserve"> учреждения, которое имеет минимальный объем затрат на оказание единицы </w:t>
      </w:r>
      <w:r w:rsidR="003F718A">
        <w:rPr>
          <w:rFonts w:ascii="Times New Roman" w:hAnsi="Times New Roman" w:cs="Times New Roman"/>
          <w:sz w:val="28"/>
          <w:szCs w:val="28"/>
        </w:rPr>
        <w:t xml:space="preserve">муниципальной  услуги </w:t>
      </w:r>
      <w:r w:rsidRPr="00537DCA">
        <w:rPr>
          <w:rFonts w:ascii="Times New Roman" w:hAnsi="Times New Roman" w:cs="Times New Roman"/>
          <w:sz w:val="28"/>
          <w:szCs w:val="28"/>
        </w:rPr>
        <w:t xml:space="preserve"> при выполнении требований к качеству оказания</w:t>
      </w:r>
      <w:r w:rsidR="003F718A">
        <w:rPr>
          <w:rFonts w:ascii="Times New Roman" w:hAnsi="Times New Roman" w:cs="Times New Roman"/>
          <w:sz w:val="28"/>
          <w:szCs w:val="28"/>
        </w:rPr>
        <w:t xml:space="preserve"> муниципальной  услуги</w:t>
      </w:r>
      <w:r w:rsidRPr="00537DCA">
        <w:rPr>
          <w:rFonts w:ascii="Times New Roman" w:hAnsi="Times New Roman" w:cs="Times New Roman"/>
          <w:sz w:val="28"/>
          <w:szCs w:val="28"/>
        </w:rPr>
        <w:t xml:space="preserve">, отраженных в </w:t>
      </w:r>
      <w:r w:rsidR="000504AA">
        <w:rPr>
          <w:rFonts w:ascii="Times New Roman" w:hAnsi="Times New Roman" w:cs="Times New Roman"/>
          <w:sz w:val="28"/>
          <w:szCs w:val="28"/>
        </w:rPr>
        <w:t xml:space="preserve">стандартах оказания услуг </w:t>
      </w:r>
      <w:r w:rsidRPr="00537DCA">
        <w:rPr>
          <w:rFonts w:ascii="Times New Roman" w:hAnsi="Times New Roman" w:cs="Times New Roman"/>
          <w:sz w:val="28"/>
          <w:szCs w:val="28"/>
        </w:rPr>
        <w:t>(далее - метод наиболее эффективного</w:t>
      </w:r>
      <w:proofErr w:type="gramEnd"/>
      <w:r w:rsidRPr="00537DCA">
        <w:rPr>
          <w:rFonts w:ascii="Times New Roman" w:hAnsi="Times New Roman" w:cs="Times New Roman"/>
          <w:sz w:val="28"/>
          <w:szCs w:val="28"/>
        </w:rPr>
        <w:t xml:space="preserve"> учреждения), </w:t>
      </w:r>
      <w:r w:rsidRPr="000504AA">
        <w:rPr>
          <w:rFonts w:ascii="Times New Roman" w:hAnsi="Times New Roman" w:cs="Times New Roman"/>
          <w:sz w:val="28"/>
          <w:szCs w:val="28"/>
        </w:rPr>
        <w:t xml:space="preserve">либо на основе медианного значения по </w:t>
      </w:r>
      <w:r w:rsidR="00490288" w:rsidRPr="000504AA">
        <w:rPr>
          <w:rFonts w:ascii="Times New Roman" w:hAnsi="Times New Roman" w:cs="Times New Roman"/>
          <w:sz w:val="28"/>
          <w:szCs w:val="28"/>
        </w:rPr>
        <w:t>муниципальным</w:t>
      </w:r>
      <w:r w:rsidR="00FA3804" w:rsidRPr="000504AA">
        <w:rPr>
          <w:rFonts w:ascii="Times New Roman" w:hAnsi="Times New Roman" w:cs="Times New Roman"/>
          <w:sz w:val="28"/>
          <w:szCs w:val="28"/>
        </w:rPr>
        <w:t xml:space="preserve"> учреждениям</w:t>
      </w:r>
      <w:r w:rsidRPr="000504AA">
        <w:rPr>
          <w:rFonts w:ascii="Times New Roman" w:hAnsi="Times New Roman" w:cs="Times New Roman"/>
          <w:sz w:val="28"/>
          <w:szCs w:val="28"/>
        </w:rPr>
        <w:t>, оказывающим</w:t>
      </w:r>
      <w:r w:rsidRPr="004902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90288" w:rsidRPr="000504AA">
        <w:rPr>
          <w:rFonts w:ascii="Times New Roman" w:hAnsi="Times New Roman" w:cs="Times New Roman"/>
          <w:sz w:val="28"/>
          <w:szCs w:val="28"/>
        </w:rPr>
        <w:t>муниципальную</w:t>
      </w:r>
      <w:r w:rsidRPr="000504AA">
        <w:rPr>
          <w:rFonts w:ascii="Times New Roman" w:hAnsi="Times New Roman" w:cs="Times New Roman"/>
          <w:sz w:val="28"/>
          <w:szCs w:val="28"/>
        </w:rPr>
        <w:t xml:space="preserve"> услугу (далее - медианный метод)</w:t>
      </w:r>
      <w:r w:rsidR="00490288" w:rsidRPr="000504AA">
        <w:rPr>
          <w:rFonts w:ascii="Times New Roman" w:hAnsi="Times New Roman" w:cs="Times New Roman"/>
          <w:sz w:val="28"/>
          <w:szCs w:val="28"/>
        </w:rPr>
        <w:t>.</w:t>
      </w:r>
      <w:r w:rsidRPr="000504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718A" w:rsidRPr="00537DCA" w:rsidRDefault="005E2808" w:rsidP="003F718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F723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Щекинский район, о</w:t>
      </w:r>
      <w:r>
        <w:rPr>
          <w:rFonts w:ascii="Times New Roman" w:hAnsi="Times New Roman" w:cs="Times New Roman"/>
          <w:sz w:val="28"/>
          <w:szCs w:val="28"/>
        </w:rPr>
        <w:t>траслевые (функциональные</w:t>
      </w:r>
      <w:r w:rsidR="00F723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органы</w:t>
      </w:r>
      <w:r w:rsidR="00F723CA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Щекинский район</w:t>
      </w:r>
      <w:r>
        <w:rPr>
          <w:rFonts w:ascii="Times New Roman" w:hAnsi="Times New Roman" w:cs="Times New Roman"/>
          <w:sz w:val="28"/>
          <w:szCs w:val="28"/>
        </w:rPr>
        <w:t>, осуществляющие</w:t>
      </w:r>
      <w:r w:rsidR="003F718A">
        <w:rPr>
          <w:rFonts w:ascii="Times New Roman" w:hAnsi="Times New Roman" w:cs="Times New Roman"/>
          <w:sz w:val="28"/>
          <w:szCs w:val="28"/>
        </w:rPr>
        <w:t xml:space="preserve"> функции и полномочия учредителя </w:t>
      </w:r>
      <w:r w:rsidR="00F723CA">
        <w:rPr>
          <w:rFonts w:ascii="Times New Roman" w:hAnsi="Times New Roman" w:cs="Times New Roman"/>
          <w:sz w:val="28"/>
          <w:szCs w:val="28"/>
        </w:rPr>
        <w:t xml:space="preserve">в отношении муниципальных бюджетных и муниципальных автономных учреждений, </w:t>
      </w:r>
      <w:r w:rsidR="003F718A" w:rsidRPr="00537DCA">
        <w:rPr>
          <w:rFonts w:ascii="Times New Roman" w:hAnsi="Times New Roman" w:cs="Times New Roman"/>
          <w:sz w:val="28"/>
          <w:szCs w:val="28"/>
        </w:rPr>
        <w:t>при отсутствии норм, выраженных в натуральных показателях, установленных станд</w:t>
      </w:r>
      <w:r w:rsidR="000504AA">
        <w:rPr>
          <w:rFonts w:ascii="Times New Roman" w:hAnsi="Times New Roman" w:cs="Times New Roman"/>
          <w:sz w:val="28"/>
          <w:szCs w:val="28"/>
        </w:rPr>
        <w:t>артом оказания услуги, использую</w:t>
      </w:r>
      <w:r w:rsidR="003F718A" w:rsidRPr="00537DCA">
        <w:rPr>
          <w:rFonts w:ascii="Times New Roman" w:hAnsi="Times New Roman" w:cs="Times New Roman"/>
          <w:sz w:val="28"/>
          <w:szCs w:val="28"/>
        </w:rPr>
        <w:t xml:space="preserve">т методы, указанные </w:t>
      </w:r>
      <w:r w:rsidR="003F718A" w:rsidRPr="000504A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6" w:history="1">
        <w:r w:rsidR="003F718A" w:rsidRPr="000504AA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="003F718A" w:rsidRPr="000504AA">
        <w:rPr>
          <w:rFonts w:ascii="Times New Roman" w:hAnsi="Times New Roman" w:cs="Times New Roman"/>
          <w:sz w:val="28"/>
          <w:szCs w:val="28"/>
        </w:rPr>
        <w:t xml:space="preserve"> наст</w:t>
      </w:r>
      <w:r w:rsidR="000504AA" w:rsidRPr="000504AA">
        <w:rPr>
          <w:rFonts w:ascii="Times New Roman" w:hAnsi="Times New Roman" w:cs="Times New Roman"/>
          <w:sz w:val="28"/>
          <w:szCs w:val="28"/>
        </w:rPr>
        <w:t>оящего пункта, либо устанавливаю</w:t>
      </w:r>
      <w:r w:rsidR="003F718A" w:rsidRPr="000504AA">
        <w:rPr>
          <w:rFonts w:ascii="Times New Roman" w:hAnsi="Times New Roman" w:cs="Times New Roman"/>
          <w:sz w:val="28"/>
          <w:szCs w:val="28"/>
        </w:rPr>
        <w:t xml:space="preserve">т правила определения норм, выраженных в натуральных показателях, отличные от метода, указанного в </w:t>
      </w:r>
      <w:hyperlink w:anchor="P76" w:history="1">
        <w:r w:rsidR="003F718A" w:rsidRPr="000504AA">
          <w:rPr>
            <w:rFonts w:ascii="Times New Roman" w:hAnsi="Times New Roman" w:cs="Times New Roman"/>
            <w:sz w:val="28"/>
            <w:szCs w:val="28"/>
          </w:rPr>
          <w:t>абзаце</w:t>
        </w:r>
        <w:proofErr w:type="gramEnd"/>
        <w:r w:rsidR="003F718A" w:rsidRPr="000504AA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="003F718A" w:rsidRPr="000504AA">
          <w:rPr>
            <w:rFonts w:ascii="Times New Roman" w:hAnsi="Times New Roman" w:cs="Times New Roman"/>
            <w:sz w:val="28"/>
            <w:szCs w:val="28"/>
          </w:rPr>
          <w:t>втором</w:t>
        </w:r>
        <w:proofErr w:type="gramEnd"/>
      </w:hyperlink>
      <w:r w:rsidR="003F718A" w:rsidRPr="000504AA">
        <w:rPr>
          <w:rFonts w:ascii="Times New Roman" w:hAnsi="Times New Roman" w:cs="Times New Roman"/>
          <w:sz w:val="28"/>
          <w:szCs w:val="28"/>
        </w:rPr>
        <w:t xml:space="preserve"> настоящего пункта, в соответствии с порядком, принятым</w:t>
      </w:r>
      <w:r w:rsidR="00F723CA" w:rsidRPr="000504AA">
        <w:rPr>
          <w:rFonts w:ascii="Times New Roman" w:hAnsi="Times New Roman" w:cs="Times New Roman"/>
          <w:sz w:val="28"/>
          <w:szCs w:val="28"/>
        </w:rPr>
        <w:t xml:space="preserve"> администрацией муниц</w:t>
      </w:r>
      <w:r w:rsidR="00F723CA">
        <w:rPr>
          <w:rFonts w:ascii="Times New Roman" w:hAnsi="Times New Roman" w:cs="Times New Roman"/>
          <w:sz w:val="28"/>
          <w:szCs w:val="28"/>
        </w:rPr>
        <w:t>ипального образования Щекинский район</w:t>
      </w:r>
      <w:r w:rsidR="000504AA">
        <w:rPr>
          <w:rFonts w:ascii="Times New Roman" w:hAnsi="Times New Roman" w:cs="Times New Roman"/>
          <w:sz w:val="28"/>
          <w:szCs w:val="28"/>
        </w:rPr>
        <w:t>.</w:t>
      </w:r>
    </w:p>
    <w:p w:rsidR="003F718A" w:rsidRDefault="003F718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proofErr w:type="gramStart"/>
      <w:r w:rsidRPr="00537DCA">
        <w:rPr>
          <w:rFonts w:ascii="Times New Roman" w:hAnsi="Times New Roman" w:cs="Times New Roman"/>
          <w:sz w:val="28"/>
          <w:szCs w:val="28"/>
        </w:rPr>
        <w:t>Значения норм, выраженных в натуральных показателях, установленных стандартом оказания услуги, либо методом наиболее эффективного учреждения, либо медианным методом, либо иным методом (далее - натуральная норма), необходимых для определения базового норматива затр</w:t>
      </w:r>
      <w:r w:rsidR="00F723CA">
        <w:rPr>
          <w:rFonts w:ascii="Times New Roman" w:hAnsi="Times New Roman" w:cs="Times New Roman"/>
          <w:sz w:val="28"/>
          <w:szCs w:val="28"/>
        </w:rPr>
        <w:t>ат на оказание муниципальной услуги</w:t>
      </w:r>
      <w:r w:rsidRPr="00537DCA">
        <w:rPr>
          <w:rFonts w:ascii="Times New Roman" w:hAnsi="Times New Roman" w:cs="Times New Roman"/>
          <w:sz w:val="28"/>
          <w:szCs w:val="28"/>
        </w:rPr>
        <w:t>, определя</w:t>
      </w:r>
      <w:r w:rsidR="00F723CA">
        <w:rPr>
          <w:rFonts w:ascii="Times New Roman" w:hAnsi="Times New Roman" w:cs="Times New Roman"/>
          <w:sz w:val="28"/>
          <w:szCs w:val="28"/>
        </w:rPr>
        <w:t>ются по каждой муниципальной</w:t>
      </w:r>
      <w:r w:rsidR="00E6770C">
        <w:rPr>
          <w:rFonts w:ascii="Times New Roman" w:hAnsi="Times New Roman" w:cs="Times New Roman"/>
          <w:sz w:val="28"/>
          <w:szCs w:val="28"/>
        </w:rPr>
        <w:t xml:space="preserve"> услуге, </w:t>
      </w:r>
      <w:r w:rsidRPr="00537DCA">
        <w:rPr>
          <w:rFonts w:ascii="Times New Roman" w:hAnsi="Times New Roman" w:cs="Times New Roman"/>
          <w:sz w:val="28"/>
          <w:szCs w:val="28"/>
        </w:rPr>
        <w:t>с указанием ее наименования и уникального номера реестровой записи из базового (отраслевого) перечня</w:t>
      </w:r>
      <w:r w:rsidR="000504AA">
        <w:rPr>
          <w:rFonts w:ascii="Times New Roman" w:hAnsi="Times New Roman" w:cs="Times New Roman"/>
          <w:sz w:val="28"/>
          <w:szCs w:val="28"/>
        </w:rPr>
        <w:t xml:space="preserve"> и ведомственного перечня</w:t>
      </w:r>
      <w:r w:rsidRPr="00537DC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7DCA" w:rsidRPr="007F1789" w:rsidRDefault="00D22B11" w:rsidP="003E68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9. 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Значения базового норматива затрат на оказание </w:t>
      </w:r>
      <w:r w:rsidR="00F723C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 и корректирующих коэффициентов к базовому нормативу затрат на оказание </w:t>
      </w:r>
      <w:r w:rsidR="005E2808">
        <w:rPr>
          <w:rFonts w:ascii="Times New Roman" w:hAnsi="Times New Roman" w:cs="Times New Roman"/>
          <w:sz w:val="28"/>
          <w:szCs w:val="28"/>
        </w:rPr>
        <w:t>муниципальной</w:t>
      </w:r>
      <w:r w:rsidR="00F723CA">
        <w:rPr>
          <w:rFonts w:ascii="Times New Roman" w:hAnsi="Times New Roman" w:cs="Times New Roman"/>
          <w:sz w:val="28"/>
          <w:szCs w:val="28"/>
        </w:rPr>
        <w:t xml:space="preserve"> услуги,  </w:t>
      </w:r>
      <w:r w:rsidR="00537DCA" w:rsidRPr="007F1789">
        <w:rPr>
          <w:rFonts w:ascii="Times New Roman" w:hAnsi="Times New Roman" w:cs="Times New Roman"/>
          <w:sz w:val="28"/>
          <w:szCs w:val="28"/>
        </w:rPr>
        <w:t>утвержд</w:t>
      </w:r>
      <w:r w:rsidR="005E2808">
        <w:rPr>
          <w:rFonts w:ascii="Times New Roman" w:hAnsi="Times New Roman" w:cs="Times New Roman"/>
          <w:sz w:val="28"/>
          <w:szCs w:val="28"/>
        </w:rPr>
        <w:t>аются в соответствии с порядком, принятым</w:t>
      </w:r>
      <w:r w:rsidR="00537DCA" w:rsidRPr="007F1789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hyperlink r:id="rId23" w:history="1">
        <w:r w:rsidR="00537DCA" w:rsidRPr="007F1789">
          <w:rPr>
            <w:rFonts w:ascii="Times New Roman" w:hAnsi="Times New Roman" w:cs="Times New Roman"/>
            <w:sz w:val="28"/>
            <w:szCs w:val="28"/>
          </w:rPr>
          <w:t>пункта 4 статьи 69.2</w:t>
        </w:r>
      </w:hyperlink>
      <w:r w:rsidR="00537DCA" w:rsidRPr="007F178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 учетом положений </w:t>
      </w:r>
      <w:hyperlink w:anchor="P83" w:history="1">
        <w:r w:rsidR="00537DCA" w:rsidRPr="007F1789">
          <w:rPr>
            <w:rFonts w:ascii="Times New Roman" w:hAnsi="Times New Roman" w:cs="Times New Roman"/>
            <w:sz w:val="28"/>
            <w:szCs w:val="28"/>
          </w:rPr>
          <w:t>пунктов 10</w:t>
        </w:r>
      </w:hyperlink>
      <w:r w:rsidR="00537DCA" w:rsidRPr="007F178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8" w:history="1">
        <w:r w:rsidR="00537DCA" w:rsidRPr="007F1789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537DCA" w:rsidRPr="007F1789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F723CA" w:rsidRPr="007F1789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="00537DCA" w:rsidRPr="007F1789">
        <w:rPr>
          <w:rFonts w:ascii="Times New Roman" w:hAnsi="Times New Roman" w:cs="Times New Roman"/>
          <w:sz w:val="28"/>
          <w:szCs w:val="28"/>
        </w:rPr>
        <w:t>.</w:t>
      </w:r>
    </w:p>
    <w:p w:rsidR="00537DCA" w:rsidRPr="00537DCA" w:rsidRDefault="00D22B11" w:rsidP="003E68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3"/>
      <w:bookmarkEnd w:id="4"/>
      <w:r>
        <w:rPr>
          <w:rFonts w:ascii="Times New Roman" w:hAnsi="Times New Roman" w:cs="Times New Roman"/>
          <w:sz w:val="28"/>
          <w:szCs w:val="28"/>
        </w:rPr>
        <w:t>10. </w:t>
      </w:r>
      <w:r w:rsidR="00537DCA" w:rsidRPr="00537DCA">
        <w:rPr>
          <w:rFonts w:ascii="Times New Roman" w:hAnsi="Times New Roman" w:cs="Times New Roman"/>
          <w:sz w:val="28"/>
          <w:szCs w:val="28"/>
        </w:rPr>
        <w:t>Значение базового норматива затрат на оказание</w:t>
      </w:r>
      <w:r w:rsidR="00F723CA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CA2178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537DCA" w:rsidRPr="00537DCA">
        <w:rPr>
          <w:rFonts w:ascii="Times New Roman" w:hAnsi="Times New Roman" w:cs="Times New Roman"/>
          <w:sz w:val="28"/>
          <w:szCs w:val="28"/>
        </w:rPr>
        <w:t>с указанием ее наименования и уникального номера реестровой записи из базового (отраслевого) перечня, утверждается общей суммой, в том числе в разрезе: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 xml:space="preserve">суммы затрат на оплату труда с начислениями на выплаты по оплате труда работников, непосредственно связанных с оказанием </w:t>
      </w:r>
      <w:r w:rsidR="00F04964">
        <w:rPr>
          <w:rFonts w:ascii="Times New Roman" w:hAnsi="Times New Roman" w:cs="Times New Roman"/>
          <w:sz w:val="28"/>
          <w:szCs w:val="28"/>
        </w:rPr>
        <w:t>муниципальной</w:t>
      </w:r>
      <w:r w:rsidR="00CA2178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537DCA">
        <w:rPr>
          <w:rFonts w:ascii="Times New Roman" w:hAnsi="Times New Roman" w:cs="Times New Roman"/>
          <w:sz w:val="28"/>
          <w:szCs w:val="28"/>
        </w:rPr>
        <w:t>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 xml:space="preserve">суммы затрат на коммунальные услуги и содержание объектов недвижимого имущества, необходимого для выполнения </w:t>
      </w:r>
      <w:r w:rsidR="00D97862">
        <w:rPr>
          <w:rFonts w:ascii="Times New Roman" w:hAnsi="Times New Roman" w:cs="Times New Roman"/>
          <w:sz w:val="28"/>
          <w:szCs w:val="28"/>
        </w:rPr>
        <w:t>муниципального</w:t>
      </w:r>
      <w:r w:rsidR="00E6770C">
        <w:rPr>
          <w:rFonts w:ascii="Times New Roman" w:hAnsi="Times New Roman" w:cs="Times New Roman"/>
          <w:sz w:val="28"/>
          <w:szCs w:val="28"/>
        </w:rPr>
        <w:t xml:space="preserve"> </w:t>
      </w:r>
      <w:r w:rsidRPr="00537DCA">
        <w:rPr>
          <w:rFonts w:ascii="Times New Roman" w:hAnsi="Times New Roman" w:cs="Times New Roman"/>
          <w:sz w:val="28"/>
          <w:szCs w:val="28"/>
        </w:rPr>
        <w:t>задания (в том числе затраты на арендные платежи).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 xml:space="preserve">При утверждении значения базового норматива затрат на оказание </w:t>
      </w:r>
      <w:r w:rsidR="00F049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6770C">
        <w:rPr>
          <w:rFonts w:ascii="Times New Roman" w:hAnsi="Times New Roman" w:cs="Times New Roman"/>
          <w:sz w:val="28"/>
          <w:szCs w:val="28"/>
        </w:rPr>
        <w:t>услуги</w:t>
      </w:r>
      <w:r w:rsidRPr="00537DCA">
        <w:rPr>
          <w:rFonts w:ascii="Times New Roman" w:hAnsi="Times New Roman" w:cs="Times New Roman"/>
          <w:sz w:val="28"/>
          <w:szCs w:val="28"/>
        </w:rPr>
        <w:t xml:space="preserve">, оказываемой </w:t>
      </w:r>
      <w:r w:rsidR="00E6770C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537DCA">
        <w:rPr>
          <w:rFonts w:ascii="Times New Roman" w:hAnsi="Times New Roman" w:cs="Times New Roman"/>
          <w:sz w:val="28"/>
          <w:szCs w:val="28"/>
        </w:rPr>
        <w:t xml:space="preserve">учреждением, дополнительно указывается информация о натуральных нормах, необходимых для определения базового норматива затрат на оказание </w:t>
      </w:r>
      <w:r w:rsidR="00F049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6770C">
        <w:rPr>
          <w:rFonts w:ascii="Times New Roman" w:hAnsi="Times New Roman" w:cs="Times New Roman"/>
          <w:sz w:val="28"/>
          <w:szCs w:val="28"/>
        </w:rPr>
        <w:t>услуги</w:t>
      </w:r>
      <w:r w:rsidRPr="00537DCA">
        <w:rPr>
          <w:rFonts w:ascii="Times New Roman" w:hAnsi="Times New Roman" w:cs="Times New Roman"/>
          <w:sz w:val="28"/>
          <w:szCs w:val="28"/>
        </w:rPr>
        <w:t xml:space="preserve">, согласно приложению к настоящим </w:t>
      </w:r>
      <w:r w:rsidR="007A1317">
        <w:rPr>
          <w:rFonts w:ascii="Times New Roman" w:hAnsi="Times New Roman" w:cs="Times New Roman"/>
          <w:sz w:val="28"/>
          <w:szCs w:val="28"/>
        </w:rPr>
        <w:t>М</w:t>
      </w:r>
      <w:r w:rsidR="00E6770C">
        <w:rPr>
          <w:rFonts w:ascii="Times New Roman" w:hAnsi="Times New Roman" w:cs="Times New Roman"/>
          <w:sz w:val="28"/>
          <w:szCs w:val="28"/>
        </w:rPr>
        <w:t>етодическим рекомендациям</w:t>
      </w:r>
      <w:r w:rsidRPr="00537DCA">
        <w:rPr>
          <w:rFonts w:ascii="Times New Roman" w:hAnsi="Times New Roman" w:cs="Times New Roman"/>
          <w:sz w:val="28"/>
          <w:szCs w:val="28"/>
        </w:rPr>
        <w:t>.</w:t>
      </w:r>
    </w:p>
    <w:p w:rsidR="00E6770C" w:rsidRPr="007F1789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DCA">
        <w:rPr>
          <w:rFonts w:ascii="Times New Roman" w:hAnsi="Times New Roman" w:cs="Times New Roman"/>
          <w:sz w:val="28"/>
          <w:szCs w:val="28"/>
        </w:rPr>
        <w:t xml:space="preserve">При утверждении значения базового норматива затрат на оказание </w:t>
      </w:r>
      <w:r w:rsidR="00F04964">
        <w:rPr>
          <w:rFonts w:ascii="Times New Roman" w:hAnsi="Times New Roman" w:cs="Times New Roman"/>
          <w:sz w:val="28"/>
          <w:szCs w:val="28"/>
        </w:rPr>
        <w:t>муниципальной</w:t>
      </w:r>
      <w:r w:rsidR="00E6770C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537DCA">
        <w:rPr>
          <w:rFonts w:ascii="Times New Roman" w:hAnsi="Times New Roman" w:cs="Times New Roman"/>
          <w:sz w:val="28"/>
          <w:szCs w:val="28"/>
        </w:rPr>
        <w:t xml:space="preserve">, оказываемой </w:t>
      </w:r>
      <w:r w:rsidR="00E6770C">
        <w:rPr>
          <w:rFonts w:ascii="Times New Roman" w:hAnsi="Times New Roman" w:cs="Times New Roman"/>
          <w:sz w:val="28"/>
          <w:szCs w:val="28"/>
        </w:rPr>
        <w:t>муниципальным учреждением</w:t>
      </w:r>
      <w:r w:rsidRPr="00537DCA">
        <w:rPr>
          <w:rFonts w:ascii="Times New Roman" w:hAnsi="Times New Roman" w:cs="Times New Roman"/>
          <w:sz w:val="28"/>
          <w:szCs w:val="28"/>
        </w:rPr>
        <w:t xml:space="preserve">, указывается информация о натуральных нормах, необходимых для определения базового норматива затрат на оказание </w:t>
      </w:r>
      <w:r w:rsidR="00F04964">
        <w:rPr>
          <w:rFonts w:ascii="Times New Roman" w:hAnsi="Times New Roman" w:cs="Times New Roman"/>
          <w:sz w:val="28"/>
          <w:szCs w:val="28"/>
        </w:rPr>
        <w:t>муниципальной</w:t>
      </w:r>
      <w:r w:rsidR="00E6770C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Pr="00537DCA">
        <w:rPr>
          <w:rFonts w:ascii="Times New Roman" w:hAnsi="Times New Roman" w:cs="Times New Roman"/>
          <w:sz w:val="28"/>
          <w:szCs w:val="28"/>
        </w:rPr>
        <w:t xml:space="preserve"> включающая наименование натуральной нормы, ее значение и источник указанного значения (нормативный правовой акт (вид, дата, номер), утверждающий стандарт оказания услуги, а при его отсутствии слова "Метод наиболее эффективного учреждения", либо слова "Медианный</w:t>
      </w:r>
      <w:proofErr w:type="gramEnd"/>
      <w:r w:rsidRPr="00537DCA">
        <w:rPr>
          <w:rFonts w:ascii="Times New Roman" w:hAnsi="Times New Roman" w:cs="Times New Roman"/>
          <w:sz w:val="28"/>
          <w:szCs w:val="28"/>
        </w:rPr>
        <w:t xml:space="preserve"> метод", либо </w:t>
      </w:r>
      <w:r w:rsidRPr="00537DCA">
        <w:rPr>
          <w:rFonts w:ascii="Times New Roman" w:hAnsi="Times New Roman" w:cs="Times New Roman"/>
          <w:sz w:val="28"/>
          <w:szCs w:val="28"/>
        </w:rPr>
        <w:lastRenderedPageBreak/>
        <w:t>слова "Иной метод</w:t>
      </w:r>
      <w:r w:rsidRPr="007F1789">
        <w:rPr>
          <w:rFonts w:ascii="Times New Roman" w:hAnsi="Times New Roman" w:cs="Times New Roman"/>
          <w:sz w:val="28"/>
          <w:szCs w:val="28"/>
        </w:rPr>
        <w:t xml:space="preserve">"), в соответствии с порядком, принятым </w:t>
      </w:r>
      <w:bookmarkStart w:id="5" w:name="P88"/>
      <w:bookmarkEnd w:id="5"/>
      <w:r w:rsidR="00E6770C" w:rsidRPr="007F1789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Щекинский район</w:t>
      </w:r>
      <w:r w:rsidR="007F1789" w:rsidRPr="007F1789">
        <w:rPr>
          <w:rFonts w:ascii="Times New Roman" w:hAnsi="Times New Roman" w:cs="Times New Roman"/>
          <w:sz w:val="28"/>
          <w:szCs w:val="28"/>
        </w:rPr>
        <w:t>.</w:t>
      </w:r>
    </w:p>
    <w:p w:rsidR="00537DCA" w:rsidRPr="00537DCA" w:rsidRDefault="00D22B11" w:rsidP="003E68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Значение отраслевого корректирующего коэффициента утверждается по каждой </w:t>
      </w:r>
      <w:r w:rsidR="00F04964">
        <w:rPr>
          <w:rFonts w:ascii="Times New Roman" w:hAnsi="Times New Roman" w:cs="Times New Roman"/>
          <w:sz w:val="28"/>
          <w:szCs w:val="28"/>
        </w:rPr>
        <w:t>муниципальной</w:t>
      </w:r>
      <w:r w:rsidR="00E6770C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 с указанием ее наименования и уникального номера реестровой записи из базового (отраслевого) перечня, а также наименования показателя отраслевой специфики.</w:t>
      </w:r>
    </w:p>
    <w:p w:rsidR="00537DCA" w:rsidRPr="00537DCA" w:rsidRDefault="00D22B11" w:rsidP="003E683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</w:t>
      </w:r>
      <w:r w:rsidR="00F049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E6770C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учреждениями рассчитываются в соответствии с положениями </w:t>
      </w:r>
      <w:hyperlink w:anchor="P92" w:history="1">
        <w:r w:rsidR="00537DCA" w:rsidRPr="007F1789">
          <w:rPr>
            <w:rFonts w:ascii="Times New Roman" w:hAnsi="Times New Roman" w:cs="Times New Roman"/>
            <w:sz w:val="28"/>
            <w:szCs w:val="28"/>
          </w:rPr>
          <w:t>главы II</w:t>
        </w:r>
      </w:hyperlink>
      <w:r w:rsidR="00537DCA" w:rsidRPr="007F1789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их </w:t>
      </w:r>
      <w:r w:rsidR="00E6770C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="00537DCA" w:rsidRPr="00537DCA">
        <w:rPr>
          <w:rFonts w:ascii="Times New Roman" w:hAnsi="Times New Roman" w:cs="Times New Roman"/>
          <w:sz w:val="28"/>
          <w:szCs w:val="28"/>
        </w:rPr>
        <w:t>.</w:t>
      </w:r>
    </w:p>
    <w:p w:rsidR="00537DCA" w:rsidRPr="00537DCA" w:rsidRDefault="00537DCA" w:rsidP="008248F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92"/>
      <w:bookmarkEnd w:id="6"/>
      <w:r w:rsidRPr="00537DCA">
        <w:rPr>
          <w:rFonts w:ascii="Times New Roman" w:hAnsi="Times New Roman" w:cs="Times New Roman"/>
          <w:sz w:val="28"/>
          <w:szCs w:val="28"/>
        </w:rPr>
        <w:t>II. Порядок расчета нормативных затрат на оказание</w:t>
      </w:r>
    </w:p>
    <w:p w:rsidR="00537DCA" w:rsidRPr="00537DCA" w:rsidRDefault="00D97862" w:rsidP="008248F1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04964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E6770C">
        <w:rPr>
          <w:rFonts w:ascii="Times New Roman" w:hAnsi="Times New Roman" w:cs="Times New Roman"/>
          <w:sz w:val="28"/>
          <w:szCs w:val="28"/>
        </w:rPr>
        <w:t>услуги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37DCA" w:rsidRPr="00537DCA">
        <w:rPr>
          <w:rFonts w:ascii="Times New Roman" w:hAnsi="Times New Roman" w:cs="Times New Roman"/>
          <w:sz w:val="28"/>
          <w:szCs w:val="28"/>
        </w:rPr>
        <w:t>применяемых</w:t>
      </w:r>
      <w:proofErr w:type="gramEnd"/>
      <w:r w:rsidR="008248F1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537DCA">
        <w:rPr>
          <w:rFonts w:ascii="Times New Roman" w:hAnsi="Times New Roman" w:cs="Times New Roman"/>
          <w:sz w:val="28"/>
          <w:szCs w:val="28"/>
        </w:rPr>
        <w:t>при расчете объема финансового обеспечения выполнения</w:t>
      </w:r>
      <w:r w:rsidR="00824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537DCA" w:rsidRPr="00537DCA" w:rsidRDefault="00D22B11" w:rsidP="007335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Нормативные затраты на оказание i-ой </w:t>
      </w:r>
      <w:r w:rsidR="00F049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66992">
        <w:rPr>
          <w:rFonts w:ascii="Times New Roman" w:hAnsi="Times New Roman" w:cs="Times New Roman"/>
          <w:sz w:val="28"/>
          <w:szCs w:val="28"/>
        </w:rPr>
        <w:t>услуги</w:t>
      </w:r>
      <w:proofErr w:type="gramStart"/>
      <w:r w:rsidR="00766992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 (</w:t>
      </w:r>
      <w:r w:rsidR="00537DCA" w:rsidRPr="00537D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A3C74C8" wp14:editId="4C58C3B2">
            <wp:extent cx="213995" cy="249555"/>
            <wp:effectExtent l="0" t="0" r="0" b="0"/>
            <wp:docPr id="66" name="Рисунок 66" descr="base_1_183953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183953_66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49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7DCA" w:rsidRPr="00537DCA">
        <w:rPr>
          <w:rFonts w:ascii="Times New Roman" w:hAnsi="Times New Roman" w:cs="Times New Roman"/>
          <w:sz w:val="28"/>
          <w:szCs w:val="28"/>
        </w:rPr>
        <w:t>) (</w:t>
      </w:r>
      <w:proofErr w:type="gramEnd"/>
      <w:r w:rsidR="00537DCA" w:rsidRPr="00537DCA">
        <w:rPr>
          <w:rFonts w:ascii="Times New Roman" w:hAnsi="Times New Roman" w:cs="Times New Roman"/>
          <w:sz w:val="28"/>
          <w:szCs w:val="28"/>
        </w:rPr>
        <w:t>далее - i-</w:t>
      </w:r>
      <w:proofErr w:type="spellStart"/>
      <w:r w:rsidR="00537DCA" w:rsidRPr="00537DC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537DCA" w:rsidRPr="00537DCA">
        <w:rPr>
          <w:rFonts w:ascii="Times New Roman" w:hAnsi="Times New Roman" w:cs="Times New Roman"/>
          <w:sz w:val="28"/>
          <w:szCs w:val="28"/>
        </w:rPr>
        <w:t xml:space="preserve"> </w:t>
      </w:r>
      <w:r w:rsidR="00D97862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 услуга) рассчитываются по следующей формуле:</w:t>
      </w:r>
    </w:p>
    <w:p w:rsidR="00537DCA" w:rsidRPr="00537DCA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04584F7F" wp14:editId="4AEE67B8">
            <wp:extent cx="1697990" cy="260985"/>
            <wp:effectExtent l="0" t="0" r="0" b="5715"/>
            <wp:docPr id="65" name="Рисунок 65" descr="base_1_183953_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183953_67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>,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>где: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70DDA9B" wp14:editId="29884134">
            <wp:extent cx="332740" cy="249555"/>
            <wp:effectExtent l="0" t="0" r="0" b="0"/>
            <wp:docPr id="64" name="Рисунок 64" descr="base_1_183953_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183953_68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49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 xml:space="preserve"> - базовый норматив затрат </w:t>
      </w:r>
      <w:r w:rsidR="00F04964">
        <w:rPr>
          <w:rFonts w:ascii="Times New Roman" w:hAnsi="Times New Roman" w:cs="Times New Roman"/>
          <w:sz w:val="28"/>
          <w:szCs w:val="28"/>
        </w:rPr>
        <w:t>на оказание i-ой муниципальной</w:t>
      </w:r>
      <w:r w:rsidRPr="00537DC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6B3A3A02" wp14:editId="33D061ED">
            <wp:extent cx="320675" cy="260985"/>
            <wp:effectExtent l="0" t="0" r="3175" b="5715"/>
            <wp:docPr id="63" name="Рисунок 63" descr="base_1_183953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183953_69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 xml:space="preserve"> - отраслевой корректирующий коэффициент;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C499D09" wp14:editId="0F1A373E">
            <wp:extent cx="320675" cy="260985"/>
            <wp:effectExtent l="0" t="0" r="3175" b="5715"/>
            <wp:docPr id="62" name="Рисунок 62" descr="base_1_183953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183953_70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 xml:space="preserve"> - территориальный корректирующий коэффициент.</w:t>
      </w:r>
    </w:p>
    <w:p w:rsidR="00537DCA" w:rsidRPr="00537DCA" w:rsidRDefault="00537DCA" w:rsidP="0073359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 xml:space="preserve">Базовый норматив затрат </w:t>
      </w:r>
      <w:r w:rsidR="00F04964">
        <w:rPr>
          <w:rFonts w:ascii="Times New Roman" w:hAnsi="Times New Roman" w:cs="Times New Roman"/>
          <w:sz w:val="28"/>
          <w:szCs w:val="28"/>
        </w:rPr>
        <w:t>на оказание i-ой муниципальной</w:t>
      </w:r>
      <w:r w:rsidRPr="00537DCA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Start"/>
      <w:r w:rsidRPr="00537DCA">
        <w:rPr>
          <w:rFonts w:ascii="Times New Roman" w:hAnsi="Times New Roman" w:cs="Times New Roman"/>
          <w:sz w:val="28"/>
          <w:szCs w:val="28"/>
        </w:rPr>
        <w:t xml:space="preserve"> (</w:t>
      </w:r>
      <w:r w:rsidRPr="00537D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BC5F83F" wp14:editId="74D187F6">
            <wp:extent cx="332740" cy="260985"/>
            <wp:effectExtent l="0" t="0" r="0" b="5715"/>
            <wp:docPr id="61" name="Рисунок 61" descr="base_1_183953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183953_71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537DCA">
        <w:rPr>
          <w:rFonts w:ascii="Times New Roman" w:hAnsi="Times New Roman" w:cs="Times New Roman"/>
          <w:sz w:val="28"/>
          <w:szCs w:val="28"/>
        </w:rPr>
        <w:t>рассчитывается по следующей формуле:</w:t>
      </w:r>
    </w:p>
    <w:p w:rsidR="00537DCA" w:rsidRPr="00537DCA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559EAF8" wp14:editId="0597F6A7">
            <wp:extent cx="1401445" cy="260985"/>
            <wp:effectExtent l="0" t="0" r="8255" b="5715"/>
            <wp:docPr id="60" name="Рисунок 60" descr="base_1_183953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183953_72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1DE0DE1" wp14:editId="2EC746D5">
            <wp:extent cx="498475" cy="260985"/>
            <wp:effectExtent l="0" t="0" r="0" b="5715"/>
            <wp:docPr id="59" name="Рисунок 59" descr="base_1_183953_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183953_73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 xml:space="preserve"> - базовый норматив затрат, непосредственно связанных с оказанием i-ой </w:t>
      </w:r>
      <w:r w:rsidR="00F049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37DC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DF527E8" wp14:editId="3108B08C">
            <wp:extent cx="379730" cy="260985"/>
            <wp:effectExtent l="0" t="0" r="1270" b="5715"/>
            <wp:docPr id="58" name="Рисунок 58" descr="base_1_183953_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183953_74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 xml:space="preserve"> - базовый норматив затрат на общехозяйственные нужды на оказание i-ой </w:t>
      </w:r>
      <w:r w:rsidR="00F04964">
        <w:rPr>
          <w:rFonts w:ascii="Times New Roman" w:hAnsi="Times New Roman" w:cs="Times New Roman"/>
          <w:sz w:val="28"/>
          <w:szCs w:val="28"/>
        </w:rPr>
        <w:t>муниципальной</w:t>
      </w:r>
      <w:r w:rsidRPr="00537DCA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37DCA" w:rsidRPr="00537DCA" w:rsidRDefault="00733591" w:rsidP="007335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14. 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Базовый норматив затрат, непосредственно связанных с оказанием </w:t>
      </w:r>
      <w:r w:rsidR="00537DCA" w:rsidRPr="00537DCA">
        <w:rPr>
          <w:rFonts w:ascii="Times New Roman" w:hAnsi="Times New Roman" w:cs="Times New Roman"/>
          <w:sz w:val="28"/>
          <w:szCs w:val="28"/>
        </w:rPr>
        <w:lastRenderedPageBreak/>
        <w:t xml:space="preserve">i-ой </w:t>
      </w:r>
      <w:r w:rsidR="00F049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 услуги, рассчитывается по следующей формуле:</w:t>
      </w:r>
    </w:p>
    <w:p w:rsidR="00537DCA" w:rsidRPr="00537DCA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569A65A" wp14:editId="311FAD14">
            <wp:extent cx="1888490" cy="260985"/>
            <wp:effectExtent l="0" t="0" r="0" b="5715"/>
            <wp:docPr id="57" name="Рисунок 57" descr="base_1_183953_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183953_75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73F9EB3" wp14:editId="4EB808FA">
            <wp:extent cx="379730" cy="260985"/>
            <wp:effectExtent l="0" t="0" r="1270" b="5715"/>
            <wp:docPr id="56" name="Рисунок 56" descr="base_1_183953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1_183953_76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 xml:space="preserve"> - затраты на оплату труда с начислениями на выплаты по оплате труда работников, непосредстве</w:t>
      </w:r>
      <w:r w:rsidR="00F04964">
        <w:rPr>
          <w:rFonts w:ascii="Times New Roman" w:hAnsi="Times New Roman" w:cs="Times New Roman"/>
          <w:sz w:val="28"/>
          <w:szCs w:val="28"/>
        </w:rPr>
        <w:t xml:space="preserve">нно связанных с оказанием i-ой муниципальной </w:t>
      </w:r>
      <w:r w:rsidRPr="00537DC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53D3165" wp14:editId="179CA99D">
            <wp:extent cx="332740" cy="260985"/>
            <wp:effectExtent l="0" t="0" r="0" b="5715"/>
            <wp:docPr id="55" name="Рисунок 55" descr="base_1_183953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1_183953_77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и особо ценного движимого имущества, потребляемых (используемых) в процессе оказания i-ой </w:t>
      </w:r>
      <w:r w:rsidR="00F049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37DCA">
        <w:rPr>
          <w:rFonts w:ascii="Times New Roman" w:hAnsi="Times New Roman" w:cs="Times New Roman"/>
          <w:sz w:val="28"/>
          <w:szCs w:val="28"/>
        </w:rPr>
        <w:t>услуги с учетом срока полезного использования (в том числе затраты на арендные платежи);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023AF2B" wp14:editId="2403FB3C">
            <wp:extent cx="403860" cy="260985"/>
            <wp:effectExtent l="0" t="0" r="0" b="5715"/>
            <wp:docPr id="54" name="Рисунок 54" descr="base_1_183953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_183953_78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 xml:space="preserve"> - иные затраты, непосредственно связанные с оказанием i-ой </w:t>
      </w:r>
      <w:r w:rsidR="00F049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37DCA">
        <w:rPr>
          <w:rFonts w:ascii="Times New Roman" w:hAnsi="Times New Roman" w:cs="Times New Roman"/>
          <w:sz w:val="28"/>
          <w:szCs w:val="28"/>
        </w:rPr>
        <w:t>услуги.</w:t>
      </w:r>
    </w:p>
    <w:p w:rsidR="00537DCA" w:rsidRPr="00537DCA" w:rsidRDefault="00733591" w:rsidP="007335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Затраты на оплату труда с начислениями на выплаты по оплате труда работников, непосредственно связанных с оказанием i-ой </w:t>
      </w:r>
      <w:r w:rsidR="00F049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37DCA" w:rsidRPr="00537DCA">
        <w:rPr>
          <w:rFonts w:ascii="Times New Roman" w:hAnsi="Times New Roman" w:cs="Times New Roman"/>
          <w:sz w:val="28"/>
          <w:szCs w:val="28"/>
        </w:rPr>
        <w:t>услуги</w:t>
      </w:r>
      <w:proofErr w:type="gramStart"/>
      <w:r w:rsidR="00537DCA" w:rsidRPr="00537DCA">
        <w:rPr>
          <w:rFonts w:ascii="Times New Roman" w:hAnsi="Times New Roman" w:cs="Times New Roman"/>
          <w:sz w:val="28"/>
          <w:szCs w:val="28"/>
        </w:rPr>
        <w:t xml:space="preserve"> (</w:t>
      </w:r>
      <w:r w:rsidR="00537DCA" w:rsidRPr="00537D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7C9F4F4" wp14:editId="29C70B69">
            <wp:extent cx="379730" cy="260985"/>
            <wp:effectExtent l="0" t="0" r="1270" b="5715"/>
            <wp:docPr id="53" name="Рисунок 53" descr="base_1_183953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_183953_7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="00537DCA" w:rsidRPr="00537DCA">
        <w:rPr>
          <w:rFonts w:ascii="Times New Roman" w:hAnsi="Times New Roman" w:cs="Times New Roman"/>
          <w:sz w:val="28"/>
          <w:szCs w:val="28"/>
        </w:rPr>
        <w:t>рассчитываются по следующей формуле:</w:t>
      </w:r>
    </w:p>
    <w:p w:rsidR="00537DCA" w:rsidRPr="00537DCA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40D7BA8" wp14:editId="244DC4EF">
            <wp:extent cx="1520190" cy="273050"/>
            <wp:effectExtent l="0" t="0" r="3810" b="0"/>
            <wp:docPr id="52" name="Рисунок 52" descr="base_1_183953_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1_183953_80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688C3B0" wp14:editId="57C81FFC">
            <wp:extent cx="320675" cy="260985"/>
            <wp:effectExtent l="0" t="0" r="3175" b="5715"/>
            <wp:docPr id="51" name="Рисунок 51" descr="base_1_183953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183953_81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рабочего времени, затрачиваемого d-</w:t>
      </w:r>
      <w:proofErr w:type="spellStart"/>
      <w:r w:rsidRPr="00537DCA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537DCA">
        <w:rPr>
          <w:rFonts w:ascii="Times New Roman" w:hAnsi="Times New Roman" w:cs="Times New Roman"/>
          <w:sz w:val="28"/>
          <w:szCs w:val="28"/>
        </w:rPr>
        <w:t xml:space="preserve"> работником, непосредственно связанным с оказанием i-ой </w:t>
      </w:r>
      <w:r w:rsidR="00F049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37DCA">
        <w:rPr>
          <w:rFonts w:ascii="Times New Roman" w:hAnsi="Times New Roman" w:cs="Times New Roman"/>
          <w:sz w:val="28"/>
          <w:szCs w:val="28"/>
        </w:rPr>
        <w:t xml:space="preserve">услуги, на оказание i-ой </w:t>
      </w:r>
      <w:r w:rsidR="00F049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37DCA">
        <w:rPr>
          <w:rFonts w:ascii="Times New Roman" w:hAnsi="Times New Roman" w:cs="Times New Roman"/>
          <w:sz w:val="28"/>
          <w:szCs w:val="28"/>
        </w:rPr>
        <w:t>услуги;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37FF9B6" wp14:editId="4F9B9BED">
            <wp:extent cx="356235" cy="260985"/>
            <wp:effectExtent l="0" t="0" r="5715" b="5715"/>
            <wp:docPr id="50" name="Рисунок 50" descr="base_1_183953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83953_82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 xml:space="preserve"> - размер повременной (часовой, дневной, месячной, годовой) оплаты труда (с учетом окладов (должностных окладов), ставок заработной платы, выплат компенсационного и стимулирующего характера) с начислениями на выплаты по оплате труда d-ого работника, непосредственно связанного с оказанием i-ой </w:t>
      </w:r>
      <w:r w:rsidR="00F04964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>
        <w:rPr>
          <w:rFonts w:ascii="Times New Roman" w:hAnsi="Times New Roman" w:cs="Times New Roman"/>
          <w:sz w:val="28"/>
          <w:szCs w:val="28"/>
        </w:rPr>
        <w:t xml:space="preserve"> </w:t>
      </w:r>
      <w:r w:rsidRPr="00537DCA">
        <w:rPr>
          <w:rFonts w:ascii="Times New Roman" w:hAnsi="Times New Roman" w:cs="Times New Roman"/>
          <w:sz w:val="28"/>
          <w:szCs w:val="28"/>
        </w:rPr>
        <w:t>услуги.</w:t>
      </w:r>
    </w:p>
    <w:p w:rsidR="007F1789" w:rsidRPr="007F1789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sz w:val="28"/>
          <w:szCs w:val="28"/>
        </w:rPr>
        <w:t xml:space="preserve">Размер повременной (часовой, дневной, месячной, годовой) оплаты труда с начислениями на выплаты по оплате труда d-ого работника, непосредственно связанного с оказанием i-ой </w:t>
      </w:r>
      <w:r w:rsidR="00F04964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>
        <w:rPr>
          <w:rFonts w:ascii="Times New Roman" w:hAnsi="Times New Roman" w:cs="Times New Roman"/>
          <w:sz w:val="28"/>
          <w:szCs w:val="28"/>
        </w:rPr>
        <w:t xml:space="preserve"> </w:t>
      </w:r>
      <w:r w:rsidRPr="00537DCA">
        <w:rPr>
          <w:rFonts w:ascii="Times New Roman" w:hAnsi="Times New Roman" w:cs="Times New Roman"/>
          <w:sz w:val="28"/>
          <w:szCs w:val="28"/>
        </w:rPr>
        <w:t xml:space="preserve">услуги, определяется исходя из годового фонда оплаты труда и годового фонда рабочего времени указанного </w:t>
      </w:r>
      <w:proofErr w:type="gramStart"/>
      <w:r w:rsidRPr="00537DCA">
        <w:rPr>
          <w:rFonts w:ascii="Times New Roman" w:hAnsi="Times New Roman" w:cs="Times New Roman"/>
          <w:sz w:val="28"/>
          <w:szCs w:val="28"/>
        </w:rPr>
        <w:t>работника</w:t>
      </w:r>
      <w:proofErr w:type="gramEnd"/>
      <w:r w:rsidRPr="00537DCA">
        <w:rPr>
          <w:rFonts w:ascii="Times New Roman" w:hAnsi="Times New Roman" w:cs="Times New Roman"/>
          <w:sz w:val="28"/>
          <w:szCs w:val="28"/>
        </w:rPr>
        <w:t xml:space="preserve"> с учетом применяемого при </w:t>
      </w:r>
      <w:r w:rsidRPr="00537DCA">
        <w:rPr>
          <w:rFonts w:ascii="Times New Roman" w:hAnsi="Times New Roman" w:cs="Times New Roman"/>
          <w:sz w:val="28"/>
          <w:szCs w:val="28"/>
        </w:rPr>
        <w:lastRenderedPageBreak/>
        <w:t>формировании проекта</w:t>
      </w:r>
      <w:r w:rsidR="00766992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Щекинский район</w:t>
      </w:r>
      <w:r w:rsidRPr="00537DC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прогнозного индекса потребительских цен на конец соответствующего финансового года, определяемого в соответствии с прогнозом социально-экономического развития, разрабатываемым согласно </w:t>
      </w:r>
      <w:hyperlink r:id="rId40" w:history="1">
        <w:r w:rsidRPr="007F1789">
          <w:rPr>
            <w:rFonts w:ascii="Times New Roman" w:hAnsi="Times New Roman" w:cs="Times New Roman"/>
            <w:sz w:val="28"/>
            <w:szCs w:val="28"/>
          </w:rPr>
          <w:t>статье 173</w:t>
        </w:r>
      </w:hyperlink>
      <w:r w:rsidRPr="007F178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7F1789" w:rsidRPr="007F1789">
        <w:rPr>
          <w:rFonts w:ascii="Times New Roman" w:hAnsi="Times New Roman" w:cs="Times New Roman"/>
          <w:sz w:val="28"/>
          <w:szCs w:val="28"/>
        </w:rPr>
        <w:t>.</w:t>
      </w:r>
      <w:r w:rsidRPr="007F1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DCA" w:rsidRPr="007F1789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89">
        <w:rPr>
          <w:rFonts w:ascii="Times New Roman" w:hAnsi="Times New Roman" w:cs="Times New Roman"/>
          <w:sz w:val="28"/>
          <w:szCs w:val="28"/>
        </w:rPr>
        <w:t xml:space="preserve">Годовой фонд оплаты труда и годовой фонд рабочего времени d-ого работника, непосредственно связанного с оказанием i-ой </w:t>
      </w:r>
      <w:r w:rsidR="00F04964" w:rsidRPr="007F1789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F1789">
        <w:rPr>
          <w:rFonts w:ascii="Times New Roman" w:hAnsi="Times New Roman" w:cs="Times New Roman"/>
          <w:sz w:val="28"/>
          <w:szCs w:val="28"/>
        </w:rPr>
        <w:t xml:space="preserve"> </w:t>
      </w:r>
      <w:r w:rsidRPr="007F1789">
        <w:rPr>
          <w:rFonts w:ascii="Times New Roman" w:hAnsi="Times New Roman" w:cs="Times New Roman"/>
          <w:sz w:val="28"/>
          <w:szCs w:val="28"/>
        </w:rPr>
        <w:t xml:space="preserve">услуги, определяются в соответствии со значениями натуральных норм, применяемых согласно положениям </w:t>
      </w:r>
      <w:hyperlink w:anchor="P75" w:history="1">
        <w:r w:rsidRPr="007F1789">
          <w:rPr>
            <w:rFonts w:ascii="Times New Roman" w:hAnsi="Times New Roman" w:cs="Times New Roman"/>
            <w:sz w:val="28"/>
            <w:szCs w:val="28"/>
          </w:rPr>
          <w:t>пункта 8</w:t>
        </w:r>
      </w:hyperlink>
      <w:r w:rsidR="007F1789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</w:t>
      </w:r>
      <w:r w:rsidRPr="007F1789">
        <w:rPr>
          <w:rFonts w:ascii="Times New Roman" w:hAnsi="Times New Roman" w:cs="Times New Roman"/>
          <w:sz w:val="28"/>
          <w:szCs w:val="28"/>
        </w:rPr>
        <w:t>.</w:t>
      </w:r>
    </w:p>
    <w:p w:rsidR="00537DCA" w:rsidRPr="00537DCA" w:rsidRDefault="00733591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1789">
        <w:rPr>
          <w:rFonts w:ascii="Times New Roman" w:hAnsi="Times New Roman" w:cs="Times New Roman"/>
          <w:sz w:val="28"/>
          <w:szCs w:val="28"/>
        </w:rPr>
        <w:t>16</w:t>
      </w:r>
      <w:r w:rsidR="00D22B11" w:rsidRPr="007F1789">
        <w:rPr>
          <w:rFonts w:ascii="Times New Roman" w:hAnsi="Times New Roman" w:cs="Times New Roman"/>
          <w:sz w:val="28"/>
          <w:szCs w:val="28"/>
        </w:rPr>
        <w:t>. </w:t>
      </w:r>
      <w:r w:rsidR="00537DCA" w:rsidRPr="007F1789">
        <w:rPr>
          <w:rFonts w:ascii="Times New Roman" w:hAnsi="Times New Roman" w:cs="Times New Roman"/>
          <w:sz w:val="28"/>
          <w:szCs w:val="28"/>
        </w:rPr>
        <w:t xml:space="preserve">Затраты на приобретение материальных запасов и особо ценного движимого имущества, потребляемых (используемых) в процессе оказания i-ой </w:t>
      </w:r>
      <w:r w:rsidR="00F04964" w:rsidRPr="007F1789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F1789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7F1789">
        <w:rPr>
          <w:rFonts w:ascii="Times New Roman" w:hAnsi="Times New Roman" w:cs="Times New Roman"/>
          <w:sz w:val="28"/>
          <w:szCs w:val="28"/>
        </w:rPr>
        <w:t xml:space="preserve">услуги с учетом срока полезного использования (в том числе затраты на арендные платежи), в соответствии со значениями натуральных норм, определенных согласно </w:t>
      </w:r>
      <w:hyperlink w:anchor="P75" w:history="1">
        <w:r w:rsidR="00537DCA" w:rsidRPr="007F1789">
          <w:rPr>
            <w:rFonts w:ascii="Times New Roman" w:hAnsi="Times New Roman" w:cs="Times New Roman"/>
            <w:sz w:val="28"/>
            <w:szCs w:val="28"/>
          </w:rPr>
          <w:t>пункту 8</w:t>
        </w:r>
      </w:hyperlink>
      <w:r w:rsidR="009A336F" w:rsidRPr="007F1789">
        <w:rPr>
          <w:rFonts w:ascii="Times New Roman" w:hAnsi="Times New Roman" w:cs="Times New Roman"/>
          <w:sz w:val="28"/>
          <w:szCs w:val="28"/>
        </w:rPr>
        <w:t xml:space="preserve"> наст</w:t>
      </w:r>
      <w:r w:rsidR="005E2808">
        <w:rPr>
          <w:rFonts w:ascii="Times New Roman" w:hAnsi="Times New Roman" w:cs="Times New Roman"/>
          <w:sz w:val="28"/>
          <w:szCs w:val="28"/>
        </w:rPr>
        <w:t>оящих Методических рекомендаций</w:t>
      </w:r>
      <w:r w:rsidR="00537DCA" w:rsidRPr="007F1789">
        <w:rPr>
          <w:rFonts w:ascii="Times New Roman" w:hAnsi="Times New Roman" w:cs="Times New Roman"/>
          <w:sz w:val="28"/>
          <w:szCs w:val="28"/>
        </w:rPr>
        <w:t>, рассчитываются</w:t>
      </w:r>
      <w:r w:rsidR="00537DCA" w:rsidRPr="00537DCA">
        <w:rPr>
          <w:rFonts w:ascii="Times New Roman" w:hAnsi="Times New Roman" w:cs="Times New Roman"/>
          <w:sz w:val="28"/>
          <w:szCs w:val="28"/>
        </w:rPr>
        <w:t xml:space="preserve"> по следующей формуле:</w:t>
      </w:r>
    </w:p>
    <w:p w:rsidR="00537DCA" w:rsidRPr="00537DCA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1FB9A0A7" wp14:editId="2F54DA12">
            <wp:extent cx="1437005" cy="498475"/>
            <wp:effectExtent l="0" t="0" r="0" b="0"/>
            <wp:docPr id="49" name="Рисунок 49" descr="base_1_183953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183953_83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498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537DCA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7DCA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53EAF3E" wp14:editId="30D5BB09">
            <wp:extent cx="273050" cy="260985"/>
            <wp:effectExtent l="0" t="0" r="0" b="5715"/>
            <wp:docPr id="48" name="Рисунок 48" descr="base_1_183953_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183953_84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CA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k-ого вида материального запаса/особо ценного движимого имущества, непосредственно используемого в процессе оказания i-ой </w:t>
      </w:r>
      <w:r w:rsidR="00F04964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>
        <w:rPr>
          <w:rFonts w:ascii="Times New Roman" w:hAnsi="Times New Roman" w:cs="Times New Roman"/>
          <w:sz w:val="28"/>
          <w:szCs w:val="28"/>
        </w:rPr>
        <w:t xml:space="preserve"> </w:t>
      </w:r>
      <w:r w:rsidRPr="00537DCA">
        <w:rPr>
          <w:rFonts w:ascii="Times New Roman" w:hAnsi="Times New Roman" w:cs="Times New Roman"/>
          <w:sz w:val="28"/>
          <w:szCs w:val="28"/>
        </w:rPr>
        <w:t>услуги;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2751620" wp14:editId="30DE7289">
            <wp:extent cx="308610" cy="260985"/>
            <wp:effectExtent l="0" t="0" r="0" b="5715"/>
            <wp:docPr id="47" name="Рисунок 47" descr="base_1_183953_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1_183953_85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стоимость k-ого вида материального запаса/особо ценного движимого имущества, непосредственно используемого в процессе оказания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 в соответствующем финансовом году;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0DCD25A" wp14:editId="127EA5B5">
            <wp:extent cx="308610" cy="260985"/>
            <wp:effectExtent l="0" t="0" r="0" b="5715"/>
            <wp:docPr id="46" name="Рисунок 46" descr="base_1_183953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1_183953_86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срок полезного использования k-ого вида материального запаса/особо ценного движимого имущества.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Стоимость k-ого вида материального запаса/особо ценного движимого имущества, непосредственно используемого в процессе оказания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определяется в соответствии с положениями </w:t>
      </w:r>
      <w:hyperlink w:anchor="P254" w:history="1">
        <w:r w:rsidRPr="007A0A47">
          <w:rPr>
            <w:rFonts w:ascii="Times New Roman" w:hAnsi="Times New Roman" w:cs="Times New Roman"/>
            <w:sz w:val="28"/>
            <w:szCs w:val="28"/>
          </w:rPr>
          <w:t>пункта 24</w:t>
        </w:r>
      </w:hyperlink>
      <w:r w:rsidR="00766992" w:rsidRPr="007A0A47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.</w:t>
      </w:r>
    </w:p>
    <w:p w:rsidR="00537DCA" w:rsidRPr="007A0A47" w:rsidRDefault="00733591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17 .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Иные затраты, непосредственно связанные с оказанием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услуги, в соответствии со значениями натуральных норм, определенных согласно </w:t>
      </w:r>
      <w:hyperlink w:anchor="P75" w:history="1">
        <w:r w:rsidR="00537DCA" w:rsidRPr="007A0A47">
          <w:rPr>
            <w:rFonts w:ascii="Times New Roman" w:hAnsi="Times New Roman" w:cs="Times New Roman"/>
            <w:sz w:val="28"/>
            <w:szCs w:val="28"/>
          </w:rPr>
          <w:t>пункту 8</w:t>
        </w:r>
      </w:hyperlink>
      <w:r w:rsidR="00537DCA" w:rsidRPr="007A0A47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766992" w:rsidRPr="007A0A47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="00537DCA" w:rsidRPr="007A0A47">
        <w:rPr>
          <w:rFonts w:ascii="Times New Roman" w:hAnsi="Times New Roman" w:cs="Times New Roman"/>
          <w:sz w:val="28"/>
          <w:szCs w:val="28"/>
        </w:rPr>
        <w:t>, рассчитываются по следующей формуле:</w:t>
      </w:r>
    </w:p>
    <w:p w:rsidR="00537DCA" w:rsidRPr="007A0A47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1FA7D085" wp14:editId="03F747E6">
            <wp:extent cx="1579245" cy="498475"/>
            <wp:effectExtent l="0" t="0" r="1905" b="0"/>
            <wp:docPr id="45" name="Рисунок 45" descr="base_1_183953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1_183953_87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498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08E0444" wp14:editId="23468A02">
            <wp:extent cx="332740" cy="260985"/>
            <wp:effectExtent l="0" t="0" r="0" b="5715"/>
            <wp:docPr id="44" name="Рисунок 44" descr="base_1_183953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1_183953_88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A0A47">
        <w:rPr>
          <w:rFonts w:ascii="Times New Roman" w:hAnsi="Times New Roman" w:cs="Times New Roman"/>
          <w:sz w:val="28"/>
          <w:szCs w:val="28"/>
        </w:rPr>
        <w:t xml:space="preserve">- значение натуральной нормы l-ого вида, непосредственно используемой в процессе оказания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 и не учтенной в затратах на оплату труда с начислениями на выплаты по оплате труда работников, непосредственно связанных с оказанием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и затратах на приобретение материальных запасов и особо ценного движимого имущества, потребляемых (используемых) в процессе оказания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 с учетом срока полезного использования</w:t>
      </w:r>
      <w:proofErr w:type="gramEnd"/>
      <w:r w:rsidRPr="007A0A47">
        <w:rPr>
          <w:rFonts w:ascii="Times New Roman" w:hAnsi="Times New Roman" w:cs="Times New Roman"/>
          <w:sz w:val="28"/>
          <w:szCs w:val="28"/>
        </w:rPr>
        <w:t xml:space="preserve"> (в том числе затраты на арендные платежи) (далее - иная натуральная норма, непосредственно используемая в процессе оказания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услуги);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4293861" wp14:editId="1C64D049">
            <wp:extent cx="379730" cy="260985"/>
            <wp:effectExtent l="0" t="0" r="1270" b="5715"/>
            <wp:docPr id="43" name="Рисунок 43" descr="base_1_183953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1_183953_89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стоимость l-ой иной натуральной нормы, непосредственно используемой в процессе оказания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 в соответствующем финансовом году;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2973B56" wp14:editId="5ECC42A2">
            <wp:extent cx="356235" cy="260985"/>
            <wp:effectExtent l="0" t="0" r="5715" b="5715"/>
            <wp:docPr id="42" name="Рисунок 42" descr="base_1_183953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1_183953_90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срок полезного использования l-ой иной натуральной нормы, непосредственно используемой в процессе оказания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Стоимость l-ой иной натуральной нормы, непосредственно используемой в процессе оказания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определяется в соответствии с положениями </w:t>
      </w:r>
      <w:r w:rsidR="009E5BB8" w:rsidRPr="007A0A47">
        <w:rPr>
          <w:rFonts w:ascii="Times New Roman" w:hAnsi="Times New Roman" w:cs="Times New Roman"/>
          <w:sz w:val="28"/>
          <w:szCs w:val="28"/>
        </w:rPr>
        <w:t>пункта 26</w:t>
      </w:r>
      <w:r w:rsidR="009E5BB8" w:rsidRPr="007A0A47">
        <w:t xml:space="preserve"> </w:t>
      </w:r>
      <w:r w:rsidR="009E5BB8" w:rsidRPr="007A0A47">
        <w:rPr>
          <w:rFonts w:ascii="Times New Roman" w:hAnsi="Times New Roman" w:cs="Times New Roman"/>
          <w:sz w:val="28"/>
          <w:szCs w:val="28"/>
        </w:rPr>
        <w:t>настоящих Методических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.</w:t>
      </w:r>
    </w:p>
    <w:p w:rsidR="00537DCA" w:rsidRPr="007A0A47" w:rsidRDefault="00733591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18 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. Базовый норматив затрат на общехозяйственные нужды на оказание </w:t>
      </w:r>
      <w:r w:rsidR="00537DCA" w:rsidRPr="007A0A47">
        <w:rPr>
          <w:rFonts w:ascii="Times New Roman" w:hAnsi="Times New Roman" w:cs="Times New Roman"/>
          <w:sz w:val="28"/>
          <w:szCs w:val="28"/>
        </w:rPr>
        <w:lastRenderedPageBreak/>
        <w:t xml:space="preserve">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7A0A47">
        <w:rPr>
          <w:rFonts w:ascii="Times New Roman" w:hAnsi="Times New Roman" w:cs="Times New Roman"/>
          <w:sz w:val="28"/>
          <w:szCs w:val="28"/>
        </w:rPr>
        <w:t>услуги</w:t>
      </w:r>
      <w:proofErr w:type="gramStart"/>
      <w:r w:rsidR="00537DCA" w:rsidRPr="007A0A47">
        <w:rPr>
          <w:rFonts w:ascii="Times New Roman" w:hAnsi="Times New Roman" w:cs="Times New Roman"/>
          <w:sz w:val="28"/>
          <w:szCs w:val="28"/>
        </w:rPr>
        <w:t xml:space="preserve"> (</w:t>
      </w:r>
      <w:r w:rsidR="00537DCA"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D252C5F" wp14:editId="76242B73">
            <wp:extent cx="379730" cy="260985"/>
            <wp:effectExtent l="0" t="0" r="1270" b="5715"/>
            <wp:docPr id="41" name="Рисунок 41" descr="base_1_183953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1_183953_91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37DCA" w:rsidRPr="007A0A47">
        <w:rPr>
          <w:rFonts w:ascii="Times New Roman" w:hAnsi="Times New Roman" w:cs="Times New Roman"/>
          <w:sz w:val="28"/>
          <w:szCs w:val="28"/>
        </w:rPr>
        <w:t>рассчитывается по следующей формуле:</w:t>
      </w:r>
    </w:p>
    <w:p w:rsidR="00537DCA" w:rsidRPr="007A0A47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4A3CD0B" wp14:editId="7AFDF8FB">
            <wp:extent cx="3811905" cy="260985"/>
            <wp:effectExtent l="0" t="0" r="0" b="5715"/>
            <wp:docPr id="40" name="Рисунок 40" descr="base_1_183953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1_183953_92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C45BB27" wp14:editId="1A29BEAE">
            <wp:extent cx="332740" cy="260985"/>
            <wp:effectExtent l="0" t="0" r="0" b="5715"/>
            <wp:docPr id="39" name="Рисунок 39" descr="base_1_183953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1_183953_93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затраты на коммунальные услуги для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E84E842" wp14:editId="5BCF1E04">
            <wp:extent cx="391795" cy="260985"/>
            <wp:effectExtent l="0" t="0" r="8255" b="5715"/>
            <wp:docPr id="38" name="Рисунок 38" descr="base_1_183953_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1_183953_94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затраты на содержание объектов недвижимого имущества, необходимого для выполнения </w:t>
      </w:r>
      <w:r w:rsidR="00D97862" w:rsidRPr="007A0A4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A0A47">
        <w:rPr>
          <w:rFonts w:ascii="Times New Roman" w:hAnsi="Times New Roman" w:cs="Times New Roman"/>
          <w:sz w:val="28"/>
          <w:szCs w:val="28"/>
        </w:rPr>
        <w:t xml:space="preserve"> задания (в том числе затраты на арендные платежи);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3BF6AD4" wp14:editId="517205A8">
            <wp:extent cx="558165" cy="260985"/>
            <wp:effectExtent l="0" t="0" r="0" b="5715"/>
            <wp:docPr id="37" name="Рисунок 37" descr="base_1_183953_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1_183953_95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затраты на содержание объектов особо ценного движимого имущества, необходимого для выполнения </w:t>
      </w:r>
      <w:r w:rsidR="00D97862" w:rsidRPr="007A0A4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A0A47">
        <w:rPr>
          <w:rFonts w:ascii="Times New Roman" w:hAnsi="Times New Roman" w:cs="Times New Roman"/>
          <w:sz w:val="28"/>
          <w:szCs w:val="28"/>
        </w:rPr>
        <w:t xml:space="preserve"> задания (в том числе затраты на арендные платежи);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E4FD22E" wp14:editId="773EE182">
            <wp:extent cx="332740" cy="260985"/>
            <wp:effectExtent l="0" t="0" r="0" b="5715"/>
            <wp:docPr id="36" name="Рисунок 36" descr="base_1_183953_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1_183953_96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затраты на приобретение услуг связи для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25E3E46" wp14:editId="3487DB9F">
            <wp:extent cx="332740" cy="260985"/>
            <wp:effectExtent l="0" t="0" r="0" b="5715"/>
            <wp:docPr id="35" name="Рисунок 35" descr="base_1_183953_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1_183953_97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затраты на приобретение транспортных услуг для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B013495" wp14:editId="584B1F74">
            <wp:extent cx="379730" cy="260985"/>
            <wp:effectExtent l="0" t="0" r="1270" b="5715"/>
            <wp:docPr id="34" name="Рисунок 34" descr="base_1_183953_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1_183953_98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затраты на оплату труда с начислениями на выплаты по оплате труда работников, которые не принимают непосредственного участия в оказании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502917C" wp14:editId="5E9434E9">
            <wp:extent cx="403860" cy="260985"/>
            <wp:effectExtent l="0" t="0" r="0" b="5715"/>
            <wp:docPr id="33" name="Рисунок 33" descr="base_1_183953_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1_183953_99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затраты на прочие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Стоимость (цена, тариф) работ/услуг, учитываемых при определении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</w:t>
      </w:r>
      <w:proofErr w:type="gramStart"/>
      <w:r w:rsidRPr="007A0A47">
        <w:rPr>
          <w:rFonts w:ascii="Times New Roman" w:hAnsi="Times New Roman" w:cs="Times New Roman"/>
          <w:sz w:val="28"/>
          <w:szCs w:val="28"/>
        </w:rPr>
        <w:t xml:space="preserve"> (</w:t>
      </w: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6BEB9F0" wp14:editId="0DF03097">
            <wp:extent cx="379730" cy="260985"/>
            <wp:effectExtent l="0" t="0" r="1270" b="5715"/>
            <wp:docPr id="32" name="Рисунок 32" descr="base_1_183953_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183953_100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End"/>
      <w:r w:rsidRPr="007A0A47">
        <w:rPr>
          <w:rFonts w:ascii="Times New Roman" w:hAnsi="Times New Roman" w:cs="Times New Roman"/>
          <w:sz w:val="28"/>
          <w:szCs w:val="28"/>
        </w:rPr>
        <w:t xml:space="preserve">определяется в соответствии с положениями </w:t>
      </w:r>
      <w:r w:rsidR="009E5BB8" w:rsidRPr="007A0A47">
        <w:rPr>
          <w:rFonts w:ascii="Times New Roman" w:hAnsi="Times New Roman" w:cs="Times New Roman"/>
          <w:sz w:val="28"/>
          <w:szCs w:val="28"/>
        </w:rPr>
        <w:t>пункта 26</w:t>
      </w:r>
      <w:r w:rsidR="009E5BB8" w:rsidRPr="007A0A47">
        <w:t xml:space="preserve"> </w:t>
      </w:r>
      <w:r w:rsidR="009E5BB8" w:rsidRPr="007A0A47">
        <w:rPr>
          <w:rFonts w:ascii="Times New Roman" w:hAnsi="Times New Roman" w:cs="Times New Roman"/>
          <w:sz w:val="28"/>
          <w:szCs w:val="28"/>
        </w:rPr>
        <w:t>настоящих М</w:t>
      </w:r>
      <w:r w:rsidR="00766992" w:rsidRPr="007A0A47">
        <w:rPr>
          <w:rFonts w:ascii="Times New Roman" w:hAnsi="Times New Roman" w:cs="Times New Roman"/>
          <w:sz w:val="28"/>
          <w:szCs w:val="28"/>
        </w:rPr>
        <w:t>етодических р</w:t>
      </w:r>
      <w:r w:rsidR="009E5BB8" w:rsidRPr="007A0A47">
        <w:rPr>
          <w:rFonts w:ascii="Times New Roman" w:hAnsi="Times New Roman" w:cs="Times New Roman"/>
          <w:sz w:val="28"/>
          <w:szCs w:val="28"/>
        </w:rPr>
        <w:t>екомендаций</w:t>
      </w:r>
      <w:r w:rsidRPr="007A0A47">
        <w:rPr>
          <w:rFonts w:ascii="Times New Roman" w:hAnsi="Times New Roman" w:cs="Times New Roman"/>
          <w:sz w:val="28"/>
          <w:szCs w:val="28"/>
        </w:rPr>
        <w:t>.</w:t>
      </w:r>
    </w:p>
    <w:p w:rsidR="00537DCA" w:rsidRPr="007A0A47" w:rsidRDefault="00733591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19</w:t>
      </w:r>
      <w:r w:rsidR="00D22B11" w:rsidRPr="007A0A47">
        <w:rPr>
          <w:rFonts w:ascii="Times New Roman" w:hAnsi="Times New Roman" w:cs="Times New Roman"/>
          <w:sz w:val="28"/>
          <w:szCs w:val="28"/>
        </w:rPr>
        <w:t>. 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Затраты на коммунальные услуги для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7A0A47">
        <w:rPr>
          <w:rFonts w:ascii="Times New Roman" w:hAnsi="Times New Roman" w:cs="Times New Roman"/>
          <w:sz w:val="28"/>
          <w:szCs w:val="28"/>
        </w:rPr>
        <w:t>услуги рассчитываются по следующей формуле:</w:t>
      </w:r>
    </w:p>
    <w:p w:rsidR="00537DCA" w:rsidRPr="007A0A47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284C2D5" wp14:editId="4A334523">
            <wp:extent cx="1424940" cy="273050"/>
            <wp:effectExtent l="0" t="0" r="3810" b="0"/>
            <wp:docPr id="31" name="Рисунок 31" descr="base_1_183953_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1_183953_101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BF02ECD" wp14:editId="38403535">
            <wp:extent cx="273050" cy="260985"/>
            <wp:effectExtent l="0" t="0" r="0" b="5715"/>
            <wp:docPr id="30" name="Рисунок 30" descr="base_1_183953_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1_183953_102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(расхода) w-ой коммунальной услуги, учитываемая при расчете базового норматива затрат </w:t>
      </w:r>
      <w:r w:rsidRPr="007A0A47">
        <w:rPr>
          <w:rFonts w:ascii="Times New Roman" w:hAnsi="Times New Roman" w:cs="Times New Roman"/>
          <w:sz w:val="28"/>
          <w:szCs w:val="28"/>
        </w:rPr>
        <w:lastRenderedPageBreak/>
        <w:t xml:space="preserve">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 (далее - натуральная норма потребления (расхода) коммунальной услуги);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245F7B7" wp14:editId="213CE992">
            <wp:extent cx="308610" cy="260985"/>
            <wp:effectExtent l="0" t="0" r="0" b="5715"/>
            <wp:docPr id="29" name="Рисунок 29" descr="base_1_183953_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1_183953_103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стоимость (цена, тариф) w-ой коммунальной услуги, учитываемой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 в соответствующем финансовом году.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Стоимость (цена, тариф) w-ой коммунальной услуги, учитываемой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услуги, определяется в соответствии с положениями</w:t>
      </w:r>
      <w:r w:rsidR="009E5BB8" w:rsidRPr="007A0A47">
        <w:rPr>
          <w:rFonts w:ascii="Times New Roman" w:hAnsi="Times New Roman" w:cs="Times New Roman"/>
          <w:sz w:val="28"/>
          <w:szCs w:val="28"/>
        </w:rPr>
        <w:t xml:space="preserve"> пункта 26</w:t>
      </w:r>
      <w:r w:rsidR="009E5BB8" w:rsidRPr="007A0A47">
        <w:t xml:space="preserve">   </w:t>
      </w:r>
      <w:r w:rsidR="009E5BB8" w:rsidRPr="007A0A47">
        <w:rPr>
          <w:rFonts w:ascii="Times New Roman" w:hAnsi="Times New Roman" w:cs="Times New Roman"/>
          <w:sz w:val="28"/>
          <w:szCs w:val="28"/>
        </w:rPr>
        <w:t>настоящих Методических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В составе затрат на коммунальные услуги для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 учитываются следующие натуральные нормы потребления (расхода) коммунальных услуг, определенные согласно </w:t>
      </w:r>
      <w:hyperlink w:anchor="P75" w:history="1">
        <w:r w:rsidRPr="007A0A47">
          <w:rPr>
            <w:rFonts w:ascii="Times New Roman" w:hAnsi="Times New Roman" w:cs="Times New Roman"/>
            <w:sz w:val="28"/>
            <w:szCs w:val="28"/>
          </w:rPr>
          <w:t>пункту 8</w:t>
        </w:r>
      </w:hyperlink>
      <w:r w:rsidRPr="007A0A47">
        <w:rPr>
          <w:rFonts w:ascii="Times New Roman" w:hAnsi="Times New Roman" w:cs="Times New Roman"/>
          <w:sz w:val="28"/>
          <w:szCs w:val="28"/>
        </w:rPr>
        <w:t xml:space="preserve"> настоящих</w:t>
      </w:r>
      <w:r w:rsidR="009E5BB8" w:rsidRPr="007A0A47">
        <w:rPr>
          <w:rFonts w:ascii="Times New Roman" w:hAnsi="Times New Roman" w:cs="Times New Roman"/>
          <w:sz w:val="28"/>
          <w:szCs w:val="28"/>
        </w:rPr>
        <w:t xml:space="preserve"> М</w:t>
      </w:r>
      <w:r w:rsidR="00766992" w:rsidRPr="007A0A47">
        <w:rPr>
          <w:rFonts w:ascii="Times New Roman" w:hAnsi="Times New Roman" w:cs="Times New Roman"/>
          <w:sz w:val="28"/>
          <w:szCs w:val="28"/>
        </w:rPr>
        <w:t>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газа и иного вида топлива;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электроэнергии;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теплоэнергии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 xml:space="preserve"> на отопление зданий, помещений и сооружений;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горячей воды;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холодного водоснабжения;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водоотведения;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других видов коммунальных услуг.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В случае заключения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 xml:space="preserve"> договора (контракта) дополнительно к указанным затратам включаются нормативные затраты на оплату исполнения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 xml:space="preserve"> договора (контракта), на величину которых снижаются нормативные затраты по видам энергетических ресурсов.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Нормативные затраты на оплату исполнения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 xml:space="preserve"> договора (контракта) рассчитываются как процент от достигнутого размера экономии соответствующих расходов учреждения, определенный условиями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энергосервисного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 xml:space="preserve"> договора (контракта).</w:t>
      </w:r>
    </w:p>
    <w:p w:rsidR="00537DCA" w:rsidRPr="007A0A47" w:rsidRDefault="00733591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20</w:t>
      </w:r>
      <w:r w:rsidR="00D22B11" w:rsidRPr="007A0A47">
        <w:rPr>
          <w:rFonts w:ascii="Times New Roman" w:hAnsi="Times New Roman" w:cs="Times New Roman"/>
          <w:sz w:val="28"/>
          <w:szCs w:val="28"/>
        </w:rPr>
        <w:t>. 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Затраты на содержание объектов недвижимого имущества, </w:t>
      </w:r>
      <w:r w:rsidR="00537DCA" w:rsidRPr="007A0A47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необходимого для выполнения </w:t>
      </w:r>
      <w:r w:rsidR="00D97862" w:rsidRPr="007A0A47">
        <w:rPr>
          <w:rFonts w:ascii="Times New Roman" w:hAnsi="Times New Roman" w:cs="Times New Roman"/>
          <w:sz w:val="28"/>
          <w:szCs w:val="28"/>
        </w:rPr>
        <w:t>муниципального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 задания (в том числе затраты на арендные платежи), рассчитываются по формуле:</w:t>
      </w:r>
    </w:p>
    <w:p w:rsidR="00537DCA" w:rsidRPr="007A0A47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8D94175" wp14:editId="01B100EC">
            <wp:extent cx="1650365" cy="273050"/>
            <wp:effectExtent l="0" t="0" r="6985" b="0"/>
            <wp:docPr id="28" name="Рисунок 28" descr="base_1_183953_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1_183953_104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E7D01EC" wp14:editId="1CBFB0AD">
            <wp:extent cx="356235" cy="260985"/>
            <wp:effectExtent l="0" t="0" r="5715" b="5715"/>
            <wp:docPr id="27" name="Рисунок 27" descr="base_1_183953_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1_183953_105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m-ого вида работ/услуг по содержанию объектов недвижимого имущества, учитываемая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 (далее - натуральная норма потребления вида работ/услуг по содержанию объектов недвижимого имущества);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0E9A382" wp14:editId="1E3270B8">
            <wp:extent cx="379730" cy="260985"/>
            <wp:effectExtent l="0" t="0" r="1270" b="5715"/>
            <wp:docPr id="26" name="Рисунок 26" descr="base_1_183953_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1_183953_106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стоимость (цена, тариф) m-ого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 в соответствующем финансовом году.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Стоимость (цена, тариф) m-ого вида работ/услуг по содержанию объектов недвижимого имущества, учитываемого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определяется в соответствии с положениями </w:t>
      </w:r>
      <w:hyperlink w:anchor="P254" w:history="1">
        <w:r w:rsidR="00CE3081" w:rsidRPr="007A0A47">
          <w:rPr>
            <w:rFonts w:ascii="Times New Roman" w:hAnsi="Times New Roman" w:cs="Times New Roman"/>
            <w:sz w:val="28"/>
            <w:szCs w:val="28"/>
          </w:rPr>
          <w:t>пункта</w:t>
        </w:r>
      </w:hyperlink>
      <w:r w:rsidR="00CE3081" w:rsidRPr="007A0A47">
        <w:rPr>
          <w:rFonts w:ascii="Times New Roman" w:hAnsi="Times New Roman" w:cs="Times New Roman"/>
          <w:sz w:val="28"/>
          <w:szCs w:val="28"/>
        </w:rPr>
        <w:t xml:space="preserve"> 26</w:t>
      </w:r>
      <w:r w:rsidR="0040590A" w:rsidRPr="007A0A47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CE3081" w:rsidRPr="007A0A47">
        <w:rPr>
          <w:rFonts w:ascii="Times New Roman" w:hAnsi="Times New Roman" w:cs="Times New Roman"/>
          <w:sz w:val="28"/>
          <w:szCs w:val="28"/>
        </w:rPr>
        <w:t>Методических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В составе затрат на содержание объектов недвижимого имущества, необходимого для выполнения </w:t>
      </w:r>
      <w:r w:rsidR="00D97862" w:rsidRPr="007A0A4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A0A47">
        <w:rPr>
          <w:rFonts w:ascii="Times New Roman" w:hAnsi="Times New Roman" w:cs="Times New Roman"/>
          <w:sz w:val="28"/>
          <w:szCs w:val="28"/>
        </w:rPr>
        <w:t xml:space="preserve"> задания (в том числе затраты на арендные платежи), учитываются следующие натуральные нормы потребления вида работ/услуг по содержанию объектов недвижимого имущества в соответствии со значениями натуральных норм, определенных согласно </w:t>
      </w:r>
      <w:hyperlink w:anchor="P75" w:history="1">
        <w:r w:rsidRPr="007A0A47">
          <w:rPr>
            <w:rFonts w:ascii="Times New Roman" w:hAnsi="Times New Roman" w:cs="Times New Roman"/>
            <w:sz w:val="28"/>
            <w:szCs w:val="28"/>
          </w:rPr>
          <w:t>пункту 8</w:t>
        </w:r>
      </w:hyperlink>
      <w:r w:rsidR="0040590A" w:rsidRPr="007A0A47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="00CE3081" w:rsidRPr="007A0A47">
        <w:rPr>
          <w:rFonts w:ascii="Times New Roman" w:hAnsi="Times New Roman" w:cs="Times New Roman"/>
          <w:sz w:val="28"/>
          <w:szCs w:val="28"/>
        </w:rPr>
        <w:t>М</w:t>
      </w:r>
      <w:r w:rsidR="0040590A" w:rsidRPr="007A0A47">
        <w:rPr>
          <w:rFonts w:ascii="Times New Roman" w:hAnsi="Times New Roman" w:cs="Times New Roman"/>
          <w:sz w:val="28"/>
          <w:szCs w:val="28"/>
        </w:rPr>
        <w:t>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>-профилактический ремонт систем охранно-тревожной сигнализации;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на проведение текущего ремонта;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на содержание прилегающей территории;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на обслуживание и уборку помещения;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на вывоз твердых бытовых отходов;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lastRenderedPageBreak/>
        <w:t xml:space="preserve">- на техническое обслуживание и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>-профилактический ремонт лифтов;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>-профилактический ремонт водонапорной насосной станции пожаротушения;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>-профилактический ремонт отопительной системы, в том числе на подготовку отопительной системы к зимнему сезону, индивидуального теплового пункта;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>) административного здания (помещения);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на другие виды работ/услуг по содержанию объектов недвижимого имущества.</w:t>
      </w:r>
    </w:p>
    <w:p w:rsidR="00537DCA" w:rsidRPr="007A0A47" w:rsidRDefault="00733591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21</w:t>
      </w:r>
      <w:r w:rsidR="00D22B11" w:rsidRPr="007A0A47">
        <w:rPr>
          <w:rFonts w:ascii="Times New Roman" w:hAnsi="Times New Roman" w:cs="Times New Roman"/>
          <w:sz w:val="28"/>
          <w:szCs w:val="28"/>
        </w:rPr>
        <w:t>. 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Затраты на содержание объектов особо ценного движимого имущества, необходимого для выполнения </w:t>
      </w:r>
      <w:r w:rsidR="00D97862" w:rsidRPr="007A0A47">
        <w:rPr>
          <w:rFonts w:ascii="Times New Roman" w:hAnsi="Times New Roman" w:cs="Times New Roman"/>
          <w:sz w:val="28"/>
          <w:szCs w:val="28"/>
        </w:rPr>
        <w:t>муниципального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 задания, рассчитываются по формуле:</w:t>
      </w:r>
    </w:p>
    <w:p w:rsidR="00537DCA" w:rsidRPr="007A0A47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01B090E" wp14:editId="783724A1">
            <wp:extent cx="2030730" cy="273050"/>
            <wp:effectExtent l="0" t="0" r="7620" b="0"/>
            <wp:docPr id="25" name="Рисунок 25" descr="base_1_183953_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1_183953_107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6852211" wp14:editId="6C78EC12">
            <wp:extent cx="498475" cy="260985"/>
            <wp:effectExtent l="0" t="0" r="0" b="5715"/>
            <wp:docPr id="24" name="Рисунок 24" descr="base_1_183953_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1_183953_108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n-ого вида работ/услуг по содержанию объектов особо ценного движимого имущества, учитываемая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 (далее - натуральная норма потребления вида работ/услуг по содержанию объектов особо ценного движимого имущества);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6055F27" wp14:editId="47205BAB">
            <wp:extent cx="510540" cy="260985"/>
            <wp:effectExtent l="0" t="0" r="3810" b="5715"/>
            <wp:docPr id="23" name="Рисунок 23" descr="base_1_183953_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1_183953_109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стоимость (цена, тариф) n-ого вида работ/услуг по содержанию объектов особо ценного движимого имущества, учитываемого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9A336F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 в соответствующем финансовом году.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lastRenderedPageBreak/>
        <w:t xml:space="preserve">Стоимость (цена, тариф) n-ого вида работ/услуг по содержанию объектов особо ценного движимого имущества, учитываемого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определяется в соответствии с положениями </w:t>
      </w:r>
      <w:hyperlink w:anchor="P254" w:history="1">
        <w:r w:rsidRPr="007A0A47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  <w:r w:rsidR="00CE3081" w:rsidRPr="007A0A47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="00CE3081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="009A336F" w:rsidRPr="007A0A47">
        <w:rPr>
          <w:rFonts w:ascii="Times New Roman" w:hAnsi="Times New Roman" w:cs="Times New Roman"/>
          <w:sz w:val="28"/>
          <w:szCs w:val="28"/>
        </w:rPr>
        <w:t xml:space="preserve"> наст</w:t>
      </w:r>
      <w:r w:rsidR="007A0A47" w:rsidRPr="007A0A47">
        <w:rPr>
          <w:rFonts w:ascii="Times New Roman" w:hAnsi="Times New Roman" w:cs="Times New Roman"/>
          <w:sz w:val="28"/>
          <w:szCs w:val="28"/>
        </w:rPr>
        <w:t>оящих Методических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В составе затрат на содержание объектов особо ценного движимого имущества, необходимого для выполнения </w:t>
      </w:r>
      <w:r w:rsidR="00D97862" w:rsidRPr="007A0A47">
        <w:rPr>
          <w:rFonts w:ascii="Times New Roman" w:hAnsi="Times New Roman" w:cs="Times New Roman"/>
          <w:sz w:val="28"/>
          <w:szCs w:val="28"/>
        </w:rPr>
        <w:t>муниципального</w:t>
      </w:r>
      <w:r w:rsidRPr="007A0A47">
        <w:rPr>
          <w:rFonts w:ascii="Times New Roman" w:hAnsi="Times New Roman" w:cs="Times New Roman"/>
          <w:sz w:val="28"/>
          <w:szCs w:val="28"/>
        </w:rPr>
        <w:t xml:space="preserve"> задания, учитываются следующие натуральные нормы потребления вида работ/услуг по содержанию объектов особо ценного движимого имущества в соответствии со значениями натуральных норм, определенных согласно </w:t>
      </w:r>
      <w:hyperlink w:anchor="P75" w:history="1">
        <w:r w:rsidRPr="007A0A47">
          <w:rPr>
            <w:rFonts w:ascii="Times New Roman" w:hAnsi="Times New Roman" w:cs="Times New Roman"/>
            <w:sz w:val="28"/>
            <w:szCs w:val="28"/>
          </w:rPr>
          <w:t>пункту 8</w:t>
        </w:r>
      </w:hyperlink>
      <w:r w:rsidR="009A336F" w:rsidRPr="007A0A47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на техническое обслуживание и ремонт транспортных средств;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>-профилактический ремонт дизельных генераторных установок;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>-профилактический ремонт системы газового пожаротушения и систем пожарной сигнализации;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>-профилактический ремонт систем кондиционирования и вентиляции;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>-профилактический ремонт систем контроля и управления доступом;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>-профилактический ремонт систем автоматического диспетчерского управления;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- на техническое обслуживание и </w:t>
      </w:r>
      <w:proofErr w:type="spellStart"/>
      <w:r w:rsidRPr="007A0A47">
        <w:rPr>
          <w:rFonts w:ascii="Times New Roman" w:hAnsi="Times New Roman" w:cs="Times New Roman"/>
          <w:sz w:val="28"/>
          <w:szCs w:val="28"/>
        </w:rPr>
        <w:t>регламентно</w:t>
      </w:r>
      <w:proofErr w:type="spellEnd"/>
      <w:r w:rsidRPr="007A0A47">
        <w:rPr>
          <w:rFonts w:ascii="Times New Roman" w:hAnsi="Times New Roman" w:cs="Times New Roman"/>
          <w:sz w:val="28"/>
          <w:szCs w:val="28"/>
        </w:rPr>
        <w:t>-профилактический ремонт систем видеонаблюдения;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на другие виды работ/услуг по содержанию объектов особо ценного движимого имущества.</w:t>
      </w:r>
    </w:p>
    <w:p w:rsidR="00537DCA" w:rsidRPr="007A0A47" w:rsidRDefault="00733591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22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. Затраты на приобретение услуг связи для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8F1D16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7A0A47">
        <w:rPr>
          <w:rFonts w:ascii="Times New Roman" w:hAnsi="Times New Roman" w:cs="Times New Roman"/>
          <w:sz w:val="28"/>
          <w:szCs w:val="28"/>
        </w:rPr>
        <w:t>услуги рассчитываются по следующей формуле:</w:t>
      </w:r>
    </w:p>
    <w:p w:rsidR="00537DCA" w:rsidRPr="007A0A47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F699CBE" wp14:editId="51AEF4E5">
            <wp:extent cx="1424940" cy="273050"/>
            <wp:effectExtent l="0" t="0" r="3810" b="0"/>
            <wp:docPr id="22" name="Рисунок 22" descr="base_1_183953_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1_183953_110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4"/>
          <w:sz w:val="28"/>
          <w:szCs w:val="28"/>
        </w:rPr>
        <w:lastRenderedPageBreak/>
        <w:drawing>
          <wp:inline distT="0" distB="0" distL="0" distR="0" wp14:anchorId="3FF5E728" wp14:editId="57B1CDEF">
            <wp:extent cx="273050" cy="273050"/>
            <wp:effectExtent l="0" t="0" r="0" b="0"/>
            <wp:docPr id="21" name="Рисунок 21" descr="base_1_183953_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1_183953_111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p-ой услуги связи, учитываемая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 (далее - натуральная норма потребления услуги связи);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B3632F3" wp14:editId="494D680C">
            <wp:extent cx="308610" cy="273050"/>
            <wp:effectExtent l="0" t="0" r="0" b="0"/>
            <wp:docPr id="20" name="Рисунок 20" descr="base_1_183953_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1_183953_112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стоимость (цена, тариф) p-ой услуги связи, учитываемой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 в соответствующем финансовом году.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Стоимость (цена, тариф) p-ой услуги связи, учитываемой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определяется в соответствии с положениями </w:t>
      </w:r>
      <w:r w:rsidR="00CE3081" w:rsidRPr="005E2808">
        <w:rPr>
          <w:rFonts w:ascii="Times New Roman" w:hAnsi="Times New Roman" w:cs="Times New Roman"/>
          <w:sz w:val="28"/>
          <w:szCs w:val="28"/>
        </w:rPr>
        <w:t>пункта 26</w:t>
      </w:r>
      <w:r w:rsidR="00CE3081" w:rsidRPr="007A0A47">
        <w:t xml:space="preserve"> </w:t>
      </w:r>
      <w:r w:rsidR="008F1D16" w:rsidRPr="007A0A47">
        <w:rPr>
          <w:rFonts w:ascii="Times New Roman" w:hAnsi="Times New Roman" w:cs="Times New Roman"/>
          <w:sz w:val="28"/>
          <w:szCs w:val="28"/>
        </w:rPr>
        <w:t>настоящих Методических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В составе затрат на приобретение услуг связи для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 учитываются следующие натуральные нормы потребления услуг связи в соответствии со значениями натуральных норм, определенных согласно </w:t>
      </w:r>
      <w:hyperlink w:anchor="P75" w:history="1">
        <w:r w:rsidRPr="007A0A47">
          <w:rPr>
            <w:rFonts w:ascii="Times New Roman" w:hAnsi="Times New Roman" w:cs="Times New Roman"/>
            <w:sz w:val="28"/>
            <w:szCs w:val="28"/>
          </w:rPr>
          <w:t>пункту 8</w:t>
        </w:r>
      </w:hyperlink>
      <w:r w:rsidR="008F1D16" w:rsidRPr="007A0A47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стационарной связи;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сотовой связи;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подключения к информационно-телекоммуникационной сети "Интернет" для планшетного компьютера;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подключения к информационно-телекоммуникационной сети "Интернет" для стационарного компьютера;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иных услуг связи.</w:t>
      </w:r>
    </w:p>
    <w:p w:rsidR="00537DCA" w:rsidRPr="007A0A47" w:rsidRDefault="00733591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23</w:t>
      </w:r>
      <w:r w:rsidR="00D22B11" w:rsidRPr="007A0A47">
        <w:rPr>
          <w:rFonts w:ascii="Times New Roman" w:hAnsi="Times New Roman" w:cs="Times New Roman"/>
          <w:sz w:val="28"/>
          <w:szCs w:val="28"/>
        </w:rPr>
        <w:t>. 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Затраты на приобретение транспортных услуг для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7A0A47">
        <w:rPr>
          <w:rFonts w:ascii="Times New Roman" w:hAnsi="Times New Roman" w:cs="Times New Roman"/>
          <w:sz w:val="28"/>
          <w:szCs w:val="28"/>
        </w:rPr>
        <w:t>услуги рассчитываются по следующей формуле:</w:t>
      </w:r>
    </w:p>
    <w:p w:rsidR="00537DCA" w:rsidRPr="007A0A47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99D710C" wp14:editId="6806A748">
            <wp:extent cx="1377315" cy="273050"/>
            <wp:effectExtent l="0" t="0" r="0" b="0"/>
            <wp:docPr id="19" name="Рисунок 19" descr="base_1_183953_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1_183953_113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24C71C3" wp14:editId="29B5224E">
            <wp:extent cx="273050" cy="260985"/>
            <wp:effectExtent l="0" t="0" r="0" b="5715"/>
            <wp:docPr id="18" name="Рисунок 18" descr="base_1_183953_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1_183953_114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r-ой транспортной услуги, учитываемая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 (далее - натуральная норма потребления транспортной услуги);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lastRenderedPageBreak/>
        <w:drawing>
          <wp:inline distT="0" distB="0" distL="0" distR="0" wp14:anchorId="24F1C35C" wp14:editId="69E05CA9">
            <wp:extent cx="308610" cy="260985"/>
            <wp:effectExtent l="0" t="0" r="0" b="5715"/>
            <wp:docPr id="17" name="Рисунок 17" descr="base_1_183953_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1_183953_115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стоимость (цена, тариф) r-ой транспортной услуги, учитываемой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 в соответствующем финансовом году.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Стоимость (цена, тариф) r-ой транспортной услуги, учитываемой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определяется в соответствии с положениями </w:t>
      </w:r>
      <w:r w:rsidR="002B7903" w:rsidRPr="007A0A47">
        <w:rPr>
          <w:rFonts w:ascii="Times New Roman" w:hAnsi="Times New Roman" w:cs="Times New Roman"/>
          <w:sz w:val="28"/>
          <w:szCs w:val="28"/>
        </w:rPr>
        <w:t xml:space="preserve">пункта </w:t>
      </w:r>
      <w:hyperlink w:anchor="P254" w:history="1">
        <w:r w:rsidR="002B7903" w:rsidRPr="007A0A47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="00DB6527" w:rsidRPr="007A0A47">
        <w:rPr>
          <w:rFonts w:ascii="Times New Roman" w:hAnsi="Times New Roman" w:cs="Times New Roman"/>
          <w:sz w:val="28"/>
          <w:szCs w:val="28"/>
        </w:rPr>
        <w:t xml:space="preserve"> наст</w:t>
      </w:r>
      <w:r w:rsidR="007A0A47" w:rsidRPr="007A0A47">
        <w:rPr>
          <w:rFonts w:ascii="Times New Roman" w:hAnsi="Times New Roman" w:cs="Times New Roman"/>
          <w:sz w:val="28"/>
          <w:szCs w:val="28"/>
        </w:rPr>
        <w:t>оящих Методических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В составе затрат на приобретение транспортных услуг для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 учитываются следующие натуральные нормы потребления транспортных услуг в соответствии со значениями натуральных норм, определенных согласно </w:t>
      </w:r>
      <w:hyperlink w:anchor="P75" w:history="1">
        <w:r w:rsidRPr="007A0A47">
          <w:rPr>
            <w:rFonts w:ascii="Times New Roman" w:hAnsi="Times New Roman" w:cs="Times New Roman"/>
            <w:sz w:val="28"/>
            <w:szCs w:val="28"/>
          </w:rPr>
          <w:t>пункту 8</w:t>
        </w:r>
      </w:hyperlink>
      <w:r w:rsidR="008F1D16" w:rsidRPr="007A0A47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доставки грузов;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найма транспортных средств;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- иных транспортных услуг.</w:t>
      </w:r>
    </w:p>
    <w:p w:rsidR="00537DCA" w:rsidRPr="007A0A47" w:rsidRDefault="00733591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24</w:t>
      </w:r>
      <w:r w:rsidR="00000050" w:rsidRPr="007A0A47">
        <w:rPr>
          <w:rFonts w:ascii="Times New Roman" w:hAnsi="Times New Roman" w:cs="Times New Roman"/>
          <w:sz w:val="28"/>
          <w:szCs w:val="28"/>
        </w:rPr>
        <w:t>. 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Затраты на оплату труда с начислениями на выплаты по оплате труда работников, которые не принимают непосредственного участия в оказании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7A0A47">
        <w:rPr>
          <w:rFonts w:ascii="Times New Roman" w:hAnsi="Times New Roman" w:cs="Times New Roman"/>
          <w:sz w:val="28"/>
          <w:szCs w:val="28"/>
        </w:rPr>
        <w:t>услуги, рассчитываются одним из следующих способов.</w:t>
      </w:r>
    </w:p>
    <w:p w:rsidR="00537DCA" w:rsidRPr="007A0A47" w:rsidRDefault="00000050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а) </w:t>
      </w:r>
      <w:r w:rsidR="00537DCA" w:rsidRPr="007A0A47">
        <w:rPr>
          <w:rFonts w:ascii="Times New Roman" w:hAnsi="Times New Roman" w:cs="Times New Roman"/>
          <w:sz w:val="28"/>
          <w:szCs w:val="28"/>
        </w:rPr>
        <w:t>При первом способе применяется формула:</w:t>
      </w:r>
    </w:p>
    <w:p w:rsidR="00537DCA" w:rsidRPr="007A0A47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F4FC118" wp14:editId="11AF9FAC">
            <wp:extent cx="1520190" cy="273050"/>
            <wp:effectExtent l="0" t="0" r="3810" b="0"/>
            <wp:docPr id="16" name="Рисунок 16" descr="base_1_183953_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ase_1_183953_116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9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98D36D2" wp14:editId="597CC5A4">
            <wp:extent cx="320675" cy="260985"/>
            <wp:effectExtent l="0" t="0" r="3175" b="5715"/>
            <wp:docPr id="15" name="Рисунок 15" descr="base_1_183953_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1_183953_117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рабочего времени s-ого работника, который не принимает непосредственного участия в оказании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</w:t>
      </w:r>
      <w:proofErr w:type="gramStart"/>
      <w:r w:rsidRPr="007A0A47">
        <w:rPr>
          <w:rFonts w:ascii="Times New Roman" w:hAnsi="Times New Roman" w:cs="Times New Roman"/>
          <w:sz w:val="28"/>
          <w:szCs w:val="28"/>
        </w:rPr>
        <w:t>учитываемая</w:t>
      </w:r>
      <w:proofErr w:type="gramEnd"/>
      <w:r w:rsidRPr="007A0A47">
        <w:rPr>
          <w:rFonts w:ascii="Times New Roman" w:hAnsi="Times New Roman" w:cs="Times New Roman"/>
          <w:sz w:val="28"/>
          <w:szCs w:val="28"/>
        </w:rPr>
        <w:t xml:space="preserve">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2B71CFD" wp14:editId="65DFEBC7">
            <wp:extent cx="356235" cy="260985"/>
            <wp:effectExtent l="0" t="0" r="5715" b="5715"/>
            <wp:docPr id="14" name="Рисунок 14" descr="base_1_183953_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base_1_183953_118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размер повременной (часовой, дневной, месячной, годовой) оплаты труда (с учетом окладов (должностных окладов), ставок заработной </w:t>
      </w:r>
      <w:r w:rsidRPr="008162D4">
        <w:rPr>
          <w:rFonts w:ascii="Times New Roman" w:hAnsi="Times New Roman" w:cs="Times New Roman"/>
          <w:spacing w:val="-6"/>
          <w:sz w:val="28"/>
          <w:szCs w:val="28"/>
        </w:rPr>
        <w:t>платы, выплат компенсационного и стимулирующего характера) с начислениями</w:t>
      </w:r>
      <w:r w:rsidRPr="007A0A47">
        <w:rPr>
          <w:rFonts w:ascii="Times New Roman" w:hAnsi="Times New Roman" w:cs="Times New Roman"/>
          <w:sz w:val="28"/>
          <w:szCs w:val="28"/>
        </w:rPr>
        <w:t xml:space="preserve"> на выплаты по оплате труда s-ого работника, который не принимает непосредственного участия в оказании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lastRenderedPageBreak/>
        <w:t xml:space="preserve">Размер повременной (часовой, дневной, месячной, годовой) оплаты труда с начислениями на выплаты по оплате труда s-ого работника, который не принимает непосредственного участия в оказании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определяется исходя из годового фонда оплаты труда и годового фонда рабочего времени указанного </w:t>
      </w:r>
      <w:proofErr w:type="gramStart"/>
      <w:r w:rsidRPr="007A0A47">
        <w:rPr>
          <w:rFonts w:ascii="Times New Roman" w:hAnsi="Times New Roman" w:cs="Times New Roman"/>
          <w:sz w:val="28"/>
          <w:szCs w:val="28"/>
        </w:rPr>
        <w:t>работника</w:t>
      </w:r>
      <w:proofErr w:type="gramEnd"/>
      <w:r w:rsidRPr="007A0A47">
        <w:rPr>
          <w:rFonts w:ascii="Times New Roman" w:hAnsi="Times New Roman" w:cs="Times New Roman"/>
          <w:sz w:val="28"/>
          <w:szCs w:val="28"/>
        </w:rPr>
        <w:t xml:space="preserve"> с учетом применяемого пр</w:t>
      </w:r>
      <w:r w:rsidR="0040590A" w:rsidRPr="007A0A47">
        <w:rPr>
          <w:rFonts w:ascii="Times New Roman" w:hAnsi="Times New Roman" w:cs="Times New Roman"/>
          <w:sz w:val="28"/>
          <w:szCs w:val="28"/>
        </w:rPr>
        <w:t>и формировании проекта решения о бюджете муниципального образования Щекинский район</w:t>
      </w:r>
      <w:r w:rsidRPr="007A0A4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прогнозного индекса потребительских цен на конец соответствующего финансового года, определяемого в соответствии с прогнозом социально-экономического развития, разрабатываемым согласно </w:t>
      </w:r>
      <w:hyperlink r:id="rId75" w:history="1">
        <w:r w:rsidRPr="007A0A47">
          <w:rPr>
            <w:rFonts w:ascii="Times New Roman" w:hAnsi="Times New Roman" w:cs="Times New Roman"/>
            <w:sz w:val="28"/>
            <w:szCs w:val="28"/>
          </w:rPr>
          <w:t>статье 173</w:t>
        </w:r>
      </w:hyperlink>
      <w:r w:rsidRPr="007A0A4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Годовой фонд оплаты труда и годовой фонд рабочего времени s-ого работника, который не принимает непосредственного участия в оказании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определяются в соответствии со значениями натуральных норм, применяемых согласно положениям </w:t>
      </w:r>
      <w:hyperlink w:anchor="P75" w:history="1">
        <w:r w:rsidRPr="007A0A47">
          <w:rPr>
            <w:rFonts w:ascii="Times New Roman" w:hAnsi="Times New Roman" w:cs="Times New Roman"/>
            <w:sz w:val="28"/>
            <w:szCs w:val="28"/>
          </w:rPr>
          <w:t>пункта 8</w:t>
        </w:r>
      </w:hyperlink>
      <w:r w:rsidR="008F1D16" w:rsidRPr="007A0A47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A47">
        <w:rPr>
          <w:rFonts w:ascii="Times New Roman" w:hAnsi="Times New Roman" w:cs="Times New Roman"/>
          <w:sz w:val="28"/>
          <w:szCs w:val="28"/>
        </w:rPr>
        <w:t xml:space="preserve">Отношение затрат на оплату труда с учетом начислений на выплаты по оплате труда работников, которые не принимают непосредственного участия в оказании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к затратам на оплату труда с начислениями на выплаты по оплате труда работников, непосредственно связанных с оказанием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услуги, не должно превышать показатели, установленные законодательством Российской Федерации.</w:t>
      </w:r>
      <w:proofErr w:type="gramEnd"/>
    </w:p>
    <w:p w:rsidR="00537DCA" w:rsidRPr="007A0A47" w:rsidRDefault="00000050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б) </w:t>
      </w:r>
      <w:r w:rsidR="00537DCA" w:rsidRPr="007A0A47">
        <w:rPr>
          <w:rFonts w:ascii="Times New Roman" w:hAnsi="Times New Roman" w:cs="Times New Roman"/>
          <w:sz w:val="28"/>
          <w:szCs w:val="28"/>
        </w:rPr>
        <w:t>При втором способе применяется формула:</w:t>
      </w:r>
    </w:p>
    <w:p w:rsidR="00537DCA" w:rsidRPr="007A0A47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A651146" wp14:editId="72549E6A">
            <wp:extent cx="1056640" cy="260985"/>
            <wp:effectExtent l="0" t="0" r="0" b="5715"/>
            <wp:docPr id="13" name="Рисунок 13" descr="base_1_183953_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base_1_183953_119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34E4F9B" wp14:editId="5E50B3F7">
            <wp:extent cx="379730" cy="260985"/>
            <wp:effectExtent l="0" t="0" r="1270" b="5715"/>
            <wp:docPr id="12" name="Рисунок 12" descr="base_1_183953_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base_1_183953_120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затраты на оплату труда с начислениями на выплаты по оплате труда работников, непосредственно связанных с оказанием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A47">
        <w:rPr>
          <w:rFonts w:ascii="Times New Roman" w:hAnsi="Times New Roman" w:cs="Times New Roman"/>
          <w:sz w:val="28"/>
          <w:szCs w:val="28"/>
        </w:rPr>
        <w:t xml:space="preserve">a - установленная в соответствии с законодательством Российской Федерации предельная доля оплаты труда, определяемая как отношение </w:t>
      </w:r>
      <w:r w:rsidRPr="007A0A47">
        <w:rPr>
          <w:rFonts w:ascii="Times New Roman" w:hAnsi="Times New Roman" w:cs="Times New Roman"/>
          <w:sz w:val="28"/>
          <w:szCs w:val="28"/>
        </w:rPr>
        <w:lastRenderedPageBreak/>
        <w:t xml:space="preserve">затрат на оплату труда с начислениями на выплаты по оплате труда работников, которые не принимают непосредственного участия в оказании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к затратам на оплату труда с начислениями на выплаты по оплате труда работников, непосредственно связанных с оказанием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услуги.</w:t>
      </w:r>
      <w:proofErr w:type="gramEnd"/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2</w:t>
      </w:r>
      <w:r w:rsidR="00000050" w:rsidRPr="007A0A47">
        <w:rPr>
          <w:rFonts w:ascii="Times New Roman" w:hAnsi="Times New Roman" w:cs="Times New Roman"/>
          <w:sz w:val="28"/>
          <w:szCs w:val="28"/>
        </w:rPr>
        <w:t>5. </w:t>
      </w:r>
      <w:r w:rsidRPr="007A0A47">
        <w:rPr>
          <w:rFonts w:ascii="Times New Roman" w:hAnsi="Times New Roman" w:cs="Times New Roman"/>
          <w:sz w:val="28"/>
          <w:szCs w:val="28"/>
        </w:rPr>
        <w:t xml:space="preserve">Затраты на приобретение прочих работ и услуг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 в соответствии со значениями натуральных норм, определенных согласно </w:t>
      </w:r>
      <w:hyperlink w:anchor="P75" w:history="1">
        <w:r w:rsidRPr="007A0A47">
          <w:rPr>
            <w:rFonts w:ascii="Times New Roman" w:hAnsi="Times New Roman" w:cs="Times New Roman"/>
            <w:sz w:val="28"/>
            <w:szCs w:val="28"/>
          </w:rPr>
          <w:t>пункту 8</w:t>
        </w:r>
      </w:hyperlink>
      <w:r w:rsidR="008F1D16" w:rsidRPr="007A0A47">
        <w:rPr>
          <w:rFonts w:ascii="Times New Roman" w:hAnsi="Times New Roman" w:cs="Times New Roman"/>
          <w:sz w:val="28"/>
          <w:szCs w:val="28"/>
        </w:rPr>
        <w:t xml:space="preserve"> настоящих Методических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, рассчитываются по формуле:</w:t>
      </w:r>
    </w:p>
    <w:p w:rsidR="00537DCA" w:rsidRPr="007A0A47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914EF95" wp14:editId="133813B4">
            <wp:extent cx="1567815" cy="273050"/>
            <wp:effectExtent l="0" t="0" r="0" b="0"/>
            <wp:docPr id="11" name="Рисунок 11" descr="base_1_183953_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1_183953_121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815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9589B6F" wp14:editId="074FD043">
            <wp:extent cx="332740" cy="260985"/>
            <wp:effectExtent l="0" t="0" r="0" b="5715"/>
            <wp:docPr id="10" name="Рисунок 10" descr="base_1_183953_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1_183953_122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значение натуральной нормы потребления s-ой прочей работы или услуги, </w:t>
      </w:r>
      <w:proofErr w:type="gramStart"/>
      <w:r w:rsidRPr="007A0A47">
        <w:rPr>
          <w:rFonts w:ascii="Times New Roman" w:hAnsi="Times New Roman" w:cs="Times New Roman"/>
          <w:sz w:val="28"/>
          <w:szCs w:val="28"/>
        </w:rPr>
        <w:t>учитываемая</w:t>
      </w:r>
      <w:proofErr w:type="gramEnd"/>
      <w:r w:rsidRPr="007A0A47">
        <w:rPr>
          <w:rFonts w:ascii="Times New Roman" w:hAnsi="Times New Roman" w:cs="Times New Roman"/>
          <w:sz w:val="28"/>
          <w:szCs w:val="28"/>
        </w:rPr>
        <w:t xml:space="preserve">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BF55323" wp14:editId="2D83336B">
            <wp:extent cx="356235" cy="260985"/>
            <wp:effectExtent l="0" t="0" r="5715" b="5715"/>
            <wp:docPr id="9" name="Рисунок 9" descr="base_1_183953_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1_183953_123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стоимость (цена, тариф) s-ой прочей работы или услуги, учитываемой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 в соответствующем финансовом году.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Стоимость (цена, тариф) s-ой прочей работы или услуги, учитываемой при расчете базового норматива затрат на общехозяйственные нужды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определяется в соответствии с положениями </w:t>
      </w:r>
      <w:r w:rsidR="0040590A" w:rsidRPr="007A0A47">
        <w:rPr>
          <w:rFonts w:ascii="Times New Roman" w:hAnsi="Times New Roman" w:cs="Times New Roman"/>
          <w:sz w:val="28"/>
          <w:szCs w:val="28"/>
        </w:rPr>
        <w:t xml:space="preserve">пункта </w:t>
      </w:r>
      <w:hyperlink w:anchor="P254" w:history="1">
        <w:r w:rsidR="0040590A" w:rsidRPr="007A0A47">
          <w:rPr>
            <w:rFonts w:ascii="Times New Roman" w:hAnsi="Times New Roman" w:cs="Times New Roman"/>
            <w:sz w:val="28"/>
            <w:szCs w:val="28"/>
          </w:rPr>
          <w:t>26</w:t>
        </w:r>
      </w:hyperlink>
      <w:r w:rsidRPr="007A0A47">
        <w:rPr>
          <w:rFonts w:ascii="Times New Roman" w:hAnsi="Times New Roman" w:cs="Times New Roman"/>
          <w:sz w:val="28"/>
          <w:szCs w:val="28"/>
        </w:rPr>
        <w:t xml:space="preserve"> настоящих</w:t>
      </w:r>
      <w:r w:rsidR="008F1D16" w:rsidRPr="007A0A47">
        <w:rPr>
          <w:rFonts w:ascii="Times New Roman" w:hAnsi="Times New Roman" w:cs="Times New Roman"/>
          <w:sz w:val="28"/>
          <w:szCs w:val="28"/>
        </w:rPr>
        <w:t xml:space="preserve"> Методических рекомендаций</w:t>
      </w:r>
      <w:r w:rsidRPr="007A0A47">
        <w:rPr>
          <w:rFonts w:ascii="Times New Roman" w:hAnsi="Times New Roman" w:cs="Times New Roman"/>
          <w:sz w:val="28"/>
          <w:szCs w:val="28"/>
        </w:rPr>
        <w:t>.</w:t>
      </w:r>
    </w:p>
    <w:p w:rsidR="00537DCA" w:rsidRPr="007A0A47" w:rsidRDefault="00000050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54"/>
      <w:bookmarkEnd w:id="7"/>
      <w:r w:rsidRPr="007A0A47">
        <w:rPr>
          <w:rFonts w:ascii="Times New Roman" w:hAnsi="Times New Roman" w:cs="Times New Roman"/>
          <w:sz w:val="28"/>
          <w:szCs w:val="28"/>
        </w:rPr>
        <w:t>26. </w:t>
      </w:r>
      <w:proofErr w:type="gramStart"/>
      <w:r w:rsidR="00537DCA" w:rsidRPr="007A0A47">
        <w:rPr>
          <w:rFonts w:ascii="Times New Roman" w:hAnsi="Times New Roman" w:cs="Times New Roman"/>
          <w:sz w:val="28"/>
          <w:szCs w:val="28"/>
        </w:rPr>
        <w:t xml:space="preserve">Стоимость материальных запасов, особо ценного движимого имущества, работ и услуг, учитываемых при определении базового норматива затрат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7A0A47">
        <w:rPr>
          <w:rFonts w:ascii="Times New Roman" w:hAnsi="Times New Roman" w:cs="Times New Roman"/>
          <w:sz w:val="28"/>
          <w:szCs w:val="28"/>
        </w:rPr>
        <w:t>услуги, определяется на основании информации о рыночных ценах (тарифах) на идентичные планируемым к приобретению материальные запасы, объекты особо ценного движимого имущества, работы и услуги, а при их отсутствии - на однородные материальные запасы, объекты особо ценного движимого имущества, работы и услуги</w:t>
      </w:r>
      <w:proofErr w:type="gramEnd"/>
      <w:r w:rsidR="00537DCA" w:rsidRPr="007A0A47">
        <w:rPr>
          <w:rFonts w:ascii="Times New Roman" w:hAnsi="Times New Roman" w:cs="Times New Roman"/>
          <w:sz w:val="28"/>
          <w:szCs w:val="28"/>
        </w:rPr>
        <w:t xml:space="preserve">, с учетом прогнозного индекса потребительских </w:t>
      </w:r>
      <w:r w:rsidR="00537DCA" w:rsidRPr="007A0A47">
        <w:rPr>
          <w:rFonts w:ascii="Times New Roman" w:hAnsi="Times New Roman" w:cs="Times New Roman"/>
          <w:sz w:val="28"/>
          <w:szCs w:val="28"/>
        </w:rPr>
        <w:lastRenderedPageBreak/>
        <w:t xml:space="preserve">цен на конец соответствующего финансового года, определяемого в соответствии с прогнозом социально-экономического развития Российской Федерации, разрабатываемым согласно </w:t>
      </w:r>
      <w:hyperlink r:id="rId81" w:history="1">
        <w:r w:rsidR="00537DCA" w:rsidRPr="007A0A47">
          <w:rPr>
            <w:rFonts w:ascii="Times New Roman" w:hAnsi="Times New Roman" w:cs="Times New Roman"/>
            <w:sz w:val="28"/>
            <w:szCs w:val="28"/>
          </w:rPr>
          <w:t>статье 173</w:t>
        </w:r>
      </w:hyperlink>
      <w:r w:rsidR="00537DCA" w:rsidRPr="007A0A4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Определение значения идентичности и однородности материальных запасов, объектов особо ценного движимого имущества, работ и услуг, получение информации о рыночных ценах (тарифах) осуществляется в порядке, установленном законодательством о контрактной системе Российской Федерации в сфере закупок товаров, работ, услуг для обеспечения государственных и муниципальных нужд.</w:t>
      </w:r>
    </w:p>
    <w:p w:rsidR="00537DCA" w:rsidRPr="007A0A47" w:rsidRDefault="00000050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27. </w:t>
      </w:r>
      <w:r w:rsidR="00537DCA" w:rsidRPr="007A0A47">
        <w:rPr>
          <w:rFonts w:ascii="Times New Roman" w:hAnsi="Times New Roman" w:cs="Times New Roman"/>
          <w:sz w:val="28"/>
          <w:szCs w:val="28"/>
        </w:rPr>
        <w:t>Отраслевой корректирующий коэффициент</w:t>
      </w:r>
      <w:proofErr w:type="gramStart"/>
      <w:r w:rsidR="00537DCA" w:rsidRPr="007A0A47">
        <w:rPr>
          <w:rFonts w:ascii="Times New Roman" w:hAnsi="Times New Roman" w:cs="Times New Roman"/>
          <w:sz w:val="28"/>
          <w:szCs w:val="28"/>
        </w:rPr>
        <w:t xml:space="preserve"> (</w:t>
      </w:r>
      <w:r w:rsidR="00537DCA" w:rsidRPr="007A0A4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D585136" wp14:editId="60304714">
            <wp:extent cx="320675" cy="260985"/>
            <wp:effectExtent l="0" t="0" r="3175" b="5715"/>
            <wp:docPr id="8" name="Рисунок 8" descr="base_1_183953_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1_183953_124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537DCA" w:rsidRPr="007A0A47">
        <w:rPr>
          <w:rFonts w:ascii="Times New Roman" w:hAnsi="Times New Roman" w:cs="Times New Roman"/>
          <w:sz w:val="28"/>
          <w:szCs w:val="28"/>
        </w:rPr>
        <w:t xml:space="preserve">рассчитывается к базовому нормативу затрат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7A0A47">
        <w:rPr>
          <w:rFonts w:ascii="Times New Roman" w:hAnsi="Times New Roman" w:cs="Times New Roman"/>
          <w:sz w:val="28"/>
          <w:szCs w:val="28"/>
        </w:rPr>
        <w:t>услуги, исходя из соответствующих показателей отраслевой специфики.</w:t>
      </w:r>
    </w:p>
    <w:p w:rsidR="00537DCA" w:rsidRPr="007A0A47" w:rsidRDefault="00000050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28. 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Территориальный корректирующий коэффициент устанавливается к базовому нормативу затрат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7A0A47">
        <w:rPr>
          <w:rFonts w:ascii="Times New Roman" w:hAnsi="Times New Roman" w:cs="Times New Roman"/>
          <w:sz w:val="28"/>
          <w:szCs w:val="28"/>
        </w:rPr>
        <w:t>услуги, скорректированному на отраслевой коэффициент, и рассчитывается по формуле:</w:t>
      </w:r>
    </w:p>
    <w:p w:rsidR="00537DCA" w:rsidRPr="007A0A47" w:rsidRDefault="00537DCA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32"/>
          <w:sz w:val="28"/>
          <w:szCs w:val="28"/>
        </w:rPr>
        <w:drawing>
          <wp:inline distT="0" distB="0" distL="0" distR="0" wp14:anchorId="3723A887" wp14:editId="6E0509D9">
            <wp:extent cx="2280285" cy="522605"/>
            <wp:effectExtent l="0" t="0" r="5715" b="0"/>
            <wp:docPr id="7" name="Рисунок 7" descr="base_1_183953_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ase_1_183953_125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522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>, где: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257BC9F" wp14:editId="0AEC0418">
            <wp:extent cx="320675" cy="273050"/>
            <wp:effectExtent l="0" t="0" r="3175" b="0"/>
            <wp:docPr id="6" name="Рисунок 6" descr="base_1_183953_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base_1_183953_126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территориальный корректирующий коэффициент на оплату труда с начислениями на выплаты по оплате труда;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B65C884" wp14:editId="2ACA217B">
            <wp:extent cx="332740" cy="273050"/>
            <wp:effectExtent l="0" t="0" r="0" b="0"/>
            <wp:docPr id="5" name="Рисунок 5" descr="base_1_183953_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1_183953_127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A47">
        <w:rPr>
          <w:rFonts w:ascii="Times New Roman" w:hAnsi="Times New Roman" w:cs="Times New Roman"/>
          <w:sz w:val="28"/>
          <w:szCs w:val="28"/>
        </w:rPr>
        <w:t xml:space="preserve"> - территориальный корректирующий коэффициент на коммунальные услуги и на содержание недвижимого имущества.</w:t>
      </w:r>
    </w:p>
    <w:p w:rsidR="00537DCA" w:rsidRPr="007A0A47" w:rsidRDefault="00000050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29. </w:t>
      </w:r>
      <w:proofErr w:type="gramStart"/>
      <w:r w:rsidR="00537DCA" w:rsidRPr="007A0A47">
        <w:rPr>
          <w:rFonts w:ascii="Times New Roman" w:hAnsi="Times New Roman" w:cs="Times New Roman"/>
          <w:sz w:val="28"/>
          <w:szCs w:val="28"/>
        </w:rPr>
        <w:t>Территориальный корректирующий коэффициент на оплату труда с начислениями на выплаты по оплате труда (</w:t>
      </w:r>
      <w:r w:rsidR="00537DCA" w:rsidRPr="007A0A47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277347FF" wp14:editId="0C9DD316">
            <wp:extent cx="320675" cy="273050"/>
            <wp:effectExtent l="0" t="0" r="3175" b="0"/>
            <wp:docPr id="4" name="Рисунок 4" descr="base_1_183953_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1_183953_128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7DCA" w:rsidRPr="007A0A47">
        <w:rPr>
          <w:rFonts w:ascii="Times New Roman" w:hAnsi="Times New Roman" w:cs="Times New Roman"/>
          <w:sz w:val="28"/>
          <w:szCs w:val="28"/>
        </w:rPr>
        <w:t>) рассчитывается как соотношение между среднемесячной начисленной заработной платой в целом по экономике</w:t>
      </w:r>
      <w:r w:rsidR="007A0A47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="000F7294">
        <w:rPr>
          <w:rFonts w:ascii="Times New Roman" w:hAnsi="Times New Roman" w:cs="Times New Roman"/>
          <w:sz w:val="28"/>
          <w:szCs w:val="28"/>
        </w:rPr>
        <w:t xml:space="preserve">Щекинского района Тульской области 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 и среднемесячной начисленной заработной платой в целом по экономике</w:t>
      </w:r>
      <w:r w:rsidR="007A0A47" w:rsidRPr="007A0A47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, данные по которому использовались для определения </w:t>
      </w:r>
      <w:r w:rsidR="00537DCA" w:rsidRPr="007A0A47">
        <w:rPr>
          <w:rFonts w:ascii="Times New Roman" w:hAnsi="Times New Roman" w:cs="Times New Roman"/>
          <w:sz w:val="28"/>
          <w:szCs w:val="28"/>
        </w:rPr>
        <w:lastRenderedPageBreak/>
        <w:t xml:space="preserve">базового норматива затрат на оказание i-ой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97862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7A0A47">
        <w:rPr>
          <w:rFonts w:ascii="Times New Roman" w:hAnsi="Times New Roman" w:cs="Times New Roman"/>
          <w:sz w:val="28"/>
          <w:szCs w:val="28"/>
        </w:rPr>
        <w:t>услуги.</w:t>
      </w:r>
      <w:proofErr w:type="gramEnd"/>
    </w:p>
    <w:p w:rsidR="0069662F" w:rsidRPr="0069662F" w:rsidRDefault="003452EA" w:rsidP="0069662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31" editas="canvas" style="position:absolute;margin-left:-112.05pt;margin-top:-111.3pt;width:27.2pt;height:36.05pt;z-index:251657216;mso-position-horizontal-relative:char;mso-position-vertical-relative:line" coordsize="544,721">
            <o:lock v:ext="edit" aspectratio="t"/>
            <v:shape id="_x0000_s1030" type="#_x0000_t75" style="position:absolute;width:544;height:721" o:preferrelative="f" filled="t">
              <v:path o:extrusionok="t" o:connecttype="none"/>
              <o:lock v:ext="edit" text="t"/>
            </v:shape>
            <v:rect id="_x0000_s1032" style="position:absolute;left:247;top:30;width:187;height:385;mso-wrap-style:none;v-text-anchor:top" filled="f" stroked="f">
              <v:textbox style="mso-next-textbox:#_x0000_s1032;mso-rotate-with-shape:t;mso-fit-shape-to-text:t" inset="0,0,0,0">
                <w:txbxContent>
                  <w:p w:rsidR="000555DC" w:rsidRDefault="000555DC">
                    <w:r>
                      <w:rPr>
                        <w:rFonts w:ascii="Times New Roman" w:hAnsi="Times New Roman" w:cs="Times New Roman"/>
                        <w:color w:val="000000"/>
                        <w:sz w:val="14"/>
                        <w:szCs w:val="14"/>
                        <w:lang w:val="en-US"/>
                      </w:rPr>
                      <w:t>ОТ</w:t>
                    </w:r>
                  </w:p>
                </w:txbxContent>
              </v:textbox>
            </v:rect>
            <v:rect id="_x0000_s1033" style="position:absolute;left:253;top:212;width:129;height:509;mso-wrap-style:none;v-text-anchor:top" filled="f" stroked="f">
              <v:textbox style="mso-next-textbox:#_x0000_s1033;mso-rotate-with-shape:t;mso-fit-shape-to-text:t" inset="0,0,0,0">
                <w:txbxContent>
                  <w:p w:rsidR="007A2A91" w:rsidRDefault="007A2A91"/>
                </w:txbxContent>
              </v:textbox>
            </v:rect>
            <v:rect id="_x0000_s1034" style="position:absolute;left:44;top:50;width:129;height:509;mso-wrap-style:none;v-text-anchor:top" filled="f" stroked="f">
              <v:textbox style="mso-next-textbox:#_x0000_s1034;mso-rotate-with-shape:t;mso-fit-shape-to-text:t" inset="0,0,0,0">
                <w:txbxContent>
                  <w:p w:rsidR="007A2A91" w:rsidRDefault="007A2A91"/>
                </w:txbxContent>
              </v:textbox>
            </v:rect>
          </v:group>
        </w:pict>
      </w:r>
      <w:r w:rsidR="000F7294" w:rsidRPr="0069662F">
        <w:rPr>
          <w:rFonts w:ascii="Times New Roman" w:hAnsi="Times New Roman" w:cs="Times New Roman"/>
          <w:sz w:val="28"/>
          <w:szCs w:val="28"/>
        </w:rPr>
        <w:t>30. </w:t>
      </w:r>
      <w:proofErr w:type="gramStart"/>
      <w:r w:rsidR="0069662F" w:rsidRPr="0069662F">
        <w:rPr>
          <w:rFonts w:ascii="Times New Roman" w:hAnsi="Times New Roman" w:cs="Times New Roman"/>
          <w:sz w:val="28"/>
          <w:szCs w:val="28"/>
        </w:rPr>
        <w:t>Территориальный корректирующий коэффициент на коммунальные услуги и на содержание недвижимого имущества (</w:t>
      </w:r>
      <w:r w:rsidR="0069662F" w:rsidRPr="0069662F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DB7B77B" wp14:editId="2C069DE9">
            <wp:extent cx="320675" cy="273050"/>
            <wp:effectExtent l="0" t="0" r="3175" b="0"/>
            <wp:docPr id="77" name="Рисунок 77" descr="base_18_63846_1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18_63846_129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62F" w:rsidRPr="0069662F">
        <w:rPr>
          <w:rFonts w:ascii="Times New Roman" w:hAnsi="Times New Roman" w:cs="Times New Roman"/>
          <w:sz w:val="28"/>
          <w:szCs w:val="28"/>
        </w:rPr>
        <w:t xml:space="preserve">) рассчитывается как соотношение между суммой затрат на коммунальные услуги и на содержание объектов недвижимого имущества, необходимого для выполнения </w:t>
      </w:r>
      <w:r w:rsidR="0069662F">
        <w:rPr>
          <w:rFonts w:ascii="Times New Roman" w:hAnsi="Times New Roman" w:cs="Times New Roman"/>
          <w:sz w:val="28"/>
          <w:szCs w:val="28"/>
        </w:rPr>
        <w:t>муниципального</w:t>
      </w:r>
      <w:r w:rsidR="0069662F" w:rsidRPr="0069662F">
        <w:rPr>
          <w:rFonts w:ascii="Times New Roman" w:hAnsi="Times New Roman" w:cs="Times New Roman"/>
          <w:sz w:val="28"/>
          <w:szCs w:val="28"/>
        </w:rPr>
        <w:t xml:space="preserve"> задания (в том числе затраты на арендные платежи), определяемыми в соответствии с натуральными нормами, ценами и тарифами на данные услуги, в </w:t>
      </w:r>
      <w:r w:rsidR="0069662F">
        <w:rPr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 w:rsidR="00C97E7B">
        <w:rPr>
          <w:rFonts w:ascii="Times New Roman" w:hAnsi="Times New Roman" w:cs="Times New Roman"/>
          <w:sz w:val="28"/>
          <w:szCs w:val="28"/>
        </w:rPr>
        <w:t>Щекинский район</w:t>
      </w:r>
      <w:r w:rsidR="0069662F">
        <w:rPr>
          <w:rFonts w:ascii="Times New Roman" w:hAnsi="Times New Roman" w:cs="Times New Roman"/>
          <w:sz w:val="28"/>
          <w:szCs w:val="28"/>
        </w:rPr>
        <w:t xml:space="preserve">, </w:t>
      </w:r>
      <w:r w:rsidR="0069662F" w:rsidRPr="0069662F">
        <w:rPr>
          <w:rFonts w:ascii="Times New Roman" w:hAnsi="Times New Roman" w:cs="Times New Roman"/>
          <w:sz w:val="28"/>
          <w:szCs w:val="28"/>
        </w:rPr>
        <w:t>и суммой затрат на коммунальные</w:t>
      </w:r>
      <w:proofErr w:type="gramEnd"/>
      <w:r w:rsidR="0069662F" w:rsidRPr="0069662F"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Start"/>
      <w:r w:rsidR="0069662F" w:rsidRPr="0069662F">
        <w:rPr>
          <w:rFonts w:ascii="Times New Roman" w:hAnsi="Times New Roman" w:cs="Times New Roman"/>
          <w:sz w:val="28"/>
          <w:szCs w:val="28"/>
        </w:rPr>
        <w:t xml:space="preserve"> (</w:t>
      </w:r>
      <w:r w:rsidR="0069662F" w:rsidRPr="0069662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4E4BE47" wp14:editId="266459F9">
            <wp:extent cx="356235" cy="260985"/>
            <wp:effectExtent l="0" t="0" r="5715" b="5715"/>
            <wp:docPr id="76" name="Рисунок 76" descr="base_18_63846_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18_63846_130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62F" w:rsidRPr="0069662F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69662F" w:rsidRPr="0069662F">
        <w:rPr>
          <w:rFonts w:ascii="Times New Roman" w:hAnsi="Times New Roman" w:cs="Times New Roman"/>
          <w:sz w:val="28"/>
          <w:szCs w:val="28"/>
        </w:rPr>
        <w:t>и на содержание объектов недвижимого имущества, необходимого</w:t>
      </w:r>
      <w:r w:rsidR="0069662F">
        <w:rPr>
          <w:rFonts w:ascii="Times New Roman" w:hAnsi="Times New Roman" w:cs="Times New Roman"/>
          <w:sz w:val="28"/>
          <w:szCs w:val="28"/>
        </w:rPr>
        <w:t xml:space="preserve"> для выполнения муниципального</w:t>
      </w:r>
      <w:r w:rsidR="0069662F" w:rsidRPr="0069662F">
        <w:rPr>
          <w:rFonts w:ascii="Times New Roman" w:hAnsi="Times New Roman" w:cs="Times New Roman"/>
          <w:sz w:val="28"/>
          <w:szCs w:val="28"/>
        </w:rPr>
        <w:t xml:space="preserve"> задания (в том числе затраты на арендные платежи) (</w:t>
      </w:r>
      <w:r w:rsidR="0069662F" w:rsidRPr="0069662F"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2DC776D" wp14:editId="0EDE85DD">
            <wp:extent cx="391795" cy="260985"/>
            <wp:effectExtent l="0" t="0" r="8255" b="5715"/>
            <wp:docPr id="75" name="Рисунок 75" descr="base_18_63846_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18_63846_131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2609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62F" w:rsidRPr="0069662F">
        <w:rPr>
          <w:rFonts w:ascii="Times New Roman" w:hAnsi="Times New Roman" w:cs="Times New Roman"/>
          <w:sz w:val="28"/>
          <w:szCs w:val="28"/>
        </w:rPr>
        <w:t>),</w:t>
      </w:r>
      <w:r w:rsidR="0069662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97E7B">
        <w:rPr>
          <w:rFonts w:ascii="Times New Roman" w:hAnsi="Times New Roman" w:cs="Times New Roman"/>
          <w:sz w:val="28"/>
          <w:szCs w:val="28"/>
        </w:rPr>
        <w:t>Щекинский район</w:t>
      </w:r>
      <w:r w:rsidR="0069662F">
        <w:rPr>
          <w:rFonts w:ascii="Times New Roman" w:hAnsi="Times New Roman" w:cs="Times New Roman"/>
          <w:sz w:val="28"/>
          <w:szCs w:val="28"/>
        </w:rPr>
        <w:t xml:space="preserve"> </w:t>
      </w:r>
      <w:r w:rsidR="0069662F" w:rsidRPr="0069662F">
        <w:rPr>
          <w:rFonts w:ascii="Times New Roman" w:hAnsi="Times New Roman" w:cs="Times New Roman"/>
          <w:sz w:val="28"/>
          <w:szCs w:val="28"/>
        </w:rPr>
        <w:t>данные по которому использовались для определения базового норматива затрат на оказание</w:t>
      </w:r>
      <w:r w:rsidR="00C97E7B">
        <w:rPr>
          <w:rFonts w:ascii="Times New Roman" w:hAnsi="Times New Roman" w:cs="Times New Roman"/>
          <w:sz w:val="28"/>
          <w:szCs w:val="28"/>
        </w:rPr>
        <w:t xml:space="preserve"> i-ой государственной услуги</w:t>
      </w:r>
      <w:r w:rsidR="0069662F" w:rsidRPr="0069662F">
        <w:rPr>
          <w:rFonts w:ascii="Times New Roman" w:hAnsi="Times New Roman" w:cs="Times New Roman"/>
          <w:sz w:val="28"/>
          <w:szCs w:val="28"/>
        </w:rPr>
        <w:t>.</w:t>
      </w:r>
    </w:p>
    <w:p w:rsidR="000F7294" w:rsidRDefault="000F7294" w:rsidP="008162D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8162D4" w:rsidRDefault="008162D4" w:rsidP="008162D4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8162D4" w:rsidRDefault="008162D4" w:rsidP="008162D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Начальник </w:t>
      </w:r>
      <w:proofErr w:type="gramStart"/>
      <w:r w:rsidRPr="00816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финансового</w:t>
      </w:r>
      <w:proofErr w:type="gramEnd"/>
      <w:r w:rsidRPr="00816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162D4" w:rsidRDefault="008162D4" w:rsidP="008162D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2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 администрации </w:t>
      </w:r>
    </w:p>
    <w:p w:rsidR="008162D4" w:rsidRPr="0069662F" w:rsidRDefault="008162D4" w:rsidP="008162D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162D4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8162D4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8162D4">
        <w:rPr>
          <w:rFonts w:ascii="Times New Roman" w:hAnsi="Times New Roman" w:cs="Times New Roman"/>
          <w:b/>
          <w:sz w:val="28"/>
          <w:szCs w:val="28"/>
        </w:rPr>
        <w:tab/>
      </w:r>
      <w:r w:rsidRPr="008162D4">
        <w:rPr>
          <w:rFonts w:ascii="Times New Roman" w:hAnsi="Times New Roman" w:cs="Times New Roman"/>
          <w:b/>
          <w:sz w:val="28"/>
          <w:szCs w:val="28"/>
        </w:rPr>
        <w:tab/>
      </w:r>
      <w:r w:rsidRPr="008162D4">
        <w:rPr>
          <w:rFonts w:ascii="Times New Roman" w:hAnsi="Times New Roman" w:cs="Times New Roman"/>
          <w:b/>
          <w:sz w:val="28"/>
          <w:szCs w:val="28"/>
        </w:rPr>
        <w:tab/>
      </w:r>
      <w:r w:rsidRPr="008162D4">
        <w:rPr>
          <w:rFonts w:ascii="Times New Roman" w:hAnsi="Times New Roman" w:cs="Times New Roman"/>
          <w:b/>
          <w:sz w:val="28"/>
          <w:szCs w:val="28"/>
        </w:rPr>
        <w:tab/>
      </w:r>
      <w:r w:rsidRPr="008162D4">
        <w:rPr>
          <w:rFonts w:ascii="Times New Roman" w:hAnsi="Times New Roman" w:cs="Times New Roman"/>
          <w:b/>
          <w:sz w:val="28"/>
          <w:szCs w:val="28"/>
        </w:rPr>
        <w:tab/>
      </w:r>
      <w:r w:rsidRPr="008162D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62D4">
        <w:rPr>
          <w:rFonts w:ascii="Times New Roman" w:hAnsi="Times New Roman" w:cs="Times New Roman"/>
          <w:b/>
          <w:sz w:val="28"/>
          <w:szCs w:val="28"/>
        </w:rPr>
        <w:t>Е.Н. Афанасьева</w:t>
      </w:r>
    </w:p>
    <w:p w:rsidR="00EA7E83" w:rsidRPr="0069662F" w:rsidRDefault="00EA7E83" w:rsidP="0069662F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7294" w:rsidRPr="0069662F" w:rsidRDefault="000F7294" w:rsidP="0069662F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  <w:sectPr w:rsidR="000F7294" w:rsidRPr="0069662F" w:rsidSect="007B51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7DCA" w:rsidRPr="007A0A47" w:rsidRDefault="00537DCA" w:rsidP="00EA7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37DCA" w:rsidRPr="007A0A47" w:rsidRDefault="00EA7E83" w:rsidP="00EA7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7A0A47">
        <w:rPr>
          <w:rFonts w:ascii="Times New Roman" w:hAnsi="Times New Roman" w:cs="Times New Roman"/>
          <w:sz w:val="28"/>
          <w:szCs w:val="28"/>
        </w:rPr>
        <w:t>Методическим</w:t>
      </w:r>
      <w:proofErr w:type="gramEnd"/>
      <w:r w:rsidRPr="007A0A47">
        <w:rPr>
          <w:rFonts w:ascii="Times New Roman" w:hAnsi="Times New Roman" w:cs="Times New Roman"/>
          <w:sz w:val="28"/>
          <w:szCs w:val="28"/>
        </w:rPr>
        <w:t xml:space="preserve"> требованиями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 к определению</w:t>
      </w:r>
    </w:p>
    <w:p w:rsidR="00537DCA" w:rsidRPr="007A0A47" w:rsidRDefault="00537DCA" w:rsidP="00EA7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нормативных затрат на оказание</w:t>
      </w:r>
    </w:p>
    <w:p w:rsidR="00537DCA" w:rsidRPr="007A0A47" w:rsidRDefault="00EA7E83" w:rsidP="00EA7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 услуг, применяемых</w:t>
      </w:r>
    </w:p>
    <w:p w:rsidR="00537DCA" w:rsidRPr="007A0A47" w:rsidRDefault="00537DCA" w:rsidP="00EA7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при расчете объема субсидии</w:t>
      </w:r>
    </w:p>
    <w:p w:rsidR="00537DCA" w:rsidRPr="007A0A47" w:rsidRDefault="00537DCA" w:rsidP="00EA7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на финансовое обеспечение выполнения</w:t>
      </w:r>
    </w:p>
    <w:p w:rsidR="00EA7E83" w:rsidRPr="007A0A47" w:rsidRDefault="00D97862" w:rsidP="00EA7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муниципального</w:t>
      </w:r>
      <w:r w:rsidR="00EA7E83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задания на оказание </w:t>
      </w:r>
    </w:p>
    <w:p w:rsidR="00537DCA" w:rsidRPr="007A0A47" w:rsidRDefault="00EA7E83" w:rsidP="00EA7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A0A47">
        <w:rPr>
          <w:rFonts w:ascii="Times New Roman" w:hAnsi="Times New Roman" w:cs="Times New Roman"/>
          <w:sz w:val="28"/>
          <w:szCs w:val="28"/>
        </w:rPr>
        <w:t>муниципальных</w:t>
      </w:r>
      <w:r w:rsidR="00537DCA" w:rsidRPr="007A0A47">
        <w:rPr>
          <w:rFonts w:ascii="Times New Roman" w:hAnsi="Times New Roman" w:cs="Times New Roman"/>
          <w:sz w:val="28"/>
          <w:szCs w:val="28"/>
        </w:rPr>
        <w:t xml:space="preserve"> услуг (выполнение</w:t>
      </w:r>
      <w:proofErr w:type="gramEnd"/>
    </w:p>
    <w:p w:rsidR="00537DCA" w:rsidRDefault="00537DCA" w:rsidP="00EA7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работ) </w:t>
      </w:r>
      <w:r w:rsidR="00EA7E83" w:rsidRPr="007A0A47">
        <w:rPr>
          <w:rFonts w:ascii="Times New Roman" w:hAnsi="Times New Roman" w:cs="Times New Roman"/>
          <w:sz w:val="28"/>
          <w:szCs w:val="28"/>
        </w:rPr>
        <w:t>муниципальным</w:t>
      </w:r>
      <w:r w:rsidR="00C97E7B">
        <w:rPr>
          <w:rFonts w:ascii="Times New Roman" w:hAnsi="Times New Roman" w:cs="Times New Roman"/>
          <w:sz w:val="28"/>
          <w:szCs w:val="28"/>
        </w:rPr>
        <w:t xml:space="preserve">и учреждениями </w:t>
      </w:r>
    </w:p>
    <w:p w:rsidR="00C97E7B" w:rsidRPr="007A0A47" w:rsidRDefault="00C97E7B" w:rsidP="00EA7E8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Щекинский район</w:t>
      </w:r>
    </w:p>
    <w:p w:rsidR="00EA7E83" w:rsidRPr="007A0A47" w:rsidRDefault="00EA7E83" w:rsidP="00537DC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DCA" w:rsidRPr="007A0A47" w:rsidRDefault="00537DCA" w:rsidP="00C97E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Значения</w:t>
      </w:r>
    </w:p>
    <w:p w:rsidR="00537DCA" w:rsidRPr="007A0A47" w:rsidRDefault="00537DCA" w:rsidP="00C97E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>натуральных норм, необходимых для определения базовых</w:t>
      </w:r>
    </w:p>
    <w:p w:rsidR="00537DCA" w:rsidRPr="007A0A47" w:rsidRDefault="00537DCA" w:rsidP="00C97E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нормативов затрат на оказание </w:t>
      </w:r>
      <w:r w:rsidR="00EA7E83" w:rsidRPr="007A0A4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A0A47">
        <w:rPr>
          <w:rFonts w:ascii="Times New Roman" w:hAnsi="Times New Roman" w:cs="Times New Roman"/>
          <w:sz w:val="28"/>
          <w:szCs w:val="28"/>
        </w:rPr>
        <w:t xml:space="preserve"> услуг</w:t>
      </w:r>
    </w:p>
    <w:tbl>
      <w:tblPr>
        <w:tblW w:w="963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304"/>
        <w:gridCol w:w="2127"/>
        <w:gridCol w:w="1984"/>
        <w:gridCol w:w="1701"/>
        <w:gridCol w:w="990"/>
      </w:tblGrid>
      <w:tr w:rsidR="007A0A47" w:rsidRPr="007A0A47" w:rsidTr="00497D1C">
        <w:trPr>
          <w:tblHeader/>
        </w:trPr>
        <w:tc>
          <w:tcPr>
            <w:tcW w:w="153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F04964" w:rsidRPr="007A0A4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7D1C"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="00497D1C" w:rsidRPr="007A0A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30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Уникальный номер реестровой записи</w:t>
            </w:r>
            <w:r w:rsidR="00497D1C" w:rsidRPr="007A0A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</w:t>
            </w:r>
          </w:p>
        </w:tc>
        <w:tc>
          <w:tcPr>
            <w:tcW w:w="2127" w:type="dxa"/>
          </w:tcPr>
          <w:p w:rsidR="00497D1C" w:rsidRPr="007A0A47" w:rsidRDefault="00537DCA" w:rsidP="00537DC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натуральной</w:t>
            </w:r>
            <w:proofErr w:type="gramEnd"/>
            <w:r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7DCA" w:rsidRPr="007A0A47" w:rsidRDefault="00497D1C" w:rsidP="00537DC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37DCA" w:rsidRPr="007A0A47">
              <w:rPr>
                <w:rFonts w:ascii="Times New Roman" w:hAnsi="Times New Roman" w:cs="Times New Roman"/>
                <w:sz w:val="28"/>
                <w:szCs w:val="28"/>
              </w:rPr>
              <w:t>ормы</w:t>
            </w:r>
            <w:r w:rsidRPr="007A0A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***</w:t>
            </w: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Единица измерения натуральной нормы</w:t>
            </w:r>
            <w:r w:rsidR="00497D1C" w:rsidRPr="007A0A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****</w:t>
            </w: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Значение натуральной нормы</w:t>
            </w:r>
            <w:r w:rsidR="00497D1C" w:rsidRPr="007A0A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*****</w:t>
            </w: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r w:rsidR="00497D1C" w:rsidRPr="007A0A4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******</w:t>
            </w:r>
          </w:p>
        </w:tc>
      </w:tr>
      <w:tr w:rsidR="007A0A47" w:rsidRPr="007A0A47" w:rsidTr="00497D1C">
        <w:trPr>
          <w:tblHeader/>
        </w:trPr>
        <w:tc>
          <w:tcPr>
            <w:tcW w:w="153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299"/>
            <w:bookmarkEnd w:id="8"/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300"/>
            <w:bookmarkEnd w:id="9"/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301"/>
            <w:bookmarkEnd w:id="10"/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302"/>
            <w:bookmarkEnd w:id="11"/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303"/>
            <w:bookmarkEnd w:id="12"/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304"/>
            <w:bookmarkEnd w:id="13"/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0A47" w:rsidRPr="007A0A47" w:rsidTr="00497D1C">
        <w:tc>
          <w:tcPr>
            <w:tcW w:w="1531" w:type="dxa"/>
            <w:vMerge w:val="restart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 w:val="restart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gridSpan w:val="4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1. Натуральные нормы, непосредственно связанные с оказанием </w:t>
            </w:r>
            <w:r w:rsidR="00F04964" w:rsidRPr="007A0A4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7D1C"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gridSpan w:val="4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1.1. Работники, непосредственно связанные с оказанием </w:t>
            </w:r>
            <w:r w:rsidR="00F04964" w:rsidRPr="007A0A4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7D1C"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gridSpan w:val="4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1.2. Материальные запасы и особо ценное движимое имущество, потребляемые (используемые) в процессе оказания </w:t>
            </w:r>
            <w:r w:rsidR="00F04964" w:rsidRPr="007A0A4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7D1C"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gridSpan w:val="4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1.3. Иные натуральные нормы, непосредственно используемые в процессе оказания </w:t>
            </w:r>
            <w:r w:rsidR="00F04964" w:rsidRPr="007A0A4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7D1C"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gridSpan w:val="4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2. Натуральные нормы на общехозяйственные нужды</w:t>
            </w: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gridSpan w:val="4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2.1. Коммунальные услуги</w:t>
            </w: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gridSpan w:val="4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2.2. Содержание объектов недвижимого имущества, необходимого для выполнения </w:t>
            </w:r>
            <w:r w:rsidR="00D97862" w:rsidRPr="007A0A47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gridSpan w:val="4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2.3. Содержание объектов особо ценного движимого имущества, необходимого для выполнения </w:t>
            </w:r>
            <w:r w:rsidR="00D97862" w:rsidRPr="007A0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</w:t>
            </w: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 задания</w:t>
            </w: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gridSpan w:val="4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2.4. Услуги связи</w:t>
            </w: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gridSpan w:val="4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2.5. Транспортные услуги</w:t>
            </w: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gridSpan w:val="4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2.6. Работники, которые не принимают непосредственного участия в оказании </w:t>
            </w:r>
            <w:r w:rsidR="00F04964" w:rsidRPr="007A0A47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497D1C" w:rsidRPr="007A0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2" w:type="dxa"/>
            <w:gridSpan w:val="4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t>2.7. Прочие общехозяйственные нужды</w:t>
            </w:r>
          </w:p>
        </w:tc>
      </w:tr>
      <w:tr w:rsidR="007A0A47" w:rsidRPr="007A0A47" w:rsidTr="00497D1C">
        <w:tc>
          <w:tcPr>
            <w:tcW w:w="1531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537DCA" w:rsidRPr="007A0A47" w:rsidRDefault="00537DCA" w:rsidP="00537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DCA" w:rsidRPr="007A0A47" w:rsidTr="00497D1C">
        <w:tc>
          <w:tcPr>
            <w:tcW w:w="1531" w:type="dxa"/>
          </w:tcPr>
          <w:p w:rsidR="00537DCA" w:rsidRPr="007A0A47" w:rsidRDefault="00497D1C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</w:p>
        </w:tc>
        <w:tc>
          <w:tcPr>
            <w:tcW w:w="130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537DCA" w:rsidRPr="007A0A47" w:rsidRDefault="00537DCA" w:rsidP="00537DC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7DCA" w:rsidRPr="007A0A47" w:rsidRDefault="00537DCA" w:rsidP="00537DC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299" w:history="1">
        <w:r w:rsidRPr="007A0A47">
          <w:rPr>
            <w:rFonts w:ascii="Times New Roman" w:hAnsi="Times New Roman" w:cs="Times New Roman"/>
            <w:sz w:val="28"/>
            <w:szCs w:val="28"/>
          </w:rPr>
          <w:t>графе 1</w:t>
        </w:r>
      </w:hyperlink>
      <w:r w:rsidRPr="007A0A47">
        <w:rPr>
          <w:rFonts w:ascii="Times New Roman" w:hAnsi="Times New Roman" w:cs="Times New Roman"/>
          <w:sz w:val="28"/>
          <w:szCs w:val="28"/>
        </w:rPr>
        <w:t xml:space="preserve"> "Наименование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497D1C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услуги" указывается наименование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497D1C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>услуги, для которой утверждается базовый норматив затрат.</w:t>
      </w:r>
    </w:p>
    <w:p w:rsidR="009A247C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00" w:history="1">
        <w:r w:rsidRPr="007A0A47">
          <w:rPr>
            <w:rFonts w:ascii="Times New Roman" w:hAnsi="Times New Roman" w:cs="Times New Roman"/>
            <w:sz w:val="28"/>
            <w:szCs w:val="28"/>
          </w:rPr>
          <w:t>графе 2</w:t>
        </w:r>
      </w:hyperlink>
      <w:r w:rsidRPr="007A0A47">
        <w:rPr>
          <w:rFonts w:ascii="Times New Roman" w:hAnsi="Times New Roman" w:cs="Times New Roman"/>
          <w:sz w:val="28"/>
          <w:szCs w:val="28"/>
        </w:rPr>
        <w:t xml:space="preserve"> "Уникальный номер реестровой записи" указывается уникальный номер реестровой записи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497D1C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для которой рассчитывался базовый норматив затрат, в соответствии с базовым (отраслевым) перечнем </w:t>
      </w:r>
      <w:r w:rsidR="00497D1C" w:rsidRPr="007A0A47">
        <w:rPr>
          <w:rFonts w:ascii="Times New Roman" w:hAnsi="Times New Roman" w:cs="Times New Roman"/>
          <w:sz w:val="28"/>
          <w:szCs w:val="28"/>
        </w:rPr>
        <w:t>муниципальных</w:t>
      </w:r>
      <w:r w:rsidRPr="007A0A47">
        <w:rPr>
          <w:rFonts w:ascii="Times New Roman" w:hAnsi="Times New Roman" w:cs="Times New Roman"/>
          <w:sz w:val="28"/>
          <w:szCs w:val="28"/>
        </w:rPr>
        <w:t xml:space="preserve"> услуг и работ, утвержденным </w:t>
      </w:r>
      <w:r w:rsidR="00D8104E" w:rsidRPr="007A0A47">
        <w:rPr>
          <w:rFonts w:ascii="Times New Roman" w:hAnsi="Times New Roman" w:cs="Times New Roman"/>
          <w:sz w:val="28"/>
          <w:szCs w:val="28"/>
        </w:rPr>
        <w:t>ведомственным перечнем муниципальных услуг и работ выполняемых муниципальным учреждением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01" w:history="1">
        <w:r w:rsidRPr="007A0A47">
          <w:rPr>
            <w:rFonts w:ascii="Times New Roman" w:hAnsi="Times New Roman" w:cs="Times New Roman"/>
            <w:sz w:val="28"/>
            <w:szCs w:val="28"/>
          </w:rPr>
          <w:t>графе 3</w:t>
        </w:r>
      </w:hyperlink>
      <w:r w:rsidRPr="007A0A47">
        <w:rPr>
          <w:rFonts w:ascii="Times New Roman" w:hAnsi="Times New Roman" w:cs="Times New Roman"/>
          <w:sz w:val="28"/>
          <w:szCs w:val="28"/>
        </w:rPr>
        <w:t xml:space="preserve"> "Наименование натуральной нормы" указывается наименование натуральной нормы, используемой для оказания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8104E" w:rsidRPr="007A0A4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7A0A47">
        <w:rPr>
          <w:rFonts w:ascii="Times New Roman" w:hAnsi="Times New Roman" w:cs="Times New Roman"/>
          <w:sz w:val="28"/>
          <w:szCs w:val="28"/>
        </w:rPr>
        <w:t xml:space="preserve"> (рабочее время работников, материальные запасы, особо ценное движимое имущество, топливо, электроэнергия и другие ресурсы, используемые для оказания </w:t>
      </w:r>
      <w:r w:rsidR="00F04964" w:rsidRPr="007A0A47">
        <w:rPr>
          <w:rFonts w:ascii="Times New Roman" w:hAnsi="Times New Roman" w:cs="Times New Roman"/>
          <w:sz w:val="28"/>
          <w:szCs w:val="28"/>
        </w:rPr>
        <w:t>муниципальной</w:t>
      </w:r>
      <w:r w:rsidR="00D8104E" w:rsidRPr="007A0A47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7A0A47">
        <w:rPr>
          <w:rFonts w:ascii="Times New Roman" w:hAnsi="Times New Roman" w:cs="Times New Roman"/>
          <w:sz w:val="28"/>
          <w:szCs w:val="28"/>
        </w:rPr>
        <w:t>).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0A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02" w:history="1">
        <w:r w:rsidRPr="007A0A47">
          <w:rPr>
            <w:rFonts w:ascii="Times New Roman" w:hAnsi="Times New Roman" w:cs="Times New Roman"/>
            <w:sz w:val="28"/>
            <w:szCs w:val="28"/>
          </w:rPr>
          <w:t>графе 4</w:t>
        </w:r>
      </w:hyperlink>
      <w:r w:rsidRPr="007A0A47">
        <w:rPr>
          <w:rFonts w:ascii="Times New Roman" w:hAnsi="Times New Roman" w:cs="Times New Roman"/>
          <w:sz w:val="28"/>
          <w:szCs w:val="28"/>
        </w:rPr>
        <w:t xml:space="preserve"> "Единица измерения натуральной нормы" указывается единица, используемая для измерения натуральной нормы (единицы, штуки, Гкал, кВт-ч., куб. м, кв. м, комплекты, штатные единицы, часы и другие единицы измерения).</w:t>
      </w:r>
      <w:proofErr w:type="gramEnd"/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03" w:history="1">
        <w:r w:rsidRPr="007A0A47">
          <w:rPr>
            <w:rFonts w:ascii="Times New Roman" w:hAnsi="Times New Roman" w:cs="Times New Roman"/>
            <w:sz w:val="28"/>
            <w:szCs w:val="28"/>
          </w:rPr>
          <w:t>графе 5</w:t>
        </w:r>
      </w:hyperlink>
      <w:r w:rsidRPr="007A0A47">
        <w:rPr>
          <w:rFonts w:ascii="Times New Roman" w:hAnsi="Times New Roman" w:cs="Times New Roman"/>
          <w:sz w:val="28"/>
          <w:szCs w:val="28"/>
        </w:rPr>
        <w:t xml:space="preserve"> "Значение натуральной нормы" указываются значения натуральных норм, установленных стандартами оказания услуги (в случае их отсутствия указываются значения натуральных норм, определенные для </w:t>
      </w:r>
      <w:r w:rsidR="00F04964" w:rsidRPr="007A0A47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="00D8104E" w:rsidRPr="007A0A47">
        <w:rPr>
          <w:rFonts w:ascii="Times New Roman" w:hAnsi="Times New Roman" w:cs="Times New Roman"/>
          <w:sz w:val="28"/>
          <w:szCs w:val="28"/>
        </w:rPr>
        <w:t xml:space="preserve"> </w:t>
      </w:r>
      <w:r w:rsidRPr="007A0A47">
        <w:rPr>
          <w:rFonts w:ascii="Times New Roman" w:hAnsi="Times New Roman" w:cs="Times New Roman"/>
          <w:sz w:val="28"/>
          <w:szCs w:val="28"/>
        </w:rPr>
        <w:t xml:space="preserve">услуги, оказываемой </w:t>
      </w:r>
      <w:r w:rsidR="00D8104E" w:rsidRPr="007A0A47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A0A47">
        <w:rPr>
          <w:rFonts w:ascii="Times New Roman" w:hAnsi="Times New Roman" w:cs="Times New Roman"/>
          <w:sz w:val="28"/>
          <w:szCs w:val="28"/>
        </w:rPr>
        <w:t>учреждением, по методу наиболее эффективного учреждения, либо по медианному методу).</w:t>
      </w:r>
    </w:p>
    <w:p w:rsidR="00537DCA" w:rsidRPr="007A0A47" w:rsidRDefault="00537DCA" w:rsidP="00537DC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A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04" w:history="1">
        <w:r w:rsidRPr="007A0A47">
          <w:rPr>
            <w:rFonts w:ascii="Times New Roman" w:hAnsi="Times New Roman" w:cs="Times New Roman"/>
            <w:sz w:val="28"/>
            <w:szCs w:val="28"/>
          </w:rPr>
          <w:t>графе 6</w:t>
        </w:r>
      </w:hyperlink>
      <w:r w:rsidRPr="007A0A47">
        <w:rPr>
          <w:rFonts w:ascii="Times New Roman" w:hAnsi="Times New Roman" w:cs="Times New Roman"/>
          <w:sz w:val="28"/>
          <w:szCs w:val="28"/>
        </w:rPr>
        <w:t xml:space="preserve"> "Примечание" в обязательном порядке указывается источник значения натуральной нормы (нормативный правовой акт (вид, дата, номер), утверждающий стандарт оказания услуги, а при его отсутствии слова "Метод наиболее эффективного учреждения" либо слова "Медианный метод").</w:t>
      </w:r>
    </w:p>
    <w:p w:rsidR="00537DCA" w:rsidRPr="007A0A47" w:rsidRDefault="00537DCA" w:rsidP="00537DC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DCA" w:rsidRPr="007A0A47" w:rsidRDefault="00537DCA" w:rsidP="00537DC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DCA" w:rsidRPr="007A0A47" w:rsidRDefault="00537DCA" w:rsidP="00537D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B39ED" w:rsidRPr="007A0A47" w:rsidRDefault="00DB39ED" w:rsidP="00537D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B39ED" w:rsidRPr="007A0A47" w:rsidSect="007B5120">
      <w:pgSz w:w="11906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2EA" w:rsidRDefault="003452EA" w:rsidP="00490288">
      <w:pPr>
        <w:spacing w:after="0" w:line="240" w:lineRule="auto"/>
      </w:pPr>
      <w:r>
        <w:separator/>
      </w:r>
    </w:p>
  </w:endnote>
  <w:endnote w:type="continuationSeparator" w:id="0">
    <w:p w:rsidR="003452EA" w:rsidRDefault="003452EA" w:rsidP="00490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E3C" w:rsidRDefault="00E67E3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E3C" w:rsidRDefault="00E67E3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E3C" w:rsidRDefault="00E67E3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2EA" w:rsidRDefault="003452EA" w:rsidP="00490288">
      <w:pPr>
        <w:spacing w:after="0" w:line="240" w:lineRule="auto"/>
      </w:pPr>
      <w:r>
        <w:separator/>
      </w:r>
    </w:p>
  </w:footnote>
  <w:footnote w:type="continuationSeparator" w:id="0">
    <w:p w:rsidR="003452EA" w:rsidRDefault="003452EA" w:rsidP="00490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3A" w:rsidRPr="008C4585" w:rsidRDefault="003E683A" w:rsidP="003E683A">
    <w:pPr>
      <w:pStyle w:val="a8"/>
      <w:framePr w:wrap="around" w:vAnchor="text" w:hAnchor="margin" w:xAlign="center" w:y="1"/>
      <w:rPr>
        <w:rStyle w:val="aa"/>
        <w:sz w:val="13"/>
        <w:szCs w:val="13"/>
      </w:rPr>
    </w:pPr>
    <w:r w:rsidRPr="008C4585">
      <w:rPr>
        <w:rStyle w:val="aa"/>
        <w:sz w:val="13"/>
        <w:szCs w:val="13"/>
      </w:rPr>
      <w:fldChar w:fldCharType="begin"/>
    </w:r>
    <w:r w:rsidRPr="008C4585">
      <w:rPr>
        <w:rStyle w:val="aa"/>
        <w:sz w:val="13"/>
        <w:szCs w:val="13"/>
      </w:rPr>
      <w:instrText xml:space="preserve">PAGE  </w:instrText>
    </w:r>
    <w:r w:rsidRPr="008C4585">
      <w:rPr>
        <w:rStyle w:val="aa"/>
        <w:sz w:val="13"/>
        <w:szCs w:val="13"/>
      </w:rPr>
      <w:fldChar w:fldCharType="end"/>
    </w:r>
  </w:p>
  <w:p w:rsidR="003E683A" w:rsidRPr="008C4585" w:rsidRDefault="003E683A">
    <w:pPr>
      <w:pStyle w:val="a8"/>
      <w:rPr>
        <w:sz w:val="13"/>
        <w:szCs w:val="1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83A" w:rsidRDefault="003E683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17974">
      <w:rPr>
        <w:noProof/>
      </w:rPr>
      <w:t>2</w:t>
    </w:r>
    <w:r>
      <w:fldChar w:fldCharType="end"/>
    </w:r>
  </w:p>
  <w:p w:rsidR="003E683A" w:rsidRDefault="003E683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E3C" w:rsidRDefault="00E67E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DC7FFA"/>
    <w:multiLevelType w:val="hybridMultilevel"/>
    <w:tmpl w:val="5C34B8EA"/>
    <w:lvl w:ilvl="0" w:tplc="9744736C">
      <w:start w:val="4"/>
      <w:numFmt w:val="decimal"/>
      <w:lvlText w:val="%1"/>
      <w:lvlJc w:val="left"/>
      <w:pPr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">
    <w:nsid w:val="4E9025FA"/>
    <w:multiLevelType w:val="hybridMultilevel"/>
    <w:tmpl w:val="0638FD94"/>
    <w:lvl w:ilvl="0" w:tplc="718C8190">
      <w:start w:val="4"/>
      <w:numFmt w:val="decimal"/>
      <w:lvlText w:val="%1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CA"/>
    <w:rsid w:val="00000050"/>
    <w:rsid w:val="000139BE"/>
    <w:rsid w:val="0003698A"/>
    <w:rsid w:val="000504AA"/>
    <w:rsid w:val="000555DC"/>
    <w:rsid w:val="00080C04"/>
    <w:rsid w:val="000C1832"/>
    <w:rsid w:val="000F5EDF"/>
    <w:rsid w:val="000F7294"/>
    <w:rsid w:val="00105156"/>
    <w:rsid w:val="001669B6"/>
    <w:rsid w:val="001846A4"/>
    <w:rsid w:val="001E407B"/>
    <w:rsid w:val="001F5148"/>
    <w:rsid w:val="00214F7C"/>
    <w:rsid w:val="00247268"/>
    <w:rsid w:val="002800DB"/>
    <w:rsid w:val="00297293"/>
    <w:rsid w:val="002B7903"/>
    <w:rsid w:val="002F3381"/>
    <w:rsid w:val="003452EA"/>
    <w:rsid w:val="0034653F"/>
    <w:rsid w:val="00387AC6"/>
    <w:rsid w:val="003907C1"/>
    <w:rsid w:val="003B618E"/>
    <w:rsid w:val="003E683A"/>
    <w:rsid w:val="003F718A"/>
    <w:rsid w:val="0040590A"/>
    <w:rsid w:val="00432775"/>
    <w:rsid w:val="00443ED4"/>
    <w:rsid w:val="00463D8F"/>
    <w:rsid w:val="00490288"/>
    <w:rsid w:val="00497D1C"/>
    <w:rsid w:val="00537DCA"/>
    <w:rsid w:val="00540FB5"/>
    <w:rsid w:val="005B3FCD"/>
    <w:rsid w:val="005C252E"/>
    <w:rsid w:val="005E2808"/>
    <w:rsid w:val="005E33FD"/>
    <w:rsid w:val="005E5D02"/>
    <w:rsid w:val="0069662F"/>
    <w:rsid w:val="00733591"/>
    <w:rsid w:val="00766992"/>
    <w:rsid w:val="007A0A47"/>
    <w:rsid w:val="007A1317"/>
    <w:rsid w:val="007A2A91"/>
    <w:rsid w:val="007B5120"/>
    <w:rsid w:val="007C6ED8"/>
    <w:rsid w:val="007F1789"/>
    <w:rsid w:val="00806B12"/>
    <w:rsid w:val="008162D4"/>
    <w:rsid w:val="00817974"/>
    <w:rsid w:val="008248F1"/>
    <w:rsid w:val="00835E2D"/>
    <w:rsid w:val="008403CB"/>
    <w:rsid w:val="00856FEE"/>
    <w:rsid w:val="00862CAE"/>
    <w:rsid w:val="008A7535"/>
    <w:rsid w:val="008F1D16"/>
    <w:rsid w:val="00901DCA"/>
    <w:rsid w:val="009770FC"/>
    <w:rsid w:val="009A247C"/>
    <w:rsid w:val="009A336F"/>
    <w:rsid w:val="009E0719"/>
    <w:rsid w:val="009E5BB8"/>
    <w:rsid w:val="00A136C4"/>
    <w:rsid w:val="00A253E9"/>
    <w:rsid w:val="00A82C9C"/>
    <w:rsid w:val="00AD7B5B"/>
    <w:rsid w:val="00AF5530"/>
    <w:rsid w:val="00B120FC"/>
    <w:rsid w:val="00B16EB9"/>
    <w:rsid w:val="00B82595"/>
    <w:rsid w:val="00B868FB"/>
    <w:rsid w:val="00BA3650"/>
    <w:rsid w:val="00BC5BF1"/>
    <w:rsid w:val="00C17D2C"/>
    <w:rsid w:val="00C97E7B"/>
    <w:rsid w:val="00CA2178"/>
    <w:rsid w:val="00CB2669"/>
    <w:rsid w:val="00CB2EB4"/>
    <w:rsid w:val="00CB47E1"/>
    <w:rsid w:val="00CE3081"/>
    <w:rsid w:val="00D22B11"/>
    <w:rsid w:val="00D4772A"/>
    <w:rsid w:val="00D8104E"/>
    <w:rsid w:val="00D97862"/>
    <w:rsid w:val="00DB2075"/>
    <w:rsid w:val="00DB39ED"/>
    <w:rsid w:val="00DB6527"/>
    <w:rsid w:val="00DB739C"/>
    <w:rsid w:val="00E23A0F"/>
    <w:rsid w:val="00E6770C"/>
    <w:rsid w:val="00E67E3C"/>
    <w:rsid w:val="00EA2C9A"/>
    <w:rsid w:val="00EA7E83"/>
    <w:rsid w:val="00EB6F8E"/>
    <w:rsid w:val="00F04964"/>
    <w:rsid w:val="00F63E72"/>
    <w:rsid w:val="00F723CA"/>
    <w:rsid w:val="00F7398B"/>
    <w:rsid w:val="00F87CFE"/>
    <w:rsid w:val="00F96110"/>
    <w:rsid w:val="00FA3804"/>
    <w:rsid w:val="00FB498C"/>
    <w:rsid w:val="00FE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C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2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7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DCA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49028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9028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90288"/>
    <w:rPr>
      <w:vertAlign w:val="superscript"/>
    </w:rPr>
  </w:style>
  <w:style w:type="paragraph" w:styleId="a8">
    <w:name w:val="header"/>
    <w:basedOn w:val="a"/>
    <w:link w:val="a9"/>
    <w:uiPriority w:val="99"/>
    <w:rsid w:val="00DB73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B7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DB739C"/>
  </w:style>
  <w:style w:type="paragraph" w:styleId="ab">
    <w:name w:val="List Paragraph"/>
    <w:basedOn w:val="a"/>
    <w:uiPriority w:val="34"/>
    <w:qFormat/>
    <w:rsid w:val="00105156"/>
    <w:pPr>
      <w:ind w:left="720"/>
      <w:contextualSpacing/>
    </w:pPr>
  </w:style>
  <w:style w:type="paragraph" w:customStyle="1" w:styleId="ConsPlusTitlePage">
    <w:name w:val="ConsPlusTitlePage"/>
    <w:rsid w:val="006966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6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7E3C"/>
  </w:style>
  <w:style w:type="paragraph" w:customStyle="1" w:styleId="21">
    <w:name w:val="Знак Знак2"/>
    <w:basedOn w:val="a"/>
    <w:rsid w:val="007B51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816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C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2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7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7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7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DCA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49028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9028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90288"/>
    <w:rPr>
      <w:vertAlign w:val="superscript"/>
    </w:rPr>
  </w:style>
  <w:style w:type="paragraph" w:styleId="a8">
    <w:name w:val="header"/>
    <w:basedOn w:val="a"/>
    <w:link w:val="a9"/>
    <w:uiPriority w:val="99"/>
    <w:rsid w:val="00DB739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B7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DB739C"/>
  </w:style>
  <w:style w:type="paragraph" w:styleId="ab">
    <w:name w:val="List Paragraph"/>
    <w:basedOn w:val="a"/>
    <w:uiPriority w:val="34"/>
    <w:qFormat/>
    <w:rsid w:val="00105156"/>
    <w:pPr>
      <w:ind w:left="720"/>
      <w:contextualSpacing/>
    </w:pPr>
  </w:style>
  <w:style w:type="paragraph" w:customStyle="1" w:styleId="ConsPlusTitlePage">
    <w:name w:val="ConsPlusTitlePage"/>
    <w:rsid w:val="006966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6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67E3C"/>
  </w:style>
  <w:style w:type="paragraph" w:customStyle="1" w:styleId="21">
    <w:name w:val="Знак Знак2"/>
    <w:basedOn w:val="a"/>
    <w:rsid w:val="007B512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816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3.emf"/><Relationship Id="rId26" Type="http://schemas.openxmlformats.org/officeDocument/2006/relationships/image" Target="media/image6.wmf"/><Relationship Id="rId39" Type="http://schemas.openxmlformats.org/officeDocument/2006/relationships/image" Target="media/image19.wmf"/><Relationship Id="rId21" Type="http://schemas.openxmlformats.org/officeDocument/2006/relationships/hyperlink" Target="consultantplus://offline/ref=5E3927149BF8B833F82713255C81A8977D9488934E1E9299BBF454F2A101E431721761353C484D99G5wCL" TargetMode="External"/><Relationship Id="rId34" Type="http://schemas.openxmlformats.org/officeDocument/2006/relationships/image" Target="media/image14.wmf"/><Relationship Id="rId42" Type="http://schemas.openxmlformats.org/officeDocument/2006/relationships/image" Target="media/image21.wmf"/><Relationship Id="rId47" Type="http://schemas.openxmlformats.org/officeDocument/2006/relationships/image" Target="media/image26.wmf"/><Relationship Id="rId50" Type="http://schemas.openxmlformats.org/officeDocument/2006/relationships/image" Target="media/image29.wmf"/><Relationship Id="rId55" Type="http://schemas.openxmlformats.org/officeDocument/2006/relationships/image" Target="media/image34.wmf"/><Relationship Id="rId63" Type="http://schemas.openxmlformats.org/officeDocument/2006/relationships/image" Target="media/image42.wmf"/><Relationship Id="rId68" Type="http://schemas.openxmlformats.org/officeDocument/2006/relationships/image" Target="media/image47.wmf"/><Relationship Id="rId76" Type="http://schemas.openxmlformats.org/officeDocument/2006/relationships/image" Target="media/image54.wmf"/><Relationship Id="rId84" Type="http://schemas.openxmlformats.org/officeDocument/2006/relationships/image" Target="media/image61.wmf"/><Relationship Id="rId89" Type="http://schemas.openxmlformats.org/officeDocument/2006/relationships/image" Target="media/image66.wmf"/><Relationship Id="rId7" Type="http://schemas.openxmlformats.org/officeDocument/2006/relationships/footnotes" Target="footnotes.xml"/><Relationship Id="rId71" Type="http://schemas.openxmlformats.org/officeDocument/2006/relationships/image" Target="media/image50.wmf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9" Type="http://schemas.openxmlformats.org/officeDocument/2006/relationships/image" Target="media/image9.wmf"/><Relationship Id="rId11" Type="http://schemas.openxmlformats.org/officeDocument/2006/relationships/oleObject" Target="embeddings/oleObject1.bin"/><Relationship Id="rId24" Type="http://schemas.openxmlformats.org/officeDocument/2006/relationships/image" Target="media/image4.wmf"/><Relationship Id="rId32" Type="http://schemas.openxmlformats.org/officeDocument/2006/relationships/image" Target="media/image12.wmf"/><Relationship Id="rId37" Type="http://schemas.openxmlformats.org/officeDocument/2006/relationships/image" Target="media/image17.wmf"/><Relationship Id="rId40" Type="http://schemas.openxmlformats.org/officeDocument/2006/relationships/hyperlink" Target="consultantplus://offline/ref=86212A6F380F5B6F6284FFB883F4FA7D4D1D4031E0DA10B96AAB0FCBAAB1F92C19FDAD94C0D3558FC8T4L" TargetMode="External"/><Relationship Id="rId45" Type="http://schemas.openxmlformats.org/officeDocument/2006/relationships/image" Target="media/image24.wmf"/><Relationship Id="rId53" Type="http://schemas.openxmlformats.org/officeDocument/2006/relationships/image" Target="media/image32.wmf"/><Relationship Id="rId58" Type="http://schemas.openxmlformats.org/officeDocument/2006/relationships/image" Target="media/image37.wmf"/><Relationship Id="rId66" Type="http://schemas.openxmlformats.org/officeDocument/2006/relationships/image" Target="media/image45.wmf"/><Relationship Id="rId74" Type="http://schemas.openxmlformats.org/officeDocument/2006/relationships/image" Target="media/image53.wmf"/><Relationship Id="rId79" Type="http://schemas.openxmlformats.org/officeDocument/2006/relationships/image" Target="media/image57.wmf"/><Relationship Id="rId87" Type="http://schemas.openxmlformats.org/officeDocument/2006/relationships/image" Target="media/image64.wmf"/><Relationship Id="rId5" Type="http://schemas.openxmlformats.org/officeDocument/2006/relationships/settings" Target="settings.xml"/><Relationship Id="rId61" Type="http://schemas.openxmlformats.org/officeDocument/2006/relationships/image" Target="media/image40.wmf"/><Relationship Id="rId82" Type="http://schemas.openxmlformats.org/officeDocument/2006/relationships/image" Target="media/image59.wmf"/><Relationship Id="rId90" Type="http://schemas.openxmlformats.org/officeDocument/2006/relationships/fontTable" Target="fontTable.xml"/><Relationship Id="rId19" Type="http://schemas.openxmlformats.org/officeDocument/2006/relationships/oleObject" Target="embeddings/oleObject2.bin"/><Relationship Id="rId14" Type="http://schemas.openxmlformats.org/officeDocument/2006/relationships/footer" Target="footer1.xml"/><Relationship Id="rId22" Type="http://schemas.openxmlformats.org/officeDocument/2006/relationships/hyperlink" Target="consultantplus://offline/ref=86212A6F380F5B6F6284FFB883F4FA7D4D1D4031E0DA10B96AAB0FCBAAB1F92C19FDAD94C3D9C5T2L" TargetMode="External"/><Relationship Id="rId27" Type="http://schemas.openxmlformats.org/officeDocument/2006/relationships/image" Target="media/image7.wmf"/><Relationship Id="rId30" Type="http://schemas.openxmlformats.org/officeDocument/2006/relationships/image" Target="media/image10.wmf"/><Relationship Id="rId35" Type="http://schemas.openxmlformats.org/officeDocument/2006/relationships/image" Target="media/image15.wmf"/><Relationship Id="rId43" Type="http://schemas.openxmlformats.org/officeDocument/2006/relationships/image" Target="media/image22.wmf"/><Relationship Id="rId48" Type="http://schemas.openxmlformats.org/officeDocument/2006/relationships/image" Target="media/image27.wmf"/><Relationship Id="rId56" Type="http://schemas.openxmlformats.org/officeDocument/2006/relationships/image" Target="media/image35.wmf"/><Relationship Id="rId64" Type="http://schemas.openxmlformats.org/officeDocument/2006/relationships/image" Target="media/image43.wmf"/><Relationship Id="rId69" Type="http://schemas.openxmlformats.org/officeDocument/2006/relationships/image" Target="media/image48.wmf"/><Relationship Id="rId77" Type="http://schemas.openxmlformats.org/officeDocument/2006/relationships/image" Target="media/image55.wmf"/><Relationship Id="rId8" Type="http://schemas.openxmlformats.org/officeDocument/2006/relationships/endnotes" Target="endnotes.xml"/><Relationship Id="rId51" Type="http://schemas.openxmlformats.org/officeDocument/2006/relationships/image" Target="media/image30.wmf"/><Relationship Id="rId72" Type="http://schemas.openxmlformats.org/officeDocument/2006/relationships/image" Target="media/image51.wmf"/><Relationship Id="rId80" Type="http://schemas.openxmlformats.org/officeDocument/2006/relationships/image" Target="media/image58.wmf"/><Relationship Id="rId85" Type="http://schemas.openxmlformats.org/officeDocument/2006/relationships/image" Target="media/image62.wmf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image" Target="media/image18.wmf"/><Relationship Id="rId46" Type="http://schemas.openxmlformats.org/officeDocument/2006/relationships/image" Target="media/image25.wmf"/><Relationship Id="rId59" Type="http://schemas.openxmlformats.org/officeDocument/2006/relationships/image" Target="media/image38.wmf"/><Relationship Id="rId67" Type="http://schemas.openxmlformats.org/officeDocument/2006/relationships/image" Target="media/image46.wmf"/><Relationship Id="rId20" Type="http://schemas.openxmlformats.org/officeDocument/2006/relationships/hyperlink" Target="consultantplus://offline/ref=86212A6F380F5B6F6284FFB883F4FA7D4D1D4031E0DA10B96AAB0FCBAAB1F92C19FDAD96C6D1C5T3L" TargetMode="External"/><Relationship Id="rId41" Type="http://schemas.openxmlformats.org/officeDocument/2006/relationships/image" Target="media/image20.wmf"/><Relationship Id="rId54" Type="http://schemas.openxmlformats.org/officeDocument/2006/relationships/image" Target="media/image33.wmf"/><Relationship Id="rId62" Type="http://schemas.openxmlformats.org/officeDocument/2006/relationships/image" Target="media/image41.wmf"/><Relationship Id="rId70" Type="http://schemas.openxmlformats.org/officeDocument/2006/relationships/image" Target="media/image49.wmf"/><Relationship Id="rId75" Type="http://schemas.openxmlformats.org/officeDocument/2006/relationships/hyperlink" Target="consultantplus://offline/ref=86212A6F380F5B6F6284FFB883F4FA7D4D1D4031E0DA10B96AAB0FCBAAB1F92C19FDAD94C0D3558FC8T4L" TargetMode="External"/><Relationship Id="rId83" Type="http://schemas.openxmlformats.org/officeDocument/2006/relationships/image" Target="media/image60.wmf"/><Relationship Id="rId88" Type="http://schemas.openxmlformats.org/officeDocument/2006/relationships/image" Target="media/image65.wmf"/><Relationship Id="rId9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consultantplus://offline/ref=86212A6F380F5B6F6284FFB883F4FA7D4D1D4031E0DA10B96AAB0FCBAAB1F92C19FDAD94C3D9C5T2L" TargetMode="External"/><Relationship Id="rId28" Type="http://schemas.openxmlformats.org/officeDocument/2006/relationships/image" Target="media/image8.wmf"/><Relationship Id="rId36" Type="http://schemas.openxmlformats.org/officeDocument/2006/relationships/image" Target="media/image16.wmf"/><Relationship Id="rId49" Type="http://schemas.openxmlformats.org/officeDocument/2006/relationships/image" Target="media/image28.wmf"/><Relationship Id="rId57" Type="http://schemas.openxmlformats.org/officeDocument/2006/relationships/image" Target="media/image36.wmf"/><Relationship Id="rId10" Type="http://schemas.openxmlformats.org/officeDocument/2006/relationships/image" Target="media/image2.emf"/><Relationship Id="rId31" Type="http://schemas.openxmlformats.org/officeDocument/2006/relationships/image" Target="media/image11.wmf"/><Relationship Id="rId44" Type="http://schemas.openxmlformats.org/officeDocument/2006/relationships/image" Target="media/image23.wmf"/><Relationship Id="rId52" Type="http://schemas.openxmlformats.org/officeDocument/2006/relationships/image" Target="media/image31.wmf"/><Relationship Id="rId60" Type="http://schemas.openxmlformats.org/officeDocument/2006/relationships/image" Target="media/image39.wmf"/><Relationship Id="rId65" Type="http://schemas.openxmlformats.org/officeDocument/2006/relationships/image" Target="media/image44.wmf"/><Relationship Id="rId73" Type="http://schemas.openxmlformats.org/officeDocument/2006/relationships/image" Target="media/image52.wmf"/><Relationship Id="rId78" Type="http://schemas.openxmlformats.org/officeDocument/2006/relationships/image" Target="media/image56.wmf"/><Relationship Id="rId81" Type="http://schemas.openxmlformats.org/officeDocument/2006/relationships/hyperlink" Target="consultantplus://offline/ref=86212A6F380F5B6F6284FFB883F4FA7D4D1D4031E0DA10B96AAB0FCBAAB1F92C19FDAD94C0D3558FC8T4L" TargetMode="External"/><Relationship Id="rId86" Type="http://schemas.openxmlformats.org/officeDocument/2006/relationships/image" Target="media/image63.w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95D34-66BE-497B-B976-4B15E9E86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30</Pages>
  <Words>6421</Words>
  <Characters>36600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Ивановна</dc:creator>
  <cp:keywords/>
  <dc:description/>
  <cp:lastModifiedBy>user</cp:lastModifiedBy>
  <cp:revision>9</cp:revision>
  <cp:lastPrinted>2015-11-03T12:16:00Z</cp:lastPrinted>
  <dcterms:created xsi:type="dcterms:W3CDTF">2015-10-19T10:24:00Z</dcterms:created>
  <dcterms:modified xsi:type="dcterms:W3CDTF">2015-11-26T08:38:00Z</dcterms:modified>
</cp:coreProperties>
</file>