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65D75" w:rsidRDefault="00365D75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E726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26E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27.02.2024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E726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6E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210 </w:t>
            </w:r>
            <w:r w:rsidR="00B55D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167E43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67E43" w:rsidRDefault="005B2800">
      <w:pPr>
        <w:rPr>
          <w:rFonts w:ascii="PT Astra Serif" w:hAnsi="PT Astra Serif" w:cs="PT Astra Serif"/>
          <w:sz w:val="20"/>
          <w:szCs w:val="20"/>
        </w:rPr>
      </w:pPr>
    </w:p>
    <w:p w:rsidR="00226558" w:rsidRPr="00226558" w:rsidRDefault="00226558" w:rsidP="002265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О мерах пожарной безопасности при подготовке </w:t>
      </w:r>
    </w:p>
    <w:p w:rsidR="001B1173" w:rsidRDefault="00226558" w:rsidP="004C590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к пожароопасному периоду, усилению охраны населенных пунктов </w:t>
      </w:r>
    </w:p>
    <w:p w:rsidR="002A16C1" w:rsidRPr="002A16C1" w:rsidRDefault="00226558" w:rsidP="0022655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и лесов от </w:t>
      </w:r>
      <w:r w:rsidR="004C590F" w:rsidRPr="004C590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природных и ландшафтных </w:t>
      </w:r>
      <w:r w:rsidR="004C590F" w:rsidRPr="00671FB6">
        <w:rPr>
          <w:rFonts w:ascii="PT Astra Serif" w:hAnsi="PT Astra Serif"/>
          <w:b/>
          <w:sz w:val="28"/>
          <w:szCs w:val="28"/>
          <w:lang w:eastAsia="ru-RU"/>
        </w:rPr>
        <w:t>пожаров</w:t>
      </w:r>
      <w:r w:rsidR="004C590F" w:rsidRPr="0022655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26558">
        <w:rPr>
          <w:rFonts w:ascii="PT Astra Serif" w:hAnsi="PT Astra Serif"/>
          <w:b/>
          <w:sz w:val="28"/>
          <w:szCs w:val="28"/>
          <w:lang w:eastAsia="ru-RU"/>
        </w:rPr>
        <w:t>на</w:t>
      </w:r>
      <w:r w:rsidR="004C590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Pr="00226558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 район в 202</w:t>
      </w:r>
      <w:r w:rsidR="00DE7269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226558">
        <w:rPr>
          <w:rFonts w:ascii="PT Astra Serif" w:hAnsi="PT Astra Serif"/>
          <w:b/>
          <w:sz w:val="28"/>
          <w:szCs w:val="28"/>
          <w:lang w:eastAsia="ru-RU"/>
        </w:rPr>
        <w:t xml:space="preserve"> году</w:t>
      </w:r>
    </w:p>
    <w:p w:rsidR="005B2800" w:rsidRPr="00167E43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7E43" w:rsidRDefault="00E727C9">
      <w:pPr>
        <w:rPr>
          <w:rFonts w:ascii="PT Astra Serif" w:hAnsi="PT Astra Serif" w:cs="PT Astra Serif"/>
          <w:sz w:val="20"/>
          <w:szCs w:val="20"/>
        </w:rPr>
      </w:pPr>
    </w:p>
    <w:p w:rsidR="00226558" w:rsidRPr="001B1173" w:rsidRDefault="00226558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1B1173">
        <w:rPr>
          <w:rFonts w:ascii="PT Astra Serif" w:hAnsi="PT Astra Serif"/>
          <w:sz w:val="28"/>
          <w:lang w:eastAsia="ru-RU"/>
        </w:rPr>
        <w:t xml:space="preserve">В целях </w:t>
      </w:r>
      <w:r w:rsidRPr="001B1173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повышения уровня пожарной безопасности населенных пунктов, расположенных на территории муниципального образования </w:t>
      </w:r>
      <w:proofErr w:type="spellStart"/>
      <w:r w:rsidRPr="001B1173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>Щекинский</w:t>
      </w:r>
      <w:proofErr w:type="spellEnd"/>
      <w:r w:rsidRPr="001B1173">
        <w:rPr>
          <w:rFonts w:ascii="PT Astra Serif" w:eastAsia="Tahoma" w:hAnsi="PT Astra Serif" w:cs="PT Astra Serif"/>
          <w:color w:val="000000"/>
          <w:kern w:val="2"/>
          <w:sz w:val="28"/>
          <w:szCs w:val="28"/>
          <w:lang w:eastAsia="ru-RU" w:bidi="hi-IN"/>
        </w:rPr>
        <w:t xml:space="preserve"> район, непосредственно примыкающих к лесным участкам и подверженных угрозе лесных пожаров и других ландшафтных (природных) пожаров, в</w:t>
      </w:r>
      <w:r w:rsidRPr="001B1173">
        <w:rPr>
          <w:rFonts w:ascii="PT Astra Serif" w:hAnsi="PT Astra Serif"/>
          <w:sz w:val="28"/>
          <w:lang w:eastAsia="ru-RU"/>
        </w:rPr>
        <w:t xml:space="preserve"> соответствии с Федеральным законом от 06.10.2003 </w:t>
      </w:r>
      <w:r w:rsidRPr="001B1173">
        <w:rPr>
          <w:rFonts w:ascii="PT Astra Serif" w:hAnsi="PT Astra Serif"/>
          <w:sz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Федеральным законом от 21.12.1994 № 69-ФЗ </w:t>
      </w:r>
      <w:r w:rsidRPr="001B1173">
        <w:rPr>
          <w:rFonts w:ascii="PT Astra Serif" w:hAnsi="PT Astra Serif"/>
          <w:sz w:val="28"/>
          <w:lang w:eastAsia="ru-RU"/>
        </w:rPr>
        <w:br/>
        <w:t>«О пожарной безопасности», Лесным кодексом Российской Федерации, постановлением</w:t>
      </w:r>
      <w:proofErr w:type="gramEnd"/>
      <w:r w:rsidRPr="001B1173">
        <w:rPr>
          <w:rFonts w:ascii="PT Astra Serif" w:hAnsi="PT Astra Serif"/>
          <w:sz w:val="28"/>
          <w:lang w:eastAsia="ru-RU"/>
        </w:rPr>
        <w:t xml:space="preserve"> </w:t>
      </w:r>
      <w:proofErr w:type="gramStart"/>
      <w:r w:rsidRPr="001B1173">
        <w:rPr>
          <w:rFonts w:ascii="PT Astra Serif" w:hAnsi="PT Astra Serif"/>
          <w:sz w:val="28"/>
          <w:lang w:eastAsia="ru-RU"/>
        </w:rPr>
        <w:t>Правительства Российской Федерации от 16.09.2020</w:t>
      </w:r>
      <w:r w:rsidR="001B1173" w:rsidRPr="001B1173">
        <w:rPr>
          <w:rFonts w:ascii="PT Astra Serif" w:hAnsi="PT Astra Serif"/>
          <w:sz w:val="28"/>
          <w:lang w:eastAsia="ru-RU"/>
        </w:rPr>
        <w:t xml:space="preserve"> </w:t>
      </w:r>
      <w:r w:rsidRPr="001B1173">
        <w:rPr>
          <w:rFonts w:ascii="PT Astra Serif" w:hAnsi="PT Astra Serif"/>
          <w:sz w:val="28"/>
          <w:lang w:eastAsia="ru-RU"/>
        </w:rPr>
        <w:t xml:space="preserve">№ 1479 «Об утверждении правил противопожарного режима в Российской Федерации», постановлением Правительства Российской Федерации от 07.10.2020 № 1614 «Об утверждении Правил пожарной безопасности в лесах», </w:t>
      </w:r>
      <w:r w:rsidR="007C1037">
        <w:rPr>
          <w:rFonts w:ascii="PT Astra Serif" w:hAnsi="PT Astra Serif"/>
          <w:sz w:val="28"/>
          <w:lang w:eastAsia="ru-RU"/>
        </w:rPr>
        <w:t>постановлением Правительства Тульской области от 12.02.2024 № 57 «О мерах пожарной безопасности в ходе пожароопасного сезона 2024 года на территории Тульской области»</w:t>
      </w:r>
      <w:r w:rsidR="00167E43">
        <w:rPr>
          <w:rFonts w:ascii="PT Astra Serif" w:hAnsi="PT Astra Serif"/>
          <w:sz w:val="28"/>
          <w:lang w:eastAsia="ru-RU"/>
        </w:rPr>
        <w:t>,</w:t>
      </w:r>
      <w:r w:rsidR="007C1037">
        <w:rPr>
          <w:rFonts w:ascii="PT Astra Serif" w:hAnsi="PT Astra Serif"/>
          <w:sz w:val="28"/>
          <w:lang w:eastAsia="ru-RU"/>
        </w:rPr>
        <w:t xml:space="preserve"> </w:t>
      </w:r>
      <w:r w:rsidRPr="001B1173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</w:t>
      </w:r>
      <w:proofErr w:type="spellStart"/>
      <w:r w:rsidRPr="001B1173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1B1173">
        <w:rPr>
          <w:rFonts w:ascii="PT Astra Serif" w:hAnsi="PT Astra Serif"/>
          <w:sz w:val="28"/>
          <w:lang w:eastAsia="ru-RU"/>
        </w:rPr>
        <w:t xml:space="preserve"> район администрация </w:t>
      </w:r>
      <w:proofErr w:type="spellStart"/>
      <w:r w:rsidRPr="001B1173">
        <w:rPr>
          <w:rFonts w:ascii="PT Astra Serif" w:hAnsi="PT Astra Serif"/>
          <w:sz w:val="28"/>
          <w:lang w:eastAsia="ru-RU"/>
        </w:rPr>
        <w:t>Щекинск</w:t>
      </w:r>
      <w:r w:rsidR="00167E43">
        <w:rPr>
          <w:rFonts w:ascii="PT Astra Serif" w:hAnsi="PT Astra Serif"/>
          <w:sz w:val="28"/>
          <w:lang w:eastAsia="ru-RU"/>
        </w:rPr>
        <w:t>ого</w:t>
      </w:r>
      <w:proofErr w:type="spellEnd"/>
      <w:r w:rsidRPr="001B1173">
        <w:rPr>
          <w:rFonts w:ascii="PT Astra Serif" w:hAnsi="PT Astra Serif"/>
          <w:sz w:val="28"/>
          <w:lang w:eastAsia="ru-RU"/>
        </w:rPr>
        <w:t xml:space="preserve"> район</w:t>
      </w:r>
      <w:r w:rsidR="00167E43">
        <w:rPr>
          <w:rFonts w:ascii="PT Astra Serif" w:hAnsi="PT Astra Serif"/>
          <w:sz w:val="28"/>
          <w:lang w:eastAsia="ru-RU"/>
        </w:rPr>
        <w:t>а</w:t>
      </w:r>
      <w:r w:rsidRPr="001B1173">
        <w:rPr>
          <w:rFonts w:ascii="PT Astra Serif" w:hAnsi="PT Astra Serif"/>
          <w:sz w:val="28"/>
          <w:lang w:eastAsia="ru-RU"/>
        </w:rPr>
        <w:t xml:space="preserve"> ПОСТАНОВЛЯЕТ:</w:t>
      </w:r>
      <w:proofErr w:type="gramEnd"/>
    </w:p>
    <w:p w:rsidR="00913984" w:rsidRPr="001B1173" w:rsidRDefault="00913984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1173">
        <w:rPr>
          <w:rFonts w:ascii="PT Astra Serif" w:hAnsi="PT Astra Serif"/>
          <w:sz w:val="28"/>
          <w:szCs w:val="28"/>
          <w:lang w:eastAsia="ru-RU"/>
        </w:rPr>
        <w:t>1. </w:t>
      </w:r>
      <w:r w:rsidR="00EE6501" w:rsidRPr="001B1173">
        <w:rPr>
          <w:rFonts w:ascii="PT Astra Serif" w:hAnsi="PT Astra Serif"/>
          <w:sz w:val="28"/>
          <w:szCs w:val="28"/>
          <w:lang w:eastAsia="ru-RU"/>
        </w:rPr>
        <w:t xml:space="preserve">Создать рабочую группу по </w:t>
      </w:r>
      <w:proofErr w:type="gramStart"/>
      <w:r w:rsidR="00EE6501" w:rsidRPr="001B1173">
        <w:rPr>
          <w:rFonts w:ascii="PT Astra Serif" w:hAnsi="PT Astra Serif"/>
          <w:sz w:val="28"/>
          <w:szCs w:val="28"/>
          <w:lang w:eastAsia="ru-RU"/>
        </w:rPr>
        <w:t>контролю за</w:t>
      </w:r>
      <w:proofErr w:type="gramEnd"/>
      <w:r w:rsidR="00EE6501" w:rsidRPr="001B1173">
        <w:rPr>
          <w:rFonts w:ascii="PT Astra Serif" w:hAnsi="PT Astra Serif"/>
          <w:sz w:val="28"/>
          <w:szCs w:val="28"/>
          <w:lang w:eastAsia="ru-RU"/>
        </w:rPr>
        <w:t xml:space="preserve"> пожароопасной обстановкой на территории муниципального образования </w:t>
      </w:r>
      <w:proofErr w:type="spellStart"/>
      <w:r w:rsidR="00EE6501" w:rsidRPr="001B117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EE6501" w:rsidRPr="001B1173">
        <w:rPr>
          <w:rFonts w:ascii="PT Astra Serif" w:hAnsi="PT Astra Serif"/>
          <w:sz w:val="28"/>
          <w:szCs w:val="28"/>
          <w:lang w:eastAsia="ru-RU"/>
        </w:rPr>
        <w:t xml:space="preserve"> район в 202</w:t>
      </w:r>
      <w:r w:rsidR="00DE7269">
        <w:rPr>
          <w:rFonts w:ascii="PT Astra Serif" w:hAnsi="PT Astra Serif"/>
          <w:sz w:val="28"/>
          <w:szCs w:val="28"/>
          <w:lang w:eastAsia="ru-RU"/>
        </w:rPr>
        <w:t>4</w:t>
      </w:r>
      <w:r w:rsidR="00EE6501" w:rsidRPr="001B1173">
        <w:rPr>
          <w:rFonts w:ascii="PT Astra Serif" w:hAnsi="PT Astra Serif"/>
          <w:sz w:val="28"/>
          <w:szCs w:val="28"/>
          <w:lang w:eastAsia="ru-RU"/>
        </w:rPr>
        <w:t xml:space="preserve"> году и утвердить ее персональный состав (приложение </w:t>
      </w:r>
      <w:r w:rsidR="007C1037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EE6501" w:rsidRPr="001B1173">
        <w:rPr>
          <w:rFonts w:ascii="PT Astra Serif" w:hAnsi="PT Astra Serif"/>
          <w:sz w:val="28"/>
          <w:szCs w:val="28"/>
          <w:lang w:eastAsia="ru-RU"/>
        </w:rPr>
        <w:t>1).</w:t>
      </w:r>
    </w:p>
    <w:p w:rsidR="00CC6922" w:rsidRPr="001B1173" w:rsidRDefault="00CC6922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1173">
        <w:rPr>
          <w:rFonts w:ascii="PT Astra Serif" w:hAnsi="PT Astra Serif"/>
          <w:sz w:val="28"/>
          <w:szCs w:val="28"/>
          <w:lang w:eastAsia="ru-RU"/>
        </w:rPr>
        <w:lastRenderedPageBreak/>
        <w:t xml:space="preserve">2. Утвердить Перечень населенных пунктов, подверженных угрозе лесных пожаров и ландшафтных пожаров </w:t>
      </w:r>
      <w:r w:rsidR="005D44FE" w:rsidRPr="001B1173">
        <w:rPr>
          <w:rFonts w:ascii="PT Astra Serif" w:hAnsi="PT Astra Serif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5D44FE" w:rsidRPr="001B117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D44FE" w:rsidRPr="001B1173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Pr="001B1173">
        <w:rPr>
          <w:rFonts w:ascii="PT Astra Serif" w:hAnsi="PT Astra Serif"/>
          <w:sz w:val="28"/>
          <w:szCs w:val="28"/>
          <w:lang w:eastAsia="ru-RU"/>
        </w:rPr>
        <w:t xml:space="preserve">(приложение </w:t>
      </w:r>
      <w:r w:rsidR="001B1173" w:rsidRPr="001B1173">
        <w:rPr>
          <w:rFonts w:ascii="PT Astra Serif" w:hAnsi="PT Astra Serif"/>
          <w:sz w:val="28"/>
          <w:szCs w:val="28"/>
          <w:lang w:eastAsia="ru-RU"/>
        </w:rPr>
        <w:t>№</w:t>
      </w:r>
      <w:r w:rsidR="007C103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B1173">
        <w:rPr>
          <w:rFonts w:ascii="PT Astra Serif" w:hAnsi="PT Astra Serif"/>
          <w:sz w:val="28"/>
          <w:szCs w:val="28"/>
          <w:lang w:eastAsia="ru-RU"/>
        </w:rPr>
        <w:t>2).</w:t>
      </w:r>
    </w:p>
    <w:p w:rsidR="00913984" w:rsidRPr="001B1173" w:rsidRDefault="00CC6922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1173">
        <w:rPr>
          <w:rFonts w:ascii="PT Astra Serif" w:hAnsi="PT Astra Serif"/>
          <w:sz w:val="28"/>
          <w:szCs w:val="28"/>
          <w:lang w:eastAsia="ru-RU"/>
        </w:rPr>
        <w:t>3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>. Рекомендовать государственному учреждению Тульской области «</w:t>
      </w:r>
      <w:proofErr w:type="spellStart"/>
      <w:r w:rsidR="00913984" w:rsidRPr="001B1173">
        <w:rPr>
          <w:rFonts w:ascii="PT Astra Serif" w:hAnsi="PT Astra Serif"/>
          <w:sz w:val="28"/>
          <w:szCs w:val="28"/>
          <w:lang w:eastAsia="ru-RU"/>
        </w:rPr>
        <w:t>Плавское</w:t>
      </w:r>
      <w:proofErr w:type="spellEnd"/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 лесничество» 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</w:t>
      </w:r>
      <w:proofErr w:type="spellStart"/>
      <w:r w:rsidR="00913984" w:rsidRPr="001B117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 района, на противопожарный сезон 202</w:t>
      </w:r>
      <w:r w:rsidR="00DE7269">
        <w:rPr>
          <w:rFonts w:ascii="PT Astra Serif" w:hAnsi="PT Astra Serif"/>
          <w:sz w:val="28"/>
          <w:szCs w:val="28"/>
          <w:lang w:eastAsia="ru-RU"/>
        </w:rPr>
        <w:t>4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913984" w:rsidRPr="001B1173" w:rsidRDefault="00CC6922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1173">
        <w:rPr>
          <w:rFonts w:ascii="PT Astra Serif" w:hAnsi="PT Astra Serif"/>
          <w:sz w:val="28"/>
          <w:szCs w:val="28"/>
          <w:lang w:eastAsia="ru-RU"/>
        </w:rPr>
        <w:t>4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. Рекомендовать главам администраций поселений </w:t>
      </w:r>
      <w:proofErr w:type="spellStart"/>
      <w:r w:rsidR="00913984" w:rsidRPr="001B117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 района разработать и принять нормативные акты по подготовке и прохождению пожароопасного сезона 202</w:t>
      </w:r>
      <w:r w:rsidR="00DE7269">
        <w:rPr>
          <w:rFonts w:ascii="PT Astra Serif" w:hAnsi="PT Astra Serif"/>
          <w:sz w:val="28"/>
          <w:szCs w:val="28"/>
          <w:lang w:eastAsia="ru-RU"/>
        </w:rPr>
        <w:t>4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 года, а также План мероприятий по подготовке к пожароопасному периоду, усилению охраны населенных пунктов и лесов от пожаров.</w:t>
      </w:r>
    </w:p>
    <w:p w:rsidR="00913984" w:rsidRPr="001B1173" w:rsidRDefault="00CC6922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1173">
        <w:rPr>
          <w:rFonts w:ascii="PT Astra Serif" w:eastAsia="MS Mincho" w:hAnsi="PT Astra Serif"/>
          <w:sz w:val="28"/>
          <w:szCs w:val="20"/>
          <w:lang w:eastAsia="ru-RU"/>
        </w:rPr>
        <w:t>5</w:t>
      </w:r>
      <w:r w:rsidR="00913984" w:rsidRPr="001B1173">
        <w:rPr>
          <w:rFonts w:ascii="PT Astra Serif" w:eastAsia="MS Mincho" w:hAnsi="PT Astra Serif"/>
          <w:sz w:val="28"/>
          <w:szCs w:val="20"/>
          <w:lang w:eastAsia="ru-RU"/>
        </w:rPr>
        <w:t>.</w:t>
      </w:r>
      <w:r w:rsidR="00913984" w:rsidRPr="001B1173">
        <w:rPr>
          <w:rFonts w:ascii="PT Astra Serif" w:hAnsi="PT Astra Serif"/>
          <w:sz w:val="28"/>
          <w:lang w:eastAsia="ru-RU"/>
        </w:rPr>
        <w:t> 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Постановление разместить на официальном Портале муниципального образования </w:t>
      </w:r>
      <w:proofErr w:type="spellStart"/>
      <w:r w:rsidR="00913984" w:rsidRPr="001B117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913984" w:rsidRPr="001B1173" w:rsidRDefault="005D44FE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1173">
        <w:rPr>
          <w:rFonts w:ascii="PT Astra Serif" w:hAnsi="PT Astra Serif"/>
          <w:sz w:val="28"/>
          <w:szCs w:val="28"/>
          <w:lang w:eastAsia="ru-RU"/>
        </w:rPr>
        <w:t>6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913984" w:rsidRPr="001B1173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913984" w:rsidRPr="001B1173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</w:t>
      </w:r>
      <w:r w:rsidR="00EE6501" w:rsidRPr="001B1173">
        <w:rPr>
          <w:rFonts w:ascii="PT Astra Serif" w:hAnsi="PT Astra Serif"/>
          <w:sz w:val="28"/>
          <w:szCs w:val="28"/>
          <w:lang w:eastAsia="ru-RU"/>
        </w:rPr>
        <w:t xml:space="preserve">возложить на заместителя главы </w:t>
      </w:r>
      <w:r w:rsidR="00167E43" w:rsidRPr="001B1173">
        <w:rPr>
          <w:rFonts w:ascii="PT Astra Serif" w:hAnsi="PT Astra Serif"/>
          <w:sz w:val="28"/>
          <w:lang w:eastAsia="ru-RU"/>
        </w:rPr>
        <w:t>администраци</w:t>
      </w:r>
      <w:r w:rsidR="00167E43">
        <w:rPr>
          <w:rFonts w:ascii="PT Astra Serif" w:hAnsi="PT Astra Serif"/>
          <w:sz w:val="28"/>
          <w:lang w:eastAsia="ru-RU"/>
        </w:rPr>
        <w:t>и</w:t>
      </w:r>
      <w:r w:rsidR="00167E43" w:rsidRPr="001B1173">
        <w:rPr>
          <w:rFonts w:ascii="PT Astra Serif" w:hAnsi="PT Astra Serif"/>
          <w:sz w:val="28"/>
          <w:lang w:eastAsia="ru-RU"/>
        </w:rPr>
        <w:t xml:space="preserve"> </w:t>
      </w:r>
      <w:proofErr w:type="spellStart"/>
      <w:r w:rsidR="00167E43" w:rsidRPr="001B1173">
        <w:rPr>
          <w:rFonts w:ascii="PT Astra Serif" w:hAnsi="PT Astra Serif"/>
          <w:sz w:val="28"/>
          <w:lang w:eastAsia="ru-RU"/>
        </w:rPr>
        <w:t>Щекинск</w:t>
      </w:r>
      <w:r w:rsidR="00167E43">
        <w:rPr>
          <w:rFonts w:ascii="PT Astra Serif" w:hAnsi="PT Astra Serif"/>
          <w:sz w:val="28"/>
          <w:lang w:eastAsia="ru-RU"/>
        </w:rPr>
        <w:t>ого</w:t>
      </w:r>
      <w:proofErr w:type="spellEnd"/>
      <w:r w:rsidR="00167E43" w:rsidRPr="001B1173">
        <w:rPr>
          <w:rFonts w:ascii="PT Astra Serif" w:hAnsi="PT Astra Serif"/>
          <w:sz w:val="28"/>
          <w:lang w:eastAsia="ru-RU"/>
        </w:rPr>
        <w:t xml:space="preserve"> район</w:t>
      </w:r>
      <w:r w:rsidR="00167E43">
        <w:rPr>
          <w:rFonts w:ascii="PT Astra Serif" w:hAnsi="PT Astra Serif"/>
          <w:sz w:val="28"/>
          <w:lang w:eastAsia="ru-RU"/>
        </w:rPr>
        <w:t>а</w:t>
      </w:r>
      <w:r w:rsidR="001B1173" w:rsidRPr="001B117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E6501" w:rsidRPr="001B1173">
        <w:rPr>
          <w:rFonts w:ascii="PT Astra Serif" w:hAnsi="PT Astra Serif"/>
          <w:sz w:val="28"/>
          <w:szCs w:val="28"/>
          <w:lang w:eastAsia="ru-RU"/>
        </w:rPr>
        <w:t>по развитию инженерной инфраструктуры и жилищно-коммунальному хозяйству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>.</w:t>
      </w:r>
    </w:p>
    <w:p w:rsidR="00913984" w:rsidRPr="001B1173" w:rsidRDefault="005D44FE" w:rsidP="001B117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B1173">
        <w:rPr>
          <w:rFonts w:ascii="PT Astra Serif" w:hAnsi="PT Astra Serif"/>
          <w:sz w:val="28"/>
          <w:szCs w:val="28"/>
          <w:lang w:eastAsia="ru-RU"/>
        </w:rPr>
        <w:t>7</w:t>
      </w:r>
      <w:r w:rsidR="00913984" w:rsidRPr="001B1173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67E43" w:rsidRDefault="00167E4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65D75" w:rsidRDefault="00365D75">
      <w:pPr>
        <w:rPr>
          <w:rFonts w:ascii="PT Astra Serif" w:hAnsi="PT Astra Serif" w:cs="PT Astra Serif"/>
          <w:sz w:val="28"/>
          <w:szCs w:val="28"/>
        </w:rPr>
      </w:pPr>
    </w:p>
    <w:p w:rsidR="00CC1543" w:rsidRDefault="00CC1543" w:rsidP="00CC1543">
      <w:pPr>
        <w:suppressAutoHyphens w:val="0"/>
        <w:jc w:val="both"/>
        <w:rPr>
          <w:rFonts w:ascii="PT Astra Serif" w:hAnsi="PT Astra Serif"/>
          <w:lang w:eastAsia="ru-RU"/>
        </w:rPr>
        <w:sectPr w:rsidR="00CC1543" w:rsidSect="00150A5E">
          <w:headerReference w:type="default" r:id="rId10"/>
          <w:pgSz w:w="11906" w:h="16838"/>
          <w:pgMar w:top="1134" w:right="850" w:bottom="1134" w:left="1701" w:header="680" w:footer="720" w:gutter="0"/>
          <w:pgNumType w:start="1"/>
          <w:cols w:space="720"/>
          <w:titlePg/>
          <w:docGrid w:linePitch="360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CC1543" w:rsidRPr="00CC1543" w:rsidTr="00F22B54">
        <w:tc>
          <w:tcPr>
            <w:tcW w:w="5353" w:type="dxa"/>
            <w:shd w:val="clear" w:color="auto" w:fill="auto"/>
          </w:tcPr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CC1543" w:rsidRPr="00CC1543" w:rsidRDefault="00CC1543" w:rsidP="00CC1543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C1543" w:rsidRDefault="00CC1543" w:rsidP="00CC1543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  <w:r w:rsidR="00150A5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E0382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  <w:p w:rsidR="00CC1543" w:rsidRPr="00CC1543" w:rsidRDefault="00CC1543" w:rsidP="00CC1543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C1543" w:rsidRPr="00CC1543" w:rsidRDefault="00CC1543" w:rsidP="00CC1543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C1543" w:rsidRPr="00CC1543" w:rsidRDefault="00CC1543" w:rsidP="00CC1543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CC1543" w:rsidRPr="00CC1543" w:rsidRDefault="00CC1543" w:rsidP="00DE7269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 </w:t>
            </w:r>
            <w:r w:rsidR="00926E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27.02.2024  </w:t>
            </w: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 </w:t>
            </w:r>
            <w:r w:rsidR="00926E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210</w:t>
            </w:r>
          </w:p>
        </w:tc>
      </w:tr>
    </w:tbl>
    <w:p w:rsidR="00913984" w:rsidRPr="00167E43" w:rsidRDefault="00913984" w:rsidP="00913984">
      <w:pPr>
        <w:suppressAutoHyphens w:val="0"/>
        <w:jc w:val="center"/>
        <w:rPr>
          <w:rFonts w:ascii="PT Astra Serif" w:hAnsi="PT Astra Serif"/>
          <w:b/>
          <w:sz w:val="16"/>
          <w:szCs w:val="16"/>
          <w:lang w:eastAsia="ru-RU"/>
        </w:rPr>
      </w:pPr>
    </w:p>
    <w:p w:rsidR="00913984" w:rsidRPr="00913984" w:rsidRDefault="00913984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3984"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</w:p>
    <w:p w:rsidR="00913984" w:rsidRDefault="00913984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3984">
        <w:rPr>
          <w:rFonts w:ascii="PT Astra Serif" w:hAnsi="PT Astra Serif"/>
          <w:b/>
          <w:sz w:val="28"/>
          <w:szCs w:val="28"/>
          <w:lang w:eastAsia="ru-RU"/>
        </w:rPr>
        <w:t xml:space="preserve">рабочей группы </w:t>
      </w:r>
      <w:r w:rsidRPr="00913984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 </w:t>
      </w:r>
      <w:proofErr w:type="gramStart"/>
      <w:r w:rsidRPr="00913984">
        <w:rPr>
          <w:rFonts w:ascii="PT Astra Serif" w:hAnsi="PT Astra Serif"/>
          <w:b/>
          <w:bCs/>
          <w:sz w:val="28"/>
          <w:szCs w:val="28"/>
          <w:lang w:eastAsia="ru-RU"/>
        </w:rPr>
        <w:t>контролю за</w:t>
      </w:r>
      <w:proofErr w:type="gramEnd"/>
      <w:r w:rsidRPr="00913984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пожароопасной обстановкой</w:t>
      </w:r>
      <w:r w:rsidRPr="00913984">
        <w:rPr>
          <w:rFonts w:ascii="PT Astra Serif" w:hAnsi="PT Astra Serif"/>
          <w:b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 w:rsidRPr="00913984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913984">
        <w:rPr>
          <w:rFonts w:ascii="PT Astra Serif" w:hAnsi="PT Astra Serif"/>
          <w:b/>
          <w:sz w:val="28"/>
          <w:szCs w:val="28"/>
          <w:lang w:eastAsia="ru-RU"/>
        </w:rPr>
        <w:t xml:space="preserve"> район в 202</w:t>
      </w:r>
      <w:r w:rsidR="00DE7269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913984">
        <w:rPr>
          <w:rFonts w:ascii="PT Astra Serif" w:hAnsi="PT Astra Serif"/>
          <w:b/>
          <w:sz w:val="28"/>
          <w:szCs w:val="28"/>
          <w:lang w:eastAsia="ru-RU"/>
        </w:rPr>
        <w:t xml:space="preserve"> году</w:t>
      </w:r>
    </w:p>
    <w:p w:rsidR="00DE7269" w:rsidRPr="00167E43" w:rsidRDefault="00DE7269" w:rsidP="00913984">
      <w:pPr>
        <w:suppressAutoHyphens w:val="0"/>
        <w:jc w:val="center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128"/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6060"/>
      </w:tblGrid>
      <w:tr w:rsidR="00DE7269" w:rsidRPr="00DE7269" w:rsidTr="00167E43">
        <w:trPr>
          <w:trHeight w:val="2269"/>
        </w:trPr>
        <w:tc>
          <w:tcPr>
            <w:tcW w:w="3510" w:type="dxa"/>
          </w:tcPr>
          <w:p w:rsidR="00DE7269" w:rsidRPr="00DE7269" w:rsidRDefault="00DE7269" w:rsidP="00DE7269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Руководитель рабочей группы:</w:t>
            </w:r>
          </w:p>
          <w:p w:rsidR="00DE7269" w:rsidRPr="00DE7269" w:rsidRDefault="00DE7269" w:rsidP="00DE7269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E7269" w:rsidRPr="00DE7269" w:rsidRDefault="00DE7269" w:rsidP="00DE7269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E7269" w:rsidRPr="00DE7269" w:rsidRDefault="00DE7269" w:rsidP="00DE7269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167E43" w:rsidRDefault="00167E43" w:rsidP="00DE7269">
            <w:pPr>
              <w:suppressAutoHyphens w:val="0"/>
              <w:rPr>
                <w:rFonts w:ascii="PT Astra Serif" w:hAnsi="PT Astra Serif"/>
                <w:b/>
                <w:spacing w:val="-10"/>
                <w:sz w:val="28"/>
                <w:szCs w:val="28"/>
                <w:lang w:eastAsia="ru-RU"/>
              </w:rPr>
            </w:pPr>
          </w:p>
          <w:p w:rsidR="00DE7269" w:rsidRPr="00DE7269" w:rsidRDefault="00DE7269" w:rsidP="00DE7269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7E43">
              <w:rPr>
                <w:rFonts w:ascii="PT Astra Serif" w:hAnsi="PT Astra Serif"/>
                <w:b/>
                <w:spacing w:val="-10"/>
                <w:sz w:val="28"/>
                <w:szCs w:val="28"/>
                <w:lang w:eastAsia="ru-RU"/>
              </w:rPr>
              <w:t xml:space="preserve">заместители руководителя </w:t>
            </w:r>
            <w:r w:rsidRPr="00DE72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рабочей группы:</w:t>
            </w:r>
          </w:p>
          <w:p w:rsidR="00DE7269" w:rsidRPr="00DE7269" w:rsidRDefault="00DE7269" w:rsidP="00DE7269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 заместитель главы </w:t>
            </w:r>
            <w:r w:rsidR="00167E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</w:t>
            </w:r>
            <w:r w:rsidR="00167E43" w:rsidRPr="001B1173">
              <w:rPr>
                <w:rFonts w:ascii="PT Astra Serif" w:hAnsi="PT Astra Serif"/>
                <w:sz w:val="28"/>
                <w:lang w:eastAsia="ru-RU"/>
              </w:rPr>
              <w:t xml:space="preserve"> </w:t>
            </w:r>
            <w:proofErr w:type="spellStart"/>
            <w:r w:rsidR="00167E43" w:rsidRPr="001B1173">
              <w:rPr>
                <w:rFonts w:ascii="PT Astra Serif" w:hAnsi="PT Astra Serif"/>
                <w:sz w:val="28"/>
                <w:lang w:eastAsia="ru-RU"/>
              </w:rPr>
              <w:t>Щекинск</w:t>
            </w:r>
            <w:r w:rsidR="00167E43">
              <w:rPr>
                <w:rFonts w:ascii="PT Astra Serif" w:hAnsi="PT Astra Serif"/>
                <w:sz w:val="28"/>
                <w:lang w:eastAsia="ru-RU"/>
              </w:rPr>
              <w:t>ого</w:t>
            </w:r>
            <w:proofErr w:type="spellEnd"/>
            <w:r w:rsidR="00167E43" w:rsidRPr="001B1173">
              <w:rPr>
                <w:rFonts w:ascii="PT Astra Serif" w:hAnsi="PT Astra Serif"/>
                <w:sz w:val="28"/>
                <w:lang w:eastAsia="ru-RU"/>
              </w:rPr>
              <w:t xml:space="preserve"> район</w:t>
            </w:r>
            <w:r w:rsidR="00167E43">
              <w:rPr>
                <w:rFonts w:ascii="PT Astra Serif" w:hAnsi="PT Astra Serif"/>
                <w:sz w:val="28"/>
                <w:lang w:eastAsia="ru-RU"/>
              </w:rPr>
              <w:t>а</w:t>
            </w:r>
            <w:r w:rsidR="00167E43"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по развитию инженерной инфраструктуры и жилищно-коммунальному хозяйству – заместитель председателя КЧС и ОПБ администрации</w:t>
            </w:r>
            <w:r w:rsidR="00167E43" w:rsidRPr="001B1173">
              <w:rPr>
                <w:rFonts w:ascii="PT Astra Serif" w:hAnsi="PT Astra Serif"/>
                <w:sz w:val="28"/>
                <w:lang w:eastAsia="ru-RU"/>
              </w:rPr>
              <w:t xml:space="preserve"> </w:t>
            </w:r>
            <w:proofErr w:type="spellStart"/>
            <w:r w:rsidR="00167E43" w:rsidRPr="001B1173">
              <w:rPr>
                <w:rFonts w:ascii="PT Astra Serif" w:hAnsi="PT Astra Serif"/>
                <w:sz w:val="28"/>
                <w:lang w:eastAsia="ru-RU"/>
              </w:rPr>
              <w:t>Щекинск</w:t>
            </w:r>
            <w:r w:rsidR="00167E43">
              <w:rPr>
                <w:rFonts w:ascii="PT Astra Serif" w:hAnsi="PT Astra Serif"/>
                <w:sz w:val="28"/>
                <w:lang w:eastAsia="ru-RU"/>
              </w:rPr>
              <w:t>ого</w:t>
            </w:r>
            <w:proofErr w:type="spellEnd"/>
            <w:r w:rsidR="00167E43" w:rsidRPr="001B1173">
              <w:rPr>
                <w:rFonts w:ascii="PT Astra Serif" w:hAnsi="PT Astra Serif"/>
                <w:sz w:val="28"/>
                <w:lang w:eastAsia="ru-RU"/>
              </w:rPr>
              <w:t xml:space="preserve"> район</w:t>
            </w:r>
            <w:r w:rsidR="00167E43">
              <w:rPr>
                <w:rFonts w:ascii="PT Astra Serif" w:hAnsi="PT Astra Serif"/>
                <w:sz w:val="28"/>
                <w:lang w:eastAsia="ru-RU"/>
              </w:rPr>
              <w:t>а</w:t>
            </w:r>
            <w:proofErr w:type="gramStart"/>
            <w:r w:rsidR="00167E43"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  <w:proofErr w:type="gramEnd"/>
          </w:p>
          <w:p w:rsidR="00DE7269" w:rsidRPr="00167E43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 начальник отдела по ГО, ЧС и ООС администрации 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DE7269" w:rsidRPr="00DE7269" w:rsidRDefault="00DE7269" w:rsidP="00DE72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 заместитель начальника отряда - начальник 31</w:t>
            </w:r>
            <w:r w:rsidR="00167E43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ПСЧ 2 ПСО ФПС ГПС ГУ МЧС России по Тульской области (по согласованию).</w:t>
            </w:r>
          </w:p>
          <w:p w:rsidR="00DE7269" w:rsidRPr="00DE7269" w:rsidRDefault="00DE7269" w:rsidP="00DE72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E7269" w:rsidRPr="00DE7269" w:rsidTr="00DE7269">
        <w:trPr>
          <w:trHeight w:val="643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DE7269" w:rsidRPr="00DE7269" w:rsidTr="00DE7269">
        <w:trPr>
          <w:trHeight w:val="830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 председатель комитета экономического развития администрации 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DE7269" w:rsidRPr="00DE7269" w:rsidTr="00DE7269">
        <w:trPr>
          <w:trHeight w:val="830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 начальник ОНД и </w:t>
            </w:r>
            <w:proofErr w:type="gram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ПР</w:t>
            </w:r>
            <w:proofErr w:type="gram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Тепло-Огаревскому, 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Плавскому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Чернскому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районам (по согласованию);</w:t>
            </w:r>
          </w:p>
        </w:tc>
      </w:tr>
      <w:tr w:rsidR="00DE7269" w:rsidRPr="00DE7269" w:rsidTr="00DE7269">
        <w:trPr>
          <w:trHeight w:val="830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3) начальник отдела министерства внутренних дел России по 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</w:tc>
      </w:tr>
      <w:tr w:rsidR="00DE7269" w:rsidRPr="00DE7269" w:rsidTr="00DE7269">
        <w:trPr>
          <w:trHeight w:val="617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4) директор МКУ «ЕДДС 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 (по согласованию);</w:t>
            </w:r>
          </w:p>
        </w:tc>
      </w:tr>
      <w:tr w:rsidR="00DE7269" w:rsidRPr="00DE7269" w:rsidTr="00DE7269">
        <w:trPr>
          <w:trHeight w:val="830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5) директор ГОУ СПО ТО «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Крапивенский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лесхоз-техникум» (по согласованию);</w:t>
            </w:r>
          </w:p>
        </w:tc>
      </w:tr>
      <w:tr w:rsidR="00DE7269" w:rsidRPr="00DE7269" w:rsidTr="00DE7269">
        <w:trPr>
          <w:trHeight w:val="581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6) руководитель ГУ ТО «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Плавское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лесничество» (по согласованию);</w:t>
            </w:r>
          </w:p>
        </w:tc>
      </w:tr>
      <w:tr w:rsidR="00DE7269" w:rsidRPr="00DE7269" w:rsidTr="00DE7269">
        <w:trPr>
          <w:trHeight w:val="830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DE7269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7) государственный инспектор департамента Лесного хозяйства по Центральному Федеральному округу (по согласованию);</w:t>
            </w:r>
          </w:p>
        </w:tc>
      </w:tr>
      <w:tr w:rsidR="00DE7269" w:rsidRPr="00DE7269" w:rsidTr="00DE7269">
        <w:trPr>
          <w:trHeight w:val="830"/>
        </w:trPr>
        <w:tc>
          <w:tcPr>
            <w:tcW w:w="9570" w:type="dxa"/>
            <w:gridSpan w:val="2"/>
            <w:vAlign w:val="center"/>
            <w:hideMark/>
          </w:tcPr>
          <w:p w:rsidR="00DE7269" w:rsidRPr="00DE7269" w:rsidRDefault="00DE7269" w:rsidP="00167E43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8) главы администраций </w:t>
            </w:r>
            <w:r w:rsidR="00167E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поселений </w:t>
            </w:r>
            <w:proofErr w:type="spellStart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Щекинск</w:t>
            </w:r>
            <w:r w:rsidR="00167E43">
              <w:rPr>
                <w:rFonts w:ascii="PT Astra Serif" w:hAnsi="PT Astra Serif"/>
                <w:sz w:val="28"/>
                <w:szCs w:val="28"/>
                <w:lang w:eastAsia="ru-RU"/>
              </w:rPr>
              <w:t>ого</w:t>
            </w:r>
            <w:proofErr w:type="spellEnd"/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="00167E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 </w:t>
            </w: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(по</w:t>
            </w:r>
            <w:r w:rsidR="00167E43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DE7269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согласованию).</w:t>
            </w:r>
          </w:p>
        </w:tc>
      </w:tr>
    </w:tbl>
    <w:p w:rsidR="00167E43" w:rsidRPr="00167E43" w:rsidRDefault="00167E43" w:rsidP="00913984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ru-RU"/>
        </w:rPr>
      </w:pPr>
    </w:p>
    <w:p w:rsidR="00167E43" w:rsidRDefault="00167E43" w:rsidP="0091398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167E43" w:rsidSect="00150A5E">
          <w:pgSz w:w="11906" w:h="16838"/>
          <w:pgMar w:top="1134" w:right="850" w:bottom="1134" w:left="1701" w:header="680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b/>
          <w:sz w:val="28"/>
          <w:szCs w:val="28"/>
          <w:lang w:eastAsia="ru-RU"/>
        </w:rPr>
        <w:t>____________________________________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5D44FE" w:rsidRPr="00CC1543" w:rsidTr="005D44FE">
        <w:tc>
          <w:tcPr>
            <w:tcW w:w="5353" w:type="dxa"/>
            <w:shd w:val="clear" w:color="auto" w:fill="auto"/>
          </w:tcPr>
          <w:p w:rsidR="005D44FE" w:rsidRPr="00CC1543" w:rsidRDefault="005D44FE" w:rsidP="00E866F0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5D44FE" w:rsidRDefault="005D44FE" w:rsidP="00E866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  <w:r w:rsidR="00150A5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9203A7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  <w:p w:rsidR="005D44FE" w:rsidRPr="00CC1543" w:rsidRDefault="005D44FE" w:rsidP="00E866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D44FE" w:rsidRPr="00CC1543" w:rsidRDefault="005D44FE" w:rsidP="00E866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D44FE" w:rsidRPr="00CC1543" w:rsidRDefault="005D44FE" w:rsidP="00E866F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5D44FE" w:rsidRPr="00CC1543" w:rsidRDefault="00B55D4C" w:rsidP="00DE7269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 </w:t>
            </w:r>
            <w:r w:rsidR="00926E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27.02.2024</w:t>
            </w:r>
            <w:bookmarkStart w:id="0" w:name="_GoBack"/>
            <w:bookmarkEnd w:id="0"/>
            <w:r w:rsidRPr="00CC154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 </w:t>
            </w:r>
            <w:r w:rsidR="00926E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210</w:t>
            </w:r>
          </w:p>
        </w:tc>
      </w:tr>
    </w:tbl>
    <w:p w:rsidR="005D44FE" w:rsidRPr="0085501F" w:rsidRDefault="005D44FE">
      <w:pPr>
        <w:rPr>
          <w:rFonts w:ascii="PT Astra Serif" w:hAnsi="PT Astra Serif" w:cs="PT Astra Serif"/>
          <w:sz w:val="16"/>
          <w:szCs w:val="16"/>
        </w:rPr>
      </w:pPr>
    </w:p>
    <w:p w:rsidR="005D44FE" w:rsidRPr="0085501F" w:rsidRDefault="005D44FE" w:rsidP="005D44F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5501F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150A5E" w:rsidRPr="0085501F" w:rsidRDefault="005D44FE" w:rsidP="005D44F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5501F">
        <w:rPr>
          <w:rFonts w:ascii="PT Astra Serif" w:hAnsi="PT Astra Serif"/>
          <w:b/>
          <w:sz w:val="28"/>
          <w:szCs w:val="28"/>
          <w:lang w:eastAsia="ru-RU"/>
        </w:rPr>
        <w:t xml:space="preserve">населенных пунктов, подверженных угрозе </w:t>
      </w:r>
    </w:p>
    <w:p w:rsidR="005D44FE" w:rsidRPr="0085501F" w:rsidRDefault="005D44FE" w:rsidP="005D44FE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85501F">
        <w:rPr>
          <w:rFonts w:ascii="PT Astra Serif" w:hAnsi="PT Astra Serif"/>
          <w:b/>
          <w:sz w:val="28"/>
          <w:szCs w:val="28"/>
          <w:lang w:eastAsia="ru-RU"/>
        </w:rPr>
        <w:t xml:space="preserve">лесных пожаров и ландшафтных пожаров на территории муниципального образования </w:t>
      </w:r>
      <w:proofErr w:type="spellStart"/>
      <w:r w:rsidRPr="0085501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85501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E0382F" w:rsidRPr="0085501F" w:rsidRDefault="00E0382F">
      <w:pPr>
        <w:rPr>
          <w:rFonts w:ascii="PT Astra Serif" w:hAnsi="PT Astra Serif" w:cs="PT Astra Serif"/>
          <w:sz w:val="16"/>
          <w:szCs w:val="16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353"/>
        <w:gridCol w:w="4082"/>
      </w:tblGrid>
      <w:tr w:rsidR="00D40D0E" w:rsidRPr="0085501F" w:rsidTr="0085501F">
        <w:trPr>
          <w:trHeight w:val="665"/>
        </w:trPr>
        <w:tc>
          <w:tcPr>
            <w:tcW w:w="9435" w:type="dxa"/>
            <w:gridSpan w:val="2"/>
            <w:vAlign w:val="center"/>
          </w:tcPr>
          <w:p w:rsidR="009203A7" w:rsidRPr="0085501F" w:rsidRDefault="00D40D0E" w:rsidP="00150A5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Населенные пункты, подверженные угрозе лесных пожаров</w:t>
            </w:r>
          </w:p>
        </w:tc>
      </w:tr>
      <w:tr w:rsidR="00D40D0E" w:rsidRPr="0085501F" w:rsidTr="00150A5E">
        <w:trPr>
          <w:trHeight w:val="402"/>
        </w:trPr>
        <w:tc>
          <w:tcPr>
            <w:tcW w:w="5353" w:type="dxa"/>
            <w:vAlign w:val="center"/>
          </w:tcPr>
          <w:p w:rsidR="00D40D0E" w:rsidRPr="0085501F" w:rsidRDefault="00150A5E" w:rsidP="00150A5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Муниципальное образование</w:t>
            </w:r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  <w:hideMark/>
          </w:tcPr>
          <w:p w:rsidR="00D40D0E" w:rsidRPr="0085501F" w:rsidRDefault="00D40D0E" w:rsidP="00150A5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с.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Ломинцево</w:t>
            </w:r>
            <w:proofErr w:type="spellEnd"/>
          </w:p>
        </w:tc>
      </w:tr>
      <w:tr w:rsidR="00D40D0E" w:rsidRPr="0085501F" w:rsidTr="00150A5E">
        <w:trPr>
          <w:trHeight w:val="402"/>
        </w:trPr>
        <w:tc>
          <w:tcPr>
            <w:tcW w:w="5353" w:type="dxa"/>
            <w:vAlign w:val="center"/>
          </w:tcPr>
          <w:p w:rsidR="00D40D0E" w:rsidRPr="0085501F" w:rsidRDefault="00150A5E" w:rsidP="00150A5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Муниципальное образование</w:t>
            </w:r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>Крапивенское</w:t>
            </w:r>
            <w:proofErr w:type="spellEnd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  <w:hideMark/>
          </w:tcPr>
          <w:p w:rsidR="00D40D0E" w:rsidRPr="0085501F" w:rsidRDefault="00D40D0E" w:rsidP="00150A5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с.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Супруты</w:t>
            </w:r>
            <w:proofErr w:type="spellEnd"/>
          </w:p>
        </w:tc>
      </w:tr>
      <w:tr w:rsidR="00D40D0E" w:rsidRPr="0085501F" w:rsidTr="00150A5E">
        <w:trPr>
          <w:trHeight w:val="402"/>
        </w:trPr>
        <w:tc>
          <w:tcPr>
            <w:tcW w:w="5353" w:type="dxa"/>
            <w:vAlign w:val="center"/>
          </w:tcPr>
          <w:p w:rsidR="00D40D0E" w:rsidRPr="0085501F" w:rsidRDefault="00150A5E" w:rsidP="00150A5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Муниципальное образование</w:t>
            </w:r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>Крапивенское</w:t>
            </w:r>
            <w:proofErr w:type="spellEnd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  <w:hideMark/>
          </w:tcPr>
          <w:p w:rsidR="00D40D0E" w:rsidRPr="0085501F" w:rsidRDefault="00D40D0E" w:rsidP="00150A5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п. Свобода</w:t>
            </w:r>
          </w:p>
        </w:tc>
      </w:tr>
      <w:tr w:rsidR="00D40D0E" w:rsidRPr="0085501F" w:rsidTr="00150A5E">
        <w:trPr>
          <w:trHeight w:val="402"/>
        </w:trPr>
        <w:tc>
          <w:tcPr>
            <w:tcW w:w="5353" w:type="dxa"/>
            <w:vAlign w:val="center"/>
          </w:tcPr>
          <w:p w:rsidR="00D40D0E" w:rsidRPr="0085501F" w:rsidRDefault="00150A5E" w:rsidP="00150A5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Муниципальное образование</w:t>
            </w:r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Яснополянское </w:t>
            </w:r>
            <w:proofErr w:type="spellStart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D40D0E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  <w:hideMark/>
          </w:tcPr>
          <w:p w:rsidR="00D40D0E" w:rsidRPr="0085501F" w:rsidRDefault="00D40D0E" w:rsidP="0085501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д. Ясная </w:t>
            </w:r>
            <w:r w:rsidR="0085501F" w:rsidRPr="0085501F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r w:rsidRPr="0085501F">
              <w:rPr>
                <w:rFonts w:ascii="PT Astra Serif" w:hAnsi="PT Astra Serif" w:cs="PT Astra Serif"/>
                <w:sz w:val="28"/>
                <w:szCs w:val="28"/>
              </w:rPr>
              <w:t>оляна</w:t>
            </w:r>
          </w:p>
        </w:tc>
      </w:tr>
      <w:tr w:rsidR="002F6BB0" w:rsidRPr="0085501F" w:rsidTr="0085501F">
        <w:trPr>
          <w:trHeight w:val="491"/>
        </w:trPr>
        <w:tc>
          <w:tcPr>
            <w:tcW w:w="5353" w:type="dxa"/>
            <w:vAlign w:val="center"/>
          </w:tcPr>
          <w:p w:rsidR="002F6BB0" w:rsidRPr="0085501F" w:rsidRDefault="002F6BB0" w:rsidP="00150A5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Итого</w:t>
            </w:r>
            <w:r w:rsidR="0085501F" w:rsidRPr="0085501F">
              <w:rPr>
                <w:rFonts w:ascii="PT Astra Serif" w:hAnsi="PT Astra Serif" w:cs="PT Astra Serif"/>
                <w:sz w:val="28"/>
                <w:szCs w:val="28"/>
              </w:rPr>
              <w:t>:</w:t>
            </w: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4</w:t>
            </w:r>
          </w:p>
        </w:tc>
        <w:tc>
          <w:tcPr>
            <w:tcW w:w="4082" w:type="dxa"/>
            <w:vAlign w:val="center"/>
          </w:tcPr>
          <w:p w:rsidR="002F6BB0" w:rsidRPr="0085501F" w:rsidRDefault="002F6BB0" w:rsidP="00150A5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D1D42" w:rsidRPr="0085501F" w:rsidTr="0085501F">
        <w:trPr>
          <w:trHeight w:val="833"/>
        </w:trPr>
        <w:tc>
          <w:tcPr>
            <w:tcW w:w="9435" w:type="dxa"/>
            <w:gridSpan w:val="2"/>
            <w:vAlign w:val="center"/>
          </w:tcPr>
          <w:p w:rsidR="000D1D42" w:rsidRPr="0085501F" w:rsidRDefault="00DE7269" w:rsidP="00DE7269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Населенные пункты, примыкающие к земельным участкам, заросшим сорными растениями и (или) кустарно-древесной растительностью</w:t>
            </w:r>
          </w:p>
        </w:tc>
      </w:tr>
      <w:tr w:rsidR="009203A7" w:rsidRPr="0085501F" w:rsidTr="0085501F">
        <w:trPr>
          <w:trHeight w:val="402"/>
        </w:trPr>
        <w:tc>
          <w:tcPr>
            <w:tcW w:w="5353" w:type="dxa"/>
            <w:vAlign w:val="center"/>
          </w:tcPr>
          <w:p w:rsidR="009203A7" w:rsidRPr="0085501F" w:rsidRDefault="00150A5E" w:rsidP="00150A5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Муниципальное образование</w:t>
            </w:r>
            <w:r w:rsidR="009203A7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9203A7"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="009203A7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9203A7"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9203A7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9203A7" w:rsidRPr="0085501F" w:rsidRDefault="009203A7" w:rsidP="0085501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д. Гора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Услань</w:t>
            </w:r>
            <w:proofErr w:type="spellEnd"/>
          </w:p>
        </w:tc>
      </w:tr>
      <w:tr w:rsidR="00090F81" w:rsidRPr="0085501F" w:rsidTr="0085501F">
        <w:trPr>
          <w:trHeight w:val="402"/>
        </w:trPr>
        <w:tc>
          <w:tcPr>
            <w:tcW w:w="5353" w:type="dxa"/>
            <w:vAlign w:val="center"/>
          </w:tcPr>
          <w:p w:rsidR="00090F81" w:rsidRPr="0085501F" w:rsidRDefault="00090F81" w:rsidP="00D10E03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090F81" w:rsidRPr="0085501F" w:rsidRDefault="00090F81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Соломасово</w:t>
            </w:r>
            <w:proofErr w:type="spellEnd"/>
          </w:p>
        </w:tc>
      </w:tr>
      <w:tr w:rsidR="00090F81" w:rsidRPr="0085501F" w:rsidTr="0085501F">
        <w:trPr>
          <w:trHeight w:val="402"/>
        </w:trPr>
        <w:tc>
          <w:tcPr>
            <w:tcW w:w="5353" w:type="dxa"/>
            <w:vAlign w:val="center"/>
          </w:tcPr>
          <w:p w:rsidR="00090F81" w:rsidRPr="0085501F" w:rsidRDefault="00090F81" w:rsidP="0049409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090F81" w:rsidRPr="0085501F" w:rsidRDefault="00090F81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Большая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Кожуховка</w:t>
            </w:r>
            <w:proofErr w:type="spellEnd"/>
          </w:p>
        </w:tc>
      </w:tr>
      <w:tr w:rsidR="00090F81" w:rsidRPr="0085501F" w:rsidTr="0085501F">
        <w:trPr>
          <w:trHeight w:val="402"/>
        </w:trPr>
        <w:tc>
          <w:tcPr>
            <w:tcW w:w="5353" w:type="dxa"/>
            <w:vAlign w:val="center"/>
          </w:tcPr>
          <w:p w:rsidR="00090F81" w:rsidRPr="0085501F" w:rsidRDefault="00090F81" w:rsidP="0049409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090F81" w:rsidRPr="0085501F" w:rsidRDefault="00090F81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Малая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Кожуховка</w:t>
            </w:r>
            <w:proofErr w:type="spellEnd"/>
          </w:p>
        </w:tc>
      </w:tr>
      <w:tr w:rsidR="00090F81" w:rsidRPr="0085501F" w:rsidTr="0085501F">
        <w:trPr>
          <w:trHeight w:val="402"/>
        </w:trPr>
        <w:tc>
          <w:tcPr>
            <w:tcW w:w="5353" w:type="dxa"/>
            <w:vAlign w:val="center"/>
          </w:tcPr>
          <w:p w:rsidR="00090F81" w:rsidRPr="0085501F" w:rsidRDefault="00090F81" w:rsidP="00B6103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090F81" w:rsidRPr="0085501F" w:rsidRDefault="00090F81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д. Щекино</w:t>
            </w:r>
          </w:p>
        </w:tc>
      </w:tr>
      <w:tr w:rsidR="00090F81" w:rsidRPr="0085501F" w:rsidTr="0085501F">
        <w:trPr>
          <w:trHeight w:val="402"/>
        </w:trPr>
        <w:tc>
          <w:tcPr>
            <w:tcW w:w="5353" w:type="dxa"/>
            <w:vAlign w:val="center"/>
          </w:tcPr>
          <w:p w:rsidR="00090F81" w:rsidRPr="0085501F" w:rsidRDefault="00090F81" w:rsidP="00B6103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090F81" w:rsidRPr="0085501F" w:rsidRDefault="00090F81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Колпна</w:t>
            </w:r>
          </w:p>
        </w:tc>
      </w:tr>
      <w:tr w:rsidR="00090F81" w:rsidRPr="0085501F" w:rsidTr="0085501F">
        <w:trPr>
          <w:trHeight w:val="402"/>
        </w:trPr>
        <w:tc>
          <w:tcPr>
            <w:tcW w:w="5353" w:type="dxa"/>
            <w:vAlign w:val="center"/>
          </w:tcPr>
          <w:p w:rsidR="00090F81" w:rsidRPr="0085501F" w:rsidRDefault="00090F81" w:rsidP="00B6103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090F81" w:rsidRPr="0085501F" w:rsidRDefault="00090F81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п. Октябрьский</w:t>
            </w:r>
          </w:p>
        </w:tc>
      </w:tr>
      <w:tr w:rsidR="00090F81" w:rsidRPr="0085501F" w:rsidTr="0085501F">
        <w:trPr>
          <w:trHeight w:val="402"/>
        </w:trPr>
        <w:tc>
          <w:tcPr>
            <w:tcW w:w="5353" w:type="dxa"/>
            <w:vAlign w:val="center"/>
          </w:tcPr>
          <w:p w:rsidR="00090F81" w:rsidRPr="0085501F" w:rsidRDefault="00090F81" w:rsidP="00B6103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090F81" w:rsidRPr="0085501F" w:rsidRDefault="00090F81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д. Смирное</w:t>
            </w:r>
          </w:p>
        </w:tc>
      </w:tr>
      <w:tr w:rsidR="002F6BB0" w:rsidRPr="0085501F" w:rsidTr="0085501F">
        <w:trPr>
          <w:trHeight w:val="402"/>
        </w:trPr>
        <w:tc>
          <w:tcPr>
            <w:tcW w:w="5353" w:type="dxa"/>
            <w:vAlign w:val="center"/>
          </w:tcPr>
          <w:p w:rsidR="002F6BB0" w:rsidRPr="0085501F" w:rsidRDefault="002F6BB0" w:rsidP="00B36C8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Крапивенское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2F6BB0" w:rsidRPr="0085501F" w:rsidRDefault="002F6BB0" w:rsidP="0085501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Слобода Казачья</w:t>
            </w:r>
          </w:p>
        </w:tc>
      </w:tr>
      <w:tr w:rsidR="002F6BB0" w:rsidRPr="0085501F" w:rsidTr="0085501F">
        <w:trPr>
          <w:trHeight w:val="402"/>
        </w:trPr>
        <w:tc>
          <w:tcPr>
            <w:tcW w:w="5353" w:type="dxa"/>
            <w:vAlign w:val="center"/>
          </w:tcPr>
          <w:p w:rsidR="002F6BB0" w:rsidRPr="0085501F" w:rsidRDefault="002F6BB0" w:rsidP="00B36C8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Крапивенское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2F6BB0" w:rsidRPr="0085501F" w:rsidRDefault="002F6BB0" w:rsidP="0085501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Слобода Пушкарская</w:t>
            </w:r>
          </w:p>
        </w:tc>
      </w:tr>
      <w:tr w:rsidR="0085501F" w:rsidRPr="0085501F" w:rsidTr="00814D8F">
        <w:trPr>
          <w:trHeight w:val="402"/>
        </w:trPr>
        <w:tc>
          <w:tcPr>
            <w:tcW w:w="9435" w:type="dxa"/>
            <w:gridSpan w:val="2"/>
            <w:vAlign w:val="center"/>
          </w:tcPr>
          <w:p w:rsidR="0085501F" w:rsidRPr="0085501F" w:rsidRDefault="0085501F" w:rsidP="0085501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E7269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Населенные пункты, примыкающие к земельным участкам, заросшим сорными растениями и (или) кустарно-древесной растительностью</w:t>
            </w:r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0958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Крапивенское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д.</w:t>
            </w:r>
            <w:r w:rsidR="0085501F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Большое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Тризново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0958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Крапивенское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д.</w:t>
            </w:r>
            <w:r w:rsidR="0085501F"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Проскурино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</w:tcPr>
          <w:p w:rsidR="00327E62" w:rsidRPr="0085501F" w:rsidRDefault="00327E62" w:rsidP="00B36C8B">
            <w:pPr>
              <w:widowControl w:val="0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Лазаревское </w:t>
            </w:r>
          </w:p>
          <w:p w:rsidR="00327E62" w:rsidRPr="0085501F" w:rsidRDefault="00327E62" w:rsidP="00B36C8B">
            <w:pPr>
              <w:widowContro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Старая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Крапивенка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</w:tcPr>
          <w:p w:rsidR="00327E62" w:rsidRPr="0085501F" w:rsidRDefault="00327E62" w:rsidP="00B36C8B">
            <w:pPr>
              <w:widowControl w:val="0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Лазаревское </w:t>
            </w:r>
          </w:p>
          <w:p w:rsidR="00327E62" w:rsidRPr="0085501F" w:rsidRDefault="00327E62" w:rsidP="00B36C8B">
            <w:pPr>
              <w:widowContro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д. Богородицкие Дворики</w:t>
            </w:r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</w:tcPr>
          <w:p w:rsidR="00327E62" w:rsidRPr="0085501F" w:rsidRDefault="00327E62" w:rsidP="00B36C8B">
            <w:pPr>
              <w:widowControl w:val="0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Лазаревское </w:t>
            </w:r>
          </w:p>
          <w:p w:rsidR="00327E62" w:rsidRPr="0085501F" w:rsidRDefault="00327E62" w:rsidP="00B36C8B">
            <w:pPr>
              <w:widowContro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Сумароково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</w:tcPr>
          <w:p w:rsidR="00327E62" w:rsidRPr="0085501F" w:rsidRDefault="00327E62" w:rsidP="00B36C8B">
            <w:pPr>
              <w:widowControl w:val="0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Лазаревское </w:t>
            </w:r>
          </w:p>
          <w:p w:rsidR="00327E62" w:rsidRPr="0085501F" w:rsidRDefault="00327E62" w:rsidP="00B36C8B">
            <w:pPr>
              <w:widowContro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Лукино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</w:tcPr>
          <w:p w:rsidR="00327E62" w:rsidRPr="0085501F" w:rsidRDefault="00327E62" w:rsidP="00B36C8B">
            <w:pPr>
              <w:widowControl w:val="0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Лазаревское </w:t>
            </w:r>
          </w:p>
          <w:p w:rsidR="00327E62" w:rsidRPr="0085501F" w:rsidRDefault="00327E62" w:rsidP="00B36C8B">
            <w:pPr>
              <w:widowContro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Пирогово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Зыково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</w:tcPr>
          <w:p w:rsidR="00327E62" w:rsidRPr="0085501F" w:rsidRDefault="00327E62" w:rsidP="00B36C8B">
            <w:pPr>
              <w:widowControl w:val="0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Лазаревское </w:t>
            </w:r>
          </w:p>
          <w:p w:rsidR="00327E62" w:rsidRPr="0085501F" w:rsidRDefault="00327E62" w:rsidP="00B36C8B">
            <w:pPr>
              <w:widowContro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Голощапово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Кутеповка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Горячкино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п. Нагорный</w:t>
            </w:r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Огар</w:t>
            </w:r>
            <w:r w:rsidR="0085501F"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е</w:t>
            </w: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вка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Огар</w:t>
            </w:r>
            <w:r w:rsidR="0085501F"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е</w:t>
            </w: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вка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д. Большая Мостовая</w:t>
            </w:r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Спицино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Коровики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Житово-Лихачево</w:t>
            </w:r>
            <w:proofErr w:type="spellEnd"/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>п. Технический</w:t>
            </w:r>
          </w:p>
        </w:tc>
      </w:tr>
      <w:tr w:rsidR="00327E62" w:rsidRPr="0085501F" w:rsidTr="0085501F">
        <w:trPr>
          <w:trHeight w:val="402"/>
        </w:trPr>
        <w:tc>
          <w:tcPr>
            <w:tcW w:w="5353" w:type="dxa"/>
            <w:vAlign w:val="center"/>
          </w:tcPr>
          <w:p w:rsidR="00327E62" w:rsidRPr="0085501F" w:rsidRDefault="00327E62" w:rsidP="006B4F0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образование Яснополянское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4082" w:type="dxa"/>
            <w:vAlign w:val="center"/>
          </w:tcPr>
          <w:p w:rsidR="00327E62" w:rsidRPr="0085501F" w:rsidRDefault="00327E62" w:rsidP="0085501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 xml:space="preserve">с. </w:t>
            </w:r>
            <w:proofErr w:type="spellStart"/>
            <w:r w:rsidRPr="0085501F">
              <w:rPr>
                <w:rFonts w:ascii="PT Astra Serif" w:hAnsi="PT Astra Serif" w:cs="PT Astra Serif"/>
                <w:sz w:val="28"/>
                <w:szCs w:val="28"/>
              </w:rPr>
              <w:t>Головеньки</w:t>
            </w:r>
            <w:proofErr w:type="spellEnd"/>
          </w:p>
        </w:tc>
      </w:tr>
      <w:tr w:rsidR="0085501F" w:rsidRPr="0085501F" w:rsidTr="0085501F">
        <w:trPr>
          <w:trHeight w:val="402"/>
        </w:trPr>
        <w:tc>
          <w:tcPr>
            <w:tcW w:w="9435" w:type="dxa"/>
            <w:gridSpan w:val="2"/>
            <w:vAlign w:val="center"/>
          </w:tcPr>
          <w:p w:rsidR="0085501F" w:rsidRPr="0085501F" w:rsidRDefault="0085501F" w:rsidP="0085501F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501F">
              <w:rPr>
                <w:rFonts w:ascii="PT Astra Serif" w:hAnsi="PT Astra Serif" w:cs="PT Astra Serif"/>
                <w:sz w:val="28"/>
                <w:szCs w:val="28"/>
              </w:rPr>
              <w:t>Итого: 29</w:t>
            </w:r>
          </w:p>
        </w:tc>
      </w:tr>
    </w:tbl>
    <w:p w:rsidR="009D3F69" w:rsidRDefault="009D3F69" w:rsidP="0085501F">
      <w:pPr>
        <w:rPr>
          <w:rFonts w:ascii="PT Astra Serif" w:hAnsi="PT Astra Serif" w:cs="PT Astra Serif"/>
          <w:sz w:val="28"/>
          <w:szCs w:val="28"/>
        </w:rPr>
      </w:pPr>
    </w:p>
    <w:p w:rsidR="0085501F" w:rsidRDefault="0085501F" w:rsidP="0085501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85501F" w:rsidSect="00150A5E">
      <w:pgSz w:w="11906" w:h="16838"/>
      <w:pgMar w:top="1134" w:right="850" w:bottom="1134" w:left="1701" w:header="68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03" w:rsidRDefault="008E5A03">
      <w:r>
        <w:separator/>
      </w:r>
    </w:p>
  </w:endnote>
  <w:endnote w:type="continuationSeparator" w:id="0">
    <w:p w:rsidR="008E5A03" w:rsidRDefault="008E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03" w:rsidRDefault="008E5A03">
      <w:r>
        <w:separator/>
      </w:r>
    </w:p>
  </w:footnote>
  <w:footnote w:type="continuationSeparator" w:id="0">
    <w:p w:rsidR="008E5A03" w:rsidRDefault="008E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4265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C1543" w:rsidRPr="001B1173" w:rsidRDefault="00CC154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B1173">
          <w:rPr>
            <w:rFonts w:ascii="PT Astra Serif" w:hAnsi="PT Astra Serif"/>
            <w:sz w:val="28"/>
            <w:szCs w:val="28"/>
          </w:rPr>
          <w:fldChar w:fldCharType="begin"/>
        </w:r>
        <w:r w:rsidRPr="001B1173">
          <w:rPr>
            <w:rFonts w:ascii="PT Astra Serif" w:hAnsi="PT Astra Serif"/>
            <w:sz w:val="28"/>
            <w:szCs w:val="28"/>
          </w:rPr>
          <w:instrText>PAGE   \* MERGEFORMAT</w:instrText>
        </w:r>
        <w:r w:rsidRPr="001B1173">
          <w:rPr>
            <w:rFonts w:ascii="PT Astra Serif" w:hAnsi="PT Astra Serif"/>
            <w:sz w:val="28"/>
            <w:szCs w:val="28"/>
          </w:rPr>
          <w:fldChar w:fldCharType="separate"/>
        </w:r>
        <w:r w:rsidR="00926E35">
          <w:rPr>
            <w:rFonts w:ascii="PT Astra Serif" w:hAnsi="PT Astra Serif"/>
            <w:noProof/>
            <w:sz w:val="28"/>
            <w:szCs w:val="28"/>
          </w:rPr>
          <w:t>2</w:t>
        </w:r>
        <w:r w:rsidRPr="001B117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8FA"/>
    <w:rsid w:val="00010179"/>
    <w:rsid w:val="0004561B"/>
    <w:rsid w:val="00082522"/>
    <w:rsid w:val="00090F81"/>
    <w:rsid w:val="00097D31"/>
    <w:rsid w:val="000B15E1"/>
    <w:rsid w:val="000D05A0"/>
    <w:rsid w:val="000D1D42"/>
    <w:rsid w:val="000E6231"/>
    <w:rsid w:val="000F03B2"/>
    <w:rsid w:val="000F1693"/>
    <w:rsid w:val="001041B2"/>
    <w:rsid w:val="00115CE3"/>
    <w:rsid w:val="0011670F"/>
    <w:rsid w:val="00122449"/>
    <w:rsid w:val="00140632"/>
    <w:rsid w:val="00150A5E"/>
    <w:rsid w:val="0016136D"/>
    <w:rsid w:val="00167E43"/>
    <w:rsid w:val="00174B1C"/>
    <w:rsid w:val="00174BF8"/>
    <w:rsid w:val="001772F6"/>
    <w:rsid w:val="00180769"/>
    <w:rsid w:val="001A5FBD"/>
    <w:rsid w:val="001B1173"/>
    <w:rsid w:val="001C32A8"/>
    <w:rsid w:val="001C3F5B"/>
    <w:rsid w:val="001C7CE2"/>
    <w:rsid w:val="001E53E5"/>
    <w:rsid w:val="002013D6"/>
    <w:rsid w:val="0021412F"/>
    <w:rsid w:val="002147F8"/>
    <w:rsid w:val="00226558"/>
    <w:rsid w:val="00236560"/>
    <w:rsid w:val="00242B02"/>
    <w:rsid w:val="00260B37"/>
    <w:rsid w:val="00270C3B"/>
    <w:rsid w:val="0029794D"/>
    <w:rsid w:val="002A16C1"/>
    <w:rsid w:val="002A5A97"/>
    <w:rsid w:val="002B4FD2"/>
    <w:rsid w:val="002E54BE"/>
    <w:rsid w:val="002F6BB0"/>
    <w:rsid w:val="00310586"/>
    <w:rsid w:val="00322635"/>
    <w:rsid w:val="00327E62"/>
    <w:rsid w:val="00343186"/>
    <w:rsid w:val="00365D75"/>
    <w:rsid w:val="003A2384"/>
    <w:rsid w:val="003B56AE"/>
    <w:rsid w:val="003C3A0B"/>
    <w:rsid w:val="003D216B"/>
    <w:rsid w:val="004109CB"/>
    <w:rsid w:val="0048387B"/>
    <w:rsid w:val="004871DA"/>
    <w:rsid w:val="004964FF"/>
    <w:rsid w:val="004A1F20"/>
    <w:rsid w:val="004A3E4D"/>
    <w:rsid w:val="004C4A98"/>
    <w:rsid w:val="004C590F"/>
    <w:rsid w:val="004C74A2"/>
    <w:rsid w:val="00527B97"/>
    <w:rsid w:val="0054619B"/>
    <w:rsid w:val="00546DC4"/>
    <w:rsid w:val="005633C0"/>
    <w:rsid w:val="00582123"/>
    <w:rsid w:val="005B2800"/>
    <w:rsid w:val="005B3753"/>
    <w:rsid w:val="005C6617"/>
    <w:rsid w:val="005C6B9A"/>
    <w:rsid w:val="005D44FE"/>
    <w:rsid w:val="005F6D36"/>
    <w:rsid w:val="005F7562"/>
    <w:rsid w:val="005F7DEF"/>
    <w:rsid w:val="00631258"/>
    <w:rsid w:val="00631C5C"/>
    <w:rsid w:val="006972AC"/>
    <w:rsid w:val="006A4CDA"/>
    <w:rsid w:val="006C3B12"/>
    <w:rsid w:val="006F2075"/>
    <w:rsid w:val="007112E3"/>
    <w:rsid w:val="007143EE"/>
    <w:rsid w:val="00724E8F"/>
    <w:rsid w:val="00735804"/>
    <w:rsid w:val="00750ABC"/>
    <w:rsid w:val="00751008"/>
    <w:rsid w:val="00780171"/>
    <w:rsid w:val="00784986"/>
    <w:rsid w:val="00796661"/>
    <w:rsid w:val="007B30AD"/>
    <w:rsid w:val="007C1037"/>
    <w:rsid w:val="007C216C"/>
    <w:rsid w:val="007F12CE"/>
    <w:rsid w:val="007F4F01"/>
    <w:rsid w:val="00826211"/>
    <w:rsid w:val="0083223B"/>
    <w:rsid w:val="0085501F"/>
    <w:rsid w:val="00886A38"/>
    <w:rsid w:val="008A002F"/>
    <w:rsid w:val="008A457D"/>
    <w:rsid w:val="008C71C7"/>
    <w:rsid w:val="008E5A03"/>
    <w:rsid w:val="008F2E0C"/>
    <w:rsid w:val="009110D2"/>
    <w:rsid w:val="00913984"/>
    <w:rsid w:val="009203A7"/>
    <w:rsid w:val="00926E35"/>
    <w:rsid w:val="009A1B8B"/>
    <w:rsid w:val="009A7968"/>
    <w:rsid w:val="009D3F69"/>
    <w:rsid w:val="00A0557B"/>
    <w:rsid w:val="00A24EB9"/>
    <w:rsid w:val="00A333F8"/>
    <w:rsid w:val="00A63871"/>
    <w:rsid w:val="00A903FA"/>
    <w:rsid w:val="00AA072C"/>
    <w:rsid w:val="00AE6347"/>
    <w:rsid w:val="00AF3242"/>
    <w:rsid w:val="00AF6E7C"/>
    <w:rsid w:val="00B0593F"/>
    <w:rsid w:val="00B55D4C"/>
    <w:rsid w:val="00B562C1"/>
    <w:rsid w:val="00B63641"/>
    <w:rsid w:val="00BA4658"/>
    <w:rsid w:val="00BD2261"/>
    <w:rsid w:val="00C5753A"/>
    <w:rsid w:val="00CB0FC3"/>
    <w:rsid w:val="00CC1543"/>
    <w:rsid w:val="00CC4111"/>
    <w:rsid w:val="00CC6922"/>
    <w:rsid w:val="00CD0249"/>
    <w:rsid w:val="00CF25B5"/>
    <w:rsid w:val="00CF3559"/>
    <w:rsid w:val="00D40D0E"/>
    <w:rsid w:val="00D413F7"/>
    <w:rsid w:val="00DE7269"/>
    <w:rsid w:val="00E0382F"/>
    <w:rsid w:val="00E03E77"/>
    <w:rsid w:val="00E06FAE"/>
    <w:rsid w:val="00E11B07"/>
    <w:rsid w:val="00E21F58"/>
    <w:rsid w:val="00E41E47"/>
    <w:rsid w:val="00E50D5C"/>
    <w:rsid w:val="00E727C9"/>
    <w:rsid w:val="00EE6501"/>
    <w:rsid w:val="00F30CC8"/>
    <w:rsid w:val="00F37EEE"/>
    <w:rsid w:val="00F63BDF"/>
    <w:rsid w:val="00F737E5"/>
    <w:rsid w:val="00F805BB"/>
    <w:rsid w:val="00F825D0"/>
    <w:rsid w:val="00F944E2"/>
    <w:rsid w:val="00F96022"/>
    <w:rsid w:val="00FA17F7"/>
    <w:rsid w:val="00FD642B"/>
    <w:rsid w:val="00FE04D2"/>
    <w:rsid w:val="00FE125F"/>
    <w:rsid w:val="00FE739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F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457A-82A1-45B7-8DB1-031379C7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2023-03-01T11:38:00Z</cp:lastPrinted>
  <dcterms:created xsi:type="dcterms:W3CDTF">2024-02-27T06:39:00Z</dcterms:created>
  <dcterms:modified xsi:type="dcterms:W3CDTF">2024-02-27T06:39:00Z</dcterms:modified>
</cp:coreProperties>
</file>