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widowControl w:val="1"/>
        <w:ind/>
        <w:jc w:val="center"/>
        <w:rPr>
          <w:rFonts w:ascii="PT Astra Serif" w:hAnsi="PT Astra Serif"/>
          <w:sz w:val="34"/>
        </w:rPr>
      </w:pPr>
      <w:r>
        <w:rPr>
          <w:rFonts w:ascii="PT Astra Serif" w:hAnsi="PT Astra Serif"/>
          <w:b w:val="1"/>
          <w:sz w:val="34"/>
        </w:rPr>
        <w:drawing>
          <wp:inline>
            <wp:extent cx="614529" cy="7715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4529" cy="7715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АДМИНИСТРАЦИЯ 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МУНИЦИПАЛЬНОГО ОБРАЗОВАНИЯ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sz w:val="34"/>
        </w:rPr>
      </w:pPr>
      <w:r>
        <w:rPr>
          <w:rFonts w:ascii="PT Astra Serif" w:hAnsi="PT Astra Serif"/>
          <w:b w:val="1"/>
          <w:sz w:val="34"/>
        </w:rPr>
        <w:t xml:space="preserve">ЩЁКИНСКИЙ РАЙОН </w:t>
      </w:r>
    </w:p>
    <w:p w14:paraId="0B000000">
      <w:pPr>
        <w:widowControl w:val="1"/>
        <w:spacing w:before="200" w:line="200" w:lineRule="exact"/>
        <w:ind/>
        <w:jc w:val="center"/>
        <w:rPr>
          <w:rFonts w:ascii="PT Astra Serif" w:hAnsi="PT Astra Serif"/>
          <w:b w:val="1"/>
          <w:sz w:val="33"/>
        </w:rPr>
      </w:pPr>
    </w:p>
    <w:p w14:paraId="0C000000">
      <w:pPr>
        <w:widowControl w:val="1"/>
        <w:spacing w:before="200" w:line="276" w:lineRule="auto"/>
        <w:ind/>
        <w:jc w:val="center"/>
        <w:rPr>
          <w:rFonts w:ascii="PT Astra Serif" w:hAnsi="PT Astra Serif"/>
          <w:b w:val="1"/>
          <w:sz w:val="33"/>
        </w:rPr>
      </w:pPr>
      <w:r>
        <w:rPr>
          <w:rFonts w:ascii="PT Astra Serif" w:hAnsi="PT Astra Serif"/>
          <w:b w:val="1"/>
          <w:sz w:val="33"/>
        </w:rPr>
        <w:t>ПОСТАНОВЛЕНИЕ</w:t>
      </w:r>
    </w:p>
    <w:p w14:paraId="0D000000">
      <w:pPr>
        <w:widowControl w:val="1"/>
        <w:spacing w:before="600" w:line="200" w:lineRule="exact"/>
        <w:ind/>
        <w:jc w:val="center"/>
        <w:rPr>
          <w:rFonts w:ascii="PT Astra Serif" w:hAnsi="PT Astra Serif"/>
          <w:b w:val="1"/>
          <w:sz w:val="32"/>
        </w:rPr>
      </w:pPr>
    </w:p>
    <w:tbl>
      <w:tblPr>
        <w:tblStyle w:val="Style_2"/>
        <w:tblW w:type="auto" w:w="0"/>
        <w:tblInd w:type="dxa" w:w="675"/>
        <w:tblLayout w:type="fixed"/>
      </w:tblPr>
      <w:tblGrid>
        <w:gridCol w:w="5846"/>
        <w:gridCol w:w="2409"/>
      </w:tblGrid>
      <w:tr>
        <w:trPr>
          <w:trHeight w:hRule="atLeast" w:val="146"/>
        </w:trPr>
        <w:tc>
          <w:tcPr>
            <w:tcW w:type="dxa" w:w="5846"/>
            <w:shd w:fill="auto" w:val="clear"/>
          </w:tcPr>
          <w:p w14:paraId="0E000000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18.08.2026</w:t>
            </w:r>
          </w:p>
        </w:tc>
        <w:tc>
          <w:tcPr>
            <w:tcW w:type="dxa" w:w="2409"/>
            <w:shd w:fill="auto" w:val="clear"/>
          </w:tcPr>
          <w:p w14:paraId="0F000000">
            <w:pPr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8 – 1212</w:t>
            </w:r>
          </w:p>
        </w:tc>
      </w:tr>
    </w:tbl>
    <w:p w14:paraId="10000000">
      <w:pPr>
        <w:rPr>
          <w:rFonts w:ascii="PT Astra Serif" w:hAnsi="PT Astra Serif"/>
          <w:sz w:val="20"/>
        </w:rPr>
      </w:pPr>
    </w:p>
    <w:p w14:paraId="1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О создании муницип</w:t>
      </w:r>
      <w:r>
        <w:rPr>
          <w:rFonts w:ascii="PT Astra Serif" w:hAnsi="PT Astra Serif"/>
          <w:b w:val="1"/>
          <w:sz w:val="28"/>
        </w:rPr>
        <w:t xml:space="preserve">ального координационного совета </w:t>
      </w:r>
    </w:p>
    <w:p w14:paraId="1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 реализации</w:t>
      </w:r>
      <w:r>
        <w:rPr>
          <w:rFonts w:ascii="PT Astra Serif" w:hAnsi="PT Astra Serif"/>
          <w:b w:val="1"/>
          <w:sz w:val="28"/>
        </w:rPr>
        <w:t xml:space="preserve"> </w:t>
      </w:r>
      <w:r>
        <w:rPr>
          <w:rFonts w:ascii="PT Astra Serif" w:hAnsi="PT Astra Serif"/>
          <w:b w:val="1"/>
          <w:sz w:val="28"/>
        </w:rPr>
        <w:t>Регионального проекта «Энергия команды»</w:t>
      </w:r>
    </w:p>
    <w:p w14:paraId="13000000">
      <w:pPr>
        <w:widowControl w:val="1"/>
        <w:ind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b w:val="1"/>
          <w:sz w:val="28"/>
        </w:rPr>
        <w:t>в муниципальном образовании Щекинский район</w:t>
      </w:r>
    </w:p>
    <w:p w14:paraId="14000000">
      <w:pPr>
        <w:rPr>
          <w:rFonts w:ascii="PT Astra Serif" w:hAnsi="PT Astra Serif"/>
          <w:sz w:val="20"/>
        </w:rPr>
      </w:pPr>
    </w:p>
    <w:p w14:paraId="15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Федеральным законом от 06.10.2003 № 131-ФЗ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                                                </w:t>
      </w:r>
      <w:r>
        <w:rPr>
          <w:rFonts w:ascii="PT Astra Serif" w:hAnsi="PT Astra Serif"/>
          <w:sz w:val="28"/>
        </w:rPr>
        <w:t xml:space="preserve">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sz w:val="28"/>
        </w:rPr>
        <w:t>Федеральным законом от 20.03.2025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33-ФЗ «Об общих </w:t>
      </w:r>
      <w:r>
        <w:rPr>
          <w:rFonts w:ascii="PT Astra Serif" w:hAnsi="PT Astra Serif"/>
          <w:spacing w:val="-4"/>
          <w:sz w:val="28"/>
        </w:rPr>
        <w:t>принципах организации местного самоуправления в единой системе публичной</w:t>
      </w:r>
      <w:r>
        <w:rPr>
          <w:rFonts w:ascii="PT Astra Serif" w:hAnsi="PT Astra Serif"/>
          <w:sz w:val="28"/>
        </w:rPr>
        <w:t xml:space="preserve"> власти»,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Федеральны</w:t>
      </w:r>
      <w:r>
        <w:rPr>
          <w:rFonts w:ascii="PT Astra Serif" w:hAnsi="PT Astra Serif"/>
          <w:sz w:val="28"/>
        </w:rPr>
        <w:t>м</w:t>
      </w:r>
      <w:r>
        <w:rPr>
          <w:rFonts w:ascii="PT Astra Serif" w:hAnsi="PT Astra Serif"/>
          <w:sz w:val="28"/>
        </w:rPr>
        <w:t xml:space="preserve"> закон</w:t>
      </w:r>
      <w:r>
        <w:rPr>
          <w:rFonts w:ascii="PT Astra Serif" w:hAnsi="PT Astra Serif"/>
          <w:sz w:val="28"/>
        </w:rPr>
        <w:t>ом</w:t>
      </w:r>
      <w:r>
        <w:rPr>
          <w:rFonts w:ascii="PT Astra Serif" w:hAnsi="PT Astra Serif"/>
          <w:sz w:val="28"/>
        </w:rPr>
        <w:t xml:space="preserve"> от 29.12.2012 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273-ФЗ «Об образовании в Российской Федерации»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Федеральным законом</w:t>
      </w:r>
      <w:r>
        <w:rPr>
          <w:rFonts w:ascii="PT Astra Serif" w:hAnsi="PT Astra Serif"/>
          <w:sz w:val="28"/>
        </w:rPr>
        <w:t xml:space="preserve"> от 04.12.2007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№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329</w:t>
      </w:r>
      <w:r>
        <w:rPr>
          <w:rFonts w:ascii="PT Astra Serif" w:hAnsi="PT Astra Serif"/>
          <w:sz w:val="28"/>
        </w:rPr>
        <w:t>-ФЗ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«О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физической культуре и спорте в Российской Федерации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во исполнение перечня поручений</w:t>
      </w:r>
      <w:r>
        <w:rPr>
          <w:rFonts w:ascii="PT Astra Serif" w:hAnsi="PT Astra Serif"/>
          <w:sz w:val="28"/>
        </w:rPr>
        <w:t xml:space="preserve"> по итогам встречи Губернатора Тульской области с учителями физической культуры образовательных организаций, расположенных на территории Тульской области </w:t>
      </w:r>
      <w:r>
        <w:rPr>
          <w:rFonts w:ascii="PT Astra Serif" w:hAnsi="PT Astra Serif"/>
          <w:sz w:val="28"/>
        </w:rPr>
        <w:t xml:space="preserve">от </w:t>
      </w: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0.05.2026,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 xml:space="preserve">на основании </w:t>
      </w:r>
      <w:r>
        <w:rPr>
          <w:rFonts w:ascii="PT Astra Serif" w:hAnsi="PT Astra Serif"/>
          <w:spacing w:val="-6"/>
          <w:sz w:val="28"/>
        </w:rPr>
        <w:t>Устава Щекинского муниципального района Тульской области</w:t>
      </w:r>
      <w:r>
        <w:rPr>
          <w:rFonts w:ascii="PT Astra Serif" w:hAnsi="PT Astra Serif"/>
          <w:spacing w:val="-6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>администрация</w:t>
      </w:r>
      <w:r>
        <w:rPr>
          <w:rFonts w:ascii="PT Astra Serif" w:hAnsi="PT Astra Serif"/>
          <w:spacing w:val="-6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</w:t>
      </w:r>
      <w:r>
        <w:rPr>
          <w:rFonts w:ascii="PT Astra Serif" w:hAnsi="PT Astra Serif"/>
          <w:sz w:val="28"/>
        </w:rPr>
        <w:t>Щекинск</w:t>
      </w:r>
      <w:r>
        <w:rPr>
          <w:rFonts w:ascii="PT Astra Serif" w:hAnsi="PT Astra Serif"/>
          <w:sz w:val="28"/>
        </w:rPr>
        <w:t>ий</w:t>
      </w:r>
      <w:r>
        <w:rPr>
          <w:rFonts w:ascii="PT Astra Serif" w:hAnsi="PT Astra Serif"/>
          <w:sz w:val="28"/>
        </w:rPr>
        <w:t xml:space="preserve"> район ПОСТАНОВЛЯЕТ: </w:t>
      </w:r>
    </w:p>
    <w:p w14:paraId="16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Создать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муниципальный</w:t>
      </w:r>
      <w:r>
        <w:rPr>
          <w:rFonts w:ascii="PT Astra Serif" w:hAnsi="PT Astra Serif"/>
          <w:sz w:val="28"/>
        </w:rPr>
        <w:t xml:space="preserve"> координационн</w:t>
      </w:r>
      <w:r>
        <w:rPr>
          <w:rFonts w:ascii="PT Astra Serif" w:hAnsi="PT Astra Serif"/>
          <w:sz w:val="28"/>
        </w:rPr>
        <w:t>ый совет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по реализации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Регионал</w:t>
      </w:r>
      <w:r>
        <w:rPr>
          <w:rFonts w:ascii="PT Astra Serif" w:hAnsi="PT Astra Serif"/>
          <w:sz w:val="28"/>
        </w:rPr>
        <w:t xml:space="preserve">ьного проекта «Энергия команды» </w:t>
      </w:r>
      <w:r>
        <w:rPr>
          <w:rFonts w:ascii="PT Astra Serif" w:hAnsi="PT Astra Serif"/>
          <w:sz w:val="28"/>
        </w:rPr>
        <w:t>в муниципальном образовании Щекинский район</w:t>
      </w:r>
      <w:r>
        <w:rPr>
          <w:rFonts w:ascii="PT Astra Serif" w:hAnsi="PT Astra Serif"/>
          <w:sz w:val="28"/>
        </w:rPr>
        <w:t>.</w:t>
      </w:r>
    </w:p>
    <w:p w14:paraId="17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Утвердить состав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координационного совета </w:t>
      </w:r>
      <w:r>
        <w:rPr>
          <w:rFonts w:ascii="PT Astra Serif" w:hAnsi="PT Astra Serif"/>
          <w:sz w:val="28"/>
        </w:rPr>
        <w:t>по реализации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Регионал</w:t>
      </w:r>
      <w:r>
        <w:rPr>
          <w:rFonts w:ascii="PT Astra Serif" w:hAnsi="PT Astra Serif"/>
          <w:sz w:val="28"/>
        </w:rPr>
        <w:t xml:space="preserve">ьного проекта «Энергия команды» </w:t>
      </w:r>
      <w:r>
        <w:rPr>
          <w:rFonts w:ascii="PT Astra Serif" w:hAnsi="PT Astra Serif"/>
          <w:sz w:val="28"/>
        </w:rPr>
        <w:t>в муниципальном образовании Щекинский район</w:t>
      </w:r>
      <w:r>
        <w:rPr>
          <w:rFonts w:ascii="PT Astra Serif" w:hAnsi="PT Astra Serif"/>
          <w:sz w:val="28"/>
        </w:rPr>
        <w:t xml:space="preserve"> (приложение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№ </w:t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t>).</w:t>
      </w:r>
    </w:p>
    <w:p w14:paraId="18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 xml:space="preserve">Утвердить положение о координационном совете </w:t>
      </w:r>
      <w:r>
        <w:rPr>
          <w:rFonts w:ascii="PT Astra Serif" w:hAnsi="PT Astra Serif"/>
          <w:sz w:val="28"/>
        </w:rPr>
        <w:t>по реализации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Регионал</w:t>
      </w:r>
      <w:r>
        <w:rPr>
          <w:rFonts w:ascii="PT Astra Serif" w:hAnsi="PT Astra Serif"/>
          <w:sz w:val="28"/>
        </w:rPr>
        <w:t xml:space="preserve">ьного проекта «Энергия команды» </w:t>
      </w:r>
      <w:r>
        <w:rPr>
          <w:rFonts w:ascii="PT Astra Serif" w:hAnsi="PT Astra Serif"/>
          <w:sz w:val="28"/>
        </w:rPr>
        <w:t>в муниципальном образовании Щекинский район</w:t>
      </w:r>
      <w:r>
        <w:rPr>
          <w:rFonts w:ascii="PT Astra Serif" w:hAnsi="PT Astra Serif"/>
          <w:spacing w:val="-6"/>
          <w:sz w:val="28"/>
        </w:rPr>
        <w:t xml:space="preserve"> </w:t>
      </w:r>
      <w:r>
        <w:rPr>
          <w:rFonts w:ascii="PT Astra Serif" w:hAnsi="PT Astra Serif"/>
          <w:spacing w:val="-6"/>
          <w:sz w:val="28"/>
        </w:rPr>
        <w:t>(п</w:t>
      </w:r>
      <w:r>
        <w:rPr>
          <w:rFonts w:ascii="PT Astra Serif" w:hAnsi="PT Astra Serif"/>
          <w:sz w:val="28"/>
        </w:rPr>
        <w:t xml:space="preserve">риложение </w:t>
      </w:r>
      <w:r>
        <w:rPr>
          <w:rFonts w:ascii="PT Astra Serif" w:hAnsi="PT Astra Serif"/>
          <w:sz w:val="28"/>
        </w:rPr>
        <w:t>№ </w:t>
      </w:r>
      <w:r>
        <w:rPr>
          <w:rFonts w:ascii="PT Astra Serif" w:hAnsi="PT Astra Serif"/>
          <w:sz w:val="28"/>
        </w:rPr>
        <w:t>2).</w:t>
      </w:r>
    </w:p>
    <w:p w14:paraId="19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. </w:t>
      </w:r>
      <w:r>
        <w:rPr>
          <w:rFonts w:ascii="PT Astra Serif" w:hAnsi="PT Astra Serif"/>
          <w:sz w:val="28"/>
        </w:rPr>
        <w:t>Постановление обнародовать путем опубликования, разместив                   его полный текст в сетевом издании «Щекинский муниципальный                  вестник» (http://npa-schekino.ru, регистрация в качестве сетевого издания: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Эл </w:t>
      </w:r>
      <w:r>
        <w:rPr>
          <w:rFonts w:ascii="PT Astra Serif" w:hAnsi="PT Astra Serif"/>
          <w:sz w:val="28"/>
        </w:rPr>
        <w:t>№ ФС 77-74320 от 19.11.2018), и разместить на официальном сайте муниципального образования Щекинский район.</w:t>
      </w:r>
    </w:p>
    <w:p w14:paraId="1A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 </w:t>
      </w: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остановление вступает в силу со дня подписания.</w:t>
      </w:r>
    </w:p>
    <w:p w14:paraId="1B000000">
      <w:pPr>
        <w:widowControl w:val="1"/>
        <w:ind/>
        <w:jc w:val="both"/>
        <w:rPr>
          <w:rFonts w:ascii="PT Astra Serif" w:hAnsi="PT Astra Serif"/>
          <w:sz w:val="28"/>
        </w:rPr>
      </w:pPr>
    </w:p>
    <w:tbl>
      <w:tblPr>
        <w:tblStyle w:val="Style_3"/>
        <w:tblW w:type="auto" w:w="0"/>
        <w:tblInd w:type="dxa" w:w="-34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396"/>
        <w:gridCol w:w="2255"/>
        <w:gridCol w:w="2954"/>
      </w:tblGrid>
      <w:tr>
        <w:trPr>
          <w:trHeight w:hRule="atLeast" w:val="229"/>
        </w:trPr>
        <w:tc>
          <w:tcPr>
            <w:tcW w:type="dxa" w:w="439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C000000">
            <w:pPr>
              <w:pStyle w:val="Style_4"/>
              <w:widowControl w:val="1"/>
              <w:ind/>
              <w:jc w:val="center"/>
              <w:rPr>
                <w:rFonts w:ascii="PT Astra Serif" w:hAnsi="PT Astra Serif"/>
                <w:b w:val="1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type="dxa" w:w="225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center"/>
          </w:tcPr>
          <w:p w14:paraId="1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95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vAlign w:val="bottom"/>
          </w:tcPr>
          <w:p w14:paraId="1E000000">
            <w:pPr>
              <w:widowControl w:val="1"/>
              <w:ind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b w:val="1"/>
                <w:sz w:val="28"/>
              </w:rPr>
              <w:t>А.С. Гамбург</w:t>
            </w:r>
          </w:p>
        </w:tc>
      </w:tr>
    </w:tbl>
    <w:p w14:paraId="1F000000">
      <w:pPr>
        <w:sectPr>
          <w:headerReference r:id="rId3" w:type="default"/>
          <w:pgSz w:h="16838" w:orient="portrait" w:w="11906"/>
          <w:pgMar w:bottom="1134" w:footer="720" w:gutter="0" w:header="567" w:left="1701" w:right="850" w:top="1134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20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bookmarkStart w:id="1" w:name="_GoBack"/>
            <w:bookmarkEnd w:id="1"/>
            <w:r>
              <w:rPr>
                <w:rFonts w:ascii="PT Astra Serif" w:hAnsi="PT Astra Serif"/>
                <w:sz w:val="28"/>
              </w:rPr>
              <w:t>Приложение</w:t>
            </w: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8"/>
              </w:rPr>
              <w:t>№ </w:t>
            </w:r>
            <w:r>
              <w:rPr>
                <w:rFonts w:ascii="PT Astra Serif" w:hAnsi="PT Astra Serif"/>
                <w:sz w:val="28"/>
              </w:rPr>
              <w:t>1</w:t>
            </w:r>
          </w:p>
          <w:p w14:paraId="21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2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2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 район</w:t>
            </w:r>
          </w:p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18.08.2026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 xml:space="preserve">8 – 1212 </w:t>
            </w:r>
          </w:p>
        </w:tc>
      </w:tr>
    </w:tbl>
    <w:p w14:paraId="2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2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2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СОСТАВ</w:t>
      </w:r>
    </w:p>
    <w:p w14:paraId="2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муниципального координационного совета </w:t>
      </w:r>
    </w:p>
    <w:p w14:paraId="2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по реализации </w:t>
      </w:r>
      <w:r>
        <w:rPr>
          <w:rFonts w:ascii="PT Astra Serif" w:hAnsi="PT Astra Serif"/>
          <w:b w:val="1"/>
          <w:sz w:val="28"/>
        </w:rPr>
        <w:t>Регионального проекта «Энергия команды»</w:t>
      </w:r>
    </w:p>
    <w:p w14:paraId="2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 муниципальном образовании Щекинский район</w:t>
      </w:r>
    </w:p>
    <w:p w14:paraId="2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2D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з</w:t>
      </w:r>
      <w:r>
        <w:rPr>
          <w:rFonts w:ascii="PT Astra Serif" w:hAnsi="PT Astra Serif"/>
          <w:sz w:val="28"/>
        </w:rPr>
        <w:t>аместитель главы администрации муниципального образования Щекинский район по социальным вопросам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председатель</w:t>
      </w:r>
      <w:r>
        <w:rPr>
          <w:rFonts w:ascii="PT Astra Serif" w:hAnsi="PT Astra Serif"/>
          <w:sz w:val="28"/>
        </w:rPr>
        <w:t xml:space="preserve"> Совета</w:t>
      </w:r>
      <w:r>
        <w:rPr>
          <w:rFonts w:ascii="PT Astra Serif" w:hAnsi="PT Astra Serif"/>
          <w:sz w:val="28"/>
        </w:rPr>
        <w:t>;</w:t>
      </w:r>
    </w:p>
    <w:p w14:paraId="2E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специалист </w:t>
      </w:r>
      <w:r>
        <w:rPr>
          <w:rFonts w:ascii="PT Astra Serif" w:hAnsi="PT Astra Serif"/>
          <w:sz w:val="28"/>
        </w:rPr>
        <w:t xml:space="preserve">муниципального </w:t>
      </w:r>
      <w:r>
        <w:rPr>
          <w:rFonts w:ascii="PT Astra Serif" w:hAnsi="PT Astra Serif"/>
          <w:sz w:val="28"/>
        </w:rPr>
        <w:t>казенного учреждения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Центр обеспечения деятельности системы образования </w:t>
      </w:r>
      <w:r>
        <w:rPr>
          <w:rFonts w:ascii="PT Astra Serif" w:hAnsi="PT Astra Serif"/>
          <w:sz w:val="28"/>
        </w:rPr>
        <w:t>Щ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кинского района»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– </w:t>
      </w:r>
      <w:r>
        <w:rPr>
          <w:rFonts w:ascii="PT Astra Serif" w:hAnsi="PT Astra Serif"/>
          <w:sz w:val="28"/>
        </w:rPr>
        <w:t>секретарь Совета.</w:t>
      </w:r>
    </w:p>
    <w:p w14:paraId="2F000000">
      <w:pPr>
        <w:widowControl w:val="1"/>
        <w:ind w:firstLine="709"/>
        <w:jc w:val="center"/>
        <w:rPr>
          <w:rFonts w:ascii="PT Astra Serif" w:hAnsi="PT Astra Serif"/>
          <w:b w:val="1"/>
          <w:sz w:val="20"/>
        </w:rPr>
      </w:pPr>
    </w:p>
    <w:p w14:paraId="3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Члены Совета</w:t>
      </w:r>
      <w:r>
        <w:rPr>
          <w:rFonts w:ascii="PT Astra Serif" w:hAnsi="PT Astra Serif"/>
          <w:b w:val="1"/>
          <w:sz w:val="28"/>
        </w:rPr>
        <w:t>:</w:t>
      </w:r>
    </w:p>
    <w:p w14:paraId="31000000">
      <w:pPr>
        <w:widowControl w:val="1"/>
        <w:ind w:firstLine="709"/>
        <w:jc w:val="center"/>
        <w:rPr>
          <w:rFonts w:ascii="PT Astra Serif" w:hAnsi="PT Astra Serif"/>
          <w:b w:val="1"/>
          <w:sz w:val="20"/>
        </w:rPr>
      </w:pPr>
    </w:p>
    <w:p w14:paraId="32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председатель комитета по образованию администрации муниципального</w:t>
      </w:r>
      <w:r>
        <w:rPr>
          <w:rFonts w:ascii="PT Astra Serif" w:hAnsi="PT Astra Serif"/>
          <w:sz w:val="28"/>
        </w:rPr>
        <w:t xml:space="preserve"> образования Щекинский район;</w:t>
      </w:r>
    </w:p>
    <w:p w14:paraId="33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</w:t>
      </w:r>
      <w:r>
        <w:rPr>
          <w:rFonts w:ascii="PT Astra Serif" w:hAnsi="PT Astra Serif"/>
          <w:sz w:val="28"/>
        </w:rPr>
        <w:t>редседатель комитета по культуре, молодежной политике и спорту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администрации муниципального образования Щекинский район</w:t>
      </w:r>
      <w:r>
        <w:rPr>
          <w:rFonts w:ascii="PT Astra Serif" w:hAnsi="PT Astra Serif"/>
          <w:sz w:val="28"/>
        </w:rPr>
        <w:t>;</w:t>
      </w:r>
    </w:p>
    <w:p w14:paraId="34000000">
      <w:pPr>
        <w:widowControl w:val="1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директор </w:t>
      </w:r>
      <w:r>
        <w:rPr>
          <w:rFonts w:ascii="PT Astra Serif" w:hAnsi="PT Astra Serif"/>
          <w:sz w:val="28"/>
        </w:rPr>
        <w:t xml:space="preserve">муниципального </w:t>
      </w:r>
      <w:r>
        <w:rPr>
          <w:rFonts w:ascii="PT Astra Serif" w:hAnsi="PT Astra Serif"/>
          <w:sz w:val="28"/>
        </w:rPr>
        <w:t xml:space="preserve">казенного учреждения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Центр обеспечения деятельности системы образования </w:t>
      </w:r>
      <w:r>
        <w:rPr>
          <w:rFonts w:ascii="PT Astra Serif" w:hAnsi="PT Astra Serif"/>
          <w:sz w:val="28"/>
        </w:rPr>
        <w:t>Щ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кинского района»;</w:t>
      </w:r>
    </w:p>
    <w:p w14:paraId="35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</w:t>
      </w:r>
      <w:r>
        <w:rPr>
          <w:rFonts w:ascii="PT Astra Serif" w:hAnsi="PT Astra Serif"/>
          <w:sz w:val="28"/>
        </w:rPr>
        <w:t xml:space="preserve">иректор </w:t>
      </w:r>
      <w:r>
        <w:rPr>
          <w:rFonts w:ascii="PT Astra Serif" w:hAnsi="PT Astra Serif"/>
          <w:sz w:val="28"/>
        </w:rPr>
        <w:t xml:space="preserve">муниципального </w:t>
      </w:r>
      <w:r>
        <w:rPr>
          <w:rFonts w:ascii="PT Astra Serif" w:hAnsi="PT Astra Serif"/>
          <w:sz w:val="28"/>
        </w:rPr>
        <w:t>казенного учреждения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Центр спортивной подготовки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>;</w:t>
      </w:r>
    </w:p>
    <w:p w14:paraId="36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</w:t>
      </w:r>
      <w:r>
        <w:rPr>
          <w:rFonts w:ascii="PT Astra Serif" w:hAnsi="PT Astra Serif"/>
          <w:sz w:val="28"/>
        </w:rPr>
        <w:t xml:space="preserve">иректор </w:t>
      </w:r>
      <w:r>
        <w:rPr>
          <w:rFonts w:ascii="PT Astra Serif" w:hAnsi="PT Astra Serif"/>
          <w:sz w:val="28"/>
        </w:rPr>
        <w:t xml:space="preserve">муниципального </w:t>
      </w:r>
      <w:r>
        <w:rPr>
          <w:rFonts w:ascii="PT Astra Serif" w:hAnsi="PT Astra Serif"/>
          <w:sz w:val="28"/>
        </w:rPr>
        <w:t>бюджетного учреждения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Городской молодежный центр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Мир</w:t>
      </w:r>
      <w:r>
        <w:rPr>
          <w:rFonts w:ascii="PT Astra Serif" w:hAnsi="PT Astra Serif"/>
          <w:sz w:val="28"/>
        </w:rPr>
        <w:t>»</w:t>
      </w:r>
      <w:r>
        <w:rPr>
          <w:rFonts w:ascii="PT Astra Serif" w:hAnsi="PT Astra Serif"/>
          <w:sz w:val="28"/>
        </w:rPr>
        <w:t>;</w:t>
      </w:r>
    </w:p>
    <w:p w14:paraId="37000000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представители </w:t>
      </w:r>
      <w:r>
        <w:rPr>
          <w:rFonts w:ascii="PT Astra Serif" w:hAnsi="PT Astra Serif"/>
          <w:sz w:val="28"/>
        </w:rPr>
        <w:t xml:space="preserve">образовательных </w:t>
      </w:r>
      <w:r>
        <w:rPr>
          <w:rFonts w:ascii="PT Astra Serif" w:hAnsi="PT Astra Serif"/>
          <w:sz w:val="28"/>
        </w:rPr>
        <w:t>организаций.</w:t>
      </w:r>
    </w:p>
    <w:p w14:paraId="38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9000000">
      <w:pPr>
        <w:widowControl w:val="1"/>
        <w:ind w:firstLine="709"/>
        <w:jc w:val="both"/>
        <w:rPr>
          <w:rFonts w:ascii="PT Astra Serif" w:hAnsi="PT Astra Serif"/>
          <w:sz w:val="28"/>
        </w:rPr>
      </w:pPr>
    </w:p>
    <w:p w14:paraId="3A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</w:t>
      </w:r>
    </w:p>
    <w:p w14:paraId="3B000000">
      <w:pPr>
        <w:sectPr>
          <w:headerReference r:id="rId1" w:type="default"/>
          <w:pgSz w:h="16838" w:orient="portrait" w:w="11906"/>
          <w:pgMar w:bottom="1134" w:footer="720" w:gutter="0" w:header="567" w:left="1701" w:right="851" w:top="1134"/>
          <w:pgNumType w:start="1"/>
          <w:titlePg/>
        </w:sectPr>
      </w:pPr>
    </w:p>
    <w:tbl>
      <w:tblPr>
        <w:tblStyle w:val="Style_2"/>
        <w:tblW w:type="auto" w:w="0"/>
        <w:jc w:val="right"/>
        <w:tblInd w:type="dxa" w:w="0"/>
        <w:tblLayout w:type="fixed"/>
      </w:tblPr>
      <w:tblGrid>
        <w:gridCol w:w="4482"/>
      </w:tblGrid>
      <w:tr>
        <w:trPr>
          <w:trHeight w:hRule="atLeast" w:val="1846"/>
        </w:trPr>
        <w:tc>
          <w:tcPr>
            <w:tcW w:type="dxa" w:w="4482"/>
          </w:tcPr>
          <w:p w14:paraId="3C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  <w:r>
              <w:rPr>
                <w:rFonts w:ascii="PT Astra Serif" w:hAnsi="PT Astra Serif"/>
                <w:sz w:val="28"/>
              </w:rPr>
              <w:t xml:space="preserve"> № 2</w:t>
            </w:r>
          </w:p>
          <w:p w14:paraId="3D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 администрации</w:t>
            </w:r>
          </w:p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3F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 район</w:t>
            </w:r>
          </w:p>
          <w:p w14:paraId="40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41000000">
            <w:pPr>
              <w:ind/>
              <w:jc w:val="center"/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18.08.2026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 xml:space="preserve">8 – 1212 </w:t>
            </w:r>
          </w:p>
        </w:tc>
      </w:tr>
      <w:tr>
        <w:trPr>
          <w:trHeight w:hRule="atLeast" w:val="280"/>
        </w:trPr>
        <w:tc>
          <w:tcPr>
            <w:tcW w:type="dxa" w:w="4482"/>
          </w:tcPr>
          <w:p w14:paraId="42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</w:p>
        </w:tc>
      </w:tr>
      <w:tr>
        <w:trPr>
          <w:trHeight w:hRule="atLeast" w:val="1846"/>
        </w:trPr>
        <w:tc>
          <w:tcPr>
            <w:tcW w:type="dxa" w:w="4482"/>
          </w:tcPr>
          <w:p w14:paraId="43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УТВЕРЖДЕНО</w:t>
            </w:r>
          </w:p>
          <w:p w14:paraId="44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постановлени</w:t>
            </w:r>
            <w:r>
              <w:rPr>
                <w:rFonts w:ascii="PT Astra Serif" w:hAnsi="PT Astra Serif"/>
                <w:sz w:val="28"/>
              </w:rPr>
              <w:t>ем</w:t>
            </w:r>
            <w:r>
              <w:rPr>
                <w:rFonts w:ascii="PT Astra Serif" w:hAnsi="PT Astra Serif"/>
                <w:sz w:val="28"/>
              </w:rPr>
              <w:t xml:space="preserve"> администрации</w:t>
            </w:r>
          </w:p>
          <w:p w14:paraId="45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муниципального образования</w:t>
            </w:r>
          </w:p>
          <w:p w14:paraId="46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Щ</w:t>
            </w:r>
            <w:r>
              <w:rPr>
                <w:rFonts w:ascii="PT Astra Serif" w:hAnsi="PT Astra Serif"/>
                <w:sz w:val="28"/>
              </w:rPr>
              <w:t>е</w:t>
            </w:r>
            <w:r>
              <w:rPr>
                <w:rFonts w:ascii="PT Astra Serif" w:hAnsi="PT Astra Serif"/>
                <w:sz w:val="28"/>
              </w:rPr>
              <w:t>кинский район</w:t>
            </w:r>
          </w:p>
          <w:p w14:paraId="47000000">
            <w:pPr>
              <w:widowControl w:val="1"/>
              <w:ind/>
              <w:jc w:val="center"/>
              <w:rPr>
                <w:rFonts w:ascii="PT Astra Serif" w:hAnsi="PT Astra Serif"/>
                <w:sz w:val="12"/>
              </w:rPr>
            </w:pPr>
          </w:p>
          <w:p w14:paraId="48000000">
            <w:pPr>
              <w:widowControl w:val="1"/>
              <w:ind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</w:t>
            </w:r>
            <w:r>
              <w:rPr>
                <w:rFonts w:ascii="PT Astra Serif" w:hAnsi="PT Astra Serif"/>
                <w:sz w:val="28"/>
              </w:rPr>
              <w:t>18.08.2026</w:t>
            </w:r>
            <w:r>
              <w:rPr>
                <w:rFonts w:ascii="PT Astra Serif" w:hAnsi="PT Astra Serif"/>
                <w:sz w:val="28"/>
              </w:rPr>
              <w:t xml:space="preserve"> № </w:t>
            </w:r>
            <w:r>
              <w:rPr>
                <w:rFonts w:ascii="PT Astra Serif" w:hAnsi="PT Astra Serif"/>
                <w:sz w:val="28"/>
              </w:rPr>
              <w:t xml:space="preserve">8 – 1212 </w:t>
            </w:r>
          </w:p>
        </w:tc>
      </w:tr>
    </w:tbl>
    <w:p w14:paraId="4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4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ПОЛОЖЕНИЕ</w:t>
      </w:r>
    </w:p>
    <w:p w14:paraId="4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о координационном совете </w:t>
      </w:r>
      <w:r>
        <w:rPr>
          <w:rFonts w:ascii="PT Astra Serif" w:hAnsi="PT Astra Serif"/>
          <w:b w:val="1"/>
          <w:sz w:val="28"/>
        </w:rPr>
        <w:t>по реализации</w:t>
      </w:r>
    </w:p>
    <w:p w14:paraId="4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Регионального проекта «Энергия команды»</w:t>
      </w:r>
    </w:p>
    <w:p w14:paraId="5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в муниципальном образовании Щекинский район</w:t>
      </w:r>
    </w:p>
    <w:p w14:paraId="5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D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E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5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0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1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3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4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5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7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8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9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1. Общие положения</w:t>
      </w:r>
    </w:p>
    <w:p w14:paraId="6A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</w:p>
    <w:p w14:paraId="6B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1.1.</w:t>
      </w:r>
      <w:r>
        <w:rPr>
          <w:rFonts w:ascii="PT Astra Serif" w:hAnsi="PT Astra Serif"/>
          <w:sz w:val="28"/>
        </w:rPr>
        <w:t xml:space="preserve"> Координационный совет (далее - </w:t>
      </w:r>
      <w:r>
        <w:rPr>
          <w:rFonts w:ascii="PT Astra Serif" w:hAnsi="PT Astra Serif"/>
          <w:sz w:val="28"/>
        </w:rPr>
        <w:t xml:space="preserve">Совет) является коллегиальным, общественным совещательным органом, действующим при администрации муниципального образования </w:t>
      </w:r>
      <w:r>
        <w:rPr>
          <w:rFonts w:ascii="PT Astra Serif" w:hAnsi="PT Astra Serif"/>
          <w:sz w:val="28"/>
        </w:rPr>
        <w:t>Щекинский район.</w:t>
      </w:r>
    </w:p>
    <w:p w14:paraId="6C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1.2.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Тульской области, указами и распоряжениями губернатора Тульской области, постановлениями и распоряжениями правительства Тульской области, нормативными правовыми актами Тульской области и муниципального образования Щекинский район, иными правовыми актами, а</w:t>
      </w:r>
      <w:r>
        <w:rPr>
          <w:rFonts w:ascii="PT Astra Serif" w:hAnsi="PT Astra Serif"/>
          <w:sz w:val="28"/>
        </w:rPr>
        <w:t xml:space="preserve"> также настоящим Положением</w:t>
      </w:r>
    </w:p>
    <w:p w14:paraId="6D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1.3. Совет создан в целях обеспечения </w:t>
      </w:r>
      <w:r>
        <w:rPr>
          <w:rFonts w:ascii="PT Astra Serif" w:hAnsi="PT Astra Serif"/>
          <w:sz w:val="28"/>
        </w:rPr>
        <w:t xml:space="preserve">межведомственного </w:t>
      </w:r>
      <w:r>
        <w:rPr>
          <w:rFonts w:ascii="PT Astra Serif" w:hAnsi="PT Astra Serif"/>
          <w:sz w:val="28"/>
        </w:rPr>
        <w:t xml:space="preserve">взаимодействия </w:t>
      </w:r>
      <w:r>
        <w:rPr>
          <w:rFonts w:ascii="PT Astra Serif" w:hAnsi="PT Astra Serif"/>
          <w:sz w:val="28"/>
        </w:rPr>
        <w:t xml:space="preserve">между </w:t>
      </w:r>
      <w:r>
        <w:rPr>
          <w:rFonts w:ascii="PT Astra Serif" w:hAnsi="PT Astra Serif"/>
          <w:sz w:val="28"/>
        </w:rPr>
        <w:t>отраслевыми органами</w:t>
      </w:r>
      <w:r>
        <w:rPr>
          <w:rFonts w:ascii="PT Astra Serif" w:hAnsi="PT Astra Serif"/>
          <w:sz w:val="28"/>
        </w:rPr>
        <w:t>, осуществляющими управление в сфере образования, культуры, молодежной политики и спорта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</w:rPr>
        <w:t xml:space="preserve"> муниципальными учреждениями</w:t>
      </w:r>
      <w:r>
        <w:t xml:space="preserve"> </w:t>
      </w:r>
      <w:r>
        <w:rPr>
          <w:rFonts w:ascii="PT Astra Serif" w:hAnsi="PT Astra Serif"/>
          <w:sz w:val="28"/>
        </w:rPr>
        <w:t>муниципального образования Щекинский район</w:t>
      </w:r>
      <w:r>
        <w:rPr>
          <w:rFonts w:ascii="PT Astra Serif" w:hAnsi="PT Astra Serif"/>
          <w:sz w:val="28"/>
        </w:rPr>
        <w:t xml:space="preserve"> и иными организациями </w:t>
      </w:r>
      <w:r>
        <w:rPr>
          <w:rFonts w:ascii="PT Astra Serif" w:hAnsi="PT Astra Serif"/>
          <w:sz w:val="28"/>
        </w:rPr>
        <w:t xml:space="preserve">при рассмотрении вопросов, связанных с реализацией на территории муниципального образования </w:t>
      </w:r>
      <w:r>
        <w:rPr>
          <w:rFonts w:ascii="PT Astra Serif" w:hAnsi="PT Astra Serif"/>
          <w:sz w:val="28"/>
        </w:rPr>
        <w:t>Щекинский район</w:t>
      </w:r>
      <w:r>
        <w:rPr>
          <w:rFonts w:ascii="PT Astra Serif" w:hAnsi="PT Astra Serif"/>
          <w:sz w:val="28"/>
        </w:rPr>
        <w:t xml:space="preserve"> мероприятий </w:t>
      </w:r>
      <w:r>
        <w:rPr>
          <w:rFonts w:ascii="PT Astra Serif" w:hAnsi="PT Astra Serif"/>
          <w:sz w:val="28"/>
        </w:rPr>
        <w:t>Регионального проекта «Энергия команды»</w:t>
      </w:r>
      <w:r>
        <w:rPr>
          <w:rFonts w:ascii="PT Astra Serif" w:hAnsi="PT Astra Serif"/>
          <w:sz w:val="28"/>
        </w:rPr>
        <w:t>.</w:t>
      </w:r>
    </w:p>
    <w:p w14:paraId="6E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1.4.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Совет обеспечивает общее руководство и координацию всех связей </w:t>
      </w:r>
      <w:r>
        <w:rPr>
          <w:rFonts w:ascii="PT Astra Serif" w:hAnsi="PT Astra Serif"/>
          <w:sz w:val="28"/>
        </w:rPr>
        <w:t>по реали</w:t>
      </w:r>
      <w:r>
        <w:rPr>
          <w:rFonts w:ascii="PT Astra Serif" w:hAnsi="PT Astra Serif"/>
          <w:sz w:val="28"/>
        </w:rPr>
        <w:t>зации</w:t>
      </w:r>
      <w:r>
        <w:rPr>
          <w:rFonts w:ascii="PT Astra Serif" w:hAnsi="PT Astra Serif"/>
          <w:sz w:val="28"/>
        </w:rPr>
        <w:t xml:space="preserve"> Регионал</w:t>
      </w:r>
      <w:r>
        <w:rPr>
          <w:rFonts w:ascii="PT Astra Serif" w:hAnsi="PT Astra Serif"/>
          <w:sz w:val="28"/>
        </w:rPr>
        <w:t xml:space="preserve">ьного проекта «Энергия команды» </w:t>
      </w:r>
      <w:r>
        <w:rPr>
          <w:rFonts w:ascii="PT Astra Serif" w:hAnsi="PT Astra Serif"/>
          <w:sz w:val="28"/>
        </w:rPr>
        <w:t>в муниципальном образовании Щекинский район</w:t>
      </w:r>
      <w:r>
        <w:rPr>
          <w:rFonts w:ascii="PT Astra Serif" w:hAnsi="PT Astra Serif"/>
          <w:sz w:val="28"/>
        </w:rPr>
        <w:t>.</w:t>
      </w:r>
    </w:p>
    <w:p w14:paraId="6F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1.5. Совет осуществляет свою деятельность в соответствии с настоящим Положением.</w:t>
      </w:r>
    </w:p>
    <w:p w14:paraId="70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1.6. Основными принципами работы совета являются системность, открытость, коллегиальность деятельности, объективность.</w:t>
      </w:r>
    </w:p>
    <w:p w14:paraId="71000000">
      <w:pPr>
        <w:widowControl w:val="1"/>
        <w:ind w:firstLine="851"/>
        <w:jc w:val="both"/>
        <w:rPr>
          <w:rFonts w:ascii="PT Astra Serif" w:hAnsi="PT Astra Serif"/>
          <w:sz w:val="28"/>
        </w:rPr>
      </w:pPr>
    </w:p>
    <w:p w14:paraId="7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 xml:space="preserve">2. Цели </w:t>
      </w:r>
      <w:r>
        <w:rPr>
          <w:rFonts w:ascii="PT Astra Serif" w:hAnsi="PT Astra Serif"/>
          <w:b w:val="1"/>
          <w:sz w:val="28"/>
        </w:rPr>
        <w:t>и з</w:t>
      </w:r>
      <w:r>
        <w:rPr>
          <w:rFonts w:ascii="PT Astra Serif" w:hAnsi="PT Astra Serif"/>
          <w:b w:val="1"/>
          <w:sz w:val="28"/>
        </w:rPr>
        <w:t xml:space="preserve">адачи Совета </w:t>
      </w:r>
    </w:p>
    <w:p w14:paraId="73000000">
      <w:pPr>
        <w:widowControl w:val="1"/>
        <w:ind w:firstLine="851"/>
        <w:jc w:val="both"/>
        <w:rPr>
          <w:rFonts w:ascii="PT Astra Serif" w:hAnsi="PT Astra Serif"/>
          <w:b w:val="1"/>
          <w:sz w:val="28"/>
        </w:rPr>
      </w:pPr>
    </w:p>
    <w:p w14:paraId="74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Совет созда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тся для обеспечения реализации Регионального проекта «Энергия команды» на территории муниципального образования Щекинский район. В его задачи входит:</w:t>
      </w:r>
    </w:p>
    <w:p w14:paraId="75000000">
      <w:pPr>
        <w:pStyle w:val="Style_5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>оказывать поддержку участникам проекта;</w:t>
      </w:r>
    </w:p>
    <w:p w14:paraId="76000000">
      <w:pPr>
        <w:pStyle w:val="Style_5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</w:t>
      </w:r>
      <w:r>
        <w:rPr>
          <w:rFonts w:ascii="PT Astra Serif" w:hAnsi="PT Astra Serif"/>
          <w:sz w:val="28"/>
        </w:rPr>
        <w:t>координировать их деятельность;</w:t>
      </w:r>
    </w:p>
    <w:p w14:paraId="77000000">
      <w:pPr>
        <w:pStyle w:val="Style_5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</w:t>
      </w:r>
      <w:r>
        <w:rPr>
          <w:rFonts w:ascii="PT Astra Serif" w:hAnsi="PT Astra Serif"/>
          <w:sz w:val="28"/>
        </w:rPr>
        <w:t>обеспечивать активное участие в мероприятиях проекта;</w:t>
      </w:r>
    </w:p>
    <w:p w14:paraId="78000000">
      <w:pPr>
        <w:pStyle w:val="Style_5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</w:t>
      </w:r>
      <w:r>
        <w:rPr>
          <w:rFonts w:ascii="PT Astra Serif" w:hAnsi="PT Astra Serif"/>
          <w:sz w:val="28"/>
        </w:rPr>
        <w:t>содействовать внедрению рекомендованных передовых практик в педагогический процесс;</w:t>
      </w:r>
    </w:p>
    <w:p w14:paraId="79000000">
      <w:pPr>
        <w:pStyle w:val="Style_5"/>
        <w:widowControl w:val="1"/>
        <w:spacing w:line="360" w:lineRule="exact"/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 </w:t>
      </w:r>
      <w:r>
        <w:rPr>
          <w:rFonts w:ascii="PT Astra Serif" w:hAnsi="PT Astra Serif"/>
          <w:sz w:val="28"/>
        </w:rPr>
        <w:t>контролировать соблюден</w:t>
      </w:r>
      <w:r>
        <w:rPr>
          <w:rFonts w:ascii="PT Astra Serif" w:hAnsi="PT Astra Serif"/>
          <w:sz w:val="28"/>
        </w:rPr>
        <w:t>ие сроков выполнения поручений.</w:t>
      </w:r>
    </w:p>
    <w:p w14:paraId="7A000000">
      <w:pPr>
        <w:widowControl w:val="1"/>
        <w:ind w:firstLine="851"/>
        <w:jc w:val="both"/>
        <w:rPr>
          <w:rFonts w:ascii="PT Astra Serif" w:hAnsi="PT Astra Serif"/>
          <w:sz w:val="28"/>
        </w:rPr>
      </w:pPr>
    </w:p>
    <w:p w14:paraId="7B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3</w:t>
      </w:r>
      <w:r>
        <w:rPr>
          <w:rFonts w:ascii="PT Astra Serif" w:hAnsi="PT Astra Serif"/>
          <w:b w:val="1"/>
          <w:sz w:val="28"/>
        </w:rPr>
        <w:t>. Функции Совета</w:t>
      </w:r>
    </w:p>
    <w:p w14:paraId="7C000000">
      <w:pPr>
        <w:widowControl w:val="1"/>
        <w:ind w:firstLine="851"/>
        <w:jc w:val="center"/>
        <w:rPr>
          <w:rFonts w:ascii="PT Astra Serif" w:hAnsi="PT Astra Serif"/>
          <w:sz w:val="18"/>
        </w:rPr>
      </w:pPr>
    </w:p>
    <w:p w14:paraId="7D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Координационный совет реализует свои функции во взаимодействии с </w:t>
      </w:r>
      <w:r>
        <w:rPr>
          <w:rFonts w:ascii="PT Astra Serif" w:hAnsi="PT Astra Serif"/>
          <w:sz w:val="28"/>
        </w:rPr>
        <w:t>комитетом по культуре, молодежной политике и спорту администрации</w:t>
      </w:r>
      <w:r>
        <w:rPr>
          <w:rFonts w:ascii="PT Astra Serif" w:hAnsi="PT Astra Serif"/>
          <w:sz w:val="28"/>
        </w:rPr>
        <w:t xml:space="preserve"> муниципального образования </w:t>
      </w:r>
      <w:r>
        <w:rPr>
          <w:rFonts w:ascii="PT Astra Serif" w:hAnsi="PT Astra Serif"/>
          <w:sz w:val="28"/>
        </w:rPr>
        <w:t>Щекинский район</w:t>
      </w:r>
      <w:r>
        <w:rPr>
          <w:rFonts w:ascii="PT Astra Serif" w:hAnsi="PT Astra Serif"/>
          <w:sz w:val="28"/>
        </w:rPr>
        <w:t xml:space="preserve">, комитетом по образованию администрации муниципального образования </w:t>
      </w:r>
      <w:r>
        <w:rPr>
          <w:rFonts w:ascii="PT Astra Serif" w:hAnsi="PT Astra Serif"/>
          <w:sz w:val="28"/>
        </w:rPr>
        <w:t>Щекинский район</w:t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t>муниц</w:t>
      </w:r>
      <w:r>
        <w:rPr>
          <w:rFonts w:ascii="PT Astra Serif" w:hAnsi="PT Astra Serif"/>
          <w:sz w:val="28"/>
        </w:rPr>
        <w:t xml:space="preserve">ипальными учреждениями и иными </w:t>
      </w:r>
      <w:r>
        <w:rPr>
          <w:rFonts w:ascii="PT Astra Serif" w:hAnsi="PT Astra Serif"/>
          <w:sz w:val="28"/>
        </w:rPr>
        <w:t>заинтересованными общественными организациями и объединениями.</w:t>
      </w:r>
      <w:r>
        <w:rPr>
          <w:rFonts w:ascii="PT Astra Serif" w:hAnsi="PT Astra Serif"/>
          <w:sz w:val="28"/>
        </w:rPr>
        <w:t xml:space="preserve"> </w:t>
      </w:r>
    </w:p>
    <w:p w14:paraId="7E000000">
      <w:pPr>
        <w:widowControl w:val="1"/>
        <w:ind w:firstLine="851"/>
        <w:jc w:val="both"/>
        <w:rPr>
          <w:rFonts w:ascii="PT Astra Serif" w:hAnsi="PT Astra Serif"/>
          <w:sz w:val="20"/>
        </w:rPr>
      </w:pPr>
    </w:p>
    <w:p w14:paraId="7F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4</w:t>
      </w:r>
      <w:r>
        <w:rPr>
          <w:rFonts w:ascii="PT Astra Serif" w:hAnsi="PT Astra Serif"/>
          <w:b w:val="1"/>
          <w:sz w:val="28"/>
        </w:rPr>
        <w:t>. Состав Совета</w:t>
      </w:r>
    </w:p>
    <w:p w14:paraId="80000000">
      <w:pPr>
        <w:widowControl w:val="1"/>
        <w:ind w:firstLine="851"/>
        <w:jc w:val="center"/>
        <w:rPr>
          <w:rFonts w:ascii="PT Astra Serif" w:hAnsi="PT Astra Serif"/>
          <w:b w:val="1"/>
          <w:sz w:val="20"/>
        </w:rPr>
      </w:pPr>
    </w:p>
    <w:p w14:paraId="81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.1. Состав координационного совета утверждается постановлением администрации муниципального образования </w:t>
      </w:r>
      <w:r>
        <w:rPr>
          <w:rFonts w:ascii="PT Astra Serif" w:hAnsi="PT Astra Serif"/>
          <w:sz w:val="28"/>
        </w:rPr>
        <w:t>Щекинский район</w:t>
      </w:r>
      <w:r>
        <w:rPr>
          <w:rFonts w:ascii="PT Astra Serif" w:hAnsi="PT Astra Serif"/>
          <w:sz w:val="28"/>
        </w:rPr>
        <w:t>.</w:t>
      </w:r>
    </w:p>
    <w:p w14:paraId="82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.2. В состав координационного совета входят председатель,  секретарь, члены совета.</w:t>
      </w:r>
    </w:p>
    <w:p w14:paraId="83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4.3. Председателем координационного совета является заместитель главы администрации муниципального образования Щекинский район по социальным вопросам.</w:t>
      </w:r>
    </w:p>
    <w:p w14:paraId="84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>.4</w:t>
      </w:r>
      <w:r>
        <w:rPr>
          <w:rFonts w:ascii="PT Astra Serif" w:hAnsi="PT Astra Serif"/>
          <w:sz w:val="28"/>
        </w:rPr>
        <w:t>. Координационный совет осуществляет свою деятельность в соответствии с планом, утвержд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нным координационным советом.</w:t>
      </w:r>
    </w:p>
    <w:p w14:paraId="85000000">
      <w:pPr>
        <w:widowControl w:val="1"/>
        <w:ind w:firstLine="851"/>
        <w:jc w:val="center"/>
        <w:rPr>
          <w:rFonts w:ascii="PT Astra Serif" w:hAnsi="PT Astra Serif"/>
          <w:b w:val="1"/>
          <w:sz w:val="20"/>
        </w:rPr>
      </w:pPr>
    </w:p>
    <w:p w14:paraId="86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5</w:t>
      </w:r>
      <w:r>
        <w:rPr>
          <w:rFonts w:ascii="PT Astra Serif" w:hAnsi="PT Astra Serif"/>
          <w:b w:val="1"/>
          <w:sz w:val="28"/>
        </w:rPr>
        <w:t>. Права и обязанности членов Совета</w:t>
      </w:r>
    </w:p>
    <w:p w14:paraId="87000000">
      <w:pPr>
        <w:widowControl w:val="1"/>
        <w:ind w:firstLine="851"/>
        <w:jc w:val="center"/>
        <w:rPr>
          <w:rFonts w:ascii="PT Astra Serif" w:hAnsi="PT Astra Serif"/>
          <w:b w:val="1"/>
          <w:sz w:val="20"/>
        </w:rPr>
      </w:pPr>
    </w:p>
    <w:p w14:paraId="88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5.1. П</w:t>
      </w:r>
      <w:r>
        <w:rPr>
          <w:rFonts w:ascii="PT Astra Serif" w:hAnsi="PT Astra Serif"/>
          <w:sz w:val="28"/>
        </w:rPr>
        <w:t>редседател</w:t>
      </w:r>
      <w:r>
        <w:rPr>
          <w:rFonts w:ascii="PT Astra Serif" w:hAnsi="PT Astra Serif"/>
          <w:sz w:val="28"/>
        </w:rPr>
        <w:t>ь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овета:</w:t>
      </w:r>
    </w:p>
    <w:p w14:paraId="89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</w:t>
      </w:r>
      <w:r>
        <w:rPr>
          <w:rFonts w:ascii="PT Astra Serif" w:hAnsi="PT Astra Serif"/>
          <w:sz w:val="28"/>
        </w:rPr>
        <w:t xml:space="preserve"> организует работу Совета и председательствует на его заседаниях;</w:t>
      </w:r>
    </w:p>
    <w:p w14:paraId="8A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</w:t>
      </w:r>
      <w:r>
        <w:rPr>
          <w:rFonts w:ascii="PT Astra Serif" w:hAnsi="PT Astra Serif"/>
          <w:sz w:val="28"/>
        </w:rPr>
        <w:t xml:space="preserve"> осуществляет </w:t>
      </w:r>
      <w:r>
        <w:rPr>
          <w:rFonts w:ascii="PT Astra Serif" w:hAnsi="PT Astra Serif"/>
          <w:sz w:val="28"/>
        </w:rPr>
        <w:t>контроль за</w:t>
      </w:r>
      <w:r>
        <w:rPr>
          <w:rFonts w:ascii="PT Astra Serif" w:hAnsi="PT Astra Serif"/>
          <w:sz w:val="28"/>
        </w:rPr>
        <w:t xml:space="preserve"> исполнением принятых решений;</w:t>
      </w:r>
    </w:p>
    <w:p w14:paraId="8B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</w:t>
      </w:r>
      <w:r>
        <w:rPr>
          <w:rFonts w:ascii="PT Astra Serif" w:hAnsi="PT Astra Serif"/>
          <w:sz w:val="28"/>
        </w:rPr>
        <w:t>осуществляет иные полномочия по обеспечению деятельности Совета.</w:t>
      </w:r>
    </w:p>
    <w:p w14:paraId="8C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5.2.</w:t>
      </w:r>
      <w:r>
        <w:rPr>
          <w:rFonts w:ascii="PT Astra Serif" w:hAnsi="PT Astra Serif"/>
          <w:sz w:val="28"/>
        </w:rPr>
        <w:t xml:space="preserve"> Секретарь Совета:</w:t>
      </w:r>
    </w:p>
    <w:p w14:paraId="8D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1) ведет </w:t>
      </w:r>
      <w:r>
        <w:rPr>
          <w:rFonts w:ascii="PT Astra Serif" w:hAnsi="PT Astra Serif"/>
          <w:sz w:val="28"/>
        </w:rPr>
        <w:t>протокол заседания Совета;</w:t>
      </w:r>
    </w:p>
    <w:p w14:paraId="8E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</w:t>
      </w:r>
      <w:r>
        <w:rPr>
          <w:rFonts w:ascii="PT Astra Serif" w:hAnsi="PT Astra Serif"/>
          <w:sz w:val="28"/>
        </w:rPr>
        <w:t>уведомляет членов Совета о дате и времени предстоящего заседания;</w:t>
      </w:r>
    </w:p>
    <w:p w14:paraId="8F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>готовит проекты решений Совета и иных документов;</w:t>
      </w:r>
    </w:p>
    <w:p w14:paraId="90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</w:t>
      </w:r>
      <w:r>
        <w:rPr>
          <w:rFonts w:ascii="PT Astra Serif" w:hAnsi="PT Astra Serif"/>
          <w:sz w:val="28"/>
        </w:rPr>
        <w:t>взаимодействует с администрацией Щекинского района, с комитетом по культуре, молодежной политике и спорту, с комитетом по образованию по вопросам организационно-технического и информационного сопровождения деятельности Совета.</w:t>
      </w:r>
    </w:p>
    <w:p w14:paraId="91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3</w:t>
      </w:r>
      <w:r>
        <w:rPr>
          <w:rFonts w:ascii="PT Astra Serif" w:hAnsi="PT Astra Serif"/>
          <w:sz w:val="28"/>
        </w:rPr>
        <w:t xml:space="preserve">. Члены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овета имеют право:</w:t>
      </w:r>
    </w:p>
    <w:p w14:paraId="92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 </w:t>
      </w:r>
      <w:r>
        <w:rPr>
          <w:rFonts w:ascii="PT Astra Serif" w:hAnsi="PT Astra Serif"/>
          <w:sz w:val="28"/>
        </w:rPr>
        <w:t xml:space="preserve">своевременно получать необходимые нормативные правовые акты, документацию и материалы по направлениям </w:t>
      </w:r>
      <w:r>
        <w:rPr>
          <w:rFonts w:ascii="PT Astra Serif" w:hAnsi="PT Astra Serif"/>
          <w:sz w:val="28"/>
        </w:rPr>
        <w:t>реализации Регионального проекта «Энергия команды»</w:t>
      </w:r>
      <w:r>
        <w:rPr>
          <w:rFonts w:ascii="PT Astra Serif" w:hAnsi="PT Astra Serif"/>
          <w:sz w:val="28"/>
        </w:rPr>
        <w:t>.</w:t>
      </w:r>
    </w:p>
    <w:p w14:paraId="93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2) </w:t>
      </w:r>
      <w:r>
        <w:rPr>
          <w:rFonts w:ascii="PT Astra Serif" w:hAnsi="PT Astra Serif"/>
          <w:sz w:val="28"/>
        </w:rPr>
        <w:t xml:space="preserve">запрашивать и получать в установленном порядке необходимые документы и сведения о реализации </w:t>
      </w:r>
      <w:r>
        <w:rPr>
          <w:rFonts w:ascii="PT Astra Serif" w:hAnsi="PT Astra Serif"/>
          <w:sz w:val="28"/>
        </w:rPr>
        <w:t>Регионального проекта «Энергия команды»</w:t>
      </w:r>
      <w:r>
        <w:rPr>
          <w:rFonts w:ascii="PT Astra Serif" w:hAnsi="PT Astra Serif"/>
          <w:sz w:val="28"/>
        </w:rPr>
        <w:t>;</w:t>
      </w:r>
    </w:p>
    <w:p w14:paraId="94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 </w:t>
      </w:r>
      <w:r>
        <w:rPr>
          <w:rFonts w:ascii="PT Astra Serif" w:hAnsi="PT Astra Serif"/>
          <w:sz w:val="28"/>
        </w:rPr>
        <w:t>приглашать на свои заседания должностных лиц, органов местного самоуправления муниципального образовани</w:t>
      </w:r>
      <w:r>
        <w:rPr>
          <w:rFonts w:ascii="PT Astra Serif" w:hAnsi="PT Astra Serif"/>
          <w:sz w:val="28"/>
        </w:rPr>
        <w:t>я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Щекинский район</w:t>
      </w:r>
      <w:r>
        <w:rPr>
          <w:rFonts w:ascii="PT Astra Serif" w:hAnsi="PT Astra Serif"/>
          <w:sz w:val="28"/>
        </w:rPr>
        <w:t>, общественных организаций (объединений) и других организаций.</w:t>
      </w:r>
    </w:p>
    <w:p w14:paraId="95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4) </w:t>
      </w:r>
      <w:r>
        <w:rPr>
          <w:rFonts w:ascii="PT Astra Serif" w:hAnsi="PT Astra Serif"/>
          <w:sz w:val="28"/>
        </w:rPr>
        <w:t>вносить предложения по совершенствованию деятельности совета;</w:t>
      </w:r>
    </w:p>
    <w:p w14:paraId="96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5) </w:t>
      </w:r>
      <w:r>
        <w:rPr>
          <w:rFonts w:ascii="PT Astra Serif" w:hAnsi="PT Astra Serif"/>
          <w:sz w:val="28"/>
        </w:rPr>
        <w:t>направлять своих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представителей для участия в совещаниях (конференциях, семинарах) </w:t>
      </w:r>
      <w:r>
        <w:rPr>
          <w:rFonts w:ascii="PT Astra Serif" w:hAnsi="PT Astra Serif"/>
          <w:sz w:val="28"/>
        </w:rPr>
        <w:t>по вопросам</w:t>
      </w:r>
      <w:r>
        <w:rPr>
          <w:rFonts w:ascii="PT Astra Serif" w:hAnsi="PT Astra Serif"/>
          <w:sz w:val="28"/>
        </w:rPr>
        <w:t xml:space="preserve">, связанным с выработкой и реализацией государственной политики </w:t>
      </w:r>
      <w:r>
        <w:rPr>
          <w:rFonts w:ascii="PT Astra Serif" w:hAnsi="PT Astra Serif"/>
          <w:sz w:val="28"/>
        </w:rPr>
        <w:t>в</w:t>
      </w:r>
      <w:r>
        <w:rPr>
          <w:rFonts w:ascii="PT Astra Serif" w:hAnsi="PT Astra Serif"/>
          <w:sz w:val="28"/>
        </w:rPr>
        <w:t xml:space="preserve"> области физической культуры, спорта, образования, проводимых </w:t>
      </w:r>
      <w:r>
        <w:rPr>
          <w:rFonts w:ascii="PT Astra Serif" w:hAnsi="PT Astra Serif"/>
          <w:sz w:val="28"/>
        </w:rPr>
        <w:t>региональными</w:t>
      </w:r>
      <w:r>
        <w:rPr>
          <w:rFonts w:ascii="PT Astra Serif" w:hAnsi="PT Astra Serif"/>
          <w:sz w:val="28"/>
        </w:rPr>
        <w:t xml:space="preserve"> органами власти, органами местного самоуправления муниципального образования </w:t>
      </w:r>
      <w:r>
        <w:rPr>
          <w:rFonts w:ascii="PT Astra Serif" w:hAnsi="PT Astra Serif"/>
          <w:sz w:val="28"/>
        </w:rPr>
        <w:t>Щекинский район</w:t>
      </w:r>
      <w:r>
        <w:rPr>
          <w:rFonts w:ascii="PT Astra Serif" w:hAnsi="PT Astra Serif"/>
          <w:sz w:val="28"/>
        </w:rPr>
        <w:t>, общественными организациями (объединениями) и другими организациями.</w:t>
      </w:r>
    </w:p>
    <w:p w14:paraId="97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 </w:t>
      </w:r>
      <w:r>
        <w:rPr>
          <w:rFonts w:ascii="PT Astra Serif" w:hAnsi="PT Astra Serif"/>
          <w:sz w:val="28"/>
        </w:rPr>
        <w:t xml:space="preserve">вносить предложения по формированию повестки заседаний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овета;</w:t>
      </w:r>
    </w:p>
    <w:p w14:paraId="98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7) </w:t>
      </w:r>
      <w:r>
        <w:rPr>
          <w:rFonts w:ascii="PT Astra Serif" w:hAnsi="PT Astra Serif"/>
          <w:sz w:val="28"/>
        </w:rPr>
        <w:t xml:space="preserve">высказывать особое мнение по вопросам, рассматриваемым на заседаниях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овета;</w:t>
      </w:r>
    </w:p>
    <w:p w14:paraId="99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8) </w:t>
      </w:r>
      <w:r>
        <w:rPr>
          <w:rFonts w:ascii="PT Astra Serif" w:hAnsi="PT Astra Serif"/>
          <w:sz w:val="28"/>
        </w:rPr>
        <w:t xml:space="preserve">осуществлять иные полномочия в рамках деятельности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овета.</w:t>
      </w:r>
    </w:p>
    <w:p w14:paraId="9A000000">
      <w:pPr>
        <w:widowControl w:val="1"/>
        <w:spacing w:line="34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4</w:t>
      </w:r>
      <w:r>
        <w:rPr>
          <w:rFonts w:ascii="PT Astra Serif" w:hAnsi="PT Astra Serif"/>
          <w:sz w:val="28"/>
        </w:rPr>
        <w:t xml:space="preserve">. Члены </w:t>
      </w:r>
      <w:r>
        <w:rPr>
          <w:rFonts w:ascii="PT Astra Serif" w:hAnsi="PT Astra Serif"/>
          <w:sz w:val="28"/>
        </w:rPr>
        <w:t>С</w:t>
      </w:r>
      <w:r>
        <w:rPr>
          <w:rFonts w:ascii="PT Astra Serif" w:hAnsi="PT Astra Serif"/>
          <w:sz w:val="28"/>
        </w:rPr>
        <w:t>овета обязаны руководствоваться в своей деятельности требованиями нормативных правовых акт</w:t>
      </w:r>
      <w:r>
        <w:rPr>
          <w:rFonts w:ascii="PT Astra Serif" w:hAnsi="PT Astra Serif"/>
          <w:sz w:val="28"/>
        </w:rPr>
        <w:t>ов, регламентирующих реализацию</w:t>
      </w:r>
      <w:r>
        <w:rPr>
          <w:rFonts w:ascii="PT Astra Serif" w:hAnsi="PT Astra Serif"/>
          <w:sz w:val="28"/>
        </w:rPr>
        <w:t xml:space="preserve"> Регионального проекта «Энергия команды»</w:t>
      </w:r>
      <w:r>
        <w:rPr>
          <w:rFonts w:ascii="PT Astra Serif" w:hAnsi="PT Astra Serif"/>
          <w:sz w:val="28"/>
        </w:rPr>
        <w:t>, профессиональными и этическими нормами, участвовать в заседаниях координационного совета.</w:t>
      </w:r>
    </w:p>
    <w:p w14:paraId="9B000000">
      <w:pPr>
        <w:widowControl w:val="1"/>
        <w:ind/>
        <w:jc w:val="both"/>
        <w:rPr>
          <w:rFonts w:ascii="PT Astra Serif" w:hAnsi="PT Astra Serif"/>
          <w:b w:val="1"/>
          <w:sz w:val="28"/>
        </w:rPr>
      </w:pPr>
    </w:p>
    <w:p w14:paraId="9C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6</w:t>
      </w:r>
      <w:r>
        <w:rPr>
          <w:rFonts w:ascii="PT Astra Serif" w:hAnsi="PT Astra Serif"/>
          <w:b w:val="1"/>
          <w:sz w:val="28"/>
        </w:rPr>
        <w:t>. Проведение заседаний Совета</w:t>
      </w:r>
    </w:p>
    <w:p w14:paraId="9D000000">
      <w:pPr>
        <w:widowControl w:val="1"/>
        <w:ind w:firstLine="851"/>
        <w:jc w:val="both"/>
        <w:rPr>
          <w:rFonts w:ascii="PT Astra Serif" w:hAnsi="PT Astra Serif"/>
          <w:b w:val="1"/>
          <w:sz w:val="28"/>
        </w:rPr>
      </w:pPr>
    </w:p>
    <w:p w14:paraId="9E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 xml:space="preserve">.1. Заседания </w:t>
      </w:r>
      <w:r>
        <w:rPr>
          <w:rFonts w:ascii="PT Astra Serif" w:hAnsi="PT Astra Serif"/>
          <w:sz w:val="28"/>
        </w:rPr>
        <w:t>Совета</w:t>
      </w:r>
      <w:r>
        <w:rPr>
          <w:rFonts w:ascii="PT Astra Serif" w:hAnsi="PT Astra Serif"/>
          <w:sz w:val="28"/>
        </w:rPr>
        <w:t xml:space="preserve"> проводятся по мере необходимости, но не реже одного раза в 6 месяцев.</w:t>
      </w:r>
    </w:p>
    <w:p w14:paraId="9F000000">
      <w:pPr>
        <w:widowControl w:val="1"/>
        <w:spacing w:line="360" w:lineRule="exact"/>
        <w:ind w:firstLine="709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>6</w:t>
      </w:r>
      <w:r>
        <w:rPr>
          <w:rFonts w:ascii="PT Astra Serif" w:hAnsi="PT Astra Serif"/>
          <w:spacing w:val="-4"/>
          <w:sz w:val="28"/>
        </w:rPr>
        <w:t>.2. Заседание Совета проводит председатель</w:t>
      </w:r>
      <w:r>
        <w:rPr>
          <w:rFonts w:ascii="PT Astra Serif" w:hAnsi="PT Astra Serif"/>
          <w:spacing w:val="-4"/>
          <w:sz w:val="28"/>
        </w:rPr>
        <w:t xml:space="preserve"> координационного</w:t>
      </w:r>
      <w:r>
        <w:rPr>
          <w:rFonts w:ascii="PT Astra Serif" w:hAnsi="PT Astra Serif"/>
          <w:spacing w:val="-4"/>
          <w:sz w:val="28"/>
        </w:rPr>
        <w:t xml:space="preserve"> Совета.</w:t>
      </w:r>
    </w:p>
    <w:p w14:paraId="A0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.3.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Заседание координационного совета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считается правомочными, если на н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м присутствуют не менее половины состава его членов.</w:t>
      </w:r>
    </w:p>
    <w:p w14:paraId="A1000000">
      <w:pPr>
        <w:widowControl w:val="1"/>
        <w:ind w:firstLine="851"/>
        <w:jc w:val="both"/>
        <w:rPr>
          <w:rFonts w:ascii="PT Astra Serif" w:hAnsi="PT Astra Serif"/>
          <w:b w:val="1"/>
          <w:sz w:val="28"/>
        </w:rPr>
      </w:pPr>
    </w:p>
    <w:p w14:paraId="A2000000">
      <w:pPr>
        <w:widowControl w:val="1"/>
        <w:ind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7</w:t>
      </w:r>
      <w:r>
        <w:rPr>
          <w:rFonts w:ascii="PT Astra Serif" w:hAnsi="PT Astra Serif"/>
          <w:b w:val="1"/>
          <w:sz w:val="28"/>
        </w:rPr>
        <w:t>. Решения Совета</w:t>
      </w:r>
    </w:p>
    <w:p w14:paraId="A3000000">
      <w:pPr>
        <w:widowControl w:val="1"/>
        <w:ind w:firstLine="851"/>
        <w:jc w:val="both"/>
        <w:rPr>
          <w:rFonts w:ascii="PT Astra Serif" w:hAnsi="PT Astra Serif"/>
          <w:b w:val="1"/>
          <w:sz w:val="28"/>
        </w:rPr>
      </w:pPr>
    </w:p>
    <w:p w14:paraId="A4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.1.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z w:val="28"/>
        </w:rPr>
        <w:t>Решения координационного совета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принимаются простым большинством голосов присутствующих на заседании членов Совета. Принятие решений пут</w:t>
      </w:r>
      <w:r>
        <w:rPr>
          <w:rFonts w:ascii="PT Astra Serif" w:hAnsi="PT Astra Serif"/>
          <w:sz w:val="28"/>
        </w:rPr>
        <w:t>е</w:t>
      </w:r>
      <w:r>
        <w:rPr>
          <w:rFonts w:ascii="PT Astra Serif" w:hAnsi="PT Astra Serif"/>
          <w:sz w:val="28"/>
        </w:rPr>
        <w:t>м заочного опроса не допускается. При равенстве голосов, решающим является голос председателя.</w:t>
      </w:r>
    </w:p>
    <w:p w14:paraId="A5000000">
      <w:pPr>
        <w:widowControl w:val="1"/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</w:t>
      </w:r>
      <w:r>
        <w:rPr>
          <w:rFonts w:ascii="PT Astra Serif" w:hAnsi="PT Astra Serif"/>
          <w:sz w:val="28"/>
        </w:rPr>
        <w:t>.2. Решения координационного совета оформляются протоколами, которые подписываются председателем и секретарём.</w:t>
      </w:r>
    </w:p>
    <w:p w14:paraId="A6000000">
      <w:pPr>
        <w:widowControl w:val="1"/>
        <w:spacing w:line="360" w:lineRule="exact"/>
        <w:ind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6"/>
          <w:sz w:val="28"/>
        </w:rPr>
        <w:t>7</w:t>
      </w:r>
      <w:r>
        <w:rPr>
          <w:rFonts w:ascii="PT Astra Serif" w:hAnsi="PT Astra Serif"/>
          <w:spacing w:val="-6"/>
          <w:sz w:val="28"/>
        </w:rPr>
        <w:t>.3. Решения координационного совета носят рекомендательный характер.</w:t>
      </w:r>
    </w:p>
    <w:p w14:paraId="A7000000">
      <w:pPr>
        <w:widowControl w:val="1"/>
        <w:ind w:firstLine="993" w:left="-142"/>
        <w:jc w:val="both"/>
        <w:rPr>
          <w:rFonts w:ascii="PT Astra Serif" w:hAnsi="PT Astra Serif"/>
          <w:sz w:val="28"/>
        </w:rPr>
      </w:pPr>
    </w:p>
    <w:p w14:paraId="A8000000">
      <w:pPr>
        <w:widowControl w:val="1"/>
        <w:ind w:firstLine="993" w:left="-142"/>
        <w:jc w:val="both"/>
        <w:rPr>
          <w:rFonts w:ascii="PT Astra Serif" w:hAnsi="PT Astra Serif"/>
          <w:sz w:val="28"/>
        </w:rPr>
      </w:pPr>
    </w:p>
    <w:p w14:paraId="A9000000">
      <w:pPr>
        <w:widowControl w:val="0"/>
        <w:ind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</w:t>
      </w:r>
    </w:p>
    <w:p w14:paraId="AA000000">
      <w:pPr>
        <w:widowControl w:val="0"/>
        <w:ind/>
        <w:jc w:val="center"/>
        <w:rPr>
          <w:rFonts w:ascii="PT Astra Serif" w:hAnsi="PT Astra Serif"/>
          <w:sz w:val="28"/>
        </w:rPr>
      </w:pPr>
    </w:p>
    <w:sectPr>
      <w:headerReference r:id="rId2" w:type="default"/>
      <w:pgSz w:h="16838" w:orient="portrait" w:w="11906"/>
      <w:pgMar w:bottom="1134" w:footer="720" w:gutter="0" w:header="567" w:left="1701" w:right="851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PT Astra Serif" w:hAnsi="PT Astra Serif"/>
        <w:sz w:val="28"/>
      </w:rPr>
    </w:pPr>
    <w:r>
      <w:rPr>
        <w:rFonts w:ascii="PT Astra Serif" w:hAnsi="PT Astra Serif"/>
        <w:sz w:val="28"/>
      </w:rPr>
      <w:fldChar w:fldCharType="begin"/>
    </w:r>
    <w:r>
      <w:rPr>
        <w:rFonts w:ascii="PT Astra Serif" w:hAnsi="PT Astra Serif"/>
        <w:sz w:val="28"/>
      </w:rPr>
      <w:instrText xml:space="preserve">PAGE </w:instrText>
    </w:r>
    <w:r>
      <w:rPr>
        <w:rFonts w:ascii="PT Astra Serif" w:hAnsi="PT Astra Serif"/>
        <w:sz w:val="28"/>
      </w:rPr>
      <w:fldChar w:fldCharType="separate"/>
    </w:r>
    <w:r>
      <w:rPr>
        <w:rFonts w:ascii="PT Astra Serif" w:hAnsi="PT Astra Serif"/>
        <w:sz w:val="28"/>
      </w:rPr>
      <w:t xml:space="preserve"> </w:t>
    </w:r>
    <w:r>
      <w:rPr>
        <w:rFonts w:ascii="PT Astra Serif" w:hAnsi="PT Astra Serif"/>
        <w:sz w:val="28"/>
      </w:rP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354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2">
      <w:start w:val="1"/>
      <w:numFmt w:val="decimal"/>
      <w:pStyle w:val="Style_66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3">
      <w:start w:val="1"/>
      <w:numFmt w:val="decimal"/>
      <w:pStyle w:val="Style_34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4">
      <w:start w:val="1"/>
      <w:numFmt w:val="decimal"/>
      <w:pStyle w:val="Style_19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5">
      <w:start w:val="1"/>
      <w:numFmt w:val="decimal"/>
      <w:pStyle w:val="Style_363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6">
      <w:start w:val="1"/>
      <w:numFmt w:val="decimal"/>
      <w:pStyle w:val="Style_3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7">
      <w:start w:val="1"/>
      <w:numFmt w:val="decimal"/>
      <w:pStyle w:val="Style_220"/>
      <w:lvlText w:val=""/>
      <w:lvlJc w:val="left"/>
      <w:pPr>
        <w:widowControl w:val="1"/>
        <w:tabs>
          <w:tab w:leader="none" w:pos="0" w:val="left"/>
        </w:tabs>
        <w:ind w:firstLine="0" w:left="0"/>
      </w:pPr>
    </w:lvl>
    <w:lvl w:ilvl="8">
      <w:start w:val="1"/>
      <w:numFmt w:val="decimal"/>
      <w:pStyle w:val="Style_101"/>
      <w:lvlText w:val=""/>
      <w:lvlJc w:val="left"/>
      <w:pPr>
        <w:widowControl w:val="1"/>
        <w:tabs>
          <w:tab w:leader="none" w:pos="0" w:val="left"/>
        </w:tabs>
        <w:ind w:firstLine="0" w:left="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WW8Num9z6"/>
    <w:link w:val="Style_7_ch"/>
  </w:style>
  <w:style w:styleId="Style_7_ch" w:type="character">
    <w:name w:val="WW8Num9z6"/>
    <w:link w:val="Style_7"/>
  </w:style>
  <w:style w:styleId="Style_8" w:type="paragraph">
    <w:name w:val="Placeholder Text"/>
    <w:link w:val="Style_8_ch"/>
    <w:rPr>
      <w:color w:val="808080"/>
    </w:rPr>
  </w:style>
  <w:style w:styleId="Style_8_ch" w:type="character">
    <w:name w:val="Placeholder Text"/>
    <w:link w:val="Style_8"/>
    <w:rPr>
      <w:color w:val="808080"/>
    </w:rPr>
  </w:style>
  <w:style w:styleId="Style_9" w:type="paragraph">
    <w:name w:val="WW8Num32z6"/>
    <w:link w:val="Style_9_ch"/>
  </w:style>
  <w:style w:styleId="Style_9_ch" w:type="character">
    <w:name w:val="WW8Num32z6"/>
    <w:link w:val="Style_9"/>
  </w:style>
  <w:style w:styleId="Style_10" w:type="paragraph">
    <w:name w:val="WW8Num14z2"/>
    <w:link w:val="Style_10_ch"/>
  </w:style>
  <w:style w:styleId="Style_10_ch" w:type="character">
    <w:name w:val="WW8Num14z2"/>
    <w:link w:val="Style_10"/>
  </w:style>
  <w:style w:styleId="Style_11" w:type="paragraph">
    <w:name w:val="WW8Num10z6"/>
    <w:link w:val="Style_11_ch"/>
  </w:style>
  <w:style w:styleId="Style_11_ch" w:type="character">
    <w:name w:val="WW8Num10z6"/>
    <w:link w:val="Style_11"/>
  </w:style>
  <w:style w:styleId="Style_12" w:type="paragraph">
    <w:name w:val="WW8Num30z6"/>
    <w:link w:val="Style_12_ch"/>
  </w:style>
  <w:style w:styleId="Style_12_ch" w:type="character">
    <w:name w:val="WW8Num30z6"/>
    <w:link w:val="Style_12"/>
  </w:style>
  <w:style w:styleId="Style_13" w:type="paragraph">
    <w:name w:val="WW8Num8z0"/>
    <w:link w:val="Style_13_ch"/>
  </w:style>
  <w:style w:styleId="Style_13_ch" w:type="character">
    <w:name w:val="WW8Num8z0"/>
    <w:link w:val="Style_13"/>
  </w:style>
  <w:style w:styleId="Style_14" w:type="paragraph">
    <w:name w:val="WW8Num1z0"/>
    <w:link w:val="Style_14_ch"/>
  </w:style>
  <w:style w:styleId="Style_14_ch" w:type="character">
    <w:name w:val="WW8Num1z0"/>
    <w:link w:val="Style_14"/>
  </w:style>
  <w:style w:styleId="Style_15" w:type="paragraph">
    <w:name w:val="toc 2"/>
    <w:next w:val="Style_6"/>
    <w:link w:val="Style_1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5_ch" w:type="character">
    <w:name w:val="toc 2"/>
    <w:link w:val="Style_15"/>
    <w:rPr>
      <w:rFonts w:ascii="XO Thames" w:hAnsi="XO Thames"/>
      <w:sz w:val="28"/>
    </w:rPr>
  </w:style>
  <w:style w:styleId="Style_16" w:type="paragraph">
    <w:name w:val="WW8Num8z7"/>
    <w:link w:val="Style_16_ch"/>
  </w:style>
  <w:style w:styleId="Style_16_ch" w:type="character">
    <w:name w:val="WW8Num8z7"/>
    <w:link w:val="Style_16"/>
  </w:style>
  <w:style w:styleId="Style_17" w:type="paragraph">
    <w:name w:val="WW8Num4z8"/>
    <w:link w:val="Style_17_ch"/>
  </w:style>
  <w:style w:styleId="Style_17_ch" w:type="character">
    <w:name w:val="WW8Num4z8"/>
    <w:link w:val="Style_17"/>
  </w:style>
  <w:style w:styleId="Style_18" w:type="paragraph">
    <w:name w:val="WW8Num33z1"/>
    <w:link w:val="Style_18_ch"/>
  </w:style>
  <w:style w:styleId="Style_18_ch" w:type="character">
    <w:name w:val="WW8Num33z1"/>
    <w:link w:val="Style_18"/>
  </w:style>
  <w:style w:styleId="Style_19" w:type="paragraph">
    <w:name w:val="WW8Num12z0"/>
    <w:link w:val="Style_19_ch"/>
  </w:style>
  <w:style w:styleId="Style_19_ch" w:type="character">
    <w:name w:val="WW8Num12z0"/>
    <w:link w:val="Style_19"/>
  </w:style>
  <w:style w:styleId="Style_20" w:type="paragraph">
    <w:name w:val="footer"/>
    <w:basedOn w:val="Style_6"/>
    <w:link w:val="Style_20_ch"/>
  </w:style>
  <w:style w:styleId="Style_20_ch" w:type="character">
    <w:name w:val="footer"/>
    <w:basedOn w:val="Style_6_ch"/>
    <w:link w:val="Style_20"/>
  </w:style>
  <w:style w:styleId="Style_21" w:type="paragraph">
    <w:name w:val="WW8Num27z1"/>
    <w:link w:val="Style_21_ch"/>
  </w:style>
  <w:style w:styleId="Style_21_ch" w:type="character">
    <w:name w:val="WW8Num27z1"/>
    <w:link w:val="Style_21"/>
  </w:style>
  <w:style w:styleId="Style_22" w:type="paragraph">
    <w:name w:val="WW8Num18z1"/>
    <w:link w:val="Style_22_ch"/>
  </w:style>
  <w:style w:styleId="Style_22_ch" w:type="character">
    <w:name w:val="WW8Num18z1"/>
    <w:link w:val="Style_22"/>
  </w:style>
  <w:style w:styleId="Style_23" w:type="paragraph">
    <w:name w:val="WW8Num9z7"/>
    <w:link w:val="Style_23_ch"/>
  </w:style>
  <w:style w:styleId="Style_23_ch" w:type="character">
    <w:name w:val="WW8Num9z7"/>
    <w:link w:val="Style_23"/>
  </w:style>
  <w:style w:styleId="Style_24" w:type="paragraph">
    <w:name w:val="WW8Num23z7"/>
    <w:link w:val="Style_24_ch"/>
  </w:style>
  <w:style w:styleId="Style_24_ch" w:type="character">
    <w:name w:val="WW8Num23z7"/>
    <w:link w:val="Style_24"/>
  </w:style>
  <w:style w:styleId="Style_25" w:type="paragraph">
    <w:name w:val="WW8Num9z5"/>
    <w:link w:val="Style_25_ch"/>
  </w:style>
  <w:style w:styleId="Style_25_ch" w:type="character">
    <w:name w:val="WW8Num9z5"/>
    <w:link w:val="Style_25"/>
  </w:style>
  <w:style w:styleId="Style_26" w:type="paragraph">
    <w:name w:val="WW8Num33z5"/>
    <w:link w:val="Style_26_ch"/>
  </w:style>
  <w:style w:styleId="Style_26_ch" w:type="character">
    <w:name w:val="WW8Num33z5"/>
    <w:link w:val="Style_26"/>
  </w:style>
  <w:style w:styleId="Style_27" w:type="paragraph">
    <w:name w:val="toc 4"/>
    <w:next w:val="Style_6"/>
    <w:link w:val="Style_2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7_ch" w:type="character">
    <w:name w:val="toc 4"/>
    <w:link w:val="Style_27"/>
    <w:rPr>
      <w:rFonts w:ascii="XO Thames" w:hAnsi="XO Thames"/>
      <w:sz w:val="28"/>
    </w:rPr>
  </w:style>
  <w:style w:styleId="Style_28" w:type="paragraph">
    <w:name w:val="WW8Num21z6"/>
    <w:link w:val="Style_28_ch"/>
  </w:style>
  <w:style w:styleId="Style_28_ch" w:type="character">
    <w:name w:val="WW8Num21z6"/>
    <w:link w:val="Style_28"/>
  </w:style>
  <w:style w:styleId="Style_29" w:type="paragraph">
    <w:name w:val="WW8Num3z5"/>
    <w:link w:val="Style_29_ch"/>
  </w:style>
  <w:style w:styleId="Style_29_ch" w:type="character">
    <w:name w:val="WW8Num3z5"/>
    <w:link w:val="Style_29"/>
  </w:style>
  <w:style w:styleId="Style_30" w:type="paragraph">
    <w:name w:val="heading 7"/>
    <w:basedOn w:val="Style_6"/>
    <w:next w:val="Style_6"/>
    <w:link w:val="Style_30_ch"/>
    <w:uiPriority w:val="9"/>
    <w:qFormat/>
    <w:pPr>
      <w:keepNext w:val="1"/>
      <w:widowControl w:val="1"/>
      <w:numPr>
        <w:ilvl w:val="6"/>
        <w:numId w:val="1"/>
      </w:numPr>
      <w:ind/>
      <w:outlineLvl w:val="6"/>
    </w:pPr>
    <w:rPr>
      <w:b w:val="1"/>
      <w:sz w:val="28"/>
    </w:rPr>
  </w:style>
  <w:style w:styleId="Style_30_ch" w:type="character">
    <w:name w:val="heading 7"/>
    <w:basedOn w:val="Style_6_ch"/>
    <w:link w:val="Style_30"/>
    <w:rPr>
      <w:b w:val="1"/>
      <w:sz w:val="28"/>
    </w:rPr>
  </w:style>
  <w:style w:styleId="Style_31" w:type="paragraph">
    <w:name w:val="WW8Num2z3"/>
    <w:link w:val="Style_31_ch"/>
    <w:rPr>
      <w:rFonts w:ascii="Symbol" w:hAnsi="Symbol"/>
    </w:rPr>
  </w:style>
  <w:style w:styleId="Style_31_ch" w:type="character">
    <w:name w:val="WW8Num2z3"/>
    <w:link w:val="Style_31"/>
    <w:rPr>
      <w:rFonts w:ascii="Symbol" w:hAnsi="Symbol"/>
    </w:rPr>
  </w:style>
  <w:style w:styleId="Style_32" w:type="paragraph">
    <w:name w:val="WW8Num25z0"/>
    <w:link w:val="Style_32_ch"/>
  </w:style>
  <w:style w:styleId="Style_32_ch" w:type="character">
    <w:name w:val="WW8Num25z0"/>
    <w:link w:val="Style_32"/>
  </w:style>
  <w:style w:styleId="Style_33" w:type="paragraph">
    <w:name w:val="WW8Num29z6"/>
    <w:link w:val="Style_33_ch"/>
  </w:style>
  <w:style w:styleId="Style_33_ch" w:type="character">
    <w:name w:val="WW8Num29z6"/>
    <w:link w:val="Style_33"/>
  </w:style>
  <w:style w:styleId="Style_34" w:type="paragraph">
    <w:name w:val="Знак Знак1 Знак"/>
    <w:basedOn w:val="Style_6"/>
    <w:link w:val="Style_34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34_ch" w:type="character">
    <w:name w:val="Знак Знак1 Знак"/>
    <w:basedOn w:val="Style_6_ch"/>
    <w:link w:val="Style_34"/>
    <w:rPr>
      <w:rFonts w:ascii="Verdana" w:hAnsi="Verdana"/>
      <w:sz w:val="20"/>
    </w:rPr>
  </w:style>
  <w:style w:styleId="Style_35" w:type="paragraph">
    <w:name w:val="WW8Num32z5"/>
    <w:link w:val="Style_35_ch"/>
  </w:style>
  <w:style w:styleId="Style_35_ch" w:type="character">
    <w:name w:val="WW8Num32z5"/>
    <w:link w:val="Style_35"/>
  </w:style>
  <w:style w:styleId="Style_36" w:type="paragraph">
    <w:name w:val="WW8Num14z7"/>
    <w:link w:val="Style_36_ch"/>
  </w:style>
  <w:style w:styleId="Style_36_ch" w:type="character">
    <w:name w:val="WW8Num14z7"/>
    <w:link w:val="Style_36"/>
  </w:style>
  <w:style w:styleId="Style_37" w:type="paragraph">
    <w:name w:val="WW8Num31z5"/>
    <w:link w:val="Style_37_ch"/>
  </w:style>
  <w:style w:styleId="Style_37_ch" w:type="character">
    <w:name w:val="WW8Num31z5"/>
    <w:link w:val="Style_37"/>
  </w:style>
  <w:style w:styleId="Style_38" w:type="paragraph">
    <w:name w:val="toc 6"/>
    <w:next w:val="Style_6"/>
    <w:link w:val="Style_3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38_ch" w:type="character">
    <w:name w:val="toc 6"/>
    <w:link w:val="Style_38"/>
    <w:rPr>
      <w:rFonts w:ascii="XO Thames" w:hAnsi="XO Thames"/>
      <w:sz w:val="28"/>
    </w:rPr>
  </w:style>
  <w:style w:styleId="Style_39" w:type="paragraph">
    <w:name w:val="WW8Num12z5"/>
    <w:link w:val="Style_39_ch"/>
  </w:style>
  <w:style w:styleId="Style_39_ch" w:type="character">
    <w:name w:val="WW8Num12z5"/>
    <w:link w:val="Style_39"/>
  </w:style>
  <w:style w:styleId="Style_40" w:type="paragraph">
    <w:name w:val="WW8Num28z0"/>
    <w:link w:val="Style_40_ch"/>
  </w:style>
  <w:style w:styleId="Style_40_ch" w:type="character">
    <w:name w:val="WW8Num28z0"/>
    <w:link w:val="Style_40"/>
  </w:style>
  <w:style w:styleId="Style_41" w:type="paragraph">
    <w:name w:val="toc 7"/>
    <w:next w:val="Style_6"/>
    <w:link w:val="Style_4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41_ch" w:type="character">
    <w:name w:val="toc 7"/>
    <w:link w:val="Style_41"/>
    <w:rPr>
      <w:rFonts w:ascii="XO Thames" w:hAnsi="XO Thames"/>
      <w:sz w:val="28"/>
    </w:rPr>
  </w:style>
  <w:style w:styleId="Style_42" w:type="paragraph">
    <w:name w:val="WW8Num12z6"/>
    <w:link w:val="Style_42_ch"/>
  </w:style>
  <w:style w:styleId="Style_42_ch" w:type="character">
    <w:name w:val="WW8Num12z6"/>
    <w:link w:val="Style_42"/>
  </w:style>
  <w:style w:styleId="Style_43" w:type="paragraph">
    <w:name w:val="WW8Num16z7"/>
    <w:link w:val="Style_43_ch"/>
  </w:style>
  <w:style w:styleId="Style_43_ch" w:type="character">
    <w:name w:val="WW8Num16z7"/>
    <w:link w:val="Style_43"/>
  </w:style>
  <w:style w:styleId="Style_44" w:type="paragraph">
    <w:name w:val="WW8Num4z0"/>
    <w:link w:val="Style_44_ch"/>
  </w:style>
  <w:style w:styleId="Style_44_ch" w:type="character">
    <w:name w:val="WW8Num4z0"/>
    <w:link w:val="Style_44"/>
  </w:style>
  <w:style w:styleId="Style_45" w:type="paragraph">
    <w:name w:val="WW8Num1z3"/>
    <w:link w:val="Style_45_ch"/>
  </w:style>
  <w:style w:styleId="Style_45_ch" w:type="character">
    <w:name w:val="WW8Num1z3"/>
    <w:link w:val="Style_45"/>
  </w:style>
  <w:style w:styleId="Style_46" w:type="paragraph">
    <w:name w:val="WW8Num28z5"/>
    <w:link w:val="Style_46_ch"/>
  </w:style>
  <w:style w:styleId="Style_46_ch" w:type="character">
    <w:name w:val="WW8Num28z5"/>
    <w:link w:val="Style_46"/>
  </w:style>
  <w:style w:styleId="Style_47" w:type="paragraph">
    <w:name w:val="WW8Num19z4"/>
    <w:link w:val="Style_47_ch"/>
  </w:style>
  <w:style w:styleId="Style_47_ch" w:type="character">
    <w:name w:val="WW8Num19z4"/>
    <w:link w:val="Style_47"/>
  </w:style>
  <w:style w:styleId="Style_48" w:type="paragraph">
    <w:name w:val="WW8Num11z8"/>
    <w:link w:val="Style_48_ch"/>
  </w:style>
  <w:style w:styleId="Style_48_ch" w:type="character">
    <w:name w:val="WW8Num11z8"/>
    <w:link w:val="Style_48"/>
  </w:style>
  <w:style w:styleId="Style_49" w:type="paragraph">
    <w:name w:val="WW8Num14z8"/>
    <w:link w:val="Style_49_ch"/>
  </w:style>
  <w:style w:styleId="Style_49_ch" w:type="character">
    <w:name w:val="WW8Num14z8"/>
    <w:link w:val="Style_49"/>
  </w:style>
  <w:style w:styleId="Style_50" w:type="paragraph">
    <w:name w:val="WW8Num19z5"/>
    <w:link w:val="Style_50_ch"/>
  </w:style>
  <w:style w:styleId="Style_50_ch" w:type="character">
    <w:name w:val="WW8Num19z5"/>
    <w:link w:val="Style_50"/>
  </w:style>
  <w:style w:styleId="Style_51" w:type="paragraph">
    <w:name w:val="WW8Num1z5"/>
    <w:link w:val="Style_51_ch"/>
  </w:style>
  <w:style w:styleId="Style_51_ch" w:type="character">
    <w:name w:val="WW8Num1z5"/>
    <w:link w:val="Style_51"/>
  </w:style>
  <w:style w:styleId="Style_52" w:type="paragraph">
    <w:name w:val="WW8Num13z5"/>
    <w:link w:val="Style_52_ch"/>
  </w:style>
  <w:style w:styleId="Style_52_ch" w:type="character">
    <w:name w:val="WW8Num13z5"/>
    <w:link w:val="Style_52"/>
  </w:style>
  <w:style w:styleId="Style_53" w:type="paragraph">
    <w:name w:val="WW8Num32z1"/>
    <w:link w:val="Style_53_ch"/>
  </w:style>
  <w:style w:styleId="Style_53_ch" w:type="character">
    <w:name w:val="WW8Num32z1"/>
    <w:link w:val="Style_53"/>
  </w:style>
  <w:style w:styleId="Style_54" w:type="paragraph">
    <w:name w:val="WW8Num23z4"/>
    <w:link w:val="Style_54_ch"/>
  </w:style>
  <w:style w:styleId="Style_54_ch" w:type="character">
    <w:name w:val="WW8Num23z4"/>
    <w:link w:val="Style_54"/>
  </w:style>
  <w:style w:styleId="Style_55" w:type="paragraph">
    <w:name w:val="WW8Num15z6"/>
    <w:link w:val="Style_55_ch"/>
  </w:style>
  <w:style w:styleId="Style_55_ch" w:type="character">
    <w:name w:val="WW8Num15z6"/>
    <w:link w:val="Style_55"/>
  </w:style>
  <w:style w:styleId="Style_56" w:type="paragraph">
    <w:name w:val="WW8Num4z3"/>
    <w:link w:val="Style_56_ch"/>
  </w:style>
  <w:style w:styleId="Style_56_ch" w:type="character">
    <w:name w:val="WW8Num4z3"/>
    <w:link w:val="Style_56"/>
  </w:style>
  <w:style w:styleId="Style_57" w:type="paragraph">
    <w:name w:val="page number"/>
    <w:basedOn w:val="Style_58"/>
    <w:link w:val="Style_57_ch"/>
  </w:style>
  <w:style w:styleId="Style_57_ch" w:type="character">
    <w:name w:val="page number"/>
    <w:basedOn w:val="Style_58_ch"/>
    <w:link w:val="Style_57"/>
  </w:style>
  <w:style w:styleId="Style_59" w:type="paragraph">
    <w:name w:val="WW8Num27z3"/>
    <w:link w:val="Style_59_ch"/>
  </w:style>
  <w:style w:styleId="Style_59_ch" w:type="character">
    <w:name w:val="WW8Num27z3"/>
    <w:link w:val="Style_59"/>
  </w:style>
  <w:style w:styleId="Style_60" w:type="paragraph">
    <w:name w:val="WW8Num10z2"/>
    <w:link w:val="Style_60_ch"/>
  </w:style>
  <w:style w:styleId="Style_60_ch" w:type="character">
    <w:name w:val="WW8Num10z2"/>
    <w:link w:val="Style_60"/>
  </w:style>
  <w:style w:styleId="Style_61" w:type="paragraph">
    <w:name w:val="WW8Num22z8"/>
    <w:link w:val="Style_61_ch"/>
  </w:style>
  <w:style w:styleId="Style_61_ch" w:type="character">
    <w:name w:val="WW8Num22z8"/>
    <w:link w:val="Style_61"/>
  </w:style>
  <w:style w:styleId="Style_62" w:type="paragraph">
    <w:name w:val="WW8Num21z1"/>
    <w:link w:val="Style_62_ch"/>
  </w:style>
  <w:style w:styleId="Style_62_ch" w:type="character">
    <w:name w:val="WW8Num21z1"/>
    <w:link w:val="Style_62"/>
  </w:style>
  <w:style w:styleId="Style_63" w:type="paragraph">
    <w:name w:val="Указатель3"/>
    <w:basedOn w:val="Style_6"/>
    <w:link w:val="Style_63_ch"/>
  </w:style>
  <w:style w:styleId="Style_63_ch" w:type="character">
    <w:name w:val="Указатель3"/>
    <w:basedOn w:val="Style_6_ch"/>
    <w:link w:val="Style_63"/>
  </w:style>
  <w:style w:styleId="Style_64" w:type="paragraph">
    <w:name w:val="WW8Num12z2"/>
    <w:link w:val="Style_64_ch"/>
  </w:style>
  <w:style w:styleId="Style_64_ch" w:type="character">
    <w:name w:val="WW8Num12z2"/>
    <w:link w:val="Style_64"/>
  </w:style>
  <w:style w:styleId="Style_65" w:type="paragraph">
    <w:name w:val="Endnote"/>
    <w:link w:val="Style_6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5_ch" w:type="character">
    <w:name w:val="Endnote"/>
    <w:link w:val="Style_65"/>
    <w:rPr>
      <w:rFonts w:ascii="XO Thames" w:hAnsi="XO Thames"/>
      <w:sz w:val="22"/>
    </w:rPr>
  </w:style>
  <w:style w:styleId="Style_66" w:type="paragraph">
    <w:name w:val="heading 3"/>
    <w:basedOn w:val="Style_6"/>
    <w:next w:val="Style_6"/>
    <w:link w:val="Style_66_ch"/>
    <w:uiPriority w:val="9"/>
    <w:qFormat/>
    <w:pPr>
      <w:keepNext w:val="1"/>
      <w:widowControl w:val="1"/>
      <w:numPr>
        <w:ilvl w:val="2"/>
        <w:numId w:val="1"/>
      </w:numPr>
      <w:ind/>
      <w:jc w:val="both"/>
      <w:outlineLvl w:val="2"/>
    </w:pPr>
    <w:rPr>
      <w:sz w:val="28"/>
    </w:rPr>
  </w:style>
  <w:style w:styleId="Style_66_ch" w:type="character">
    <w:name w:val="heading 3"/>
    <w:basedOn w:val="Style_6_ch"/>
    <w:link w:val="Style_66"/>
    <w:rPr>
      <w:sz w:val="28"/>
    </w:rPr>
  </w:style>
  <w:style w:styleId="Style_67" w:type="paragraph">
    <w:name w:val="WW8Num11z7"/>
    <w:link w:val="Style_67_ch"/>
  </w:style>
  <w:style w:styleId="Style_67_ch" w:type="character">
    <w:name w:val="WW8Num11z7"/>
    <w:link w:val="Style_67"/>
  </w:style>
  <w:style w:styleId="Style_68" w:type="paragraph">
    <w:name w:val="WW8Num18z2"/>
    <w:link w:val="Style_68_ch"/>
  </w:style>
  <w:style w:styleId="Style_68_ch" w:type="character">
    <w:name w:val="WW8Num18z2"/>
    <w:link w:val="Style_68"/>
  </w:style>
  <w:style w:styleId="Style_69" w:type="paragraph">
    <w:name w:val="WW8Num26z1"/>
    <w:link w:val="Style_69_ch"/>
  </w:style>
  <w:style w:styleId="Style_69_ch" w:type="character">
    <w:name w:val="WW8Num26z1"/>
    <w:link w:val="Style_69"/>
  </w:style>
  <w:style w:styleId="Style_70" w:type="paragraph">
    <w:name w:val="WW8Num34z6"/>
    <w:link w:val="Style_70_ch"/>
  </w:style>
  <w:style w:styleId="Style_70_ch" w:type="character">
    <w:name w:val="WW8Num34z6"/>
    <w:link w:val="Style_70"/>
  </w:style>
  <w:style w:styleId="Style_71" w:type="paragraph">
    <w:name w:val="WW8Num10z7"/>
    <w:link w:val="Style_71_ch"/>
  </w:style>
  <w:style w:styleId="Style_71_ch" w:type="character">
    <w:name w:val="WW8Num10z7"/>
    <w:link w:val="Style_71"/>
  </w:style>
  <w:style w:styleId="Style_72" w:type="paragraph">
    <w:name w:val="WW8Num33z2"/>
    <w:link w:val="Style_72_ch"/>
  </w:style>
  <w:style w:styleId="Style_72_ch" w:type="character">
    <w:name w:val="WW8Num33z2"/>
    <w:link w:val="Style_72"/>
  </w:style>
  <w:style w:styleId="Style_73" w:type="paragraph">
    <w:name w:val="WW8Num11z2"/>
    <w:link w:val="Style_73_ch"/>
  </w:style>
  <w:style w:styleId="Style_73_ch" w:type="character">
    <w:name w:val="WW8Num11z2"/>
    <w:link w:val="Style_73"/>
  </w:style>
  <w:style w:styleId="Style_74" w:type="paragraph">
    <w:name w:val="WW8Num8z2"/>
    <w:link w:val="Style_74_ch"/>
  </w:style>
  <w:style w:styleId="Style_74_ch" w:type="character">
    <w:name w:val="WW8Num8z2"/>
    <w:link w:val="Style_74"/>
  </w:style>
  <w:style w:styleId="Style_75" w:type="paragraph">
    <w:name w:val="WW8Num34z1"/>
    <w:link w:val="Style_75_ch"/>
  </w:style>
  <w:style w:styleId="Style_75_ch" w:type="character">
    <w:name w:val="WW8Num34z1"/>
    <w:link w:val="Style_75"/>
  </w:style>
  <w:style w:styleId="Style_76" w:type="paragraph">
    <w:name w:val="Revision"/>
    <w:link w:val="Style_76_ch"/>
    <w:rPr>
      <w:sz w:val="24"/>
    </w:rPr>
  </w:style>
  <w:style w:styleId="Style_76_ch" w:type="character">
    <w:name w:val="Revision"/>
    <w:link w:val="Style_76"/>
    <w:rPr>
      <w:sz w:val="24"/>
    </w:rPr>
  </w:style>
  <w:style w:styleId="Style_77" w:type="paragraph">
    <w:name w:val="WW8Num11z5"/>
    <w:link w:val="Style_77_ch"/>
  </w:style>
  <w:style w:styleId="Style_77_ch" w:type="character">
    <w:name w:val="WW8Num11z5"/>
    <w:link w:val="Style_77"/>
  </w:style>
  <w:style w:styleId="Style_78" w:type="paragraph">
    <w:name w:val="Название объекта2"/>
    <w:basedOn w:val="Style_6"/>
    <w:link w:val="Style_78_ch"/>
    <w:pPr>
      <w:widowControl w:val="1"/>
      <w:spacing w:after="120" w:before="120"/>
      <w:ind/>
    </w:pPr>
    <w:rPr>
      <w:i w:val="1"/>
    </w:rPr>
  </w:style>
  <w:style w:styleId="Style_78_ch" w:type="character">
    <w:name w:val="Название объекта2"/>
    <w:basedOn w:val="Style_6_ch"/>
    <w:link w:val="Style_78"/>
    <w:rPr>
      <w:i w:val="1"/>
    </w:rPr>
  </w:style>
  <w:style w:styleId="Style_79" w:type="paragraph">
    <w:name w:val="WW8Num24z0"/>
    <w:link w:val="Style_79_ch"/>
  </w:style>
  <w:style w:styleId="Style_79_ch" w:type="character">
    <w:name w:val="WW8Num24z0"/>
    <w:link w:val="Style_79"/>
  </w:style>
  <w:style w:styleId="Style_80" w:type="paragraph">
    <w:name w:val="WW8Num19z8"/>
    <w:link w:val="Style_80_ch"/>
  </w:style>
  <w:style w:styleId="Style_80_ch" w:type="character">
    <w:name w:val="WW8Num19z8"/>
    <w:link w:val="Style_80"/>
  </w:style>
  <w:style w:styleId="Style_81" w:type="paragraph">
    <w:name w:val="Текст примечания1"/>
    <w:basedOn w:val="Style_6"/>
    <w:link w:val="Style_81_ch"/>
    <w:rPr>
      <w:sz w:val="20"/>
    </w:rPr>
  </w:style>
  <w:style w:styleId="Style_81_ch" w:type="character">
    <w:name w:val="Текст примечания1"/>
    <w:basedOn w:val="Style_6_ch"/>
    <w:link w:val="Style_81"/>
    <w:rPr>
      <w:sz w:val="20"/>
    </w:rPr>
  </w:style>
  <w:style w:styleId="Style_82" w:type="paragraph">
    <w:name w:val="WW8Num5z4"/>
    <w:link w:val="Style_82_ch"/>
  </w:style>
  <w:style w:styleId="Style_82_ch" w:type="character">
    <w:name w:val="WW8Num5z4"/>
    <w:link w:val="Style_82"/>
  </w:style>
  <w:style w:styleId="Style_83" w:type="paragraph">
    <w:name w:val="WW8Num17z4"/>
    <w:link w:val="Style_83_ch"/>
  </w:style>
  <w:style w:styleId="Style_83_ch" w:type="character">
    <w:name w:val="WW8Num17z4"/>
    <w:link w:val="Style_83"/>
  </w:style>
  <w:style w:styleId="Style_84" w:type="paragraph">
    <w:name w:val="WW8Num14z3"/>
    <w:link w:val="Style_84_ch"/>
  </w:style>
  <w:style w:styleId="Style_84_ch" w:type="character">
    <w:name w:val="WW8Num14z3"/>
    <w:link w:val="Style_84"/>
  </w:style>
  <w:style w:styleId="Style_85" w:type="paragraph">
    <w:name w:val="WW8Num6z2"/>
    <w:link w:val="Style_85_ch"/>
    <w:rPr>
      <w:rFonts w:ascii="Wingdings" w:hAnsi="Wingdings"/>
    </w:rPr>
  </w:style>
  <w:style w:styleId="Style_85_ch" w:type="character">
    <w:name w:val="WW8Num6z2"/>
    <w:link w:val="Style_85"/>
    <w:rPr>
      <w:rFonts w:ascii="Wingdings" w:hAnsi="Wingdings"/>
    </w:rPr>
  </w:style>
  <w:style w:styleId="Style_86" w:type="paragraph">
    <w:name w:val="WW8Num27z4"/>
    <w:link w:val="Style_86_ch"/>
  </w:style>
  <w:style w:styleId="Style_86_ch" w:type="character">
    <w:name w:val="WW8Num27z4"/>
    <w:link w:val="Style_86"/>
  </w:style>
  <w:style w:styleId="Style_87" w:type="paragraph">
    <w:name w:val="Указатель2"/>
    <w:basedOn w:val="Style_6"/>
    <w:link w:val="Style_87_ch"/>
  </w:style>
  <w:style w:styleId="Style_87_ch" w:type="character">
    <w:name w:val="Указатель2"/>
    <w:basedOn w:val="Style_6_ch"/>
    <w:link w:val="Style_87"/>
  </w:style>
  <w:style w:styleId="Style_88" w:type="paragraph">
    <w:name w:val="WW8Num22z2"/>
    <w:link w:val="Style_88_ch"/>
  </w:style>
  <w:style w:styleId="Style_88_ch" w:type="character">
    <w:name w:val="WW8Num22z2"/>
    <w:link w:val="Style_88"/>
  </w:style>
  <w:style w:styleId="Style_89" w:type="paragraph">
    <w:name w:val="WW8Num6z0"/>
    <w:link w:val="Style_89_ch"/>
    <w:rPr>
      <w:rFonts w:ascii="Times New Roman" w:hAnsi="Times New Roman"/>
    </w:rPr>
  </w:style>
  <w:style w:styleId="Style_89_ch" w:type="character">
    <w:name w:val="WW8Num6z0"/>
    <w:link w:val="Style_89"/>
    <w:rPr>
      <w:rFonts w:ascii="Times New Roman" w:hAnsi="Times New Roman"/>
    </w:rPr>
  </w:style>
  <w:style w:styleId="Style_90" w:type="paragraph">
    <w:name w:val="WW8Num5z0"/>
    <w:link w:val="Style_90_ch"/>
  </w:style>
  <w:style w:styleId="Style_90_ch" w:type="character">
    <w:name w:val="WW8Num5z0"/>
    <w:link w:val="Style_90"/>
  </w:style>
  <w:style w:styleId="Style_91" w:type="paragraph">
    <w:name w:val="WW8Num16z8"/>
    <w:link w:val="Style_91_ch"/>
  </w:style>
  <w:style w:styleId="Style_91_ch" w:type="character">
    <w:name w:val="WW8Num16z8"/>
    <w:link w:val="Style_91"/>
  </w:style>
  <w:style w:styleId="Style_92" w:type="paragraph">
    <w:name w:val="WW8Num26z4"/>
    <w:link w:val="Style_92_ch"/>
  </w:style>
  <w:style w:styleId="Style_92_ch" w:type="character">
    <w:name w:val="WW8Num26z4"/>
    <w:link w:val="Style_92"/>
  </w:style>
  <w:style w:styleId="Style_93" w:type="paragraph">
    <w:name w:val="WW8Num3z2"/>
    <w:link w:val="Style_93_ch"/>
  </w:style>
  <w:style w:styleId="Style_93_ch" w:type="character">
    <w:name w:val="WW8Num3z2"/>
    <w:link w:val="Style_93"/>
  </w:style>
  <w:style w:styleId="Style_94" w:type="paragraph">
    <w:name w:val="WW8Num22z6"/>
    <w:link w:val="Style_94_ch"/>
  </w:style>
  <w:style w:styleId="Style_94_ch" w:type="character">
    <w:name w:val="WW8Num22z6"/>
    <w:link w:val="Style_94"/>
  </w:style>
  <w:style w:styleId="Style_95" w:type="paragraph">
    <w:name w:val="WW8Num14z6"/>
    <w:link w:val="Style_95_ch"/>
  </w:style>
  <w:style w:styleId="Style_95_ch" w:type="character">
    <w:name w:val="WW8Num14z6"/>
    <w:link w:val="Style_95"/>
  </w:style>
  <w:style w:styleId="Style_96" w:type="paragraph">
    <w:name w:val="WW8Num32z8"/>
    <w:link w:val="Style_96_ch"/>
  </w:style>
  <w:style w:styleId="Style_96_ch" w:type="character">
    <w:name w:val="WW8Num32z8"/>
    <w:link w:val="Style_96"/>
  </w:style>
  <w:style w:styleId="Style_97" w:type="paragraph">
    <w:name w:val="WW8Num25z8"/>
    <w:link w:val="Style_97_ch"/>
  </w:style>
  <w:style w:styleId="Style_97_ch" w:type="character">
    <w:name w:val="WW8Num25z8"/>
    <w:link w:val="Style_97"/>
  </w:style>
  <w:style w:styleId="Style_98" w:type="paragraph">
    <w:name w:val="List"/>
    <w:basedOn w:val="Style_99"/>
    <w:link w:val="Style_98_ch"/>
  </w:style>
  <w:style w:styleId="Style_98_ch" w:type="character">
    <w:name w:val="List"/>
    <w:basedOn w:val="Style_99_ch"/>
    <w:link w:val="Style_98"/>
  </w:style>
  <w:style w:styleId="Style_100" w:type="paragraph">
    <w:name w:val="WW8Num25z1"/>
    <w:link w:val="Style_100_ch"/>
  </w:style>
  <w:style w:styleId="Style_100_ch" w:type="character">
    <w:name w:val="WW8Num25z1"/>
    <w:link w:val="Style_100"/>
  </w:style>
  <w:style w:styleId="Style_101" w:type="paragraph">
    <w:name w:val="heading 9"/>
    <w:basedOn w:val="Style_6"/>
    <w:next w:val="Style_6"/>
    <w:link w:val="Style_101_ch"/>
    <w:uiPriority w:val="9"/>
    <w:qFormat/>
    <w:pPr>
      <w:keepNext w:val="1"/>
      <w:widowControl w:val="1"/>
      <w:numPr>
        <w:ilvl w:val="8"/>
        <w:numId w:val="1"/>
      </w:numPr>
      <w:ind/>
      <w:outlineLvl w:val="8"/>
    </w:pPr>
    <w:rPr>
      <w:b w:val="1"/>
      <w:sz w:val="26"/>
    </w:rPr>
  </w:style>
  <w:style w:styleId="Style_101_ch" w:type="character">
    <w:name w:val="heading 9"/>
    <w:basedOn w:val="Style_6_ch"/>
    <w:link w:val="Style_101"/>
    <w:rPr>
      <w:b w:val="1"/>
      <w:sz w:val="26"/>
    </w:rPr>
  </w:style>
  <w:style w:styleId="Style_102" w:type="paragraph">
    <w:name w:val="WW8Num26z0"/>
    <w:link w:val="Style_102_ch"/>
  </w:style>
  <w:style w:styleId="Style_102_ch" w:type="character">
    <w:name w:val="WW8Num26z0"/>
    <w:link w:val="Style_102"/>
  </w:style>
  <w:style w:styleId="Style_103" w:type="paragraph">
    <w:name w:val="WW8Num9z2"/>
    <w:link w:val="Style_103_ch"/>
  </w:style>
  <w:style w:styleId="Style_103_ch" w:type="character">
    <w:name w:val="WW8Num9z2"/>
    <w:link w:val="Style_103"/>
  </w:style>
  <w:style w:styleId="Style_104" w:type="paragraph">
    <w:name w:val="ConsPlusNonformat"/>
    <w:link w:val="Style_104_ch"/>
    <w:pPr>
      <w:widowControl w:val="0"/>
      <w:ind/>
    </w:pPr>
    <w:rPr>
      <w:rFonts w:ascii="Courier New" w:hAnsi="Courier New"/>
    </w:rPr>
  </w:style>
  <w:style w:styleId="Style_104_ch" w:type="character">
    <w:name w:val="ConsPlusNonformat"/>
    <w:link w:val="Style_104"/>
    <w:rPr>
      <w:rFonts w:ascii="Courier New" w:hAnsi="Courier New"/>
    </w:rPr>
  </w:style>
  <w:style w:styleId="Style_105" w:type="paragraph">
    <w:name w:val="WW8Num3z1"/>
    <w:link w:val="Style_105_ch"/>
  </w:style>
  <w:style w:styleId="Style_105_ch" w:type="character">
    <w:name w:val="WW8Num3z1"/>
    <w:link w:val="Style_105"/>
  </w:style>
  <w:style w:styleId="Style_106" w:type="paragraph">
    <w:name w:val="WW8Num21z3"/>
    <w:link w:val="Style_106_ch"/>
  </w:style>
  <w:style w:styleId="Style_106_ch" w:type="character">
    <w:name w:val="WW8Num21z3"/>
    <w:link w:val="Style_106"/>
  </w:style>
  <w:style w:styleId="Style_107" w:type="paragraph">
    <w:name w:val="WW8Num19z7"/>
    <w:link w:val="Style_107_ch"/>
  </w:style>
  <w:style w:styleId="Style_107_ch" w:type="character">
    <w:name w:val="WW8Num19z7"/>
    <w:link w:val="Style_107"/>
  </w:style>
  <w:style w:styleId="Style_108" w:type="paragraph">
    <w:name w:val="WW8Num20z1"/>
    <w:link w:val="Style_108_ch"/>
  </w:style>
  <w:style w:styleId="Style_108_ch" w:type="character">
    <w:name w:val="WW8Num20z1"/>
    <w:link w:val="Style_108"/>
  </w:style>
  <w:style w:styleId="Style_109" w:type="paragraph">
    <w:name w:val="WW8Num15z8"/>
    <w:link w:val="Style_109_ch"/>
  </w:style>
  <w:style w:styleId="Style_109_ch" w:type="character">
    <w:name w:val="WW8Num15z8"/>
    <w:link w:val="Style_109"/>
  </w:style>
  <w:style w:styleId="Style_110" w:type="paragraph">
    <w:name w:val="WW8Num25z7"/>
    <w:link w:val="Style_110_ch"/>
  </w:style>
  <w:style w:styleId="Style_110_ch" w:type="character">
    <w:name w:val="WW8Num25z7"/>
    <w:link w:val="Style_110"/>
  </w:style>
  <w:style w:styleId="Style_111" w:type="paragraph">
    <w:name w:val="WW8Num29z0"/>
    <w:link w:val="Style_111_ch"/>
  </w:style>
  <w:style w:styleId="Style_111_ch" w:type="character">
    <w:name w:val="WW8Num29z0"/>
    <w:link w:val="Style_111"/>
  </w:style>
  <w:style w:styleId="Style_112" w:type="paragraph">
    <w:name w:val="WW8Num28z4"/>
    <w:link w:val="Style_112_ch"/>
  </w:style>
  <w:style w:styleId="Style_112_ch" w:type="character">
    <w:name w:val="WW8Num28z4"/>
    <w:link w:val="Style_112"/>
  </w:style>
  <w:style w:styleId="Style_113" w:type="paragraph">
    <w:name w:val="WW8Num31z3"/>
    <w:link w:val="Style_113_ch"/>
  </w:style>
  <w:style w:styleId="Style_113_ch" w:type="character">
    <w:name w:val="WW8Num31z3"/>
    <w:link w:val="Style_113"/>
  </w:style>
  <w:style w:styleId="Style_114" w:type="paragraph">
    <w:name w:val="WW8Num20z0"/>
    <w:link w:val="Style_114_ch"/>
  </w:style>
  <w:style w:styleId="Style_114_ch" w:type="character">
    <w:name w:val="WW8Num20z0"/>
    <w:link w:val="Style_114"/>
  </w:style>
  <w:style w:styleId="Style_115" w:type="paragraph">
    <w:name w:val="WW8Num20z4"/>
    <w:link w:val="Style_115_ch"/>
  </w:style>
  <w:style w:styleId="Style_115_ch" w:type="character">
    <w:name w:val="WW8Num20z4"/>
    <w:link w:val="Style_115"/>
  </w:style>
  <w:style w:styleId="Style_116" w:type="paragraph">
    <w:name w:val="WW8Num1z1"/>
    <w:link w:val="Style_116_ch"/>
  </w:style>
  <w:style w:styleId="Style_116_ch" w:type="character">
    <w:name w:val="WW8Num1z1"/>
    <w:link w:val="Style_116"/>
  </w:style>
  <w:style w:styleId="Style_117" w:type="paragraph">
    <w:name w:val="WW8Num6z3"/>
    <w:link w:val="Style_117_ch"/>
    <w:rPr>
      <w:rFonts w:ascii="Symbol" w:hAnsi="Symbol"/>
    </w:rPr>
  </w:style>
  <w:style w:styleId="Style_117_ch" w:type="character">
    <w:name w:val="WW8Num6z3"/>
    <w:link w:val="Style_117"/>
    <w:rPr>
      <w:rFonts w:ascii="Symbol" w:hAnsi="Symbol"/>
    </w:rPr>
  </w:style>
  <w:style w:styleId="Style_118" w:type="paragraph">
    <w:name w:val="WW8Num4z2"/>
    <w:link w:val="Style_118_ch"/>
  </w:style>
  <w:style w:styleId="Style_118_ch" w:type="character">
    <w:name w:val="WW8Num4z2"/>
    <w:link w:val="Style_118"/>
  </w:style>
  <w:style w:styleId="Style_119" w:type="paragraph">
    <w:name w:val="WW8Num17z8"/>
    <w:link w:val="Style_119_ch"/>
  </w:style>
  <w:style w:styleId="Style_119_ch" w:type="character">
    <w:name w:val="WW8Num17z8"/>
    <w:link w:val="Style_119"/>
  </w:style>
  <w:style w:styleId="Style_120" w:type="paragraph">
    <w:name w:val="WW8Num13z1"/>
    <w:link w:val="Style_120_ch"/>
  </w:style>
  <w:style w:styleId="Style_120_ch" w:type="character">
    <w:name w:val="WW8Num13z1"/>
    <w:link w:val="Style_120"/>
  </w:style>
  <w:style w:styleId="Style_121" w:type="paragraph">
    <w:name w:val="WW8Num30z4"/>
    <w:link w:val="Style_121_ch"/>
  </w:style>
  <w:style w:styleId="Style_121_ch" w:type="character">
    <w:name w:val="WW8Num30z4"/>
    <w:link w:val="Style_121"/>
  </w:style>
  <w:style w:styleId="Style_122" w:type="paragraph">
    <w:name w:val="WW8Num26z5"/>
    <w:link w:val="Style_122_ch"/>
  </w:style>
  <w:style w:styleId="Style_122_ch" w:type="character">
    <w:name w:val="WW8Num26z5"/>
    <w:link w:val="Style_122"/>
  </w:style>
  <w:style w:styleId="Style_123" w:type="paragraph">
    <w:name w:val="WW8Num8z4"/>
    <w:link w:val="Style_123_ch"/>
  </w:style>
  <w:style w:styleId="Style_123_ch" w:type="character">
    <w:name w:val="WW8Num8z4"/>
    <w:link w:val="Style_123"/>
  </w:style>
  <w:style w:styleId="Style_124" w:type="paragraph">
    <w:name w:val="WW8Num11z0"/>
    <w:link w:val="Style_124_ch"/>
  </w:style>
  <w:style w:styleId="Style_124_ch" w:type="character">
    <w:name w:val="WW8Num11z0"/>
    <w:link w:val="Style_124"/>
  </w:style>
  <w:style w:styleId="Style_125" w:type="paragraph">
    <w:name w:val="WW8Num10z5"/>
    <w:link w:val="Style_125_ch"/>
  </w:style>
  <w:style w:styleId="Style_125_ch" w:type="character">
    <w:name w:val="WW8Num10z5"/>
    <w:link w:val="Style_125"/>
  </w:style>
  <w:style w:styleId="Style_126" w:type="paragraph">
    <w:name w:val="Текст2"/>
    <w:basedOn w:val="Style_6"/>
    <w:link w:val="Style_126_ch"/>
    <w:rPr>
      <w:rFonts w:ascii="Courier New" w:hAnsi="Courier New"/>
      <w:sz w:val="20"/>
    </w:rPr>
  </w:style>
  <w:style w:styleId="Style_126_ch" w:type="character">
    <w:name w:val="Текст2"/>
    <w:basedOn w:val="Style_6_ch"/>
    <w:link w:val="Style_126"/>
    <w:rPr>
      <w:rFonts w:ascii="Courier New" w:hAnsi="Courier New"/>
      <w:sz w:val="20"/>
    </w:rPr>
  </w:style>
  <w:style w:styleId="Style_127" w:type="paragraph">
    <w:name w:val="WW8Num7z6"/>
    <w:link w:val="Style_127_ch"/>
  </w:style>
  <w:style w:styleId="Style_127_ch" w:type="character">
    <w:name w:val="WW8Num7z6"/>
    <w:link w:val="Style_127"/>
  </w:style>
  <w:style w:styleId="Style_128" w:type="paragraph">
    <w:name w:val="WW8Num28z3"/>
    <w:link w:val="Style_128_ch"/>
  </w:style>
  <w:style w:styleId="Style_128_ch" w:type="character">
    <w:name w:val="WW8Num28z3"/>
    <w:link w:val="Style_128"/>
  </w:style>
  <w:style w:styleId="Style_129" w:type="paragraph">
    <w:name w:val="WW8Num12z1"/>
    <w:link w:val="Style_129_ch"/>
  </w:style>
  <w:style w:styleId="Style_129_ch" w:type="character">
    <w:name w:val="WW8Num12z1"/>
    <w:link w:val="Style_129"/>
  </w:style>
  <w:style w:styleId="Style_130" w:type="paragraph">
    <w:name w:val="WW8Num24z8"/>
    <w:link w:val="Style_130_ch"/>
  </w:style>
  <w:style w:styleId="Style_130_ch" w:type="character">
    <w:name w:val="WW8Num24z8"/>
    <w:link w:val="Style_130"/>
  </w:style>
  <w:style w:styleId="Style_99" w:type="paragraph">
    <w:name w:val="Body Text"/>
    <w:basedOn w:val="Style_6"/>
    <w:link w:val="Style_99_ch"/>
    <w:pPr>
      <w:widowControl w:val="1"/>
      <w:ind/>
      <w:jc w:val="both"/>
    </w:pPr>
    <w:rPr>
      <w:sz w:val="28"/>
    </w:rPr>
  </w:style>
  <w:style w:styleId="Style_99_ch" w:type="character">
    <w:name w:val="Body Text"/>
    <w:basedOn w:val="Style_6_ch"/>
    <w:link w:val="Style_99"/>
    <w:rPr>
      <w:sz w:val="28"/>
    </w:rPr>
  </w:style>
  <w:style w:styleId="Style_131" w:type="paragraph">
    <w:name w:val="WW8Num24z1"/>
    <w:link w:val="Style_131_ch"/>
  </w:style>
  <w:style w:styleId="Style_131_ch" w:type="character">
    <w:name w:val="WW8Num24z1"/>
    <w:link w:val="Style_131"/>
  </w:style>
  <w:style w:styleId="Style_132" w:type="paragraph">
    <w:name w:val="Default Paragraph Font"/>
    <w:link w:val="Style_132_ch"/>
  </w:style>
  <w:style w:styleId="Style_132_ch" w:type="character">
    <w:name w:val="Default Paragraph Font"/>
    <w:link w:val="Style_132"/>
  </w:style>
  <w:style w:styleId="Style_133" w:type="paragraph">
    <w:name w:val="WW8Num20z2"/>
    <w:link w:val="Style_133_ch"/>
  </w:style>
  <w:style w:styleId="Style_133_ch" w:type="character">
    <w:name w:val="WW8Num20z2"/>
    <w:link w:val="Style_133"/>
  </w:style>
  <w:style w:styleId="Style_134" w:type="paragraph">
    <w:name w:val="WW8Num28z2"/>
    <w:link w:val="Style_134_ch"/>
  </w:style>
  <w:style w:styleId="Style_134_ch" w:type="character">
    <w:name w:val="WW8Num28z2"/>
    <w:link w:val="Style_134"/>
  </w:style>
  <w:style w:styleId="Style_135" w:type="paragraph">
    <w:name w:val="WW8Num8z5"/>
    <w:link w:val="Style_135_ch"/>
  </w:style>
  <w:style w:styleId="Style_135_ch" w:type="character">
    <w:name w:val="WW8Num8z5"/>
    <w:link w:val="Style_135"/>
  </w:style>
  <w:style w:styleId="Style_136" w:type="paragraph">
    <w:name w:val="WW8Num12z3"/>
    <w:link w:val="Style_136_ch"/>
  </w:style>
  <w:style w:styleId="Style_136_ch" w:type="character">
    <w:name w:val="WW8Num12z3"/>
    <w:link w:val="Style_136"/>
  </w:style>
  <w:style w:styleId="Style_137" w:type="paragraph">
    <w:name w:val="WW8Num4z7"/>
    <w:link w:val="Style_137_ch"/>
  </w:style>
  <w:style w:styleId="Style_137_ch" w:type="character">
    <w:name w:val="WW8Num4z7"/>
    <w:link w:val="Style_137"/>
  </w:style>
  <w:style w:styleId="Style_58" w:type="paragraph">
    <w:name w:val="Основной шрифт абзаца1"/>
    <w:link w:val="Style_58_ch"/>
  </w:style>
  <w:style w:styleId="Style_58_ch" w:type="character">
    <w:name w:val="Основной шрифт абзаца1"/>
    <w:link w:val="Style_58"/>
  </w:style>
  <w:style w:styleId="Style_138" w:type="paragraph">
    <w:name w:val="WW8Num8z3"/>
    <w:link w:val="Style_138_ch"/>
  </w:style>
  <w:style w:styleId="Style_138_ch" w:type="character">
    <w:name w:val="WW8Num8z3"/>
    <w:link w:val="Style_138"/>
  </w:style>
  <w:style w:styleId="Style_139" w:type="paragraph">
    <w:name w:val="WW8Num17z2"/>
    <w:link w:val="Style_139_ch"/>
  </w:style>
  <w:style w:styleId="Style_139_ch" w:type="character">
    <w:name w:val="WW8Num17z2"/>
    <w:link w:val="Style_139"/>
  </w:style>
  <w:style w:styleId="Style_140" w:type="paragraph">
    <w:name w:val="WW8Num26z8"/>
    <w:link w:val="Style_140_ch"/>
  </w:style>
  <w:style w:styleId="Style_140_ch" w:type="character">
    <w:name w:val="WW8Num26z8"/>
    <w:link w:val="Style_140"/>
  </w:style>
  <w:style w:styleId="Style_141" w:type="paragraph">
    <w:name w:val="WW8Num27z6"/>
    <w:link w:val="Style_141_ch"/>
  </w:style>
  <w:style w:styleId="Style_141_ch" w:type="character">
    <w:name w:val="WW8Num27z6"/>
    <w:link w:val="Style_141"/>
  </w:style>
  <w:style w:styleId="Style_142" w:type="paragraph">
    <w:name w:val="WW8Num16z3"/>
    <w:link w:val="Style_142_ch"/>
  </w:style>
  <w:style w:styleId="Style_142_ch" w:type="character">
    <w:name w:val="WW8Num16z3"/>
    <w:link w:val="Style_142"/>
  </w:style>
  <w:style w:styleId="Style_143" w:type="paragraph">
    <w:name w:val="Содержимое таблицы"/>
    <w:basedOn w:val="Style_6"/>
    <w:link w:val="Style_143_ch"/>
  </w:style>
  <w:style w:styleId="Style_143_ch" w:type="character">
    <w:name w:val="Содержимое таблицы"/>
    <w:basedOn w:val="Style_6_ch"/>
    <w:link w:val="Style_143"/>
  </w:style>
  <w:style w:styleId="Style_144" w:type="paragraph">
    <w:name w:val="Указатель1"/>
    <w:basedOn w:val="Style_6"/>
    <w:link w:val="Style_144_ch"/>
  </w:style>
  <w:style w:styleId="Style_144_ch" w:type="character">
    <w:name w:val="Указатель1"/>
    <w:basedOn w:val="Style_6_ch"/>
    <w:link w:val="Style_144"/>
  </w:style>
  <w:style w:styleId="Style_145" w:type="paragraph">
    <w:name w:val="toc 3"/>
    <w:next w:val="Style_6"/>
    <w:link w:val="Style_14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45_ch" w:type="character">
    <w:name w:val="toc 3"/>
    <w:link w:val="Style_145"/>
    <w:rPr>
      <w:rFonts w:ascii="XO Thames" w:hAnsi="XO Thames"/>
      <w:sz w:val="28"/>
    </w:rPr>
  </w:style>
  <w:style w:styleId="Style_146" w:type="paragraph">
    <w:name w:val="WW8Num19z3"/>
    <w:link w:val="Style_146_ch"/>
  </w:style>
  <w:style w:styleId="Style_146_ch" w:type="character">
    <w:name w:val="WW8Num19z3"/>
    <w:link w:val="Style_146"/>
  </w:style>
  <w:style w:styleId="Style_147" w:type="paragraph">
    <w:name w:val="WW8Num23z8"/>
    <w:link w:val="Style_147_ch"/>
  </w:style>
  <w:style w:styleId="Style_147_ch" w:type="character">
    <w:name w:val="WW8Num23z8"/>
    <w:link w:val="Style_147"/>
  </w:style>
  <w:style w:styleId="Style_148" w:type="paragraph">
    <w:name w:val="WW8Num1z7"/>
    <w:link w:val="Style_148_ch"/>
  </w:style>
  <w:style w:styleId="Style_148_ch" w:type="character">
    <w:name w:val="WW8Num1z7"/>
    <w:link w:val="Style_148"/>
  </w:style>
  <w:style w:styleId="Style_149" w:type="paragraph">
    <w:name w:val="WW8Num19z2"/>
    <w:link w:val="Style_149_ch"/>
  </w:style>
  <w:style w:styleId="Style_149_ch" w:type="character">
    <w:name w:val="WW8Num19z2"/>
    <w:link w:val="Style_149"/>
  </w:style>
  <w:style w:styleId="Style_150" w:type="paragraph">
    <w:name w:val="WW8Num29z2"/>
    <w:link w:val="Style_150_ch"/>
  </w:style>
  <w:style w:styleId="Style_150_ch" w:type="character">
    <w:name w:val="WW8Num29z2"/>
    <w:link w:val="Style_150"/>
  </w:style>
  <w:style w:styleId="Style_151" w:type="paragraph">
    <w:name w:val="Знак Знак Знак Знак Знак Знак Знак"/>
    <w:basedOn w:val="Style_6"/>
    <w:link w:val="Style_151_ch"/>
    <w:pPr>
      <w:widowControl w:val="1"/>
      <w:spacing w:after="160" w:line="240" w:lineRule="exact"/>
      <w:ind/>
    </w:pPr>
    <w:rPr>
      <w:rFonts w:ascii="Arial" w:hAnsi="Arial"/>
      <w:sz w:val="20"/>
    </w:rPr>
  </w:style>
  <w:style w:styleId="Style_151_ch" w:type="character">
    <w:name w:val="Знак Знак Знак Знак Знак Знак Знак"/>
    <w:basedOn w:val="Style_6_ch"/>
    <w:link w:val="Style_151"/>
    <w:rPr>
      <w:rFonts w:ascii="Arial" w:hAnsi="Arial"/>
      <w:sz w:val="20"/>
    </w:rPr>
  </w:style>
  <w:style w:styleId="Style_152" w:type="paragraph">
    <w:name w:val="WW8Num1z2"/>
    <w:link w:val="Style_152_ch"/>
  </w:style>
  <w:style w:styleId="Style_152_ch" w:type="character">
    <w:name w:val="WW8Num1z2"/>
    <w:link w:val="Style_152"/>
  </w:style>
  <w:style w:styleId="Style_153" w:type="paragraph">
    <w:name w:val="WW8Num9z0"/>
    <w:link w:val="Style_153_ch"/>
  </w:style>
  <w:style w:styleId="Style_153_ch" w:type="character">
    <w:name w:val="WW8Num9z0"/>
    <w:link w:val="Style_153"/>
  </w:style>
  <w:style w:styleId="Style_154" w:type="paragraph">
    <w:name w:val="WW8Num34z5"/>
    <w:link w:val="Style_154_ch"/>
  </w:style>
  <w:style w:styleId="Style_154_ch" w:type="character">
    <w:name w:val="WW8Num34z5"/>
    <w:link w:val="Style_154"/>
  </w:style>
  <w:style w:styleId="Style_155" w:type="paragraph">
    <w:name w:val="WW8Num8z6"/>
    <w:link w:val="Style_155_ch"/>
  </w:style>
  <w:style w:styleId="Style_155_ch" w:type="character">
    <w:name w:val="WW8Num8z6"/>
    <w:link w:val="Style_155"/>
  </w:style>
  <w:style w:styleId="Style_156" w:type="paragraph">
    <w:name w:val="WW8Num1z8"/>
    <w:link w:val="Style_156_ch"/>
  </w:style>
  <w:style w:styleId="Style_156_ch" w:type="character">
    <w:name w:val="WW8Num1z8"/>
    <w:link w:val="Style_156"/>
  </w:style>
  <w:style w:styleId="Style_157" w:type="paragraph">
    <w:name w:val="WW8Num20z5"/>
    <w:link w:val="Style_157_ch"/>
  </w:style>
  <w:style w:styleId="Style_157_ch" w:type="character">
    <w:name w:val="WW8Num20z5"/>
    <w:link w:val="Style_157"/>
  </w:style>
  <w:style w:styleId="Style_158" w:type="paragraph">
    <w:name w:val="WW8Num23z3"/>
    <w:link w:val="Style_158_ch"/>
  </w:style>
  <w:style w:styleId="Style_158_ch" w:type="character">
    <w:name w:val="WW8Num23z3"/>
    <w:link w:val="Style_158"/>
  </w:style>
  <w:style w:styleId="Style_159" w:type="paragraph">
    <w:name w:val="WW8Num34z0"/>
    <w:link w:val="Style_159_ch"/>
  </w:style>
  <w:style w:styleId="Style_159_ch" w:type="character">
    <w:name w:val="WW8Num34z0"/>
    <w:link w:val="Style_159"/>
  </w:style>
  <w:style w:styleId="Style_160" w:type="paragraph">
    <w:name w:val="WW8Num11z6"/>
    <w:link w:val="Style_160_ch"/>
  </w:style>
  <w:style w:styleId="Style_160_ch" w:type="character">
    <w:name w:val="WW8Num11z6"/>
    <w:link w:val="Style_160"/>
  </w:style>
  <w:style w:styleId="Style_161" w:type="paragraph">
    <w:name w:val="WW8Num14z1"/>
    <w:link w:val="Style_161_ch"/>
  </w:style>
  <w:style w:styleId="Style_161_ch" w:type="character">
    <w:name w:val="WW8Num14z1"/>
    <w:link w:val="Style_161"/>
  </w:style>
  <w:style w:styleId="Style_162" w:type="paragraph">
    <w:name w:val="WW8Num33z0"/>
    <w:link w:val="Style_162_ch"/>
  </w:style>
  <w:style w:styleId="Style_162_ch" w:type="character">
    <w:name w:val="WW8Num33z0"/>
    <w:link w:val="Style_162"/>
  </w:style>
  <w:style w:styleId="Style_163" w:type="paragraph">
    <w:name w:val="WW8Num8z1"/>
    <w:link w:val="Style_163_ch"/>
  </w:style>
  <w:style w:styleId="Style_163_ch" w:type="character">
    <w:name w:val="WW8Num8z1"/>
    <w:link w:val="Style_163"/>
  </w:style>
  <w:style w:styleId="Style_164" w:type="paragraph">
    <w:name w:val="WW8Num22z3"/>
    <w:link w:val="Style_164_ch"/>
  </w:style>
  <w:style w:styleId="Style_164_ch" w:type="character">
    <w:name w:val="WW8Num22z3"/>
    <w:link w:val="Style_164"/>
  </w:style>
  <w:style w:styleId="Style_165" w:type="paragraph">
    <w:name w:val="WW8Num13z8"/>
    <w:link w:val="Style_165_ch"/>
  </w:style>
  <w:style w:styleId="Style_165_ch" w:type="character">
    <w:name w:val="WW8Num13z8"/>
    <w:link w:val="Style_165"/>
  </w:style>
  <w:style w:styleId="Style_166" w:type="paragraph">
    <w:name w:val="WW8Num31z4"/>
    <w:link w:val="Style_166_ch"/>
  </w:style>
  <w:style w:styleId="Style_166_ch" w:type="character">
    <w:name w:val="WW8Num31z4"/>
    <w:link w:val="Style_166"/>
  </w:style>
  <w:style w:styleId="Style_167" w:type="paragraph">
    <w:name w:val="WW8Num6z1"/>
    <w:link w:val="Style_167_ch"/>
    <w:rPr>
      <w:rFonts w:ascii="Courier New" w:hAnsi="Courier New"/>
    </w:rPr>
  </w:style>
  <w:style w:styleId="Style_167_ch" w:type="character">
    <w:name w:val="WW8Num6z1"/>
    <w:link w:val="Style_167"/>
    <w:rPr>
      <w:rFonts w:ascii="Courier New" w:hAnsi="Courier New"/>
    </w:rPr>
  </w:style>
  <w:style w:styleId="Style_168" w:type="paragraph">
    <w:name w:val="WW8Num14z4"/>
    <w:link w:val="Style_168_ch"/>
  </w:style>
  <w:style w:styleId="Style_168_ch" w:type="character">
    <w:name w:val="WW8Num14z4"/>
    <w:link w:val="Style_168"/>
  </w:style>
  <w:style w:styleId="Style_169" w:type="paragraph">
    <w:name w:val="WW8Num33z7"/>
    <w:link w:val="Style_169_ch"/>
  </w:style>
  <w:style w:styleId="Style_169_ch" w:type="character">
    <w:name w:val="WW8Num33z7"/>
    <w:link w:val="Style_169"/>
  </w:style>
  <w:style w:styleId="Style_170" w:type="paragraph">
    <w:name w:val="WW8Num17z0"/>
    <w:link w:val="Style_170_ch"/>
  </w:style>
  <w:style w:styleId="Style_170_ch" w:type="character">
    <w:name w:val="WW8Num17z0"/>
    <w:link w:val="Style_170"/>
  </w:style>
  <w:style w:styleId="Style_171" w:type="paragraph">
    <w:name w:val="WW8Num22z4"/>
    <w:link w:val="Style_171_ch"/>
  </w:style>
  <w:style w:styleId="Style_171_ch" w:type="character">
    <w:name w:val="WW8Num22z4"/>
    <w:link w:val="Style_171"/>
  </w:style>
  <w:style w:styleId="Style_172" w:type="paragraph">
    <w:name w:val="WW8Num23z5"/>
    <w:link w:val="Style_172_ch"/>
  </w:style>
  <w:style w:styleId="Style_172_ch" w:type="character">
    <w:name w:val="WW8Num23z5"/>
    <w:link w:val="Style_172"/>
  </w:style>
  <w:style w:styleId="Style_173" w:type="paragraph">
    <w:name w:val="WW8Num21z8"/>
    <w:link w:val="Style_173_ch"/>
  </w:style>
  <w:style w:styleId="Style_173_ch" w:type="character">
    <w:name w:val="WW8Num21z8"/>
    <w:link w:val="Style_173"/>
  </w:style>
  <w:style w:styleId="Style_174" w:type="paragraph">
    <w:name w:val="WW8Num33z6"/>
    <w:link w:val="Style_174_ch"/>
  </w:style>
  <w:style w:styleId="Style_174_ch" w:type="character">
    <w:name w:val="WW8Num33z6"/>
    <w:link w:val="Style_174"/>
  </w:style>
  <w:style w:styleId="Style_175" w:type="paragraph">
    <w:name w:val="WW8Num31z7"/>
    <w:link w:val="Style_175_ch"/>
  </w:style>
  <w:style w:styleId="Style_175_ch" w:type="character">
    <w:name w:val="WW8Num31z7"/>
    <w:link w:val="Style_175"/>
  </w:style>
  <w:style w:styleId="Style_176" w:type="paragraph">
    <w:name w:val="Текст выноски Знак"/>
    <w:link w:val="Style_176_ch"/>
    <w:rPr>
      <w:rFonts w:ascii="Tahoma" w:hAnsi="Tahoma"/>
      <w:sz w:val="16"/>
    </w:rPr>
  </w:style>
  <w:style w:styleId="Style_176_ch" w:type="character">
    <w:name w:val="Текст выноски Знак"/>
    <w:link w:val="Style_176"/>
    <w:rPr>
      <w:rFonts w:ascii="Tahoma" w:hAnsi="Tahoma"/>
      <w:sz w:val="16"/>
    </w:rPr>
  </w:style>
  <w:style w:styleId="Style_177" w:type="paragraph">
    <w:name w:val="WW8Num33z4"/>
    <w:link w:val="Style_177_ch"/>
  </w:style>
  <w:style w:styleId="Style_177_ch" w:type="character">
    <w:name w:val="WW8Num33z4"/>
    <w:link w:val="Style_177"/>
  </w:style>
  <w:style w:styleId="Style_178" w:type="paragraph">
    <w:name w:val="WW8Num33z3"/>
    <w:link w:val="Style_178_ch"/>
  </w:style>
  <w:style w:styleId="Style_178_ch" w:type="character">
    <w:name w:val="WW8Num33z3"/>
    <w:link w:val="Style_178"/>
  </w:style>
  <w:style w:styleId="Style_179" w:type="paragraph">
    <w:name w:val="WW8Num7z5"/>
    <w:link w:val="Style_179_ch"/>
  </w:style>
  <w:style w:styleId="Style_179_ch" w:type="character">
    <w:name w:val="WW8Num7z5"/>
    <w:link w:val="Style_179"/>
  </w:style>
  <w:style w:styleId="Style_180" w:type="paragraph">
    <w:name w:val="WW8Num18z4"/>
    <w:link w:val="Style_180_ch"/>
  </w:style>
  <w:style w:styleId="Style_180_ch" w:type="character">
    <w:name w:val="WW8Num18z4"/>
    <w:link w:val="Style_180"/>
  </w:style>
  <w:style w:styleId="Style_181" w:type="paragraph">
    <w:name w:val="WW8Num29z4"/>
    <w:link w:val="Style_181_ch"/>
  </w:style>
  <w:style w:styleId="Style_181_ch" w:type="character">
    <w:name w:val="WW8Num29z4"/>
    <w:link w:val="Style_181"/>
  </w:style>
  <w:style w:styleId="Style_182" w:type="paragraph">
    <w:name w:val="WW8Num10z0"/>
    <w:link w:val="Style_182_ch"/>
  </w:style>
  <w:style w:styleId="Style_182_ch" w:type="character">
    <w:name w:val="WW8Num10z0"/>
    <w:link w:val="Style_182"/>
  </w:style>
  <w:style w:styleId="Style_183" w:type="paragraph">
    <w:name w:val="WW8Num27z0"/>
    <w:link w:val="Style_183_ch"/>
  </w:style>
  <w:style w:styleId="Style_183_ch" w:type="character">
    <w:name w:val="WW8Num27z0"/>
    <w:link w:val="Style_183"/>
  </w:style>
  <w:style w:styleId="Style_184" w:type="paragraph">
    <w:name w:val="WW8Num26z2"/>
    <w:link w:val="Style_184_ch"/>
  </w:style>
  <w:style w:styleId="Style_184_ch" w:type="character">
    <w:name w:val="WW8Num26z2"/>
    <w:link w:val="Style_184"/>
  </w:style>
  <w:style w:styleId="Style_185" w:type="paragraph">
    <w:name w:val="WW8Num2z2"/>
    <w:link w:val="Style_185_ch"/>
    <w:rPr>
      <w:rFonts w:ascii="Wingdings" w:hAnsi="Wingdings"/>
    </w:rPr>
  </w:style>
  <w:style w:styleId="Style_185_ch" w:type="character">
    <w:name w:val="WW8Num2z2"/>
    <w:link w:val="Style_185"/>
    <w:rPr>
      <w:rFonts w:ascii="Wingdings" w:hAnsi="Wingdings"/>
    </w:rPr>
  </w:style>
  <w:style w:styleId="Style_186" w:type="paragraph">
    <w:name w:val="Содержимое врезки"/>
    <w:basedOn w:val="Style_6"/>
    <w:link w:val="Style_186_ch"/>
  </w:style>
  <w:style w:styleId="Style_186_ch" w:type="character">
    <w:name w:val="Содержимое врезки"/>
    <w:basedOn w:val="Style_6_ch"/>
    <w:link w:val="Style_186"/>
  </w:style>
  <w:style w:styleId="Style_187" w:type="paragraph">
    <w:name w:val="WW8Num4z1"/>
    <w:link w:val="Style_187_ch"/>
  </w:style>
  <w:style w:styleId="Style_187_ch" w:type="character">
    <w:name w:val="WW8Num4z1"/>
    <w:link w:val="Style_187"/>
  </w:style>
  <w:style w:styleId="Style_188" w:type="paragraph">
    <w:name w:val="WW8Num27z7"/>
    <w:link w:val="Style_188_ch"/>
  </w:style>
  <w:style w:styleId="Style_188_ch" w:type="character">
    <w:name w:val="WW8Num27z7"/>
    <w:link w:val="Style_188"/>
  </w:style>
  <w:style w:styleId="Style_189" w:type="paragraph">
    <w:name w:val="WW8Num21z7"/>
    <w:link w:val="Style_189_ch"/>
  </w:style>
  <w:style w:styleId="Style_189_ch" w:type="character">
    <w:name w:val="WW8Num21z7"/>
    <w:link w:val="Style_189"/>
  </w:style>
  <w:style w:styleId="Style_190" w:type="paragraph">
    <w:name w:val="WW8Num29z8"/>
    <w:link w:val="Style_190_ch"/>
  </w:style>
  <w:style w:styleId="Style_190_ch" w:type="character">
    <w:name w:val="WW8Num29z8"/>
    <w:link w:val="Style_190"/>
  </w:style>
  <w:style w:styleId="Style_191" w:type="paragraph">
    <w:name w:val="heading 5"/>
    <w:basedOn w:val="Style_6"/>
    <w:next w:val="Style_6"/>
    <w:link w:val="Style_191_ch"/>
    <w:uiPriority w:val="9"/>
    <w:qFormat/>
    <w:pPr>
      <w:keepNext w:val="1"/>
      <w:widowControl w:val="1"/>
      <w:numPr>
        <w:ilvl w:val="4"/>
        <w:numId w:val="1"/>
      </w:numPr>
      <w:ind/>
      <w:outlineLvl w:val="4"/>
    </w:pPr>
    <w:rPr>
      <w:b w:val="1"/>
      <w:sz w:val="28"/>
    </w:rPr>
  </w:style>
  <w:style w:styleId="Style_191_ch" w:type="character">
    <w:name w:val="heading 5"/>
    <w:basedOn w:val="Style_6_ch"/>
    <w:link w:val="Style_191"/>
    <w:rPr>
      <w:b w:val="1"/>
      <w:sz w:val="28"/>
    </w:rPr>
  </w:style>
  <w:style w:styleId="Style_192" w:type="paragraph">
    <w:name w:val="WW8Num4z5"/>
    <w:link w:val="Style_192_ch"/>
  </w:style>
  <w:style w:styleId="Style_192_ch" w:type="character">
    <w:name w:val="WW8Num4z5"/>
    <w:link w:val="Style_192"/>
  </w:style>
  <w:style w:styleId="Style_193" w:type="paragraph">
    <w:name w:val="WW8Num8z8"/>
    <w:link w:val="Style_193_ch"/>
  </w:style>
  <w:style w:styleId="Style_193_ch" w:type="character">
    <w:name w:val="WW8Num8z8"/>
    <w:link w:val="Style_193"/>
  </w:style>
  <w:style w:styleId="Style_194" w:type="paragraph">
    <w:name w:val="WW8Num34z7"/>
    <w:link w:val="Style_194_ch"/>
  </w:style>
  <w:style w:styleId="Style_194_ch" w:type="character">
    <w:name w:val="WW8Num34z7"/>
    <w:link w:val="Style_194"/>
  </w:style>
  <w:style w:styleId="Style_195" w:type="paragraph">
    <w:name w:val="WW8Num12z4"/>
    <w:link w:val="Style_195_ch"/>
  </w:style>
  <w:style w:styleId="Style_195_ch" w:type="character">
    <w:name w:val="WW8Num12z4"/>
    <w:link w:val="Style_195"/>
  </w:style>
  <w:style w:styleId="Style_196" w:type="paragraph">
    <w:name w:val="WW8Num21z2"/>
    <w:link w:val="Style_196_ch"/>
  </w:style>
  <w:style w:styleId="Style_196_ch" w:type="character">
    <w:name w:val="WW8Num21z2"/>
    <w:link w:val="Style_196"/>
  </w:style>
  <w:style w:styleId="Style_197" w:type="paragraph">
    <w:name w:val="WW8Num4z6"/>
    <w:link w:val="Style_197_ch"/>
  </w:style>
  <w:style w:styleId="Style_197_ch" w:type="character">
    <w:name w:val="WW8Num4z6"/>
    <w:link w:val="Style_197"/>
  </w:style>
  <w:style w:styleId="Style_198" w:type="paragraph">
    <w:name w:val="WW8Num32z2"/>
    <w:link w:val="Style_198_ch"/>
  </w:style>
  <w:style w:styleId="Style_198_ch" w:type="character">
    <w:name w:val="WW8Num32z2"/>
    <w:link w:val="Style_198"/>
  </w:style>
  <w:style w:styleId="Style_199" w:type="paragraph">
    <w:name w:val="WW8Num16z5"/>
    <w:link w:val="Style_199_ch"/>
  </w:style>
  <w:style w:styleId="Style_199_ch" w:type="character">
    <w:name w:val="WW8Num16z5"/>
    <w:link w:val="Style_199"/>
  </w:style>
  <w:style w:styleId="Style_200" w:type="paragraph">
    <w:name w:val="Знак примечания1"/>
    <w:link w:val="Style_200_ch"/>
    <w:rPr>
      <w:sz w:val="16"/>
    </w:rPr>
  </w:style>
  <w:style w:styleId="Style_200_ch" w:type="character">
    <w:name w:val="Знак примечания1"/>
    <w:link w:val="Style_200"/>
    <w:rPr>
      <w:sz w:val="16"/>
    </w:rPr>
  </w:style>
  <w:style w:styleId="Style_201" w:type="paragraph">
    <w:name w:val="WW8Num22z0"/>
    <w:link w:val="Style_201_ch"/>
  </w:style>
  <w:style w:styleId="Style_201_ch" w:type="character">
    <w:name w:val="WW8Num22z0"/>
    <w:link w:val="Style_201"/>
  </w:style>
  <w:style w:styleId="Style_202" w:type="paragraph">
    <w:name w:val="WW8Num19z0"/>
    <w:link w:val="Style_202_ch"/>
  </w:style>
  <w:style w:styleId="Style_202_ch" w:type="character">
    <w:name w:val="WW8Num19z0"/>
    <w:link w:val="Style_202"/>
  </w:style>
  <w:style w:styleId="Style_203" w:type="paragraph">
    <w:name w:val="Заголовок1"/>
    <w:basedOn w:val="Style_6"/>
    <w:next w:val="Style_99"/>
    <w:link w:val="Style_20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3_ch" w:type="character">
    <w:name w:val="Заголовок1"/>
    <w:basedOn w:val="Style_6_ch"/>
    <w:link w:val="Style_203"/>
    <w:rPr>
      <w:rFonts w:ascii="Liberation Sans" w:hAnsi="Liberation Sans"/>
      <w:sz w:val="28"/>
    </w:rPr>
  </w:style>
  <w:style w:styleId="Style_204" w:type="paragraph">
    <w:name w:val="heading 1"/>
    <w:basedOn w:val="Style_6"/>
    <w:next w:val="Style_6"/>
    <w:link w:val="Style_204_ch"/>
    <w:uiPriority w:val="9"/>
    <w:qFormat/>
    <w:pPr>
      <w:keepNext w:val="1"/>
      <w:widowControl w:val="1"/>
      <w:numPr>
        <w:numId w:val="1"/>
      </w:numPr>
      <w:ind/>
      <w:jc w:val="center"/>
      <w:outlineLvl w:val="0"/>
    </w:pPr>
    <w:rPr>
      <w:sz w:val="28"/>
    </w:rPr>
  </w:style>
  <w:style w:styleId="Style_204_ch" w:type="character">
    <w:name w:val="heading 1"/>
    <w:basedOn w:val="Style_6_ch"/>
    <w:link w:val="Style_204"/>
    <w:rPr>
      <w:sz w:val="28"/>
    </w:rPr>
  </w:style>
  <w:style w:styleId="Style_205" w:type="paragraph">
    <w:name w:val="WW8Num30z8"/>
    <w:link w:val="Style_205_ch"/>
  </w:style>
  <w:style w:styleId="Style_205_ch" w:type="character">
    <w:name w:val="WW8Num30z8"/>
    <w:link w:val="Style_205"/>
  </w:style>
  <w:style w:styleId="Style_206" w:type="paragraph">
    <w:name w:val="WW8Num7z0"/>
    <w:link w:val="Style_206_ch"/>
  </w:style>
  <w:style w:styleId="Style_206_ch" w:type="character">
    <w:name w:val="WW8Num7z0"/>
    <w:link w:val="Style_206"/>
  </w:style>
  <w:style w:styleId="Style_207" w:type="paragraph">
    <w:name w:val="WW8Num18z0"/>
    <w:link w:val="Style_207_ch"/>
  </w:style>
  <w:style w:styleId="Style_207_ch" w:type="character">
    <w:name w:val="WW8Num18z0"/>
    <w:link w:val="Style_207"/>
  </w:style>
  <w:style w:styleId="Style_208" w:type="paragraph">
    <w:name w:val="WW8Num3z4"/>
    <w:link w:val="Style_208_ch"/>
  </w:style>
  <w:style w:styleId="Style_208_ch" w:type="character">
    <w:name w:val="WW8Num3z4"/>
    <w:link w:val="Style_208"/>
  </w:style>
  <w:style w:styleId="Style_4" w:type="paragraph">
    <w:name w:val="No Spacing"/>
    <w:link w:val="Style_4_ch"/>
    <w:rPr>
      <w:sz w:val="24"/>
    </w:rPr>
  </w:style>
  <w:style w:styleId="Style_4_ch" w:type="character">
    <w:name w:val="No Spacing"/>
    <w:link w:val="Style_4"/>
    <w:rPr>
      <w:sz w:val="24"/>
    </w:rPr>
  </w:style>
  <w:style w:styleId="Style_209" w:type="paragraph">
    <w:name w:val="WW8Num26z6"/>
    <w:link w:val="Style_209_ch"/>
  </w:style>
  <w:style w:styleId="Style_209_ch" w:type="character">
    <w:name w:val="WW8Num26z6"/>
    <w:link w:val="Style_209"/>
  </w:style>
  <w:style w:styleId="Style_210" w:type="paragraph">
    <w:name w:val="WW8Num24z7"/>
    <w:link w:val="Style_210_ch"/>
  </w:style>
  <w:style w:styleId="Style_210_ch" w:type="character">
    <w:name w:val="WW8Num24z7"/>
    <w:link w:val="Style_210"/>
  </w:style>
  <w:style w:styleId="Style_211" w:type="paragraph">
    <w:name w:val="WW8Num13z2"/>
    <w:link w:val="Style_211_ch"/>
  </w:style>
  <w:style w:styleId="Style_211_ch" w:type="character">
    <w:name w:val="WW8Num13z2"/>
    <w:link w:val="Style_211"/>
  </w:style>
  <w:style w:styleId="Style_212" w:type="paragraph">
    <w:name w:val="WW8Num24z4"/>
    <w:link w:val="Style_212_ch"/>
  </w:style>
  <w:style w:styleId="Style_212_ch" w:type="character">
    <w:name w:val="WW8Num24z4"/>
    <w:link w:val="Style_212"/>
  </w:style>
  <w:style w:styleId="Style_213" w:type="paragraph">
    <w:name w:val="Основной текст с отступом 21"/>
    <w:basedOn w:val="Style_6"/>
    <w:link w:val="Style_213_ch"/>
    <w:pPr>
      <w:widowControl w:val="1"/>
      <w:ind w:left="510"/>
      <w:jc w:val="both"/>
    </w:pPr>
    <w:rPr>
      <w:sz w:val="28"/>
    </w:rPr>
  </w:style>
  <w:style w:styleId="Style_213_ch" w:type="character">
    <w:name w:val="Основной текст с отступом 21"/>
    <w:basedOn w:val="Style_6_ch"/>
    <w:link w:val="Style_213"/>
    <w:rPr>
      <w:sz w:val="28"/>
    </w:rPr>
  </w:style>
  <w:style w:styleId="Style_214" w:type="paragraph">
    <w:name w:val="caption"/>
    <w:basedOn w:val="Style_6"/>
    <w:link w:val="Style_214_ch"/>
    <w:pPr>
      <w:widowControl w:val="1"/>
      <w:spacing w:after="120" w:before="120"/>
      <w:ind/>
    </w:pPr>
    <w:rPr>
      <w:i w:val="1"/>
    </w:rPr>
  </w:style>
  <w:style w:styleId="Style_214_ch" w:type="character">
    <w:name w:val="caption"/>
    <w:basedOn w:val="Style_6_ch"/>
    <w:link w:val="Style_214"/>
    <w:rPr>
      <w:i w:val="1"/>
    </w:rPr>
  </w:style>
  <w:style w:styleId="Style_215" w:type="paragraph">
    <w:name w:val="WW8Num15z5"/>
    <w:link w:val="Style_215_ch"/>
  </w:style>
  <w:style w:styleId="Style_215_ch" w:type="character">
    <w:name w:val="WW8Num15z5"/>
    <w:link w:val="Style_215"/>
  </w:style>
  <w:style w:styleId="Style_216" w:type="paragraph">
    <w:name w:val="WW8Num32z0"/>
    <w:link w:val="Style_216_ch"/>
  </w:style>
  <w:style w:styleId="Style_216_ch" w:type="character">
    <w:name w:val="WW8Num32z0"/>
    <w:link w:val="Style_216"/>
  </w:style>
  <w:style w:styleId="Style_217" w:type="paragraph">
    <w:name w:val="WW8Num5z6"/>
    <w:link w:val="Style_217_ch"/>
  </w:style>
  <w:style w:styleId="Style_217_ch" w:type="character">
    <w:name w:val="WW8Num5z6"/>
    <w:link w:val="Style_217"/>
  </w:style>
  <w:style w:styleId="Style_218" w:type="paragraph">
    <w:name w:val="Hyperlink"/>
    <w:link w:val="Style_218_ch"/>
    <w:rPr>
      <w:color w:val="0000FF"/>
      <w:u w:val="single"/>
    </w:rPr>
  </w:style>
  <w:style w:styleId="Style_218_ch" w:type="character">
    <w:name w:val="Hyperlink"/>
    <w:link w:val="Style_218"/>
    <w:rPr>
      <w:color w:val="0000FF"/>
      <w:u w:val="single"/>
    </w:rPr>
  </w:style>
  <w:style w:styleId="Style_219" w:type="paragraph">
    <w:name w:val="Footnote"/>
    <w:link w:val="Style_2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9_ch" w:type="character">
    <w:name w:val="Footnote"/>
    <w:link w:val="Style_219"/>
    <w:rPr>
      <w:rFonts w:ascii="XO Thames" w:hAnsi="XO Thames"/>
      <w:sz w:val="22"/>
    </w:rPr>
  </w:style>
  <w:style w:styleId="Style_220" w:type="paragraph">
    <w:name w:val="heading 8"/>
    <w:basedOn w:val="Style_6"/>
    <w:next w:val="Style_6"/>
    <w:link w:val="Style_220_ch"/>
    <w:uiPriority w:val="9"/>
    <w:qFormat/>
    <w:pPr>
      <w:keepNext w:val="1"/>
      <w:widowControl w:val="1"/>
      <w:numPr>
        <w:ilvl w:val="7"/>
        <w:numId w:val="1"/>
      </w:numPr>
      <w:ind/>
      <w:outlineLvl w:val="7"/>
    </w:pPr>
    <w:rPr>
      <w:sz w:val="28"/>
    </w:rPr>
  </w:style>
  <w:style w:styleId="Style_220_ch" w:type="character">
    <w:name w:val="heading 8"/>
    <w:basedOn w:val="Style_6_ch"/>
    <w:link w:val="Style_220"/>
    <w:rPr>
      <w:sz w:val="28"/>
    </w:rPr>
  </w:style>
  <w:style w:styleId="Style_221" w:type="paragraph">
    <w:name w:val="WW8Num7z3"/>
    <w:link w:val="Style_221_ch"/>
  </w:style>
  <w:style w:styleId="Style_221_ch" w:type="character">
    <w:name w:val="WW8Num7z3"/>
    <w:link w:val="Style_221"/>
  </w:style>
  <w:style w:styleId="Style_222" w:type="paragraph">
    <w:name w:val="WW8Num18z3"/>
    <w:link w:val="Style_222_ch"/>
  </w:style>
  <w:style w:styleId="Style_222_ch" w:type="character">
    <w:name w:val="WW8Num18z3"/>
    <w:link w:val="Style_222"/>
  </w:style>
  <w:style w:styleId="Style_223" w:type="paragraph">
    <w:name w:val="WW8Num7z4"/>
    <w:link w:val="Style_223_ch"/>
  </w:style>
  <w:style w:styleId="Style_223_ch" w:type="character">
    <w:name w:val="WW8Num7z4"/>
    <w:link w:val="Style_223"/>
  </w:style>
  <w:style w:styleId="Style_224" w:type="paragraph">
    <w:name w:val="toc 1"/>
    <w:next w:val="Style_6"/>
    <w:link w:val="Style_22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24_ch" w:type="character">
    <w:name w:val="toc 1"/>
    <w:link w:val="Style_224"/>
    <w:rPr>
      <w:rFonts w:ascii="XO Thames" w:hAnsi="XO Thames"/>
      <w:b w:val="1"/>
      <w:sz w:val="28"/>
    </w:rPr>
  </w:style>
  <w:style w:styleId="Style_225" w:type="paragraph">
    <w:name w:val="WW8Num16z1"/>
    <w:link w:val="Style_225_ch"/>
  </w:style>
  <w:style w:styleId="Style_225_ch" w:type="character">
    <w:name w:val="WW8Num16z1"/>
    <w:link w:val="Style_225"/>
  </w:style>
  <w:style w:styleId="Style_226" w:type="paragraph">
    <w:name w:val="WW8Num22z1"/>
    <w:link w:val="Style_226_ch"/>
  </w:style>
  <w:style w:styleId="Style_226_ch" w:type="character">
    <w:name w:val="WW8Num22z1"/>
    <w:link w:val="Style_226"/>
  </w:style>
  <w:style w:styleId="Style_227" w:type="paragraph">
    <w:name w:val="WW8Num17z5"/>
    <w:link w:val="Style_227_ch"/>
  </w:style>
  <w:style w:styleId="Style_227_ch" w:type="character">
    <w:name w:val="WW8Num17z5"/>
    <w:link w:val="Style_227"/>
  </w:style>
  <w:style w:styleId="Style_228" w:type="paragraph">
    <w:name w:val="WW8Num23z1"/>
    <w:link w:val="Style_228_ch"/>
  </w:style>
  <w:style w:styleId="Style_228_ch" w:type="character">
    <w:name w:val="WW8Num23z1"/>
    <w:link w:val="Style_228"/>
  </w:style>
  <w:style w:styleId="Style_229" w:type="paragraph">
    <w:name w:val="WW8Num13z6"/>
    <w:link w:val="Style_229_ch"/>
  </w:style>
  <w:style w:styleId="Style_229_ch" w:type="character">
    <w:name w:val="WW8Num13z6"/>
    <w:link w:val="Style_229"/>
  </w:style>
  <w:style w:styleId="Style_230" w:type="paragraph">
    <w:name w:val="WW8Num3z3"/>
    <w:link w:val="Style_230_ch"/>
  </w:style>
  <w:style w:styleId="Style_230_ch" w:type="character">
    <w:name w:val="WW8Num3z3"/>
    <w:link w:val="Style_230"/>
  </w:style>
  <w:style w:styleId="Style_231" w:type="paragraph">
    <w:name w:val="Header and Footer"/>
    <w:link w:val="Style_23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31_ch" w:type="character">
    <w:name w:val="Header and Footer"/>
    <w:link w:val="Style_231"/>
    <w:rPr>
      <w:rFonts w:ascii="XO Thames" w:hAnsi="XO Thames"/>
      <w:sz w:val="28"/>
    </w:rPr>
  </w:style>
  <w:style w:styleId="Style_232" w:type="paragraph">
    <w:name w:val="Основной шрифт абзаца3"/>
    <w:link w:val="Style_232_ch"/>
  </w:style>
  <w:style w:styleId="Style_232_ch" w:type="character">
    <w:name w:val="Основной шрифт абзаца3"/>
    <w:link w:val="Style_232"/>
  </w:style>
  <w:style w:styleId="Style_233" w:type="paragraph">
    <w:name w:val="WW8Num1z4"/>
    <w:link w:val="Style_233_ch"/>
  </w:style>
  <w:style w:styleId="Style_233_ch" w:type="character">
    <w:name w:val="WW8Num1z4"/>
    <w:link w:val="Style_233"/>
  </w:style>
  <w:style w:styleId="Style_234" w:type="paragraph">
    <w:name w:val="WW8Num28z6"/>
    <w:link w:val="Style_234_ch"/>
  </w:style>
  <w:style w:styleId="Style_234_ch" w:type="character">
    <w:name w:val="WW8Num28z6"/>
    <w:link w:val="Style_234"/>
  </w:style>
  <w:style w:styleId="Style_235" w:type="paragraph">
    <w:name w:val="WW8Num27z5"/>
    <w:link w:val="Style_235_ch"/>
  </w:style>
  <w:style w:styleId="Style_235_ch" w:type="character">
    <w:name w:val="WW8Num27z5"/>
    <w:link w:val="Style_235"/>
  </w:style>
  <w:style w:styleId="Style_236" w:type="paragraph">
    <w:name w:val="WW8Num7z8"/>
    <w:link w:val="Style_236_ch"/>
  </w:style>
  <w:style w:styleId="Style_236_ch" w:type="character">
    <w:name w:val="WW8Num7z8"/>
    <w:link w:val="Style_236"/>
  </w:style>
  <w:style w:styleId="Style_237" w:type="paragraph">
    <w:name w:val="WW8Num29z7"/>
    <w:link w:val="Style_237_ch"/>
  </w:style>
  <w:style w:styleId="Style_237_ch" w:type="character">
    <w:name w:val="WW8Num29z7"/>
    <w:link w:val="Style_237"/>
  </w:style>
  <w:style w:styleId="Style_238" w:type="paragraph">
    <w:name w:val="WW8Num32z3"/>
    <w:link w:val="Style_238_ch"/>
  </w:style>
  <w:style w:styleId="Style_238_ch" w:type="character">
    <w:name w:val="WW8Num32z3"/>
    <w:link w:val="Style_238"/>
  </w:style>
  <w:style w:styleId="Style_239" w:type="paragraph">
    <w:name w:val="WW8Num17z1"/>
    <w:link w:val="Style_239_ch"/>
  </w:style>
  <w:style w:styleId="Style_239_ch" w:type="character">
    <w:name w:val="WW8Num17z1"/>
    <w:link w:val="Style_239"/>
  </w:style>
  <w:style w:styleId="Style_240" w:type="paragraph">
    <w:name w:val="WW8Num25z3"/>
    <w:link w:val="Style_240_ch"/>
  </w:style>
  <w:style w:styleId="Style_240_ch" w:type="character">
    <w:name w:val="WW8Num25z3"/>
    <w:link w:val="Style_240"/>
  </w:style>
  <w:style w:styleId="Style_241" w:type="paragraph">
    <w:name w:val="WW8Num30z1"/>
    <w:link w:val="Style_241_ch"/>
  </w:style>
  <w:style w:styleId="Style_241_ch" w:type="character">
    <w:name w:val="WW8Num30z1"/>
    <w:link w:val="Style_241"/>
  </w:style>
  <w:style w:styleId="Style_242" w:type="paragraph">
    <w:name w:val="WW8Num32z4"/>
    <w:link w:val="Style_242_ch"/>
  </w:style>
  <w:style w:styleId="Style_242_ch" w:type="character">
    <w:name w:val="WW8Num32z4"/>
    <w:link w:val="Style_242"/>
  </w:style>
  <w:style w:styleId="Style_243" w:type="paragraph">
    <w:name w:val="WW8Num25z6"/>
    <w:link w:val="Style_243_ch"/>
  </w:style>
  <w:style w:styleId="Style_243_ch" w:type="character">
    <w:name w:val="WW8Num25z6"/>
    <w:link w:val="Style_243"/>
  </w:style>
  <w:style w:styleId="Style_244" w:type="paragraph">
    <w:name w:val="WW8Num15z2"/>
    <w:link w:val="Style_244_ch"/>
  </w:style>
  <w:style w:styleId="Style_244_ch" w:type="character">
    <w:name w:val="WW8Num15z2"/>
    <w:link w:val="Style_244"/>
  </w:style>
  <w:style w:styleId="Style_245" w:type="paragraph">
    <w:name w:val="WW8Num30z0"/>
    <w:link w:val="Style_245_ch"/>
  </w:style>
  <w:style w:styleId="Style_245_ch" w:type="character">
    <w:name w:val="WW8Num30z0"/>
    <w:link w:val="Style_245"/>
  </w:style>
  <w:style w:styleId="Style_246" w:type="paragraph">
    <w:name w:val="toc 9"/>
    <w:next w:val="Style_6"/>
    <w:link w:val="Style_24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46_ch" w:type="character">
    <w:name w:val="toc 9"/>
    <w:link w:val="Style_246"/>
    <w:rPr>
      <w:rFonts w:ascii="XO Thames" w:hAnsi="XO Thames"/>
      <w:sz w:val="28"/>
    </w:rPr>
  </w:style>
  <w:style w:styleId="Style_247" w:type="paragraph">
    <w:name w:val="annotation subject"/>
    <w:basedOn w:val="Style_81"/>
    <w:next w:val="Style_81"/>
    <w:link w:val="Style_247_ch"/>
    <w:rPr>
      <w:b w:val="1"/>
    </w:rPr>
  </w:style>
  <w:style w:styleId="Style_247_ch" w:type="character">
    <w:name w:val="annotation subject"/>
    <w:basedOn w:val="Style_81_ch"/>
    <w:link w:val="Style_247"/>
    <w:rPr>
      <w:b w:val="1"/>
    </w:rPr>
  </w:style>
  <w:style w:styleId="Style_248" w:type="paragraph">
    <w:name w:val="WW8Num3z6"/>
    <w:link w:val="Style_248_ch"/>
  </w:style>
  <w:style w:styleId="Style_248_ch" w:type="character">
    <w:name w:val="WW8Num3z6"/>
    <w:link w:val="Style_248"/>
  </w:style>
  <w:style w:styleId="Style_249" w:type="paragraph">
    <w:name w:val="WW8Num32z7"/>
    <w:link w:val="Style_249_ch"/>
  </w:style>
  <w:style w:styleId="Style_249_ch" w:type="character">
    <w:name w:val="WW8Num32z7"/>
    <w:link w:val="Style_249"/>
  </w:style>
  <w:style w:styleId="Style_250" w:type="paragraph">
    <w:name w:val="WW8Num34z8"/>
    <w:link w:val="Style_250_ch"/>
  </w:style>
  <w:style w:styleId="Style_250_ch" w:type="character">
    <w:name w:val="WW8Num34z8"/>
    <w:link w:val="Style_250"/>
  </w:style>
  <w:style w:styleId="Style_251" w:type="paragraph">
    <w:name w:val="WW8Num25z4"/>
    <w:link w:val="Style_251_ch"/>
  </w:style>
  <w:style w:styleId="Style_251_ch" w:type="character">
    <w:name w:val="WW8Num25z4"/>
    <w:link w:val="Style_251"/>
  </w:style>
  <w:style w:styleId="Style_252" w:type="paragraph">
    <w:name w:val="WW8Num25z5"/>
    <w:link w:val="Style_252_ch"/>
  </w:style>
  <w:style w:styleId="Style_252_ch" w:type="character">
    <w:name w:val="WW8Num25z5"/>
    <w:link w:val="Style_252"/>
  </w:style>
  <w:style w:styleId="Style_253" w:type="paragraph">
    <w:name w:val="WW8Num20z3"/>
    <w:link w:val="Style_253_ch"/>
  </w:style>
  <w:style w:styleId="Style_253_ch" w:type="character">
    <w:name w:val="WW8Num20z3"/>
    <w:link w:val="Style_253"/>
  </w:style>
  <w:style w:styleId="Style_254" w:type="paragraph">
    <w:name w:val="WW8Num18z5"/>
    <w:link w:val="Style_254_ch"/>
  </w:style>
  <w:style w:styleId="Style_254_ch" w:type="character">
    <w:name w:val="WW8Num18z5"/>
    <w:link w:val="Style_254"/>
  </w:style>
  <w:style w:styleId="Style_255" w:type="paragraph">
    <w:name w:val="WW8Num2z0"/>
    <w:link w:val="Style_255_ch"/>
    <w:rPr>
      <w:rFonts w:ascii="Times New Roman" w:hAnsi="Times New Roman"/>
    </w:rPr>
  </w:style>
  <w:style w:styleId="Style_255_ch" w:type="character">
    <w:name w:val="WW8Num2z0"/>
    <w:link w:val="Style_255"/>
    <w:rPr>
      <w:rFonts w:ascii="Times New Roman" w:hAnsi="Times New Roman"/>
    </w:rPr>
  </w:style>
  <w:style w:styleId="Style_256" w:type="paragraph">
    <w:name w:val="WW8Num28z8"/>
    <w:link w:val="Style_256_ch"/>
  </w:style>
  <w:style w:styleId="Style_256_ch" w:type="character">
    <w:name w:val="WW8Num28z8"/>
    <w:link w:val="Style_256"/>
  </w:style>
  <w:style w:styleId="Style_257" w:type="paragraph">
    <w:name w:val="WW8Num15z4"/>
    <w:link w:val="Style_257_ch"/>
  </w:style>
  <w:style w:styleId="Style_257_ch" w:type="character">
    <w:name w:val="WW8Num15z4"/>
    <w:link w:val="Style_257"/>
  </w:style>
  <w:style w:styleId="Style_258" w:type="paragraph">
    <w:name w:val="WW8Num23z6"/>
    <w:link w:val="Style_258_ch"/>
  </w:style>
  <w:style w:styleId="Style_258_ch" w:type="character">
    <w:name w:val="WW8Num23z6"/>
    <w:link w:val="Style_258"/>
  </w:style>
  <w:style w:styleId="Style_259" w:type="paragraph">
    <w:name w:val="WW8Num27z2"/>
    <w:link w:val="Style_259_ch"/>
  </w:style>
  <w:style w:styleId="Style_259_ch" w:type="character">
    <w:name w:val="WW8Num27z2"/>
    <w:link w:val="Style_259"/>
  </w:style>
  <w:style w:styleId="Style_260" w:type="paragraph">
    <w:name w:val="WW8Num19z1"/>
    <w:link w:val="Style_260_ch"/>
  </w:style>
  <w:style w:styleId="Style_260_ch" w:type="character">
    <w:name w:val="WW8Num19z1"/>
    <w:link w:val="Style_260"/>
  </w:style>
  <w:style w:styleId="Style_261" w:type="paragraph">
    <w:name w:val="WW8Num14z0"/>
    <w:link w:val="Style_261_ch"/>
  </w:style>
  <w:style w:styleId="Style_261_ch" w:type="character">
    <w:name w:val="WW8Num14z0"/>
    <w:link w:val="Style_261"/>
  </w:style>
  <w:style w:styleId="Style_262" w:type="paragraph">
    <w:name w:val="WW8Num12z8"/>
    <w:link w:val="Style_262_ch"/>
  </w:style>
  <w:style w:styleId="Style_262_ch" w:type="character">
    <w:name w:val="WW8Num12z8"/>
    <w:link w:val="Style_262"/>
  </w:style>
  <w:style w:styleId="Style_263" w:type="paragraph">
    <w:name w:val="WW8Num30z7"/>
    <w:link w:val="Style_263_ch"/>
  </w:style>
  <w:style w:styleId="Style_263_ch" w:type="character">
    <w:name w:val="WW8Num30z7"/>
    <w:link w:val="Style_263"/>
  </w:style>
  <w:style w:styleId="Style_264" w:type="paragraph">
    <w:name w:val="Основной текст 21"/>
    <w:basedOn w:val="Style_6"/>
    <w:link w:val="Style_264_ch"/>
    <w:pPr>
      <w:widowControl w:val="1"/>
      <w:ind/>
      <w:jc w:val="both"/>
    </w:pPr>
    <w:rPr>
      <w:sz w:val="32"/>
    </w:rPr>
  </w:style>
  <w:style w:styleId="Style_264_ch" w:type="character">
    <w:name w:val="Основной текст 21"/>
    <w:basedOn w:val="Style_6_ch"/>
    <w:link w:val="Style_264"/>
    <w:rPr>
      <w:sz w:val="32"/>
    </w:rPr>
  </w:style>
  <w:style w:styleId="Style_265" w:type="paragraph">
    <w:name w:val="WW8Num34z4"/>
    <w:link w:val="Style_265_ch"/>
  </w:style>
  <w:style w:styleId="Style_265_ch" w:type="character">
    <w:name w:val="WW8Num34z4"/>
    <w:link w:val="Style_265"/>
  </w:style>
  <w:style w:styleId="Style_266" w:type="paragraph">
    <w:name w:val="WW8Num29z1"/>
    <w:link w:val="Style_266_ch"/>
  </w:style>
  <w:style w:styleId="Style_266_ch" w:type="character">
    <w:name w:val="WW8Num29z1"/>
    <w:link w:val="Style_266"/>
  </w:style>
  <w:style w:styleId="Style_267" w:type="paragraph">
    <w:name w:val="WW8Num14z5"/>
    <w:link w:val="Style_267_ch"/>
  </w:style>
  <w:style w:styleId="Style_267_ch" w:type="character">
    <w:name w:val="WW8Num14z5"/>
    <w:link w:val="Style_267"/>
  </w:style>
  <w:style w:styleId="Style_268" w:type="paragraph">
    <w:name w:val="WW8Num20z7"/>
    <w:link w:val="Style_268_ch"/>
  </w:style>
  <w:style w:styleId="Style_268_ch" w:type="character">
    <w:name w:val="WW8Num20z7"/>
    <w:link w:val="Style_268"/>
  </w:style>
  <w:style w:styleId="Style_269" w:type="paragraph">
    <w:name w:val="WW8Num10z1"/>
    <w:link w:val="Style_269_ch"/>
  </w:style>
  <w:style w:styleId="Style_269_ch" w:type="character">
    <w:name w:val="WW8Num10z1"/>
    <w:link w:val="Style_269"/>
  </w:style>
  <w:style w:styleId="Style_270" w:type="paragraph">
    <w:name w:val="Текст1"/>
    <w:basedOn w:val="Style_6"/>
    <w:link w:val="Style_270_ch"/>
    <w:rPr>
      <w:rFonts w:ascii="Courier New" w:hAnsi="Courier New"/>
      <w:sz w:val="20"/>
    </w:rPr>
  </w:style>
  <w:style w:styleId="Style_270_ch" w:type="character">
    <w:name w:val="Текст1"/>
    <w:basedOn w:val="Style_6_ch"/>
    <w:link w:val="Style_270"/>
    <w:rPr>
      <w:rFonts w:ascii="Courier New" w:hAnsi="Courier New"/>
      <w:sz w:val="20"/>
    </w:rPr>
  </w:style>
  <w:style w:styleId="Style_271" w:type="paragraph">
    <w:name w:val="WW8Num30z5"/>
    <w:link w:val="Style_271_ch"/>
  </w:style>
  <w:style w:styleId="Style_271_ch" w:type="character">
    <w:name w:val="WW8Num30z5"/>
    <w:link w:val="Style_271"/>
  </w:style>
  <w:style w:styleId="Style_272" w:type="paragraph">
    <w:name w:val="WW8Num9z8"/>
    <w:link w:val="Style_272_ch"/>
  </w:style>
  <w:style w:styleId="Style_272_ch" w:type="character">
    <w:name w:val="WW8Num9z8"/>
    <w:link w:val="Style_272"/>
  </w:style>
  <w:style w:styleId="Style_5" w:type="paragraph">
    <w:name w:val="List Paragraph"/>
    <w:basedOn w:val="Style_6"/>
    <w:link w:val="Style_5_ch"/>
    <w:pPr>
      <w:widowControl w:val="1"/>
      <w:ind w:left="720"/>
      <w:contextualSpacing w:val="1"/>
    </w:pPr>
  </w:style>
  <w:style w:styleId="Style_5_ch" w:type="character">
    <w:name w:val="List Paragraph"/>
    <w:basedOn w:val="Style_6_ch"/>
    <w:link w:val="Style_5"/>
  </w:style>
  <w:style w:styleId="Style_273" w:type="paragraph">
    <w:name w:val="WW8Num24z2"/>
    <w:link w:val="Style_273_ch"/>
  </w:style>
  <w:style w:styleId="Style_273_ch" w:type="character">
    <w:name w:val="WW8Num24z2"/>
    <w:link w:val="Style_273"/>
  </w:style>
  <w:style w:styleId="Style_274" w:type="paragraph">
    <w:name w:val="WW8Num11z1"/>
    <w:link w:val="Style_274_ch"/>
  </w:style>
  <w:style w:styleId="Style_274_ch" w:type="character">
    <w:name w:val="WW8Num11z1"/>
    <w:link w:val="Style_274"/>
  </w:style>
  <w:style w:styleId="Style_275" w:type="paragraph">
    <w:name w:val="toc 8"/>
    <w:next w:val="Style_6"/>
    <w:link w:val="Style_275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75_ch" w:type="character">
    <w:name w:val="toc 8"/>
    <w:link w:val="Style_275"/>
    <w:rPr>
      <w:rFonts w:ascii="XO Thames" w:hAnsi="XO Thames"/>
      <w:sz w:val="28"/>
    </w:rPr>
  </w:style>
  <w:style w:styleId="Style_276" w:type="paragraph">
    <w:name w:val="WW8Num22z5"/>
    <w:link w:val="Style_276_ch"/>
  </w:style>
  <w:style w:styleId="Style_276_ch" w:type="character">
    <w:name w:val="WW8Num22z5"/>
    <w:link w:val="Style_276"/>
  </w:style>
  <w:style w:styleId="Style_277" w:type="paragraph">
    <w:name w:val="WW8Num29z3"/>
    <w:link w:val="Style_277_ch"/>
  </w:style>
  <w:style w:styleId="Style_277_ch" w:type="character">
    <w:name w:val="WW8Num29z3"/>
    <w:link w:val="Style_277"/>
  </w:style>
  <w:style w:styleId="Style_278" w:type="paragraph">
    <w:name w:val="WW8Num13z3"/>
    <w:link w:val="Style_278_ch"/>
  </w:style>
  <w:style w:styleId="Style_278_ch" w:type="character">
    <w:name w:val="WW8Num13z3"/>
    <w:link w:val="Style_278"/>
  </w:style>
  <w:style w:styleId="Style_279" w:type="paragraph">
    <w:name w:val="Верхний и нижний колонтитулы"/>
    <w:basedOn w:val="Style_6"/>
    <w:link w:val="Style_279_ch"/>
    <w:pPr>
      <w:widowControl w:val="1"/>
      <w:tabs>
        <w:tab w:leader="none" w:pos="4819" w:val="center"/>
        <w:tab w:leader="none" w:pos="9638" w:val="right"/>
      </w:tabs>
      <w:ind/>
    </w:pPr>
  </w:style>
  <w:style w:styleId="Style_279_ch" w:type="character">
    <w:name w:val="Верхний и нижний колонтитулы"/>
    <w:basedOn w:val="Style_6_ch"/>
    <w:link w:val="Style_279"/>
  </w:style>
  <w:style w:styleId="Style_280" w:type="paragraph">
    <w:name w:val="WW8Num5z2"/>
    <w:link w:val="Style_280_ch"/>
  </w:style>
  <w:style w:styleId="Style_280_ch" w:type="character">
    <w:name w:val="WW8Num5z2"/>
    <w:link w:val="Style_280"/>
  </w:style>
  <w:style w:styleId="Style_281" w:type="paragraph">
    <w:name w:val="WW8Num10z4"/>
    <w:link w:val="Style_281_ch"/>
  </w:style>
  <w:style w:styleId="Style_281_ch" w:type="character">
    <w:name w:val="WW8Num10z4"/>
    <w:link w:val="Style_281"/>
  </w:style>
  <w:style w:styleId="Style_282" w:type="paragraph">
    <w:name w:val="WW8Num11z4"/>
    <w:link w:val="Style_282_ch"/>
  </w:style>
  <w:style w:styleId="Style_282_ch" w:type="character">
    <w:name w:val="WW8Num11z4"/>
    <w:link w:val="Style_282"/>
  </w:style>
  <w:style w:styleId="Style_283" w:type="paragraph">
    <w:name w:val="WW8Num9z1"/>
    <w:link w:val="Style_283_ch"/>
  </w:style>
  <w:style w:styleId="Style_283_ch" w:type="character">
    <w:name w:val="WW8Num9z1"/>
    <w:link w:val="Style_283"/>
  </w:style>
  <w:style w:styleId="Style_284" w:type="paragraph">
    <w:name w:val="WW8Num1z6"/>
    <w:link w:val="Style_284_ch"/>
  </w:style>
  <w:style w:styleId="Style_284_ch" w:type="character">
    <w:name w:val="WW8Num1z6"/>
    <w:link w:val="Style_284"/>
  </w:style>
  <w:style w:styleId="Style_285" w:type="paragraph">
    <w:name w:val="WW8Num16z4"/>
    <w:link w:val="Style_285_ch"/>
  </w:style>
  <w:style w:styleId="Style_285_ch" w:type="character">
    <w:name w:val="WW8Num16z4"/>
    <w:link w:val="Style_285"/>
  </w:style>
  <w:style w:styleId="Style_286" w:type="paragraph">
    <w:name w:val="WW8Num10z8"/>
    <w:link w:val="Style_286_ch"/>
  </w:style>
  <w:style w:styleId="Style_286_ch" w:type="character">
    <w:name w:val="WW8Num10z8"/>
    <w:link w:val="Style_286"/>
  </w:style>
  <w:style w:styleId="Style_287" w:type="paragraph">
    <w:name w:val="WW8Num13z7"/>
    <w:link w:val="Style_287_ch"/>
  </w:style>
  <w:style w:styleId="Style_287_ch" w:type="character">
    <w:name w:val="WW8Num13z7"/>
    <w:link w:val="Style_287"/>
  </w:style>
  <w:style w:styleId="Style_288" w:type="paragraph">
    <w:name w:val="WW8Num33z8"/>
    <w:link w:val="Style_288_ch"/>
  </w:style>
  <w:style w:styleId="Style_288_ch" w:type="character">
    <w:name w:val="WW8Num33z8"/>
    <w:link w:val="Style_288"/>
  </w:style>
  <w:style w:styleId="Style_289" w:type="paragraph">
    <w:name w:val="Standard"/>
    <w:link w:val="Style_289_ch"/>
    <w:rPr>
      <w:sz w:val="24"/>
    </w:rPr>
  </w:style>
  <w:style w:styleId="Style_289_ch" w:type="character">
    <w:name w:val="Standard"/>
    <w:link w:val="Style_289"/>
    <w:rPr>
      <w:sz w:val="24"/>
    </w:rPr>
  </w:style>
  <w:style w:styleId="Style_290" w:type="paragraph">
    <w:name w:val="WW8Num20z8"/>
    <w:link w:val="Style_290_ch"/>
  </w:style>
  <w:style w:styleId="Style_290_ch" w:type="character">
    <w:name w:val="WW8Num20z8"/>
    <w:link w:val="Style_290"/>
  </w:style>
  <w:style w:styleId="Style_291" w:type="paragraph">
    <w:name w:val="WW8Num25z2"/>
    <w:link w:val="Style_291_ch"/>
  </w:style>
  <w:style w:styleId="Style_291_ch" w:type="character">
    <w:name w:val="WW8Num25z2"/>
    <w:link w:val="Style_291"/>
  </w:style>
  <w:style w:styleId="Style_292" w:type="paragraph">
    <w:name w:val="WW8Num4z4"/>
    <w:link w:val="Style_292_ch"/>
  </w:style>
  <w:style w:styleId="Style_292_ch" w:type="character">
    <w:name w:val="WW8Num4z4"/>
    <w:link w:val="Style_292"/>
  </w:style>
  <w:style w:styleId="Style_293" w:type="paragraph">
    <w:name w:val="WW8Num26z7"/>
    <w:link w:val="Style_293_ch"/>
  </w:style>
  <w:style w:styleId="Style_293_ch" w:type="character">
    <w:name w:val="WW8Num26z7"/>
    <w:link w:val="Style_293"/>
  </w:style>
  <w:style w:styleId="Style_294" w:type="paragraph">
    <w:name w:val="Заголовок таблицы"/>
    <w:basedOn w:val="Style_143"/>
    <w:link w:val="Style_294_ch"/>
    <w:pPr>
      <w:widowControl w:val="1"/>
      <w:ind/>
      <w:jc w:val="center"/>
    </w:pPr>
    <w:rPr>
      <w:b w:val="1"/>
    </w:rPr>
  </w:style>
  <w:style w:styleId="Style_294_ch" w:type="character">
    <w:name w:val="Заголовок таблицы"/>
    <w:basedOn w:val="Style_143_ch"/>
    <w:link w:val="Style_294"/>
    <w:rPr>
      <w:b w:val="1"/>
    </w:rPr>
  </w:style>
  <w:style w:styleId="Style_295" w:type="paragraph">
    <w:name w:val="WW8Num23z0"/>
    <w:link w:val="Style_295_ch"/>
  </w:style>
  <w:style w:styleId="Style_295_ch" w:type="character">
    <w:name w:val="WW8Num23z0"/>
    <w:link w:val="Style_295"/>
  </w:style>
  <w:style w:styleId="Style_296" w:type="paragraph">
    <w:name w:val="WW8Num21z4"/>
    <w:link w:val="Style_296_ch"/>
  </w:style>
  <w:style w:styleId="Style_296_ch" w:type="character">
    <w:name w:val="WW8Num21z4"/>
    <w:link w:val="Style_296"/>
  </w:style>
  <w:style w:styleId="Style_297" w:type="paragraph">
    <w:name w:val="toc 5"/>
    <w:next w:val="Style_6"/>
    <w:link w:val="Style_29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97_ch" w:type="character">
    <w:name w:val="toc 5"/>
    <w:link w:val="Style_297"/>
    <w:rPr>
      <w:rFonts w:ascii="XO Thames" w:hAnsi="XO Thames"/>
      <w:sz w:val="28"/>
    </w:rPr>
  </w:style>
  <w:style w:styleId="Style_298" w:type="paragraph">
    <w:name w:val="Текст Знак"/>
    <w:link w:val="Style_298_ch"/>
    <w:rPr>
      <w:rFonts w:ascii="Courier New" w:hAnsi="Courier New"/>
    </w:rPr>
  </w:style>
  <w:style w:styleId="Style_298_ch" w:type="character">
    <w:name w:val="Текст Знак"/>
    <w:link w:val="Style_298"/>
    <w:rPr>
      <w:rFonts w:ascii="Courier New" w:hAnsi="Courier New"/>
    </w:rPr>
  </w:style>
  <w:style w:styleId="Style_299" w:type="paragraph">
    <w:name w:val="WW8Num20z6"/>
    <w:link w:val="Style_299_ch"/>
  </w:style>
  <w:style w:styleId="Style_299_ch" w:type="character">
    <w:name w:val="WW8Num20z6"/>
    <w:link w:val="Style_299"/>
  </w:style>
  <w:style w:styleId="Style_300" w:type="paragraph">
    <w:name w:val="WW8Num16z2"/>
    <w:link w:val="Style_300_ch"/>
  </w:style>
  <w:style w:styleId="Style_300_ch" w:type="character">
    <w:name w:val="WW8Num16z2"/>
    <w:link w:val="Style_300"/>
  </w:style>
  <w:style w:styleId="Style_1" w:type="paragraph">
    <w:name w:val="header"/>
    <w:basedOn w:val="Style_6"/>
    <w:link w:val="Style_1_ch"/>
  </w:style>
  <w:style w:styleId="Style_1_ch" w:type="character">
    <w:name w:val="header"/>
    <w:basedOn w:val="Style_6_ch"/>
    <w:link w:val="Style_1"/>
  </w:style>
  <w:style w:styleId="Style_301" w:type="paragraph">
    <w:name w:val="WW8Num7z2"/>
    <w:link w:val="Style_301_ch"/>
  </w:style>
  <w:style w:styleId="Style_301_ch" w:type="character">
    <w:name w:val="WW8Num7z2"/>
    <w:link w:val="Style_301"/>
  </w:style>
  <w:style w:styleId="Style_302" w:type="paragraph">
    <w:name w:val="WW8Num16z0"/>
    <w:link w:val="Style_302_ch"/>
  </w:style>
  <w:style w:styleId="Style_302_ch" w:type="character">
    <w:name w:val="WW8Num16z0"/>
    <w:link w:val="Style_302"/>
  </w:style>
  <w:style w:styleId="Style_303" w:type="paragraph">
    <w:name w:val="WW8Num34z2"/>
    <w:link w:val="Style_303_ch"/>
  </w:style>
  <w:style w:styleId="Style_303_ch" w:type="character">
    <w:name w:val="WW8Num34z2"/>
    <w:link w:val="Style_303"/>
  </w:style>
  <w:style w:styleId="Style_304" w:type="paragraph">
    <w:name w:val="WW8Num3z0"/>
    <w:link w:val="Style_304_ch"/>
  </w:style>
  <w:style w:styleId="Style_304_ch" w:type="character">
    <w:name w:val="WW8Num3z0"/>
    <w:link w:val="Style_304"/>
  </w:style>
  <w:style w:styleId="Style_305" w:type="paragraph">
    <w:name w:val="WW8Num15z3"/>
    <w:link w:val="Style_305_ch"/>
  </w:style>
  <w:style w:styleId="Style_305_ch" w:type="character">
    <w:name w:val="WW8Num15z3"/>
    <w:link w:val="Style_305"/>
  </w:style>
  <w:style w:styleId="Style_306" w:type="paragraph">
    <w:name w:val="WW8Num11z3"/>
    <w:link w:val="Style_306_ch"/>
  </w:style>
  <w:style w:styleId="Style_306_ch" w:type="character">
    <w:name w:val="WW8Num11z3"/>
    <w:link w:val="Style_306"/>
  </w:style>
  <w:style w:styleId="Style_307" w:type="paragraph">
    <w:name w:val="WW8Num18z6"/>
    <w:link w:val="Style_307_ch"/>
  </w:style>
  <w:style w:styleId="Style_307_ch" w:type="character">
    <w:name w:val="WW8Num18z6"/>
    <w:link w:val="Style_307"/>
  </w:style>
  <w:style w:styleId="Style_308" w:type="paragraph">
    <w:name w:val="WW8Num2z1"/>
    <w:link w:val="Style_308_ch"/>
    <w:rPr>
      <w:rFonts w:ascii="Courier New" w:hAnsi="Courier New"/>
    </w:rPr>
  </w:style>
  <w:style w:styleId="Style_308_ch" w:type="character">
    <w:name w:val="WW8Num2z1"/>
    <w:link w:val="Style_308"/>
    <w:rPr>
      <w:rFonts w:ascii="Courier New" w:hAnsi="Courier New"/>
    </w:rPr>
  </w:style>
  <w:style w:styleId="Style_309" w:type="paragraph">
    <w:name w:val="WW8Num23z2"/>
    <w:link w:val="Style_309_ch"/>
  </w:style>
  <w:style w:styleId="Style_309_ch" w:type="character">
    <w:name w:val="WW8Num23z2"/>
    <w:link w:val="Style_309"/>
  </w:style>
  <w:style w:styleId="Style_310" w:type="paragraph">
    <w:name w:val="WW8Num31z1"/>
    <w:link w:val="Style_310_ch"/>
  </w:style>
  <w:style w:styleId="Style_310_ch" w:type="character">
    <w:name w:val="WW8Num31z1"/>
    <w:link w:val="Style_310"/>
  </w:style>
  <w:style w:styleId="Style_311" w:type="paragraph">
    <w:name w:val="WW8Num9z3"/>
    <w:link w:val="Style_311_ch"/>
  </w:style>
  <w:style w:styleId="Style_311_ch" w:type="character">
    <w:name w:val="WW8Num9z3"/>
    <w:link w:val="Style_311"/>
  </w:style>
  <w:style w:styleId="Style_312" w:type="paragraph">
    <w:name w:val="WW8Num24z6"/>
    <w:link w:val="Style_312_ch"/>
  </w:style>
  <w:style w:styleId="Style_312_ch" w:type="character">
    <w:name w:val="WW8Num24z6"/>
    <w:link w:val="Style_312"/>
  </w:style>
  <w:style w:styleId="Style_313" w:type="paragraph">
    <w:name w:val="WW8Num15z0"/>
    <w:link w:val="Style_313_ch"/>
  </w:style>
  <w:style w:styleId="Style_313_ch" w:type="character">
    <w:name w:val="WW8Num15z0"/>
    <w:link w:val="Style_313"/>
  </w:style>
  <w:style w:styleId="Style_314" w:type="paragraph">
    <w:name w:val="WW8Num31z6"/>
    <w:link w:val="Style_314_ch"/>
  </w:style>
  <w:style w:styleId="Style_314_ch" w:type="character">
    <w:name w:val="WW8Num31z6"/>
    <w:link w:val="Style_314"/>
  </w:style>
  <w:style w:styleId="Style_315" w:type="paragraph">
    <w:name w:val="ConsPlusNormal"/>
    <w:link w:val="Style_315_ch"/>
    <w:pPr>
      <w:widowControl w:val="0"/>
      <w:ind w:firstLine="720"/>
    </w:pPr>
    <w:rPr>
      <w:rFonts w:ascii="Arial" w:hAnsi="Arial"/>
    </w:rPr>
  </w:style>
  <w:style w:styleId="Style_315_ch" w:type="character">
    <w:name w:val="ConsPlusNormal"/>
    <w:link w:val="Style_315"/>
    <w:rPr>
      <w:rFonts w:ascii="Arial" w:hAnsi="Arial"/>
    </w:rPr>
  </w:style>
  <w:style w:styleId="Style_316" w:type="paragraph">
    <w:name w:val="WW8Num13z4"/>
    <w:link w:val="Style_316_ch"/>
  </w:style>
  <w:style w:styleId="Style_316_ch" w:type="character">
    <w:name w:val="WW8Num13z4"/>
    <w:link w:val="Style_316"/>
  </w:style>
  <w:style w:styleId="Style_317" w:type="paragraph">
    <w:name w:val="WW8Num18z7"/>
    <w:link w:val="Style_317_ch"/>
  </w:style>
  <w:style w:styleId="Style_317_ch" w:type="character">
    <w:name w:val="WW8Num18z7"/>
    <w:link w:val="Style_317"/>
  </w:style>
  <w:style w:styleId="Style_318" w:type="paragraph">
    <w:name w:val="WW8Num5z7"/>
    <w:link w:val="Style_318_ch"/>
  </w:style>
  <w:style w:styleId="Style_318_ch" w:type="character">
    <w:name w:val="WW8Num5z7"/>
    <w:link w:val="Style_318"/>
  </w:style>
  <w:style w:styleId="Style_319" w:type="paragraph">
    <w:name w:val="WW8Num28z7"/>
    <w:link w:val="Style_319_ch"/>
  </w:style>
  <w:style w:styleId="Style_319_ch" w:type="character">
    <w:name w:val="WW8Num28z7"/>
    <w:link w:val="Style_319"/>
  </w:style>
  <w:style w:styleId="Style_320" w:type="paragraph">
    <w:name w:val="WW8Num7z1"/>
    <w:link w:val="Style_320_ch"/>
  </w:style>
  <w:style w:styleId="Style_320_ch" w:type="character">
    <w:name w:val="WW8Num7z1"/>
    <w:link w:val="Style_320"/>
  </w:style>
  <w:style w:styleId="Style_321" w:type="paragraph">
    <w:name w:val="WW8Num34z3"/>
    <w:link w:val="Style_321_ch"/>
  </w:style>
  <w:style w:styleId="Style_321_ch" w:type="character">
    <w:name w:val="WW8Num34z3"/>
    <w:link w:val="Style_321"/>
  </w:style>
  <w:style w:styleId="Style_322" w:type="paragraph">
    <w:name w:val="Balloon Text"/>
    <w:basedOn w:val="Style_6"/>
    <w:link w:val="Style_322_ch"/>
    <w:rPr>
      <w:rFonts w:ascii="Tahoma" w:hAnsi="Tahoma"/>
      <w:sz w:val="16"/>
    </w:rPr>
  </w:style>
  <w:style w:styleId="Style_322_ch" w:type="character">
    <w:name w:val="Balloon Text"/>
    <w:basedOn w:val="Style_6_ch"/>
    <w:link w:val="Style_322"/>
    <w:rPr>
      <w:rFonts w:ascii="Tahoma" w:hAnsi="Tahoma"/>
      <w:sz w:val="16"/>
    </w:rPr>
  </w:style>
  <w:style w:styleId="Style_323" w:type="paragraph">
    <w:name w:val="WW8Num15z1"/>
    <w:link w:val="Style_323_ch"/>
  </w:style>
  <w:style w:styleId="Style_323_ch" w:type="character">
    <w:name w:val="WW8Num15z1"/>
    <w:link w:val="Style_323"/>
  </w:style>
  <w:style w:styleId="Style_324" w:type="paragraph">
    <w:name w:val="WW8Num22z7"/>
    <w:link w:val="Style_324_ch"/>
  </w:style>
  <w:style w:styleId="Style_324_ch" w:type="character">
    <w:name w:val="WW8Num22z7"/>
    <w:link w:val="Style_324"/>
  </w:style>
  <w:style w:styleId="Style_325" w:type="paragraph">
    <w:name w:val="WW8Num13z0"/>
    <w:link w:val="Style_325_ch"/>
  </w:style>
  <w:style w:styleId="Style_325_ch" w:type="character">
    <w:name w:val="WW8Num13z0"/>
    <w:link w:val="Style_325"/>
  </w:style>
  <w:style w:styleId="Style_326" w:type="paragraph">
    <w:name w:val="WW8Num3z8"/>
    <w:link w:val="Style_326_ch"/>
  </w:style>
  <w:style w:styleId="Style_326_ch" w:type="character">
    <w:name w:val="WW8Num3z8"/>
    <w:link w:val="Style_326"/>
  </w:style>
  <w:style w:styleId="Style_327" w:type="paragraph">
    <w:name w:val="WW8Num24z5"/>
    <w:link w:val="Style_327_ch"/>
  </w:style>
  <w:style w:styleId="Style_327_ch" w:type="character">
    <w:name w:val="WW8Num24z5"/>
    <w:link w:val="Style_327"/>
  </w:style>
  <w:style w:styleId="Style_328" w:type="paragraph">
    <w:name w:val="WW8Num21z5"/>
    <w:link w:val="Style_328_ch"/>
  </w:style>
  <w:style w:styleId="Style_328_ch" w:type="character">
    <w:name w:val="WW8Num21z5"/>
    <w:link w:val="Style_328"/>
  </w:style>
  <w:style w:styleId="Style_329" w:type="paragraph">
    <w:name w:val="Subtitle"/>
    <w:next w:val="Style_6"/>
    <w:link w:val="Style_32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29_ch" w:type="character">
    <w:name w:val="Subtitle"/>
    <w:link w:val="Style_329"/>
    <w:rPr>
      <w:rFonts w:ascii="XO Thames" w:hAnsi="XO Thames"/>
      <w:i w:val="1"/>
      <w:sz w:val="24"/>
    </w:rPr>
  </w:style>
  <w:style w:styleId="Style_330" w:type="paragraph">
    <w:name w:val="WW8Num21z0"/>
    <w:link w:val="Style_330_ch"/>
  </w:style>
  <w:style w:styleId="Style_330_ch" w:type="character">
    <w:name w:val="WW8Num21z0"/>
    <w:link w:val="Style_330"/>
  </w:style>
  <w:style w:styleId="Style_331" w:type="paragraph">
    <w:name w:val="WW8Num3z7"/>
    <w:link w:val="Style_331_ch"/>
  </w:style>
  <w:style w:styleId="Style_331_ch" w:type="character">
    <w:name w:val="WW8Num3z7"/>
    <w:link w:val="Style_331"/>
  </w:style>
  <w:style w:styleId="Style_332" w:type="paragraph">
    <w:name w:val="WW8Num5z5"/>
    <w:link w:val="Style_332_ch"/>
  </w:style>
  <w:style w:styleId="Style_332_ch" w:type="character">
    <w:name w:val="WW8Num5z5"/>
    <w:link w:val="Style_332"/>
  </w:style>
  <w:style w:styleId="Style_333" w:type="paragraph">
    <w:name w:val="Название объекта1"/>
    <w:basedOn w:val="Style_6"/>
    <w:link w:val="Style_333_ch"/>
    <w:pPr>
      <w:widowControl w:val="1"/>
      <w:spacing w:after="120" w:before="120"/>
      <w:ind/>
    </w:pPr>
    <w:rPr>
      <w:i w:val="1"/>
    </w:rPr>
  </w:style>
  <w:style w:styleId="Style_333_ch" w:type="character">
    <w:name w:val="Название объекта1"/>
    <w:basedOn w:val="Style_6_ch"/>
    <w:link w:val="Style_333"/>
    <w:rPr>
      <w:i w:val="1"/>
    </w:rPr>
  </w:style>
  <w:style w:styleId="Style_334" w:type="paragraph">
    <w:name w:val="WW8Num30z2"/>
    <w:link w:val="Style_334_ch"/>
  </w:style>
  <w:style w:styleId="Style_334_ch" w:type="character">
    <w:name w:val="WW8Num30z2"/>
    <w:link w:val="Style_334"/>
  </w:style>
  <w:style w:styleId="Style_335" w:type="paragraph">
    <w:name w:val="WW8Num31z0"/>
    <w:link w:val="Style_335_ch"/>
  </w:style>
  <w:style w:styleId="Style_335_ch" w:type="character">
    <w:name w:val="WW8Num31z0"/>
    <w:link w:val="Style_335"/>
  </w:style>
  <w:style w:styleId="Style_336" w:type="paragraph">
    <w:name w:val="WW8Num30z3"/>
    <w:link w:val="Style_336_ch"/>
  </w:style>
  <w:style w:styleId="Style_336_ch" w:type="character">
    <w:name w:val="WW8Num30z3"/>
    <w:link w:val="Style_336"/>
  </w:style>
  <w:style w:styleId="Style_337" w:type="paragraph">
    <w:name w:val="WW8Num29z5"/>
    <w:link w:val="Style_337_ch"/>
  </w:style>
  <w:style w:styleId="Style_337_ch" w:type="character">
    <w:name w:val="WW8Num29z5"/>
    <w:link w:val="Style_337"/>
  </w:style>
  <w:style w:styleId="Style_338" w:type="paragraph">
    <w:name w:val="WW8Num17z7"/>
    <w:link w:val="Style_338_ch"/>
  </w:style>
  <w:style w:styleId="Style_338_ch" w:type="character">
    <w:name w:val="WW8Num17z7"/>
    <w:link w:val="Style_338"/>
  </w:style>
  <w:style w:styleId="Style_339" w:type="paragraph">
    <w:name w:val="Title"/>
    <w:next w:val="Style_6"/>
    <w:link w:val="Style_33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9_ch" w:type="character">
    <w:name w:val="Title"/>
    <w:link w:val="Style_339"/>
    <w:rPr>
      <w:rFonts w:ascii="XO Thames" w:hAnsi="XO Thames"/>
      <w:b w:val="1"/>
      <w:caps w:val="1"/>
      <w:sz w:val="40"/>
    </w:rPr>
  </w:style>
  <w:style w:styleId="Style_340" w:type="paragraph">
    <w:name w:val="WW8Num18z8"/>
    <w:link w:val="Style_340_ch"/>
  </w:style>
  <w:style w:styleId="Style_340_ch" w:type="character">
    <w:name w:val="WW8Num18z8"/>
    <w:link w:val="Style_340"/>
  </w:style>
  <w:style w:styleId="Style_341" w:type="paragraph">
    <w:name w:val="heading 4"/>
    <w:basedOn w:val="Style_6"/>
    <w:next w:val="Style_6"/>
    <w:link w:val="Style_341_ch"/>
    <w:uiPriority w:val="9"/>
    <w:qFormat/>
    <w:pPr>
      <w:keepNext w:val="1"/>
      <w:widowControl w:val="1"/>
      <w:numPr>
        <w:ilvl w:val="3"/>
        <w:numId w:val="1"/>
      </w:numPr>
      <w:ind/>
      <w:jc w:val="both"/>
      <w:outlineLvl w:val="3"/>
    </w:pPr>
    <w:rPr>
      <w:sz w:val="32"/>
    </w:rPr>
  </w:style>
  <w:style w:styleId="Style_341_ch" w:type="character">
    <w:name w:val="heading 4"/>
    <w:basedOn w:val="Style_6_ch"/>
    <w:link w:val="Style_341"/>
    <w:rPr>
      <w:sz w:val="32"/>
    </w:rPr>
  </w:style>
  <w:style w:styleId="Style_342" w:type="paragraph">
    <w:name w:val="Body Text Indent"/>
    <w:basedOn w:val="Style_6"/>
    <w:link w:val="Style_342_ch"/>
    <w:pPr>
      <w:widowControl w:val="1"/>
      <w:ind w:left="510"/>
      <w:jc w:val="both"/>
    </w:pPr>
    <w:rPr>
      <w:sz w:val="32"/>
    </w:rPr>
  </w:style>
  <w:style w:styleId="Style_342_ch" w:type="character">
    <w:name w:val="Body Text Indent"/>
    <w:basedOn w:val="Style_6_ch"/>
    <w:link w:val="Style_342"/>
    <w:rPr>
      <w:sz w:val="32"/>
    </w:rPr>
  </w:style>
  <w:style w:styleId="Style_343" w:type="paragraph">
    <w:name w:val="Текст примечания Знак"/>
    <w:basedOn w:val="Style_58"/>
    <w:link w:val="Style_343_ch"/>
  </w:style>
  <w:style w:styleId="Style_343_ch" w:type="character">
    <w:name w:val="Текст примечания Знак"/>
    <w:basedOn w:val="Style_58_ch"/>
    <w:link w:val="Style_343"/>
  </w:style>
  <w:style w:styleId="Style_344" w:type="paragraph">
    <w:name w:val="WW8Num31z2"/>
    <w:link w:val="Style_344_ch"/>
  </w:style>
  <w:style w:styleId="Style_344_ch" w:type="character">
    <w:name w:val="WW8Num31z2"/>
    <w:link w:val="Style_344"/>
  </w:style>
  <w:style w:styleId="Style_345" w:type="paragraph">
    <w:name w:val="WW8Num27z8"/>
    <w:link w:val="Style_345_ch"/>
  </w:style>
  <w:style w:styleId="Style_345_ch" w:type="character">
    <w:name w:val="WW8Num27z8"/>
    <w:link w:val="Style_345"/>
  </w:style>
  <w:style w:styleId="Style_346" w:type="paragraph">
    <w:name w:val="WW8Num26z3"/>
    <w:link w:val="Style_346_ch"/>
  </w:style>
  <w:style w:styleId="Style_346_ch" w:type="character">
    <w:name w:val="WW8Num26z3"/>
    <w:link w:val="Style_346"/>
  </w:style>
  <w:style w:styleId="Style_347" w:type="paragraph">
    <w:name w:val="WW8Num5z8"/>
    <w:link w:val="Style_347_ch"/>
  </w:style>
  <w:style w:styleId="Style_347_ch" w:type="character">
    <w:name w:val="WW8Num5z8"/>
    <w:link w:val="Style_347"/>
  </w:style>
  <w:style w:styleId="Style_348" w:type="paragraph">
    <w:name w:val="WW8Num28z1"/>
    <w:link w:val="Style_348_ch"/>
  </w:style>
  <w:style w:styleId="Style_348_ch" w:type="character">
    <w:name w:val="WW8Num28z1"/>
    <w:link w:val="Style_348"/>
  </w:style>
  <w:style w:styleId="Style_349" w:type="paragraph">
    <w:name w:val="WW8Num9z4"/>
    <w:link w:val="Style_349_ch"/>
  </w:style>
  <w:style w:styleId="Style_349_ch" w:type="character">
    <w:name w:val="WW8Num9z4"/>
    <w:link w:val="Style_349"/>
  </w:style>
  <w:style w:styleId="Style_350" w:type="paragraph">
    <w:name w:val="WW8Num19z6"/>
    <w:link w:val="Style_350_ch"/>
  </w:style>
  <w:style w:styleId="Style_350_ch" w:type="character">
    <w:name w:val="WW8Num19z6"/>
    <w:link w:val="Style_350"/>
  </w:style>
  <w:style w:styleId="Style_351" w:type="paragraph">
    <w:name w:val="WW8Num5z1"/>
    <w:link w:val="Style_351_ch"/>
  </w:style>
  <w:style w:styleId="Style_351_ch" w:type="character">
    <w:name w:val="WW8Num5z1"/>
    <w:link w:val="Style_351"/>
  </w:style>
  <w:style w:styleId="Style_352" w:type="paragraph">
    <w:name w:val="WW8Num10z3"/>
    <w:link w:val="Style_352_ch"/>
  </w:style>
  <w:style w:styleId="Style_352_ch" w:type="character">
    <w:name w:val="WW8Num10z3"/>
    <w:link w:val="Style_352"/>
  </w:style>
  <w:style w:styleId="Style_353" w:type="paragraph">
    <w:name w:val="Основной шрифт абзаца2"/>
    <w:link w:val="Style_353_ch"/>
  </w:style>
  <w:style w:styleId="Style_353_ch" w:type="character">
    <w:name w:val="Основной шрифт абзаца2"/>
    <w:link w:val="Style_353"/>
  </w:style>
  <w:style w:styleId="Style_354" w:type="paragraph">
    <w:name w:val="heading 2"/>
    <w:basedOn w:val="Style_6"/>
    <w:next w:val="Style_6"/>
    <w:link w:val="Style_354_ch"/>
    <w:uiPriority w:val="9"/>
    <w:qFormat/>
    <w:pPr>
      <w:keepNext w:val="1"/>
      <w:widowControl w:val="1"/>
      <w:numPr>
        <w:ilvl w:val="1"/>
        <w:numId w:val="1"/>
      </w:numPr>
      <w:ind/>
      <w:jc w:val="center"/>
      <w:outlineLvl w:val="1"/>
    </w:pPr>
    <w:rPr>
      <w:sz w:val="36"/>
    </w:rPr>
  </w:style>
  <w:style w:styleId="Style_354_ch" w:type="character">
    <w:name w:val="heading 2"/>
    <w:basedOn w:val="Style_6_ch"/>
    <w:link w:val="Style_354"/>
    <w:rPr>
      <w:sz w:val="36"/>
    </w:rPr>
  </w:style>
  <w:style w:styleId="Style_355" w:type="paragraph">
    <w:name w:val="WW8Num5z3"/>
    <w:link w:val="Style_355_ch"/>
  </w:style>
  <w:style w:styleId="Style_355_ch" w:type="character">
    <w:name w:val="WW8Num5z3"/>
    <w:link w:val="Style_355"/>
  </w:style>
  <w:style w:styleId="Style_356" w:type="paragraph">
    <w:name w:val="Тема примечания Знак"/>
    <w:link w:val="Style_356_ch"/>
    <w:rPr>
      <w:b w:val="1"/>
    </w:rPr>
  </w:style>
  <w:style w:styleId="Style_356_ch" w:type="character">
    <w:name w:val="Тема примечания Знак"/>
    <w:link w:val="Style_356"/>
    <w:rPr>
      <w:b w:val="1"/>
    </w:rPr>
  </w:style>
  <w:style w:styleId="Style_357" w:type="paragraph">
    <w:name w:val="WW8Num24z3"/>
    <w:link w:val="Style_357_ch"/>
  </w:style>
  <w:style w:styleId="Style_357_ch" w:type="character">
    <w:name w:val="WW8Num24z3"/>
    <w:link w:val="Style_357"/>
  </w:style>
  <w:style w:styleId="Style_358" w:type="paragraph">
    <w:name w:val="WW8Num7z7"/>
    <w:link w:val="Style_358_ch"/>
  </w:style>
  <w:style w:styleId="Style_358_ch" w:type="character">
    <w:name w:val="WW8Num7z7"/>
    <w:link w:val="Style_358"/>
  </w:style>
  <w:style w:styleId="Style_359" w:type="paragraph">
    <w:name w:val="WW8Num31z8"/>
    <w:link w:val="Style_359_ch"/>
  </w:style>
  <w:style w:styleId="Style_359_ch" w:type="character">
    <w:name w:val="WW8Num31z8"/>
    <w:link w:val="Style_359"/>
  </w:style>
  <w:style w:styleId="Style_360" w:type="paragraph">
    <w:name w:val="WW8Num17z6"/>
    <w:link w:val="Style_360_ch"/>
  </w:style>
  <w:style w:styleId="Style_360_ch" w:type="character">
    <w:name w:val="WW8Num17z6"/>
    <w:link w:val="Style_360"/>
  </w:style>
  <w:style w:styleId="Style_361" w:type="paragraph">
    <w:name w:val="WW8Num15z7"/>
    <w:link w:val="Style_361_ch"/>
  </w:style>
  <w:style w:styleId="Style_361_ch" w:type="character">
    <w:name w:val="WW8Num15z7"/>
    <w:link w:val="Style_361"/>
  </w:style>
  <w:style w:styleId="Style_362" w:type="paragraph">
    <w:name w:val="WW8Num17z3"/>
    <w:link w:val="Style_362_ch"/>
  </w:style>
  <w:style w:styleId="Style_362_ch" w:type="character">
    <w:name w:val="WW8Num17z3"/>
    <w:link w:val="Style_362"/>
  </w:style>
  <w:style w:styleId="Style_363" w:type="paragraph">
    <w:name w:val="heading 6"/>
    <w:basedOn w:val="Style_6"/>
    <w:next w:val="Style_6"/>
    <w:link w:val="Style_363_ch"/>
    <w:uiPriority w:val="9"/>
    <w:qFormat/>
    <w:pPr>
      <w:keepNext w:val="1"/>
      <w:widowControl w:val="1"/>
      <w:numPr>
        <w:ilvl w:val="5"/>
        <w:numId w:val="1"/>
      </w:numPr>
      <w:ind/>
      <w:outlineLvl w:val="5"/>
    </w:pPr>
    <w:rPr>
      <w:sz w:val="28"/>
    </w:rPr>
  </w:style>
  <w:style w:styleId="Style_363_ch" w:type="character">
    <w:name w:val="heading 6"/>
    <w:basedOn w:val="Style_6_ch"/>
    <w:link w:val="Style_363"/>
    <w:rPr>
      <w:sz w:val="28"/>
    </w:rPr>
  </w:style>
  <w:style w:styleId="Style_364" w:type="paragraph">
    <w:name w:val="WW8Num12z7"/>
    <w:link w:val="Style_364_ch"/>
  </w:style>
  <w:style w:styleId="Style_364_ch" w:type="character">
    <w:name w:val="WW8Num12z7"/>
    <w:link w:val="Style_364"/>
  </w:style>
  <w:style w:styleId="Style_365" w:type="paragraph">
    <w:name w:val="WW8Num16z6"/>
    <w:link w:val="Style_365_ch"/>
  </w:style>
  <w:style w:styleId="Style_365_ch" w:type="character">
    <w:name w:val="WW8Num16z6"/>
    <w:link w:val="Style_36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png" Type="http://schemas.openxmlformats.org/officeDocument/2006/relationships/image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2026-08-18T07:26:21Z</dcterms:created>
  <dcterms:modified xsi:type="dcterms:W3CDTF">2026-08-18T07:26:21Z</dcterms:modified>
</cp:coreProperties>
</file>