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7E" w:rsidRDefault="004E2B89" w:rsidP="00C93A83">
      <w:pPr>
        <w:jc w:val="center"/>
        <w:rPr>
          <w:b/>
          <w:bCs/>
          <w:sz w:val="20"/>
          <w:szCs w:val="20"/>
        </w:rPr>
      </w:pPr>
      <w:r w:rsidRPr="004E2B89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6.75pt;height:79.5pt;visibility:visible">
            <v:imagedata r:id="rId7" o:title="" gain="2.5" grayscale="t"/>
          </v:shape>
        </w:pict>
      </w:r>
    </w:p>
    <w:p w:rsidR="00A34A7E" w:rsidRDefault="00A34A7E" w:rsidP="00C93A83">
      <w:pPr>
        <w:jc w:val="center"/>
        <w:outlineLvl w:val="0"/>
        <w:rPr>
          <w:b/>
          <w:bCs/>
        </w:rPr>
      </w:pPr>
      <w:r>
        <w:rPr>
          <w:b/>
          <w:bCs/>
        </w:rPr>
        <w:t>Тульская область</w:t>
      </w:r>
    </w:p>
    <w:p w:rsidR="00A34A7E" w:rsidRDefault="00A34A7E" w:rsidP="00C93A8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34A7E" w:rsidRDefault="00A34A7E" w:rsidP="00C93A83">
      <w:pPr>
        <w:jc w:val="center"/>
        <w:outlineLvl w:val="0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34A7E" w:rsidRDefault="00A34A7E" w:rsidP="00C93A83">
      <w:pPr>
        <w:spacing w:line="120" w:lineRule="exact"/>
        <w:jc w:val="center"/>
        <w:rPr>
          <w:b/>
          <w:bCs/>
        </w:rPr>
      </w:pPr>
    </w:p>
    <w:p w:rsidR="00A34A7E" w:rsidRDefault="00A34A7E" w:rsidP="00C93A83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34A7E" w:rsidRDefault="00A34A7E" w:rsidP="00C93A83">
      <w:pPr>
        <w:spacing w:line="120" w:lineRule="exact"/>
        <w:jc w:val="center"/>
        <w:rPr>
          <w:sz w:val="20"/>
          <w:szCs w:val="20"/>
        </w:rPr>
      </w:pPr>
    </w:p>
    <w:p w:rsidR="00A34A7E" w:rsidRDefault="00A34A7E" w:rsidP="00C93A8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34A7E" w:rsidRDefault="00A34A7E" w:rsidP="00C93A83">
      <w:pPr>
        <w:tabs>
          <w:tab w:val="left" w:pos="5160"/>
        </w:tabs>
        <w:rPr>
          <w:rFonts w:ascii="Tahoma" w:hAnsi="Tahoma" w:cs="Tahoma"/>
          <w:b/>
          <w:bCs/>
          <w:spacing w:val="30"/>
          <w:sz w:val="28"/>
          <w:szCs w:val="28"/>
        </w:rPr>
      </w:pPr>
    </w:p>
    <w:p w:rsidR="00A34A7E" w:rsidRDefault="00A34A7E" w:rsidP="00C93A83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A34A7E" w:rsidRDefault="004E2B89" w:rsidP="00C93A83">
      <w:pPr>
        <w:ind w:firstLine="142"/>
        <w:rPr>
          <w:rFonts w:ascii="Arial" w:hAnsi="Arial" w:cs="Arial"/>
        </w:rPr>
      </w:pPr>
      <w:r w:rsidRPr="004E2B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A34A7E" w:rsidRPr="006663F7" w:rsidRDefault="00A34A7E" w:rsidP="00C93A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542184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</w:t>
                  </w:r>
                  <w:r w:rsidR="00542184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___20_</w:t>
                  </w:r>
                  <w:r w:rsidR="00542184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542184">
                    <w:rPr>
                      <w:rFonts w:ascii="Arial" w:hAnsi="Arial" w:cs="Arial"/>
                      <w:u w:val="single"/>
                      <w:lang w:val="en-US"/>
                    </w:rPr>
                    <w:t>10-1622</w:t>
                  </w:r>
                  <w:r>
                    <w:rPr>
                      <w:rFonts w:ascii="Arial" w:hAnsi="Arial" w:cs="Arial"/>
                    </w:rPr>
                    <w:t>__</w:t>
                  </w:r>
                </w:p>
              </w:txbxContent>
            </v:textbox>
          </v:shape>
        </w:pict>
      </w:r>
    </w:p>
    <w:p w:rsidR="00A34A7E" w:rsidRDefault="00A34A7E" w:rsidP="00C93A83">
      <w:pPr>
        <w:tabs>
          <w:tab w:val="left" w:pos="6405"/>
        </w:tabs>
        <w:ind w:firstLine="142"/>
      </w:pPr>
      <w:r>
        <w:tab/>
      </w:r>
    </w:p>
    <w:p w:rsidR="00A34A7E" w:rsidRPr="00A87939" w:rsidRDefault="00A34A7E" w:rsidP="00422984">
      <w:pPr>
        <w:pStyle w:val="a9"/>
        <w:rPr>
          <w:sz w:val="28"/>
          <w:szCs w:val="28"/>
          <w:lang w:eastAsia="ar-SA"/>
        </w:rPr>
      </w:pPr>
    </w:p>
    <w:p w:rsidR="00A34A7E" w:rsidRPr="008E066C" w:rsidRDefault="00A34A7E" w:rsidP="00A87939">
      <w:pPr>
        <w:pStyle w:val="1"/>
        <w:rPr>
          <w:sz w:val="28"/>
          <w:szCs w:val="28"/>
        </w:rPr>
      </w:pPr>
      <w:r w:rsidRPr="008E066C">
        <w:rPr>
          <w:sz w:val="28"/>
          <w:szCs w:val="28"/>
        </w:rPr>
        <w:t xml:space="preserve">О внесении изменений в постановление администрации </w:t>
      </w:r>
    </w:p>
    <w:p w:rsidR="00A34A7E" w:rsidRPr="008E066C" w:rsidRDefault="00A34A7E" w:rsidP="00A87939">
      <w:pPr>
        <w:pStyle w:val="1"/>
        <w:rPr>
          <w:sz w:val="28"/>
          <w:szCs w:val="28"/>
        </w:rPr>
      </w:pPr>
      <w:proofErr w:type="spellStart"/>
      <w:r w:rsidRPr="008E066C">
        <w:rPr>
          <w:sz w:val="28"/>
          <w:szCs w:val="28"/>
        </w:rPr>
        <w:t>Щекинского</w:t>
      </w:r>
      <w:proofErr w:type="spellEnd"/>
      <w:r w:rsidRPr="008E066C">
        <w:rPr>
          <w:sz w:val="28"/>
          <w:szCs w:val="28"/>
        </w:rPr>
        <w:t xml:space="preserve"> района от 26.11.2012 г. № 11-1418 </w:t>
      </w:r>
    </w:p>
    <w:p w:rsidR="00A34A7E" w:rsidRPr="008E066C" w:rsidRDefault="00A34A7E" w:rsidP="00A87939">
      <w:pPr>
        <w:pStyle w:val="1"/>
        <w:rPr>
          <w:sz w:val="28"/>
          <w:szCs w:val="28"/>
        </w:rPr>
      </w:pPr>
      <w:r w:rsidRPr="008E066C">
        <w:rPr>
          <w:sz w:val="28"/>
          <w:szCs w:val="28"/>
        </w:rPr>
        <w:t xml:space="preserve">«Об утверждении административного регламента </w:t>
      </w:r>
    </w:p>
    <w:p w:rsidR="00A34A7E" w:rsidRPr="008E066C" w:rsidRDefault="00A34A7E" w:rsidP="00A87939">
      <w:pPr>
        <w:pStyle w:val="1"/>
        <w:rPr>
          <w:sz w:val="28"/>
          <w:szCs w:val="28"/>
        </w:rPr>
      </w:pPr>
      <w:r w:rsidRPr="008E066C">
        <w:rPr>
          <w:sz w:val="28"/>
          <w:szCs w:val="28"/>
        </w:rPr>
        <w:t xml:space="preserve">предоставления </w:t>
      </w:r>
      <w:proofErr w:type="gramStart"/>
      <w:r w:rsidRPr="008E066C">
        <w:rPr>
          <w:sz w:val="28"/>
          <w:szCs w:val="28"/>
        </w:rPr>
        <w:t>муниципальной</w:t>
      </w:r>
      <w:proofErr w:type="gramEnd"/>
      <w:r w:rsidRPr="008E066C">
        <w:rPr>
          <w:sz w:val="28"/>
          <w:szCs w:val="28"/>
        </w:rPr>
        <w:t xml:space="preserve"> </w:t>
      </w:r>
    </w:p>
    <w:p w:rsidR="00A34A7E" w:rsidRDefault="00A34A7E" w:rsidP="00A87939">
      <w:pPr>
        <w:pStyle w:val="1"/>
      </w:pPr>
      <w:r w:rsidRPr="008E066C">
        <w:rPr>
          <w:sz w:val="28"/>
          <w:szCs w:val="28"/>
        </w:rPr>
        <w:t xml:space="preserve">услуги </w:t>
      </w:r>
      <w:r w:rsidRPr="008E066C">
        <w:rPr>
          <w:kern w:val="1"/>
          <w:sz w:val="28"/>
          <w:szCs w:val="28"/>
        </w:rPr>
        <w:t>«</w:t>
      </w:r>
      <w:r w:rsidRPr="008E066C">
        <w:rPr>
          <w:sz w:val="28"/>
          <w:szCs w:val="28"/>
        </w:rPr>
        <w:t xml:space="preserve">Организация и проведение </w:t>
      </w:r>
      <w:proofErr w:type="gramStart"/>
      <w:r w:rsidRPr="008E066C">
        <w:rPr>
          <w:sz w:val="28"/>
          <w:szCs w:val="28"/>
        </w:rPr>
        <w:t>культурно-просветительских</w:t>
      </w:r>
      <w:proofErr w:type="gramEnd"/>
      <w:r w:rsidRPr="008E066C">
        <w:rPr>
          <w:sz w:val="28"/>
          <w:szCs w:val="28"/>
        </w:rPr>
        <w:t>,</w:t>
      </w:r>
      <w:r>
        <w:t xml:space="preserve"> </w:t>
      </w:r>
    </w:p>
    <w:p w:rsidR="00A34A7E" w:rsidRPr="008B1A7E" w:rsidRDefault="00A34A7E" w:rsidP="00E0271C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9E6D45">
        <w:rPr>
          <w:rFonts w:ascii="Times New Roman" w:hAnsi="Times New Roman" w:cs="Times New Roman"/>
          <w:b/>
          <w:bCs/>
        </w:rPr>
        <w:t>конкурсных мероприятий</w:t>
      </w:r>
      <w:r>
        <w:rPr>
          <w:rFonts w:ascii="Times New Roman" w:hAnsi="Times New Roman" w:cs="Times New Roman"/>
          <w:b/>
          <w:bCs/>
          <w:kern w:val="1"/>
        </w:rPr>
        <w:t>»</w:t>
      </w:r>
    </w:p>
    <w:p w:rsidR="00A34A7E" w:rsidRPr="00E0271C" w:rsidRDefault="00A34A7E" w:rsidP="00E0271C">
      <w:pPr>
        <w:pStyle w:val="1"/>
      </w:pPr>
    </w:p>
    <w:p w:rsidR="00A34A7E" w:rsidRDefault="00A34A7E" w:rsidP="00AD7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A34A7E" w:rsidRDefault="00A34A7E" w:rsidP="00422984">
      <w:pPr>
        <w:ind w:firstLine="720"/>
        <w:jc w:val="both"/>
        <w:rPr>
          <w:sz w:val="28"/>
          <w:szCs w:val="28"/>
        </w:rPr>
      </w:pPr>
    </w:p>
    <w:p w:rsidR="00A34A7E" w:rsidRDefault="00A34A7E" w:rsidP="00EA44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11-1418 «Об утверждении административного регламента предоставления муниципальной услуги «Организация и проведение культурно-просветительных, конкурсных мероприятий» следующие изменение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A34A7E" w:rsidRDefault="00A34A7E" w:rsidP="0089076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A34A7E" w:rsidRPr="00C12120" w:rsidRDefault="00A34A7E" w:rsidP="008907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A34A7E" w:rsidRPr="00C12120" w:rsidRDefault="00A34A7E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A34A7E" w:rsidRPr="00CA00E4" w:rsidRDefault="00A34A7E" w:rsidP="0089076C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8" w:history="1">
        <w:r w:rsidRPr="00CA00E4">
          <w:rPr>
            <w:rStyle w:val="ae"/>
            <w:sz w:val="28"/>
            <w:szCs w:val="28"/>
          </w:rPr>
          <w:t>с</w:t>
        </w:r>
        <w:r w:rsidRPr="00CA00E4">
          <w:rPr>
            <w:rStyle w:val="ae"/>
            <w:sz w:val="28"/>
            <w:szCs w:val="28"/>
            <w:lang w:val="en-US"/>
          </w:rPr>
          <w:t>ultura</w:t>
        </w:r>
        <w:r w:rsidRPr="00CA00E4">
          <w:rPr>
            <w:rStyle w:val="ae"/>
            <w:sz w:val="28"/>
            <w:szCs w:val="28"/>
          </w:rPr>
          <w:t>@</w:t>
        </w:r>
        <w:r w:rsidRPr="00CA00E4">
          <w:rPr>
            <w:rStyle w:val="ae"/>
            <w:sz w:val="28"/>
            <w:szCs w:val="28"/>
            <w:lang w:val="en-US"/>
          </w:rPr>
          <w:t>shekino</w:t>
        </w:r>
        <w:r w:rsidRPr="00CA00E4">
          <w:rPr>
            <w:rStyle w:val="ae"/>
            <w:sz w:val="28"/>
            <w:szCs w:val="28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ru</w:t>
        </w:r>
      </w:hyperlink>
    </w:p>
    <w:p w:rsidR="00A34A7E" w:rsidRPr="00CA00E4" w:rsidRDefault="00A34A7E" w:rsidP="0089076C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lastRenderedPageBreak/>
        <w:t xml:space="preserve">-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9" w:history="1">
        <w:r w:rsidRPr="00CA00E4">
          <w:rPr>
            <w:rStyle w:val="ae"/>
            <w:sz w:val="28"/>
            <w:szCs w:val="28"/>
            <w:lang w:val="en-US"/>
          </w:rPr>
          <w:t>http</w:t>
        </w:r>
        <w:r w:rsidRPr="00CA00E4">
          <w:rPr>
            <w:rStyle w:val="ae"/>
            <w:sz w:val="28"/>
            <w:szCs w:val="28"/>
          </w:rPr>
          <w:t>://</w:t>
        </w:r>
        <w:r w:rsidRPr="00CA00E4">
          <w:rPr>
            <w:rStyle w:val="ae"/>
            <w:sz w:val="28"/>
            <w:szCs w:val="28"/>
            <w:lang w:val="en-US"/>
          </w:rPr>
          <w:t>www</w:t>
        </w:r>
        <w:r w:rsidRPr="00CA00E4">
          <w:rPr>
            <w:rStyle w:val="ae"/>
            <w:sz w:val="28"/>
            <w:szCs w:val="28"/>
          </w:rPr>
          <w:t>.</w:t>
        </w:r>
        <w:proofErr w:type="spellStart"/>
        <w:r w:rsidRPr="00CA00E4">
          <w:rPr>
            <w:rStyle w:val="ae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e"/>
            <w:sz w:val="28"/>
            <w:szCs w:val="28"/>
          </w:rPr>
          <w:t>.</w:t>
        </w:r>
        <w:proofErr w:type="spellStart"/>
        <w:r w:rsidRPr="00CA00E4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</w:t>
      </w:r>
      <w:r>
        <w:rPr>
          <w:sz w:val="28"/>
          <w:szCs w:val="28"/>
        </w:rPr>
        <w:t xml:space="preserve"> -</w:t>
      </w:r>
      <w:r w:rsidRPr="007E25BC">
        <w:rPr>
          <w:sz w:val="28"/>
          <w:szCs w:val="28"/>
        </w:rPr>
        <w:t xml:space="preserve"> МКУК «ЩМЦБ») по адресу: 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 МКУК «ЩМЦБ»:</w:t>
      </w:r>
      <w:bookmarkStart w:id="0" w:name="_GoBack"/>
      <w:bookmarkEnd w:id="0"/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A34A7E" w:rsidRPr="007E25BC" w:rsidRDefault="00A34A7E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A34A7E" w:rsidRPr="008E066C" w:rsidRDefault="00A34A7E" w:rsidP="0089076C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8E066C">
        <w:rPr>
          <w:sz w:val="28"/>
          <w:szCs w:val="28"/>
          <w:lang w:val="en-US"/>
        </w:rPr>
        <w:t xml:space="preserve">: </w:t>
      </w:r>
      <w:hyperlink r:id="rId10" w:history="1">
        <w:r w:rsidRPr="00CA00E4">
          <w:rPr>
            <w:rStyle w:val="ae"/>
            <w:sz w:val="28"/>
            <w:szCs w:val="28"/>
            <w:lang w:val="en-US"/>
          </w:rPr>
          <w:t>edfond</w:t>
        </w:r>
        <w:r w:rsidRPr="008E066C">
          <w:rPr>
            <w:rStyle w:val="ae"/>
            <w:sz w:val="28"/>
            <w:szCs w:val="28"/>
            <w:lang w:val="en-US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ru</w:t>
        </w:r>
      </w:hyperlink>
    </w:p>
    <w:p w:rsidR="00A34A7E" w:rsidRPr="00CA00E4" w:rsidRDefault="00A34A7E" w:rsidP="0089076C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1" w:history="1">
        <w:r w:rsidRPr="00CA00E4">
          <w:rPr>
            <w:rStyle w:val="ae"/>
            <w:sz w:val="28"/>
            <w:szCs w:val="28"/>
            <w:lang w:val="en-US"/>
          </w:rPr>
          <w:t>muk-biblioteka@yandex.ru</w:t>
        </w:r>
      </w:hyperlink>
      <w:proofErr w:type="gramStart"/>
      <w:r w:rsidRPr="00CA00E4">
        <w:rPr>
          <w:sz w:val="28"/>
          <w:szCs w:val="28"/>
          <w:lang w:val="en-US"/>
        </w:rPr>
        <w:t>.»</w:t>
      </w:r>
      <w:proofErr w:type="gramEnd"/>
      <w:r w:rsidRPr="00CA00E4">
        <w:rPr>
          <w:sz w:val="28"/>
          <w:szCs w:val="28"/>
          <w:lang w:val="en-US"/>
        </w:rPr>
        <w:t>.</w:t>
      </w:r>
    </w:p>
    <w:p w:rsidR="00A34A7E" w:rsidRDefault="00A34A7E" w:rsidP="0089076C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A34A7E" w:rsidRDefault="00A34A7E" w:rsidP="0089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A34A7E" w:rsidRDefault="00A34A7E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4A7E" w:rsidRDefault="00A34A7E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A34A7E" w:rsidRDefault="00A34A7E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A34A7E" w:rsidRDefault="00A34A7E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О.А. Федосов</w:t>
      </w:r>
    </w:p>
    <w:p w:rsidR="00A34A7E" w:rsidRPr="00FF2C9F" w:rsidRDefault="00A34A7E" w:rsidP="0089076C">
      <w:pPr>
        <w:pStyle w:val="HTML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A34A7E" w:rsidRPr="002C62C8" w:rsidRDefault="00A34A7E" w:rsidP="0089076C">
      <w:pPr>
        <w:pStyle w:val="HTML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Pr="002C62C8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2C62C8">
        <w:rPr>
          <w:rFonts w:ascii="Times New Roman" w:hAnsi="Times New Roman"/>
          <w:sz w:val="28"/>
          <w:szCs w:val="28"/>
        </w:rPr>
        <w:t>Согласовано:</w:t>
      </w:r>
    </w:p>
    <w:p w:rsidR="00A34A7E" w:rsidRPr="00AD7248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A34A7E" w:rsidRPr="00AD7248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A34A7E" w:rsidRPr="00AD7248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A34A7E" w:rsidRPr="00AD7248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A34A7E" w:rsidRDefault="00A34A7E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Pr="00422984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Pr="00422984" w:rsidRDefault="00A34A7E" w:rsidP="00817CAA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A7E" w:rsidRPr="000D6B1E" w:rsidRDefault="004E2B89" w:rsidP="00817CAA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E2B89"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77127367" r:id="rId13"/>
        </w:pict>
      </w:r>
      <w:r w:rsidR="00A34A7E" w:rsidRPr="000D6B1E">
        <w:rPr>
          <w:rFonts w:ascii="Times New Roman" w:hAnsi="Times New Roman"/>
          <w:color w:val="000000"/>
          <w:sz w:val="24"/>
          <w:szCs w:val="24"/>
        </w:rPr>
        <w:t xml:space="preserve">Исп. </w:t>
      </w:r>
      <w:r w:rsidR="00A34A7E">
        <w:rPr>
          <w:rFonts w:ascii="Times New Roman" w:hAnsi="Times New Roman"/>
          <w:color w:val="000000"/>
          <w:sz w:val="24"/>
          <w:szCs w:val="24"/>
        </w:rPr>
        <w:t>Ермолаева Г.Я.</w:t>
      </w:r>
    </w:p>
    <w:p w:rsidR="00A34A7E" w:rsidRDefault="00A34A7E" w:rsidP="00817CAA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/>
          <w:color w:val="000000"/>
          <w:sz w:val="24"/>
          <w:szCs w:val="24"/>
        </w:rPr>
        <w:t>ел. 5-22-90</w:t>
      </w:r>
    </w:p>
    <w:sectPr w:rsidR="00A34A7E" w:rsidSect="00422984">
      <w:head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7E" w:rsidRDefault="00A34A7E">
      <w:r>
        <w:separator/>
      </w:r>
    </w:p>
  </w:endnote>
  <w:endnote w:type="continuationSeparator" w:id="0">
    <w:p w:rsidR="00A34A7E" w:rsidRDefault="00A3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7E" w:rsidRDefault="004E2B89" w:rsidP="0089076C">
    <w:pPr>
      <w:pStyle w:val="af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77127368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7E" w:rsidRDefault="00A34A7E">
      <w:r>
        <w:separator/>
      </w:r>
    </w:p>
  </w:footnote>
  <w:footnote w:type="continuationSeparator" w:id="0">
    <w:p w:rsidR="00A34A7E" w:rsidRDefault="00A3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7E" w:rsidRDefault="004E2B89" w:rsidP="000D39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4A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184">
      <w:rPr>
        <w:rStyle w:val="a5"/>
        <w:noProof/>
      </w:rPr>
      <w:t>2</w:t>
    </w:r>
    <w:r>
      <w:rPr>
        <w:rStyle w:val="a5"/>
      </w:rPr>
      <w:fldChar w:fldCharType="end"/>
    </w:r>
  </w:p>
  <w:p w:rsidR="00A34A7E" w:rsidRDefault="00A34A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F09"/>
    <w:multiLevelType w:val="hybridMultilevel"/>
    <w:tmpl w:val="B0D8D40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42D6D2B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7FD6F04"/>
    <w:multiLevelType w:val="hybridMultilevel"/>
    <w:tmpl w:val="2BC826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0B0259"/>
    <w:multiLevelType w:val="hybridMultilevel"/>
    <w:tmpl w:val="F810427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0BC7068"/>
    <w:multiLevelType w:val="hybridMultilevel"/>
    <w:tmpl w:val="4EAA473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23B6182"/>
    <w:multiLevelType w:val="hybridMultilevel"/>
    <w:tmpl w:val="117046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74604E86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0361B"/>
    <w:rsid w:val="00025F64"/>
    <w:rsid w:val="00057BC8"/>
    <w:rsid w:val="000813BB"/>
    <w:rsid w:val="000A6D9A"/>
    <w:rsid w:val="000D3943"/>
    <w:rsid w:val="000D6B1E"/>
    <w:rsid w:val="00146213"/>
    <w:rsid w:val="001A29A5"/>
    <w:rsid w:val="001B5622"/>
    <w:rsid w:val="00201077"/>
    <w:rsid w:val="00231C70"/>
    <w:rsid w:val="00285BDA"/>
    <w:rsid w:val="002C62C8"/>
    <w:rsid w:val="002D2A8A"/>
    <w:rsid w:val="002F1DDD"/>
    <w:rsid w:val="0033152F"/>
    <w:rsid w:val="00374969"/>
    <w:rsid w:val="00383FC6"/>
    <w:rsid w:val="003A19EC"/>
    <w:rsid w:val="003A7B31"/>
    <w:rsid w:val="003E1BC7"/>
    <w:rsid w:val="00403C2C"/>
    <w:rsid w:val="00422984"/>
    <w:rsid w:val="00446AE6"/>
    <w:rsid w:val="004B09DE"/>
    <w:rsid w:val="004B7CD4"/>
    <w:rsid w:val="004C14E8"/>
    <w:rsid w:val="004E2B89"/>
    <w:rsid w:val="00542184"/>
    <w:rsid w:val="00570D1C"/>
    <w:rsid w:val="005906FE"/>
    <w:rsid w:val="005A010C"/>
    <w:rsid w:val="005B5399"/>
    <w:rsid w:val="0060705E"/>
    <w:rsid w:val="006114D5"/>
    <w:rsid w:val="00632331"/>
    <w:rsid w:val="0065241D"/>
    <w:rsid w:val="006632A1"/>
    <w:rsid w:val="006663F7"/>
    <w:rsid w:val="00675422"/>
    <w:rsid w:val="006D10C8"/>
    <w:rsid w:val="00715026"/>
    <w:rsid w:val="00721CB8"/>
    <w:rsid w:val="007C6FFA"/>
    <w:rsid w:val="007E25BC"/>
    <w:rsid w:val="007E38D8"/>
    <w:rsid w:val="00802865"/>
    <w:rsid w:val="00817CAA"/>
    <w:rsid w:val="00822F06"/>
    <w:rsid w:val="008413BA"/>
    <w:rsid w:val="00875136"/>
    <w:rsid w:val="0089076C"/>
    <w:rsid w:val="008B1A7E"/>
    <w:rsid w:val="008C42DC"/>
    <w:rsid w:val="008E066C"/>
    <w:rsid w:val="008F38AF"/>
    <w:rsid w:val="009D0C50"/>
    <w:rsid w:val="009D6034"/>
    <w:rsid w:val="009E625D"/>
    <w:rsid w:val="009E6D45"/>
    <w:rsid w:val="009F3C1A"/>
    <w:rsid w:val="00A264B7"/>
    <w:rsid w:val="00A34A7E"/>
    <w:rsid w:val="00A4771E"/>
    <w:rsid w:val="00A87939"/>
    <w:rsid w:val="00AD7248"/>
    <w:rsid w:val="00B54B9F"/>
    <w:rsid w:val="00B676E7"/>
    <w:rsid w:val="00C07144"/>
    <w:rsid w:val="00C12120"/>
    <w:rsid w:val="00C429CC"/>
    <w:rsid w:val="00C54951"/>
    <w:rsid w:val="00C70658"/>
    <w:rsid w:val="00C807ED"/>
    <w:rsid w:val="00C93A83"/>
    <w:rsid w:val="00CA00E4"/>
    <w:rsid w:val="00D032AE"/>
    <w:rsid w:val="00D170B7"/>
    <w:rsid w:val="00D7428B"/>
    <w:rsid w:val="00D74C44"/>
    <w:rsid w:val="00DB0782"/>
    <w:rsid w:val="00DB748C"/>
    <w:rsid w:val="00E0227C"/>
    <w:rsid w:val="00E0271C"/>
    <w:rsid w:val="00E52E80"/>
    <w:rsid w:val="00E70D5C"/>
    <w:rsid w:val="00E74F84"/>
    <w:rsid w:val="00E9315B"/>
    <w:rsid w:val="00EA4418"/>
    <w:rsid w:val="00EE37A8"/>
    <w:rsid w:val="00EE5B75"/>
    <w:rsid w:val="00F35C3F"/>
    <w:rsid w:val="00F646CD"/>
    <w:rsid w:val="00F90B40"/>
    <w:rsid w:val="00F9636E"/>
    <w:rsid w:val="00FC75A8"/>
    <w:rsid w:val="00FF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6663F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63F7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paragraph" w:styleId="ab">
    <w:name w:val="No Spacing"/>
    <w:uiPriority w:val="99"/>
    <w:qFormat/>
    <w:rsid w:val="004B7CD4"/>
    <w:rPr>
      <w:rFonts w:cs="Calibri"/>
      <w:lang w:eastAsia="en-US"/>
    </w:rPr>
  </w:style>
  <w:style w:type="paragraph" w:styleId="ac">
    <w:name w:val="Subtitle"/>
    <w:basedOn w:val="a"/>
    <w:next w:val="a"/>
    <w:link w:val="ad"/>
    <w:uiPriority w:val="99"/>
    <w:qFormat/>
    <w:rsid w:val="004B7CD4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d">
    <w:name w:val="Подзаголовок Знак"/>
    <w:basedOn w:val="a0"/>
    <w:link w:val="ac"/>
    <w:uiPriority w:val="99"/>
    <w:locked/>
    <w:rsid w:val="004B7CD4"/>
    <w:rPr>
      <w:rFonts w:ascii="Cambria" w:hAnsi="Cambria"/>
      <w:sz w:val="24"/>
    </w:rPr>
  </w:style>
  <w:style w:type="character" w:customStyle="1" w:styleId="TextNPA">
    <w:name w:val="Text NPA"/>
    <w:uiPriority w:val="99"/>
    <w:rsid w:val="006663F7"/>
    <w:rPr>
      <w:rFonts w:ascii="Courier New" w:hAnsi="Courier New"/>
    </w:rPr>
  </w:style>
  <w:style w:type="character" w:styleId="ae">
    <w:name w:val="Hyperlink"/>
    <w:basedOn w:val="a0"/>
    <w:uiPriority w:val="99"/>
    <w:rsid w:val="006663F7"/>
    <w:rPr>
      <w:rFonts w:cs="Times New Roman"/>
      <w:color w:val="0000FF"/>
      <w:u w:val="single"/>
    </w:rPr>
  </w:style>
  <w:style w:type="paragraph" w:customStyle="1" w:styleId="zagl22">
    <w:name w:val="zagl22"/>
    <w:basedOn w:val="a"/>
    <w:uiPriority w:val="99"/>
    <w:rsid w:val="006663F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rsid w:val="006663F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rsid w:val="008907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9076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2166</Characters>
  <Application>Microsoft Office Word</Application>
  <DocSecurity>0</DocSecurity>
  <Lines>18</Lines>
  <Paragraphs>4</Paragraphs>
  <ScaleCrop>false</ScaleCrop>
  <Company>Home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2012-09-25T10:02:00Z</cp:lastPrinted>
  <dcterms:created xsi:type="dcterms:W3CDTF">2014-07-29T11:41:00Z</dcterms:created>
  <dcterms:modified xsi:type="dcterms:W3CDTF">2014-11-10T09:23:00Z</dcterms:modified>
</cp:coreProperties>
</file>