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EB553" w14:textId="36590DAA" w:rsidR="002362A8" w:rsidRDefault="00C652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 w:rsidR="00D12BE1" w:rsidRPr="00D12BE1">
        <w:rPr>
          <w:rFonts w:ascii="PT Astra Serif" w:hAnsi="PT Astra Serif"/>
          <w:b/>
          <w:noProof/>
        </w:rPr>
        <w:pict w14:anchorId="7A51F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69.5pt;height:79.55pt;visibility:visible;mso-wrap-style:square">
            <v:imagedata r:id="rId8" o:title=""/>
          </v:shape>
        </w:pict>
      </w:r>
    </w:p>
    <w:p w14:paraId="1BBF0B72" w14:textId="77777777" w:rsidR="002362A8" w:rsidRDefault="00C652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14:paraId="0B26C32C" w14:textId="77777777" w:rsidR="002362A8" w:rsidRDefault="00C652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 w14:paraId="691A2FA5" w14:textId="77777777" w:rsidR="002362A8" w:rsidRDefault="00C65294">
      <w:pPr>
        <w:jc w:val="center"/>
        <w:rPr>
          <w:rFonts w:ascii="PT Astra Serif" w:hAnsi="PT Astra Serif"/>
          <w:b/>
          <w:spacing w:val="43"/>
        </w:rPr>
      </w:pPr>
      <w:r>
        <w:rPr>
          <w:rFonts w:ascii="PT Astra Serif" w:hAnsi="PT Astra Serif"/>
          <w:b/>
          <w:spacing w:val="43"/>
        </w:rPr>
        <w:t>ЩЁКИНСКИЙ РАЙОН</w:t>
      </w:r>
    </w:p>
    <w:p w14:paraId="2CA2C3C7" w14:textId="77777777" w:rsidR="002362A8" w:rsidRDefault="002362A8">
      <w:pPr>
        <w:spacing w:line="120" w:lineRule="exact"/>
        <w:jc w:val="center"/>
        <w:rPr>
          <w:rFonts w:ascii="PT Astra Serif" w:hAnsi="PT Astra Serif"/>
          <w:b/>
        </w:rPr>
      </w:pPr>
    </w:p>
    <w:p w14:paraId="7B3D8647" w14:textId="77777777" w:rsidR="002362A8" w:rsidRDefault="00C6529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ЩЁКИНСКОГО РАЙОНА</w:t>
      </w:r>
    </w:p>
    <w:p w14:paraId="02553B99" w14:textId="77777777" w:rsidR="002362A8" w:rsidRDefault="002362A8">
      <w:pPr>
        <w:spacing w:line="120" w:lineRule="exact"/>
        <w:jc w:val="center"/>
        <w:rPr>
          <w:rFonts w:ascii="PT Astra Serif" w:hAnsi="PT Astra Serif"/>
        </w:rPr>
      </w:pPr>
    </w:p>
    <w:p w14:paraId="1ADBFBFB" w14:textId="77777777" w:rsidR="002362A8" w:rsidRDefault="00C65294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  <w:r>
        <w:rPr>
          <w:rFonts w:ascii="PT Astra Serif" w:hAnsi="PT Astra Serif"/>
          <w:b/>
          <w:spacing w:val="30"/>
          <w:sz w:val="32"/>
          <w:szCs w:val="32"/>
        </w:rPr>
        <w:t>П О С Т А Н О В Л Е Н И Е</w:t>
      </w:r>
    </w:p>
    <w:p w14:paraId="045E83C9" w14:textId="77777777" w:rsidR="002362A8" w:rsidRDefault="002362A8">
      <w:pPr>
        <w:tabs>
          <w:tab w:val="left" w:pos="567"/>
          <w:tab w:val="left" w:pos="5387"/>
        </w:tabs>
        <w:jc w:val="center"/>
        <w:rPr>
          <w:rFonts w:ascii="PT Astra Serif" w:hAnsi="PT Astra Serif"/>
          <w:b/>
          <w:spacing w:val="30"/>
          <w:sz w:val="32"/>
          <w:szCs w:val="32"/>
        </w:rPr>
      </w:pPr>
    </w:p>
    <w:p w14:paraId="38F277F5" w14:textId="7728B1DB" w:rsidR="002362A8" w:rsidRDefault="00C65294">
      <w:pPr>
        <w:tabs>
          <w:tab w:val="left" w:pos="51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D12BE1">
        <w:rPr>
          <w:noProof/>
        </w:rPr>
        <w:pict w14:anchorId="1D6CEF65">
          <v:rect id="_x0000_s1028" style="position:absolute;margin-left:19.2pt;margin-top:6.1pt;width:300pt;height:20.4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" filled="f" stroked="f">
            <v:textbox inset="0,0,0,0">
              <w:txbxContent>
                <w:p w14:paraId="676D5ACA" w14:textId="77777777" w:rsidR="002362A8" w:rsidRDefault="00C65294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</w:t>
                  </w:r>
                  <w:hyperlink r:id="rId9" w:tooltip="http://20.07.2021" w:history="1">
                    <w:r w:rsidRPr="00D12BE1">
                      <w:rPr>
                        <w:rStyle w:val="af1"/>
                        <w:rFonts w:ascii="PT Astra Serif" w:hAnsi="PT Astra Serif"/>
                        <w:b/>
                        <w:color w:val="000000"/>
                        <w:sz w:val="32"/>
                        <w:szCs w:val="32"/>
                        <w:u w:val="none"/>
                      </w:rPr>
                      <w:t>20.07.2021</w:t>
                    </w:r>
                  </w:hyperlink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 № 7-864</w:t>
                  </w:r>
                </w:p>
                <w:p w14:paraId="6940DFC1" w14:textId="77777777" w:rsidR="002362A8" w:rsidRDefault="002362A8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78D4F049" w14:textId="77777777" w:rsidR="002362A8" w:rsidRDefault="002362A8">
                  <w:pPr>
                    <w:rPr>
                      <w:rFonts w:ascii="Arial" w:hAnsi="Arial"/>
                      <w:lang w:val="en-US"/>
                    </w:rPr>
                  </w:pPr>
                </w:p>
                <w:p w14:paraId="1C13266B" w14:textId="77777777" w:rsidR="002362A8" w:rsidRDefault="002362A8"/>
              </w:txbxContent>
            </v:textbox>
          </v:rect>
        </w:pict>
      </w:r>
    </w:p>
    <w:p w14:paraId="48F0C5D9" w14:textId="77777777" w:rsidR="002362A8" w:rsidRDefault="002362A8">
      <w:pPr>
        <w:ind w:firstLine="142"/>
        <w:rPr>
          <w:rFonts w:ascii="PT Astra Serif" w:hAnsi="PT Astra Serif"/>
        </w:rPr>
      </w:pPr>
    </w:p>
    <w:p w14:paraId="57E2F97C" w14:textId="77777777" w:rsidR="002362A8" w:rsidRDefault="002362A8">
      <w:pPr>
        <w:ind w:firstLine="142"/>
        <w:rPr>
          <w:rFonts w:ascii="PT Astra Serif" w:hAnsi="PT Astra Serif"/>
        </w:rPr>
      </w:pPr>
    </w:p>
    <w:p w14:paraId="3989FA37" w14:textId="77777777" w:rsidR="002362A8" w:rsidRDefault="002362A8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14:paraId="7D50E698" w14:textId="77777777" w:rsidR="002362A8" w:rsidRDefault="00C65294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>
        <w:rPr>
          <w:rFonts w:ascii="PT Astra Serif" w:hAnsi="PT Astra Serif"/>
          <w:b/>
          <w:sz w:val="28"/>
          <w:szCs w:val="28"/>
        </w:rPr>
        <w:t xml:space="preserve"> в постановление администрации </w:t>
      </w:r>
    </w:p>
    <w:p w14:paraId="23AB5486" w14:textId="77777777" w:rsidR="002362A8" w:rsidRDefault="00C65294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21.09.2018 № 9-1233 «Об утверждении муниципальной программы муниципального образования </w:t>
      </w:r>
    </w:p>
    <w:p w14:paraId="7ED66388" w14:textId="77777777" w:rsidR="002362A8" w:rsidRDefault="00C65294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«Управление муниципальным имуществом</w:t>
      </w:r>
    </w:p>
    <w:p w14:paraId="01B543DC" w14:textId="77777777" w:rsidR="002362A8" w:rsidRDefault="00C65294">
      <w:pPr>
        <w:shd w:val="clear" w:color="FFFFFF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21F8EE52" w14:textId="77777777" w:rsidR="002362A8" w:rsidRDefault="002362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5DB7763" w14:textId="77777777" w:rsidR="002362A8" w:rsidRDefault="002362A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2F7FF944" w14:textId="77777777" w:rsidR="002362A8" w:rsidRDefault="00C65294">
      <w:pPr>
        <w:pStyle w:val="aff1"/>
        <w:shd w:val="clear" w:color="FFFFFF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 от 18.06.2021  № 60/359 «О внесении изменений в решение Собрани</w:t>
      </w:r>
      <w:r>
        <w:rPr>
          <w:rFonts w:ascii="PT Astra Serif" w:hAnsi="PT Astra Serif"/>
          <w:color w:val="000000"/>
          <w:sz w:val="28"/>
          <w:szCs w:val="28"/>
        </w:rPr>
        <w:t>я представителей Щекинского района от 17.12.2020 № 52-309 «</w:t>
      </w:r>
      <w:r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2021 год и на плановый период 2022 и 2023 годов»</w:t>
      </w:r>
      <w:r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20.07.2015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№ 7 - 1117 «О Порядке разработ</w:t>
      </w:r>
      <w:r>
        <w:rPr>
          <w:rFonts w:ascii="PT Astra Serif" w:hAnsi="PT Astra Serif"/>
          <w:bCs/>
          <w:sz w:val="28"/>
          <w:szCs w:val="28"/>
        </w:rPr>
        <w:t>ки, реализации и оценки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эффективности муниципальных программ муниципального образования Щекинский район», </w:t>
      </w:r>
      <w:r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5B8A798C" w14:textId="77777777" w:rsidR="002362A8" w:rsidRDefault="00C65294">
      <w:pPr>
        <w:pStyle w:val="afe"/>
        <w:spacing w:line="36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 w14:anchorId="539F3932">
          <v:shape id="_x0000_s1027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PT Astra Serif" w:hAnsi="PT Astra Serif"/>
          <w:sz w:val="28"/>
          <w:szCs w:val="28"/>
        </w:rPr>
        <w:object w:dxaOrig="1440" w:dyaOrig="1440" w14:anchorId="1E622475">
          <v:shape id="_x0000_s1026" type="#_x0000_t75" style="position:absolute;left:0;text-align:left;margin-left:423.5pt;margin-top:784.5pt;width:56.4pt;height:36.9pt;z-index:-1;mso-wrap-distance-left:9pt;mso-wrap-distance-top:0;mso-wrap-distance-right:9pt;mso-wrap-distance-bottom:0;mso-position-horizontal:absolute;mso-position-horizontal-relative:text;mso-position-vertical:absolute;mso-position-vertical-relative:page">
            <v:imagedata r:id="rId10" o:title=""/>
            <v:path textboxrect="0,0,0,0"/>
            <w10:wrap anchory="page"/>
          </v:shape>
          <o:OLEObject Type="Embed" ProgID="Word.Document.8" ShapeID="_x0000_s1026" DrawAspect="Content" ObjectID="_1688300335" r:id="rId11"/>
        </w:object>
      </w:r>
      <w:r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21.09.2018 № 9-1233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</w:t>
      </w:r>
      <w:r>
        <w:rPr>
          <w:rFonts w:ascii="PT Astra Serif" w:hAnsi="PT Astra Serif"/>
          <w:sz w:val="28"/>
          <w:szCs w:val="28"/>
        </w:rPr>
        <w:t xml:space="preserve">нский </w:t>
      </w:r>
      <w:r>
        <w:rPr>
          <w:rFonts w:ascii="PT Astra Serif" w:hAnsi="PT Astra Serif"/>
          <w:sz w:val="28"/>
          <w:szCs w:val="28"/>
        </w:rPr>
        <w:lastRenderedPageBreak/>
        <w:t>район» изменение, изложив приложение в новой редакции (приложение).</w:t>
      </w:r>
    </w:p>
    <w:p w14:paraId="6A65D383" w14:textId="77777777" w:rsidR="002362A8" w:rsidRDefault="00C65294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</w:t>
      </w:r>
      <w:r>
        <w:rPr>
          <w:rFonts w:ascii="PT Astra Serif" w:hAnsi="PT Astra Serif"/>
          <w:sz w:val="28"/>
          <w:szCs w:val="28"/>
        </w:rPr>
        <w:t>вания              Щекинский район, расположенном по адресу: Ленина пл., д. 1, г. Щекино, Тульская область.</w:t>
      </w:r>
    </w:p>
    <w:p w14:paraId="5F7038C2" w14:textId="77777777" w:rsidR="002362A8" w:rsidRDefault="00C65294">
      <w:pPr>
        <w:tabs>
          <w:tab w:val="left" w:pos="709"/>
          <w:tab w:val="left" w:pos="8647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</w:p>
    <w:p w14:paraId="6F3E4117" w14:textId="77777777" w:rsidR="002362A8" w:rsidRDefault="002362A8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p w14:paraId="42540EA9" w14:textId="77777777" w:rsidR="002362A8" w:rsidRDefault="002362A8">
      <w:pPr>
        <w:pStyle w:val="afd"/>
        <w:tabs>
          <w:tab w:val="left" w:pos="7020"/>
        </w:tabs>
        <w:ind w:left="0" w:right="11"/>
        <w:rPr>
          <w:rFonts w:ascii="PT Astra Serif" w:hAnsi="PT Astra Serif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2362A8" w14:paraId="04A314E3" w14:textId="77777777">
        <w:tc>
          <w:tcPr>
            <w:tcW w:w="2666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C33440" w14:textId="77777777" w:rsidR="002362A8" w:rsidRDefault="00C6529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2334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B84056" w14:textId="77777777" w:rsidR="002362A8" w:rsidRDefault="002362A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1B88E8DA" w14:textId="77777777" w:rsidR="002362A8" w:rsidRDefault="002362A8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</w:p>
          <w:p w14:paraId="6E59C337" w14:textId="77777777" w:rsidR="002362A8" w:rsidRDefault="00C6529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sz w:val="28"/>
                <w:szCs w:val="32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32"/>
              </w:rPr>
              <w:t>А.С. Гамбург</w:t>
            </w:r>
          </w:p>
        </w:tc>
      </w:tr>
    </w:tbl>
    <w:p w14:paraId="7F64FE56" w14:textId="77777777" w:rsidR="002362A8" w:rsidRDefault="00C65294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14:paraId="607E1A15" w14:textId="77777777" w:rsidR="002362A8" w:rsidRDefault="00C65294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  <w:color w:val="FFFFFF"/>
          <w:sz w:val="28"/>
          <w:szCs w:val="28"/>
        </w:rPr>
        <w:tab/>
      </w:r>
    </w:p>
    <w:p w14:paraId="60BB86BF" w14:textId="55026A6E" w:rsidR="002362A8" w:rsidRDefault="002362A8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58B9D70D" w14:textId="6C7BE66F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684432EC" w14:textId="1B6278A7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2BBB6E3E" w14:textId="5081169E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034D79ED" w14:textId="4E4B3A5C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370ABD48" w14:textId="320C462E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BED1014" w14:textId="708EA009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2A9E7221" w14:textId="1B8D3561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13459877" w14:textId="77777777" w:rsidR="00D12BE1" w:rsidRDefault="00D12BE1">
      <w:pPr>
        <w:pStyle w:val="afd"/>
        <w:tabs>
          <w:tab w:val="left" w:pos="7020"/>
        </w:tabs>
        <w:spacing w:line="360" w:lineRule="auto"/>
        <w:ind w:left="0" w:right="11"/>
        <w:rPr>
          <w:rFonts w:ascii="PT Astra Serif" w:hAnsi="PT Astra Serif"/>
          <w:color w:val="FFFFFF"/>
          <w:sz w:val="28"/>
          <w:szCs w:val="28"/>
        </w:rPr>
      </w:pPr>
    </w:p>
    <w:p w14:paraId="2222FC96" w14:textId="77777777" w:rsidR="002362A8" w:rsidRDefault="00C65294">
      <w:pPr>
        <w:pStyle w:val="afd"/>
        <w:ind w:left="0" w:right="11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Исп. Ларичева Евгения Николаевна,</w:t>
      </w:r>
    </w:p>
    <w:p w14:paraId="3340D9BD" w14:textId="77777777" w:rsidR="002362A8" w:rsidRDefault="00C65294">
      <w:pPr>
        <w:pStyle w:val="afd"/>
        <w:ind w:left="0" w:right="1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тел. 8(48751) 5-43-51</w:t>
      </w:r>
    </w:p>
    <w:p w14:paraId="59EDF9EE" w14:textId="77777777" w:rsidR="002362A8" w:rsidRDefault="00C65294">
      <w:pPr>
        <w:ind w:right="11"/>
        <w:rPr>
          <w:rFonts w:ascii="PT Astra Serif" w:hAnsi="PT Astra Serif"/>
        </w:rPr>
        <w:sectPr w:rsidR="002362A8">
          <w:headerReference w:type="default" r:id="rId12"/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hAnsi="PT Astra Serif"/>
        </w:rPr>
        <w:t>О внесении изменений в постановление администрации Щекинского района от 21.09.2018 № 9-1233</w:t>
      </w:r>
      <w:r>
        <w:rPr>
          <w:rFonts w:ascii="PT Astra Serif" w:hAnsi="PT Astra Serif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район»</w:t>
      </w:r>
    </w:p>
    <w:p w14:paraId="199A0A3D" w14:textId="77777777" w:rsidR="002362A8" w:rsidRDefault="00C65294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14:paraId="4587736B" w14:textId="77777777" w:rsidR="002362A8" w:rsidRDefault="00C65294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Приложение</w:t>
      </w:r>
    </w:p>
    <w:p w14:paraId="78639E9E" w14:textId="77777777" w:rsidR="002362A8" w:rsidRDefault="00C65294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20C90FEE" w14:textId="77777777" w:rsidR="002362A8" w:rsidRDefault="00C65294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5C74F31A" w14:textId="77777777" w:rsidR="002362A8" w:rsidRDefault="00C65294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</w:t>
      </w:r>
      <w:r>
        <w:rPr>
          <w:rFonts w:ascii="PT Astra Serif" w:hAnsi="PT Astra Serif"/>
          <w:sz w:val="28"/>
          <w:szCs w:val="28"/>
        </w:rPr>
        <w:t>кинский район</w:t>
      </w:r>
    </w:p>
    <w:p w14:paraId="0D9F1DE4" w14:textId="77777777" w:rsidR="002362A8" w:rsidRDefault="00C6529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20.07.2021 № </w:t>
      </w:r>
      <w:r>
        <w:rPr>
          <w:rFonts w:ascii="PT Astra Serif" w:hAnsi="PT Astra Serif"/>
          <w:sz w:val="28"/>
          <w:szCs w:val="28"/>
        </w:rPr>
        <w:t>7-864</w:t>
      </w:r>
    </w:p>
    <w:p w14:paraId="2C4A6775" w14:textId="77777777" w:rsidR="002362A8" w:rsidRDefault="00C65294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14:paraId="3D6FACC0" w14:textId="77777777" w:rsidR="002362A8" w:rsidRDefault="00C65294">
      <w:pPr>
        <w:ind w:left="4536" w:right="1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Приложение</w:t>
      </w:r>
    </w:p>
    <w:p w14:paraId="004312E7" w14:textId="77777777" w:rsidR="002362A8" w:rsidRDefault="00C65294">
      <w:pPr>
        <w:ind w:left="4536" w:right="11" w:firstLine="42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14:paraId="2838D088" w14:textId="77777777" w:rsidR="002362A8" w:rsidRDefault="00C65294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муниципального образования</w:t>
      </w:r>
    </w:p>
    <w:p w14:paraId="26A4B61E" w14:textId="77777777" w:rsidR="002362A8" w:rsidRDefault="00C65294">
      <w:pPr>
        <w:ind w:left="4536" w:right="11" w:firstLine="42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Щекинский район</w:t>
      </w:r>
    </w:p>
    <w:p w14:paraId="17EB746B" w14:textId="77777777" w:rsidR="002362A8" w:rsidRDefault="00C6529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от </w:t>
      </w:r>
      <w:r>
        <w:rPr>
          <w:rFonts w:ascii="PT Astra Serif" w:hAnsi="PT Astra Serif"/>
          <w:sz w:val="28"/>
          <w:szCs w:val="28"/>
          <w:u w:val="single"/>
        </w:rPr>
        <w:t>21.09.2018</w:t>
      </w:r>
      <w:r>
        <w:rPr>
          <w:rFonts w:ascii="PT Astra Serif" w:hAnsi="PT Astra Serif"/>
          <w:sz w:val="28"/>
          <w:szCs w:val="28"/>
        </w:rPr>
        <w:t xml:space="preserve"> №  </w:t>
      </w:r>
      <w:r>
        <w:rPr>
          <w:rFonts w:ascii="PT Astra Serif" w:hAnsi="PT Astra Serif"/>
          <w:sz w:val="28"/>
          <w:szCs w:val="28"/>
          <w:u w:val="single"/>
        </w:rPr>
        <w:t>9-1233</w:t>
      </w:r>
    </w:p>
    <w:p w14:paraId="3EDDE657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</w:pPr>
    </w:p>
    <w:p w14:paraId="61DA7DA8" w14:textId="77777777" w:rsidR="002362A8" w:rsidRDefault="002362A8">
      <w:pPr>
        <w:jc w:val="center"/>
        <w:rPr>
          <w:rFonts w:ascii="PT Astra Serif" w:hAnsi="PT Astra Serif"/>
          <w:b/>
          <w:sz w:val="28"/>
          <w:szCs w:val="28"/>
        </w:rPr>
      </w:pPr>
    </w:p>
    <w:p w14:paraId="16137F02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муниципального образования </w:t>
      </w:r>
    </w:p>
    <w:p w14:paraId="04FC3590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14:paraId="5A9F93E0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36F8EBEA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067F4D4C" w14:textId="77777777" w:rsidR="002362A8" w:rsidRDefault="002362A8">
      <w:pPr>
        <w:jc w:val="center"/>
        <w:rPr>
          <w:rFonts w:ascii="PT Astra Serif" w:hAnsi="PT Astra Serif"/>
          <w:b/>
          <w:sz w:val="28"/>
          <w:szCs w:val="28"/>
        </w:rPr>
      </w:pPr>
    </w:p>
    <w:p w14:paraId="5CC5158E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14:paraId="0FD8C43A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</w:t>
      </w:r>
    </w:p>
    <w:p w14:paraId="09EC9E2B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«Управление муниципальным имуществом </w:t>
      </w:r>
    </w:p>
    <w:p w14:paraId="557C9AD5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284CB499" w14:textId="77777777" w:rsidR="002362A8" w:rsidRDefault="002362A8">
      <w:pPr>
        <w:jc w:val="center"/>
        <w:rPr>
          <w:rFonts w:ascii="PT Astra Serif" w:hAnsi="PT Astra Serif"/>
          <w:b/>
          <w:sz w:val="28"/>
          <w:szCs w:val="28"/>
        </w:rPr>
      </w:pPr>
    </w:p>
    <w:p w14:paraId="21B9158B" w14:textId="77777777" w:rsidR="002362A8" w:rsidRDefault="002362A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74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378"/>
        <w:gridCol w:w="453"/>
        <w:gridCol w:w="1276"/>
        <w:gridCol w:w="1276"/>
        <w:gridCol w:w="1276"/>
        <w:gridCol w:w="1276"/>
        <w:gridCol w:w="1276"/>
        <w:gridCol w:w="1276"/>
      </w:tblGrid>
      <w:tr w:rsidR="002362A8" w14:paraId="3FAFF981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547C45A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  <w:vAlign w:val="center"/>
          </w:tcPr>
          <w:p w14:paraId="3E899899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 (управление архитектуры, земельных и и</w:t>
            </w:r>
            <w:r>
              <w:rPr>
                <w:rFonts w:ascii="PT Astra Serif" w:hAnsi="PT Astra Serif"/>
              </w:rPr>
              <w:t>мущественных отношений)</w:t>
            </w:r>
          </w:p>
        </w:tc>
      </w:tr>
      <w:tr w:rsidR="002362A8" w14:paraId="25A0D8B1" w14:textId="77777777">
        <w:trPr>
          <w:gridAfter w:val="7"/>
          <w:wAfter w:w="8109" w:type="dxa"/>
        </w:trPr>
        <w:tc>
          <w:tcPr>
            <w:tcW w:w="2977" w:type="dxa"/>
            <w:vAlign w:val="center"/>
          </w:tcPr>
          <w:p w14:paraId="5D038E1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 муниципальной программы</w:t>
            </w:r>
          </w:p>
        </w:tc>
        <w:tc>
          <w:tcPr>
            <w:tcW w:w="6378" w:type="dxa"/>
            <w:vAlign w:val="center"/>
          </w:tcPr>
          <w:p w14:paraId="6C70274E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района».</w:t>
            </w:r>
          </w:p>
        </w:tc>
      </w:tr>
      <w:tr w:rsidR="002362A8" w14:paraId="1985D77C" w14:textId="77777777">
        <w:trPr>
          <w:gridAfter w:val="7"/>
          <w:wAfter w:w="8109" w:type="dxa"/>
          <w:trHeight w:val="1151"/>
        </w:trPr>
        <w:tc>
          <w:tcPr>
            <w:tcW w:w="2977" w:type="dxa"/>
            <w:vAlign w:val="center"/>
          </w:tcPr>
          <w:p w14:paraId="26A5D3C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Цель (цели программы)</w:t>
            </w:r>
          </w:p>
        </w:tc>
        <w:tc>
          <w:tcPr>
            <w:tcW w:w="6378" w:type="dxa"/>
          </w:tcPr>
          <w:p w14:paraId="42BAF640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Щекинский район.</w:t>
            </w:r>
          </w:p>
        </w:tc>
      </w:tr>
      <w:tr w:rsidR="002362A8" w14:paraId="262E02CB" w14:textId="77777777">
        <w:trPr>
          <w:gridAfter w:val="7"/>
          <w:wAfter w:w="8109" w:type="dxa"/>
          <w:cantSplit/>
          <w:trHeight w:val="2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688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Задачи программы</w:t>
            </w:r>
          </w:p>
          <w:p w14:paraId="5DBF74A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14EC55C3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DACD" w14:textId="77777777" w:rsidR="002362A8" w:rsidRDefault="00C65294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  <w:color w:val="010101"/>
              </w:rPr>
              <w:t>1. 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инфраструктурных проектов;</w:t>
            </w:r>
          </w:p>
          <w:p w14:paraId="07B0D6D3" w14:textId="77777777" w:rsidR="002362A8" w:rsidRDefault="00C65294">
            <w:pPr>
              <w:widowControl w:val="0"/>
              <w:tabs>
                <w:tab w:val="left" w:pos="8647"/>
              </w:tabs>
              <w:ind w:righ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Соверше</w:t>
            </w:r>
            <w:r>
              <w:rPr>
                <w:rFonts w:ascii="PT Astra Serif" w:hAnsi="PT Astra Serif"/>
              </w:rPr>
              <w:t>нствование организации деятельности муниципального казенного учреждения «Хозяйственно-эксплуатационное управление Щекинского района».</w:t>
            </w:r>
          </w:p>
        </w:tc>
      </w:tr>
      <w:tr w:rsidR="002362A8" w14:paraId="04482C37" w14:textId="77777777">
        <w:trPr>
          <w:cantSplit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AA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F33F" w14:textId="77777777" w:rsidR="002362A8" w:rsidRDefault="002362A8">
            <w:pPr>
              <w:widowControl w:val="0"/>
              <w:tabs>
                <w:tab w:val="left" w:pos="8647"/>
              </w:tabs>
              <w:ind w:right="-370"/>
              <w:jc w:val="both"/>
              <w:rPr>
                <w:rFonts w:ascii="PT Astra Serif" w:hAnsi="PT Astra Serif"/>
              </w:rPr>
            </w:pPr>
          </w:p>
        </w:tc>
        <w:tc>
          <w:tcPr>
            <w:tcW w:w="453" w:type="dxa"/>
          </w:tcPr>
          <w:p w14:paraId="1DD09028" w14:textId="77777777" w:rsidR="002362A8" w:rsidRDefault="002362A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653700F5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0A2C9A36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</w:tcPr>
          <w:p w14:paraId="6C24CFF9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</w:p>
        </w:tc>
        <w:tc>
          <w:tcPr>
            <w:tcW w:w="1276" w:type="dxa"/>
          </w:tcPr>
          <w:p w14:paraId="5B4B72CD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</w:p>
        </w:tc>
        <w:tc>
          <w:tcPr>
            <w:tcW w:w="1276" w:type="dxa"/>
          </w:tcPr>
          <w:p w14:paraId="787FF950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</w:p>
        </w:tc>
        <w:tc>
          <w:tcPr>
            <w:tcW w:w="1276" w:type="dxa"/>
          </w:tcPr>
          <w:p w14:paraId="608C5FE8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362A8" w14:paraId="1FBC866D" w14:textId="77777777">
        <w:trPr>
          <w:gridAfter w:val="7"/>
          <w:wAfter w:w="8109" w:type="dxa"/>
          <w:trHeight w:val="48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E0C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A909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участков.</w:t>
            </w:r>
          </w:p>
          <w:p w14:paraId="6E217736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Количество объектов недвижимости, в отношении которых пр</w:t>
            </w:r>
            <w:r>
              <w:rPr>
                <w:rFonts w:ascii="PT Astra Serif" w:hAnsi="PT Astra Serif"/>
              </w:rPr>
              <w:t>оведены мероприятия по оформлению технических паспортов и технических планов для регистрации права собственности за муниципальным образованием Щекинский район.</w:t>
            </w:r>
          </w:p>
          <w:p w14:paraId="14E7549F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Количество объектов недвижимости, находящихся в казне муниципального образования Щекинский ра</w:t>
            </w:r>
            <w:r>
              <w:rPr>
                <w:rFonts w:ascii="PT Astra Serif" w:hAnsi="PT Astra Serif"/>
              </w:rPr>
              <w:t>йон по заключенным договорам (муниципальным контрактам) на оказание коммунальных услуг.</w:t>
            </w:r>
          </w:p>
          <w:p w14:paraId="09A610F0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 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семьям).</w:t>
            </w:r>
          </w:p>
          <w:p w14:paraId="42E46B01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 Количество сформированных и поставленных на государственный кадастровый учет земел</w:t>
            </w:r>
            <w:r>
              <w:rPr>
                <w:rFonts w:ascii="PT Astra Serif" w:hAnsi="PT Astra Serif"/>
              </w:rPr>
              <w:t>ьных участков для муниципальных нужд, а также под объектами муниципальной собственности муниципального образования Щекинский район.</w:t>
            </w:r>
          </w:p>
          <w:p w14:paraId="4FE9D875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 Доля отремонтированных зданий, помещений, сооружений, находящихся в собственности муниципального образования Щекинский ра</w:t>
            </w:r>
            <w:r>
              <w:rPr>
                <w:rFonts w:ascii="PT Astra Serif" w:hAnsi="PT Astra Serif"/>
              </w:rPr>
              <w:t xml:space="preserve">йон, а также в оперативном управлении администрации Щекинского района к общему количеству зданий, помещений, сооружений, требующих проведения ремонта, находящихся в собственности муниципального образования Щекинский район, а также в оперативном управлении </w:t>
            </w:r>
            <w:r>
              <w:rPr>
                <w:rFonts w:ascii="PT Astra Serif" w:hAnsi="PT Astra Serif"/>
              </w:rPr>
              <w:t>администрации Щекинского района.</w:t>
            </w:r>
          </w:p>
          <w:p w14:paraId="5921EB33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 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году.</w:t>
            </w:r>
          </w:p>
          <w:p w14:paraId="0548F68C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 Доля исполненных заявок МКУ «ХЭУ Щекинского района» на провед</w:t>
            </w:r>
            <w:r>
              <w:rPr>
                <w:rFonts w:ascii="PT Astra Serif" w:hAnsi="PT Astra Serif"/>
              </w:rPr>
              <w:t>ение ремонтных работ к общему количеству заявок.</w:t>
            </w:r>
          </w:p>
          <w:p w14:paraId="5B27055E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9. 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соглашения.</w:t>
            </w:r>
          </w:p>
          <w:p w14:paraId="0305BCF2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E2E4292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2362A8" w14:paraId="197D5EBD" w14:textId="77777777">
        <w:trPr>
          <w:gridAfter w:val="7"/>
          <w:wAfter w:w="8109" w:type="dxa"/>
          <w:trHeight w:val="2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D49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C51B29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Программно-целевые инструменты программы: пе</w:t>
            </w:r>
            <w:r>
              <w:rPr>
                <w:rFonts w:ascii="PT Astra Serif" w:hAnsi="PT Astra Serif"/>
              </w:rPr>
              <w:t>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4AB7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01C516DE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района».</w:t>
            </w:r>
          </w:p>
          <w:p w14:paraId="010AE199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2362A8" w14:paraId="54FB2378" w14:textId="77777777">
        <w:trPr>
          <w:gridAfter w:val="7"/>
          <w:wAfter w:w="8109" w:type="dxa"/>
          <w:trHeight w:val="83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2CF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реализации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717A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2019-2025 гг.</w:t>
            </w:r>
          </w:p>
        </w:tc>
      </w:tr>
      <w:tr w:rsidR="002362A8" w14:paraId="1B73DB44" w14:textId="77777777">
        <w:trPr>
          <w:gridAfter w:val="7"/>
          <w:wAfter w:w="8109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9DB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4A8C521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04374FC6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8FC109B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5915F48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A53DB28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3E0B52C4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финансирования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FCB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Всего по муниципальной программе: </w:t>
            </w:r>
          </w:p>
          <w:p w14:paraId="7D57198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331346,8 тыс. руб.</w:t>
            </w:r>
          </w:p>
          <w:p w14:paraId="117B50B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42D391DC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2019 год – 55621,4 тыс. руб.;</w:t>
            </w:r>
          </w:p>
          <w:p w14:paraId="498F6C8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2020 год  - 42103,8 тыс. руб.;</w:t>
            </w:r>
          </w:p>
          <w:p w14:paraId="1E444FF1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2021 год  - 65146,0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14:paraId="3DBB878C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2022 год  - 49793,5 тыс. руб.;</w:t>
            </w:r>
          </w:p>
          <w:p w14:paraId="5E4BEC2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21AED23C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4AC4014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lastRenderedPageBreak/>
              <w:t>2025 год  - 39939,4 тыс. руб.</w:t>
            </w:r>
          </w:p>
          <w:p w14:paraId="5C7173C1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07729C17" w14:textId="77777777" w:rsidR="002362A8" w:rsidRDefault="00C65294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Щекинский район:</w:t>
            </w:r>
          </w:p>
          <w:p w14:paraId="52DAE430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307001,9 тыс. руб.</w:t>
            </w:r>
          </w:p>
          <w:p w14:paraId="3270EA5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30DBE55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</w:t>
            </w:r>
            <w:r>
              <w:rPr>
                <w:rFonts w:ascii="PT Astra Serif" w:hAnsi="PT Astra Serif"/>
              </w:rPr>
              <w:t xml:space="preserve"> 54113,0 тыс. руб.;</w:t>
            </w:r>
          </w:p>
          <w:p w14:paraId="7EF97E6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- 41236,4 тыс. руб.;</w:t>
            </w:r>
          </w:p>
          <w:p w14:paraId="44746DF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- 51519,6 тыс. руб.;</w:t>
            </w:r>
          </w:p>
          <w:p w14:paraId="41ACAB46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- 41450,8 тыс. руб.;</w:t>
            </w:r>
          </w:p>
          <w:p w14:paraId="18337BE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- 38803,3 тыс. руб.;</w:t>
            </w:r>
          </w:p>
          <w:p w14:paraId="0A249D0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- 39939,4 тыс. руб.;</w:t>
            </w:r>
          </w:p>
          <w:p w14:paraId="39A95FDA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- 39939,4 тыс. руб.</w:t>
            </w:r>
          </w:p>
          <w:p w14:paraId="31CEF228" w14:textId="77777777" w:rsidR="002362A8" w:rsidRDefault="00C65294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средства  бюджета </w:t>
            </w:r>
            <w:r>
              <w:rPr>
                <w:rFonts w:ascii="PT Astra Serif" w:hAnsi="PT Astra Serif"/>
              </w:rPr>
              <w:t>муниципального образования город Щекино Щекинского района:</w:t>
            </w:r>
          </w:p>
          <w:p w14:paraId="6B2CB8B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 тыс. руб.</w:t>
            </w:r>
          </w:p>
          <w:p w14:paraId="2DB6B8D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55DEF0A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64C2B52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1CAD1A8D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37E0443A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31A636F8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50979006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</w:t>
            </w:r>
            <w:r>
              <w:rPr>
                <w:rFonts w:ascii="PT Astra Serif" w:hAnsi="PT Astra Serif"/>
              </w:rPr>
              <w:t>. руб.;</w:t>
            </w:r>
          </w:p>
          <w:p w14:paraId="617D1E6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180448A9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77643CC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 тыс. руб.</w:t>
            </w:r>
          </w:p>
          <w:p w14:paraId="5B7D9AA1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7CA1ECA0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6AFFA3A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6C36C689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- 13626,4 тыс. руб.;</w:t>
            </w:r>
          </w:p>
          <w:p w14:paraId="0C6B79D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- 8342,7 тыс. руб.;</w:t>
            </w:r>
          </w:p>
          <w:p w14:paraId="122F1C7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34646490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0A72C5E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0,00 тыс. руб.</w:t>
            </w:r>
          </w:p>
          <w:p w14:paraId="701EDD5F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  <w:p w14:paraId="6B1F7707" w14:textId="77777777" w:rsidR="002362A8" w:rsidRDefault="00C65294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 «Управление муниципальным казенным учреждением «Хозяйственно-эксплуатационное управление Щекинского района»</w:t>
            </w:r>
          </w:p>
          <w:p w14:paraId="31262894" w14:textId="77777777" w:rsidR="002362A8" w:rsidRDefault="002362A8">
            <w:pPr>
              <w:widowControl w:val="0"/>
              <w:ind w:left="-75"/>
              <w:jc w:val="both"/>
              <w:rPr>
                <w:rFonts w:ascii="PT Astra Serif" w:hAnsi="PT Astra Serif"/>
              </w:rPr>
            </w:pPr>
          </w:p>
          <w:p w14:paraId="1FEF71E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Всего: 259350,7 тыс. руб.</w:t>
            </w:r>
          </w:p>
          <w:p w14:paraId="3FF2B232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5CAAEFD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37033,0 тыс. руб.;</w:t>
            </w:r>
          </w:p>
          <w:p w14:paraId="24C11155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- 37398,2 тыс. руб.;</w:t>
            </w:r>
          </w:p>
          <w:p w14:paraId="1DC2C31F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- 40465</w:t>
            </w:r>
            <w:r>
              <w:rPr>
                <w:rFonts w:ascii="PT Astra Serif" w:hAnsi="PT Astra Serif"/>
              </w:rPr>
              <w:t>,2 тыс. руб.;</w:t>
            </w:r>
          </w:p>
          <w:p w14:paraId="53C43C8D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2A53C138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6A284C92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270E64F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6E442F1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  <w:p w14:paraId="48CFA3FA" w14:textId="77777777" w:rsidR="002362A8" w:rsidRDefault="00C65294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Щекинский район:</w:t>
            </w:r>
          </w:p>
          <w:p w14:paraId="60D29C30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254734,9 тыс. руб.</w:t>
            </w:r>
          </w:p>
          <w:p w14:paraId="0ABECCA2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54BD2B9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– 35524,6 тыс. руб.;</w:t>
            </w:r>
          </w:p>
          <w:p w14:paraId="783EC175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- 36530,8 тыс. руб.;</w:t>
            </w:r>
          </w:p>
          <w:p w14:paraId="1A9091C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- 38225,2 тыс. руб.;</w:t>
            </w:r>
          </w:p>
          <w:p w14:paraId="373544E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- 35342,2 тыс. руб.;</w:t>
            </w:r>
          </w:p>
          <w:p w14:paraId="11A121F2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- 35633,3 тыс. руб.;</w:t>
            </w:r>
          </w:p>
          <w:p w14:paraId="6D9FF416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- 36739,4 тыс. руб.;</w:t>
            </w:r>
          </w:p>
          <w:p w14:paraId="2C63F285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– 36739,4 тыс. руб.</w:t>
            </w:r>
          </w:p>
          <w:p w14:paraId="115B9BF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  <w:p w14:paraId="027BA07D" w14:textId="77777777" w:rsidR="002362A8" w:rsidRDefault="00C65294">
            <w:pPr>
              <w:widowControl w:val="0"/>
              <w:ind w:left="-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 бюджета муниципального образования  город Щекино Щекинского района:</w:t>
            </w:r>
          </w:p>
          <w:p w14:paraId="5BC886A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0,00 тыс. руб.</w:t>
            </w:r>
          </w:p>
          <w:p w14:paraId="36E23A5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1FE5EB2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- 0,00 тыс. руб.;</w:t>
            </w:r>
          </w:p>
          <w:p w14:paraId="527A600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- 0,00 тыс. руб.;</w:t>
            </w:r>
          </w:p>
          <w:p w14:paraId="3BC2BCDE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- 0,00 тыс. руб.;</w:t>
            </w:r>
          </w:p>
          <w:p w14:paraId="38D45FB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- 0,00 тыс. руб.;</w:t>
            </w:r>
          </w:p>
          <w:p w14:paraId="466821B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23E1E1C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2B9EDAD8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083E649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  <w:p w14:paraId="5CA6B433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области:</w:t>
            </w:r>
          </w:p>
          <w:p w14:paraId="025BE83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4615,8 тыс. руб.</w:t>
            </w:r>
          </w:p>
          <w:p w14:paraId="1AE837BC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годам:</w:t>
            </w:r>
          </w:p>
          <w:p w14:paraId="59AEF227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 год  - 1508,4 тыс. руб.;</w:t>
            </w:r>
          </w:p>
          <w:p w14:paraId="278C9E42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 год  - 867,4 тыс. руб.;</w:t>
            </w:r>
          </w:p>
          <w:p w14:paraId="58A00684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год  - 2240,0 тыс. руб.;</w:t>
            </w:r>
          </w:p>
          <w:p w14:paraId="0E26ED2B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</w:t>
            </w:r>
            <w:r>
              <w:rPr>
                <w:rFonts w:ascii="PT Astra Serif" w:hAnsi="PT Astra Serif"/>
              </w:rPr>
              <w:t xml:space="preserve">  - 0,00 тыс. руб.;</w:t>
            </w:r>
          </w:p>
          <w:p w14:paraId="06653DBA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 - 0,00 тыс. руб.;</w:t>
            </w:r>
          </w:p>
          <w:p w14:paraId="74FDB766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- 0,00 тыс. руб.;</w:t>
            </w:r>
          </w:p>
          <w:p w14:paraId="4471B20D" w14:textId="77777777" w:rsidR="002362A8" w:rsidRDefault="00C65294">
            <w:pPr>
              <w:widowControl w:val="0"/>
              <w:ind w:hanging="7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- 0,00 тыс. руб.</w:t>
            </w:r>
          </w:p>
          <w:p w14:paraId="58C8691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</w:tr>
      <w:tr w:rsidR="002362A8" w14:paraId="72199D5F" w14:textId="77777777">
        <w:trPr>
          <w:gridAfter w:val="7"/>
          <w:wAfter w:w="8109" w:type="dxa"/>
          <w:trHeight w:val="4196"/>
        </w:trPr>
        <w:tc>
          <w:tcPr>
            <w:tcW w:w="2977" w:type="dxa"/>
            <w:tcBorders>
              <w:top w:val="single" w:sz="4" w:space="0" w:color="000000"/>
            </w:tcBorders>
            <w:vAlign w:val="center"/>
          </w:tcPr>
          <w:p w14:paraId="46AF7F9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  <w:tcBorders>
              <w:top w:val="single" w:sz="4" w:space="0" w:color="000000"/>
            </w:tcBorders>
          </w:tcPr>
          <w:p w14:paraId="55BFA7EA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1)</w:t>
            </w:r>
            <w:r>
              <w:rPr>
                <w:rFonts w:ascii="PT Astra Serif" w:hAnsi="PT Astra Serif"/>
              </w:rPr>
              <w:t xml:space="preserve"> обеспечение реализации единой политики в области эффективного и рационального использования муниципального имущества на территории муниципального образования Щекинский район.</w:t>
            </w:r>
          </w:p>
          <w:p w14:paraId="34999BD8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2) формирование, выполнение землеустроительных, кадастровых работ в отно</w:t>
            </w:r>
            <w:r>
              <w:rPr>
                <w:rFonts w:ascii="PT Astra Serif" w:hAnsi="PT Astra Serif"/>
              </w:rPr>
              <w:t>шении объектов недвижимости.</w:t>
            </w:r>
          </w:p>
          <w:p w14:paraId="03FC6D29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3) паспортизация муниципального имущества муниципального образования Щекинский район.</w:t>
            </w:r>
          </w:p>
          <w:p w14:paraId="05F48082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4) передача в аренду муниципального имущества, в том числе рекламных мест в соответствии с рыночной стоимостью арендной платы</w:t>
            </w:r>
            <w:r>
              <w:rPr>
                <w:rFonts w:ascii="PT Astra Serif" w:hAnsi="PT Astra Serif"/>
              </w:rPr>
              <w:t>.</w:t>
            </w:r>
          </w:p>
          <w:p w14:paraId="0FF2C110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5) приватизация муниципального имущества в соответствии с рыночной стоимостью.</w:t>
            </w:r>
          </w:p>
          <w:p w14:paraId="6EE54160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6) капитальный (текущий) ремонт имущества муниципального образования Щекинский район.</w:t>
            </w:r>
          </w:p>
          <w:p w14:paraId="6C09F369" w14:textId="77777777" w:rsidR="002362A8" w:rsidRDefault="00C65294">
            <w:pPr>
              <w:widowControl w:val="0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        7) </w:t>
            </w:r>
            <w:r>
              <w:rPr>
                <w:rFonts w:ascii="PT Astra Serif" w:hAnsi="PT Astra Serif"/>
                <w:lang w:eastAsia="en-US"/>
              </w:rPr>
              <w:t>передача в концессию объектов жилищно-коммунального хозяйства,</w:t>
            </w:r>
            <w:r>
              <w:rPr>
                <w:rFonts w:ascii="PT Astra Serif" w:hAnsi="PT Astra Serif"/>
                <w:lang w:eastAsia="en-US"/>
              </w:rPr>
              <w:t xml:space="preserve"> являющихся собственностью муниципального образования Щекинский район на основании разработанной конкурсной документации на право заключения концессионного соглашения.</w:t>
            </w:r>
          </w:p>
          <w:p w14:paraId="54CC06F1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  <w:p w14:paraId="323338DF" w14:textId="77777777" w:rsidR="002362A8" w:rsidRDefault="002362A8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</w:tbl>
    <w:p w14:paraId="5BB747F6" w14:textId="77777777" w:rsidR="002362A8" w:rsidRDefault="002362A8">
      <w:pPr>
        <w:widowControl w:val="0"/>
        <w:rPr>
          <w:rFonts w:ascii="PT Astra Serif" w:hAnsi="PT Astra Serif"/>
          <w:sz w:val="28"/>
          <w:szCs w:val="28"/>
        </w:rPr>
      </w:pPr>
    </w:p>
    <w:p w14:paraId="21508B5A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</w:pPr>
    </w:p>
    <w:p w14:paraId="29FEAD26" w14:textId="77777777" w:rsidR="002362A8" w:rsidRDefault="00C65294">
      <w:pPr>
        <w:widowControl w:val="0"/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Общая характеристика </w:t>
      </w:r>
      <w:r>
        <w:rPr>
          <w:rFonts w:ascii="PT Astra Serif" w:hAnsi="PT Astra Serif"/>
          <w:b/>
          <w:sz w:val="28"/>
          <w:szCs w:val="28"/>
          <w:lang w:eastAsia="en-US"/>
        </w:rPr>
        <w:t>сферы реализации</w:t>
      </w:r>
    </w:p>
    <w:p w14:paraId="2A456026" w14:textId="77777777" w:rsidR="002362A8" w:rsidRDefault="00C65294">
      <w:pPr>
        <w:widowControl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муниципальной программы</w:t>
      </w:r>
    </w:p>
    <w:p w14:paraId="4286675F" w14:textId="77777777" w:rsidR="002362A8" w:rsidRDefault="002362A8">
      <w:pPr>
        <w:widowControl w:val="0"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393891FC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Уровень развития имущественно-земельных отношений во многом определяет степень устойчивости экономики муниципального образования и возможность его стабильного развития в рыночных условиях.</w:t>
      </w:r>
    </w:p>
    <w:p w14:paraId="4A454EA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Повышение эффективности управления и распо</w:t>
      </w:r>
      <w:r>
        <w:rPr>
          <w:rFonts w:ascii="PT Astra Serif" w:hAnsi="PT Astra Serif"/>
          <w:color w:val="000000"/>
          <w:sz w:val="28"/>
          <w:szCs w:val="28"/>
        </w:rPr>
        <w:t xml:space="preserve">ряжения имуществом, находящимся в муниципальной собственности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 Щекинский район (далее - муниципальная собственность), является важной стратегической целью проведения политики муниципального образования Щекинский район в сфере имущ</w:t>
      </w:r>
      <w:r>
        <w:rPr>
          <w:rFonts w:ascii="PT Astra Serif" w:hAnsi="PT Astra Serif"/>
          <w:color w:val="000000"/>
          <w:sz w:val="28"/>
          <w:szCs w:val="28"/>
        </w:rPr>
        <w:t>ественно-земельных отношений для обеспечения устойчивого социально-экономического развития муниципального образования Щекинский район (далее - муниципальное образование).</w:t>
      </w:r>
    </w:p>
    <w:p w14:paraId="5FE76243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сфере земельных отношений основными направлениями деятельности муниципального образ</w:t>
      </w:r>
      <w:r>
        <w:rPr>
          <w:rFonts w:ascii="PT Astra Serif" w:hAnsi="PT Astra Serif"/>
          <w:color w:val="000000"/>
          <w:sz w:val="28"/>
          <w:szCs w:val="28"/>
        </w:rPr>
        <w:t>ования являются распоряжение, пользование и владение земельными участками. При этом решаются две основные задачи. Это формирование земельных участков для собственных нужд и осуществление контроля за проведением землеустроительных и кадастровых работ по фор</w:t>
      </w:r>
      <w:r>
        <w:rPr>
          <w:rFonts w:ascii="PT Astra Serif" w:hAnsi="PT Astra Serif"/>
          <w:color w:val="000000"/>
          <w:sz w:val="28"/>
          <w:szCs w:val="28"/>
        </w:rPr>
        <w:t>мированию земельных участков юридическими и физическими лицами для различных целей.</w:t>
      </w:r>
    </w:p>
    <w:p w14:paraId="4AB19F5F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Территория муниципального образования составляет 139340 га. В границах муниципального образования имеются земельные участки, принадлежащие на различных правах государственн</w:t>
      </w:r>
      <w:r>
        <w:rPr>
          <w:rFonts w:ascii="PT Astra Serif" w:hAnsi="PT Astra Serif"/>
          <w:color w:val="000000"/>
          <w:sz w:val="28"/>
          <w:szCs w:val="28"/>
        </w:rPr>
        <w:t>ым учреждениям, юридическим и физическим лицам, а также земли, государственная собственность на которые не разграничена. В соответствии с действующим законодательством администрация муниципального образования уполномочена распоряжаться участками, находящим</w:t>
      </w:r>
      <w:r>
        <w:rPr>
          <w:rFonts w:ascii="PT Astra Serif" w:hAnsi="PT Astra Serif"/>
          <w:color w:val="000000"/>
          <w:sz w:val="28"/>
          <w:szCs w:val="28"/>
        </w:rPr>
        <w:t>ися в муниципальной собственности, а также всеми землями, государственная собственность на которые не разграничена.</w:t>
      </w:r>
    </w:p>
    <w:p w14:paraId="1B3BE31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2014 по 2018 годы в границах муниципального образования были сформированы за счет местного бюджета 616 земельных участков, из них:</w:t>
      </w:r>
    </w:p>
    <w:p w14:paraId="6383D28E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434 - з</w:t>
      </w:r>
      <w:r>
        <w:rPr>
          <w:rFonts w:ascii="PT Astra Serif" w:hAnsi="PT Astra Serif"/>
          <w:color w:val="000000"/>
          <w:sz w:val="28"/>
          <w:szCs w:val="28"/>
        </w:rPr>
        <w:t>емельные участки для предоставления многодетным семьям;</w:t>
      </w:r>
    </w:p>
    <w:p w14:paraId="53316C53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132 - земельные участки под многоквартирными домами;</w:t>
      </w:r>
    </w:p>
    <w:p w14:paraId="2A1584B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50 - под объектами недвижимости, являющимися собственностью муниципального образования Щекинский район, а также для муниципальных нужд.</w:t>
      </w:r>
    </w:p>
    <w:p w14:paraId="16915526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планируется продолжить работу в данном направлении.</w:t>
      </w:r>
    </w:p>
    <w:p w14:paraId="607C3F29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счет продажи права аренды земельных участков или про</w:t>
      </w:r>
      <w:r>
        <w:rPr>
          <w:rFonts w:ascii="PT Astra Serif" w:hAnsi="PT Astra Serif"/>
          <w:color w:val="000000"/>
          <w:sz w:val="28"/>
          <w:szCs w:val="28"/>
        </w:rPr>
        <w:t xml:space="preserve">дажи земельного участка с торгов обеспечиваются дополнительные поступления денежных средств в местный бюджет. За период с 2014 года по 2018 год проведено 38 аукционов, в результате которых было выручено более                700 тыс. руб. </w:t>
      </w:r>
    </w:p>
    <w:p w14:paraId="198FF61E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 2025 года план</w:t>
      </w:r>
      <w:r>
        <w:rPr>
          <w:rFonts w:ascii="PT Astra Serif" w:hAnsi="PT Astra Serif"/>
          <w:color w:val="000000"/>
          <w:sz w:val="28"/>
          <w:szCs w:val="28"/>
        </w:rPr>
        <w:t>ируется увеличить количество аукционов по продаже участков и права их аренды.</w:t>
      </w:r>
    </w:p>
    <w:p w14:paraId="42E197CB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Существенным источником пополнения бюджета является продажа земли под объектами, принадлежащими гражданам и юридическим лицам, и арендные платежи за участки.</w:t>
      </w:r>
    </w:p>
    <w:p w14:paraId="638917BE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С 2014 по 2018 годы </w:t>
      </w:r>
      <w:r>
        <w:rPr>
          <w:rFonts w:ascii="PT Astra Serif" w:hAnsi="PT Astra Serif"/>
          <w:color w:val="000000"/>
          <w:sz w:val="28"/>
          <w:szCs w:val="28"/>
        </w:rPr>
        <w:t>было продано 1169 земельных участков на общую сумму 66,4 млн. руб. В том числе земельные участки под объектами предпринимательской деятельности, производства, индивидуального жилищного строительства и личного подсобного хозяйства.</w:t>
      </w:r>
    </w:p>
    <w:p w14:paraId="1D60BB6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 состоянию на 31.12.201</w:t>
      </w:r>
      <w:r>
        <w:rPr>
          <w:rFonts w:ascii="PT Astra Serif" w:hAnsi="PT Astra Serif"/>
          <w:color w:val="000000"/>
          <w:sz w:val="28"/>
          <w:szCs w:val="28"/>
        </w:rPr>
        <w:t>8 год действовало 1057 договоров аренды земельных участков. Поступления в бюджет муниципального образования Щекинский район по этим договорам составили более 60 млн. руб. в год.</w:t>
      </w:r>
    </w:p>
    <w:p w14:paraId="2303118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Важнейшим экономическим ресурсом развития экономики района является муниципаль</w:t>
      </w:r>
      <w:r>
        <w:rPr>
          <w:rFonts w:ascii="PT Astra Serif" w:hAnsi="PT Astra Serif"/>
          <w:color w:val="000000"/>
          <w:sz w:val="28"/>
          <w:szCs w:val="28"/>
        </w:rPr>
        <w:t>ное имущество. В современных условиях эффективное управление имуществом, находящимся в муниципальной собственности, оказывает положительное влияние на формирование местного бюджета.</w:t>
      </w:r>
    </w:p>
    <w:p w14:paraId="47C5169A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Имущественный комплекс муниципального образования Щекинский район на 31.12</w:t>
      </w:r>
      <w:r>
        <w:rPr>
          <w:rFonts w:ascii="PT Astra Serif" w:hAnsi="PT Astra Serif"/>
          <w:color w:val="000000"/>
          <w:sz w:val="28"/>
          <w:szCs w:val="28"/>
        </w:rPr>
        <w:t>.2018 год включал в себя более 11 тыс. объектов движимого и недвижимого имущества. С 2014 года этот показатель вырос на 7%. Увеличение количества объектов произошло за счет строительства новых объектов, приобретения движимого имущества, приема в муниципаль</w:t>
      </w:r>
      <w:r>
        <w:rPr>
          <w:rFonts w:ascii="PT Astra Serif" w:hAnsi="PT Astra Serif"/>
          <w:color w:val="000000"/>
          <w:sz w:val="28"/>
          <w:szCs w:val="28"/>
        </w:rPr>
        <w:t>ную собственность имущества из федеральной собственности и из собственности Тульской области. В состав муниципального имущественного комплекса входит имущество казны, имущество, переданное в хозяйственное ведение и оперативное управление муниципальным пред</w:t>
      </w:r>
      <w:r>
        <w:rPr>
          <w:rFonts w:ascii="PT Astra Serif" w:hAnsi="PT Astra Serif"/>
          <w:color w:val="000000"/>
          <w:sz w:val="28"/>
          <w:szCs w:val="28"/>
        </w:rPr>
        <w:t>приятиям и учреждениям.</w:t>
      </w:r>
    </w:p>
    <w:p w14:paraId="6F00FD9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Одним из основных элементов в структуре муниципальной собственности являются объекты движимого имущества, составляющие 8052 единиц, объекты недвижимого имущества составляют – 2914 единиц, из которых 1211 объектов инженерной инфраст</w:t>
      </w:r>
      <w:r>
        <w:rPr>
          <w:rFonts w:ascii="PT Astra Serif" w:hAnsi="PT Astra Serif"/>
          <w:color w:val="000000"/>
          <w:sz w:val="28"/>
          <w:szCs w:val="28"/>
        </w:rPr>
        <w:t>руктуры.</w:t>
      </w:r>
    </w:p>
    <w:p w14:paraId="140E70EA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 целью более эффективного учета и использования муниципального имущества в муниципальном образовании Щекинский район внедрен программный комплекс SAUMI - система автоматизированного учета муниципального имущества, имеющая широкие возможности отоб</w:t>
      </w:r>
      <w:r>
        <w:rPr>
          <w:rFonts w:ascii="PT Astra Serif" w:hAnsi="PT Astra Serif"/>
          <w:color w:val="000000"/>
          <w:sz w:val="28"/>
          <w:szCs w:val="28"/>
        </w:rPr>
        <w:t>ражения и анализа необходимой управленческой информации, который позволяет учитывать весь спектр имущественных отношений.</w:t>
      </w:r>
    </w:p>
    <w:p w14:paraId="090E84AC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Поступления денежных средств в бюджет муниципального образования Щекинский район от использования муниципальной собственности за перио</w:t>
      </w:r>
      <w:r>
        <w:rPr>
          <w:rFonts w:ascii="PT Astra Serif" w:hAnsi="PT Astra Serif"/>
          <w:color w:val="000000"/>
          <w:sz w:val="28"/>
          <w:szCs w:val="28"/>
        </w:rPr>
        <w:t>д с 2014 года по 2018 год составляли:</w:t>
      </w:r>
    </w:p>
    <w:p w14:paraId="0D046ECA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зданий, помещений, сооружений – 9968 тыс. руб.;</w:t>
      </w:r>
    </w:p>
    <w:p w14:paraId="7E1AE69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аренда муниципальных рекламных мест – 4058 тыс. руб.;</w:t>
      </w:r>
    </w:p>
    <w:p w14:paraId="690E0DD1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приватизация муниципального имущества (продажа) –                           11937 тыс. руб.;</w:t>
      </w:r>
    </w:p>
    <w:p w14:paraId="5B3503A2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продажа земельны</w:t>
      </w:r>
      <w:r>
        <w:rPr>
          <w:rFonts w:ascii="PT Astra Serif" w:hAnsi="PT Astra Serif"/>
          <w:color w:val="000000"/>
          <w:sz w:val="28"/>
          <w:szCs w:val="28"/>
        </w:rPr>
        <w:t>х участков под зданиями – 5036 тыс. руб.</w:t>
      </w:r>
    </w:p>
    <w:p w14:paraId="1BD94F9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свою очередь администрация муниципального образования Щекинский район имеет обязательство, как собственник зданий, помещений, находящихся в казне муниципального образования Щекинский район по оплате жилищно-коммун</w:t>
      </w:r>
      <w:r>
        <w:rPr>
          <w:rFonts w:ascii="PT Astra Serif" w:hAnsi="PT Astra Serif"/>
          <w:color w:val="000000"/>
          <w:sz w:val="28"/>
          <w:szCs w:val="28"/>
        </w:rPr>
        <w:t>альных услуг, а также взносов за капитальный ремонт.</w:t>
      </w:r>
    </w:p>
    <w:p w14:paraId="7ACF49B7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К имуществу муниципального образования также относятся муниципальные предприятия и учреждения.</w:t>
      </w:r>
    </w:p>
    <w:p w14:paraId="7D4BE6F7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Одна из организационно-правовых форм юридических лиц, используемая для реализации местным самоуправлением со</w:t>
      </w:r>
      <w:r>
        <w:rPr>
          <w:rFonts w:ascii="PT Astra Serif" w:hAnsi="PT Astra Serif"/>
          <w:color w:val="000000"/>
          <w:sz w:val="28"/>
          <w:szCs w:val="28"/>
        </w:rPr>
        <w:t>циальных функций, - муниципальное учреждение. Это некоммерческие организации, на них не распространяется требование рыночной доходности, они финансируются за счет местных и региональных бюджетов, платных услуг населению исходя из предполагаемых затрат на с</w:t>
      </w:r>
      <w:r>
        <w:rPr>
          <w:rFonts w:ascii="PT Astra Serif" w:hAnsi="PT Astra Serif"/>
          <w:color w:val="000000"/>
          <w:sz w:val="28"/>
          <w:szCs w:val="28"/>
        </w:rPr>
        <w:t>одержание. Их продукция - коллективные блага (здоровье граждан, доступность образования, общественная безопасность и т.д.).</w:t>
      </w:r>
    </w:p>
    <w:p w14:paraId="63E88AB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Муниципальные учреждения создаются для достижения социальных, благотворительных, культурных, образовательных, научных и управленческ</w:t>
      </w:r>
      <w:r>
        <w:rPr>
          <w:rFonts w:ascii="PT Astra Serif" w:hAnsi="PT Astra Serif"/>
          <w:color w:val="000000"/>
          <w:sz w:val="28"/>
          <w:szCs w:val="28"/>
        </w:rPr>
        <w:t>их целей, для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</w:t>
      </w:r>
      <w:r>
        <w:rPr>
          <w:rFonts w:ascii="PT Astra Serif" w:hAnsi="PT Astra Serif"/>
          <w:color w:val="000000"/>
          <w:sz w:val="28"/>
          <w:szCs w:val="28"/>
        </w:rPr>
        <w:t>х, направленных на достижение общественных благ.</w:t>
      </w:r>
    </w:p>
    <w:p w14:paraId="6B1F5BFC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Так администрацией Щекинского района на основании постановления администрации Щекинского района в 2012 году было создано муниципальное казенное учреждение «Хозяйственно-эксплуатационное управление Щекинского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района» с целью осуществления технического, организационного и хозяйственного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обеспечения деятельности обслуживающих учреждений Щекинского района на договорной основе.</w:t>
      </w:r>
    </w:p>
    <w:p w14:paraId="2D18BEE5" w14:textId="77777777" w:rsidR="002362A8" w:rsidRDefault="002362A8">
      <w:pPr>
        <w:widowControl w:val="0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296023D8" w14:textId="77777777" w:rsidR="002362A8" w:rsidRDefault="00C65294">
      <w:pPr>
        <w:numPr>
          <w:ilvl w:val="0"/>
          <w:numId w:val="14"/>
        </w:numPr>
        <w:shd w:val="clear" w:color="FFFFFF" w:fill="FFFFFF"/>
        <w:spacing w:after="200" w:line="360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Цели и задачи муниципальной программы</w:t>
      </w:r>
    </w:p>
    <w:p w14:paraId="684BE856" w14:textId="77777777" w:rsidR="002362A8" w:rsidRDefault="002362A8">
      <w:pPr>
        <w:shd w:val="clear" w:color="FFFFFF" w:fill="FFFFFF"/>
        <w:spacing w:after="200"/>
        <w:ind w:left="644"/>
        <w:contextualSpacing/>
        <w:rPr>
          <w:rFonts w:ascii="PT Astra Serif" w:hAnsi="PT Astra Serif"/>
          <w:b/>
          <w:color w:val="000000"/>
          <w:sz w:val="28"/>
          <w:szCs w:val="28"/>
        </w:rPr>
      </w:pPr>
    </w:p>
    <w:p w14:paraId="431D2766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</w:t>
      </w:r>
      <w:r>
        <w:rPr>
          <w:rFonts w:ascii="PT Astra Serif" w:hAnsi="PT Astra Serif"/>
          <w:color w:val="000000"/>
          <w:sz w:val="28"/>
          <w:szCs w:val="28"/>
        </w:rPr>
        <w:t>рамма разрабатывается для целей формирования полноценного информационного массива в отношении объектов, находящихся на территории муниципального образования, позволяющего принимать оптимальные управленческие решения, направленные на распоряжение объектами.</w:t>
      </w:r>
    </w:p>
    <w:p w14:paraId="507D4D12" w14:textId="77777777" w:rsidR="002362A8" w:rsidRDefault="00C65294">
      <w:pPr>
        <w:shd w:val="clear" w:color="FFFFFF" w:fill="FFFFFF"/>
        <w:spacing w:line="360" w:lineRule="auto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Основным приоритетом реализации муниципальной программы является создание условий для вовлечения в хозяйственный оборот объектов муниципального имущества, повышения эффективности управления и распоряжения муниципальным имуществом, оптимизация состава и об</w:t>
      </w:r>
      <w:r>
        <w:rPr>
          <w:rFonts w:ascii="PT Astra Serif" w:hAnsi="PT Astra Serif"/>
          <w:color w:val="000000"/>
          <w:sz w:val="28"/>
          <w:szCs w:val="28"/>
        </w:rPr>
        <w:t>ъема муниципальной собственности с учетом обеспечения максимальной экономической эффективности, реализации функций жизнеобеспечения и безопасности, социальных городских задач.</w:t>
      </w:r>
    </w:p>
    <w:p w14:paraId="72027D4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Целью муниципальной программы является формирование эффективной структуры муници</w:t>
      </w:r>
      <w:r>
        <w:rPr>
          <w:rFonts w:ascii="PT Astra Serif" w:hAnsi="PT Astra Serif"/>
          <w:color w:val="000000"/>
          <w:sz w:val="28"/>
          <w:szCs w:val="28"/>
        </w:rPr>
        <w:t>пальной собственности, системы управления муниципальным имуществом и земельными участками.</w:t>
      </w:r>
    </w:p>
    <w:p w14:paraId="648D39E0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Разработка данной муниципальной программы обусловлена необходимостью проведения единой политики в сфере планирования финансового обеспечения и является продолжением </w:t>
      </w:r>
      <w:r>
        <w:rPr>
          <w:rFonts w:ascii="PT Astra Serif" w:hAnsi="PT Astra Serif"/>
          <w:color w:val="000000"/>
          <w:sz w:val="28"/>
          <w:szCs w:val="28"/>
        </w:rPr>
        <w:t>достижения целей, определенных ранее действующей муниципальной программой.</w:t>
      </w:r>
    </w:p>
    <w:p w14:paraId="18F236FF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Задачами муниципальной программы являются:</w:t>
      </w:r>
    </w:p>
    <w:p w14:paraId="1F348857" w14:textId="77777777" w:rsidR="002362A8" w:rsidRDefault="00C65294">
      <w:pPr>
        <w:widowControl w:val="0"/>
        <w:tabs>
          <w:tab w:val="left" w:pos="0"/>
        </w:tabs>
        <w:spacing w:line="360" w:lineRule="auto"/>
        <w:ind w:right="-75"/>
        <w:jc w:val="both"/>
        <w:rPr>
          <w:rFonts w:ascii="PT Astra Serif" w:hAnsi="PT Astra Serif"/>
          <w:color w:val="010101"/>
          <w:sz w:val="28"/>
          <w:szCs w:val="28"/>
        </w:rPr>
      </w:pPr>
      <w:r>
        <w:rPr>
          <w:rFonts w:ascii="PT Astra Serif" w:hAnsi="PT Astra Serif"/>
          <w:color w:val="010101"/>
        </w:rPr>
        <w:tab/>
      </w:r>
      <w:r>
        <w:rPr>
          <w:rFonts w:ascii="PT Astra Serif" w:hAnsi="PT Astra Serif"/>
          <w:color w:val="010101"/>
          <w:sz w:val="28"/>
          <w:szCs w:val="28"/>
        </w:rPr>
        <w:t>1. Создание условий для эффективного владения, управления и распоряжения муниципальным имуществом, земельными участками в муниципальном о</w:t>
      </w:r>
      <w:r>
        <w:rPr>
          <w:rFonts w:ascii="PT Astra Serif" w:hAnsi="PT Astra Serif"/>
          <w:color w:val="010101"/>
          <w:sz w:val="28"/>
          <w:szCs w:val="28"/>
        </w:rPr>
        <w:t xml:space="preserve">бразовании Щекинский район для обеспечения </w:t>
      </w:r>
      <w:r>
        <w:rPr>
          <w:rFonts w:ascii="PT Astra Serif" w:hAnsi="PT Astra Serif"/>
          <w:color w:val="010101"/>
          <w:sz w:val="28"/>
          <w:szCs w:val="28"/>
        </w:rPr>
        <w:lastRenderedPageBreak/>
        <w:t>решения социально-экономических задач, инфраструктурных проектов;</w:t>
      </w:r>
    </w:p>
    <w:p w14:paraId="3D5F31D2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Совершенствование организации деятельности муниципального казенного учреждения «Хозяйственно-эксплуатационное управление Щекинского района».</w:t>
      </w:r>
    </w:p>
    <w:p w14:paraId="08071252" w14:textId="77777777" w:rsidR="002362A8" w:rsidRDefault="002362A8">
      <w:pPr>
        <w:shd w:val="clear" w:color="FFFFFF" w:fill="FFFFFF"/>
        <w:ind w:firstLine="708"/>
        <w:jc w:val="both"/>
        <w:rPr>
          <w:rFonts w:ascii="PT Astra Serif" w:hAnsi="PT Astra Serif"/>
          <w:sz w:val="28"/>
          <w:szCs w:val="28"/>
        </w:rPr>
      </w:pPr>
    </w:p>
    <w:p w14:paraId="12567CC7" w14:textId="77777777" w:rsidR="002362A8" w:rsidRDefault="00C65294">
      <w:pPr>
        <w:numPr>
          <w:ilvl w:val="0"/>
          <w:numId w:val="14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Пе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речень подпрограмм, основных мероприятий </w:t>
      </w:r>
    </w:p>
    <w:p w14:paraId="1AFD9F7C" w14:textId="77777777" w:rsidR="002362A8" w:rsidRDefault="00C65294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14:paraId="0EDC0C93" w14:textId="77777777" w:rsidR="002362A8" w:rsidRDefault="002362A8">
      <w:pPr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14:paraId="2ADB238B" w14:textId="77777777" w:rsidR="002362A8" w:rsidRDefault="00C65294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Муниципальная программа включает в себя основное мероприятие:</w:t>
      </w:r>
    </w:p>
    <w:p w14:paraId="33EF518E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«Управление муниципальным казенным учреждением «Хозяйственно-эксплуатационное управление Щекинского района».</w:t>
      </w:r>
    </w:p>
    <w:p w14:paraId="7F18880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Муниципальное казенное учреждение «Хозяйственно-эксплуатационное управление Щекинского района» создано с целью осуществления технического, организ</w:t>
      </w:r>
      <w:r>
        <w:rPr>
          <w:rFonts w:ascii="PT Astra Serif" w:hAnsi="PT Astra Serif"/>
          <w:color w:val="000000"/>
          <w:sz w:val="28"/>
          <w:szCs w:val="28"/>
        </w:rPr>
        <w:t>ационного и хозяйственного обеспечения деятельности обслуживающих учреждений Щекинского района на договорной основе.</w:t>
      </w:r>
    </w:p>
    <w:p w14:paraId="6B286843" w14:textId="77777777" w:rsidR="002362A8" w:rsidRDefault="00C65294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Вышеуказанное мероприятие необходимо для совершенствования структуры учреждения, решения социальных задач муниципального образования, поско</w:t>
      </w:r>
      <w:r>
        <w:rPr>
          <w:rFonts w:ascii="PT Astra Serif" w:hAnsi="PT Astra Serif"/>
          <w:color w:val="000000"/>
          <w:sz w:val="28"/>
          <w:szCs w:val="28"/>
        </w:rPr>
        <w:t>льку здесь необходимость производства диктуется интересами не только получения прибыли, но и общественной полезности.</w:t>
      </w:r>
    </w:p>
    <w:p w14:paraId="0834B0D4" w14:textId="77777777" w:rsidR="002362A8" w:rsidRDefault="002362A8">
      <w:pPr>
        <w:shd w:val="clear" w:color="FFFFFF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  <w:sectPr w:rsidR="002362A8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8706A70" w14:textId="77777777" w:rsidR="002362A8" w:rsidRDefault="00C65294">
      <w:pPr>
        <w:shd w:val="clear" w:color="FFFFFF" w:fill="FFFFFF"/>
        <w:spacing w:line="360" w:lineRule="auto"/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Перечень мероприятий по реализации муниципальной программы «Управление муниципальным казенным учреждением «Хозяйст</w:t>
      </w:r>
      <w:r>
        <w:rPr>
          <w:rFonts w:ascii="PT Astra Serif" w:hAnsi="PT Astra Serif"/>
          <w:color w:val="000000"/>
          <w:sz w:val="28"/>
          <w:szCs w:val="28"/>
        </w:rPr>
        <w:t>венно-эксплуатационное управление Щекинского района»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701"/>
        <w:gridCol w:w="1701"/>
        <w:gridCol w:w="1984"/>
        <w:gridCol w:w="2126"/>
      </w:tblGrid>
      <w:tr w:rsidR="002362A8" w14:paraId="41D1F459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3BB0381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72645EF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0F9BDB5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363" w:type="dxa"/>
            <w:gridSpan w:val="5"/>
            <w:vAlign w:val="center"/>
          </w:tcPr>
          <w:p w14:paraId="693A2F4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7835C4F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2362A8" w14:paraId="0746A5FE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2E97D23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1168B106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785BDE43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363" w:type="dxa"/>
            <w:gridSpan w:val="5"/>
            <w:vAlign w:val="center"/>
          </w:tcPr>
          <w:p w14:paraId="776A9B2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  <w:vMerge w:val="restart"/>
            <w:vAlign w:val="center"/>
          </w:tcPr>
          <w:p w14:paraId="4FD05B2D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Муниципальное казенное учреждение «Хозяйственно-эксплуатационное управление Щекинского района»</w:t>
            </w:r>
          </w:p>
        </w:tc>
      </w:tr>
      <w:tr w:rsidR="002362A8" w14:paraId="0A9ADD6E" w14:textId="77777777">
        <w:trPr>
          <w:cantSplit/>
        </w:trPr>
        <w:tc>
          <w:tcPr>
            <w:tcW w:w="1986" w:type="dxa"/>
            <w:vMerge/>
            <w:vAlign w:val="center"/>
          </w:tcPr>
          <w:p w14:paraId="3C5AB02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7E25A34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04F6FC4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1239A6F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48C7CDF0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701" w:type="dxa"/>
            <w:vAlign w:val="center"/>
          </w:tcPr>
          <w:p w14:paraId="3434597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5758E59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4" w:type="dxa"/>
            <w:vAlign w:val="center"/>
          </w:tcPr>
          <w:p w14:paraId="086C0CD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  <w:vMerge/>
          </w:tcPr>
          <w:p w14:paraId="3435AF82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309E0F84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722D7836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  <w:p w14:paraId="556992BF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Основное Мероприятие.</w:t>
            </w:r>
          </w:p>
          <w:p w14:paraId="4E2F8F37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«Управление муниципальным казенным учреждением «Хозяйственно-эксплуатационное управление»</w:t>
            </w:r>
          </w:p>
          <w:p w14:paraId="1196050E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34C95EB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6C203C2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37033,0</w:t>
            </w:r>
          </w:p>
        </w:tc>
        <w:tc>
          <w:tcPr>
            <w:tcW w:w="1701" w:type="dxa"/>
          </w:tcPr>
          <w:p w14:paraId="2BB16217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F0CDACE" w14:textId="77777777" w:rsidR="002362A8" w:rsidRDefault="00C65294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701" w:type="dxa"/>
          </w:tcPr>
          <w:p w14:paraId="3B32F17E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35524,6</w:t>
            </w:r>
          </w:p>
        </w:tc>
        <w:tc>
          <w:tcPr>
            <w:tcW w:w="1701" w:type="dxa"/>
          </w:tcPr>
          <w:p w14:paraId="2C6754C1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132B2BC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7A3A7B6D" w14:textId="77777777" w:rsidR="002362A8" w:rsidRDefault="002362A8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51027107" w14:textId="77777777">
        <w:trPr>
          <w:cantSplit/>
          <w:trHeight w:val="222"/>
        </w:trPr>
        <w:tc>
          <w:tcPr>
            <w:tcW w:w="1986" w:type="dxa"/>
            <w:vMerge/>
          </w:tcPr>
          <w:p w14:paraId="3AC60BCD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5ABF90F0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02281C63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37398,2</w:t>
            </w:r>
          </w:p>
        </w:tc>
        <w:tc>
          <w:tcPr>
            <w:tcW w:w="1701" w:type="dxa"/>
          </w:tcPr>
          <w:p w14:paraId="57D5A33B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9E40127" w14:textId="77777777" w:rsidR="002362A8" w:rsidRDefault="00C65294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701" w:type="dxa"/>
          </w:tcPr>
          <w:p w14:paraId="7B0D032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36530,8</w:t>
            </w:r>
          </w:p>
        </w:tc>
        <w:tc>
          <w:tcPr>
            <w:tcW w:w="1701" w:type="dxa"/>
          </w:tcPr>
          <w:p w14:paraId="3D3F65D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443274B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5EB4969A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11B9E49E" w14:textId="77777777">
        <w:trPr>
          <w:cantSplit/>
          <w:trHeight w:val="222"/>
        </w:trPr>
        <w:tc>
          <w:tcPr>
            <w:tcW w:w="1986" w:type="dxa"/>
            <w:vMerge/>
          </w:tcPr>
          <w:p w14:paraId="65B706A3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986870A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78F74CB7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40465,2</w:t>
            </w:r>
          </w:p>
        </w:tc>
        <w:tc>
          <w:tcPr>
            <w:tcW w:w="1701" w:type="dxa"/>
          </w:tcPr>
          <w:p w14:paraId="424710A0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B55A59D" w14:textId="77777777" w:rsidR="002362A8" w:rsidRDefault="00C65294">
            <w:pPr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2240,0</w:t>
            </w:r>
          </w:p>
        </w:tc>
        <w:tc>
          <w:tcPr>
            <w:tcW w:w="1701" w:type="dxa"/>
          </w:tcPr>
          <w:p w14:paraId="5FBF498E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38225,2</w:t>
            </w:r>
          </w:p>
        </w:tc>
        <w:tc>
          <w:tcPr>
            <w:tcW w:w="1701" w:type="dxa"/>
          </w:tcPr>
          <w:p w14:paraId="4875BE67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68164BE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3A6A0E7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42E8E68D" w14:textId="77777777">
        <w:trPr>
          <w:cantSplit/>
          <w:trHeight w:val="222"/>
        </w:trPr>
        <w:tc>
          <w:tcPr>
            <w:tcW w:w="1986" w:type="dxa"/>
            <w:vMerge/>
          </w:tcPr>
          <w:p w14:paraId="23843EC4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2368B5FA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031A0A52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190A9EBE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778A64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7A8FFF08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35342,2</w:t>
            </w:r>
          </w:p>
        </w:tc>
        <w:tc>
          <w:tcPr>
            <w:tcW w:w="1701" w:type="dxa"/>
          </w:tcPr>
          <w:p w14:paraId="0137BECF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529FCA1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5717B0DD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64EB6A33" w14:textId="77777777">
        <w:trPr>
          <w:cantSplit/>
          <w:trHeight w:val="222"/>
        </w:trPr>
        <w:tc>
          <w:tcPr>
            <w:tcW w:w="1986" w:type="dxa"/>
            <w:vMerge/>
          </w:tcPr>
          <w:p w14:paraId="7BE18802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62BBE4C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27302FF8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7EAD0612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ECEDD9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7117F033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35633,3</w:t>
            </w:r>
          </w:p>
        </w:tc>
        <w:tc>
          <w:tcPr>
            <w:tcW w:w="1701" w:type="dxa"/>
          </w:tcPr>
          <w:p w14:paraId="3E66C884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82750B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674F368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0023327C" w14:textId="77777777">
        <w:trPr>
          <w:cantSplit/>
          <w:trHeight w:val="222"/>
        </w:trPr>
        <w:tc>
          <w:tcPr>
            <w:tcW w:w="1986" w:type="dxa"/>
            <w:vMerge/>
          </w:tcPr>
          <w:p w14:paraId="36561738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1FC5A061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7BA66554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398A3B48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711051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</w:tcPr>
          <w:p w14:paraId="32FBEA5D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055ACA6E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7148CDF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3A6CEF4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2E6EBB6D" w14:textId="77777777">
        <w:trPr>
          <w:cantSplit/>
          <w:trHeight w:val="222"/>
        </w:trPr>
        <w:tc>
          <w:tcPr>
            <w:tcW w:w="1986" w:type="dxa"/>
            <w:vMerge/>
          </w:tcPr>
          <w:p w14:paraId="6154766B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vAlign w:val="center"/>
          </w:tcPr>
          <w:p w14:paraId="004FC9A2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0FF6F6C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  <w:vAlign w:val="center"/>
          </w:tcPr>
          <w:p w14:paraId="106659EF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194F0A9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09E15055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36739,4</w:t>
            </w:r>
          </w:p>
        </w:tc>
        <w:tc>
          <w:tcPr>
            <w:tcW w:w="1701" w:type="dxa"/>
          </w:tcPr>
          <w:p w14:paraId="23D376C4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280054A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</w:tcPr>
          <w:p w14:paraId="0457915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2362A8" w14:paraId="2A7CFA81" w14:textId="77777777">
        <w:trPr>
          <w:cantSplit/>
          <w:trHeight w:val="222"/>
        </w:trPr>
        <w:tc>
          <w:tcPr>
            <w:tcW w:w="1986" w:type="dxa"/>
            <w:vAlign w:val="center"/>
          </w:tcPr>
          <w:p w14:paraId="69191DC0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  <w:p w14:paraId="0397458E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оплата кредиторской задолженности</w:t>
            </w:r>
          </w:p>
          <w:p w14:paraId="5D53F881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971553C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0BDFDFF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  <w:vAlign w:val="center"/>
          </w:tcPr>
          <w:p w14:paraId="26A032FE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6AD10473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6FA4A93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1449,3</w:t>
            </w:r>
          </w:p>
        </w:tc>
        <w:tc>
          <w:tcPr>
            <w:tcW w:w="1701" w:type="dxa"/>
          </w:tcPr>
          <w:p w14:paraId="1AFD4D93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</w:tcPr>
          <w:p w14:paraId="0295ADBD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336DB04" w14:textId="77777777" w:rsidR="002362A8" w:rsidRDefault="002362A8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</w:tbl>
    <w:p w14:paraId="17A2ED60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</w:pPr>
    </w:p>
    <w:p w14:paraId="60792C6D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  <w:sectPr w:rsidR="002362A8">
          <w:pgSz w:w="16838" w:h="11906" w:orient="landscape"/>
          <w:pgMar w:top="851" w:right="851" w:bottom="1701" w:left="1134" w:header="709" w:footer="709" w:gutter="0"/>
          <w:cols w:space="708"/>
          <w:titlePg/>
          <w:docGrid w:linePitch="360"/>
        </w:sect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984"/>
        <w:gridCol w:w="1134"/>
        <w:gridCol w:w="1701"/>
        <w:gridCol w:w="1276"/>
        <w:gridCol w:w="1984"/>
        <w:gridCol w:w="1701"/>
        <w:gridCol w:w="1985"/>
        <w:gridCol w:w="2126"/>
      </w:tblGrid>
      <w:tr w:rsidR="002362A8" w14:paraId="1FBA8203" w14:textId="77777777">
        <w:trPr>
          <w:cantSplit/>
          <w:trHeight w:val="171"/>
        </w:trPr>
        <w:tc>
          <w:tcPr>
            <w:tcW w:w="1986" w:type="dxa"/>
            <w:vMerge w:val="restart"/>
            <w:vAlign w:val="center"/>
          </w:tcPr>
          <w:p w14:paraId="23AA466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Наименование мероприятия</w:t>
            </w:r>
          </w:p>
        </w:tc>
        <w:tc>
          <w:tcPr>
            <w:tcW w:w="1984" w:type="dxa"/>
            <w:vMerge w:val="restart"/>
            <w:vAlign w:val="center"/>
          </w:tcPr>
          <w:p w14:paraId="565C0ACD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 исполнения по годам реализации муниципальной программы</w:t>
            </w:r>
          </w:p>
        </w:tc>
        <w:tc>
          <w:tcPr>
            <w:tcW w:w="1134" w:type="dxa"/>
            <w:vMerge w:val="restart"/>
            <w:vAlign w:val="center"/>
          </w:tcPr>
          <w:p w14:paraId="24174074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647" w:type="dxa"/>
            <w:gridSpan w:val="5"/>
            <w:vAlign w:val="center"/>
          </w:tcPr>
          <w:p w14:paraId="2B105DC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2126" w:type="dxa"/>
          </w:tcPr>
          <w:p w14:paraId="2DEAB1F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Исполнитель (соисполнитель)</w:t>
            </w:r>
          </w:p>
        </w:tc>
      </w:tr>
      <w:tr w:rsidR="002362A8" w14:paraId="1331AC01" w14:textId="77777777">
        <w:trPr>
          <w:cantSplit/>
          <w:trHeight w:val="337"/>
        </w:trPr>
        <w:tc>
          <w:tcPr>
            <w:tcW w:w="1986" w:type="dxa"/>
            <w:vMerge/>
            <w:vAlign w:val="center"/>
          </w:tcPr>
          <w:p w14:paraId="511A7DC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005879EA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5D49BD14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647" w:type="dxa"/>
            <w:gridSpan w:val="5"/>
            <w:vAlign w:val="center"/>
          </w:tcPr>
          <w:p w14:paraId="70E7958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2126" w:type="dxa"/>
          </w:tcPr>
          <w:p w14:paraId="7F5FA45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CB17440" w14:textId="77777777">
        <w:trPr>
          <w:cantSplit/>
        </w:trPr>
        <w:tc>
          <w:tcPr>
            <w:tcW w:w="1986" w:type="dxa"/>
            <w:vMerge/>
            <w:vAlign w:val="center"/>
          </w:tcPr>
          <w:p w14:paraId="73A04D98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67CDB900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vAlign w:val="center"/>
          </w:tcPr>
          <w:p w14:paraId="5A3F2DB5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Align w:val="center"/>
          </w:tcPr>
          <w:p w14:paraId="44C96A7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76" w:type="dxa"/>
            <w:vAlign w:val="center"/>
          </w:tcPr>
          <w:p w14:paraId="7E0759A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984" w:type="dxa"/>
            <w:vAlign w:val="center"/>
          </w:tcPr>
          <w:p w14:paraId="7B06915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Щекинский район</w:t>
            </w:r>
          </w:p>
        </w:tc>
        <w:tc>
          <w:tcPr>
            <w:tcW w:w="1701" w:type="dxa"/>
            <w:vAlign w:val="center"/>
          </w:tcPr>
          <w:p w14:paraId="46028940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бюджета МО поселений Щекинского района</w:t>
            </w:r>
          </w:p>
        </w:tc>
        <w:tc>
          <w:tcPr>
            <w:tcW w:w="1985" w:type="dxa"/>
            <w:vAlign w:val="center"/>
          </w:tcPr>
          <w:p w14:paraId="6A58439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2126" w:type="dxa"/>
          </w:tcPr>
          <w:p w14:paraId="57254AB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CF4B775" w14:textId="77777777">
        <w:trPr>
          <w:cantSplit/>
          <w:trHeight w:val="330"/>
        </w:trPr>
        <w:tc>
          <w:tcPr>
            <w:tcW w:w="1986" w:type="dxa"/>
            <w:vMerge w:val="restart"/>
            <w:vAlign w:val="center"/>
          </w:tcPr>
          <w:p w14:paraId="4EC5A68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1. Оценка объектов недвижимости, в том числе рекламных мест (рыночная стоимость, размер арендной платы)</w:t>
            </w:r>
          </w:p>
        </w:tc>
        <w:tc>
          <w:tcPr>
            <w:tcW w:w="1984" w:type="dxa"/>
          </w:tcPr>
          <w:p w14:paraId="0F9326E6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1B47F776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32ED1C4C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D634C7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578C47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35172B7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4EBE48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8AAD68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347DB347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32EE92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9B47636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3B27A9B1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7BA5CE5A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2EA57D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338CAC5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170,00</w:t>
            </w:r>
          </w:p>
        </w:tc>
        <w:tc>
          <w:tcPr>
            <w:tcW w:w="1701" w:type="dxa"/>
          </w:tcPr>
          <w:p w14:paraId="04C79E1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909A15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1805D08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253A91DF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5538D8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16A28A4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60A5BF3E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51A6990C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F4A396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D88E84D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6844C1B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0C7767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F18CB4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2BA45271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2FAEB4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F20153F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0CDBFCAA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6E78B31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277B4F1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0955DF3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270,00</w:t>
            </w:r>
          </w:p>
        </w:tc>
        <w:tc>
          <w:tcPr>
            <w:tcW w:w="1701" w:type="dxa"/>
          </w:tcPr>
          <w:p w14:paraId="3D42092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965B06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D2E133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3C5027F9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59FB7FA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05C47B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0F38E7FE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1528B5F2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5D8C10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7713720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D5CB8D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92AFCD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133D3C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5EABBD4F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6A1A5B84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035B704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77BAC2AE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2CB902F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6674864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351250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B07662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5E788E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E7B63A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7193529" w14:textId="77777777">
        <w:trPr>
          <w:cantSplit/>
          <w:trHeight w:val="330"/>
        </w:trPr>
        <w:tc>
          <w:tcPr>
            <w:tcW w:w="1986" w:type="dxa"/>
            <w:vMerge/>
            <w:vAlign w:val="center"/>
          </w:tcPr>
          <w:p w14:paraId="7D8A7B6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4AD1A59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3FD8B2F5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775626AF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F1704E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124F3F4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1AFBB2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DAB5CA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20F115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55C8C643" w14:textId="77777777">
        <w:trPr>
          <w:cantSplit/>
          <w:trHeight w:val="387"/>
        </w:trPr>
        <w:tc>
          <w:tcPr>
            <w:tcW w:w="1986" w:type="dxa"/>
            <w:vMerge w:val="restart"/>
            <w:vAlign w:val="center"/>
          </w:tcPr>
          <w:p w14:paraId="2D1937C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2. Признание прав и регулирование отношений муниципальной собственности</w:t>
            </w:r>
          </w:p>
        </w:tc>
        <w:tc>
          <w:tcPr>
            <w:tcW w:w="1984" w:type="dxa"/>
          </w:tcPr>
          <w:p w14:paraId="3B7E2EAE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72D18B12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6BD124C7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17CCE3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C0011C9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250,00</w:t>
            </w:r>
          </w:p>
        </w:tc>
        <w:tc>
          <w:tcPr>
            <w:tcW w:w="1701" w:type="dxa"/>
          </w:tcPr>
          <w:p w14:paraId="69B724E2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20EDC4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F255207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317073C0" w14:textId="77777777">
        <w:trPr>
          <w:cantSplit/>
          <w:trHeight w:val="387"/>
        </w:trPr>
        <w:tc>
          <w:tcPr>
            <w:tcW w:w="1986" w:type="dxa"/>
            <w:vMerge/>
          </w:tcPr>
          <w:p w14:paraId="126ACB9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6110BC4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76FD229C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6825B4A7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9905FC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2B751D4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260,00</w:t>
            </w:r>
          </w:p>
        </w:tc>
        <w:tc>
          <w:tcPr>
            <w:tcW w:w="1701" w:type="dxa"/>
          </w:tcPr>
          <w:p w14:paraId="4DCAE12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B2C2BF2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89EDC25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6BDFE831" w14:textId="77777777">
        <w:trPr>
          <w:cantSplit/>
          <w:trHeight w:val="387"/>
        </w:trPr>
        <w:tc>
          <w:tcPr>
            <w:tcW w:w="1986" w:type="dxa"/>
            <w:vMerge/>
          </w:tcPr>
          <w:p w14:paraId="42154D5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644CC1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58572F47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23BDA038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CB84DA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586BF55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270,00</w:t>
            </w:r>
          </w:p>
        </w:tc>
        <w:tc>
          <w:tcPr>
            <w:tcW w:w="1701" w:type="dxa"/>
          </w:tcPr>
          <w:p w14:paraId="1D66C8F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B378DB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6D442F85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2E29C571" w14:textId="77777777">
        <w:trPr>
          <w:cantSplit/>
          <w:trHeight w:val="387"/>
        </w:trPr>
        <w:tc>
          <w:tcPr>
            <w:tcW w:w="1986" w:type="dxa"/>
            <w:vMerge/>
          </w:tcPr>
          <w:p w14:paraId="07DB88C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C1B0034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02E3906E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6F286EA6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D29DA54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9A9BB61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280,00</w:t>
            </w:r>
          </w:p>
        </w:tc>
        <w:tc>
          <w:tcPr>
            <w:tcW w:w="1701" w:type="dxa"/>
          </w:tcPr>
          <w:p w14:paraId="0F86639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1A83CA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E2C8CF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76936191" w14:textId="77777777">
        <w:trPr>
          <w:cantSplit/>
          <w:trHeight w:val="387"/>
        </w:trPr>
        <w:tc>
          <w:tcPr>
            <w:tcW w:w="1986" w:type="dxa"/>
            <w:vMerge/>
          </w:tcPr>
          <w:p w14:paraId="1388396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C0DC9A0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67FCF057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6D9D2520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0A62F9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27B99BA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1AC55C6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0776BA2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068FBD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69519337" w14:textId="77777777">
        <w:trPr>
          <w:cantSplit/>
          <w:trHeight w:val="387"/>
        </w:trPr>
        <w:tc>
          <w:tcPr>
            <w:tcW w:w="1986" w:type="dxa"/>
            <w:vMerge/>
          </w:tcPr>
          <w:p w14:paraId="0F12E36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2AB87D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69881D1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25D2276C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A3F291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4170196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71A4A8D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4EF0A2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7165CC0A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07C78D1F" w14:textId="77777777">
        <w:trPr>
          <w:cantSplit/>
          <w:trHeight w:val="387"/>
        </w:trPr>
        <w:tc>
          <w:tcPr>
            <w:tcW w:w="1986" w:type="dxa"/>
            <w:vMerge/>
          </w:tcPr>
          <w:p w14:paraId="7989A14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2FFD5479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249E6F9D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6D2CA2B7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46B27A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DDD6EDC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300,00</w:t>
            </w:r>
          </w:p>
        </w:tc>
        <w:tc>
          <w:tcPr>
            <w:tcW w:w="1701" w:type="dxa"/>
          </w:tcPr>
          <w:p w14:paraId="32F2E06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A980AF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5E9720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11064ECB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0D7DA24D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  <w:p w14:paraId="27C814C1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3. Содержание и обслуживание муниципальной казны</w:t>
            </w:r>
          </w:p>
        </w:tc>
        <w:tc>
          <w:tcPr>
            <w:tcW w:w="1984" w:type="dxa"/>
          </w:tcPr>
          <w:p w14:paraId="41D0ED1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0724F91B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3075418C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D606F4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79AB5D7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3624,5</w:t>
            </w:r>
          </w:p>
        </w:tc>
        <w:tc>
          <w:tcPr>
            <w:tcW w:w="1701" w:type="dxa"/>
          </w:tcPr>
          <w:p w14:paraId="253EBCE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2E2459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D953B0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45AD8A0B" w14:textId="77777777">
        <w:trPr>
          <w:cantSplit/>
          <w:trHeight w:val="222"/>
        </w:trPr>
        <w:tc>
          <w:tcPr>
            <w:tcW w:w="1986" w:type="dxa"/>
            <w:vMerge/>
          </w:tcPr>
          <w:p w14:paraId="3A096DBB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6C36A50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61D24E8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5C1CB96F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502D05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7FF3421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3200,2</w:t>
            </w:r>
          </w:p>
        </w:tc>
        <w:tc>
          <w:tcPr>
            <w:tcW w:w="1701" w:type="dxa"/>
          </w:tcPr>
          <w:p w14:paraId="447FBB5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343D5C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0C6CD17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78A00A33" w14:textId="77777777">
        <w:trPr>
          <w:cantSplit/>
          <w:trHeight w:val="222"/>
        </w:trPr>
        <w:tc>
          <w:tcPr>
            <w:tcW w:w="1986" w:type="dxa"/>
            <w:vMerge/>
          </w:tcPr>
          <w:p w14:paraId="2D95957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E9415C0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72135BE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4219,5</w:t>
            </w:r>
          </w:p>
        </w:tc>
        <w:tc>
          <w:tcPr>
            <w:tcW w:w="1701" w:type="dxa"/>
          </w:tcPr>
          <w:p w14:paraId="6BBAE352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BAFB89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F49B082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4219,5</w:t>
            </w:r>
          </w:p>
        </w:tc>
        <w:tc>
          <w:tcPr>
            <w:tcW w:w="1701" w:type="dxa"/>
          </w:tcPr>
          <w:p w14:paraId="6905267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5A2A39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B6B90D5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9F7339B" w14:textId="77777777">
        <w:trPr>
          <w:cantSplit/>
          <w:trHeight w:val="222"/>
        </w:trPr>
        <w:tc>
          <w:tcPr>
            <w:tcW w:w="1986" w:type="dxa"/>
            <w:vMerge/>
          </w:tcPr>
          <w:p w14:paraId="2EB44A0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5588BFF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7A3A37C1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2679E81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14:paraId="2DC89EE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483FB41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2000,0</w:t>
            </w:r>
          </w:p>
        </w:tc>
        <w:tc>
          <w:tcPr>
            <w:tcW w:w="1701" w:type="dxa"/>
          </w:tcPr>
          <w:p w14:paraId="564A941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62078B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6C40B6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0285645B" w14:textId="77777777">
        <w:trPr>
          <w:cantSplit/>
          <w:trHeight w:val="222"/>
        </w:trPr>
        <w:tc>
          <w:tcPr>
            <w:tcW w:w="1986" w:type="dxa"/>
            <w:vMerge/>
          </w:tcPr>
          <w:p w14:paraId="2B83A770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4BB3D44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4E2A41C7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462A54AC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0FF1B1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5BFC5BB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1300,00</w:t>
            </w:r>
          </w:p>
        </w:tc>
        <w:tc>
          <w:tcPr>
            <w:tcW w:w="1701" w:type="dxa"/>
          </w:tcPr>
          <w:p w14:paraId="1911787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E48404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4D6E113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71A6A03F" w14:textId="77777777">
        <w:trPr>
          <w:cantSplit/>
          <w:trHeight w:val="222"/>
        </w:trPr>
        <w:tc>
          <w:tcPr>
            <w:tcW w:w="1986" w:type="dxa"/>
            <w:vMerge/>
          </w:tcPr>
          <w:p w14:paraId="5267B15A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F0BAFA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2E5F527F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19EC931A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3D4126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9D3D277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6E3DE42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5766FD4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50FFE9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7D8AE6F6" w14:textId="77777777">
        <w:trPr>
          <w:cantSplit/>
          <w:trHeight w:val="222"/>
        </w:trPr>
        <w:tc>
          <w:tcPr>
            <w:tcW w:w="1986" w:type="dxa"/>
            <w:vMerge/>
          </w:tcPr>
          <w:p w14:paraId="205E9656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7BA280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6B9F4726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58796122" w14:textId="77777777" w:rsidR="002362A8" w:rsidRDefault="002362A8">
            <w:pPr>
              <w:widowControl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390379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EB12DFE" w14:textId="77777777" w:rsidR="002362A8" w:rsidRDefault="00C65294">
            <w:pPr>
              <w:widowControl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1400,00</w:t>
            </w:r>
          </w:p>
        </w:tc>
        <w:tc>
          <w:tcPr>
            <w:tcW w:w="1701" w:type="dxa"/>
          </w:tcPr>
          <w:p w14:paraId="3E3E1B1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FA28644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4905C607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66682C3E" w14:textId="77777777">
        <w:trPr>
          <w:cantSplit/>
          <w:trHeight w:val="267"/>
        </w:trPr>
        <w:tc>
          <w:tcPr>
            <w:tcW w:w="1986" w:type="dxa"/>
            <w:vMerge w:val="restart"/>
            <w:vAlign w:val="center"/>
          </w:tcPr>
          <w:p w14:paraId="54CB653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 Капитальный ремонт зданий, помещений, сооружений, находящихся в собственности </w:t>
            </w:r>
            <w:r>
              <w:rPr>
                <w:rFonts w:ascii="PT Astra Serif" w:hAnsi="PT Astra Serif"/>
              </w:rPr>
              <w:lastRenderedPageBreak/>
              <w:t>муниципального образования Щекинский район, а также оперативном управлении администрации Щекинского района»</w:t>
            </w:r>
          </w:p>
        </w:tc>
        <w:tc>
          <w:tcPr>
            <w:tcW w:w="1984" w:type="dxa"/>
            <w:vAlign w:val="center"/>
          </w:tcPr>
          <w:p w14:paraId="19F63CD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1689638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  <w:vAlign w:val="center"/>
          </w:tcPr>
          <w:p w14:paraId="2FBC980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711FFCE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3373AD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2140,00</w:t>
            </w:r>
          </w:p>
        </w:tc>
        <w:tc>
          <w:tcPr>
            <w:tcW w:w="1701" w:type="dxa"/>
          </w:tcPr>
          <w:p w14:paraId="28D9E244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9CA042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60EF20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</w:t>
            </w:r>
            <w:r>
              <w:rPr>
                <w:rFonts w:ascii="PT Astra Serif" w:hAnsi="PT Astra Serif"/>
              </w:rPr>
              <w:t>разования Щекинский район</w:t>
            </w:r>
          </w:p>
        </w:tc>
      </w:tr>
      <w:tr w:rsidR="002362A8" w14:paraId="6C1D0A8F" w14:textId="77777777">
        <w:trPr>
          <w:cantSplit/>
          <w:trHeight w:val="272"/>
        </w:trPr>
        <w:tc>
          <w:tcPr>
            <w:tcW w:w="1986" w:type="dxa"/>
            <w:vMerge/>
            <w:vAlign w:val="center"/>
          </w:tcPr>
          <w:p w14:paraId="457632B8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284A1C5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153EF61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2B74471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26D8430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1903F2E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25D4A72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A1E063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CE0836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154DCEC9" w14:textId="77777777">
        <w:trPr>
          <w:cantSplit/>
          <w:trHeight w:val="260"/>
        </w:trPr>
        <w:tc>
          <w:tcPr>
            <w:tcW w:w="1986" w:type="dxa"/>
            <w:vMerge/>
            <w:vAlign w:val="center"/>
          </w:tcPr>
          <w:p w14:paraId="312B067D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AA4AAA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7A346A56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  <w:vAlign w:val="center"/>
          </w:tcPr>
          <w:p w14:paraId="47E06DF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7E8496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55564C9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701" w:type="dxa"/>
          </w:tcPr>
          <w:p w14:paraId="680867D5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584371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5C431A1E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31099FB0" w14:textId="77777777">
        <w:trPr>
          <w:cantSplit/>
          <w:trHeight w:val="263"/>
        </w:trPr>
        <w:tc>
          <w:tcPr>
            <w:tcW w:w="1986" w:type="dxa"/>
            <w:vMerge/>
            <w:vAlign w:val="center"/>
          </w:tcPr>
          <w:p w14:paraId="6502BF59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5739A5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2EF5C43E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  <w:vAlign w:val="center"/>
          </w:tcPr>
          <w:p w14:paraId="25764BE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464B8EE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5BB6ED0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500,00</w:t>
            </w:r>
          </w:p>
        </w:tc>
        <w:tc>
          <w:tcPr>
            <w:tcW w:w="1701" w:type="dxa"/>
          </w:tcPr>
          <w:p w14:paraId="13B09BC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954365E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EB6ACA2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96E7AAE" w14:textId="77777777">
        <w:trPr>
          <w:cantSplit/>
          <w:trHeight w:val="254"/>
        </w:trPr>
        <w:tc>
          <w:tcPr>
            <w:tcW w:w="1986" w:type="dxa"/>
            <w:vMerge/>
            <w:vAlign w:val="center"/>
          </w:tcPr>
          <w:p w14:paraId="593FFEC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071ECC7A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43971B2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16FA18F7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139C752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462BB5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4307ABD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18588FA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88BE21F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3E7E1C51" w14:textId="77777777">
        <w:trPr>
          <w:cantSplit/>
          <w:trHeight w:val="257"/>
        </w:trPr>
        <w:tc>
          <w:tcPr>
            <w:tcW w:w="1986" w:type="dxa"/>
            <w:vMerge/>
            <w:vAlign w:val="center"/>
          </w:tcPr>
          <w:p w14:paraId="2E6540A0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D6D04A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  <w:vAlign w:val="center"/>
          </w:tcPr>
          <w:p w14:paraId="5A5956C9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3063334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68B26DC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202B30D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33FE242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7BE3A9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7DAC32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31EEF61" w14:textId="77777777">
        <w:trPr>
          <w:cantSplit/>
          <w:trHeight w:val="600"/>
        </w:trPr>
        <w:tc>
          <w:tcPr>
            <w:tcW w:w="1986" w:type="dxa"/>
            <w:vMerge/>
            <w:vAlign w:val="center"/>
          </w:tcPr>
          <w:p w14:paraId="07112526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37CACE7D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vAlign w:val="center"/>
          </w:tcPr>
          <w:p w14:paraId="7A606746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  <w:vAlign w:val="center"/>
          </w:tcPr>
          <w:p w14:paraId="5F66EEC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vAlign w:val="center"/>
          </w:tcPr>
          <w:p w14:paraId="0AE315FF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44CF98F9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800,00</w:t>
            </w:r>
          </w:p>
        </w:tc>
        <w:tc>
          <w:tcPr>
            <w:tcW w:w="1701" w:type="dxa"/>
          </w:tcPr>
          <w:p w14:paraId="6B2C7148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2302B56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39F690D4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</w:tr>
      <w:tr w:rsidR="002362A8" w14:paraId="4CA496F3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14D23854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 5.</w:t>
            </w:r>
          </w:p>
          <w:p w14:paraId="5FC7AB0E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Постановка на государственный кадастровый учет земельных участков</w:t>
            </w:r>
          </w:p>
        </w:tc>
        <w:tc>
          <w:tcPr>
            <w:tcW w:w="1984" w:type="dxa"/>
          </w:tcPr>
          <w:p w14:paraId="09FA2F4D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</w:tcPr>
          <w:p w14:paraId="5DF55012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270DBE19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5428CB6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51D14D4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500,00</w:t>
            </w:r>
          </w:p>
        </w:tc>
        <w:tc>
          <w:tcPr>
            <w:tcW w:w="1701" w:type="dxa"/>
          </w:tcPr>
          <w:p w14:paraId="77B50CBD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7B69516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2825285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2F7575A3" w14:textId="77777777">
        <w:trPr>
          <w:cantSplit/>
          <w:trHeight w:val="222"/>
        </w:trPr>
        <w:tc>
          <w:tcPr>
            <w:tcW w:w="1986" w:type="dxa"/>
            <w:vMerge/>
          </w:tcPr>
          <w:p w14:paraId="613FD1ED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68654F48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</w:tcPr>
          <w:p w14:paraId="119F635D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2AB390F9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5CD5E0C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729DD809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410,4</w:t>
            </w:r>
          </w:p>
        </w:tc>
        <w:tc>
          <w:tcPr>
            <w:tcW w:w="1701" w:type="dxa"/>
          </w:tcPr>
          <w:p w14:paraId="2C75BDC4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3BFDE2A4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5EC90A3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591B78D7" w14:textId="77777777">
        <w:trPr>
          <w:cantSplit/>
          <w:trHeight w:val="222"/>
        </w:trPr>
        <w:tc>
          <w:tcPr>
            <w:tcW w:w="1986" w:type="dxa"/>
            <w:vMerge/>
          </w:tcPr>
          <w:p w14:paraId="482EBF70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447301A1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</w:tcPr>
          <w:p w14:paraId="0B126471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14086,4</w:t>
            </w:r>
          </w:p>
        </w:tc>
        <w:tc>
          <w:tcPr>
            <w:tcW w:w="1701" w:type="dxa"/>
          </w:tcPr>
          <w:p w14:paraId="5BA40C8E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F8284B1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11386,4</w:t>
            </w:r>
          </w:p>
        </w:tc>
        <w:tc>
          <w:tcPr>
            <w:tcW w:w="1984" w:type="dxa"/>
          </w:tcPr>
          <w:p w14:paraId="0D2963B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2700,0</w:t>
            </w:r>
          </w:p>
        </w:tc>
        <w:tc>
          <w:tcPr>
            <w:tcW w:w="1701" w:type="dxa"/>
          </w:tcPr>
          <w:p w14:paraId="07E39FDB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2783A66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9652A7B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6D295DFF" w14:textId="77777777">
        <w:trPr>
          <w:cantSplit/>
          <w:trHeight w:val="222"/>
        </w:trPr>
        <w:tc>
          <w:tcPr>
            <w:tcW w:w="1986" w:type="dxa"/>
            <w:vMerge/>
          </w:tcPr>
          <w:p w14:paraId="0DF7A6E0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70C99FE3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</w:tcPr>
          <w:p w14:paraId="0207B05E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10253,5</w:t>
            </w:r>
          </w:p>
        </w:tc>
        <w:tc>
          <w:tcPr>
            <w:tcW w:w="1701" w:type="dxa"/>
          </w:tcPr>
          <w:p w14:paraId="7C05C503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463ED25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984" w:type="dxa"/>
          </w:tcPr>
          <w:p w14:paraId="088D61F6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1910,8</w:t>
            </w:r>
          </w:p>
        </w:tc>
        <w:tc>
          <w:tcPr>
            <w:tcW w:w="1701" w:type="dxa"/>
          </w:tcPr>
          <w:p w14:paraId="32F3D2B7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4EE780BC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242865D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0799535D" w14:textId="77777777">
        <w:trPr>
          <w:cantSplit/>
          <w:trHeight w:val="222"/>
        </w:trPr>
        <w:tc>
          <w:tcPr>
            <w:tcW w:w="1986" w:type="dxa"/>
            <w:vMerge/>
          </w:tcPr>
          <w:p w14:paraId="6707F306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370322E5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</w:tcPr>
          <w:p w14:paraId="0E5E6C62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770A020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6BBD221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3E79020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435059D4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7C930130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EA19336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10E47265" w14:textId="77777777">
        <w:trPr>
          <w:cantSplit/>
          <w:trHeight w:val="222"/>
        </w:trPr>
        <w:tc>
          <w:tcPr>
            <w:tcW w:w="1986" w:type="dxa"/>
            <w:vMerge/>
          </w:tcPr>
          <w:p w14:paraId="201FDAF9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120412D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34" w:type="dxa"/>
          </w:tcPr>
          <w:p w14:paraId="4D711019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5836421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CA50B26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2A97D63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3B3BE481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03BA02C9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12097BF0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56892B97" w14:textId="77777777">
        <w:trPr>
          <w:cantSplit/>
          <w:trHeight w:val="222"/>
        </w:trPr>
        <w:tc>
          <w:tcPr>
            <w:tcW w:w="1986" w:type="dxa"/>
            <w:vMerge/>
          </w:tcPr>
          <w:p w14:paraId="270535C1" w14:textId="77777777" w:rsidR="002362A8" w:rsidRDefault="002362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</w:tcPr>
          <w:p w14:paraId="0DEBF546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</w:tcPr>
          <w:p w14:paraId="302D2ED6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506A8841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1FA0E84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10B9CD2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350,00</w:t>
            </w:r>
          </w:p>
        </w:tc>
        <w:tc>
          <w:tcPr>
            <w:tcW w:w="1701" w:type="dxa"/>
          </w:tcPr>
          <w:p w14:paraId="058BE6FB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1985" w:type="dxa"/>
          </w:tcPr>
          <w:p w14:paraId="6328D19F" w14:textId="77777777" w:rsidR="002362A8" w:rsidRDefault="002362A8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vAlign w:val="center"/>
          </w:tcPr>
          <w:p w14:paraId="2FFEA192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26194936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675A199E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lang w:eastAsia="en-US"/>
              </w:rPr>
              <w:t>Мероприятие 6. Разработка конкурсной документации на право заключения концессионного соглашения</w:t>
            </w:r>
          </w:p>
          <w:p w14:paraId="0695B378" w14:textId="77777777" w:rsidR="002362A8" w:rsidRDefault="002362A8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812B9BE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416C7BE0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  <w:vAlign w:val="center"/>
          </w:tcPr>
          <w:p w14:paraId="79D90FA5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173A33E4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EE56A8D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278,1</w:t>
            </w:r>
          </w:p>
        </w:tc>
        <w:tc>
          <w:tcPr>
            <w:tcW w:w="1701" w:type="dxa"/>
          </w:tcPr>
          <w:p w14:paraId="323569F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62EA176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5F51452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6A224A28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331A51AB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3BBD7AE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284DD76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  <w:vAlign w:val="center"/>
          </w:tcPr>
          <w:p w14:paraId="4D4E2054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493B050A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83D3841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593,0</w:t>
            </w:r>
          </w:p>
        </w:tc>
        <w:tc>
          <w:tcPr>
            <w:tcW w:w="1701" w:type="dxa"/>
          </w:tcPr>
          <w:p w14:paraId="5FA41DD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61956E9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527FD05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5D54331C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4083DA37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1D574939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38A0CFFF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700,00</w:t>
            </w:r>
          </w:p>
        </w:tc>
        <w:tc>
          <w:tcPr>
            <w:tcW w:w="1701" w:type="dxa"/>
            <w:vAlign w:val="center"/>
          </w:tcPr>
          <w:p w14:paraId="0C583DA3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0413B1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1845631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700,0</w:t>
            </w:r>
          </w:p>
        </w:tc>
        <w:tc>
          <w:tcPr>
            <w:tcW w:w="1701" w:type="dxa"/>
          </w:tcPr>
          <w:p w14:paraId="5CEB6D2A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EC7DC84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6463A23F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42ECD9E1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0239AC6A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79981FEB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5C0D6A2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  <w:vAlign w:val="center"/>
          </w:tcPr>
          <w:p w14:paraId="09AEBE7A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FCE136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6FCB4263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1000,0</w:t>
            </w:r>
          </w:p>
        </w:tc>
        <w:tc>
          <w:tcPr>
            <w:tcW w:w="1701" w:type="dxa"/>
          </w:tcPr>
          <w:p w14:paraId="63BEC65A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28CC443D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3F628DF6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0211AD60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136F5978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7</w:t>
            </w:r>
          </w:p>
          <w:p w14:paraId="31C80412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 xml:space="preserve">формление в муниципальную </w:t>
            </w:r>
            <w:r>
              <w:rPr>
                <w:rFonts w:ascii="PT Astra Serif" w:hAnsi="PT Astra Serif"/>
                <w:color w:val="000000"/>
              </w:rPr>
              <w:lastRenderedPageBreak/>
              <w:t>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984" w:type="dxa"/>
            <w:vAlign w:val="center"/>
          </w:tcPr>
          <w:p w14:paraId="6150F836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2019</w:t>
            </w:r>
          </w:p>
        </w:tc>
        <w:tc>
          <w:tcPr>
            <w:tcW w:w="1134" w:type="dxa"/>
            <w:vAlign w:val="center"/>
          </w:tcPr>
          <w:p w14:paraId="7A4F0901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  <w:vAlign w:val="center"/>
          </w:tcPr>
          <w:p w14:paraId="45195FF4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982DF64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CC0F1A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166,0</w:t>
            </w:r>
          </w:p>
        </w:tc>
        <w:tc>
          <w:tcPr>
            <w:tcW w:w="1701" w:type="dxa"/>
          </w:tcPr>
          <w:p w14:paraId="01040E28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139FD0A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5135786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</w:rPr>
              <w:lastRenderedPageBreak/>
              <w:t>Щекинский район</w:t>
            </w:r>
          </w:p>
        </w:tc>
      </w:tr>
      <w:tr w:rsidR="002362A8" w14:paraId="023A98C1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7B34F724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9FA13EC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34" w:type="dxa"/>
            <w:vAlign w:val="center"/>
          </w:tcPr>
          <w:p w14:paraId="49DB083F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  <w:vAlign w:val="center"/>
          </w:tcPr>
          <w:p w14:paraId="72D8259C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927D1DF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37AB501F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72,0</w:t>
            </w:r>
          </w:p>
        </w:tc>
        <w:tc>
          <w:tcPr>
            <w:tcW w:w="1701" w:type="dxa"/>
          </w:tcPr>
          <w:p w14:paraId="422D959F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9D1BEDD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E9416C7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33EB78A4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D02CA08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0F0D44F1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0B1A863B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74,9</w:t>
            </w:r>
          </w:p>
        </w:tc>
        <w:tc>
          <w:tcPr>
            <w:tcW w:w="1701" w:type="dxa"/>
            <w:vAlign w:val="center"/>
          </w:tcPr>
          <w:p w14:paraId="139C2D26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697CC89E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3294FFA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74,9</w:t>
            </w:r>
          </w:p>
        </w:tc>
        <w:tc>
          <w:tcPr>
            <w:tcW w:w="1701" w:type="dxa"/>
          </w:tcPr>
          <w:p w14:paraId="12EE305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56C06F1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2F719846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3857F185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6B8002CB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8F81012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4F8D52C9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  <w:vAlign w:val="center"/>
          </w:tcPr>
          <w:p w14:paraId="7BADD776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572FC007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DE6B79D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77,8</w:t>
            </w:r>
          </w:p>
        </w:tc>
        <w:tc>
          <w:tcPr>
            <w:tcW w:w="1701" w:type="dxa"/>
          </w:tcPr>
          <w:p w14:paraId="771EF187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924ACAB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F011A3B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2EBD8B69" w14:textId="77777777">
        <w:trPr>
          <w:trHeight w:val="222"/>
        </w:trPr>
        <w:tc>
          <w:tcPr>
            <w:tcW w:w="1986" w:type="dxa"/>
            <w:vAlign w:val="center"/>
          </w:tcPr>
          <w:p w14:paraId="20D95BFA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8</w:t>
            </w:r>
          </w:p>
          <w:p w14:paraId="4DAA456F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Взнос в уставный капитал акционерного общества «Щекинское жилищно-коммунальное хозяйство в целях организации его текущей деятельности»</w:t>
            </w:r>
          </w:p>
        </w:tc>
        <w:tc>
          <w:tcPr>
            <w:tcW w:w="1984" w:type="dxa"/>
            <w:vAlign w:val="center"/>
          </w:tcPr>
          <w:p w14:paraId="18369555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34" w:type="dxa"/>
            <w:vAlign w:val="center"/>
          </w:tcPr>
          <w:p w14:paraId="010BA7D6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  <w:vAlign w:val="center"/>
          </w:tcPr>
          <w:p w14:paraId="37327AEF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26A2F386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46532AC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11379,8</w:t>
            </w:r>
          </w:p>
        </w:tc>
        <w:tc>
          <w:tcPr>
            <w:tcW w:w="1701" w:type="dxa"/>
          </w:tcPr>
          <w:p w14:paraId="4955C5E7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7A960B73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6942477E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53163380" w14:textId="77777777">
        <w:trPr>
          <w:cantSplit/>
          <w:trHeight w:val="222"/>
        </w:trPr>
        <w:tc>
          <w:tcPr>
            <w:tcW w:w="1986" w:type="dxa"/>
            <w:vMerge w:val="restart"/>
            <w:vAlign w:val="center"/>
          </w:tcPr>
          <w:p w14:paraId="3899FE6E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9</w:t>
            </w:r>
          </w:p>
          <w:p w14:paraId="06C2A026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984" w:type="dxa"/>
            <w:vAlign w:val="center"/>
          </w:tcPr>
          <w:p w14:paraId="738691A4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34" w:type="dxa"/>
            <w:vAlign w:val="center"/>
          </w:tcPr>
          <w:p w14:paraId="0C8E377E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46F39A70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A78A756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1B85041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26EBA86E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9A93D2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C9B0B88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  <w:tr w:rsidR="002362A8" w14:paraId="6065B11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15C2A033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6688912D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34" w:type="dxa"/>
            <w:vAlign w:val="center"/>
          </w:tcPr>
          <w:p w14:paraId="20366495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61BD7DEC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3D949FC0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09C15A80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59B99A7E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4068C43E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0E3D4AA7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65F51EEF" w14:textId="77777777">
        <w:trPr>
          <w:cantSplit/>
          <w:trHeight w:val="222"/>
        </w:trPr>
        <w:tc>
          <w:tcPr>
            <w:tcW w:w="1986" w:type="dxa"/>
            <w:vMerge/>
            <w:vAlign w:val="center"/>
          </w:tcPr>
          <w:p w14:paraId="3848E4E7" w14:textId="77777777" w:rsidR="002362A8" w:rsidRDefault="002362A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5F82484F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34" w:type="dxa"/>
            <w:vAlign w:val="center"/>
          </w:tcPr>
          <w:p w14:paraId="241CE919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vAlign w:val="center"/>
          </w:tcPr>
          <w:p w14:paraId="04273B3A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7017DD0F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5E88831B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</w:tcPr>
          <w:p w14:paraId="361A89FC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332C66F5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14:paraId="497699BF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</w:tr>
      <w:tr w:rsidR="002362A8" w14:paraId="00663C7E" w14:textId="77777777">
        <w:trPr>
          <w:trHeight w:val="222"/>
        </w:trPr>
        <w:tc>
          <w:tcPr>
            <w:tcW w:w="1986" w:type="dxa"/>
            <w:vAlign w:val="center"/>
          </w:tcPr>
          <w:p w14:paraId="07B09BE8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Мероприятие 10</w:t>
            </w:r>
          </w:p>
          <w:p w14:paraId="1D59C809" w14:textId="77777777" w:rsidR="002362A8" w:rsidRDefault="00C6529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</w:rPr>
              <w:t xml:space="preserve">Взнос в уставный капитал акционерного </w:t>
            </w:r>
            <w:r>
              <w:rPr>
                <w:rFonts w:ascii="PT Astra Serif" w:hAnsi="PT Astra Serif"/>
                <w:color w:val="000000"/>
              </w:rPr>
              <w:lastRenderedPageBreak/>
              <w:t>общества «Лазаревское производственное жилищно-коммунальное хозяйство» в целях организации его текущей деятельности</w:t>
            </w:r>
          </w:p>
        </w:tc>
        <w:tc>
          <w:tcPr>
            <w:tcW w:w="1984" w:type="dxa"/>
            <w:vAlign w:val="center"/>
          </w:tcPr>
          <w:p w14:paraId="185BAFF4" w14:textId="77777777" w:rsidR="002362A8" w:rsidRDefault="00C6529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134" w:type="dxa"/>
            <w:vAlign w:val="center"/>
          </w:tcPr>
          <w:p w14:paraId="1079DD57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  <w:vAlign w:val="center"/>
          </w:tcPr>
          <w:p w14:paraId="2E2D00D6" w14:textId="77777777" w:rsidR="002362A8" w:rsidRDefault="002362A8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</w:tcPr>
          <w:p w14:paraId="0F85EE5B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2015E005" w14:textId="77777777" w:rsidR="002362A8" w:rsidRDefault="00C65294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701" w:type="dxa"/>
          </w:tcPr>
          <w:p w14:paraId="023FD3D2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985" w:type="dxa"/>
          </w:tcPr>
          <w:p w14:paraId="65ADD503" w14:textId="77777777" w:rsidR="002362A8" w:rsidRDefault="002362A8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58D1B6FF" w14:textId="77777777" w:rsidR="002362A8" w:rsidRDefault="00C65294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Администрация муниципального образования Щекинский район</w:t>
            </w:r>
          </w:p>
        </w:tc>
      </w:tr>
    </w:tbl>
    <w:p w14:paraId="6D2B57CE" w14:textId="77777777" w:rsidR="002362A8" w:rsidRDefault="002362A8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14:paraId="32D47638" w14:textId="77777777" w:rsidR="002362A8" w:rsidRDefault="00C65294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муниципальной программы</w:t>
      </w:r>
    </w:p>
    <w:p w14:paraId="1BC8184A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15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2419"/>
        <w:gridCol w:w="1441"/>
        <w:gridCol w:w="1892"/>
        <w:gridCol w:w="709"/>
        <w:gridCol w:w="784"/>
        <w:gridCol w:w="709"/>
        <w:gridCol w:w="708"/>
        <w:gridCol w:w="735"/>
        <w:gridCol w:w="710"/>
        <w:gridCol w:w="696"/>
        <w:gridCol w:w="2314"/>
      </w:tblGrid>
      <w:tr w:rsidR="002362A8" w14:paraId="2FA72819" w14:textId="77777777">
        <w:trPr>
          <w:cantSplit/>
          <w:trHeight w:val="780"/>
          <w:jc w:val="center"/>
        </w:trPr>
        <w:tc>
          <w:tcPr>
            <w:tcW w:w="2057" w:type="dxa"/>
            <w:vMerge w:val="restart"/>
            <w:vAlign w:val="center"/>
          </w:tcPr>
          <w:p w14:paraId="66588F78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Цели и задачи муниципальной программы</w:t>
            </w:r>
          </w:p>
        </w:tc>
        <w:tc>
          <w:tcPr>
            <w:tcW w:w="2419" w:type="dxa"/>
            <w:vMerge w:val="restart"/>
            <w:vAlign w:val="center"/>
          </w:tcPr>
          <w:p w14:paraId="6E84DE76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Целевой показатель</w:t>
            </w:r>
          </w:p>
        </w:tc>
        <w:tc>
          <w:tcPr>
            <w:tcW w:w="1441" w:type="dxa"/>
            <w:vMerge w:val="restart"/>
            <w:vAlign w:val="center"/>
          </w:tcPr>
          <w:p w14:paraId="7A5735F9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Вес целевого показателя</w:t>
            </w:r>
          </w:p>
        </w:tc>
        <w:tc>
          <w:tcPr>
            <w:tcW w:w="1892" w:type="dxa"/>
            <w:vMerge w:val="restart"/>
            <w:vAlign w:val="center"/>
          </w:tcPr>
          <w:p w14:paraId="7EBE7AE1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 показателя на начало реализации программы</w:t>
            </w:r>
          </w:p>
        </w:tc>
        <w:tc>
          <w:tcPr>
            <w:tcW w:w="5051" w:type="dxa"/>
            <w:gridSpan w:val="7"/>
            <w:vAlign w:val="center"/>
          </w:tcPr>
          <w:p w14:paraId="6C7CF974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показателей по годам реализа</w:t>
            </w:r>
            <w:r>
              <w:rPr>
                <w:rFonts w:ascii="PT Astra Serif" w:hAnsi="PT Astra Serif"/>
              </w:rPr>
              <w:t>ции муниципальной программы</w:t>
            </w:r>
          </w:p>
        </w:tc>
        <w:tc>
          <w:tcPr>
            <w:tcW w:w="2314" w:type="dxa"/>
            <w:vMerge w:val="restart"/>
            <w:vAlign w:val="center"/>
          </w:tcPr>
          <w:p w14:paraId="117AD0C1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362A8" w14:paraId="66F55ED9" w14:textId="77777777">
        <w:trPr>
          <w:cantSplit/>
          <w:trHeight w:val="811"/>
          <w:jc w:val="center"/>
        </w:trPr>
        <w:tc>
          <w:tcPr>
            <w:tcW w:w="2057" w:type="dxa"/>
            <w:vMerge/>
            <w:vAlign w:val="center"/>
          </w:tcPr>
          <w:p w14:paraId="3ABA1276" w14:textId="77777777" w:rsidR="002362A8" w:rsidRDefault="002362A8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9" w:type="dxa"/>
            <w:vMerge/>
            <w:vAlign w:val="center"/>
          </w:tcPr>
          <w:p w14:paraId="0F63085F" w14:textId="77777777" w:rsidR="002362A8" w:rsidRDefault="002362A8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41" w:type="dxa"/>
            <w:vMerge/>
          </w:tcPr>
          <w:p w14:paraId="6544CD45" w14:textId="77777777" w:rsidR="002362A8" w:rsidRDefault="002362A8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14:paraId="1B83C914" w14:textId="77777777" w:rsidR="002362A8" w:rsidRDefault="002362A8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Align w:val="center"/>
          </w:tcPr>
          <w:p w14:paraId="29C5C528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784" w:type="dxa"/>
            <w:vAlign w:val="center"/>
          </w:tcPr>
          <w:p w14:paraId="23294E8C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709" w:type="dxa"/>
            <w:vAlign w:val="center"/>
          </w:tcPr>
          <w:p w14:paraId="02B7217C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708" w:type="dxa"/>
            <w:vAlign w:val="center"/>
          </w:tcPr>
          <w:p w14:paraId="468C569B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735" w:type="dxa"/>
            <w:vAlign w:val="center"/>
          </w:tcPr>
          <w:p w14:paraId="10E359DF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10" w:type="dxa"/>
            <w:vAlign w:val="center"/>
          </w:tcPr>
          <w:p w14:paraId="7CFB7728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696" w:type="dxa"/>
            <w:vAlign w:val="center"/>
          </w:tcPr>
          <w:p w14:paraId="56172DBE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2314" w:type="dxa"/>
            <w:vMerge/>
          </w:tcPr>
          <w:p w14:paraId="5242C7BC" w14:textId="77777777" w:rsidR="002362A8" w:rsidRDefault="002362A8">
            <w:pPr>
              <w:ind w:firstLine="720"/>
              <w:jc w:val="center"/>
              <w:rPr>
                <w:rFonts w:ascii="PT Astra Serif" w:hAnsi="PT Astra Serif"/>
                <w:b/>
              </w:rPr>
            </w:pPr>
          </w:p>
        </w:tc>
      </w:tr>
      <w:tr w:rsidR="002362A8" w14:paraId="1FF19A4A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6E4485B8" w14:textId="77777777" w:rsidR="002362A8" w:rsidRDefault="002362A8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  <w:p w14:paraId="55CACA58" w14:textId="77777777" w:rsidR="002362A8" w:rsidRDefault="00C65294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  <w:color w:val="010101"/>
              </w:rPr>
            </w:pPr>
            <w:r>
              <w:rPr>
                <w:rFonts w:ascii="PT Astra Serif" w:hAnsi="PT Astra Serif"/>
              </w:rPr>
              <w:t xml:space="preserve">Задача 1. </w:t>
            </w:r>
            <w:r>
              <w:rPr>
                <w:rFonts w:ascii="PT Astra Serif" w:hAnsi="PT Astra Serif"/>
                <w:color w:val="010101"/>
              </w:rPr>
              <w:t xml:space="preserve">Создание условий для эффективного владения, управления и распоряжения муниципальным имуществом, земельными участками в муниципальном образовании Щекинский район для обеспечения решения социально-экономических задач, </w:t>
            </w:r>
          </w:p>
          <w:p w14:paraId="5FC17E63" w14:textId="77777777" w:rsidR="002362A8" w:rsidRDefault="00C65294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10101"/>
              </w:rPr>
              <w:t>инфраструктурных проектов</w:t>
            </w:r>
          </w:p>
          <w:p w14:paraId="1D1A95CD" w14:textId="77777777" w:rsidR="002362A8" w:rsidRDefault="002362A8">
            <w:pPr>
              <w:tabs>
                <w:tab w:val="left" w:pos="2694"/>
              </w:tabs>
              <w:ind w:firstLine="720"/>
              <w:jc w:val="center"/>
              <w:rPr>
                <w:rFonts w:ascii="PT Astra Serif" w:hAnsi="PT Astra Serif"/>
              </w:rPr>
            </w:pPr>
          </w:p>
        </w:tc>
      </w:tr>
      <w:tr w:rsidR="002362A8" w14:paraId="3F4B51EF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12B8C0E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Создание условий для эффективного управления 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54CE3F3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</w:t>
            </w:r>
            <w:r>
              <w:rPr>
                <w:rFonts w:ascii="PT Astra Serif" w:hAnsi="PT Astra Serif"/>
              </w:rPr>
              <w:t>имости, оценка размера арендной платы, в том числе земельных участков</w:t>
            </w:r>
          </w:p>
        </w:tc>
        <w:tc>
          <w:tcPr>
            <w:tcW w:w="1441" w:type="dxa"/>
            <w:vAlign w:val="center"/>
          </w:tcPr>
          <w:p w14:paraId="075B9871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0,2</w:t>
            </w:r>
          </w:p>
        </w:tc>
        <w:tc>
          <w:tcPr>
            <w:tcW w:w="1892" w:type="dxa"/>
            <w:vAlign w:val="center"/>
          </w:tcPr>
          <w:p w14:paraId="5FF3E5C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2AC26B51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</w:t>
            </w:r>
          </w:p>
        </w:tc>
        <w:tc>
          <w:tcPr>
            <w:tcW w:w="784" w:type="dxa"/>
            <w:vAlign w:val="center"/>
          </w:tcPr>
          <w:p w14:paraId="7F9BD77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vAlign w:val="center"/>
          </w:tcPr>
          <w:p w14:paraId="18A5F6A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708" w:type="dxa"/>
            <w:vAlign w:val="center"/>
          </w:tcPr>
          <w:p w14:paraId="31F4396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</w:t>
            </w:r>
          </w:p>
        </w:tc>
        <w:tc>
          <w:tcPr>
            <w:tcW w:w="735" w:type="dxa"/>
            <w:vAlign w:val="center"/>
          </w:tcPr>
          <w:p w14:paraId="014B5BB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</w:t>
            </w:r>
          </w:p>
        </w:tc>
        <w:tc>
          <w:tcPr>
            <w:tcW w:w="710" w:type="dxa"/>
            <w:vAlign w:val="center"/>
          </w:tcPr>
          <w:p w14:paraId="43097A61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</w:t>
            </w:r>
          </w:p>
        </w:tc>
        <w:tc>
          <w:tcPr>
            <w:tcW w:w="696" w:type="dxa"/>
            <w:vAlign w:val="center"/>
          </w:tcPr>
          <w:p w14:paraId="5DA8B65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  <w:tc>
          <w:tcPr>
            <w:tcW w:w="2314" w:type="dxa"/>
            <w:vAlign w:val="center"/>
          </w:tcPr>
          <w:p w14:paraId="2C687B3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</w:tc>
      </w:tr>
      <w:tr w:rsidR="002362A8" w14:paraId="61A92737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479301B6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6DB56C5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объектов недвижимости, в отношении которых проведены </w:t>
            </w:r>
            <w:r>
              <w:rPr>
                <w:rFonts w:ascii="PT Astra Serif" w:hAnsi="PT Astra Serif"/>
              </w:rPr>
              <w:t>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441" w:type="dxa"/>
            <w:vAlign w:val="center"/>
          </w:tcPr>
          <w:p w14:paraId="64097162" w14:textId="77777777" w:rsidR="002362A8" w:rsidRDefault="00C65294">
            <w:pPr>
              <w:tabs>
                <w:tab w:val="left" w:pos="2694"/>
              </w:tabs>
              <w:ind w:firstLine="44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594FB68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219875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086B21C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14:paraId="10FC8A9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08" w:type="dxa"/>
            <w:vAlign w:val="center"/>
          </w:tcPr>
          <w:p w14:paraId="435DA9E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35" w:type="dxa"/>
            <w:vAlign w:val="center"/>
          </w:tcPr>
          <w:p w14:paraId="7B4B139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10" w:type="dxa"/>
            <w:vAlign w:val="center"/>
          </w:tcPr>
          <w:p w14:paraId="0A3ACB6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96" w:type="dxa"/>
            <w:vAlign w:val="center"/>
          </w:tcPr>
          <w:p w14:paraId="0C997ED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314" w:type="dxa"/>
            <w:vAlign w:val="center"/>
          </w:tcPr>
          <w:p w14:paraId="77A3CAD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</w:tr>
      <w:tr w:rsidR="002362A8" w14:paraId="0F364CFB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31526117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40638FB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441" w:type="dxa"/>
            <w:vAlign w:val="center"/>
          </w:tcPr>
          <w:p w14:paraId="468D2996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30812B9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6733B3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6DB39F9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vAlign w:val="center"/>
          </w:tcPr>
          <w:p w14:paraId="1EFF6D2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8" w:type="dxa"/>
            <w:vAlign w:val="center"/>
          </w:tcPr>
          <w:p w14:paraId="480B5BA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35" w:type="dxa"/>
            <w:vAlign w:val="center"/>
          </w:tcPr>
          <w:p w14:paraId="76C780A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5EA0BF2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57D2CFB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314" w:type="dxa"/>
            <w:vAlign w:val="center"/>
          </w:tcPr>
          <w:p w14:paraId="4D77FD1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362A8" w14:paraId="54988A49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3133EDEF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303BBED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отремонтированных зданий, помещений, сооружений, находящихся в собственности муниципального 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</w:t>
            </w:r>
            <w:r>
              <w:rPr>
                <w:rFonts w:ascii="PT Astra Serif" w:hAnsi="PT Astra Serif"/>
              </w:rPr>
              <w:t>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441" w:type="dxa"/>
            <w:vAlign w:val="center"/>
          </w:tcPr>
          <w:p w14:paraId="7F162AB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1071365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23ED10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1EE57AB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64A2A14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4E118A2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11EE4CA5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7DFF122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3D69706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110A562C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2362A8" w14:paraId="2F13702E" w14:textId="77777777">
        <w:trPr>
          <w:cantSplit/>
          <w:jc w:val="center"/>
        </w:trPr>
        <w:tc>
          <w:tcPr>
            <w:tcW w:w="2057" w:type="dxa"/>
            <w:vMerge w:val="restart"/>
            <w:vAlign w:val="center"/>
          </w:tcPr>
          <w:p w14:paraId="7AFDE41D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79252551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21158D23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предоставления многодетным семьям)</w:t>
            </w:r>
          </w:p>
          <w:p w14:paraId="52D4432B" w14:textId="77777777" w:rsidR="002362A8" w:rsidRDefault="002362A8">
            <w:pPr>
              <w:tabs>
                <w:tab w:val="left" w:pos="2694"/>
              </w:tabs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34219F1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vAlign w:val="center"/>
          </w:tcPr>
          <w:p w14:paraId="08E1005D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709" w:type="dxa"/>
            <w:vAlign w:val="center"/>
          </w:tcPr>
          <w:p w14:paraId="3AD79C71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84" w:type="dxa"/>
            <w:vAlign w:val="center"/>
          </w:tcPr>
          <w:p w14:paraId="7C997EC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09" w:type="dxa"/>
            <w:vAlign w:val="center"/>
          </w:tcPr>
          <w:p w14:paraId="27A18F6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708" w:type="dxa"/>
            <w:vAlign w:val="center"/>
          </w:tcPr>
          <w:p w14:paraId="7C08419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735" w:type="dxa"/>
            <w:vAlign w:val="center"/>
          </w:tcPr>
          <w:p w14:paraId="63C9BE8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710" w:type="dxa"/>
            <w:vAlign w:val="center"/>
          </w:tcPr>
          <w:p w14:paraId="4DA0597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696" w:type="dxa"/>
            <w:vAlign w:val="center"/>
          </w:tcPr>
          <w:p w14:paraId="1B957BE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2314" w:type="dxa"/>
            <w:vAlign w:val="center"/>
          </w:tcPr>
          <w:p w14:paraId="50BE496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</w:t>
            </w:r>
          </w:p>
        </w:tc>
      </w:tr>
      <w:tr w:rsidR="002362A8" w14:paraId="42F1E620" w14:textId="77777777">
        <w:trPr>
          <w:cantSplit/>
          <w:jc w:val="center"/>
        </w:trPr>
        <w:tc>
          <w:tcPr>
            <w:tcW w:w="2057" w:type="dxa"/>
            <w:vMerge/>
            <w:vAlign w:val="center"/>
          </w:tcPr>
          <w:p w14:paraId="17C3542E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3B81166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6245D911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  <w:p w14:paraId="2CA544FB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5B5428EC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46B2DA79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56742DA5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84" w:type="dxa"/>
            <w:vAlign w:val="center"/>
          </w:tcPr>
          <w:p w14:paraId="4207FD0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14:paraId="47834A4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8" w:type="dxa"/>
            <w:vAlign w:val="center"/>
          </w:tcPr>
          <w:p w14:paraId="12C4E02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35" w:type="dxa"/>
            <w:vAlign w:val="center"/>
          </w:tcPr>
          <w:p w14:paraId="25D9178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10" w:type="dxa"/>
            <w:vAlign w:val="center"/>
          </w:tcPr>
          <w:p w14:paraId="1467A50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696" w:type="dxa"/>
            <w:vAlign w:val="center"/>
          </w:tcPr>
          <w:p w14:paraId="6733C0D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2314" w:type="dxa"/>
            <w:vAlign w:val="center"/>
          </w:tcPr>
          <w:p w14:paraId="477A894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</w:tr>
      <w:tr w:rsidR="002362A8" w14:paraId="4911536F" w14:textId="77777777">
        <w:trPr>
          <w:jc w:val="center"/>
        </w:trPr>
        <w:tc>
          <w:tcPr>
            <w:tcW w:w="2057" w:type="dxa"/>
            <w:vAlign w:val="center"/>
          </w:tcPr>
          <w:p w14:paraId="55163855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507C057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40EBB333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1441" w:type="dxa"/>
            <w:vAlign w:val="center"/>
          </w:tcPr>
          <w:p w14:paraId="2D46921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075FE2D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048DFB1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0,7</w:t>
            </w:r>
          </w:p>
        </w:tc>
        <w:tc>
          <w:tcPr>
            <w:tcW w:w="784" w:type="dxa"/>
            <w:vAlign w:val="center"/>
          </w:tcPr>
          <w:p w14:paraId="55E688E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9" w:type="dxa"/>
            <w:vAlign w:val="center"/>
          </w:tcPr>
          <w:p w14:paraId="081F072C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0,8</w:t>
            </w:r>
          </w:p>
        </w:tc>
        <w:tc>
          <w:tcPr>
            <w:tcW w:w="708" w:type="dxa"/>
            <w:vAlign w:val="center"/>
          </w:tcPr>
          <w:p w14:paraId="2962E320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35" w:type="dxa"/>
            <w:vAlign w:val="center"/>
          </w:tcPr>
          <w:p w14:paraId="51B008AF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710" w:type="dxa"/>
            <w:vAlign w:val="center"/>
          </w:tcPr>
          <w:p w14:paraId="6949F50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696" w:type="dxa"/>
            <w:vAlign w:val="center"/>
          </w:tcPr>
          <w:p w14:paraId="554A8E2C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  <w:tc>
          <w:tcPr>
            <w:tcW w:w="2314" w:type="dxa"/>
            <w:vAlign w:val="center"/>
          </w:tcPr>
          <w:p w14:paraId="283D0C65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0,9</w:t>
            </w:r>
          </w:p>
        </w:tc>
      </w:tr>
      <w:tr w:rsidR="002362A8" w14:paraId="130F7D74" w14:textId="77777777">
        <w:trPr>
          <w:jc w:val="center"/>
        </w:trPr>
        <w:tc>
          <w:tcPr>
            <w:tcW w:w="2057" w:type="dxa"/>
            <w:vAlign w:val="center"/>
          </w:tcPr>
          <w:p w14:paraId="38BAB3DF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2419" w:type="dxa"/>
            <w:vAlign w:val="center"/>
          </w:tcPr>
          <w:p w14:paraId="6D93571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441" w:type="dxa"/>
            <w:vAlign w:val="center"/>
          </w:tcPr>
          <w:p w14:paraId="4880E878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0,1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  <w:vAlign w:val="center"/>
          </w:tcPr>
          <w:p w14:paraId="146318A4" w14:textId="77777777" w:rsidR="002362A8" w:rsidRDefault="002362A8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Align w:val="center"/>
          </w:tcPr>
          <w:p w14:paraId="38B50546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1398230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4E8479CA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08" w:type="dxa"/>
            <w:vAlign w:val="center"/>
          </w:tcPr>
          <w:p w14:paraId="4B4127B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35" w:type="dxa"/>
            <w:vAlign w:val="center"/>
          </w:tcPr>
          <w:p w14:paraId="1D9CFEC2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710" w:type="dxa"/>
            <w:vAlign w:val="center"/>
          </w:tcPr>
          <w:p w14:paraId="2AE60E34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696" w:type="dxa"/>
            <w:vAlign w:val="center"/>
          </w:tcPr>
          <w:p w14:paraId="56BB9D6E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x</w:t>
            </w:r>
          </w:p>
        </w:tc>
        <w:tc>
          <w:tcPr>
            <w:tcW w:w="2314" w:type="dxa"/>
            <w:vAlign w:val="center"/>
          </w:tcPr>
          <w:p w14:paraId="76937C2B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2362A8" w14:paraId="34BFCB7D" w14:textId="77777777">
        <w:trPr>
          <w:jc w:val="center"/>
        </w:trPr>
        <w:tc>
          <w:tcPr>
            <w:tcW w:w="15174" w:type="dxa"/>
            <w:gridSpan w:val="12"/>
            <w:vAlign w:val="center"/>
          </w:tcPr>
          <w:p w14:paraId="544C7A1F" w14:textId="77777777" w:rsidR="002362A8" w:rsidRDefault="00C65294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Совершенствование организации деятельности муниципального казенного учреждения </w:t>
            </w:r>
          </w:p>
          <w:p w14:paraId="14F5CCD5" w14:textId="77777777" w:rsidR="002362A8" w:rsidRDefault="00C65294">
            <w:pPr>
              <w:ind w:firstLine="7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«Хозяйственно-эксплуатационное управление Щекинского района»</w:t>
            </w:r>
          </w:p>
        </w:tc>
      </w:tr>
      <w:tr w:rsidR="002362A8" w14:paraId="0B4F9D5D" w14:textId="77777777">
        <w:trPr>
          <w:jc w:val="center"/>
        </w:trPr>
        <w:tc>
          <w:tcPr>
            <w:tcW w:w="2057" w:type="dxa"/>
            <w:vAlign w:val="center"/>
          </w:tcPr>
          <w:p w14:paraId="3CEE5885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условий для эффективного управления </w:t>
            </w:r>
            <w:r>
              <w:rPr>
                <w:rFonts w:ascii="PT Astra Serif" w:hAnsi="PT Astra Serif"/>
              </w:rPr>
              <w:lastRenderedPageBreak/>
              <w:t>имуществом, находящимся в муниципальной собственности, в том числе земельными участками</w:t>
            </w:r>
          </w:p>
        </w:tc>
        <w:tc>
          <w:tcPr>
            <w:tcW w:w="2419" w:type="dxa"/>
            <w:vAlign w:val="center"/>
          </w:tcPr>
          <w:p w14:paraId="1EC6C58D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Доля исполненных заявок МКУ «ХЭУ Щекинского района» на </w:t>
            </w:r>
            <w:r>
              <w:rPr>
                <w:rFonts w:ascii="PT Astra Serif" w:hAnsi="PT Astra Serif"/>
              </w:rPr>
              <w:lastRenderedPageBreak/>
              <w:t>проведение ремонтных работ к общему количеству заявок</w:t>
            </w:r>
          </w:p>
        </w:tc>
        <w:tc>
          <w:tcPr>
            <w:tcW w:w="1441" w:type="dxa"/>
            <w:vAlign w:val="center"/>
          </w:tcPr>
          <w:p w14:paraId="4A9586E4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0,1</w:t>
            </w:r>
          </w:p>
        </w:tc>
        <w:tc>
          <w:tcPr>
            <w:tcW w:w="1892" w:type="dxa"/>
            <w:vAlign w:val="center"/>
          </w:tcPr>
          <w:p w14:paraId="6564BC68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Align w:val="center"/>
          </w:tcPr>
          <w:p w14:paraId="649CCAFB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84" w:type="dxa"/>
            <w:vAlign w:val="center"/>
          </w:tcPr>
          <w:p w14:paraId="6E23D9EB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9" w:type="dxa"/>
            <w:vAlign w:val="center"/>
          </w:tcPr>
          <w:p w14:paraId="706C0B4C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08" w:type="dxa"/>
            <w:vAlign w:val="center"/>
          </w:tcPr>
          <w:p w14:paraId="7BFA576B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35" w:type="dxa"/>
            <w:vAlign w:val="center"/>
          </w:tcPr>
          <w:p w14:paraId="4DF8AAF7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710" w:type="dxa"/>
            <w:vAlign w:val="center"/>
          </w:tcPr>
          <w:p w14:paraId="57C3B2C0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696" w:type="dxa"/>
            <w:vAlign w:val="center"/>
          </w:tcPr>
          <w:p w14:paraId="09AD549B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314" w:type="dxa"/>
            <w:vAlign w:val="center"/>
          </w:tcPr>
          <w:p w14:paraId="59938484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</w:tbl>
    <w:p w14:paraId="0854B15C" w14:textId="77777777" w:rsidR="002362A8" w:rsidRDefault="00C65294">
      <w:pPr>
        <w:numPr>
          <w:ilvl w:val="0"/>
          <w:numId w:val="14"/>
        </w:numPr>
        <w:spacing w:after="200" w:line="276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tbl>
      <w:tblPr>
        <w:tblW w:w="15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8"/>
        <w:gridCol w:w="1916"/>
        <w:gridCol w:w="1984"/>
        <w:gridCol w:w="1145"/>
        <w:gridCol w:w="1032"/>
        <w:gridCol w:w="1175"/>
        <w:gridCol w:w="1174"/>
        <w:gridCol w:w="1175"/>
        <w:gridCol w:w="1174"/>
        <w:gridCol w:w="1175"/>
        <w:gridCol w:w="1175"/>
      </w:tblGrid>
      <w:tr w:rsidR="002362A8" w14:paraId="15F47FAD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3424CF38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Статус</w:t>
            </w:r>
          </w:p>
        </w:tc>
        <w:tc>
          <w:tcPr>
            <w:tcW w:w="1916" w:type="dxa"/>
            <w:vMerge w:val="restart"/>
            <w:vAlign w:val="center"/>
          </w:tcPr>
          <w:p w14:paraId="032E650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25E73EB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9225" w:type="dxa"/>
            <w:gridSpan w:val="8"/>
            <w:vAlign w:val="center"/>
          </w:tcPr>
          <w:p w14:paraId="335D1B7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2362A8" w14:paraId="6F0F8B07" w14:textId="77777777">
        <w:trPr>
          <w:cantSplit/>
          <w:jc w:val="center"/>
        </w:trPr>
        <w:tc>
          <w:tcPr>
            <w:tcW w:w="1878" w:type="dxa"/>
            <w:vMerge/>
            <w:vAlign w:val="center"/>
          </w:tcPr>
          <w:p w14:paraId="5FD2CD96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  <w:vAlign w:val="center"/>
          </w:tcPr>
          <w:p w14:paraId="3525E71C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  <w:vAlign w:val="center"/>
          </w:tcPr>
          <w:p w14:paraId="0A1FDB11" w14:textId="77777777" w:rsidR="002362A8" w:rsidRDefault="002362A8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 w:val="restart"/>
            <w:vAlign w:val="center"/>
          </w:tcPr>
          <w:p w14:paraId="0323D001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8080" w:type="dxa"/>
            <w:gridSpan w:val="7"/>
            <w:vAlign w:val="center"/>
          </w:tcPr>
          <w:p w14:paraId="0FEF6C04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по годам</w:t>
            </w:r>
          </w:p>
        </w:tc>
      </w:tr>
      <w:tr w:rsidR="002362A8" w14:paraId="477A053F" w14:textId="77777777">
        <w:trPr>
          <w:cantSplit/>
          <w:jc w:val="center"/>
        </w:trPr>
        <w:tc>
          <w:tcPr>
            <w:tcW w:w="1878" w:type="dxa"/>
            <w:vMerge/>
          </w:tcPr>
          <w:p w14:paraId="42557784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63D6D30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436B7A3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145" w:type="dxa"/>
            <w:vMerge/>
          </w:tcPr>
          <w:p w14:paraId="0D3D017A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032" w:type="dxa"/>
            <w:vAlign w:val="center"/>
          </w:tcPr>
          <w:p w14:paraId="786E6934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</w:t>
            </w:r>
          </w:p>
        </w:tc>
        <w:tc>
          <w:tcPr>
            <w:tcW w:w="1175" w:type="dxa"/>
            <w:vAlign w:val="center"/>
          </w:tcPr>
          <w:p w14:paraId="3EC6DF7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174" w:type="dxa"/>
            <w:vAlign w:val="center"/>
          </w:tcPr>
          <w:p w14:paraId="6E77772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175" w:type="dxa"/>
            <w:vAlign w:val="center"/>
          </w:tcPr>
          <w:p w14:paraId="7823D3D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174" w:type="dxa"/>
            <w:vAlign w:val="center"/>
          </w:tcPr>
          <w:p w14:paraId="118388F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175" w:type="dxa"/>
            <w:vAlign w:val="center"/>
          </w:tcPr>
          <w:p w14:paraId="7E2986A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175" w:type="dxa"/>
            <w:vAlign w:val="center"/>
          </w:tcPr>
          <w:p w14:paraId="1A1F8D3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</w:tr>
      <w:tr w:rsidR="002362A8" w14:paraId="6806C211" w14:textId="77777777">
        <w:trPr>
          <w:cantSplit/>
          <w:jc w:val="center"/>
        </w:trPr>
        <w:tc>
          <w:tcPr>
            <w:tcW w:w="1878" w:type="dxa"/>
            <w:vMerge w:val="restart"/>
            <w:vAlign w:val="center"/>
          </w:tcPr>
          <w:p w14:paraId="2F28228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</w:t>
            </w:r>
          </w:p>
        </w:tc>
        <w:tc>
          <w:tcPr>
            <w:tcW w:w="1916" w:type="dxa"/>
            <w:vMerge w:val="restart"/>
            <w:vAlign w:val="center"/>
          </w:tcPr>
          <w:p w14:paraId="31C2147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и распоряжение муниципальным имуществом»</w:t>
            </w:r>
          </w:p>
        </w:tc>
        <w:tc>
          <w:tcPr>
            <w:tcW w:w="1984" w:type="dxa"/>
          </w:tcPr>
          <w:p w14:paraId="7D9847F6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145" w:type="dxa"/>
            <w:vAlign w:val="center"/>
          </w:tcPr>
          <w:p w14:paraId="560D98A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331346,8</w:t>
            </w:r>
          </w:p>
        </w:tc>
        <w:tc>
          <w:tcPr>
            <w:tcW w:w="1032" w:type="dxa"/>
            <w:vAlign w:val="center"/>
          </w:tcPr>
          <w:p w14:paraId="62A7563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55621,4</w:t>
            </w:r>
          </w:p>
        </w:tc>
        <w:tc>
          <w:tcPr>
            <w:tcW w:w="1175" w:type="dxa"/>
            <w:vAlign w:val="center"/>
          </w:tcPr>
          <w:p w14:paraId="48A2E08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42103,8</w:t>
            </w:r>
          </w:p>
        </w:tc>
        <w:tc>
          <w:tcPr>
            <w:tcW w:w="1174" w:type="dxa"/>
            <w:vAlign w:val="center"/>
          </w:tcPr>
          <w:p w14:paraId="2B8D955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65146,0</w:t>
            </w:r>
          </w:p>
        </w:tc>
        <w:tc>
          <w:tcPr>
            <w:tcW w:w="1175" w:type="dxa"/>
            <w:vAlign w:val="center"/>
          </w:tcPr>
          <w:p w14:paraId="71A7A1D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49793,5</w:t>
            </w:r>
          </w:p>
        </w:tc>
        <w:tc>
          <w:tcPr>
            <w:tcW w:w="1174" w:type="dxa"/>
            <w:vAlign w:val="center"/>
          </w:tcPr>
          <w:p w14:paraId="46F9AB5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733040BD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1D307BB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2362A8" w14:paraId="48E79F72" w14:textId="77777777">
        <w:trPr>
          <w:cantSplit/>
          <w:jc w:val="center"/>
        </w:trPr>
        <w:tc>
          <w:tcPr>
            <w:tcW w:w="1878" w:type="dxa"/>
            <w:vMerge/>
          </w:tcPr>
          <w:p w14:paraId="664FF4EB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473C70C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8A7CB83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45" w:type="dxa"/>
            <w:vAlign w:val="center"/>
          </w:tcPr>
          <w:p w14:paraId="28372440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667685E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BFC339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455493B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58B43F47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15EC788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BD8EF4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C5FF931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2362A8" w14:paraId="7771D903" w14:textId="77777777">
        <w:trPr>
          <w:cantSplit/>
          <w:jc w:val="center"/>
        </w:trPr>
        <w:tc>
          <w:tcPr>
            <w:tcW w:w="1878" w:type="dxa"/>
            <w:vMerge/>
          </w:tcPr>
          <w:p w14:paraId="78DCBFA9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47B1C223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971896B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45" w:type="dxa"/>
            <w:vAlign w:val="center"/>
          </w:tcPr>
          <w:p w14:paraId="63B1730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24344,9</w:t>
            </w:r>
          </w:p>
        </w:tc>
        <w:tc>
          <w:tcPr>
            <w:tcW w:w="1032" w:type="dxa"/>
            <w:vAlign w:val="center"/>
          </w:tcPr>
          <w:p w14:paraId="2996FDB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1508,4</w:t>
            </w:r>
          </w:p>
        </w:tc>
        <w:tc>
          <w:tcPr>
            <w:tcW w:w="1175" w:type="dxa"/>
            <w:vAlign w:val="center"/>
          </w:tcPr>
          <w:p w14:paraId="208FCFA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867,4</w:t>
            </w:r>
          </w:p>
        </w:tc>
        <w:tc>
          <w:tcPr>
            <w:tcW w:w="1174" w:type="dxa"/>
            <w:vAlign w:val="center"/>
          </w:tcPr>
          <w:p w14:paraId="481D739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13626,4</w:t>
            </w:r>
          </w:p>
        </w:tc>
        <w:tc>
          <w:tcPr>
            <w:tcW w:w="1175" w:type="dxa"/>
            <w:vAlign w:val="center"/>
          </w:tcPr>
          <w:p w14:paraId="2CE907E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8342,7</w:t>
            </w:r>
          </w:p>
        </w:tc>
        <w:tc>
          <w:tcPr>
            <w:tcW w:w="1174" w:type="dxa"/>
            <w:vAlign w:val="center"/>
          </w:tcPr>
          <w:p w14:paraId="02E0254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6C029C6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3B383C66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2362A8" w14:paraId="363F9F47" w14:textId="77777777">
        <w:trPr>
          <w:cantSplit/>
          <w:jc w:val="center"/>
        </w:trPr>
        <w:tc>
          <w:tcPr>
            <w:tcW w:w="1878" w:type="dxa"/>
            <w:vMerge/>
          </w:tcPr>
          <w:p w14:paraId="659F3EA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93267C1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DC3129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45" w:type="dxa"/>
            <w:vAlign w:val="center"/>
          </w:tcPr>
          <w:p w14:paraId="0FADA6B1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307001,9</w:t>
            </w:r>
          </w:p>
        </w:tc>
        <w:tc>
          <w:tcPr>
            <w:tcW w:w="1032" w:type="dxa"/>
            <w:vAlign w:val="center"/>
          </w:tcPr>
          <w:p w14:paraId="13E09ABD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54113,0</w:t>
            </w:r>
          </w:p>
        </w:tc>
        <w:tc>
          <w:tcPr>
            <w:tcW w:w="1175" w:type="dxa"/>
            <w:vAlign w:val="center"/>
          </w:tcPr>
          <w:p w14:paraId="2A9CEE3F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41236,4</w:t>
            </w:r>
          </w:p>
        </w:tc>
        <w:tc>
          <w:tcPr>
            <w:tcW w:w="1174" w:type="dxa"/>
            <w:vAlign w:val="center"/>
          </w:tcPr>
          <w:p w14:paraId="616CB97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51519,6</w:t>
            </w:r>
          </w:p>
        </w:tc>
        <w:tc>
          <w:tcPr>
            <w:tcW w:w="1175" w:type="dxa"/>
            <w:vAlign w:val="center"/>
          </w:tcPr>
          <w:p w14:paraId="23139DCA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41450,8</w:t>
            </w:r>
          </w:p>
        </w:tc>
        <w:tc>
          <w:tcPr>
            <w:tcW w:w="1174" w:type="dxa"/>
            <w:vAlign w:val="center"/>
          </w:tcPr>
          <w:p w14:paraId="4299118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38803,3</w:t>
            </w:r>
          </w:p>
        </w:tc>
        <w:tc>
          <w:tcPr>
            <w:tcW w:w="1175" w:type="dxa"/>
            <w:vAlign w:val="center"/>
          </w:tcPr>
          <w:p w14:paraId="0541EB9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  <w:tc>
          <w:tcPr>
            <w:tcW w:w="1175" w:type="dxa"/>
            <w:vAlign w:val="center"/>
          </w:tcPr>
          <w:p w14:paraId="4CF6E1C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39939,4</w:t>
            </w:r>
          </w:p>
        </w:tc>
      </w:tr>
      <w:tr w:rsidR="002362A8" w14:paraId="40C34BEC" w14:textId="77777777">
        <w:trPr>
          <w:cantSplit/>
          <w:jc w:val="center"/>
        </w:trPr>
        <w:tc>
          <w:tcPr>
            <w:tcW w:w="1878" w:type="dxa"/>
            <w:vMerge/>
          </w:tcPr>
          <w:p w14:paraId="41CE2B6D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1D64DD2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4183D703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 МО поселений Щекинского района</w:t>
            </w:r>
          </w:p>
        </w:tc>
        <w:tc>
          <w:tcPr>
            <w:tcW w:w="1145" w:type="dxa"/>
            <w:vAlign w:val="center"/>
          </w:tcPr>
          <w:p w14:paraId="79DC6561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  <w:vAlign w:val="center"/>
          </w:tcPr>
          <w:p w14:paraId="172A2B88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47D4CC7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49B48C5B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2E794F7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  <w:vAlign w:val="center"/>
          </w:tcPr>
          <w:p w14:paraId="7EEA1185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74AF093C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  <w:vAlign w:val="center"/>
          </w:tcPr>
          <w:p w14:paraId="7A022E9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:rsidR="002362A8" w14:paraId="6318F6CA" w14:textId="77777777">
        <w:trPr>
          <w:cantSplit/>
          <w:jc w:val="center"/>
        </w:trPr>
        <w:tc>
          <w:tcPr>
            <w:tcW w:w="1878" w:type="dxa"/>
            <w:vMerge/>
          </w:tcPr>
          <w:p w14:paraId="1F448590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16" w:type="dxa"/>
            <w:vMerge/>
          </w:tcPr>
          <w:p w14:paraId="22C49D36" w14:textId="77777777" w:rsidR="002362A8" w:rsidRDefault="002362A8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6BCFE76C" w14:textId="77777777" w:rsidR="002362A8" w:rsidRDefault="00C652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45" w:type="dxa"/>
          </w:tcPr>
          <w:p w14:paraId="21EE0D07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032" w:type="dxa"/>
          </w:tcPr>
          <w:p w14:paraId="4476838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119FF463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406F2B7E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03E45D17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4" w:type="dxa"/>
          </w:tcPr>
          <w:p w14:paraId="6AD3E670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5E3C4189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75" w:type="dxa"/>
          </w:tcPr>
          <w:p w14:paraId="48AAFF82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14:paraId="4FC0980C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</w:pPr>
    </w:p>
    <w:p w14:paraId="2A95D715" w14:textId="77777777" w:rsidR="002362A8" w:rsidRDefault="002362A8">
      <w:pPr>
        <w:jc w:val="center"/>
        <w:rPr>
          <w:rFonts w:ascii="PT Astra Serif" w:hAnsi="PT Astra Serif"/>
          <w:sz w:val="28"/>
          <w:szCs w:val="28"/>
        </w:rPr>
        <w:sectPr w:rsidR="002362A8">
          <w:pgSz w:w="16838" w:h="11906" w:orient="landscape"/>
          <w:pgMar w:top="567" w:right="851" w:bottom="567" w:left="1588" w:header="709" w:footer="709" w:gutter="0"/>
          <w:cols w:space="708"/>
          <w:titlePg/>
          <w:docGrid w:linePitch="360"/>
        </w:sectPr>
      </w:pPr>
    </w:p>
    <w:p w14:paraId="5169087C" w14:textId="77777777" w:rsidR="002362A8" w:rsidRDefault="00C6529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6. Механизм реализации муниципальной программы</w:t>
      </w:r>
    </w:p>
    <w:p w14:paraId="45775E4E" w14:textId="77777777" w:rsidR="002362A8" w:rsidRDefault="002362A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14:paraId="0F69A756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Реализация муниципальной программы (далее – программ</w:t>
      </w:r>
      <w:r>
        <w:rPr>
          <w:rFonts w:ascii="PT Astra Serif" w:hAnsi="PT Astra Serif"/>
          <w:color w:val="2D2D2D"/>
          <w:spacing w:val="2"/>
          <w:sz w:val="28"/>
          <w:szCs w:val="28"/>
        </w:rPr>
        <w:t xml:space="preserve">ы) осуществляется во взаимодействии ответственного исполнителя с соисполнителями в порядке, установленном постановлением администрации Щекинского района от 20.07.2015 № 7-1117 «О порядке разработки, реализации и оценки эффективности муниципальных программ </w:t>
      </w:r>
      <w:r>
        <w:rPr>
          <w:rFonts w:ascii="PT Astra Serif" w:hAnsi="PT Astra Serif"/>
          <w:color w:val="2D2D2D"/>
          <w:spacing w:val="2"/>
          <w:sz w:val="28"/>
          <w:szCs w:val="28"/>
        </w:rPr>
        <w:t>муниципального образования Щекинский район».</w:t>
      </w:r>
    </w:p>
    <w:p w14:paraId="63454F47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Механизм реализации программы направлен на выполнение комплекса мероприятий программы, целесообразное и эффективное расходование финансовых средств, выделенных на ее реализацию, обеспечение контроля исполнения программных мероприятий, проведение мониторинг</w:t>
      </w:r>
      <w:r>
        <w:rPr>
          <w:rFonts w:ascii="PT Astra Serif" w:hAnsi="PT Astra Serif"/>
          <w:color w:val="2D2D2D"/>
          <w:spacing w:val="2"/>
          <w:sz w:val="28"/>
          <w:szCs w:val="28"/>
        </w:rPr>
        <w:t>а реализации программы, выработку решений при возникновении отклонений хода работ от плана мероприятий программы.</w:t>
      </w:r>
    </w:p>
    <w:p w14:paraId="74FF4A1B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</w:p>
    <w:p w14:paraId="00CADC8F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Для единого подхода к выпо</w:t>
      </w:r>
      <w:r>
        <w:rPr>
          <w:rFonts w:ascii="PT Astra Serif" w:hAnsi="PT Astra Serif"/>
          <w:color w:val="2D2D2D"/>
          <w:spacing w:val="2"/>
          <w:sz w:val="28"/>
          <w:szCs w:val="28"/>
        </w:rPr>
        <w:t>лнению всего комплекса мероприятий программы, целенаправленного и эффективного расходования финансовых средств, выделенных на ее реализацию, необходимо четкое взаимодействие между всеми исполнителями программы.</w:t>
      </w:r>
    </w:p>
    <w:p w14:paraId="017BF90C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Управление программой осуществляется ответств</w:t>
      </w:r>
      <w:r>
        <w:rPr>
          <w:rFonts w:ascii="PT Astra Serif" w:hAnsi="PT Astra Serif"/>
          <w:color w:val="2D2D2D"/>
          <w:spacing w:val="2"/>
          <w:sz w:val="28"/>
          <w:szCs w:val="28"/>
        </w:rPr>
        <w:t>енным исполнителем программы – управлением архитектуры, земельных и имущественных отношений администрации Щекинского района. Участником является муниципальное казенное учреждение «Хозяйственно-эксплуатационное управление Щекинского района».</w:t>
      </w:r>
    </w:p>
    <w:p w14:paraId="0C0E0373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color w:val="2D2D2D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t>В процессе реал</w:t>
      </w:r>
      <w:r>
        <w:rPr>
          <w:rFonts w:ascii="PT Astra Serif" w:hAnsi="PT Astra Serif"/>
          <w:color w:val="2D2D2D"/>
          <w:spacing w:val="2"/>
          <w:sz w:val="28"/>
          <w:szCs w:val="28"/>
        </w:rPr>
        <w:t>изации программы ответственный исполнитель осуществляет следующие полномочия:</w:t>
      </w:r>
    </w:p>
    <w:p w14:paraId="10A719B3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color w:val="2D2D2D"/>
          <w:spacing w:val="2"/>
          <w:sz w:val="28"/>
          <w:szCs w:val="28"/>
        </w:rPr>
        <w:lastRenderedPageBreak/>
        <w:t xml:space="preserve">организует реализацию мероприятий программы, вносит предложение о внесении изменений в программу и несет ответственность за </w:t>
      </w:r>
      <w:r>
        <w:rPr>
          <w:rFonts w:ascii="PT Astra Serif" w:hAnsi="PT Astra Serif"/>
          <w:spacing w:val="2"/>
          <w:sz w:val="28"/>
          <w:szCs w:val="28"/>
        </w:rPr>
        <w:t>достижение ее показателей (индикаторов) программы, а т</w:t>
      </w:r>
      <w:r>
        <w:rPr>
          <w:rFonts w:ascii="PT Astra Serif" w:hAnsi="PT Astra Serif"/>
          <w:spacing w:val="2"/>
          <w:sz w:val="28"/>
          <w:szCs w:val="28"/>
        </w:rPr>
        <w:t>акже конечных результатов ее реализации;</w:t>
      </w:r>
    </w:p>
    <w:p w14:paraId="759194BA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запрашивает у соисполнителя сведения, необходимые для проведения мониторинга и подготовки отчетов о ходе реализации программы;</w:t>
      </w:r>
    </w:p>
    <w:p w14:paraId="6D03AD36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готовит отчеты и представляет его в комитет экономического развития администрации Щекинского района.</w:t>
      </w:r>
    </w:p>
    <w:p w14:paraId="4118E462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Участник:</w:t>
      </w:r>
    </w:p>
    <w:p w14:paraId="72FE4F80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организует реализацию основного мероприятия, в отношении которого он является соисполнителями, вносит ответственному исполнителю предложения о не</w:t>
      </w:r>
      <w:r>
        <w:rPr>
          <w:rFonts w:ascii="PT Astra Serif" w:hAnsi="PT Astra Serif"/>
          <w:spacing w:val="2"/>
          <w:sz w:val="28"/>
          <w:szCs w:val="28"/>
        </w:rPr>
        <w:t>обходимости внесения изменений в программу;</w:t>
      </w:r>
    </w:p>
    <w:p w14:paraId="213CE1C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несет ответственность за достижение показателей (индикаторов) соответствующего основного мероприятия;</w:t>
      </w:r>
    </w:p>
    <w:p w14:paraId="37AE67EF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представляет ответственному исполнителю сведения, необходимые для проведения мониторинга, подготовки отчетов и</w:t>
      </w:r>
      <w:r>
        <w:rPr>
          <w:rFonts w:ascii="PT Astra Serif" w:hAnsi="PT Astra Serif"/>
          <w:spacing w:val="2"/>
          <w:sz w:val="28"/>
          <w:szCs w:val="28"/>
        </w:rPr>
        <w:t xml:space="preserve"> анализа реализации программы.</w:t>
      </w:r>
    </w:p>
    <w:p w14:paraId="38D61118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администрации Щекинского района, в том числе с учетом результатов оценки эффективности реализации программы.</w:t>
      </w:r>
    </w:p>
    <w:p w14:paraId="075A9453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Ответственный исполнитель размещает в ГАС «Управление» информацию о программе, ходе ее реализации, достижении значений показателей (индикаторов) программы, степени выполнения мероприятий программы.</w:t>
      </w:r>
    </w:p>
    <w:p w14:paraId="38F8D605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Приобретение материальных средств, оказание услуг, выполне</w:t>
      </w:r>
      <w:r>
        <w:rPr>
          <w:rFonts w:ascii="PT Astra Serif" w:hAnsi="PT Astra Serif"/>
          <w:spacing w:val="2"/>
          <w:sz w:val="28"/>
          <w:szCs w:val="28"/>
        </w:rPr>
        <w:t>ние работ для муниципальных нужд осуществляется на основании </w:t>
      </w:r>
      <w:hyperlink r:id="rId14" w:history="1">
        <w:r>
          <w:rPr>
            <w:rFonts w:ascii="PT Astra Serif" w:hAnsi="PT Astra Serif"/>
            <w:spacing w:val="2"/>
            <w:sz w:val="28"/>
            <w:szCs w:val="28"/>
          </w:rPr>
          <w:t xml:space="preserve">Федерального закона от 05.04.2013 № 44-ФЗ «О </w:t>
        </w:r>
        <w:r>
          <w:rPr>
            <w:rFonts w:ascii="PT Astra Serif" w:hAnsi="PT Astra Serif"/>
            <w:spacing w:val="2"/>
            <w:sz w:val="28"/>
            <w:szCs w:val="28"/>
          </w:rPr>
          <w:lastRenderedPageBreak/>
          <w:t>контрактной системе в сфере закупок товаров, работ, услуг для обеспечения государственных и муници</w:t>
        </w:r>
        <w:r>
          <w:rPr>
            <w:rFonts w:ascii="PT Astra Serif" w:hAnsi="PT Astra Serif"/>
            <w:spacing w:val="2"/>
            <w:sz w:val="28"/>
            <w:szCs w:val="28"/>
          </w:rPr>
          <w:t>пальных нужд»</w:t>
        </w:r>
      </w:hyperlink>
      <w:r>
        <w:rPr>
          <w:rFonts w:ascii="PT Astra Serif" w:hAnsi="PT Astra Serif"/>
          <w:spacing w:val="2"/>
          <w:sz w:val="28"/>
          <w:szCs w:val="28"/>
        </w:rPr>
        <w:t>.</w:t>
      </w:r>
    </w:p>
    <w:p w14:paraId="3D375B8D" w14:textId="77777777" w:rsidR="002362A8" w:rsidRDefault="00C65294">
      <w:pPr>
        <w:shd w:val="clear" w:color="FFFFFF" w:fill="FFFFFF"/>
        <w:spacing w:line="360" w:lineRule="auto"/>
        <w:ind w:firstLine="708"/>
        <w:jc w:val="both"/>
        <w:rPr>
          <w:rFonts w:ascii="PT Astra Serif" w:hAnsi="PT Astra Serif"/>
          <w:spacing w:val="2"/>
          <w:sz w:val="28"/>
          <w:szCs w:val="28"/>
        </w:rPr>
      </w:pPr>
      <w:r>
        <w:rPr>
          <w:rFonts w:ascii="PT Astra Serif" w:hAnsi="PT Astra Serif"/>
          <w:spacing w:val="2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14:paraId="0FC012FB" w14:textId="77777777" w:rsidR="002362A8" w:rsidRDefault="00C65294">
      <w:pPr>
        <w:numPr>
          <w:ilvl w:val="0"/>
          <w:numId w:val="15"/>
        </w:numPr>
        <w:shd w:val="clear" w:color="FFFFFF" w:fill="FFFFFF"/>
        <w:spacing w:after="200" w:line="276" w:lineRule="auto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Характеристика показателей резуль</w:t>
      </w:r>
      <w:r>
        <w:rPr>
          <w:rFonts w:ascii="PT Astra Serif" w:hAnsi="PT Astra Serif"/>
          <w:b/>
          <w:spacing w:val="2"/>
          <w:sz w:val="28"/>
          <w:szCs w:val="28"/>
        </w:rPr>
        <w:t>тативности</w:t>
      </w:r>
    </w:p>
    <w:p w14:paraId="56A4EA18" w14:textId="77777777" w:rsidR="002362A8" w:rsidRDefault="00C65294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муниципальной программы</w:t>
      </w:r>
    </w:p>
    <w:p w14:paraId="0FB57C6E" w14:textId="77777777" w:rsidR="002362A8" w:rsidRDefault="002362A8">
      <w:pPr>
        <w:shd w:val="clear" w:color="FFFFFF" w:fill="FFFFFF"/>
        <w:ind w:left="720"/>
        <w:contextualSpacing/>
        <w:jc w:val="center"/>
        <w:rPr>
          <w:rFonts w:ascii="PT Astra Serif" w:hAnsi="PT Astra Serif"/>
          <w:b/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559"/>
        <w:gridCol w:w="2977"/>
        <w:gridCol w:w="2410"/>
      </w:tblGrid>
      <w:tr w:rsidR="002362A8" w14:paraId="64155291" w14:textId="77777777">
        <w:tc>
          <w:tcPr>
            <w:tcW w:w="2410" w:type="dxa"/>
          </w:tcPr>
          <w:p w14:paraId="4073360B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Наименование показателя</w:t>
            </w:r>
          </w:p>
        </w:tc>
        <w:tc>
          <w:tcPr>
            <w:tcW w:w="1559" w:type="dxa"/>
          </w:tcPr>
          <w:p w14:paraId="1EED12AC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Единица измерения</w:t>
            </w:r>
          </w:p>
        </w:tc>
        <w:tc>
          <w:tcPr>
            <w:tcW w:w="2977" w:type="dxa"/>
          </w:tcPr>
          <w:p w14:paraId="07F21FB0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Алгоритм формирования показателя</w:t>
            </w:r>
          </w:p>
        </w:tc>
        <w:tc>
          <w:tcPr>
            <w:tcW w:w="2410" w:type="dxa"/>
          </w:tcPr>
          <w:p w14:paraId="6EB65630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Описание системы мониторинга</w:t>
            </w:r>
          </w:p>
        </w:tc>
      </w:tr>
      <w:tr w:rsidR="002362A8" w14:paraId="144C2F81" w14:textId="77777777">
        <w:tc>
          <w:tcPr>
            <w:tcW w:w="2410" w:type="dxa"/>
            <w:vAlign w:val="center"/>
          </w:tcPr>
          <w:p w14:paraId="210D6A81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объектов, в том числе рекламных мест (движимое и недвижимое имущество), по которым проведена оценка рыночной стоимости, оценка размера арендной платы, в том числе земельных участков</w:t>
            </w:r>
          </w:p>
        </w:tc>
        <w:tc>
          <w:tcPr>
            <w:tcW w:w="1559" w:type="dxa"/>
            <w:vAlign w:val="center"/>
          </w:tcPr>
          <w:p w14:paraId="1ABBAAEF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C996506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 xml:space="preserve">Сводный отчет об оценке рыночной стоимости на отчетную </w:t>
            </w:r>
            <w:r>
              <w:rPr>
                <w:rFonts w:ascii="PT Astra Serif" w:hAnsi="PT Astra Serif"/>
              </w:rPr>
              <w:t>дату</w:t>
            </w:r>
          </w:p>
        </w:tc>
        <w:tc>
          <w:tcPr>
            <w:tcW w:w="2410" w:type="dxa"/>
            <w:vAlign w:val="center"/>
          </w:tcPr>
          <w:p w14:paraId="13C554A0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01CFA746" w14:textId="77777777">
        <w:tc>
          <w:tcPr>
            <w:tcW w:w="2410" w:type="dxa"/>
            <w:vAlign w:val="center"/>
          </w:tcPr>
          <w:p w14:paraId="49C7363D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 xml:space="preserve">Количество объектов недвижимости, в отношении которых проведены </w:t>
            </w:r>
            <w:r>
              <w:rPr>
                <w:rFonts w:ascii="PT Astra Serif" w:hAnsi="PT Astra Serif"/>
              </w:rPr>
              <w:t>мероприятия по оформлению технических паспортов и технических планов для регистрации прав собственности за муниципальным образованием Щекинский район</w:t>
            </w:r>
          </w:p>
        </w:tc>
        <w:tc>
          <w:tcPr>
            <w:tcW w:w="1559" w:type="dxa"/>
            <w:vAlign w:val="center"/>
          </w:tcPr>
          <w:p w14:paraId="7A789BD9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7FFFBDED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2410" w:type="dxa"/>
            <w:vAlign w:val="center"/>
          </w:tcPr>
          <w:p w14:paraId="11263518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49A2542B" w14:textId="77777777">
        <w:tc>
          <w:tcPr>
            <w:tcW w:w="2410" w:type="dxa"/>
          </w:tcPr>
          <w:p w14:paraId="1650DBD5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Количество объектов недвижимости, находящихся в казне муниципального образования Щекинский район по заключенным договорам (муниципальным контрактам) на оказание коммунальных услуг</w:t>
            </w:r>
          </w:p>
        </w:tc>
        <w:tc>
          <w:tcPr>
            <w:tcW w:w="1559" w:type="dxa"/>
            <w:vAlign w:val="center"/>
          </w:tcPr>
          <w:p w14:paraId="370E4516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397D2B25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</w:rPr>
              <w:t>Выписка из реестра муниципальной собственности на отчетную</w:t>
            </w:r>
            <w:r>
              <w:rPr>
                <w:rFonts w:ascii="PT Astra Serif" w:hAnsi="PT Astra Serif"/>
              </w:rPr>
              <w:t xml:space="preserve"> дату</w:t>
            </w:r>
          </w:p>
        </w:tc>
        <w:tc>
          <w:tcPr>
            <w:tcW w:w="2410" w:type="dxa"/>
            <w:vAlign w:val="center"/>
          </w:tcPr>
          <w:p w14:paraId="11ECEF3B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286271CC" w14:textId="77777777">
        <w:tc>
          <w:tcPr>
            <w:tcW w:w="2410" w:type="dxa"/>
          </w:tcPr>
          <w:p w14:paraId="7383D620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отремонтированных зданий, помещений, сооружений, находящихся в собственности муниципального </w:t>
            </w:r>
            <w:r>
              <w:rPr>
                <w:rFonts w:ascii="PT Astra Serif" w:hAnsi="PT Astra Serif"/>
              </w:rPr>
              <w:lastRenderedPageBreak/>
              <w:t>образования Щекинский район, а также в оперативном управлении администрации Щекинского района к общему количеству зданий, помещений, сооружений, требующих пров</w:t>
            </w:r>
            <w:r>
              <w:rPr>
                <w:rFonts w:ascii="PT Astra Serif" w:hAnsi="PT Astra Serif"/>
              </w:rPr>
              <w:t>едения ремонта, находящихся в собственности муниципального образования Щекинский район, а также в оперативном управлении администрации Щекинского района</w:t>
            </w:r>
          </w:p>
        </w:tc>
        <w:tc>
          <w:tcPr>
            <w:tcW w:w="1559" w:type="dxa"/>
            <w:vAlign w:val="center"/>
          </w:tcPr>
          <w:p w14:paraId="23BA8808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46015EDE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3DA13AD2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6D5A71C3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41CB401F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отрем..</w:t>
            </w:r>
            <w:r>
              <w:rPr>
                <w:rFonts w:ascii="PT Astra Serif" w:hAnsi="PT Astra Serif"/>
              </w:rPr>
              <w:t xml:space="preserve">– количество отремонтированных зданий, помещений, </w:t>
            </w:r>
            <w:r>
              <w:rPr>
                <w:rFonts w:ascii="PT Astra Serif" w:hAnsi="PT Astra Serif"/>
              </w:rPr>
              <w:t>сооружений,</w:t>
            </w:r>
          </w:p>
          <w:p w14:paraId="2D67CFE3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треб.рем</w:t>
            </w:r>
            <w:r>
              <w:rPr>
                <w:rFonts w:ascii="PT Astra Serif" w:hAnsi="PT Astra Serif"/>
              </w:rPr>
              <w:t xml:space="preserve">. - общее </w:t>
            </w:r>
            <w:r>
              <w:rPr>
                <w:rFonts w:ascii="PT Astra Serif" w:hAnsi="PT Astra Serif"/>
              </w:rPr>
              <w:lastRenderedPageBreak/>
              <w:t>количество зданий, помещений, сооружений, требующих проведения ремонта</w:t>
            </w:r>
          </w:p>
        </w:tc>
        <w:tc>
          <w:tcPr>
            <w:tcW w:w="2410" w:type="dxa"/>
            <w:vAlign w:val="center"/>
          </w:tcPr>
          <w:p w14:paraId="029EFD27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2362A8" w14:paraId="5FBD3CC5" w14:textId="77777777">
        <w:tc>
          <w:tcPr>
            <w:tcW w:w="2410" w:type="dxa"/>
          </w:tcPr>
          <w:p w14:paraId="63B47487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земельных участков, по которым выполнены комплексные кадастровые работы (под многоквартирными жилыми домами, а также для предоставлен</w:t>
            </w:r>
            <w:r>
              <w:rPr>
                <w:rFonts w:ascii="PT Astra Serif" w:hAnsi="PT Astra Serif"/>
              </w:rPr>
              <w:t>ия многодетным семьям)</w:t>
            </w:r>
          </w:p>
          <w:p w14:paraId="1CE75296" w14:textId="77777777" w:rsidR="002362A8" w:rsidRDefault="002362A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7157FB69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5754F0D1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70A75D8F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121FF6C1" w14:textId="77777777">
        <w:tc>
          <w:tcPr>
            <w:tcW w:w="2410" w:type="dxa"/>
          </w:tcPr>
          <w:p w14:paraId="79D13B49" w14:textId="77777777" w:rsidR="002362A8" w:rsidRDefault="00C65294">
            <w:pPr>
              <w:tabs>
                <w:tab w:val="left" w:pos="2694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Щекинский район</w:t>
            </w:r>
          </w:p>
          <w:p w14:paraId="6ADC6B09" w14:textId="77777777" w:rsidR="002362A8" w:rsidRDefault="002362A8">
            <w:pPr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25031A81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031C7F70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Сведения из ЕГРН на отчетную дату</w:t>
            </w:r>
          </w:p>
        </w:tc>
        <w:tc>
          <w:tcPr>
            <w:tcW w:w="2410" w:type="dxa"/>
            <w:vAlign w:val="center"/>
          </w:tcPr>
          <w:p w14:paraId="7751A47B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7E569724" w14:textId="77777777">
        <w:tc>
          <w:tcPr>
            <w:tcW w:w="2410" w:type="dxa"/>
            <w:vAlign w:val="center"/>
          </w:tcPr>
          <w:p w14:paraId="6F49FC17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Соотношение поступлений в бюджет муниципального образования Щекинский район доходов от использования муниципального имущества в отчетном и предыдущем году</w:t>
            </w:r>
          </w:p>
          <w:p w14:paraId="0458DE1E" w14:textId="77777777" w:rsidR="002362A8" w:rsidRDefault="002362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14:paraId="604DDDC4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%</w:t>
            </w:r>
          </w:p>
        </w:tc>
        <w:tc>
          <w:tcPr>
            <w:tcW w:w="2977" w:type="dxa"/>
            <w:vAlign w:val="center"/>
          </w:tcPr>
          <w:p w14:paraId="2641A33D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К=А</w:t>
            </w:r>
            <w:r w:rsidRPr="00D12BE1">
              <w:rPr>
                <w:rFonts w:ascii="PT Astra Serif" w:hAnsi="PT Astra Serif"/>
              </w:rPr>
              <w:t>/</w:t>
            </w:r>
            <w:r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3F201860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где А – сумма  поступлений в бюджет МО Щекинский район в отчетном году дохо</w:t>
            </w:r>
            <w:r>
              <w:rPr>
                <w:rFonts w:ascii="PT Astra Serif" w:hAnsi="PT Astra Serif"/>
              </w:rPr>
              <w:t xml:space="preserve">дов от использования муниципального имущества, </w:t>
            </w:r>
          </w:p>
          <w:p w14:paraId="4D540413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– сумма поступивших в бюджет МО Щекинский район в предыдущем году доходов от использования муниципального имущества</w:t>
            </w:r>
          </w:p>
        </w:tc>
        <w:tc>
          <w:tcPr>
            <w:tcW w:w="2410" w:type="dxa"/>
            <w:vAlign w:val="center"/>
          </w:tcPr>
          <w:p w14:paraId="2B2D27A4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  <w:tr w:rsidR="002362A8" w14:paraId="623661C3" w14:textId="77777777">
        <w:tc>
          <w:tcPr>
            <w:tcW w:w="2410" w:type="dxa"/>
            <w:vAlign w:val="center"/>
          </w:tcPr>
          <w:p w14:paraId="5AF134BD" w14:textId="77777777" w:rsidR="002362A8" w:rsidRDefault="00C652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Доля исполненных заявок МКУ «ХЭУ Щекинского района» на проведение </w:t>
            </w:r>
            <w:r>
              <w:rPr>
                <w:rFonts w:ascii="PT Astra Serif" w:hAnsi="PT Astra Serif"/>
              </w:rPr>
              <w:lastRenderedPageBreak/>
              <w:t>ремонтных работ к общему количеству заявок</w:t>
            </w:r>
          </w:p>
        </w:tc>
        <w:tc>
          <w:tcPr>
            <w:tcW w:w="1559" w:type="dxa"/>
            <w:vAlign w:val="center"/>
          </w:tcPr>
          <w:p w14:paraId="72812FD1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%</w:t>
            </w:r>
          </w:p>
        </w:tc>
        <w:tc>
          <w:tcPr>
            <w:tcW w:w="2977" w:type="dxa"/>
            <w:vAlign w:val="center"/>
          </w:tcPr>
          <w:p w14:paraId="61145A1D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>=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исп./</w:t>
            </w: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  <w:lang w:val="en-US"/>
              </w:rPr>
              <w:t>x</w:t>
            </w:r>
            <w:r>
              <w:rPr>
                <w:rFonts w:ascii="PT Astra Serif" w:hAnsi="PT Astra Serif"/>
              </w:rPr>
              <w:t xml:space="preserve">100%, </w:t>
            </w:r>
          </w:p>
          <w:p w14:paraId="64D1E7AB" w14:textId="77777777" w:rsidR="002362A8" w:rsidRPr="00D12BE1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где </w:t>
            </w:r>
          </w:p>
          <w:p w14:paraId="63B182DB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D</w:t>
            </w:r>
            <w:r>
              <w:rPr>
                <w:rFonts w:ascii="PT Astra Serif" w:hAnsi="PT Astra Serif"/>
              </w:rPr>
              <w:t xml:space="preserve"> – доля,</w:t>
            </w:r>
          </w:p>
          <w:p w14:paraId="2BF5EF71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исп.</w:t>
            </w:r>
            <w:r>
              <w:rPr>
                <w:rFonts w:ascii="PT Astra Serif" w:hAnsi="PT Astra Serif"/>
              </w:rPr>
              <w:t xml:space="preserve">– количество </w:t>
            </w:r>
            <w:r>
              <w:rPr>
                <w:rFonts w:ascii="PT Astra Serif" w:hAnsi="PT Astra Serif"/>
              </w:rPr>
              <w:lastRenderedPageBreak/>
              <w:t>исполненных заявок на проведение ремонтных работ,</w:t>
            </w:r>
          </w:p>
          <w:p w14:paraId="14EF7A66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Q</w:t>
            </w:r>
            <w:r>
              <w:rPr>
                <w:rFonts w:ascii="PT Astra Serif" w:hAnsi="PT Astra Serif"/>
                <w:sz w:val="16"/>
                <w:szCs w:val="16"/>
              </w:rPr>
              <w:t>общ</w:t>
            </w:r>
            <w:r>
              <w:rPr>
                <w:rFonts w:ascii="PT Astra Serif" w:hAnsi="PT Astra Serif"/>
              </w:rPr>
              <w:t>. - общее</w:t>
            </w:r>
            <w:r>
              <w:rPr>
                <w:rFonts w:ascii="PT Astra Serif" w:hAnsi="PT Astra Serif"/>
              </w:rPr>
              <w:t xml:space="preserve"> количество заявок на проведение ремонтных работ</w:t>
            </w:r>
          </w:p>
        </w:tc>
        <w:tc>
          <w:tcPr>
            <w:tcW w:w="2410" w:type="dxa"/>
            <w:vAlign w:val="center"/>
          </w:tcPr>
          <w:p w14:paraId="4237654F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lastRenderedPageBreak/>
              <w:t>Ежегодно</w:t>
            </w:r>
          </w:p>
        </w:tc>
      </w:tr>
      <w:tr w:rsidR="002362A8" w14:paraId="6854627B" w14:textId="77777777">
        <w:tc>
          <w:tcPr>
            <w:tcW w:w="2410" w:type="dxa"/>
            <w:vAlign w:val="center"/>
          </w:tcPr>
          <w:p w14:paraId="5B515C6A" w14:textId="77777777" w:rsidR="002362A8" w:rsidRDefault="00C652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объектов жилищно-коммунального хозяйства, в отношении которых разработана конкурсная документация на право заключения концессионного соглашения</w:t>
            </w:r>
          </w:p>
        </w:tc>
        <w:tc>
          <w:tcPr>
            <w:tcW w:w="1559" w:type="dxa"/>
            <w:vAlign w:val="center"/>
          </w:tcPr>
          <w:p w14:paraId="5B5341E5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Единицы</w:t>
            </w:r>
          </w:p>
        </w:tc>
        <w:tc>
          <w:tcPr>
            <w:tcW w:w="2977" w:type="dxa"/>
            <w:vAlign w:val="center"/>
          </w:tcPr>
          <w:p w14:paraId="2413E3E8" w14:textId="77777777" w:rsidR="002362A8" w:rsidRDefault="00C65294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Выписка из реестра муниципальной с</w:t>
            </w:r>
            <w:r>
              <w:rPr>
                <w:rFonts w:ascii="PT Astra Serif" w:hAnsi="PT Astra Serif"/>
              </w:rPr>
              <w:t>обственности на отчетную дату</w:t>
            </w:r>
          </w:p>
        </w:tc>
        <w:tc>
          <w:tcPr>
            <w:tcW w:w="2410" w:type="dxa"/>
            <w:vAlign w:val="center"/>
          </w:tcPr>
          <w:p w14:paraId="2A1AFC78" w14:textId="77777777" w:rsidR="002362A8" w:rsidRDefault="00C65294">
            <w:pPr>
              <w:contextualSpacing/>
              <w:jc w:val="center"/>
              <w:rPr>
                <w:rFonts w:ascii="PT Astra Serif" w:hAnsi="PT Astra Serif"/>
                <w:spacing w:val="2"/>
              </w:rPr>
            </w:pPr>
            <w:r>
              <w:rPr>
                <w:rFonts w:ascii="PT Astra Serif" w:hAnsi="PT Astra Serif"/>
                <w:spacing w:val="2"/>
              </w:rPr>
              <w:t>Ежегодно</w:t>
            </w:r>
          </w:p>
        </w:tc>
      </w:tr>
    </w:tbl>
    <w:p w14:paraId="0852EF30" w14:textId="77777777" w:rsidR="002362A8" w:rsidRDefault="002362A8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</w:p>
    <w:p w14:paraId="70AECA7E" w14:textId="77777777" w:rsidR="002362A8" w:rsidRDefault="002362A8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</w:p>
    <w:p w14:paraId="7C9B3D9A" w14:textId="77777777" w:rsidR="002362A8" w:rsidRDefault="00C65294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Заместитель начальника управления -</w:t>
      </w:r>
    </w:p>
    <w:p w14:paraId="6A974AA2" w14:textId="77777777" w:rsidR="002362A8" w:rsidRDefault="00C65294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>начальник отдела имущественных отношений</w:t>
      </w:r>
    </w:p>
    <w:p w14:paraId="49171546" w14:textId="77777777" w:rsidR="002362A8" w:rsidRDefault="00C65294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архитектуры, земельных и имущественных </w:t>
      </w:r>
    </w:p>
    <w:p w14:paraId="1597F1E7" w14:textId="77777777" w:rsidR="002362A8" w:rsidRDefault="00C65294">
      <w:pPr>
        <w:shd w:val="clear" w:color="FFFFFF" w:fill="FFFFFF"/>
        <w:contextualSpacing/>
        <w:rPr>
          <w:rFonts w:ascii="PT Astra Serif" w:hAnsi="PT Astra Serif"/>
          <w:b/>
          <w:spacing w:val="2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отношений администрации муниципального </w:t>
      </w:r>
    </w:p>
    <w:p w14:paraId="0127EBBC" w14:textId="77777777" w:rsidR="002362A8" w:rsidRDefault="00C65294">
      <w:pPr>
        <w:shd w:val="clear" w:color="FFFFFF" w:fill="FFFFFF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pacing w:val="2"/>
          <w:sz w:val="28"/>
          <w:szCs w:val="28"/>
        </w:rPr>
        <w:t xml:space="preserve">          образования Щекинский</w:t>
      </w:r>
      <w:r>
        <w:rPr>
          <w:rFonts w:ascii="PT Astra Serif" w:hAnsi="PT Astra Serif"/>
          <w:b/>
          <w:spacing w:val="2"/>
          <w:sz w:val="28"/>
          <w:szCs w:val="28"/>
        </w:rPr>
        <w:t xml:space="preserve"> район                                     Е.Н. Ларичева</w:t>
      </w:r>
    </w:p>
    <w:p w14:paraId="738B4357" w14:textId="77777777" w:rsidR="002362A8" w:rsidRDefault="002362A8">
      <w:pPr>
        <w:spacing w:line="360" w:lineRule="auto"/>
        <w:jc w:val="both"/>
        <w:rPr>
          <w:rFonts w:ascii="PT Astra Serif" w:hAnsi="PT Astra Serif"/>
          <w:sz w:val="28"/>
          <w:szCs w:val="28"/>
        </w:rPr>
        <w:sectPr w:rsidR="002362A8">
          <w:headerReference w:type="even" r:id="rId15"/>
          <w:headerReference w:type="default" r:id="rId16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14:paraId="40A35BB7" w14:textId="77777777" w:rsidR="002362A8" w:rsidRDefault="002362A8"/>
    <w:sectPr w:rsidR="002362A8">
      <w:headerReference w:type="default" r:id="rId17"/>
      <w:footerReference w:type="first" r:id="rId18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1B7C" w14:textId="77777777" w:rsidR="00C65294" w:rsidRDefault="00C65294">
      <w:r>
        <w:separator/>
      </w:r>
    </w:p>
  </w:endnote>
  <w:endnote w:type="continuationSeparator" w:id="0">
    <w:p w14:paraId="5FC4D5B2" w14:textId="77777777" w:rsidR="00C65294" w:rsidRDefault="00C6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83B1" w14:textId="77777777" w:rsidR="002362A8" w:rsidRDefault="00C65294">
    <w:pPr>
      <w:pStyle w:val="ad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CB44" w14:textId="77777777" w:rsidR="002362A8" w:rsidRDefault="00C65294">
    <w:pPr>
      <w:pStyle w:val="ad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7763" w14:textId="77777777" w:rsidR="00C65294" w:rsidRDefault="00C65294">
      <w:r>
        <w:separator/>
      </w:r>
    </w:p>
  </w:footnote>
  <w:footnote w:type="continuationSeparator" w:id="0">
    <w:p w14:paraId="05C1350B" w14:textId="77777777" w:rsidR="00C65294" w:rsidRDefault="00C65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46F8" w14:textId="77777777" w:rsidR="002362A8" w:rsidRDefault="00C65294">
    <w:pPr>
      <w:pStyle w:val="ab"/>
      <w:jc w:val="center"/>
      <w:rPr>
        <w:rFonts w:ascii="PT Astra Serif" w:hAnsi="PT Astra Serif"/>
      </w:rPr>
    </w:pPr>
    <w:r>
      <w:rPr>
        <w:rFonts w:ascii="PT Astra Serif" w:hAnsi="PT Astra Serif"/>
      </w:rPr>
      <w:fldChar w:fldCharType="begin"/>
    </w:r>
    <w:r>
      <w:rPr>
        <w:rFonts w:ascii="PT Astra Serif" w:hAnsi="PT Astra Serif"/>
      </w:rPr>
      <w:instrText>PAGE   \* MERGEFORMAT</w:instrText>
    </w:r>
    <w:r>
      <w:rPr>
        <w:rFonts w:ascii="PT Astra Serif" w:hAnsi="PT Astra Serif"/>
      </w:rPr>
      <w:fldChar w:fldCharType="separate"/>
    </w:r>
    <w:r>
      <w:rPr>
        <w:rFonts w:ascii="PT Astra Serif" w:hAnsi="PT Astra Serif"/>
        <w:lang w:val="ru-RU"/>
      </w:rPr>
      <w:t>3</w:t>
    </w:r>
    <w:r>
      <w:rPr>
        <w:rFonts w:ascii="PT Astra Serif" w:hAnsi="PT Astra Serif"/>
      </w:rPr>
      <w:fldChar w:fldCharType="end"/>
    </w:r>
  </w:p>
  <w:p w14:paraId="4292662B" w14:textId="77777777" w:rsidR="002362A8" w:rsidRDefault="002362A8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66E2" w14:textId="77777777" w:rsidR="002362A8" w:rsidRDefault="00C6529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4355EAF5" w14:textId="77777777" w:rsidR="002362A8" w:rsidRDefault="002362A8">
    <w:pPr>
      <w:pStyle w:val="ab"/>
    </w:pPr>
  </w:p>
  <w:p w14:paraId="52238069" w14:textId="77777777" w:rsidR="002362A8" w:rsidRDefault="002362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8F5D" w14:textId="77777777" w:rsidR="002362A8" w:rsidRDefault="002362A8">
    <w:pPr>
      <w:pStyle w:val="ab"/>
      <w:jc w:val="center"/>
    </w:pPr>
  </w:p>
  <w:p w14:paraId="384AC7F0" w14:textId="77777777" w:rsidR="002362A8" w:rsidRDefault="002362A8">
    <w:pPr>
      <w:pStyle w:val="ab"/>
    </w:pPr>
  </w:p>
  <w:p w14:paraId="27E52445" w14:textId="77777777" w:rsidR="002362A8" w:rsidRDefault="002362A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3958" w14:textId="77777777" w:rsidR="002362A8" w:rsidRDefault="00C652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14</w:t>
    </w:r>
    <w:r>
      <w:fldChar w:fldCharType="end"/>
    </w:r>
  </w:p>
  <w:p w14:paraId="741BB60A" w14:textId="77777777" w:rsidR="002362A8" w:rsidRDefault="002362A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D0C"/>
    <w:multiLevelType w:val="hybridMultilevel"/>
    <w:tmpl w:val="66926202"/>
    <w:lvl w:ilvl="0" w:tplc="74D6C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F8B3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F80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A4B7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2649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2ACA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45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580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1CAC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153360"/>
    <w:multiLevelType w:val="hybridMultilevel"/>
    <w:tmpl w:val="45E4B8B4"/>
    <w:lvl w:ilvl="0" w:tplc="70B8D550">
      <w:start w:val="1"/>
      <w:numFmt w:val="decimal"/>
      <w:lvlText w:val="%1."/>
      <w:lvlJc w:val="left"/>
      <w:pPr>
        <w:ind w:left="1211" w:hanging="360"/>
      </w:pPr>
    </w:lvl>
    <w:lvl w:ilvl="1" w:tplc="05A256FA">
      <w:start w:val="1"/>
      <w:numFmt w:val="lowerLetter"/>
      <w:lvlText w:val="%2."/>
      <w:lvlJc w:val="left"/>
      <w:pPr>
        <w:ind w:left="1931" w:hanging="360"/>
      </w:pPr>
    </w:lvl>
    <w:lvl w:ilvl="2" w:tplc="455C27D4">
      <w:start w:val="1"/>
      <w:numFmt w:val="lowerRoman"/>
      <w:lvlText w:val="%3."/>
      <w:lvlJc w:val="right"/>
      <w:pPr>
        <w:ind w:left="2651" w:hanging="180"/>
      </w:pPr>
    </w:lvl>
    <w:lvl w:ilvl="3" w:tplc="6D96953C">
      <w:start w:val="1"/>
      <w:numFmt w:val="decimal"/>
      <w:lvlText w:val="%4."/>
      <w:lvlJc w:val="left"/>
      <w:pPr>
        <w:ind w:left="3371" w:hanging="360"/>
      </w:pPr>
    </w:lvl>
    <w:lvl w:ilvl="4" w:tplc="B542135A">
      <w:start w:val="1"/>
      <w:numFmt w:val="lowerLetter"/>
      <w:lvlText w:val="%5."/>
      <w:lvlJc w:val="left"/>
      <w:pPr>
        <w:ind w:left="4091" w:hanging="360"/>
      </w:pPr>
    </w:lvl>
    <w:lvl w:ilvl="5" w:tplc="BA10ADD8">
      <w:start w:val="1"/>
      <w:numFmt w:val="lowerRoman"/>
      <w:lvlText w:val="%6."/>
      <w:lvlJc w:val="right"/>
      <w:pPr>
        <w:ind w:left="4811" w:hanging="180"/>
      </w:pPr>
    </w:lvl>
    <w:lvl w:ilvl="6" w:tplc="EA2C440A">
      <w:start w:val="1"/>
      <w:numFmt w:val="decimal"/>
      <w:lvlText w:val="%7."/>
      <w:lvlJc w:val="left"/>
      <w:pPr>
        <w:ind w:left="5531" w:hanging="360"/>
      </w:pPr>
    </w:lvl>
    <w:lvl w:ilvl="7" w:tplc="BE820C66">
      <w:start w:val="1"/>
      <w:numFmt w:val="lowerLetter"/>
      <w:lvlText w:val="%8."/>
      <w:lvlJc w:val="left"/>
      <w:pPr>
        <w:ind w:left="6251" w:hanging="360"/>
      </w:pPr>
    </w:lvl>
    <w:lvl w:ilvl="8" w:tplc="FBACA9A6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B3141C"/>
    <w:multiLevelType w:val="hybridMultilevel"/>
    <w:tmpl w:val="34AC0A1C"/>
    <w:lvl w:ilvl="0" w:tplc="0EA04DE2">
      <w:start w:val="1"/>
      <w:numFmt w:val="decimal"/>
      <w:lvlText w:val="%1."/>
      <w:lvlJc w:val="left"/>
      <w:pPr>
        <w:ind w:left="644" w:hanging="360"/>
      </w:pPr>
    </w:lvl>
    <w:lvl w:ilvl="1" w:tplc="55062550">
      <w:start w:val="1"/>
      <w:numFmt w:val="lowerLetter"/>
      <w:lvlText w:val="%2."/>
      <w:lvlJc w:val="left"/>
      <w:pPr>
        <w:ind w:left="1440" w:hanging="360"/>
      </w:pPr>
    </w:lvl>
    <w:lvl w:ilvl="2" w:tplc="B84A6ACC">
      <w:start w:val="1"/>
      <w:numFmt w:val="lowerRoman"/>
      <w:lvlText w:val="%3."/>
      <w:lvlJc w:val="right"/>
      <w:pPr>
        <w:ind w:left="2160" w:hanging="180"/>
      </w:pPr>
    </w:lvl>
    <w:lvl w:ilvl="3" w:tplc="AA5C3134">
      <w:start w:val="1"/>
      <w:numFmt w:val="decimal"/>
      <w:lvlText w:val="%4."/>
      <w:lvlJc w:val="left"/>
      <w:pPr>
        <w:ind w:left="2880" w:hanging="360"/>
      </w:pPr>
    </w:lvl>
    <w:lvl w:ilvl="4" w:tplc="ECC4A332">
      <w:start w:val="1"/>
      <w:numFmt w:val="lowerLetter"/>
      <w:lvlText w:val="%5."/>
      <w:lvlJc w:val="left"/>
      <w:pPr>
        <w:ind w:left="3600" w:hanging="360"/>
      </w:pPr>
    </w:lvl>
    <w:lvl w:ilvl="5" w:tplc="34261F94">
      <w:start w:val="1"/>
      <w:numFmt w:val="lowerRoman"/>
      <w:lvlText w:val="%6."/>
      <w:lvlJc w:val="right"/>
      <w:pPr>
        <w:ind w:left="4320" w:hanging="180"/>
      </w:pPr>
    </w:lvl>
    <w:lvl w:ilvl="6" w:tplc="C71AE180">
      <w:start w:val="1"/>
      <w:numFmt w:val="decimal"/>
      <w:lvlText w:val="%7."/>
      <w:lvlJc w:val="left"/>
      <w:pPr>
        <w:ind w:left="5040" w:hanging="360"/>
      </w:pPr>
    </w:lvl>
    <w:lvl w:ilvl="7" w:tplc="9F6EBD66">
      <w:start w:val="1"/>
      <w:numFmt w:val="lowerLetter"/>
      <w:lvlText w:val="%8."/>
      <w:lvlJc w:val="left"/>
      <w:pPr>
        <w:ind w:left="5760" w:hanging="360"/>
      </w:pPr>
    </w:lvl>
    <w:lvl w:ilvl="8" w:tplc="7CF2E3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A27AA"/>
    <w:multiLevelType w:val="hybridMultilevel"/>
    <w:tmpl w:val="AACA9110"/>
    <w:lvl w:ilvl="0" w:tplc="A962A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F00A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0E05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A3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B07B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84295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127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84B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5CFC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8384F89"/>
    <w:multiLevelType w:val="hybridMultilevel"/>
    <w:tmpl w:val="269E093A"/>
    <w:lvl w:ilvl="0" w:tplc="524EF7AA">
      <w:start w:val="7"/>
      <w:numFmt w:val="decimal"/>
      <w:lvlText w:val="%1."/>
      <w:lvlJc w:val="left"/>
      <w:pPr>
        <w:ind w:left="720" w:hanging="360"/>
      </w:pPr>
    </w:lvl>
    <w:lvl w:ilvl="1" w:tplc="FEB63640">
      <w:start w:val="1"/>
      <w:numFmt w:val="lowerLetter"/>
      <w:lvlText w:val="%2."/>
      <w:lvlJc w:val="left"/>
      <w:pPr>
        <w:ind w:left="1440" w:hanging="360"/>
      </w:pPr>
    </w:lvl>
    <w:lvl w:ilvl="2" w:tplc="A81264D8">
      <w:start w:val="1"/>
      <w:numFmt w:val="lowerRoman"/>
      <w:lvlText w:val="%3."/>
      <w:lvlJc w:val="right"/>
      <w:pPr>
        <w:ind w:left="2160" w:hanging="180"/>
      </w:pPr>
    </w:lvl>
    <w:lvl w:ilvl="3" w:tplc="26F4C514">
      <w:start w:val="1"/>
      <w:numFmt w:val="decimal"/>
      <w:lvlText w:val="%4."/>
      <w:lvlJc w:val="left"/>
      <w:pPr>
        <w:ind w:left="2880" w:hanging="360"/>
      </w:pPr>
    </w:lvl>
    <w:lvl w:ilvl="4" w:tplc="35D23BEC">
      <w:start w:val="1"/>
      <w:numFmt w:val="lowerLetter"/>
      <w:lvlText w:val="%5."/>
      <w:lvlJc w:val="left"/>
      <w:pPr>
        <w:ind w:left="3600" w:hanging="360"/>
      </w:pPr>
    </w:lvl>
    <w:lvl w:ilvl="5" w:tplc="304092F8">
      <w:start w:val="1"/>
      <w:numFmt w:val="lowerRoman"/>
      <w:lvlText w:val="%6."/>
      <w:lvlJc w:val="right"/>
      <w:pPr>
        <w:ind w:left="4320" w:hanging="180"/>
      </w:pPr>
    </w:lvl>
    <w:lvl w:ilvl="6" w:tplc="B512EC70">
      <w:start w:val="1"/>
      <w:numFmt w:val="decimal"/>
      <w:lvlText w:val="%7."/>
      <w:lvlJc w:val="left"/>
      <w:pPr>
        <w:ind w:left="5040" w:hanging="360"/>
      </w:pPr>
    </w:lvl>
    <w:lvl w:ilvl="7" w:tplc="27CE7B6E">
      <w:start w:val="1"/>
      <w:numFmt w:val="lowerLetter"/>
      <w:lvlText w:val="%8."/>
      <w:lvlJc w:val="left"/>
      <w:pPr>
        <w:ind w:left="5760" w:hanging="360"/>
      </w:pPr>
    </w:lvl>
    <w:lvl w:ilvl="8" w:tplc="998897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E2BBD"/>
    <w:multiLevelType w:val="hybridMultilevel"/>
    <w:tmpl w:val="388A6648"/>
    <w:lvl w:ilvl="0" w:tplc="2D2449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80C0D3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F0E7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60D6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41F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442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B4B1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CE95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C4D6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5630441"/>
    <w:multiLevelType w:val="hybridMultilevel"/>
    <w:tmpl w:val="9E40916C"/>
    <w:lvl w:ilvl="0" w:tplc="84FE799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D44640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BEEE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66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180E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882F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58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BA72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9EACC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65827FF"/>
    <w:multiLevelType w:val="hybridMultilevel"/>
    <w:tmpl w:val="506E1942"/>
    <w:lvl w:ilvl="0" w:tplc="5FD4CF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B98A5B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BB633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724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263E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9497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C95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8626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4E5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C2D67C3"/>
    <w:multiLevelType w:val="hybridMultilevel"/>
    <w:tmpl w:val="064E249E"/>
    <w:lvl w:ilvl="0" w:tplc="12CA28F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6512CF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662E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1C80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58FE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56E2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C07D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425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BC9D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2C02733"/>
    <w:multiLevelType w:val="hybridMultilevel"/>
    <w:tmpl w:val="2AB6167A"/>
    <w:lvl w:ilvl="0" w:tplc="A2FC244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3A06A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92051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52E6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6433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5414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361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A6F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1E72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5A6E91"/>
    <w:multiLevelType w:val="hybridMultilevel"/>
    <w:tmpl w:val="0C846E04"/>
    <w:lvl w:ilvl="0" w:tplc="F398D6C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54AF4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1C05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6677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8251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810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BEA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C43A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7687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0E13E61"/>
    <w:multiLevelType w:val="hybridMultilevel"/>
    <w:tmpl w:val="89EA574A"/>
    <w:lvl w:ilvl="0" w:tplc="38A8EE8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CFCEE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1CC3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10F1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C63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1464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3000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B2BF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9212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1AE01BE"/>
    <w:multiLevelType w:val="hybridMultilevel"/>
    <w:tmpl w:val="08C858C6"/>
    <w:lvl w:ilvl="0" w:tplc="19C6427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419C87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BCAB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7C41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4EF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C24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E06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8AB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AA84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23E12B4"/>
    <w:multiLevelType w:val="hybridMultilevel"/>
    <w:tmpl w:val="68A89672"/>
    <w:lvl w:ilvl="0" w:tplc="122A4B2E">
      <w:start w:val="2"/>
      <w:numFmt w:val="decimal"/>
      <w:lvlText w:val="%1."/>
      <w:lvlJc w:val="left"/>
      <w:pPr>
        <w:ind w:left="1068" w:hanging="360"/>
      </w:pPr>
    </w:lvl>
    <w:lvl w:ilvl="1" w:tplc="783E70A8">
      <w:start w:val="1"/>
      <w:numFmt w:val="lowerLetter"/>
      <w:lvlText w:val="%2."/>
      <w:lvlJc w:val="left"/>
      <w:pPr>
        <w:ind w:left="1788" w:hanging="360"/>
      </w:pPr>
    </w:lvl>
    <w:lvl w:ilvl="2" w:tplc="56B27D08">
      <w:start w:val="1"/>
      <w:numFmt w:val="lowerRoman"/>
      <w:lvlText w:val="%3."/>
      <w:lvlJc w:val="right"/>
      <w:pPr>
        <w:ind w:left="2508" w:hanging="180"/>
      </w:pPr>
    </w:lvl>
    <w:lvl w:ilvl="3" w:tplc="15802944">
      <w:start w:val="1"/>
      <w:numFmt w:val="decimal"/>
      <w:lvlText w:val="%4."/>
      <w:lvlJc w:val="left"/>
      <w:pPr>
        <w:ind w:left="3228" w:hanging="360"/>
      </w:pPr>
    </w:lvl>
    <w:lvl w:ilvl="4" w:tplc="6D54A424">
      <w:start w:val="1"/>
      <w:numFmt w:val="lowerLetter"/>
      <w:lvlText w:val="%5."/>
      <w:lvlJc w:val="left"/>
      <w:pPr>
        <w:ind w:left="3948" w:hanging="360"/>
      </w:pPr>
    </w:lvl>
    <w:lvl w:ilvl="5" w:tplc="8C08A58E">
      <w:start w:val="1"/>
      <w:numFmt w:val="lowerRoman"/>
      <w:lvlText w:val="%6."/>
      <w:lvlJc w:val="right"/>
      <w:pPr>
        <w:ind w:left="4668" w:hanging="180"/>
      </w:pPr>
    </w:lvl>
    <w:lvl w:ilvl="6" w:tplc="BA5E5F88">
      <w:start w:val="1"/>
      <w:numFmt w:val="decimal"/>
      <w:lvlText w:val="%7."/>
      <w:lvlJc w:val="left"/>
      <w:pPr>
        <w:ind w:left="5388" w:hanging="360"/>
      </w:pPr>
    </w:lvl>
    <w:lvl w:ilvl="7" w:tplc="531E2468">
      <w:start w:val="1"/>
      <w:numFmt w:val="lowerLetter"/>
      <w:lvlText w:val="%8."/>
      <w:lvlJc w:val="left"/>
      <w:pPr>
        <w:ind w:left="6108" w:hanging="360"/>
      </w:pPr>
    </w:lvl>
    <w:lvl w:ilvl="8" w:tplc="269C9480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4B92C1E"/>
    <w:multiLevelType w:val="hybridMultilevel"/>
    <w:tmpl w:val="5CA80EA2"/>
    <w:lvl w:ilvl="0" w:tplc="CC4C2D3A">
      <w:start w:val="1"/>
      <w:numFmt w:val="decimal"/>
      <w:lvlText w:val="%1."/>
      <w:lvlJc w:val="left"/>
      <w:pPr>
        <w:ind w:left="1068" w:hanging="360"/>
      </w:pPr>
    </w:lvl>
    <w:lvl w:ilvl="1" w:tplc="5C743060">
      <w:start w:val="1"/>
      <w:numFmt w:val="lowerLetter"/>
      <w:lvlText w:val="%2."/>
      <w:lvlJc w:val="left"/>
      <w:pPr>
        <w:ind w:left="1788" w:hanging="360"/>
      </w:pPr>
    </w:lvl>
    <w:lvl w:ilvl="2" w:tplc="30A448DE">
      <w:start w:val="1"/>
      <w:numFmt w:val="lowerRoman"/>
      <w:lvlText w:val="%3."/>
      <w:lvlJc w:val="right"/>
      <w:pPr>
        <w:ind w:left="2508" w:hanging="180"/>
      </w:pPr>
    </w:lvl>
    <w:lvl w:ilvl="3" w:tplc="FA6CB844">
      <w:start w:val="1"/>
      <w:numFmt w:val="decimal"/>
      <w:lvlText w:val="%4."/>
      <w:lvlJc w:val="left"/>
      <w:pPr>
        <w:ind w:left="3228" w:hanging="360"/>
      </w:pPr>
    </w:lvl>
    <w:lvl w:ilvl="4" w:tplc="92A8A6C6">
      <w:start w:val="1"/>
      <w:numFmt w:val="lowerLetter"/>
      <w:lvlText w:val="%5."/>
      <w:lvlJc w:val="left"/>
      <w:pPr>
        <w:ind w:left="3948" w:hanging="360"/>
      </w:pPr>
    </w:lvl>
    <w:lvl w:ilvl="5" w:tplc="8CBC789E">
      <w:start w:val="1"/>
      <w:numFmt w:val="lowerRoman"/>
      <w:lvlText w:val="%6."/>
      <w:lvlJc w:val="right"/>
      <w:pPr>
        <w:ind w:left="4668" w:hanging="180"/>
      </w:pPr>
    </w:lvl>
    <w:lvl w:ilvl="6" w:tplc="E65617EA">
      <w:start w:val="1"/>
      <w:numFmt w:val="decimal"/>
      <w:lvlText w:val="%7."/>
      <w:lvlJc w:val="left"/>
      <w:pPr>
        <w:ind w:left="5388" w:hanging="360"/>
      </w:pPr>
    </w:lvl>
    <w:lvl w:ilvl="7" w:tplc="CFB83CD6">
      <w:start w:val="1"/>
      <w:numFmt w:val="lowerLetter"/>
      <w:lvlText w:val="%8."/>
      <w:lvlJc w:val="left"/>
      <w:pPr>
        <w:ind w:left="6108" w:hanging="360"/>
      </w:pPr>
    </w:lvl>
    <w:lvl w:ilvl="8" w:tplc="50A2C6BC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62A8"/>
    <w:rsid w:val="002362A8"/>
    <w:rsid w:val="00C65294"/>
    <w:rsid w:val="00D1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D709E4"/>
  <w15:docId w15:val="{0EB040B3-5A79-4546-B1B0-ACBDD03B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25">
    <w:name w:val="Основной шрифт абзаца;Знак Знак2 Знак Знак"/>
    <w:semiHidden/>
  </w:style>
  <w:style w:type="paragraph" w:styleId="afa">
    <w:name w:val="Balloon Text"/>
    <w:basedOn w:val="a"/>
    <w:link w:val="afb"/>
    <w:semiHidden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semiHidden/>
    <w:rPr>
      <w:rFonts w:ascii="Tahoma" w:eastAsia="Times New Roman" w:hAnsi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rPr>
      <w:rFonts w:ascii="Times New Roman" w:eastAsia="Times New Roman" w:hAnsi="Times New Roman"/>
      <w:sz w:val="24"/>
      <w:szCs w:val="24"/>
    </w:rPr>
  </w:style>
  <w:style w:type="character" w:styleId="afc">
    <w:name w:val="page number"/>
    <w:basedOn w:val="25"/>
  </w:style>
  <w:style w:type="paragraph" w:customStyle="1" w:styleId="26">
    <w:name w:val="Знак Знак2"/>
    <w:basedOn w:val="a"/>
    <w:rPr>
      <w:rFonts w:ascii="Verdana" w:hAnsi="Verdana"/>
      <w:lang w:val="en-US" w:eastAsia="en-US"/>
    </w:rPr>
  </w:style>
  <w:style w:type="paragraph" w:styleId="afd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styleId="afe">
    <w:name w:val="Body Text"/>
    <w:basedOn w:val="a"/>
    <w:link w:val="aff"/>
    <w:pPr>
      <w:jc w:val="both"/>
    </w:pPr>
    <w:rPr>
      <w:rFonts w:ascii="Courier New" w:hAnsi="Courier New"/>
      <w:sz w:val="22"/>
    </w:rPr>
  </w:style>
  <w:style w:type="character" w:customStyle="1" w:styleId="aff">
    <w:name w:val="Основной текст Знак"/>
    <w:link w:val="afe"/>
    <w:rPr>
      <w:rFonts w:ascii="Courier New" w:hAnsi="Courier New"/>
      <w:sz w:val="22"/>
      <w:lang w:val="ru-RU" w:eastAsia="ru-RU" w:bidi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/>
    </w:rPr>
  </w:style>
  <w:style w:type="character" w:customStyle="1" w:styleId="ae">
    <w:name w:val="Нижний колонтитул Знак"/>
    <w:link w:val="ad"/>
    <w:rPr>
      <w:rFonts w:ascii="Times New Roman" w:eastAsia="Times New Roman" w:hAnsi="Times New Roman"/>
      <w:sz w:val="24"/>
      <w:szCs w:val="24"/>
    </w:rPr>
  </w:style>
  <w:style w:type="paragraph" w:customStyle="1" w:styleId="aff0">
    <w:name w:val="Знак Знак Знак Знак"/>
    <w:basedOn w:val="a"/>
    <w:rPr>
      <w:lang w:val="en-US" w:eastAsia="en-US"/>
    </w:rPr>
  </w:style>
  <w:style w:type="paragraph" w:customStyle="1" w:styleId="aff1">
    <w:name w:val="Обычный (веб)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.doc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0.07.2021" TargetMode="External"/><Relationship Id="rId1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5019</Words>
  <Characters>28611</Characters>
  <Application>Microsoft Office Word</Application>
  <DocSecurity>0</DocSecurity>
  <Lines>238</Lines>
  <Paragraphs>67</Paragraphs>
  <ScaleCrop>false</ScaleCrop>
  <Company/>
  <LinksUpToDate>false</LinksUpToDate>
  <CharactersWithSpaces>33563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ilya</cp:lastModifiedBy>
  <cp:revision>2</cp:revision>
  <dcterms:created xsi:type="dcterms:W3CDTF">2021-07-20T12:19:00Z</dcterms:created>
  <dcterms:modified xsi:type="dcterms:W3CDTF">2021-07-20T12:32:00Z</dcterms:modified>
</cp:coreProperties>
</file>