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3433D" w:rsidRPr="0003111E" w:rsidTr="005F4F9E">
        <w:tc>
          <w:tcPr>
            <w:tcW w:w="9570" w:type="dxa"/>
            <w:gridSpan w:val="2"/>
            <w:shd w:val="clear" w:color="auto" w:fill="auto"/>
          </w:tcPr>
          <w:p w:rsidR="0033433D" w:rsidRPr="0003111E" w:rsidRDefault="0033433D" w:rsidP="005F4F9E">
            <w:pPr>
              <w:jc w:val="center"/>
              <w:rPr>
                <w:rFonts w:ascii="PT Astra Serif" w:eastAsia="Calibri" w:hAnsi="PT Astra Serif"/>
              </w:rPr>
            </w:pPr>
            <w:r w:rsidRPr="0003111E">
              <w:rPr>
                <w:rFonts w:ascii="PT Astra Serif" w:eastAsia="Calibri" w:hAnsi="PT Astra Serif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Герб Щекино правильный" style="width:78pt;height:99pt;visibility:visible">
                  <v:imagedata r:id="rId9" o:title="Герб Щекино правильный"/>
                </v:shape>
              </w:pict>
            </w:r>
          </w:p>
        </w:tc>
      </w:tr>
      <w:tr w:rsidR="0033433D" w:rsidRPr="0003111E" w:rsidTr="005F4F9E">
        <w:tc>
          <w:tcPr>
            <w:tcW w:w="9570" w:type="dxa"/>
            <w:gridSpan w:val="2"/>
            <w:shd w:val="clear" w:color="auto" w:fill="auto"/>
          </w:tcPr>
          <w:p w:rsidR="0033433D" w:rsidRPr="0003111E" w:rsidRDefault="0033433D" w:rsidP="005F4F9E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03111E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:rsidR="0033433D" w:rsidRPr="0003111E" w:rsidRDefault="0033433D" w:rsidP="005F4F9E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03111E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33433D" w:rsidRPr="0003111E" w:rsidRDefault="0033433D" w:rsidP="005F4F9E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03111E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33433D" w:rsidRPr="0003111E" w:rsidTr="005F4F9E">
        <w:tc>
          <w:tcPr>
            <w:tcW w:w="9570" w:type="dxa"/>
            <w:gridSpan w:val="2"/>
            <w:shd w:val="clear" w:color="auto" w:fill="auto"/>
          </w:tcPr>
          <w:p w:rsidR="0033433D" w:rsidRPr="0003111E" w:rsidRDefault="0033433D" w:rsidP="005F4F9E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03111E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:rsidR="0033433D" w:rsidRPr="0003111E" w:rsidRDefault="0033433D" w:rsidP="005F4F9E">
            <w:pPr>
              <w:rPr>
                <w:rFonts w:ascii="PT Astra Serif" w:eastAsia="Calibri" w:hAnsi="PT Astra Serif"/>
              </w:rPr>
            </w:pPr>
          </w:p>
        </w:tc>
      </w:tr>
      <w:tr w:rsidR="0033433D" w:rsidRPr="0003111E" w:rsidTr="005F4F9E">
        <w:tc>
          <w:tcPr>
            <w:tcW w:w="4785" w:type="dxa"/>
            <w:shd w:val="clear" w:color="auto" w:fill="auto"/>
          </w:tcPr>
          <w:p w:rsidR="0033433D" w:rsidRPr="0003111E" w:rsidRDefault="0033433D" w:rsidP="005F4F9E">
            <w:pPr>
              <w:rPr>
                <w:rFonts w:ascii="PT Astra Serif" w:eastAsia="Calibri" w:hAnsi="PT Astra Serif"/>
              </w:rPr>
            </w:pPr>
            <w:r w:rsidRPr="0003111E">
              <w:rPr>
                <w:rFonts w:ascii="PT Astra Serif" w:eastAsia="Calibri" w:hAnsi="PT Astra Serif"/>
                <w:sz w:val="28"/>
                <w:szCs w:val="28"/>
              </w:rPr>
              <w:t>от 15 июля 2026 года</w:t>
            </w:r>
          </w:p>
        </w:tc>
        <w:tc>
          <w:tcPr>
            <w:tcW w:w="4785" w:type="dxa"/>
            <w:shd w:val="clear" w:color="auto" w:fill="auto"/>
          </w:tcPr>
          <w:p w:rsidR="0033433D" w:rsidRPr="0003111E" w:rsidRDefault="0033433D" w:rsidP="0033433D">
            <w:pPr>
              <w:jc w:val="right"/>
              <w:rPr>
                <w:rFonts w:ascii="PT Astra Serif" w:eastAsia="Calibri" w:hAnsi="PT Astra Serif"/>
              </w:rPr>
            </w:pPr>
            <w:r w:rsidRPr="0003111E">
              <w:rPr>
                <w:rFonts w:ascii="PT Astra Serif" w:eastAsia="Calibri" w:hAnsi="PT Astra Serif"/>
                <w:sz w:val="28"/>
                <w:szCs w:val="28"/>
              </w:rPr>
              <w:t>№ 48/3</w:t>
            </w:r>
            <w:r>
              <w:rPr>
                <w:rFonts w:ascii="PT Astra Serif" w:eastAsia="Calibri" w:hAnsi="PT Astra Serif"/>
                <w:sz w:val="28"/>
                <w:szCs w:val="28"/>
              </w:rPr>
              <w:t>51</w:t>
            </w:r>
          </w:p>
        </w:tc>
      </w:tr>
      <w:tr w:rsidR="0033433D" w:rsidRPr="0003111E" w:rsidTr="005F4F9E">
        <w:tc>
          <w:tcPr>
            <w:tcW w:w="9570" w:type="dxa"/>
            <w:gridSpan w:val="2"/>
            <w:shd w:val="clear" w:color="auto" w:fill="auto"/>
          </w:tcPr>
          <w:p w:rsidR="0033433D" w:rsidRPr="0003111E" w:rsidRDefault="0033433D" w:rsidP="005F4F9E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3433D" w:rsidRPr="0003111E" w:rsidRDefault="0033433D" w:rsidP="005F4F9E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03111E">
              <w:rPr>
                <w:rFonts w:ascii="PT Astra Serif" w:eastAsia="Calibri" w:hAnsi="PT Astra Serif"/>
                <w:b/>
                <w:sz w:val="28"/>
                <w:szCs w:val="28"/>
              </w:rPr>
              <w:t>Р Е Ш Е Н И Е</w:t>
            </w:r>
          </w:p>
        </w:tc>
      </w:tr>
    </w:tbl>
    <w:p w:rsidR="002926E2" w:rsidRPr="0033433D" w:rsidRDefault="002926E2" w:rsidP="0033433D">
      <w:pPr>
        <w:jc w:val="center"/>
        <w:rPr>
          <w:rFonts w:ascii="PT Astra Serif" w:hAnsi="PT Astra Serif"/>
          <w:b/>
          <w:sz w:val="28"/>
          <w:szCs w:val="28"/>
        </w:rPr>
      </w:pPr>
    </w:p>
    <w:p w:rsidR="001B5173" w:rsidRPr="0033433D" w:rsidRDefault="001B5173" w:rsidP="0033433D">
      <w:pPr>
        <w:jc w:val="center"/>
        <w:rPr>
          <w:rFonts w:ascii="PT Astra Serif" w:hAnsi="PT Astra Serif"/>
          <w:b/>
          <w:sz w:val="28"/>
          <w:szCs w:val="28"/>
        </w:rPr>
      </w:pPr>
    </w:p>
    <w:p w:rsidR="002926E2" w:rsidRPr="0033433D" w:rsidRDefault="00C25B97" w:rsidP="0033433D">
      <w:pPr>
        <w:jc w:val="center"/>
        <w:rPr>
          <w:rFonts w:ascii="PT Astra Serif" w:hAnsi="PT Astra Serif"/>
          <w:b/>
          <w:sz w:val="28"/>
          <w:szCs w:val="28"/>
        </w:rPr>
      </w:pPr>
      <w:r w:rsidRPr="0033433D">
        <w:rPr>
          <w:rFonts w:ascii="PT Astra Serif" w:hAnsi="PT Astra Serif"/>
          <w:b/>
          <w:sz w:val="28"/>
          <w:szCs w:val="28"/>
        </w:rPr>
        <w:t>«О внесении изменения в решение Собрания представителей Щекинского района от 17.04.2015 № 10/53 «О дополнительной мере социальной поддержки отдельных категорий граждан, проживающих на территории муниципального образования Щекинский район»</w:t>
      </w:r>
    </w:p>
    <w:p w:rsidR="002926E2" w:rsidRPr="0033433D" w:rsidRDefault="002926E2" w:rsidP="0033433D">
      <w:pPr>
        <w:jc w:val="center"/>
        <w:rPr>
          <w:rFonts w:ascii="PT Astra Serif" w:hAnsi="PT Astra Serif"/>
          <w:b/>
          <w:sz w:val="28"/>
          <w:szCs w:val="28"/>
        </w:rPr>
      </w:pPr>
    </w:p>
    <w:p w:rsidR="0033433D" w:rsidRDefault="00763F87" w:rsidP="0033433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</w:rPr>
        <w:t xml:space="preserve">В соответствии с </w:t>
      </w:r>
      <w:r w:rsidR="00F168F8" w:rsidRPr="0033433D">
        <w:rPr>
          <w:rFonts w:ascii="PT Astra Serif" w:hAnsi="PT Astra Serif"/>
          <w:sz w:val="28"/>
          <w:szCs w:val="28"/>
        </w:rPr>
        <w:t xml:space="preserve">Гражданским кодексом Российской Федерации, </w:t>
      </w:r>
      <w:r w:rsidR="00022C2C" w:rsidRPr="0033433D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33433D">
        <w:rPr>
          <w:rFonts w:ascii="PT Astra Serif" w:hAnsi="PT Astra Serif"/>
          <w:sz w:val="28"/>
          <w:szCs w:val="28"/>
        </w:rPr>
        <w:t xml:space="preserve"> </w:t>
      </w:r>
      <w:r w:rsidR="00C25B97" w:rsidRPr="0033433D">
        <w:rPr>
          <w:rFonts w:ascii="PT Astra Serif" w:hAnsi="PT Astra Serif"/>
          <w:sz w:val="28"/>
          <w:szCs w:val="28"/>
        </w:rPr>
        <w:t>постановлением Правительства Тульской области № 355 от 18.06.2025 года «Об установлении дополнительной меры социальной поддержки отдельных категорий граждан в виде социального транспортного обслуживания (предоставление услуг социального такси)»,</w:t>
      </w:r>
      <w:r w:rsidR="00935D15" w:rsidRPr="0033433D">
        <w:rPr>
          <w:rFonts w:ascii="PT Astra Serif" w:hAnsi="PT Astra Serif"/>
          <w:sz w:val="28"/>
          <w:szCs w:val="28"/>
        </w:rPr>
        <w:t xml:space="preserve"> </w:t>
      </w:r>
      <w:r w:rsidRPr="0033433D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B33C46" w:rsidRPr="0033433D">
        <w:rPr>
          <w:rFonts w:ascii="PT Astra Serif" w:hAnsi="PT Astra Serif"/>
          <w:sz w:val="28"/>
          <w:szCs w:val="28"/>
        </w:rPr>
        <w:t xml:space="preserve">Щекинского </w:t>
      </w:r>
      <w:r w:rsidRPr="0033433D">
        <w:rPr>
          <w:rFonts w:ascii="PT Astra Serif" w:hAnsi="PT Astra Serif"/>
          <w:sz w:val="28"/>
          <w:szCs w:val="28"/>
        </w:rPr>
        <w:t xml:space="preserve">муниципального </w:t>
      </w:r>
      <w:r w:rsidR="00B33C46" w:rsidRPr="0033433D">
        <w:rPr>
          <w:rFonts w:ascii="PT Astra Serif" w:hAnsi="PT Astra Serif"/>
          <w:sz w:val="28"/>
          <w:szCs w:val="28"/>
        </w:rPr>
        <w:t>района Тульской области</w:t>
      </w:r>
      <w:r w:rsidRPr="0033433D">
        <w:rPr>
          <w:rFonts w:ascii="PT Astra Serif" w:hAnsi="PT Astra Serif"/>
          <w:sz w:val="28"/>
          <w:szCs w:val="28"/>
        </w:rPr>
        <w:t>, Собрание представителей Щекинского района</w:t>
      </w:r>
      <w:r w:rsidR="0033433D">
        <w:rPr>
          <w:rFonts w:ascii="PT Astra Serif" w:hAnsi="PT Astra Serif"/>
          <w:sz w:val="28"/>
          <w:szCs w:val="28"/>
        </w:rPr>
        <w:t>,</w:t>
      </w:r>
    </w:p>
    <w:p w:rsidR="002926E2" w:rsidRPr="0033433D" w:rsidRDefault="00763F87" w:rsidP="0033433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</w:rPr>
        <w:t>РЕШИЛО:</w:t>
      </w:r>
    </w:p>
    <w:p w:rsidR="00F168F8" w:rsidRPr="0033433D" w:rsidRDefault="00763F87" w:rsidP="0033433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</w:rPr>
        <w:t xml:space="preserve">1. </w:t>
      </w:r>
      <w:r w:rsidR="00F168F8" w:rsidRPr="0033433D">
        <w:rPr>
          <w:rFonts w:ascii="PT Astra Serif" w:hAnsi="PT Astra Serif"/>
          <w:sz w:val="28"/>
          <w:szCs w:val="28"/>
        </w:rPr>
        <w:t>Внести</w:t>
      </w:r>
      <w:r w:rsidR="00C25B97" w:rsidRPr="0033433D">
        <w:rPr>
          <w:rFonts w:ascii="PT Astra Serif" w:hAnsi="PT Astra Serif"/>
          <w:sz w:val="28"/>
          <w:szCs w:val="28"/>
        </w:rPr>
        <w:t xml:space="preserve"> в</w:t>
      </w:r>
      <w:r w:rsidR="00F168F8" w:rsidRPr="0033433D">
        <w:rPr>
          <w:rFonts w:ascii="PT Astra Serif" w:hAnsi="PT Astra Serif"/>
          <w:sz w:val="28"/>
          <w:szCs w:val="28"/>
        </w:rPr>
        <w:t xml:space="preserve"> решени</w:t>
      </w:r>
      <w:r w:rsidR="00C25B97" w:rsidRPr="0033433D">
        <w:rPr>
          <w:rFonts w:ascii="PT Astra Serif" w:hAnsi="PT Astra Serif"/>
          <w:sz w:val="28"/>
          <w:szCs w:val="28"/>
        </w:rPr>
        <w:t>е</w:t>
      </w:r>
      <w:r w:rsidR="00F168F8" w:rsidRPr="0033433D">
        <w:rPr>
          <w:rFonts w:ascii="PT Astra Serif" w:hAnsi="PT Astra Serif"/>
          <w:sz w:val="28"/>
          <w:szCs w:val="28"/>
        </w:rPr>
        <w:t xml:space="preserve"> Собрания представителей Щекинского района от</w:t>
      </w:r>
      <w:r w:rsidR="00935D15" w:rsidRPr="0033433D">
        <w:rPr>
          <w:rFonts w:ascii="PT Astra Serif" w:hAnsi="PT Astra Serif"/>
          <w:sz w:val="28"/>
          <w:szCs w:val="28"/>
        </w:rPr>
        <w:t> </w:t>
      </w:r>
      <w:r w:rsidR="00C25B97" w:rsidRPr="0033433D">
        <w:rPr>
          <w:rFonts w:ascii="PT Astra Serif" w:hAnsi="PT Astra Serif"/>
          <w:sz w:val="28"/>
          <w:szCs w:val="28"/>
        </w:rPr>
        <w:t>17.04.2015 № 10/53 «О дополнительной мере социальной поддержки отдельных категорий граждан, проживающих на территории муниципального образования Щекинский район»</w:t>
      </w:r>
      <w:r w:rsidR="00F168F8" w:rsidRPr="0033433D">
        <w:rPr>
          <w:rFonts w:ascii="PT Astra Serif" w:hAnsi="PT Astra Serif"/>
          <w:sz w:val="28"/>
          <w:szCs w:val="28"/>
        </w:rPr>
        <w:t xml:space="preserve"> </w:t>
      </w:r>
      <w:r w:rsidR="00F73E5A" w:rsidRPr="0033433D">
        <w:rPr>
          <w:rFonts w:ascii="PT Astra Serif" w:hAnsi="PT Astra Serif"/>
          <w:sz w:val="28"/>
          <w:szCs w:val="28"/>
        </w:rPr>
        <w:t xml:space="preserve">(далее Решение) </w:t>
      </w:r>
      <w:r w:rsidR="00F168F8" w:rsidRPr="0033433D">
        <w:rPr>
          <w:rFonts w:ascii="PT Astra Serif" w:hAnsi="PT Astra Serif"/>
          <w:sz w:val="28"/>
          <w:szCs w:val="28"/>
        </w:rPr>
        <w:t>следующ</w:t>
      </w:r>
      <w:r w:rsidR="00E816D6" w:rsidRPr="0033433D">
        <w:rPr>
          <w:rFonts w:ascii="PT Astra Serif" w:hAnsi="PT Astra Serif"/>
          <w:sz w:val="28"/>
          <w:szCs w:val="28"/>
        </w:rPr>
        <w:t>е</w:t>
      </w:r>
      <w:r w:rsidR="00F168F8" w:rsidRPr="0033433D">
        <w:rPr>
          <w:rFonts w:ascii="PT Astra Serif" w:hAnsi="PT Astra Serif"/>
          <w:sz w:val="28"/>
          <w:szCs w:val="28"/>
        </w:rPr>
        <w:t>е изменени</w:t>
      </w:r>
      <w:r w:rsidR="00E816D6" w:rsidRPr="0033433D">
        <w:rPr>
          <w:rFonts w:ascii="PT Astra Serif" w:hAnsi="PT Astra Serif"/>
          <w:sz w:val="28"/>
          <w:szCs w:val="28"/>
        </w:rPr>
        <w:t>е</w:t>
      </w:r>
      <w:r w:rsidR="00F168F8" w:rsidRPr="0033433D">
        <w:rPr>
          <w:rFonts w:ascii="PT Astra Serif" w:hAnsi="PT Astra Serif"/>
          <w:sz w:val="28"/>
          <w:szCs w:val="28"/>
        </w:rPr>
        <w:t>:</w:t>
      </w:r>
    </w:p>
    <w:p w:rsidR="002926E2" w:rsidRPr="0033433D" w:rsidRDefault="00F168F8" w:rsidP="0033433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</w:rPr>
        <w:t xml:space="preserve">- </w:t>
      </w:r>
      <w:r w:rsidR="00F73E5A" w:rsidRPr="0033433D">
        <w:rPr>
          <w:rFonts w:ascii="PT Astra Serif" w:hAnsi="PT Astra Serif"/>
          <w:sz w:val="28"/>
          <w:szCs w:val="28"/>
        </w:rPr>
        <w:t>подпункт</w:t>
      </w:r>
      <w:r w:rsidR="00C25B97" w:rsidRPr="0033433D">
        <w:rPr>
          <w:rFonts w:ascii="PT Astra Serif" w:hAnsi="PT Astra Serif"/>
          <w:sz w:val="28"/>
          <w:szCs w:val="28"/>
        </w:rPr>
        <w:t xml:space="preserve"> 1.3 </w:t>
      </w:r>
      <w:r w:rsidR="00F73E5A" w:rsidRPr="0033433D">
        <w:rPr>
          <w:rFonts w:ascii="PT Astra Serif" w:hAnsi="PT Astra Serif"/>
          <w:sz w:val="28"/>
          <w:szCs w:val="28"/>
        </w:rPr>
        <w:t xml:space="preserve">пункта </w:t>
      </w:r>
      <w:r w:rsidR="00C25B97" w:rsidRPr="0033433D">
        <w:rPr>
          <w:rFonts w:ascii="PT Astra Serif" w:hAnsi="PT Astra Serif"/>
          <w:sz w:val="28"/>
          <w:szCs w:val="28"/>
        </w:rPr>
        <w:t xml:space="preserve">1 </w:t>
      </w:r>
      <w:r w:rsidR="00F73E5A" w:rsidRPr="0033433D">
        <w:rPr>
          <w:rFonts w:ascii="PT Astra Serif" w:hAnsi="PT Astra Serif"/>
          <w:sz w:val="28"/>
          <w:szCs w:val="28"/>
        </w:rPr>
        <w:t xml:space="preserve">Решения </w:t>
      </w:r>
      <w:r w:rsidR="00C25B97" w:rsidRPr="0033433D">
        <w:rPr>
          <w:rFonts w:ascii="PT Astra Serif" w:hAnsi="PT Astra Serif"/>
          <w:sz w:val="28"/>
          <w:szCs w:val="28"/>
        </w:rPr>
        <w:t>исключить.</w:t>
      </w:r>
    </w:p>
    <w:p w:rsidR="000855AA" w:rsidRDefault="00763F87" w:rsidP="0033433D">
      <w:pPr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  <w:r w:rsidRPr="0033433D">
        <w:rPr>
          <w:rFonts w:ascii="PT Astra Serif" w:hAnsi="PT Astra Serif"/>
          <w:sz w:val="28"/>
          <w:szCs w:val="28"/>
          <w:lang w:eastAsia="en-US"/>
        </w:rPr>
        <w:t xml:space="preserve">2. </w:t>
      </w:r>
      <w:r w:rsidR="000855AA" w:rsidRPr="0033433D">
        <w:rPr>
          <w:rFonts w:ascii="PT Astra Serif" w:hAnsi="PT Astra Serif"/>
          <w:sz w:val="28"/>
          <w:szCs w:val="28"/>
          <w:lang w:eastAsia="en-US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район.</w:t>
      </w:r>
    </w:p>
    <w:p w:rsidR="0033433D" w:rsidRDefault="0033433D" w:rsidP="0033433D">
      <w:pPr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3433D" w:rsidRPr="0033433D" w:rsidRDefault="0033433D" w:rsidP="0033433D">
      <w:pPr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  <w:bookmarkStart w:id="0" w:name="_GoBack"/>
      <w:bookmarkEnd w:id="0"/>
    </w:p>
    <w:p w:rsidR="002926E2" w:rsidRPr="0033433D" w:rsidRDefault="000855AA" w:rsidP="0033433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  <w:lang w:eastAsia="en-US"/>
        </w:rPr>
        <w:lastRenderedPageBreak/>
        <w:t>3. Решение вступает в силу со дня официального обнародования</w:t>
      </w:r>
      <w:r w:rsidR="00763F87" w:rsidRPr="0033433D">
        <w:rPr>
          <w:rFonts w:ascii="PT Astra Serif" w:hAnsi="PT Astra Serif"/>
          <w:sz w:val="28"/>
          <w:szCs w:val="28"/>
        </w:rPr>
        <w:t>.</w:t>
      </w:r>
    </w:p>
    <w:p w:rsidR="002926E2" w:rsidRPr="0033433D" w:rsidRDefault="002926E2" w:rsidP="0033433D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2926E2" w:rsidRDefault="002926E2" w:rsidP="0033433D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33433D" w:rsidRPr="0033433D" w:rsidRDefault="0033433D" w:rsidP="0033433D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B81571" w:rsidRPr="0033433D" w:rsidRDefault="00763F87" w:rsidP="0033433D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33433D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33433D">
        <w:rPr>
          <w:rFonts w:ascii="PT Astra Serif" w:hAnsi="PT Astra Serif"/>
          <w:sz w:val="28"/>
          <w:szCs w:val="28"/>
        </w:rPr>
        <w:tab/>
      </w:r>
      <w:r w:rsidR="0033433D">
        <w:rPr>
          <w:rFonts w:ascii="PT Astra Serif" w:hAnsi="PT Astra Serif"/>
          <w:sz w:val="28"/>
          <w:szCs w:val="28"/>
        </w:rPr>
        <w:t xml:space="preserve">     </w:t>
      </w:r>
      <w:r w:rsidRPr="0033433D">
        <w:rPr>
          <w:rFonts w:ascii="PT Astra Serif" w:hAnsi="PT Astra Serif"/>
          <w:sz w:val="28"/>
          <w:szCs w:val="28"/>
        </w:rPr>
        <w:t>Е.В. Рыбальченко</w:t>
      </w:r>
    </w:p>
    <w:sectPr w:rsidR="00B81571" w:rsidRPr="0033433D" w:rsidSect="0033433D">
      <w:headerReference w:type="even" r:id="rId10"/>
      <w:footerReference w:type="default" r:id="rId11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8C" w:rsidRDefault="00AE378C">
      <w:r>
        <w:separator/>
      </w:r>
    </w:p>
  </w:endnote>
  <w:endnote w:type="continuationSeparator" w:id="0">
    <w:p w:rsidR="00AE378C" w:rsidRDefault="00A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3D" w:rsidRDefault="0033433D" w:rsidP="0033433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8C" w:rsidRDefault="00AE378C">
      <w:r>
        <w:separator/>
      </w:r>
    </w:p>
  </w:footnote>
  <w:footnote w:type="continuationSeparator" w:id="0">
    <w:p w:rsidR="00AE378C" w:rsidRDefault="00AE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A8" w:rsidRDefault="00A447A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447A8" w:rsidRDefault="00A447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1F2"/>
    <w:multiLevelType w:val="hybridMultilevel"/>
    <w:tmpl w:val="4E407BA8"/>
    <w:lvl w:ilvl="0" w:tplc="4A10D86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E34406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74F4501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E30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2E8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B8E9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8DF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A4D2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4C0A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071CE2"/>
    <w:multiLevelType w:val="hybridMultilevel"/>
    <w:tmpl w:val="8B7C77AA"/>
    <w:lvl w:ilvl="0" w:tplc="1012C262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B450E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B88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603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A35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E6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9C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642D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EA00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5E3146"/>
    <w:multiLevelType w:val="hybridMultilevel"/>
    <w:tmpl w:val="2DFED7A8"/>
    <w:lvl w:ilvl="0" w:tplc="E800F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A09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FC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CD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EAA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00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60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F64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44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6C23A28"/>
    <w:multiLevelType w:val="hybridMultilevel"/>
    <w:tmpl w:val="C5EC6F04"/>
    <w:lvl w:ilvl="0" w:tplc="6FEC1A6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4DE21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 w:tplc="878A289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/>
      </w:rPr>
    </w:lvl>
    <w:lvl w:ilvl="3" w:tplc="4DCE6B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7C10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6C53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644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8002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B8E40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EA7585"/>
    <w:multiLevelType w:val="hybridMultilevel"/>
    <w:tmpl w:val="8EE43F90"/>
    <w:lvl w:ilvl="0" w:tplc="F59CF0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B04A8A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BCC8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B07A9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E4EF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7C32D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A0C700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C6399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C30A65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7F15472"/>
    <w:multiLevelType w:val="hybridMultilevel"/>
    <w:tmpl w:val="AAB2024C"/>
    <w:lvl w:ilvl="0" w:tplc="59DEF4D4">
      <w:start w:val="3"/>
      <w:numFmt w:val="decimal"/>
      <w:lvlText w:val="%1."/>
      <w:lvlJc w:val="left"/>
      <w:pPr>
        <w:ind w:left="1068" w:hanging="360"/>
      </w:pPr>
    </w:lvl>
    <w:lvl w:ilvl="1" w:tplc="0DEC96F8">
      <w:start w:val="1"/>
      <w:numFmt w:val="lowerLetter"/>
      <w:lvlText w:val="%2."/>
      <w:lvlJc w:val="left"/>
      <w:pPr>
        <w:ind w:left="1788" w:hanging="360"/>
      </w:pPr>
    </w:lvl>
    <w:lvl w:ilvl="2" w:tplc="284C596E">
      <w:start w:val="1"/>
      <w:numFmt w:val="lowerRoman"/>
      <w:lvlText w:val="%3."/>
      <w:lvlJc w:val="right"/>
      <w:pPr>
        <w:ind w:left="2508" w:hanging="180"/>
      </w:pPr>
    </w:lvl>
    <w:lvl w:ilvl="3" w:tplc="3A5EB73E">
      <w:start w:val="1"/>
      <w:numFmt w:val="decimal"/>
      <w:lvlText w:val="%4."/>
      <w:lvlJc w:val="left"/>
      <w:pPr>
        <w:ind w:left="3228" w:hanging="360"/>
      </w:pPr>
    </w:lvl>
    <w:lvl w:ilvl="4" w:tplc="51E66FC2">
      <w:start w:val="1"/>
      <w:numFmt w:val="lowerLetter"/>
      <w:lvlText w:val="%5."/>
      <w:lvlJc w:val="left"/>
      <w:pPr>
        <w:ind w:left="3948" w:hanging="360"/>
      </w:pPr>
    </w:lvl>
    <w:lvl w:ilvl="5" w:tplc="07861C2C">
      <w:start w:val="1"/>
      <w:numFmt w:val="lowerRoman"/>
      <w:lvlText w:val="%6."/>
      <w:lvlJc w:val="right"/>
      <w:pPr>
        <w:ind w:left="4668" w:hanging="180"/>
      </w:pPr>
    </w:lvl>
    <w:lvl w:ilvl="6" w:tplc="265AD8F4">
      <w:start w:val="1"/>
      <w:numFmt w:val="decimal"/>
      <w:lvlText w:val="%7."/>
      <w:lvlJc w:val="left"/>
      <w:pPr>
        <w:ind w:left="5388" w:hanging="360"/>
      </w:pPr>
    </w:lvl>
    <w:lvl w:ilvl="7" w:tplc="B2FABFC8">
      <w:start w:val="1"/>
      <w:numFmt w:val="lowerLetter"/>
      <w:lvlText w:val="%8."/>
      <w:lvlJc w:val="left"/>
      <w:pPr>
        <w:ind w:left="6108" w:hanging="360"/>
      </w:pPr>
    </w:lvl>
    <w:lvl w:ilvl="8" w:tplc="E00CEBF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8D35ED"/>
    <w:multiLevelType w:val="hybridMultilevel"/>
    <w:tmpl w:val="11CC26BE"/>
    <w:lvl w:ilvl="0" w:tplc="B02C0D0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3289D7C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38DCB796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AD681FE2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A50DBA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206E00C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D9B45F7E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F0BC0866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B564306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">
    <w:nsid w:val="72CC3F2A"/>
    <w:multiLevelType w:val="hybridMultilevel"/>
    <w:tmpl w:val="FD7E5A4A"/>
    <w:lvl w:ilvl="0" w:tplc="4A96BA8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C3868088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4DF4F0F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402EAA0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E2F09ED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E676D8C6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C3227FDC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B204D69E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E77E87C0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74B17794"/>
    <w:multiLevelType w:val="hybridMultilevel"/>
    <w:tmpl w:val="BDC4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6E2"/>
    <w:rsid w:val="00022C2C"/>
    <w:rsid w:val="000278B7"/>
    <w:rsid w:val="000855AA"/>
    <w:rsid w:val="000A0FF3"/>
    <w:rsid w:val="001005AC"/>
    <w:rsid w:val="001060B3"/>
    <w:rsid w:val="001A27D0"/>
    <w:rsid w:val="001A7923"/>
    <w:rsid w:val="001B2AB5"/>
    <w:rsid w:val="001B5173"/>
    <w:rsid w:val="0020355F"/>
    <w:rsid w:val="0020444A"/>
    <w:rsid w:val="00204FCE"/>
    <w:rsid w:val="00213ED5"/>
    <w:rsid w:val="0023583C"/>
    <w:rsid w:val="002926E2"/>
    <w:rsid w:val="002D344E"/>
    <w:rsid w:val="002E796C"/>
    <w:rsid w:val="0033433D"/>
    <w:rsid w:val="003C350C"/>
    <w:rsid w:val="003C6EB4"/>
    <w:rsid w:val="003E4150"/>
    <w:rsid w:val="00446E50"/>
    <w:rsid w:val="00456C3D"/>
    <w:rsid w:val="004950D1"/>
    <w:rsid w:val="004B58FE"/>
    <w:rsid w:val="004D6205"/>
    <w:rsid w:val="005672E8"/>
    <w:rsid w:val="00575278"/>
    <w:rsid w:val="0059760C"/>
    <w:rsid w:val="005A13EB"/>
    <w:rsid w:val="005A7120"/>
    <w:rsid w:val="00626A2B"/>
    <w:rsid w:val="00626AEC"/>
    <w:rsid w:val="006763E0"/>
    <w:rsid w:val="00676B5F"/>
    <w:rsid w:val="00681E30"/>
    <w:rsid w:val="006D3B0E"/>
    <w:rsid w:val="006E7ECF"/>
    <w:rsid w:val="007010CE"/>
    <w:rsid w:val="00703FD6"/>
    <w:rsid w:val="00763F87"/>
    <w:rsid w:val="00793184"/>
    <w:rsid w:val="00793E75"/>
    <w:rsid w:val="00796769"/>
    <w:rsid w:val="007A3C4E"/>
    <w:rsid w:val="007C37EB"/>
    <w:rsid w:val="007C7054"/>
    <w:rsid w:val="007D695A"/>
    <w:rsid w:val="00847D7A"/>
    <w:rsid w:val="00850003"/>
    <w:rsid w:val="00852DED"/>
    <w:rsid w:val="00865451"/>
    <w:rsid w:val="008A1C86"/>
    <w:rsid w:val="008D0A71"/>
    <w:rsid w:val="00920856"/>
    <w:rsid w:val="00935D15"/>
    <w:rsid w:val="009A67CA"/>
    <w:rsid w:val="009D0AE9"/>
    <w:rsid w:val="009F188A"/>
    <w:rsid w:val="00A158DF"/>
    <w:rsid w:val="00A447A8"/>
    <w:rsid w:val="00AC2863"/>
    <w:rsid w:val="00AC4AEF"/>
    <w:rsid w:val="00AE0AB3"/>
    <w:rsid w:val="00AE378C"/>
    <w:rsid w:val="00B01737"/>
    <w:rsid w:val="00B33C46"/>
    <w:rsid w:val="00B42C65"/>
    <w:rsid w:val="00B61FDC"/>
    <w:rsid w:val="00B81571"/>
    <w:rsid w:val="00B94851"/>
    <w:rsid w:val="00C039BF"/>
    <w:rsid w:val="00C165AD"/>
    <w:rsid w:val="00C25B97"/>
    <w:rsid w:val="00C520EE"/>
    <w:rsid w:val="00C610E2"/>
    <w:rsid w:val="00CB66D5"/>
    <w:rsid w:val="00CC1952"/>
    <w:rsid w:val="00D05808"/>
    <w:rsid w:val="00D22B0D"/>
    <w:rsid w:val="00D33E69"/>
    <w:rsid w:val="00D91B70"/>
    <w:rsid w:val="00DD098F"/>
    <w:rsid w:val="00E816D6"/>
    <w:rsid w:val="00E843FE"/>
    <w:rsid w:val="00E90345"/>
    <w:rsid w:val="00EC1870"/>
    <w:rsid w:val="00EC4698"/>
    <w:rsid w:val="00EE68C2"/>
    <w:rsid w:val="00F144BD"/>
    <w:rsid w:val="00F168F8"/>
    <w:rsid w:val="00F517BB"/>
    <w:rsid w:val="00F73E5A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pPr>
      <w:spacing w:line="360" w:lineRule="auto"/>
      <w:jc w:val="both"/>
    </w:pPr>
    <w:rPr>
      <w:sz w:val="24"/>
      <w:lang w:eastAsia="ru-RU"/>
    </w:rPr>
  </w:style>
  <w:style w:type="paragraph" w:styleId="afb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2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3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customStyle="1" w:styleId="ac">
    <w:name w:val="Верхний колонтитул Знак"/>
    <w:link w:val="ab"/>
  </w:style>
  <w:style w:type="character" w:customStyle="1" w:styleId="12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e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72</cp:revision>
  <cp:lastPrinted>2026-02-13T08:26:00Z</cp:lastPrinted>
  <dcterms:created xsi:type="dcterms:W3CDTF">2024-03-12T12:39:00Z</dcterms:created>
  <dcterms:modified xsi:type="dcterms:W3CDTF">2026-07-15T08:47:00Z</dcterms:modified>
</cp:coreProperties>
</file>