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6C" w:rsidRDefault="00803F6C" w:rsidP="00803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803F6C" w:rsidRDefault="00803F6C" w:rsidP="00803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803F6C" w:rsidRDefault="00803F6C" w:rsidP="00803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803F6C" w:rsidRDefault="00803F6C" w:rsidP="00803F6C">
      <w:pPr>
        <w:jc w:val="center"/>
        <w:rPr>
          <w:rFonts w:ascii="Arial" w:hAnsi="Arial" w:cs="Arial"/>
          <w:b/>
          <w:sz w:val="24"/>
          <w:szCs w:val="24"/>
        </w:rPr>
      </w:pPr>
    </w:p>
    <w:p w:rsidR="00803F6C" w:rsidRDefault="00803F6C" w:rsidP="00803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803F6C" w:rsidRDefault="00803F6C" w:rsidP="00803F6C">
      <w:pPr>
        <w:jc w:val="center"/>
        <w:rPr>
          <w:rFonts w:ascii="Arial" w:hAnsi="Arial" w:cs="Arial"/>
          <w:b/>
          <w:sz w:val="24"/>
          <w:szCs w:val="24"/>
        </w:rPr>
      </w:pPr>
    </w:p>
    <w:p w:rsidR="00056975" w:rsidRDefault="00056975" w:rsidP="00803F6C">
      <w:pPr>
        <w:jc w:val="center"/>
        <w:rPr>
          <w:rFonts w:ascii="Arial" w:hAnsi="Arial" w:cs="Arial"/>
          <w:b/>
          <w:sz w:val="24"/>
          <w:szCs w:val="24"/>
        </w:rPr>
      </w:pPr>
    </w:p>
    <w:p w:rsidR="00803F6C" w:rsidRDefault="00056975" w:rsidP="00803F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803F6C">
        <w:rPr>
          <w:rFonts w:ascii="Arial" w:hAnsi="Arial" w:cs="Arial"/>
          <w:b/>
          <w:sz w:val="24"/>
          <w:szCs w:val="24"/>
        </w:rPr>
        <w:t xml:space="preserve">  от «</w:t>
      </w:r>
      <w:r w:rsidR="00AE5809">
        <w:rPr>
          <w:rFonts w:ascii="Arial" w:hAnsi="Arial" w:cs="Arial"/>
          <w:b/>
          <w:sz w:val="24"/>
          <w:szCs w:val="24"/>
        </w:rPr>
        <w:t>30</w:t>
      </w:r>
      <w:r w:rsidR="00803F6C">
        <w:rPr>
          <w:rFonts w:ascii="Arial" w:hAnsi="Arial" w:cs="Arial"/>
          <w:b/>
          <w:sz w:val="24"/>
          <w:szCs w:val="24"/>
        </w:rPr>
        <w:t xml:space="preserve">» </w:t>
      </w:r>
      <w:r w:rsidR="00AE5809">
        <w:rPr>
          <w:rFonts w:ascii="Arial" w:hAnsi="Arial" w:cs="Arial"/>
          <w:b/>
          <w:sz w:val="24"/>
          <w:szCs w:val="24"/>
        </w:rPr>
        <w:t>июня</w:t>
      </w:r>
      <w:r w:rsidR="00803F6C">
        <w:rPr>
          <w:rFonts w:ascii="Arial" w:hAnsi="Arial" w:cs="Arial"/>
          <w:b/>
          <w:sz w:val="24"/>
          <w:szCs w:val="24"/>
        </w:rPr>
        <w:t xml:space="preserve"> 2023 года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03F6C">
        <w:rPr>
          <w:rFonts w:ascii="Arial" w:hAnsi="Arial" w:cs="Arial"/>
          <w:b/>
          <w:sz w:val="24"/>
          <w:szCs w:val="24"/>
        </w:rPr>
        <w:t xml:space="preserve">                   № </w:t>
      </w:r>
      <w:r w:rsidR="00AE5809">
        <w:rPr>
          <w:rFonts w:ascii="Arial" w:hAnsi="Arial" w:cs="Arial"/>
          <w:b/>
          <w:sz w:val="24"/>
          <w:szCs w:val="24"/>
        </w:rPr>
        <w:t>142</w:t>
      </w:r>
    </w:p>
    <w:p w:rsidR="00803F6C" w:rsidRDefault="00803F6C" w:rsidP="00803F6C">
      <w:pPr>
        <w:rPr>
          <w:rFonts w:ascii="Arial" w:hAnsi="Arial" w:cs="Arial"/>
          <w:b/>
          <w:sz w:val="28"/>
          <w:szCs w:val="28"/>
        </w:rPr>
      </w:pPr>
    </w:p>
    <w:p w:rsidR="00056975" w:rsidRDefault="00C777AA" w:rsidP="00C777AA">
      <w:pPr>
        <w:tabs>
          <w:tab w:val="left" w:pos="26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03F6C" w:rsidRPr="00056975" w:rsidRDefault="00803F6C" w:rsidP="00056975">
      <w:pPr>
        <w:ind w:left="1068"/>
        <w:jc w:val="center"/>
        <w:rPr>
          <w:rFonts w:ascii="Arial" w:hAnsi="Arial" w:cs="Arial"/>
          <w:b/>
          <w:bCs/>
          <w:sz w:val="32"/>
          <w:szCs w:val="32"/>
        </w:rPr>
      </w:pPr>
      <w:r w:rsidRPr="00056975">
        <w:rPr>
          <w:rFonts w:ascii="Arial" w:hAnsi="Arial" w:cs="Arial"/>
          <w:b/>
          <w:bCs/>
          <w:sz w:val="32"/>
          <w:szCs w:val="32"/>
        </w:rPr>
        <w:t xml:space="preserve">Об утверждении Плана мероприятий по росту </w:t>
      </w:r>
      <w:r w:rsidR="00056975">
        <w:rPr>
          <w:rFonts w:ascii="Arial" w:hAnsi="Arial" w:cs="Arial"/>
          <w:b/>
          <w:bCs/>
          <w:sz w:val="32"/>
          <w:szCs w:val="32"/>
        </w:rPr>
        <w:t xml:space="preserve">доходов, оптимизации расходов и </w:t>
      </w:r>
      <w:r w:rsidRPr="00056975">
        <w:rPr>
          <w:rFonts w:ascii="Arial" w:hAnsi="Arial" w:cs="Arial"/>
          <w:b/>
          <w:bCs/>
          <w:sz w:val="32"/>
          <w:szCs w:val="32"/>
        </w:rPr>
        <w:t>совершенствованию долговой политики администрации муниципального образования Щекинский район на 2023-2030 годы</w:t>
      </w:r>
    </w:p>
    <w:p w:rsidR="00803F6C" w:rsidRDefault="00803F6C" w:rsidP="00803F6C">
      <w:pPr>
        <w:widowControl w:val="0"/>
        <w:autoSpaceDE w:val="0"/>
        <w:autoSpaceDN w:val="0"/>
        <w:adjustRightInd w:val="0"/>
        <w:spacing w:line="360" w:lineRule="auto"/>
        <w:ind w:left="1068"/>
        <w:rPr>
          <w:rFonts w:ascii="PT Astra Serif" w:hAnsi="PT Astra Serif" w:cs="PT Astra Serif"/>
          <w:sz w:val="28"/>
          <w:szCs w:val="28"/>
        </w:rPr>
      </w:pPr>
    </w:p>
    <w:p w:rsidR="00803F6C" w:rsidRPr="00056975" w:rsidRDefault="00803F6C" w:rsidP="0005697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056975">
        <w:rPr>
          <w:rFonts w:ascii="Arial" w:hAnsi="Arial" w:cs="Arial"/>
          <w:sz w:val="24"/>
          <w:szCs w:val="24"/>
        </w:rPr>
        <w:t xml:space="preserve">В соответствии со статьями 33 и 34 Бюджетного кодекса Российской Федерации, Федеральном законом </w:t>
      </w:r>
      <w:r w:rsidRPr="00056975">
        <w:rPr>
          <w:rFonts w:ascii="Arial" w:hAnsi="Arial" w:cs="Arial"/>
          <w:sz w:val="24"/>
          <w:szCs w:val="24"/>
          <w:shd w:val="clear" w:color="auto" w:fill="FFFFFF"/>
        </w:rPr>
        <w:t xml:space="preserve">от 06.10.2003 № 131-ФЗ «Об общих принципах организации местного самоуправления в Российской Федерации», </w:t>
      </w:r>
      <w:r w:rsidRPr="00056975">
        <w:rPr>
          <w:rFonts w:ascii="Arial" w:hAnsi="Arial" w:cs="Arial"/>
          <w:sz w:val="24"/>
          <w:szCs w:val="24"/>
        </w:rPr>
        <w:t>в целях достижения сбалансированности бюджета муниципального образования рабочий поселок Первомайский и эффективности использования бюджетных средств, на основании Устава муниципального образования рабочий поселок Первомайский, администрация муниципального образования рабочий поселок Первомайский ПОСТАНОВЛЯЮ:</w:t>
      </w:r>
    </w:p>
    <w:p w:rsidR="00803F6C" w:rsidRPr="00056975" w:rsidRDefault="00803F6C" w:rsidP="00056975">
      <w:pPr>
        <w:ind w:firstLine="709"/>
        <w:rPr>
          <w:rFonts w:ascii="Arial" w:hAnsi="Arial" w:cs="Arial"/>
          <w:sz w:val="24"/>
          <w:szCs w:val="24"/>
        </w:rPr>
      </w:pPr>
      <w:r w:rsidRPr="00056975">
        <w:rPr>
          <w:rFonts w:ascii="Arial" w:hAnsi="Arial" w:cs="Arial"/>
          <w:sz w:val="24"/>
          <w:szCs w:val="24"/>
        </w:rPr>
        <w:t>1. </w:t>
      </w:r>
      <w:r w:rsidR="0080246B">
        <w:rPr>
          <w:rFonts w:ascii="Arial" w:hAnsi="Arial" w:cs="Arial"/>
          <w:sz w:val="24"/>
          <w:szCs w:val="24"/>
        </w:rPr>
        <w:t>Утвердить</w:t>
      </w:r>
      <w:r w:rsidRPr="00056975">
        <w:rPr>
          <w:rFonts w:ascii="Arial" w:hAnsi="Arial" w:cs="Arial"/>
          <w:sz w:val="24"/>
          <w:szCs w:val="24"/>
        </w:rPr>
        <w:t xml:space="preserve"> Планы мероприятий по росту доходов, оптимизации расходов и совершенствованию долговой политики на 2023-2030 г.г.;</w:t>
      </w:r>
    </w:p>
    <w:p w:rsidR="00803F6C" w:rsidRPr="00056975" w:rsidRDefault="00803F6C" w:rsidP="00056975">
      <w:pPr>
        <w:ind w:firstLine="709"/>
        <w:rPr>
          <w:rFonts w:ascii="Arial" w:hAnsi="Arial" w:cs="Arial"/>
          <w:sz w:val="24"/>
          <w:szCs w:val="24"/>
        </w:rPr>
      </w:pPr>
      <w:r w:rsidRPr="00056975">
        <w:rPr>
          <w:rFonts w:ascii="Arial" w:hAnsi="Arial" w:cs="Arial"/>
          <w:sz w:val="24"/>
          <w:szCs w:val="24"/>
        </w:rPr>
        <w:t>2. </w:t>
      </w:r>
      <w:r w:rsidR="00BF4D38" w:rsidRPr="00056975">
        <w:rPr>
          <w:rFonts w:ascii="Arial" w:hAnsi="Arial" w:cs="Arial"/>
          <w:sz w:val="24"/>
          <w:szCs w:val="24"/>
        </w:rPr>
        <w:t xml:space="preserve">Ответственным исполнителям обеспечить выполнение Плана мероприятий и достижение целевых показателей </w:t>
      </w:r>
      <w:r w:rsidRPr="00056975">
        <w:rPr>
          <w:rFonts w:ascii="Arial" w:hAnsi="Arial" w:cs="Arial"/>
          <w:sz w:val="24"/>
          <w:szCs w:val="24"/>
        </w:rPr>
        <w:t>Плана мероприятий по росту доходов, оптимизации расходов и совершенствованию долговой политики</w:t>
      </w:r>
      <w:r w:rsidR="001D4650">
        <w:rPr>
          <w:rFonts w:ascii="Arial" w:hAnsi="Arial" w:cs="Arial"/>
          <w:sz w:val="24"/>
          <w:szCs w:val="24"/>
        </w:rPr>
        <w:t xml:space="preserve"> </w:t>
      </w:r>
      <w:r w:rsidR="00BF4D38" w:rsidRPr="00056975">
        <w:rPr>
          <w:rFonts w:ascii="Arial" w:hAnsi="Arial" w:cs="Arial"/>
          <w:sz w:val="24"/>
          <w:szCs w:val="24"/>
        </w:rPr>
        <w:t>в установленные сроки</w:t>
      </w:r>
      <w:r w:rsidRPr="00056975">
        <w:rPr>
          <w:rFonts w:ascii="Arial" w:hAnsi="Arial" w:cs="Arial"/>
          <w:sz w:val="24"/>
          <w:szCs w:val="24"/>
        </w:rPr>
        <w:t>.</w:t>
      </w:r>
    </w:p>
    <w:p w:rsidR="00803F6C" w:rsidRPr="00056975" w:rsidRDefault="00803F6C" w:rsidP="00056975">
      <w:pPr>
        <w:shd w:val="clear" w:color="auto" w:fill="FFFFFF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6975">
        <w:rPr>
          <w:rFonts w:ascii="Arial" w:hAnsi="Arial" w:cs="Arial"/>
          <w:sz w:val="24"/>
          <w:szCs w:val="24"/>
        </w:rPr>
        <w:t>3. Постановление опубликовать в информационном бюллетене «Первомайские вести»,  разместить  сетевом издании «Щекинский муниципальный вестник» и на официальном сайте муниципального образования рабочий поселок Первомайский Щекинского района.</w:t>
      </w:r>
    </w:p>
    <w:p w:rsidR="00803F6C" w:rsidRPr="00056975" w:rsidRDefault="00803F6C" w:rsidP="00056975">
      <w:pPr>
        <w:autoSpaceDE w:val="0"/>
        <w:autoSpaceDN w:val="0"/>
        <w:adjustRightInd w:val="0"/>
        <w:ind w:firstLine="709"/>
        <w:rPr>
          <w:rFonts w:ascii="Arial" w:eastAsia="PMingLiU" w:hAnsi="Arial" w:cs="Arial"/>
          <w:sz w:val="24"/>
          <w:szCs w:val="24"/>
        </w:rPr>
      </w:pPr>
      <w:r w:rsidRPr="00056975">
        <w:rPr>
          <w:rFonts w:ascii="Arial" w:eastAsia="PMingLiU" w:hAnsi="Arial" w:cs="Arial"/>
          <w:sz w:val="24"/>
          <w:szCs w:val="24"/>
        </w:rPr>
        <w:t>4. Постановление вступает в силу со дня подписания и распространяется на правоотношения, возникшие с 01.01.2023.</w:t>
      </w:r>
    </w:p>
    <w:p w:rsidR="00803F6C" w:rsidRPr="00056975" w:rsidRDefault="00803F6C" w:rsidP="00056975">
      <w:pPr>
        <w:ind w:firstLine="709"/>
        <w:rPr>
          <w:rFonts w:ascii="Arial" w:hAnsi="Arial" w:cs="Arial"/>
          <w:sz w:val="24"/>
          <w:szCs w:val="24"/>
        </w:rPr>
      </w:pPr>
    </w:p>
    <w:p w:rsidR="00056975" w:rsidRPr="00056975" w:rsidRDefault="00056975" w:rsidP="00056975">
      <w:pPr>
        <w:ind w:firstLine="709"/>
        <w:rPr>
          <w:rFonts w:ascii="Arial" w:hAnsi="Arial" w:cs="Arial"/>
          <w:sz w:val="24"/>
          <w:szCs w:val="24"/>
        </w:rPr>
      </w:pPr>
    </w:p>
    <w:p w:rsidR="00056975" w:rsidRDefault="00056975" w:rsidP="00056975">
      <w:pPr>
        <w:rPr>
          <w:rFonts w:ascii="Arial" w:hAnsi="Arial" w:cs="Arial"/>
        </w:rPr>
      </w:pPr>
    </w:p>
    <w:p w:rsidR="00056975" w:rsidRPr="00056975" w:rsidRDefault="00056975" w:rsidP="00056975">
      <w:pPr>
        <w:ind w:firstLine="709"/>
        <w:rPr>
          <w:rFonts w:ascii="Arial" w:hAnsi="Arial" w:cs="Arial"/>
          <w:sz w:val="24"/>
          <w:szCs w:val="24"/>
        </w:rPr>
      </w:pPr>
      <w:r w:rsidRPr="00056975">
        <w:rPr>
          <w:rFonts w:ascii="Arial" w:hAnsi="Arial" w:cs="Arial"/>
          <w:sz w:val="24"/>
          <w:szCs w:val="24"/>
        </w:rPr>
        <w:t>Глава администрации</w:t>
      </w:r>
    </w:p>
    <w:p w:rsidR="00056975" w:rsidRPr="00056975" w:rsidRDefault="00056975" w:rsidP="00056975">
      <w:pPr>
        <w:ind w:firstLine="709"/>
        <w:rPr>
          <w:rFonts w:ascii="Arial" w:hAnsi="Arial" w:cs="Arial"/>
          <w:sz w:val="24"/>
          <w:szCs w:val="24"/>
        </w:rPr>
      </w:pPr>
      <w:r w:rsidRPr="00056975">
        <w:rPr>
          <w:rFonts w:ascii="Arial" w:hAnsi="Arial" w:cs="Arial"/>
          <w:sz w:val="24"/>
          <w:szCs w:val="24"/>
        </w:rPr>
        <w:t>МО р.п. Первомайский</w:t>
      </w:r>
    </w:p>
    <w:p w:rsidR="00056975" w:rsidRPr="00056975" w:rsidRDefault="00056975" w:rsidP="00056975">
      <w:pPr>
        <w:tabs>
          <w:tab w:val="left" w:pos="567"/>
          <w:tab w:val="left" w:pos="709"/>
          <w:tab w:val="left" w:pos="851"/>
        </w:tabs>
        <w:ind w:firstLine="709"/>
        <w:rPr>
          <w:sz w:val="24"/>
          <w:szCs w:val="24"/>
        </w:rPr>
      </w:pPr>
      <w:r w:rsidRPr="00056975">
        <w:rPr>
          <w:rFonts w:ascii="Arial" w:hAnsi="Arial" w:cs="Arial"/>
          <w:sz w:val="24"/>
          <w:szCs w:val="24"/>
        </w:rPr>
        <w:t>Щекинского района                                                                     И.И. Шепелёва</w:t>
      </w:r>
      <w:r w:rsidRPr="00056975">
        <w:rPr>
          <w:sz w:val="24"/>
          <w:szCs w:val="24"/>
        </w:rPr>
        <w:t xml:space="preserve"> </w:t>
      </w:r>
    </w:p>
    <w:p w:rsidR="00056975" w:rsidRPr="00056975" w:rsidRDefault="00056975" w:rsidP="00056975">
      <w:pPr>
        <w:tabs>
          <w:tab w:val="left" w:pos="567"/>
          <w:tab w:val="left" w:pos="709"/>
          <w:tab w:val="left" w:pos="851"/>
        </w:tabs>
        <w:ind w:firstLine="709"/>
        <w:rPr>
          <w:sz w:val="24"/>
          <w:szCs w:val="24"/>
        </w:rPr>
      </w:pPr>
    </w:p>
    <w:p w:rsidR="00056975" w:rsidRPr="00056975" w:rsidRDefault="00056975" w:rsidP="00056975">
      <w:pPr>
        <w:tabs>
          <w:tab w:val="left" w:pos="567"/>
          <w:tab w:val="left" w:pos="709"/>
          <w:tab w:val="left" w:pos="851"/>
        </w:tabs>
        <w:ind w:firstLine="709"/>
        <w:rPr>
          <w:sz w:val="24"/>
          <w:szCs w:val="24"/>
        </w:rPr>
      </w:pPr>
    </w:p>
    <w:p w:rsidR="00056975" w:rsidRDefault="00056975" w:rsidP="00056975">
      <w:pPr>
        <w:tabs>
          <w:tab w:val="left" w:pos="567"/>
          <w:tab w:val="left" w:pos="709"/>
          <w:tab w:val="left" w:pos="851"/>
        </w:tabs>
        <w:ind w:firstLine="709"/>
        <w:rPr>
          <w:sz w:val="28"/>
          <w:szCs w:val="28"/>
        </w:rPr>
      </w:pPr>
    </w:p>
    <w:p w:rsidR="00056975" w:rsidRDefault="00056975" w:rsidP="00056975">
      <w:pPr>
        <w:tabs>
          <w:tab w:val="left" w:pos="567"/>
          <w:tab w:val="left" w:pos="709"/>
          <w:tab w:val="left" w:pos="851"/>
        </w:tabs>
        <w:ind w:firstLine="709"/>
        <w:rPr>
          <w:sz w:val="28"/>
          <w:szCs w:val="28"/>
        </w:rPr>
      </w:pPr>
    </w:p>
    <w:p w:rsidR="00803F6C" w:rsidRPr="00056975" w:rsidRDefault="00803F6C" w:rsidP="00056975">
      <w:pPr>
        <w:sectPr w:rsidR="00803F6C" w:rsidRPr="00056975" w:rsidSect="00803F6C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258" w:header="709" w:footer="709" w:gutter="0"/>
          <w:pgNumType w:start="1"/>
          <w:cols w:space="708"/>
          <w:titlePg/>
          <w:docGrid w:linePitch="360"/>
        </w:sectPr>
      </w:pPr>
    </w:p>
    <w:p w:rsidR="00803F6C" w:rsidRDefault="00803F6C" w:rsidP="00803F6C">
      <w:pPr>
        <w:rPr>
          <w:rFonts w:ascii="Arial" w:hAnsi="Arial" w:cs="Arial"/>
          <w:sz w:val="24"/>
          <w:szCs w:val="24"/>
        </w:rPr>
      </w:pPr>
    </w:p>
    <w:p w:rsidR="009051C9" w:rsidRPr="00E07F9D" w:rsidRDefault="00AA0C21" w:rsidP="00130AD0">
      <w:pPr>
        <w:shd w:val="clear" w:color="auto" w:fill="FFFFFF"/>
        <w:tabs>
          <w:tab w:val="left" w:pos="6245"/>
        </w:tabs>
        <w:ind w:left="7201"/>
        <w:jc w:val="left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 w:rsidRPr="00E07F9D">
        <w:rPr>
          <w:rFonts w:ascii="PT Astra Serif" w:hAnsi="PT Astra Serif" w:cs="PT Astra Serif"/>
          <w:color w:val="FFFFFF"/>
          <w:spacing w:val="-2"/>
          <w:sz w:val="28"/>
          <w:szCs w:val="28"/>
        </w:rPr>
        <w:t>м</w:t>
      </w:r>
    </w:p>
    <w:tbl>
      <w:tblPr>
        <w:tblStyle w:val="a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7654"/>
      </w:tblGrid>
      <w:tr w:rsidR="009051C9" w:rsidTr="00012CE5">
        <w:tc>
          <w:tcPr>
            <w:tcW w:w="7230" w:type="dxa"/>
          </w:tcPr>
          <w:p w:rsidR="009051C9" w:rsidRDefault="009051C9" w:rsidP="00025C2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9051C9" w:rsidRDefault="009051C9" w:rsidP="00DF5694">
            <w:pPr>
              <w:pStyle w:val="21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9051C9" w:rsidRDefault="009051C9" w:rsidP="00DF5694">
            <w:pPr>
              <w:pStyle w:val="21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9051C9" w:rsidRDefault="000059F2" w:rsidP="00DF5694">
            <w:pPr>
              <w:pStyle w:val="21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МО р.п. Первомайский</w:t>
            </w:r>
          </w:p>
          <w:p w:rsidR="009051C9" w:rsidRDefault="009051C9" w:rsidP="00DF5694">
            <w:pPr>
              <w:pStyle w:val="21"/>
              <w:jc w:val="right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9051C9" w:rsidRDefault="00DF5694" w:rsidP="00AE5809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«</w:t>
            </w:r>
            <w:r w:rsidR="00AE5809">
              <w:rPr>
                <w:rFonts w:ascii="PT Astra Serif" w:hAnsi="PT Astra Serif"/>
                <w:sz w:val="28"/>
                <w:szCs w:val="28"/>
                <w:lang w:eastAsia="en-US"/>
              </w:rPr>
              <w:t>30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» </w:t>
            </w:r>
            <w:r w:rsidR="00AE580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июня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2023 года </w:t>
            </w:r>
            <w:r w:rsidR="009051C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AE5809">
              <w:rPr>
                <w:rFonts w:ascii="PT Astra Serif" w:hAnsi="PT Astra Serif"/>
                <w:sz w:val="28"/>
                <w:szCs w:val="28"/>
                <w:lang w:eastAsia="en-US"/>
              </w:rPr>
              <w:t>142</w:t>
            </w:r>
          </w:p>
        </w:tc>
      </w:tr>
    </w:tbl>
    <w:p w:rsidR="009051C9" w:rsidRDefault="009051C9" w:rsidP="00130AD0">
      <w:pPr>
        <w:shd w:val="clear" w:color="auto" w:fill="FFFFFF"/>
        <w:tabs>
          <w:tab w:val="left" w:pos="6245"/>
        </w:tabs>
        <w:ind w:left="7201"/>
        <w:jc w:val="left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</w:p>
    <w:p w:rsidR="00012CE5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>План</w:t>
      </w:r>
    </w:p>
    <w:p w:rsidR="00012CE5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 мероприятий по росту доходов, оптимизации расходов и совершенствованию долговой политики</w:t>
      </w:r>
    </w:p>
    <w:p w:rsidR="00012CE5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 администрации муниципального образования </w:t>
      </w:r>
      <w:r w:rsidR="000059F2">
        <w:rPr>
          <w:rFonts w:ascii="PT Astra Serif" w:hAnsi="PT Astra Serif" w:cs="PT Astra Serif"/>
          <w:b/>
          <w:bCs/>
          <w:sz w:val="28"/>
          <w:szCs w:val="28"/>
          <w:lang w:eastAsia="zh-CN"/>
        </w:rPr>
        <w:t>рабочий посёлок Первомайский</w:t>
      </w:r>
    </w:p>
    <w:p w:rsidR="00AA0C21" w:rsidRPr="00BD6266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>на 202</w:t>
      </w:r>
      <w:r w:rsidR="00C63050"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>3</w:t>
      </w: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>-20</w:t>
      </w:r>
      <w:r w:rsidR="00004DBF">
        <w:rPr>
          <w:rFonts w:ascii="PT Astra Serif" w:hAnsi="PT Astra Serif" w:cs="PT Astra Serif"/>
          <w:b/>
          <w:bCs/>
          <w:sz w:val="28"/>
          <w:szCs w:val="28"/>
          <w:lang w:eastAsia="zh-CN"/>
        </w:rPr>
        <w:t>30</w:t>
      </w: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 годы</w:t>
      </w:r>
    </w:p>
    <w:p w:rsidR="00AA0C21" w:rsidRPr="00E07F9D" w:rsidRDefault="00AA0C21" w:rsidP="00A45E5B">
      <w:pPr>
        <w:pStyle w:val="ab"/>
        <w:jc w:val="right"/>
        <w:rPr>
          <w:rFonts w:ascii="PT Astra Serif" w:hAnsi="PT Astra Serif" w:cs="PT Astra Serif"/>
          <w:sz w:val="24"/>
          <w:szCs w:val="24"/>
        </w:rPr>
      </w:pPr>
    </w:p>
    <w:tbl>
      <w:tblPr>
        <w:tblW w:w="14776" w:type="dxa"/>
        <w:tblInd w:w="245" w:type="dxa"/>
        <w:tblLayout w:type="fixed"/>
        <w:tblLook w:val="00A0"/>
      </w:tblPr>
      <w:tblGrid>
        <w:gridCol w:w="2868"/>
        <w:gridCol w:w="1003"/>
        <w:gridCol w:w="2371"/>
        <w:gridCol w:w="67"/>
        <w:gridCol w:w="2725"/>
        <w:gridCol w:w="718"/>
        <w:gridCol w:w="717"/>
        <w:gridCol w:w="718"/>
        <w:gridCol w:w="718"/>
        <w:gridCol w:w="718"/>
        <w:gridCol w:w="717"/>
        <w:gridCol w:w="718"/>
        <w:gridCol w:w="718"/>
      </w:tblGrid>
      <w:tr w:rsidR="00004DBF" w:rsidRPr="00FF363A" w:rsidTr="00A072D3">
        <w:trPr>
          <w:cantSplit/>
          <w:trHeight w:val="212"/>
          <w:tblHeader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Наименование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Срок реализации мероприятия/ представления отчетности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Ответственный исполнитель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Наименование целевого индикатора, ед. изм.</w:t>
            </w:r>
          </w:p>
        </w:tc>
        <w:tc>
          <w:tcPr>
            <w:tcW w:w="5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7219F6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Значения целевого индикатора / Финансовая оценка</w:t>
            </w:r>
          </w:p>
        </w:tc>
      </w:tr>
      <w:tr w:rsidR="00004DBF" w:rsidRPr="00FF363A" w:rsidTr="00A072D3">
        <w:trPr>
          <w:cantSplit/>
          <w:trHeight w:val="288"/>
          <w:tblHeader/>
        </w:trPr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</w:tc>
      </w:tr>
      <w:tr w:rsidR="00004DBF" w:rsidRPr="00FF363A" w:rsidTr="00A072D3">
        <w:trPr>
          <w:cantSplit/>
          <w:trHeight w:val="73"/>
          <w:tblHeader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12</w:t>
            </w:r>
          </w:p>
        </w:tc>
      </w:tr>
      <w:tr w:rsidR="00004DBF" w:rsidRPr="00FF363A" w:rsidTr="00A072D3">
        <w:trPr>
          <w:cantSplit/>
          <w:trHeight w:val="336"/>
        </w:trPr>
        <w:tc>
          <w:tcPr>
            <w:tcW w:w="1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59F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 xml:space="preserve">1. Мероприятия по увеличению налоговых и неналоговых доходов консолидированного бюджета </w:t>
            </w:r>
            <w:r w:rsidR="000059F2">
              <w:rPr>
                <w:rFonts w:ascii="PT Astra Serif" w:hAnsi="PT Astra Serif" w:cs="PT Astra Serif"/>
                <w:b/>
                <w:bCs/>
                <w:color w:val="000000"/>
              </w:rPr>
              <w:t>МО р.п. Первомайский</w:t>
            </w:r>
            <w:r w:rsidR="00DF5694">
              <w:rPr>
                <w:rFonts w:ascii="PT Astra Serif" w:hAnsi="PT Astra Serif" w:cs="PT Astra Serif"/>
                <w:b/>
                <w:bCs/>
                <w:color w:val="000000"/>
              </w:rPr>
              <w:t xml:space="preserve"> 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>район</w:t>
            </w:r>
          </w:p>
        </w:tc>
      </w:tr>
      <w:tr w:rsidR="00004DBF" w:rsidRPr="00FF363A" w:rsidTr="00EA5334">
        <w:trPr>
          <w:cantSplit/>
          <w:trHeight w:val="745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59F2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1.1. Мониторинг нормативных правовых актов </w:t>
            </w:r>
            <w:r w:rsidR="000059F2">
              <w:rPr>
                <w:rFonts w:ascii="PT Astra Serif" w:hAnsi="PT Astra Serif" w:cs="PT Astra Serif"/>
                <w:color w:val="000000"/>
              </w:rPr>
              <w:t>МО р.п. Первомайский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по земельному налогу и налогу на имущество физических лиц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2023-2030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59F2" w:rsidP="000059F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59F2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Соответствие нормативных актов федеральному законодательству,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004DBF" w:rsidRPr="00FF363A" w:rsidTr="00EA5334">
        <w:trPr>
          <w:cantSplit/>
          <w:trHeight w:val="906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1.2. Рассмотрение возможности увеличения количества имущественных объектов для включения в план приватизации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59F2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Количество дополнительных объектов приватизации, включенных в прогнозный план приватизации в отчетном году, единиц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</w:tr>
      <w:tr w:rsidR="00025C24" w:rsidRPr="00FF363A" w:rsidTr="00EA5334">
        <w:trPr>
          <w:cantSplit/>
          <w:trHeight w:val="1132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4867CE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lastRenderedPageBreak/>
              <w:t xml:space="preserve">1.3. Проведение мероприятий по формированию перечня объектов недвижимого имущества на территории </w:t>
            </w:r>
            <w:r w:rsidR="004867CE">
              <w:rPr>
                <w:rFonts w:ascii="PT Astra Serif" w:hAnsi="PT Astra Serif" w:cs="PT Astra Serif"/>
                <w:color w:val="000000"/>
              </w:rPr>
              <w:t>МО р.п. Первомайский</w:t>
            </w:r>
            <w:r w:rsidRPr="00FF363A">
              <w:rPr>
                <w:rFonts w:ascii="PT Astra Serif" w:hAnsi="PT Astra Serif" w:cs="PT Astra Serif"/>
                <w:color w:val="000000"/>
              </w:rPr>
              <w:t>, налоговой базой в отношении которых признается их кадастровая стоимость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4867CE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4867CE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Наличие утвержденного перечня объектов недвижимого имущества на территории </w:t>
            </w:r>
            <w:r w:rsidR="004867CE">
              <w:rPr>
                <w:rFonts w:ascii="PT Astra Serif" w:hAnsi="PT Astra Serif" w:cs="PT Astra Serif"/>
                <w:color w:val="000000"/>
              </w:rPr>
              <w:t>МО р.п. Первомайский</w:t>
            </w:r>
            <w:r w:rsidRPr="00FF363A">
              <w:rPr>
                <w:rFonts w:ascii="PT Astra Serif" w:hAnsi="PT Astra Serif" w:cs="PT Astra Serif"/>
                <w:color w:val="000000"/>
              </w:rPr>
              <w:t>, налоговой базой в отношении которых признается их кадастровая стоимость, на очередной календарный год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EA5334">
        <w:trPr>
          <w:cantSplit/>
          <w:trHeight w:val="1186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1.4. Претензионно-исковая работа по взысканию задолженности по арендным платежам, неустойки за фактическое пользование имуществом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4867CE" w:rsidP="00EA533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  <w:r w:rsidR="00DF5694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EA5334">
              <w:rPr>
                <w:rFonts w:ascii="PT Astra Serif" w:hAnsi="PT Astra Serif" w:cs="PT Astra Serif"/>
                <w:color w:val="000000"/>
              </w:rPr>
              <w:t>администрации МО р.п. Первомайский Щекинского района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Уровень поступлений от арендной платы к уровню предыдущего года,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</w:tr>
      <w:tr w:rsidR="00025C24" w:rsidRPr="00FF363A" w:rsidTr="00EA5334">
        <w:trPr>
          <w:cantSplit/>
          <w:trHeight w:val="1186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1.5. Претензионно-исковая работа по взысканию задолженности по арендным платежам, неустойки за фактическое пользование земельными участками</w:t>
            </w: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</w:tr>
      <w:tr w:rsidR="00025C24" w:rsidRPr="00FF363A" w:rsidTr="00EA5334">
        <w:trPr>
          <w:cantSplit/>
          <w:trHeight w:val="892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1.6. Сокращение размеров задолженности по арендной плате за аренду имущества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4867CE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  <w:r w:rsidR="00EA5334">
              <w:rPr>
                <w:rFonts w:ascii="PT Astra Serif" w:hAnsi="PT Astra Serif" w:cs="PT Astra Serif"/>
                <w:color w:val="000000"/>
              </w:rPr>
              <w:t xml:space="preserve"> администрации МО р.п. Первомайский Щекинского района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Отношение объема просроченной задолженности по арендной плате к уровню предыдущего года,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</w:tr>
      <w:tr w:rsidR="00025C24" w:rsidRPr="00FF363A" w:rsidTr="00EA5334">
        <w:trPr>
          <w:cantSplit/>
          <w:trHeight w:val="1186"/>
        </w:trPr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Сумма взысканной задолженности в отчетном периоде за период, предшествующий отчетному финансовому году, тыс. руб.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</w:tr>
      <w:tr w:rsidR="00025C24" w:rsidRPr="00FF363A" w:rsidTr="00EA5334">
        <w:trPr>
          <w:cantSplit/>
          <w:trHeight w:val="910"/>
        </w:trPr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lastRenderedPageBreak/>
              <w:t>1.7. Сокращение размеров задолженности по арендной плате за земельные участки</w:t>
            </w:r>
          </w:p>
        </w:tc>
        <w:tc>
          <w:tcPr>
            <w:tcW w:w="10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Отношение объема просроченной задолженности по арендной плате к уровню предыдущего года,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≥4,5</w:t>
            </w:r>
          </w:p>
        </w:tc>
      </w:tr>
      <w:tr w:rsidR="00025C24" w:rsidRPr="00FF363A" w:rsidTr="00EA5334">
        <w:trPr>
          <w:cantSplit/>
          <w:trHeight w:val="1186"/>
        </w:trPr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Сумма взысканной задолженности в отчетном периоде за период, предшествующий отчетному финансовому году, тыс. руб.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</w:tr>
      <w:tr w:rsidR="00025C24" w:rsidRPr="004867CE" w:rsidTr="00EA5334">
        <w:trPr>
          <w:cantSplit/>
          <w:trHeight w:val="805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1.8. 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Претензионно-исковая работа по взысканию задолженности по арендным платежам, неустойки за фактическое пользование имуществом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4867CE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  <w:r w:rsidR="00EA5334">
              <w:rPr>
                <w:rFonts w:ascii="PT Astra Serif" w:hAnsi="PT Astra Serif" w:cs="PT Astra Serif"/>
                <w:color w:val="000000"/>
              </w:rPr>
              <w:t xml:space="preserve"> администрации МО р.п. Первомайский Щекинского района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Прирост поступлений от арендной платы к уровню предыдущего года,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</w:tr>
      <w:tr w:rsidR="00025C24" w:rsidRPr="00FF363A" w:rsidTr="00EA5334">
        <w:trPr>
          <w:cantSplit/>
          <w:trHeight w:val="1186"/>
        </w:trPr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Сумма задолженности, взысканной в результате претензионно-исковой работы в отчетном периоде за период, предшествующий отчетному финансовому году, тыс. руб.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</w:pPr>
            <w:r w:rsidRPr="00BF4D38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</w:pPr>
            <w:r w:rsidRPr="00BF4D38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4" w:rsidRPr="00BF4D38" w:rsidRDefault="00025C24" w:rsidP="00025C24">
            <w:pPr>
              <w:jc w:val="center"/>
            </w:pPr>
            <w:r w:rsidRPr="00BF4D38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4" w:rsidRPr="00BF4D38" w:rsidRDefault="00025C24" w:rsidP="00025C24">
            <w:pPr>
              <w:jc w:val="center"/>
            </w:pPr>
            <w:r w:rsidRPr="00BF4D38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4" w:rsidRPr="00BF4D38" w:rsidRDefault="00025C24" w:rsidP="00025C24">
            <w:pPr>
              <w:jc w:val="center"/>
            </w:pPr>
            <w:r w:rsidRPr="00BF4D38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4" w:rsidRPr="00BF4D38" w:rsidRDefault="00025C24" w:rsidP="00025C24">
            <w:pPr>
              <w:jc w:val="center"/>
            </w:pPr>
            <w:r w:rsidRPr="00BF4D38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</w:pPr>
            <w:r w:rsidRPr="00BF4D38">
              <w:rPr>
                <w:rFonts w:ascii="PT Astra Serif" w:hAnsi="PT Astra Serif" w:cs="PT Astra Serif"/>
              </w:rPr>
              <w:t>по факту</w:t>
            </w:r>
          </w:p>
        </w:tc>
      </w:tr>
      <w:tr w:rsidR="00025C24" w:rsidRPr="00FF363A" w:rsidTr="00EA5334">
        <w:trPr>
          <w:cantSplit/>
          <w:trHeight w:val="609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1.9. </w:t>
            </w:r>
            <w:r w:rsidRPr="00FF363A">
              <w:rPr>
                <w:rFonts w:ascii="PT Astra Serif" w:hAnsi="PT Astra Serif" w:cs="PT Astra Serif"/>
                <w:color w:val="000000"/>
              </w:rPr>
              <w:t>Претензионно-исковая работа по взысканию задолженности по арендным платежам, неустойки за фактическое пользование земельными участками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Прирост поступлений от арендной платы к уровню предыдущего года,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BF4D38">
              <w:rPr>
                <w:rFonts w:ascii="PT Astra Serif" w:hAnsi="PT Astra Serif" w:cs="PT Astra Serif"/>
              </w:rPr>
              <w:t>5,5</w:t>
            </w:r>
          </w:p>
        </w:tc>
      </w:tr>
      <w:tr w:rsidR="00025C24" w:rsidRPr="00FF363A" w:rsidTr="00EA5334">
        <w:trPr>
          <w:cantSplit/>
          <w:trHeight w:val="1483"/>
        </w:trPr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Сумма задолженности, взысканной в результате претензионно-исковой работы в отчетном периоде за период, предшествующий отчетному финансовому году, тыс. руб.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</w:tr>
      <w:tr w:rsidR="00025C24" w:rsidRPr="00D71409" w:rsidTr="00EA5334">
        <w:trPr>
          <w:cantSplit/>
          <w:trHeight w:val="1064"/>
        </w:trPr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lastRenderedPageBreak/>
              <w:t>1.10. </w:t>
            </w:r>
            <w:r w:rsidRPr="00D71409">
              <w:rPr>
                <w:rFonts w:ascii="PT Astra Serif" w:hAnsi="PT Astra Serif" w:cs="PT Astra Serif"/>
                <w:color w:val="000000"/>
              </w:rPr>
              <w:t>Проведение мероприятий по установлению эффективных ставок арендной платы за сдаваемое в аренду имущество</w: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  <w:p w:rsidR="00025C24" w:rsidRPr="00D71409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ежегодно</w:t>
            </w:r>
          </w:p>
        </w:tc>
        <w:tc>
          <w:tcPr>
            <w:tcW w:w="2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4867CE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  <w:r w:rsidR="00EA5334">
              <w:rPr>
                <w:rFonts w:ascii="PT Astra Serif" w:hAnsi="PT Astra Serif" w:cs="PT Astra Serif"/>
                <w:color w:val="000000"/>
              </w:rPr>
              <w:t xml:space="preserve"> администрации МО р.п. Первомайский Щекинского района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Доля сданного в аренду имущества, по которому имеется оценка арендной платы в отчетном году, процентов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025C24" w:rsidRPr="00D71409" w:rsidTr="00EA5334">
        <w:trPr>
          <w:cantSplit/>
          <w:trHeight w:val="1064"/>
        </w:trPr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A24034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1.11. </w:t>
            </w:r>
            <w:r w:rsidRPr="00A24034">
              <w:rPr>
                <w:rFonts w:ascii="PT Astra Serif" w:hAnsi="PT Astra Serif" w:cs="PT Astra Serif"/>
                <w:color w:val="000000"/>
              </w:rPr>
              <w:t>Проведение инвентаризации имущества, находящегося в государственной (муниципальной) собственности, в части выявления неиспользованного (бесхозяйного) имущества и установление направления эффективности его использования с целью увеличения доходов, получаемых в виде арендной платы или иной платы за сдачу во временное владение и пользование</w: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  <w:p w:rsidR="00025C24" w:rsidRPr="00D71409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ежегодно</w:t>
            </w:r>
          </w:p>
        </w:tc>
        <w:tc>
          <w:tcPr>
            <w:tcW w:w="2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4867CE" w:rsidP="00116E2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  <w:r w:rsidR="00EA5334">
              <w:rPr>
                <w:rFonts w:ascii="PT Astra Serif" w:hAnsi="PT Astra Serif" w:cs="PT Astra Serif"/>
                <w:color w:val="000000"/>
              </w:rPr>
              <w:t xml:space="preserve"> администрации МО р.п. Первомайский Щекинского района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24034">
              <w:rPr>
                <w:rFonts w:ascii="PT Astra Serif" w:hAnsi="PT Astra Serif" w:cs="PT Astra Serif"/>
                <w:color w:val="000000"/>
              </w:rPr>
              <w:t>Доля имущества, в отношении которого проведены мероприятия по установлению направления эффективности его использования, процентов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025C24" w:rsidRPr="00A15ECB" w:rsidTr="00EA5334">
        <w:trPr>
          <w:cantSplit/>
          <w:trHeight w:val="963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A15ECB" w:rsidRDefault="00025C24" w:rsidP="00543D5C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lastRenderedPageBreak/>
              <w:t>1.1</w:t>
            </w:r>
            <w:r w:rsidR="00543D5C">
              <w:rPr>
                <w:rFonts w:ascii="PT Astra Serif" w:hAnsi="PT Astra Serif" w:cs="PT Astra Serif"/>
                <w:color w:val="000000"/>
              </w:rPr>
              <w:t>2</w:t>
            </w:r>
            <w:r w:rsidRPr="00A15ECB">
              <w:rPr>
                <w:rFonts w:ascii="PT Astra Serif" w:hAnsi="PT Astra Serif" w:cs="PT Astra Serif"/>
                <w:color w:val="000000"/>
              </w:rPr>
              <w:t>. Мониторинг наличия излишнего неиспользуемого имущества. Принятие решения о реализации (продаже) излишнего неиспользуемого имущества бюджетных и автономных учреждений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Default="00025C24" w:rsidP="00025C24">
            <w:pPr>
              <w:jc w:val="center"/>
            </w:pPr>
            <w:r w:rsidRPr="00920B0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920B0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A15ECB" w:rsidRDefault="004867CE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Отдел по административно- правовым вопросам и земельно-имущественным отношениям</w:t>
            </w:r>
            <w:r w:rsidR="00EA5334">
              <w:rPr>
                <w:rFonts w:ascii="PT Astra Serif" w:hAnsi="PT Astra Serif" w:cs="PT Astra Serif"/>
                <w:color w:val="000000"/>
              </w:rPr>
              <w:t xml:space="preserve"> администрации МО р.п. Первомайский Щекинского района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025C24" w:rsidRPr="00FF363A" w:rsidTr="00A072D3">
        <w:trPr>
          <w:cantSplit/>
          <w:trHeight w:val="70"/>
        </w:trPr>
        <w:tc>
          <w:tcPr>
            <w:tcW w:w="147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25C24" w:rsidRPr="00FF363A" w:rsidRDefault="00025C24" w:rsidP="006F1E1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F363A">
              <w:rPr>
                <w:rFonts w:ascii="PT Astra Serif" w:hAnsi="PT Astra Serif" w:cs="PT Astra Serif"/>
                <w:b/>
                <w:bCs/>
              </w:rPr>
              <w:t>2.</w:t>
            </w:r>
            <w:r>
              <w:rPr>
                <w:rFonts w:ascii="PT Astra Serif" w:hAnsi="PT Astra Serif" w:cs="PT Astra Serif"/>
                <w:b/>
                <w:bCs/>
              </w:rPr>
              <w:t> </w:t>
            </w:r>
            <w:r w:rsidRPr="00FF363A">
              <w:rPr>
                <w:rFonts w:ascii="PT Astra Serif" w:hAnsi="PT Astra Serif" w:cs="PT Astra Serif"/>
                <w:b/>
                <w:bCs/>
              </w:rPr>
              <w:t>Мероприятия по повы</w:t>
            </w:r>
            <w:r>
              <w:rPr>
                <w:rFonts w:ascii="PT Astra Serif" w:hAnsi="PT Astra Serif" w:cs="PT Astra Serif"/>
                <w:b/>
                <w:bCs/>
              </w:rPr>
              <w:t xml:space="preserve">шению эффективности и оптимизации расходов </w:t>
            </w:r>
            <w:r w:rsidRPr="00FF363A">
              <w:rPr>
                <w:rFonts w:ascii="PT Astra Serif" w:hAnsi="PT Astra Serif" w:cs="PT Astra Serif"/>
                <w:b/>
                <w:bCs/>
              </w:rPr>
              <w:t xml:space="preserve"> консолидированного бюджета муниципального образования Щекинский район </w:t>
            </w:r>
          </w:p>
        </w:tc>
      </w:tr>
      <w:tr w:rsidR="00025C24" w:rsidRPr="00FF363A" w:rsidTr="00A072D3">
        <w:trPr>
          <w:cantSplit/>
          <w:trHeight w:val="186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2.1. </w:t>
            </w:r>
            <w:r w:rsidRPr="00FF363A">
              <w:rPr>
                <w:rFonts w:ascii="PT Astra Serif" w:hAnsi="PT Astra Serif" w:cs="PT Astra Serif"/>
                <w:color w:val="000000"/>
              </w:rPr>
              <w:t>Планирование бюджета в рамках муниципальных программ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="00DF5694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20B0A">
              <w:rPr>
                <w:rFonts w:ascii="PT Astra Serif" w:hAnsi="PT Astra Serif" w:cs="PT Astra Serif"/>
                <w:color w:val="000000"/>
              </w:rPr>
              <w:t>еже</w:t>
            </w:r>
            <w:r>
              <w:rPr>
                <w:rFonts w:ascii="PT Astra Serif" w:hAnsi="PT Astra Serif" w:cs="PT Astra Serif"/>
                <w:color w:val="000000"/>
              </w:rPr>
              <w:t>квартально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4867CE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Отраслевые (функциональные) органы администрации </w:t>
            </w:r>
            <w:r w:rsidR="004867CE">
              <w:rPr>
                <w:rFonts w:ascii="PT Astra Serif" w:hAnsi="PT Astra Serif" w:cs="PT Astra Serif"/>
                <w:color w:val="000000"/>
              </w:rPr>
              <w:t>МО р.п. Первомайский</w:t>
            </w:r>
            <w:r w:rsidR="00EA5334">
              <w:rPr>
                <w:rFonts w:ascii="PT Astra Serif" w:hAnsi="PT Astra Serif" w:cs="PT Astra Serif"/>
                <w:color w:val="000000"/>
              </w:rPr>
              <w:t xml:space="preserve"> администрации МО р.п. Первомайский Щекинского района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Доля расходов, запланированных в программном виде в общем объеме расходов консолидированного бюджета муниципального образования Щекинский район, проценты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≥80</w:t>
            </w:r>
          </w:p>
        </w:tc>
      </w:tr>
      <w:tr w:rsidR="00025C24" w:rsidRPr="00FF363A" w:rsidTr="00A072D3">
        <w:trPr>
          <w:cantSplit/>
          <w:trHeight w:val="25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4867CE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2.2. 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Проведение оценки эффективности реализации муниципальных программ </w:t>
            </w:r>
            <w:r w:rsidR="004867CE">
              <w:rPr>
                <w:rFonts w:ascii="PT Astra Serif" w:hAnsi="PT Astra Serif" w:cs="PT Astra Serif"/>
                <w:color w:val="000000"/>
              </w:rPr>
              <w:t>МО р.п. Первомайский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II кв. </w:t>
            </w:r>
          </w:p>
          <w:p w:rsidR="00025C24" w:rsidRPr="00372DDD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</w:t>
            </w:r>
            <w:r w:rsidRPr="00372DDD">
              <w:rPr>
                <w:rFonts w:ascii="PT Astra Serif" w:hAnsi="PT Astra Serif" w:cs="PT Astra Serif"/>
                <w:color w:val="000000"/>
              </w:rPr>
              <w:t>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BF4D38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Ответственные исполнители муниципальных программ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Рост среднего индекса результативности и эффективности реализации муниципальных программ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BF4D38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BF4D38">
              <w:rPr>
                <w:rFonts w:ascii="PT Astra Serif" w:hAnsi="PT Astra Serif" w:cs="PT Astra Serif"/>
                <w:color w:val="000000"/>
              </w:rPr>
              <w:t>0,98</w:t>
            </w:r>
          </w:p>
        </w:tc>
      </w:tr>
      <w:tr w:rsidR="00025C24" w:rsidRPr="00FF363A" w:rsidTr="00A072D3">
        <w:trPr>
          <w:cantSplit/>
          <w:trHeight w:val="939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543D5C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2.</w:t>
            </w:r>
            <w:r w:rsidR="00543D5C">
              <w:rPr>
                <w:rFonts w:ascii="PT Astra Serif" w:hAnsi="PT Astra Serif" w:cs="PT Astra Serif"/>
                <w:color w:val="000000"/>
              </w:rPr>
              <w:t>3</w:t>
            </w:r>
            <w:r w:rsidRPr="006B7B6A">
              <w:rPr>
                <w:rFonts w:ascii="PT Astra Serif" w:hAnsi="PT Astra Serif" w:cs="PT Astra Serif"/>
                <w:color w:val="000000"/>
              </w:rPr>
              <w:t>. Ежемесячный мониторинг кредиторской задолженности муниципальных учреждений муниципального образования Щекинский район (муниципальных образований поселений), в том числе по налогам и сборам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2023-2030 ежеквартально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6B7B6A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Отдел по финансово-экономическим вопросам администрации МО р.п. Первомайский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Прирост просроченной кредиторской задолженности  к уровню предыдущего года,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</w:tr>
      <w:tr w:rsidR="00AD559F" w:rsidRPr="00FF363A" w:rsidTr="00A072D3">
        <w:trPr>
          <w:cantSplit/>
          <w:trHeight w:val="5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559F" w:rsidRPr="006B7B6A" w:rsidRDefault="00AD559F" w:rsidP="00543D5C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lastRenderedPageBreak/>
              <w:t>2.</w:t>
            </w:r>
            <w:r w:rsidR="00543D5C">
              <w:rPr>
                <w:rFonts w:ascii="PT Astra Serif" w:hAnsi="PT Astra Serif" w:cs="PT Astra Serif"/>
                <w:color w:val="000000"/>
              </w:rPr>
              <w:t>4</w:t>
            </w:r>
            <w:r w:rsidRPr="006B7B6A">
              <w:rPr>
                <w:rFonts w:ascii="PT Astra Serif" w:hAnsi="PT Astra Serif" w:cs="PT Astra Serif"/>
                <w:color w:val="000000"/>
              </w:rPr>
              <w:t>. Увеличение объема инвестиций в основной капитал  по кругу  крупных и средних предприятий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59F" w:rsidRPr="006B7B6A" w:rsidRDefault="00AD559F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2023-2030 ежегодно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59F" w:rsidRPr="006B7B6A" w:rsidRDefault="006B7B6A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Отдел по финансово-экономическим вопросам администрации МО р.п. Первомайский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Pr="006B7B6A" w:rsidRDefault="00AD559F" w:rsidP="00AD559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/>
              </w:rPr>
              <w:t>Рост объема инвестиций в основной капитал к предыдущему году, 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Pr="006B7B6A" w:rsidRDefault="006B7B6A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Pr="006B7B6A" w:rsidRDefault="006B7B6A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Pr="006B7B6A" w:rsidRDefault="006B7B6A" w:rsidP="00AD559F">
            <w:r w:rsidRPr="006B7B6A"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Pr="006B7B6A" w:rsidRDefault="006B7B6A" w:rsidP="00AD559F">
            <w:r w:rsidRPr="006B7B6A"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Pr="006B7B6A" w:rsidRDefault="006B7B6A" w:rsidP="00AD559F">
            <w:r w:rsidRPr="006B7B6A"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Pr="006B7B6A" w:rsidRDefault="006B7B6A" w:rsidP="00AD559F">
            <w:r w:rsidRPr="006B7B6A"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Pr="006B7B6A" w:rsidRDefault="006B7B6A" w:rsidP="00AD559F">
            <w:r w:rsidRPr="006B7B6A"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Pr="006B7B6A" w:rsidRDefault="006B7B6A" w:rsidP="00AD559F">
            <w:r w:rsidRPr="006B7B6A">
              <w:t>0</w:t>
            </w:r>
          </w:p>
        </w:tc>
      </w:tr>
      <w:tr w:rsidR="00025C24" w:rsidRPr="00FF363A" w:rsidTr="00A072D3">
        <w:trPr>
          <w:cantSplit/>
          <w:trHeight w:val="752"/>
        </w:trPr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/>
              </w:rPr>
              <w:t xml:space="preserve">Сумма увеличения объема инвестиций в основной капитал по сравнению с предыдущим годом, тыс. руб.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</w:tr>
      <w:tr w:rsidR="00025C24" w:rsidRPr="00FF363A" w:rsidTr="00A072D3">
        <w:trPr>
          <w:cantSplit/>
          <w:trHeight w:val="288"/>
        </w:trPr>
        <w:tc>
          <w:tcPr>
            <w:tcW w:w="1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C24" w:rsidRPr="00B31F8A" w:rsidRDefault="00025C24" w:rsidP="006F1E1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highlight w:val="yellow"/>
              </w:rPr>
            </w:pPr>
            <w:r w:rsidRPr="006B7B6A">
              <w:rPr>
                <w:rFonts w:ascii="PT Astra Serif" w:hAnsi="PT Astra Serif" w:cs="PT Astra Serif"/>
                <w:b/>
                <w:bCs/>
                <w:color w:val="000000"/>
              </w:rPr>
              <w:t>3. Мероприятия по оптимизации расходов на содержание бюджетной сети</w:t>
            </w:r>
          </w:p>
        </w:tc>
      </w:tr>
      <w:tr w:rsidR="00025C24" w:rsidRPr="00FF363A" w:rsidTr="00A072D3">
        <w:trPr>
          <w:cantSplit/>
          <w:trHeight w:val="73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543D5C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3.</w:t>
            </w:r>
            <w:r w:rsidR="00543D5C">
              <w:rPr>
                <w:rFonts w:ascii="PT Astra Serif" w:hAnsi="PT Astra Serif" w:cs="PT Astra Serif"/>
                <w:color w:val="000000"/>
              </w:rPr>
              <w:t>1</w:t>
            </w:r>
            <w:r w:rsidRPr="006B7B6A">
              <w:rPr>
                <w:rFonts w:ascii="PT Astra Serif" w:hAnsi="PT Astra Serif" w:cs="PT Astra Serif"/>
                <w:color w:val="000000"/>
              </w:rPr>
              <w:t>. Осуществление мониторинга выполнения муниципального  задания бюджетными,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2023-2030 ежеквартально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 xml:space="preserve">Отраслевые (функциональные) органы администрации </w:t>
            </w:r>
            <w:r w:rsidR="00EA5334">
              <w:rPr>
                <w:rFonts w:ascii="PT Astra Serif" w:hAnsi="PT Astra Serif" w:cs="PT Astra Serif"/>
                <w:color w:val="000000"/>
              </w:rPr>
              <w:t>администрации МО р.п. Первомайский Щекинского района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24" w:rsidRPr="006B7B6A" w:rsidRDefault="009D6B4E" w:rsidP="009D6B4E">
            <w:pPr>
              <w:pStyle w:val="ConsPlusTitle"/>
              <w:jc w:val="both"/>
              <w:rPr>
                <w:rFonts w:ascii="PT Astra Serif" w:hAnsi="PT Astra Serif" w:cs="PT Astra Serif"/>
                <w:color w:val="FF0000"/>
              </w:rPr>
            </w:pPr>
            <w:r w:rsidRPr="006B7B6A">
              <w:rPr>
                <w:rFonts w:ascii="PT Astra Serif" w:hAnsi="PT Astra Serif" w:cs="PT Astra Serif"/>
                <w:b w:val="0"/>
              </w:rPr>
              <w:t>1. Доля и</w:t>
            </w:r>
            <w:r w:rsidRPr="006B7B6A">
              <w:rPr>
                <w:rFonts w:ascii="PT Astra Serif" w:hAnsi="PT Astra Serif" w:cs="Arial"/>
                <w:b w:val="0"/>
                <w:color w:val="444444"/>
              </w:rPr>
              <w:t xml:space="preserve">сполнения субсидий, предоставленных в отчетном году на финансовое обеспечение выполнения </w:t>
            </w:r>
            <w:r w:rsidRPr="006B7B6A">
              <w:rPr>
                <w:rFonts w:ascii="PT Astra Serif" w:hAnsi="PT Astra Serif" w:cs="PT Astra Serif"/>
                <w:b w:val="0"/>
              </w:rPr>
              <w:t>муниципальных</w:t>
            </w:r>
            <w:r w:rsidRPr="006B7B6A">
              <w:rPr>
                <w:rFonts w:ascii="PT Astra Serif" w:hAnsi="PT Astra Serif" w:cs="Arial"/>
                <w:b w:val="0"/>
                <w:color w:val="444444"/>
              </w:rPr>
              <w:t xml:space="preserve"> заданий на оказание </w:t>
            </w:r>
            <w:r w:rsidRPr="006B7B6A">
              <w:rPr>
                <w:rFonts w:ascii="PT Astra Serif" w:hAnsi="PT Astra Serif" w:cs="PT Astra Serif"/>
                <w:b w:val="0"/>
              </w:rPr>
              <w:t>муниципальных</w:t>
            </w:r>
            <w:r w:rsidRPr="006B7B6A">
              <w:rPr>
                <w:rFonts w:ascii="PT Astra Serif" w:hAnsi="PT Astra Serif" w:cs="Arial"/>
                <w:b w:val="0"/>
                <w:color w:val="444444"/>
              </w:rPr>
              <w:t xml:space="preserve"> услуг (выполнение работ), процентов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r w:rsidRPr="006B7B6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r w:rsidRPr="006B7B6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r w:rsidRPr="006B7B6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r w:rsidRPr="006B7B6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  <w:color w:val="000000"/>
              </w:rPr>
              <w:t>≥95</w:t>
            </w:r>
          </w:p>
        </w:tc>
      </w:tr>
      <w:tr w:rsidR="00025C24" w:rsidRPr="00FF363A" w:rsidTr="00A072D3">
        <w:trPr>
          <w:cantSplit/>
          <w:trHeight w:val="2691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9D6B4E" w:rsidP="00025C24">
            <w:pPr>
              <w:pStyle w:val="ConsPlusTitle"/>
              <w:jc w:val="both"/>
              <w:rPr>
                <w:rFonts w:ascii="PT Astra Serif" w:hAnsi="PT Astra Serif" w:cs="PT Astra Serif"/>
                <w:b w:val="0"/>
              </w:rPr>
            </w:pPr>
            <w:r w:rsidRPr="00543D5C">
              <w:rPr>
                <w:rFonts w:ascii="PT Astra Serif" w:hAnsi="PT Astra Serif" w:cs="PT Astra Serif"/>
                <w:b w:val="0"/>
              </w:rPr>
              <w:t>2. </w:t>
            </w:r>
            <w:r w:rsidR="00025C24" w:rsidRPr="00543D5C">
              <w:rPr>
                <w:rFonts w:ascii="PT Astra Serif" w:hAnsi="PT Astra Serif" w:cs="PT Astra Serif"/>
                <w:b w:val="0"/>
              </w:rPr>
              <w:t>Доля объема субсидий, предоставленных в отчетном  году на финансовое обеспечение выполнения муниципальных заданий на оказание муниципальных услуг (выполнение работ), подлежащего возврату в бюджет муниципального образования, образовавшегося в связи с недостижением установленных муниципальным заданием показателей, характеризующих объем муниципальных услуг (работ) с учетом допустимого (возможного) отклонения, к общему объему субсидии,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  <w:color w:val="000000"/>
              </w:rPr>
              <w:t>≤5</w:t>
            </w:r>
          </w:p>
        </w:tc>
      </w:tr>
      <w:tr w:rsidR="00025C24" w:rsidRPr="00FF363A" w:rsidTr="00A072D3">
        <w:trPr>
          <w:cantSplit/>
          <w:trHeight w:val="278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59F" w:rsidRPr="006B7B6A" w:rsidRDefault="00025C24" w:rsidP="00543D5C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lastRenderedPageBreak/>
              <w:t>3.</w:t>
            </w:r>
            <w:r w:rsidR="00543D5C">
              <w:rPr>
                <w:rFonts w:ascii="PT Astra Serif" w:hAnsi="PT Astra Serif" w:cs="PT Astra Serif"/>
                <w:color w:val="000000"/>
              </w:rPr>
              <w:t>2</w:t>
            </w:r>
            <w:r w:rsidRPr="006B7B6A">
              <w:rPr>
                <w:rFonts w:ascii="PT Astra Serif" w:hAnsi="PT Astra Serif" w:cs="PT Astra Serif"/>
                <w:color w:val="000000"/>
              </w:rPr>
              <w:t>. Осуществление планирования расходов на повышение оплаты труда отдельных категорий работников бюджетной сферы и оценка достижения значений целевых показателей заработной платы, установленных в региональных планах мероприятий («дорожных картах») исходя из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2023-2030 ежегодно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 xml:space="preserve">Отраслевые (функциональные) органы администрации </w:t>
            </w:r>
            <w:r w:rsidR="00EA5334">
              <w:rPr>
                <w:rFonts w:ascii="PT Astra Serif" w:hAnsi="PT Astra Serif" w:cs="PT Astra Serif"/>
                <w:color w:val="000000"/>
              </w:rPr>
              <w:t>администрации МО р.п. Первомайский Щекинского района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right="-57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Допустимое отклонение от установленного значения целевого показателя заработной платы, установленного в региональных планах мероприятий («дорожных картах»)   +/-3%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B7B6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B7B6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A072D3">
        <w:trPr>
          <w:cantSplit/>
          <w:trHeight w:val="336"/>
        </w:trPr>
        <w:tc>
          <w:tcPr>
            <w:tcW w:w="1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B31F8A" w:rsidRDefault="00025C24" w:rsidP="006F1E1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highlight w:val="yellow"/>
              </w:rPr>
            </w:pPr>
            <w:r w:rsidRPr="00543D5C">
              <w:rPr>
                <w:rFonts w:ascii="PT Astra Serif" w:hAnsi="PT Astra Serif" w:cs="PT Astra Serif"/>
                <w:b/>
                <w:bCs/>
                <w:color w:val="000000"/>
              </w:rPr>
              <w:t>4.  Мероприятия по оптимизации расходов на муниципальное управление</w:t>
            </w:r>
          </w:p>
        </w:tc>
      </w:tr>
      <w:tr w:rsidR="00025C24" w:rsidRPr="00FF363A" w:rsidTr="00A072D3">
        <w:trPr>
          <w:cantSplit/>
          <w:trHeight w:val="1933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59F" w:rsidRPr="00543D5C" w:rsidRDefault="00025C24" w:rsidP="00AD559F">
            <w:pPr>
              <w:ind w:left="-57" w:right="-57"/>
              <w:rPr>
                <w:rFonts w:ascii="PT Astra Serif" w:hAnsi="PT Astra Serif" w:cs="PT Astra Serif"/>
              </w:rPr>
            </w:pPr>
            <w:r w:rsidRPr="00543D5C">
              <w:rPr>
                <w:rFonts w:ascii="PT Astra Serif" w:hAnsi="PT Astra Serif" w:cs="PT Astra Serif"/>
              </w:rPr>
              <w:lastRenderedPageBreak/>
              <w:t>4.1.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jc w:val="center"/>
            </w:pPr>
            <w:r w:rsidRPr="00543D5C">
              <w:rPr>
                <w:rFonts w:ascii="PT Astra Serif" w:hAnsi="PT Astra Serif" w:cs="PT Astra Serif"/>
                <w:color w:val="000000"/>
              </w:rPr>
              <w:t>2023-2030 ежегодно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 xml:space="preserve">Финансовое управление администрации </w:t>
            </w:r>
            <w:r w:rsidR="00EA5334">
              <w:rPr>
                <w:rFonts w:ascii="PT Astra Serif" w:hAnsi="PT Astra Serif" w:cs="PT Astra Serif"/>
                <w:color w:val="000000"/>
              </w:rPr>
              <w:t>администрации МО р.п. Первомайский Щекинского района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C24" w:rsidRPr="00543D5C" w:rsidRDefault="00025C24" w:rsidP="00025C24">
            <w:pPr>
              <w:ind w:left="-57" w:right="-57"/>
              <w:rPr>
                <w:rFonts w:ascii="PT Astra Serif" w:hAnsi="PT Astra Serif" w:cs="PT Astra Serif"/>
              </w:rPr>
            </w:pPr>
            <w:r w:rsidRPr="00543D5C">
              <w:rPr>
                <w:rFonts w:ascii="PT Astra Serif" w:hAnsi="PT Astra Serif" w:cs="PT Astra Serif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A072D3">
        <w:trPr>
          <w:cantSplit/>
          <w:trHeight w:val="42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4.2. Установление моратория на рост численности муниципальных служащих муниципального образования Щекинский район (муниципальных образований поселений) без расширения полномочий и функций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jc w:val="center"/>
            </w:pPr>
            <w:r w:rsidRPr="00543D5C">
              <w:rPr>
                <w:rFonts w:ascii="PT Astra Serif" w:hAnsi="PT Astra Serif" w:cs="PT Astra Serif"/>
                <w:color w:val="000000"/>
              </w:rPr>
              <w:t>2023-2030 ежеквартально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Pr="00543D5C" w:rsidRDefault="00025C24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 xml:space="preserve">Отраслевые (функциональные) органы администрации </w:t>
            </w:r>
            <w:r w:rsidR="00EA5334">
              <w:rPr>
                <w:rFonts w:ascii="PT Astra Serif" w:hAnsi="PT Astra Serif" w:cs="PT Astra Serif"/>
                <w:color w:val="000000"/>
              </w:rPr>
              <w:t>администрации МО р.п. Первомайский Щекинского района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Отсутствие роста численности муниципальных служащих муниципального образования Щекинский район (муниципальных образований поселений) по итогам отчетного периода по сравнению с предыдущим периодом   без расширения полномочий и функций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A072D3">
        <w:trPr>
          <w:cantSplit/>
          <w:trHeight w:val="336"/>
        </w:trPr>
        <w:tc>
          <w:tcPr>
            <w:tcW w:w="1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Default="00025C24" w:rsidP="0053188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5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>.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 xml:space="preserve">Мероприятия по совершенствованию </w:t>
            </w:r>
            <w:r w:rsidRPr="00FF363A">
              <w:rPr>
                <w:rFonts w:ascii="PT Astra Serif" w:hAnsi="PT Astra Serif" w:cs="PT Astra Serif"/>
                <w:b/>
                <w:bCs/>
              </w:rPr>
              <w:t xml:space="preserve">системы закупок для муниципальных 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>нужд</w:t>
            </w:r>
          </w:p>
        </w:tc>
      </w:tr>
      <w:tr w:rsidR="00025C24" w:rsidRPr="00FF363A" w:rsidTr="00A072D3">
        <w:trPr>
          <w:cantSplit/>
          <w:trHeight w:val="336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lastRenderedPageBreak/>
              <w:t>5.1. Осуществление централизации  функций по осуществлению закупок товаров, работ, услуг для нужд муниципального образования Щекинский район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2023-2030 ежеквартально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AD3BA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 xml:space="preserve">Главные распорядители бюджетных средств, </w:t>
            </w:r>
            <w:r w:rsidR="00AD3BAF" w:rsidRPr="00543D5C">
              <w:rPr>
                <w:rFonts w:ascii="PT Astra Serif" w:hAnsi="PT Astra Serif" w:cs="PT Astra Serif"/>
                <w:color w:val="000000"/>
              </w:rPr>
              <w:t>отдел по финансово-экономи</w:t>
            </w:r>
            <w:r w:rsidR="00DF5694">
              <w:rPr>
                <w:rFonts w:ascii="PT Astra Serif" w:hAnsi="PT Astra Serif" w:cs="PT Astra Serif"/>
                <w:color w:val="000000"/>
              </w:rPr>
              <w:t xml:space="preserve">ческим вопросам администрации МО </w:t>
            </w:r>
            <w:r w:rsidR="00AD3BAF" w:rsidRPr="00543D5C">
              <w:rPr>
                <w:rFonts w:ascii="PT Astra Serif" w:hAnsi="PT Astra Serif" w:cs="PT Astra Serif"/>
                <w:color w:val="000000"/>
              </w:rPr>
              <w:t>р.п. Первомайский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C24" w:rsidRPr="00543D5C" w:rsidRDefault="00025C24" w:rsidP="00B31F8A">
            <w:pPr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 xml:space="preserve">Доля закупок для нужд </w:t>
            </w:r>
            <w:r w:rsidR="00B31F8A" w:rsidRPr="00543D5C">
              <w:rPr>
                <w:rFonts w:ascii="PT Astra Serif" w:hAnsi="PT Astra Serif" w:cs="PT Astra Serif"/>
                <w:color w:val="000000"/>
              </w:rPr>
              <w:t>МО р.п. Первомайский</w:t>
            </w:r>
            <w:r w:rsidRPr="00543D5C">
              <w:rPr>
                <w:rFonts w:ascii="PT Astra Serif" w:hAnsi="PT Astra Serif" w:cs="PT Astra Serif"/>
                <w:color w:val="000000"/>
              </w:rPr>
              <w:t xml:space="preserve">, размещённых конкурентными способами определения поставщика с привлечением уполномоченного </w:t>
            </w:r>
            <w:r w:rsidR="00DF7EFA" w:rsidRPr="00543D5C">
              <w:rPr>
                <w:rFonts w:ascii="PT Astra Serif" w:hAnsi="PT Astra Serif" w:cs="PT Astra Serif"/>
                <w:color w:val="000000"/>
              </w:rPr>
              <w:t>органа</w:t>
            </w:r>
            <w:r w:rsidRPr="00543D5C">
              <w:rPr>
                <w:rFonts w:ascii="PT Astra Serif" w:hAnsi="PT Astra Serif" w:cs="PT Astra Serif"/>
                <w:color w:val="000000"/>
              </w:rPr>
              <w:t>, от общего количества закупок, размещённых конкурентными способами определения поставщика, проценты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543D5C">
              <w:rPr>
                <w:rFonts w:ascii="PT Astra Serif" w:hAnsi="PT Astra Serif" w:cs="PT Astra Serif"/>
              </w:rPr>
              <w:t>17,0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543D5C">
              <w:rPr>
                <w:rFonts w:ascii="PT Astra Serif" w:hAnsi="PT Astra Serif" w:cs="PT Astra Serif"/>
              </w:rPr>
              <w:t>18,0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543D5C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543D5C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543D5C" w:rsidRDefault="00025C24" w:rsidP="00025C24">
            <w:r w:rsidRPr="00543D5C">
              <w:rPr>
                <w:rFonts w:ascii="PT Astra Serif" w:hAnsi="PT Astra Serif" w:cs="PT Astra Serif"/>
              </w:rPr>
              <w:t>19,0</w:t>
            </w:r>
          </w:p>
        </w:tc>
      </w:tr>
      <w:tr w:rsidR="003F005D" w:rsidRPr="00FF363A" w:rsidTr="00A072D3">
        <w:trPr>
          <w:cantSplit/>
          <w:trHeight w:val="336"/>
        </w:trPr>
        <w:tc>
          <w:tcPr>
            <w:tcW w:w="1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543D5C" w:rsidRDefault="00543D5C" w:rsidP="006F1E1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</w:t>
            </w:r>
            <w:r w:rsidR="003F005D" w:rsidRPr="00543D5C">
              <w:rPr>
                <w:rFonts w:ascii="PT Astra Serif" w:hAnsi="PT Astra Serif" w:cs="PT Astra Serif"/>
                <w:b/>
                <w:bCs/>
                <w:color w:val="000000"/>
              </w:rPr>
              <w:t>.  Мероприятия по оптимизации мер социальной поддержки</w:t>
            </w:r>
          </w:p>
        </w:tc>
      </w:tr>
      <w:tr w:rsidR="003F005D" w:rsidRPr="00FF363A" w:rsidTr="00A072D3">
        <w:trPr>
          <w:cantSplit/>
          <w:trHeight w:val="1264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543D5C" w:rsidRDefault="00543D5C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</w:t>
            </w:r>
            <w:bookmarkStart w:id="0" w:name="_GoBack"/>
            <w:bookmarkEnd w:id="0"/>
            <w:r w:rsidR="003F005D" w:rsidRPr="00543D5C">
              <w:rPr>
                <w:rFonts w:ascii="PT Astra Serif" w:hAnsi="PT Astra Serif" w:cs="PT Astra Serif"/>
                <w:color w:val="000000"/>
              </w:rPr>
              <w:t>.1. Расширение и применение принципа нуждаемости и адресного подхода при предоставлении мер социальной поддержки отдельных категорий граждан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2023 – 2030 ежеквартально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B" w:rsidRPr="00543D5C" w:rsidRDefault="00AD3BAF" w:rsidP="00260271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Отдел по социальным вопросам и обращениям граждан администрации МО р.п. Первомайский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543D5C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43D5C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</w:tbl>
    <w:p w:rsidR="000528B8" w:rsidRDefault="000528B8" w:rsidP="00AD3BAF">
      <w:pPr>
        <w:pStyle w:val="ConsPlusNormal"/>
        <w:widowControl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sectPr w:rsidR="000528B8" w:rsidSect="00B43C09">
      <w:pgSz w:w="16838" w:h="11906" w:orient="landscape"/>
      <w:pgMar w:top="125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03" w:rsidRDefault="007C4303">
      <w:r>
        <w:separator/>
      </w:r>
    </w:p>
  </w:endnote>
  <w:endnote w:type="continuationSeparator" w:id="1">
    <w:p w:rsidR="007C4303" w:rsidRDefault="007C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D1" w:rsidRPr="00FD7D23" w:rsidRDefault="00501E33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49640412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D1" w:rsidRDefault="006C55D1" w:rsidP="00FD7D23">
    <w:pPr>
      <w:pStyle w:val="af3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03" w:rsidRDefault="007C4303">
      <w:r>
        <w:separator/>
      </w:r>
    </w:p>
  </w:footnote>
  <w:footnote w:type="continuationSeparator" w:id="1">
    <w:p w:rsidR="007C4303" w:rsidRDefault="007C4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D1" w:rsidRDefault="00501E33">
    <w:pPr>
      <w:pStyle w:val="ac"/>
      <w:jc w:val="center"/>
    </w:pPr>
    <w:r>
      <w:fldChar w:fldCharType="begin"/>
    </w:r>
    <w:r w:rsidR="006C55D1">
      <w:instrText>PAGE   \* MERGEFORMAT</w:instrText>
    </w:r>
    <w:r>
      <w:fldChar w:fldCharType="separate"/>
    </w:r>
    <w:r w:rsidR="00AE5809">
      <w:rPr>
        <w:noProof/>
      </w:rPr>
      <w:t>3</w:t>
    </w:r>
    <w:r>
      <w:fldChar w:fldCharType="end"/>
    </w:r>
  </w:p>
  <w:p w:rsidR="006C55D1" w:rsidRDefault="006C55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5764"/>
    <w:rsid w:val="00004DBF"/>
    <w:rsid w:val="000059F2"/>
    <w:rsid w:val="0000600A"/>
    <w:rsid w:val="00011499"/>
    <w:rsid w:val="00012CE5"/>
    <w:rsid w:val="00013225"/>
    <w:rsid w:val="00025C24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56975"/>
    <w:rsid w:val="000732DE"/>
    <w:rsid w:val="00077B36"/>
    <w:rsid w:val="0008281E"/>
    <w:rsid w:val="00085006"/>
    <w:rsid w:val="00095BF8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0F055D"/>
    <w:rsid w:val="00102577"/>
    <w:rsid w:val="0010643B"/>
    <w:rsid w:val="001101B8"/>
    <w:rsid w:val="00111FC0"/>
    <w:rsid w:val="00116ADE"/>
    <w:rsid w:val="00116E22"/>
    <w:rsid w:val="0012087C"/>
    <w:rsid w:val="00125764"/>
    <w:rsid w:val="00130AD0"/>
    <w:rsid w:val="00134E93"/>
    <w:rsid w:val="00140DA8"/>
    <w:rsid w:val="0016417A"/>
    <w:rsid w:val="00167C4C"/>
    <w:rsid w:val="001736AF"/>
    <w:rsid w:val="00192D9A"/>
    <w:rsid w:val="00194581"/>
    <w:rsid w:val="00195628"/>
    <w:rsid w:val="001A0FD9"/>
    <w:rsid w:val="001B0D97"/>
    <w:rsid w:val="001B2A78"/>
    <w:rsid w:val="001B6969"/>
    <w:rsid w:val="001B7980"/>
    <w:rsid w:val="001C4509"/>
    <w:rsid w:val="001C669E"/>
    <w:rsid w:val="001D4650"/>
    <w:rsid w:val="001E1208"/>
    <w:rsid w:val="001E7A2F"/>
    <w:rsid w:val="001F020B"/>
    <w:rsid w:val="001F0B2F"/>
    <w:rsid w:val="001F532F"/>
    <w:rsid w:val="00213F6C"/>
    <w:rsid w:val="00217F41"/>
    <w:rsid w:val="002238BA"/>
    <w:rsid w:val="00226830"/>
    <w:rsid w:val="002350EC"/>
    <w:rsid w:val="0023545C"/>
    <w:rsid w:val="00235B37"/>
    <w:rsid w:val="002432DE"/>
    <w:rsid w:val="00244038"/>
    <w:rsid w:val="002504EA"/>
    <w:rsid w:val="00251F3F"/>
    <w:rsid w:val="00260271"/>
    <w:rsid w:val="00274FB9"/>
    <w:rsid w:val="002827F7"/>
    <w:rsid w:val="00286819"/>
    <w:rsid w:val="002878A6"/>
    <w:rsid w:val="00296628"/>
    <w:rsid w:val="00297957"/>
    <w:rsid w:val="002A0469"/>
    <w:rsid w:val="002A085F"/>
    <w:rsid w:val="002B48C3"/>
    <w:rsid w:val="002B5EB8"/>
    <w:rsid w:val="002B72A6"/>
    <w:rsid w:val="002B7EC7"/>
    <w:rsid w:val="002C2B05"/>
    <w:rsid w:val="002C2B1A"/>
    <w:rsid w:val="002D4E97"/>
    <w:rsid w:val="002E1DB3"/>
    <w:rsid w:val="002E1E92"/>
    <w:rsid w:val="002F5872"/>
    <w:rsid w:val="00305F55"/>
    <w:rsid w:val="00310F4D"/>
    <w:rsid w:val="00320D50"/>
    <w:rsid w:val="00334E48"/>
    <w:rsid w:val="003356CD"/>
    <w:rsid w:val="0034243E"/>
    <w:rsid w:val="003437E4"/>
    <w:rsid w:val="00343A1B"/>
    <w:rsid w:val="0035571A"/>
    <w:rsid w:val="00363380"/>
    <w:rsid w:val="00364A1A"/>
    <w:rsid w:val="0036714F"/>
    <w:rsid w:val="0037187E"/>
    <w:rsid w:val="00372DDD"/>
    <w:rsid w:val="00374C13"/>
    <w:rsid w:val="003778F7"/>
    <w:rsid w:val="0038400F"/>
    <w:rsid w:val="00385C6C"/>
    <w:rsid w:val="00394A09"/>
    <w:rsid w:val="003C025D"/>
    <w:rsid w:val="003D2839"/>
    <w:rsid w:val="003E03E3"/>
    <w:rsid w:val="003E7035"/>
    <w:rsid w:val="003E7370"/>
    <w:rsid w:val="003F005D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867CE"/>
    <w:rsid w:val="00487FBE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D65A1"/>
    <w:rsid w:val="004E30B0"/>
    <w:rsid w:val="004F3F72"/>
    <w:rsid w:val="004F553B"/>
    <w:rsid w:val="00501E33"/>
    <w:rsid w:val="00506BF4"/>
    <w:rsid w:val="00517A90"/>
    <w:rsid w:val="00524480"/>
    <w:rsid w:val="00525984"/>
    <w:rsid w:val="00531882"/>
    <w:rsid w:val="00536AB2"/>
    <w:rsid w:val="00537549"/>
    <w:rsid w:val="005405DF"/>
    <w:rsid w:val="0054143F"/>
    <w:rsid w:val="0054286E"/>
    <w:rsid w:val="00543D5C"/>
    <w:rsid w:val="00543F01"/>
    <w:rsid w:val="00562E51"/>
    <w:rsid w:val="005673BA"/>
    <w:rsid w:val="00582871"/>
    <w:rsid w:val="005837A8"/>
    <w:rsid w:val="005855C1"/>
    <w:rsid w:val="00592960"/>
    <w:rsid w:val="00595510"/>
    <w:rsid w:val="005A5700"/>
    <w:rsid w:val="005B3A3B"/>
    <w:rsid w:val="005C568A"/>
    <w:rsid w:val="005D0057"/>
    <w:rsid w:val="005D2C7F"/>
    <w:rsid w:val="005D438F"/>
    <w:rsid w:val="005D616E"/>
    <w:rsid w:val="005E08C1"/>
    <w:rsid w:val="005F2F25"/>
    <w:rsid w:val="005F6CC4"/>
    <w:rsid w:val="00600D3D"/>
    <w:rsid w:val="0061523F"/>
    <w:rsid w:val="00616F63"/>
    <w:rsid w:val="00624BCA"/>
    <w:rsid w:val="0063311A"/>
    <w:rsid w:val="00646958"/>
    <w:rsid w:val="00650B61"/>
    <w:rsid w:val="00651E0F"/>
    <w:rsid w:val="006542BB"/>
    <w:rsid w:val="006547B7"/>
    <w:rsid w:val="0065679D"/>
    <w:rsid w:val="006572D2"/>
    <w:rsid w:val="00660693"/>
    <w:rsid w:val="00661B5C"/>
    <w:rsid w:val="00662ED0"/>
    <w:rsid w:val="006637AC"/>
    <w:rsid w:val="00666F50"/>
    <w:rsid w:val="006704E7"/>
    <w:rsid w:val="00672C3A"/>
    <w:rsid w:val="00674F5E"/>
    <w:rsid w:val="006B1E18"/>
    <w:rsid w:val="006B561B"/>
    <w:rsid w:val="006B7B6A"/>
    <w:rsid w:val="006C55D1"/>
    <w:rsid w:val="006F1BDD"/>
    <w:rsid w:val="006F1E12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57C2F"/>
    <w:rsid w:val="00772A53"/>
    <w:rsid w:val="007A157D"/>
    <w:rsid w:val="007A23AF"/>
    <w:rsid w:val="007A5BE3"/>
    <w:rsid w:val="007B7A37"/>
    <w:rsid w:val="007C4303"/>
    <w:rsid w:val="007D08FA"/>
    <w:rsid w:val="007D3604"/>
    <w:rsid w:val="007F04D1"/>
    <w:rsid w:val="007F29F9"/>
    <w:rsid w:val="007F7A83"/>
    <w:rsid w:val="0080246B"/>
    <w:rsid w:val="00803F6C"/>
    <w:rsid w:val="0081460B"/>
    <w:rsid w:val="00814819"/>
    <w:rsid w:val="00817B19"/>
    <w:rsid w:val="00821311"/>
    <w:rsid w:val="0082550F"/>
    <w:rsid w:val="008341FC"/>
    <w:rsid w:val="00834EDF"/>
    <w:rsid w:val="00837CBD"/>
    <w:rsid w:val="0084179F"/>
    <w:rsid w:val="00846786"/>
    <w:rsid w:val="00850200"/>
    <w:rsid w:val="008822B4"/>
    <w:rsid w:val="00883A79"/>
    <w:rsid w:val="00890570"/>
    <w:rsid w:val="00896448"/>
    <w:rsid w:val="00896B36"/>
    <w:rsid w:val="008B390E"/>
    <w:rsid w:val="008C3372"/>
    <w:rsid w:val="008C4B1B"/>
    <w:rsid w:val="008C5B2C"/>
    <w:rsid w:val="008D7C64"/>
    <w:rsid w:val="008F0B4E"/>
    <w:rsid w:val="008F782A"/>
    <w:rsid w:val="00901917"/>
    <w:rsid w:val="00901A3E"/>
    <w:rsid w:val="00901CE5"/>
    <w:rsid w:val="00904C72"/>
    <w:rsid w:val="009051C9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462F7"/>
    <w:rsid w:val="00950B04"/>
    <w:rsid w:val="0095101F"/>
    <w:rsid w:val="00952CD3"/>
    <w:rsid w:val="00962162"/>
    <w:rsid w:val="00964215"/>
    <w:rsid w:val="00967D6F"/>
    <w:rsid w:val="009757CB"/>
    <w:rsid w:val="0098164F"/>
    <w:rsid w:val="009900CE"/>
    <w:rsid w:val="00990536"/>
    <w:rsid w:val="0099315A"/>
    <w:rsid w:val="00993717"/>
    <w:rsid w:val="009A1708"/>
    <w:rsid w:val="009A19A9"/>
    <w:rsid w:val="009A7958"/>
    <w:rsid w:val="009B29B5"/>
    <w:rsid w:val="009B37C6"/>
    <w:rsid w:val="009D26AA"/>
    <w:rsid w:val="009D3910"/>
    <w:rsid w:val="009D6B4E"/>
    <w:rsid w:val="009F264F"/>
    <w:rsid w:val="009F40A2"/>
    <w:rsid w:val="00A02CD5"/>
    <w:rsid w:val="00A04F6E"/>
    <w:rsid w:val="00A072D3"/>
    <w:rsid w:val="00A12C30"/>
    <w:rsid w:val="00A15ECB"/>
    <w:rsid w:val="00A20628"/>
    <w:rsid w:val="00A21F07"/>
    <w:rsid w:val="00A25AFC"/>
    <w:rsid w:val="00A405D6"/>
    <w:rsid w:val="00A41147"/>
    <w:rsid w:val="00A45E5B"/>
    <w:rsid w:val="00A47248"/>
    <w:rsid w:val="00A62F10"/>
    <w:rsid w:val="00A74011"/>
    <w:rsid w:val="00A77013"/>
    <w:rsid w:val="00A776BF"/>
    <w:rsid w:val="00A77A5B"/>
    <w:rsid w:val="00A80199"/>
    <w:rsid w:val="00A85265"/>
    <w:rsid w:val="00A9759F"/>
    <w:rsid w:val="00A9796C"/>
    <w:rsid w:val="00AA0C21"/>
    <w:rsid w:val="00AA5FF2"/>
    <w:rsid w:val="00AC11E9"/>
    <w:rsid w:val="00AC2DAC"/>
    <w:rsid w:val="00AC54AB"/>
    <w:rsid w:val="00AD10C1"/>
    <w:rsid w:val="00AD2A3B"/>
    <w:rsid w:val="00AD3BAF"/>
    <w:rsid w:val="00AD559F"/>
    <w:rsid w:val="00AD5FC9"/>
    <w:rsid w:val="00AE24BB"/>
    <w:rsid w:val="00AE5809"/>
    <w:rsid w:val="00AF1402"/>
    <w:rsid w:val="00AF3903"/>
    <w:rsid w:val="00B00F3C"/>
    <w:rsid w:val="00B1065F"/>
    <w:rsid w:val="00B210AB"/>
    <w:rsid w:val="00B2421F"/>
    <w:rsid w:val="00B276D4"/>
    <w:rsid w:val="00B31F8A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D6266"/>
    <w:rsid w:val="00BE5CEA"/>
    <w:rsid w:val="00BF1FF8"/>
    <w:rsid w:val="00BF3228"/>
    <w:rsid w:val="00BF4D38"/>
    <w:rsid w:val="00C02F09"/>
    <w:rsid w:val="00C0789A"/>
    <w:rsid w:val="00C12D52"/>
    <w:rsid w:val="00C264B3"/>
    <w:rsid w:val="00C339DC"/>
    <w:rsid w:val="00C357F0"/>
    <w:rsid w:val="00C46D0F"/>
    <w:rsid w:val="00C55806"/>
    <w:rsid w:val="00C615F7"/>
    <w:rsid w:val="00C63050"/>
    <w:rsid w:val="00C64B78"/>
    <w:rsid w:val="00C72640"/>
    <w:rsid w:val="00C777AA"/>
    <w:rsid w:val="00C77E95"/>
    <w:rsid w:val="00C81D29"/>
    <w:rsid w:val="00C82722"/>
    <w:rsid w:val="00C834BD"/>
    <w:rsid w:val="00C84E07"/>
    <w:rsid w:val="00C87011"/>
    <w:rsid w:val="00C945B4"/>
    <w:rsid w:val="00CA640C"/>
    <w:rsid w:val="00CB3662"/>
    <w:rsid w:val="00CC3470"/>
    <w:rsid w:val="00CC5552"/>
    <w:rsid w:val="00CD3173"/>
    <w:rsid w:val="00CE30B0"/>
    <w:rsid w:val="00CF119E"/>
    <w:rsid w:val="00CF5053"/>
    <w:rsid w:val="00D023EA"/>
    <w:rsid w:val="00D10310"/>
    <w:rsid w:val="00D20EA4"/>
    <w:rsid w:val="00D2183F"/>
    <w:rsid w:val="00D269B4"/>
    <w:rsid w:val="00D31521"/>
    <w:rsid w:val="00D347CF"/>
    <w:rsid w:val="00D36351"/>
    <w:rsid w:val="00D44591"/>
    <w:rsid w:val="00D45AF6"/>
    <w:rsid w:val="00D50A4B"/>
    <w:rsid w:val="00D54FAC"/>
    <w:rsid w:val="00D600B3"/>
    <w:rsid w:val="00D6507E"/>
    <w:rsid w:val="00D70500"/>
    <w:rsid w:val="00D71409"/>
    <w:rsid w:val="00D80B77"/>
    <w:rsid w:val="00D80CD6"/>
    <w:rsid w:val="00D80DB6"/>
    <w:rsid w:val="00D81B8B"/>
    <w:rsid w:val="00D85181"/>
    <w:rsid w:val="00D91BCF"/>
    <w:rsid w:val="00D96022"/>
    <w:rsid w:val="00DB4A9B"/>
    <w:rsid w:val="00DB54AE"/>
    <w:rsid w:val="00DB6388"/>
    <w:rsid w:val="00DC6A68"/>
    <w:rsid w:val="00DD2C40"/>
    <w:rsid w:val="00DD3256"/>
    <w:rsid w:val="00DF5694"/>
    <w:rsid w:val="00DF5921"/>
    <w:rsid w:val="00DF7EFA"/>
    <w:rsid w:val="00E00801"/>
    <w:rsid w:val="00E00AA8"/>
    <w:rsid w:val="00E04D4E"/>
    <w:rsid w:val="00E07F9D"/>
    <w:rsid w:val="00E26AE5"/>
    <w:rsid w:val="00E45A97"/>
    <w:rsid w:val="00E47D42"/>
    <w:rsid w:val="00E53A0C"/>
    <w:rsid w:val="00E53F92"/>
    <w:rsid w:val="00E56891"/>
    <w:rsid w:val="00E61069"/>
    <w:rsid w:val="00E65B58"/>
    <w:rsid w:val="00E66C46"/>
    <w:rsid w:val="00E728E2"/>
    <w:rsid w:val="00E97EE5"/>
    <w:rsid w:val="00EA3125"/>
    <w:rsid w:val="00EA5334"/>
    <w:rsid w:val="00EA597C"/>
    <w:rsid w:val="00EC1834"/>
    <w:rsid w:val="00EC34A3"/>
    <w:rsid w:val="00ED3D6C"/>
    <w:rsid w:val="00EE11B6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42CD8"/>
    <w:rsid w:val="00F42EA2"/>
    <w:rsid w:val="00F4694D"/>
    <w:rsid w:val="00F51D72"/>
    <w:rsid w:val="00F544B3"/>
    <w:rsid w:val="00F54C08"/>
    <w:rsid w:val="00F61B74"/>
    <w:rsid w:val="00F7189C"/>
    <w:rsid w:val="00F75790"/>
    <w:rsid w:val="00F80B5B"/>
    <w:rsid w:val="00F80D2F"/>
    <w:rsid w:val="00F86194"/>
    <w:rsid w:val="00F90E26"/>
    <w:rsid w:val="00F94879"/>
    <w:rsid w:val="00F9692D"/>
    <w:rsid w:val="00F9779F"/>
    <w:rsid w:val="00FA0BCB"/>
    <w:rsid w:val="00FA2280"/>
    <w:rsid w:val="00FA2900"/>
    <w:rsid w:val="00FA5707"/>
    <w:rsid w:val="00FA6A42"/>
    <w:rsid w:val="00FB683C"/>
    <w:rsid w:val="00FC5A8C"/>
    <w:rsid w:val="00FD42D7"/>
    <w:rsid w:val="00FD5E3C"/>
    <w:rsid w:val="00FD7D23"/>
    <w:rsid w:val="00FF0611"/>
    <w:rsid w:val="00FF363A"/>
    <w:rsid w:val="00FF58E5"/>
    <w:rsid w:val="00FF597F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1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5">
    <w:name w:val="Цветовое выделение"/>
    <w:rsid w:val="00821311"/>
    <w:rPr>
      <w:b/>
      <w:bCs w:val="0"/>
      <w:color w:val="26282F"/>
      <w:sz w:val="26"/>
    </w:rPr>
  </w:style>
  <w:style w:type="paragraph" w:customStyle="1" w:styleId="21">
    <w:name w:val="Текст2"/>
    <w:basedOn w:val="a"/>
    <w:rsid w:val="009051C9"/>
    <w:pPr>
      <w:overflowPunct w:val="0"/>
      <w:autoSpaceDE w:val="0"/>
      <w:autoSpaceDN w:val="0"/>
      <w:adjustRightInd w:val="0"/>
      <w:jc w:val="left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367F-A60C-4792-AE09-F777623E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Переславская</cp:lastModifiedBy>
  <cp:revision>15</cp:revision>
  <cp:lastPrinted>2023-05-26T13:33:00Z</cp:lastPrinted>
  <dcterms:created xsi:type="dcterms:W3CDTF">2023-06-27T11:17:00Z</dcterms:created>
  <dcterms:modified xsi:type="dcterms:W3CDTF">2023-06-30T11:27:00Z</dcterms:modified>
</cp:coreProperties>
</file>