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2A" w:rsidRPr="00A02BB6" w:rsidRDefault="00F8712A" w:rsidP="00F871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A02BB6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73996C0E" wp14:editId="5FD350A4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2A" w:rsidRPr="00A02BB6" w:rsidRDefault="00F8712A" w:rsidP="00F8712A">
      <w:pPr>
        <w:autoSpaceDN w:val="0"/>
        <w:jc w:val="center"/>
        <w:rPr>
          <w:rFonts w:ascii="PT Astra Serif" w:hAnsi="PT Astra Serif"/>
          <w:b/>
        </w:rPr>
      </w:pPr>
      <w:r w:rsidRPr="00A02BB6">
        <w:rPr>
          <w:rFonts w:ascii="PT Astra Serif" w:hAnsi="PT Astra Serif"/>
          <w:b/>
        </w:rPr>
        <w:t>Тульская область</w:t>
      </w:r>
    </w:p>
    <w:p w:rsidR="00F8712A" w:rsidRPr="00A02BB6" w:rsidRDefault="00F8712A" w:rsidP="00F8712A">
      <w:pPr>
        <w:autoSpaceDN w:val="0"/>
        <w:jc w:val="center"/>
        <w:rPr>
          <w:rFonts w:ascii="PT Astra Serif" w:hAnsi="PT Astra Serif"/>
          <w:b/>
        </w:rPr>
      </w:pPr>
      <w:r w:rsidRPr="00A02BB6">
        <w:rPr>
          <w:rFonts w:ascii="PT Astra Serif" w:hAnsi="PT Astra Serif"/>
          <w:b/>
        </w:rPr>
        <w:t xml:space="preserve">Муниципальное образование </w:t>
      </w:r>
    </w:p>
    <w:p w:rsidR="00F8712A" w:rsidRPr="00A02BB6" w:rsidRDefault="00F8712A" w:rsidP="00F871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A02BB6">
        <w:rPr>
          <w:rFonts w:ascii="PT Astra Serif" w:hAnsi="PT Astra Serif"/>
          <w:b/>
          <w:spacing w:val="43"/>
        </w:rPr>
        <w:t>ЩЁКИНСКИЙ РАЙОН</w:t>
      </w:r>
    </w:p>
    <w:p w:rsidR="00F8712A" w:rsidRPr="00A02BB6" w:rsidRDefault="00F8712A" w:rsidP="00F8712A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F8712A" w:rsidRPr="00A02BB6" w:rsidRDefault="00F8712A" w:rsidP="00F8712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02BB6">
        <w:rPr>
          <w:rFonts w:ascii="PT Astra Serif" w:hAnsi="PT Astra Serif"/>
          <w:b/>
        </w:rPr>
        <w:t>АДМИНИСТРАЦИЯ ЩЁКИНСКОГО РАЙОНА</w:t>
      </w:r>
    </w:p>
    <w:p w:rsidR="00F8712A" w:rsidRPr="00A02BB6" w:rsidRDefault="00F8712A" w:rsidP="00F8712A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F8712A" w:rsidRPr="00A02BB6" w:rsidRDefault="00F8712A" w:rsidP="00F8712A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A02BB6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A02BB6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F8712A" w:rsidRPr="00A02BB6" w:rsidRDefault="00F8712A" w:rsidP="00F8712A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A02BB6">
        <w:rPr>
          <w:rFonts w:ascii="PT Astra Serif" w:hAnsi="PT Astra Serif"/>
          <w:sz w:val="20"/>
          <w:szCs w:val="20"/>
        </w:rPr>
        <w:tab/>
      </w:r>
    </w:p>
    <w:p w:rsidR="00F8712A" w:rsidRPr="00A02BB6" w:rsidRDefault="00F8712A" w:rsidP="00F8712A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 w:rsidRPr="00A02BB6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991A6" wp14:editId="77E5609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12A" w:rsidRDefault="00F8712A" w:rsidP="00F871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224B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15.04.2021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</w:t>
                            </w:r>
                            <w:r w:rsidR="00224B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4-481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:rsidR="00F8712A" w:rsidRDefault="00F8712A" w:rsidP="00F871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8712A" w:rsidRDefault="00F8712A" w:rsidP="00F871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C99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Pv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8G+DKtmI+at&#10;KF9AwVKAwECLMPbAqIX8jlEPIyTF6tueSIpR857DKzDzZjLkZGwng/ACrqZYYzSaaz3OpX0n2a4G&#10;5PGdcbGEl1IxK+JzFsf3BWPB1nIcYWbuXP5br/OgXfwC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TCtT77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F8712A" w:rsidRDefault="00F8712A" w:rsidP="00F8712A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</w:t>
                      </w:r>
                      <w:r w:rsidR="00224BFC">
                        <w:rPr>
                          <w:rFonts w:ascii="PT Astra Serif" w:hAnsi="PT Astra Serif"/>
                          <w:sz w:val="32"/>
                          <w:szCs w:val="32"/>
                        </w:rPr>
                        <w:t>15.04.2021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_</w:t>
                      </w:r>
                      <w:r w:rsidR="00224BFC">
                        <w:rPr>
                          <w:rFonts w:ascii="PT Astra Serif" w:hAnsi="PT Astra Serif"/>
                          <w:sz w:val="32"/>
                          <w:szCs w:val="32"/>
                        </w:rPr>
                        <w:t>4-481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</w:p>
                    <w:p w:rsidR="00F8712A" w:rsidRDefault="00F8712A" w:rsidP="00F871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8712A" w:rsidRDefault="00F8712A" w:rsidP="00F871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12A" w:rsidRPr="00A02BB6" w:rsidRDefault="00F8712A" w:rsidP="00F8712A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F8712A" w:rsidRPr="00A02BB6" w:rsidRDefault="00F8712A" w:rsidP="00F8712A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F8712A" w:rsidRPr="00A02BB6" w:rsidRDefault="00F8712A" w:rsidP="00F8712A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</w:rPr>
      </w:pPr>
    </w:p>
    <w:p w:rsidR="00B2486A" w:rsidRPr="00A02BB6" w:rsidRDefault="00B2486A" w:rsidP="00B2486A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>О внесении изменения в постановление администрации</w:t>
      </w:r>
    </w:p>
    <w:p w:rsidR="00FB275C" w:rsidRPr="00A02BB6" w:rsidRDefault="00B2486A" w:rsidP="00B2486A">
      <w:pPr>
        <w:pStyle w:val="ConsPlusTitle"/>
        <w:jc w:val="center"/>
        <w:rPr>
          <w:rFonts w:ascii="PT Astra Serif" w:hAnsi="PT Astra Serif"/>
        </w:rPr>
      </w:pPr>
      <w:proofErr w:type="spellStart"/>
      <w:r w:rsidRPr="00A02BB6">
        <w:rPr>
          <w:rFonts w:ascii="PT Astra Serif" w:hAnsi="PT Astra Serif"/>
        </w:rPr>
        <w:t>Щекинского</w:t>
      </w:r>
      <w:proofErr w:type="spellEnd"/>
      <w:r w:rsidRPr="00A02BB6">
        <w:rPr>
          <w:rFonts w:ascii="PT Astra Serif" w:hAnsi="PT Astra Serif"/>
        </w:rPr>
        <w:t xml:space="preserve"> района от 13.03.2017 № 3-260</w:t>
      </w:r>
      <w:r w:rsidR="00FB275C" w:rsidRPr="00A02BB6">
        <w:rPr>
          <w:rFonts w:ascii="PT Astra Serif" w:hAnsi="PT Astra Serif"/>
        </w:rPr>
        <w:t xml:space="preserve"> </w:t>
      </w:r>
      <w:r w:rsidRPr="00A02BB6">
        <w:rPr>
          <w:rFonts w:ascii="PT Astra Serif" w:hAnsi="PT Astra Serif"/>
        </w:rPr>
        <w:t xml:space="preserve">«Об организации </w:t>
      </w:r>
    </w:p>
    <w:p w:rsidR="00FB275C" w:rsidRPr="00A02BB6" w:rsidRDefault="00B2486A" w:rsidP="00B2486A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 xml:space="preserve">и </w:t>
      </w:r>
      <w:proofErr w:type="gramStart"/>
      <w:r w:rsidRPr="00A02BB6">
        <w:rPr>
          <w:rFonts w:ascii="PT Astra Serif" w:hAnsi="PT Astra Serif"/>
        </w:rPr>
        <w:t>проведении</w:t>
      </w:r>
      <w:proofErr w:type="gramEnd"/>
      <w:r w:rsidRPr="00A02BB6">
        <w:rPr>
          <w:rFonts w:ascii="PT Astra Serif" w:hAnsi="PT Astra Serif"/>
        </w:rPr>
        <w:t xml:space="preserve"> мониторинга</w:t>
      </w:r>
      <w:r w:rsidR="00FB275C" w:rsidRPr="00A02BB6">
        <w:rPr>
          <w:rFonts w:ascii="PT Astra Serif" w:hAnsi="PT Astra Serif"/>
        </w:rPr>
        <w:t xml:space="preserve"> </w:t>
      </w:r>
      <w:r w:rsidRPr="00A02BB6">
        <w:rPr>
          <w:rFonts w:ascii="PT Astra Serif" w:hAnsi="PT Astra Serif"/>
        </w:rPr>
        <w:t>качества управления</w:t>
      </w:r>
    </w:p>
    <w:p w:rsidR="00FB275C" w:rsidRPr="00A02BB6" w:rsidRDefault="00B2486A" w:rsidP="00B2486A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 xml:space="preserve"> муниципальными</w:t>
      </w:r>
      <w:r w:rsidR="00FB275C" w:rsidRPr="00A02BB6">
        <w:rPr>
          <w:rFonts w:ascii="PT Astra Serif" w:hAnsi="PT Astra Serif"/>
        </w:rPr>
        <w:t xml:space="preserve"> </w:t>
      </w:r>
      <w:r w:rsidRPr="00A02BB6">
        <w:rPr>
          <w:rFonts w:ascii="PT Astra Serif" w:hAnsi="PT Astra Serif"/>
        </w:rPr>
        <w:t>финансами и платежеспособности</w:t>
      </w:r>
    </w:p>
    <w:p w:rsidR="00B2486A" w:rsidRPr="00A02BB6" w:rsidRDefault="00B2486A" w:rsidP="00B2486A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 xml:space="preserve"> муниципальных</w:t>
      </w:r>
      <w:r w:rsidR="00FB275C" w:rsidRPr="00A02BB6">
        <w:rPr>
          <w:rFonts w:ascii="PT Astra Serif" w:hAnsi="PT Astra Serif"/>
        </w:rPr>
        <w:t xml:space="preserve"> </w:t>
      </w:r>
      <w:r w:rsidRPr="00A02BB6">
        <w:rPr>
          <w:rFonts w:ascii="PT Astra Serif" w:hAnsi="PT Astra Serif"/>
        </w:rPr>
        <w:t xml:space="preserve">образований (поселений) </w:t>
      </w:r>
      <w:proofErr w:type="spellStart"/>
      <w:r w:rsidRPr="00A02BB6">
        <w:rPr>
          <w:rFonts w:ascii="PT Astra Serif" w:hAnsi="PT Astra Serif"/>
        </w:rPr>
        <w:t>Щекинского</w:t>
      </w:r>
      <w:proofErr w:type="spellEnd"/>
      <w:r w:rsidRPr="00A02BB6">
        <w:rPr>
          <w:rFonts w:ascii="PT Astra Serif" w:hAnsi="PT Astra Serif"/>
        </w:rPr>
        <w:t xml:space="preserve"> района»</w:t>
      </w:r>
    </w:p>
    <w:p w:rsidR="00B2486A" w:rsidRPr="00A02BB6" w:rsidRDefault="00B2486A" w:rsidP="00B2486A">
      <w:pPr>
        <w:pStyle w:val="ConsPlusTitle"/>
        <w:spacing w:line="360" w:lineRule="auto"/>
        <w:jc w:val="both"/>
        <w:rPr>
          <w:rFonts w:ascii="PT Astra Serif" w:hAnsi="PT Astra Serif"/>
        </w:rPr>
      </w:pPr>
    </w:p>
    <w:p w:rsidR="00B2486A" w:rsidRPr="00A02BB6" w:rsidRDefault="00B2486A" w:rsidP="00B2486A">
      <w:pPr>
        <w:pStyle w:val="ConsPlusTitle"/>
        <w:tabs>
          <w:tab w:val="left" w:pos="2694"/>
        </w:tabs>
        <w:suppressAutoHyphens/>
        <w:spacing w:line="360" w:lineRule="auto"/>
        <w:ind w:firstLine="709"/>
        <w:jc w:val="both"/>
        <w:rPr>
          <w:rFonts w:ascii="PT Astra Serif" w:hAnsi="PT Astra Serif"/>
          <w:b w:val="0"/>
          <w:bCs w:val="0"/>
        </w:rPr>
      </w:pPr>
      <w:proofErr w:type="gramStart"/>
      <w:r w:rsidRPr="00A02BB6">
        <w:rPr>
          <w:rFonts w:ascii="PT Astra Serif" w:hAnsi="PT Astra Serif"/>
          <w:b w:val="0"/>
          <w:bCs w:val="0"/>
        </w:rPr>
        <w:t xml:space="preserve">В  соответствии с </w:t>
      </w:r>
      <w:r w:rsidR="00FA62E6" w:rsidRPr="001E3529">
        <w:rPr>
          <w:rFonts w:ascii="PT Astra Serif" w:hAnsi="PT Astra Serif" w:cs="PT Astra Serif"/>
          <w:b w:val="0"/>
        </w:rPr>
        <w:t xml:space="preserve">Федеральным </w:t>
      </w:r>
      <w:hyperlink r:id="rId9" w:history="1">
        <w:r w:rsidR="00FA62E6" w:rsidRPr="001E3529">
          <w:rPr>
            <w:rFonts w:ascii="PT Astra Serif" w:hAnsi="PT Astra Serif" w:cs="PT Astra Serif"/>
            <w:b w:val="0"/>
          </w:rPr>
          <w:t>законом</w:t>
        </w:r>
      </w:hyperlink>
      <w:r w:rsidR="00FA62E6" w:rsidRPr="001E3529">
        <w:rPr>
          <w:rFonts w:ascii="PT Astra Serif" w:hAnsi="PT Astra Serif" w:cs="PT Astra Serif"/>
          <w:b w:val="0"/>
        </w:rPr>
        <w:t xml:space="preserve"> от 06.10.2003 № 131-ФЗ «Об общих принципах организации</w:t>
      </w:r>
      <w:r w:rsidR="00FA62E6" w:rsidRPr="001E3529">
        <w:rPr>
          <w:b w:val="0"/>
        </w:rPr>
        <w:t xml:space="preserve"> местного самоуправления в Российской Федерации»,</w:t>
      </w:r>
      <w:r w:rsidR="00FA62E6">
        <w:t xml:space="preserve"> </w:t>
      </w:r>
      <w:r w:rsidRPr="00A02BB6">
        <w:rPr>
          <w:rFonts w:ascii="PT Astra Serif" w:hAnsi="PT Astra Serif"/>
          <w:b w:val="0"/>
          <w:bCs w:val="0"/>
        </w:rPr>
        <w:t xml:space="preserve"> </w:t>
      </w:r>
      <w:r w:rsidR="00FA62E6">
        <w:rPr>
          <w:rFonts w:ascii="PT Astra Serif" w:hAnsi="PT Astra Serif"/>
          <w:b w:val="0"/>
          <w:bCs w:val="0"/>
        </w:rPr>
        <w:t>постановлением</w:t>
      </w:r>
      <w:r w:rsidR="00FA62E6" w:rsidRPr="00A02BB6">
        <w:rPr>
          <w:rFonts w:ascii="PT Astra Serif" w:hAnsi="PT Astra Serif"/>
          <w:b w:val="0"/>
          <w:bCs w:val="0"/>
        </w:rPr>
        <w:t xml:space="preserve"> администрации Тульской области от 29.06.2011 № 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</w:t>
      </w:r>
      <w:r w:rsidR="00FA62E6">
        <w:rPr>
          <w:rFonts w:ascii="PT Astra Serif" w:hAnsi="PT Astra Serif"/>
          <w:b w:val="0"/>
          <w:bCs w:val="0"/>
        </w:rPr>
        <w:t xml:space="preserve">, </w:t>
      </w:r>
      <w:r w:rsidRPr="00A02BB6">
        <w:rPr>
          <w:rFonts w:ascii="PT Astra Serif" w:hAnsi="PT Astra Serif"/>
          <w:b w:val="0"/>
          <w:bCs w:val="0"/>
        </w:rPr>
        <w:t xml:space="preserve">Решением Собрания представителей </w:t>
      </w:r>
      <w:proofErr w:type="spellStart"/>
      <w:r w:rsidRPr="00A02BB6">
        <w:rPr>
          <w:rFonts w:ascii="PT Astra Serif" w:hAnsi="PT Astra Serif"/>
          <w:b w:val="0"/>
          <w:bCs w:val="0"/>
        </w:rPr>
        <w:t>Щекинского</w:t>
      </w:r>
      <w:proofErr w:type="spellEnd"/>
      <w:r w:rsidRPr="00A02BB6">
        <w:rPr>
          <w:rFonts w:ascii="PT Astra Serif" w:hAnsi="PT Astra Serif"/>
          <w:b w:val="0"/>
          <w:bCs w:val="0"/>
        </w:rPr>
        <w:t xml:space="preserve"> района от 30.11.2012 № 44/496 «Об утверждении Положения о межбюджетных отношениях в муниципальном образовании</w:t>
      </w:r>
      <w:proofErr w:type="gramEnd"/>
      <w:r w:rsidRPr="00A02BB6">
        <w:rPr>
          <w:rFonts w:ascii="PT Astra Serif" w:hAnsi="PT Astra Serif"/>
          <w:b w:val="0"/>
          <w:bCs w:val="0"/>
        </w:rPr>
        <w:t xml:space="preserve"> </w:t>
      </w:r>
      <w:proofErr w:type="spellStart"/>
      <w:r w:rsidRPr="00A02BB6">
        <w:rPr>
          <w:rFonts w:ascii="PT Astra Serif" w:hAnsi="PT Astra Serif"/>
          <w:b w:val="0"/>
          <w:bCs w:val="0"/>
        </w:rPr>
        <w:t>Щекинский</w:t>
      </w:r>
      <w:proofErr w:type="spellEnd"/>
      <w:r w:rsidRPr="00A02BB6">
        <w:rPr>
          <w:rFonts w:ascii="PT Astra Serif" w:hAnsi="PT Astra Serif"/>
          <w:b w:val="0"/>
          <w:bCs w:val="0"/>
        </w:rPr>
        <w:t xml:space="preserve"> район», на основании</w:t>
      </w:r>
      <w:r w:rsidR="00F8712A" w:rsidRPr="00A02BB6">
        <w:rPr>
          <w:rFonts w:ascii="PT Astra Serif" w:hAnsi="PT Astra Serif"/>
          <w:b w:val="0"/>
          <w:bCs w:val="0"/>
        </w:rPr>
        <w:t xml:space="preserve"> </w:t>
      </w:r>
      <w:hyperlink r:id="rId10" w:history="1">
        <w:r w:rsidR="00F8712A" w:rsidRPr="00A02BB6">
          <w:rPr>
            <w:rStyle w:val="af5"/>
            <w:rFonts w:ascii="PT Astra Serif" w:hAnsi="PT Astra Serif"/>
            <w:b w:val="0"/>
            <w:bCs w:val="0"/>
            <w:color w:val="auto"/>
            <w:u w:val="none"/>
          </w:rPr>
          <w:t>статьи 4</w:t>
        </w:r>
      </w:hyperlink>
      <w:r w:rsidR="00F8712A" w:rsidRPr="00A02BB6">
        <w:rPr>
          <w:rFonts w:ascii="PT Astra Serif" w:hAnsi="PT Astra Serif"/>
          <w:b w:val="0"/>
          <w:bCs w:val="0"/>
        </w:rPr>
        <w:t xml:space="preserve">4 Устава муниципального образования </w:t>
      </w:r>
      <w:proofErr w:type="spellStart"/>
      <w:r w:rsidR="00F8712A" w:rsidRPr="00A02BB6">
        <w:rPr>
          <w:rFonts w:ascii="PT Astra Serif" w:hAnsi="PT Astra Serif"/>
          <w:b w:val="0"/>
          <w:bCs w:val="0"/>
        </w:rPr>
        <w:t>Щекинский</w:t>
      </w:r>
      <w:proofErr w:type="spellEnd"/>
      <w:r w:rsidR="00F8712A" w:rsidRPr="00A02BB6">
        <w:rPr>
          <w:rFonts w:ascii="PT Astra Serif" w:hAnsi="PT Astra Serif"/>
          <w:b w:val="0"/>
          <w:bCs w:val="0"/>
        </w:rPr>
        <w:t xml:space="preserve"> район</w:t>
      </w:r>
      <w:r w:rsidRPr="00A02BB6">
        <w:rPr>
          <w:rFonts w:ascii="PT Astra Serif" w:hAnsi="PT Astra Serif"/>
          <w:b w:val="0"/>
          <w:bCs w:val="0"/>
        </w:rPr>
        <w:t xml:space="preserve"> администрация муниципального образования </w:t>
      </w:r>
      <w:proofErr w:type="spellStart"/>
      <w:r w:rsidRPr="00A02BB6">
        <w:rPr>
          <w:rFonts w:ascii="PT Astra Serif" w:hAnsi="PT Astra Serif"/>
          <w:b w:val="0"/>
          <w:bCs w:val="0"/>
        </w:rPr>
        <w:t>Щекинский</w:t>
      </w:r>
      <w:proofErr w:type="spellEnd"/>
      <w:r w:rsidRPr="00A02BB6">
        <w:rPr>
          <w:rFonts w:ascii="PT Astra Serif" w:hAnsi="PT Astra Serif"/>
          <w:b w:val="0"/>
          <w:bCs w:val="0"/>
        </w:rPr>
        <w:t xml:space="preserve"> район ПОСТАНОВЛЯЕТ:</w:t>
      </w:r>
    </w:p>
    <w:p w:rsidR="005B362A" w:rsidRPr="00A02BB6" w:rsidRDefault="00626265" w:rsidP="00B2486A">
      <w:pPr>
        <w:pStyle w:val="ConsPlusTitle"/>
        <w:tabs>
          <w:tab w:val="left" w:pos="2694"/>
        </w:tabs>
        <w:suppressAutoHyphens/>
        <w:spacing w:line="360" w:lineRule="auto"/>
        <w:ind w:firstLine="709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512.7pt;margin-top:787.15pt;width:56.85pt;height:37.3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40" DrawAspect="Content" ObjectID="_1680076590" r:id="rId12"/>
        </w:pict>
      </w:r>
      <w:r w:rsidR="00B2486A" w:rsidRPr="00A02BB6">
        <w:rPr>
          <w:rFonts w:ascii="PT Astra Serif" w:hAnsi="PT Astra Serif"/>
          <w:b w:val="0"/>
        </w:rPr>
        <w:t xml:space="preserve">1. Внести в постановление администрации </w:t>
      </w:r>
      <w:proofErr w:type="spellStart"/>
      <w:r w:rsidR="00B2486A" w:rsidRPr="00A02BB6">
        <w:rPr>
          <w:rFonts w:ascii="PT Astra Serif" w:hAnsi="PT Astra Serif"/>
          <w:b w:val="0"/>
        </w:rPr>
        <w:t>Щекинского</w:t>
      </w:r>
      <w:proofErr w:type="spellEnd"/>
      <w:r w:rsidR="00B2486A" w:rsidRPr="00A02BB6">
        <w:rPr>
          <w:rFonts w:ascii="PT Astra Serif" w:hAnsi="PT Astra Serif"/>
          <w:b w:val="0"/>
        </w:rPr>
        <w:t xml:space="preserve"> района от</w:t>
      </w:r>
      <w:r w:rsidR="00F8712A" w:rsidRPr="00A02BB6">
        <w:rPr>
          <w:rFonts w:ascii="PT Astra Serif" w:hAnsi="PT Astra Serif"/>
          <w:b w:val="0"/>
        </w:rPr>
        <w:t> </w:t>
      </w:r>
      <w:r w:rsidR="00B2486A" w:rsidRPr="00A02BB6">
        <w:rPr>
          <w:rFonts w:ascii="PT Astra Serif" w:hAnsi="PT Astra Serif"/>
          <w:b w:val="0"/>
        </w:rPr>
        <w:t xml:space="preserve">13.03.2017 № 3-260 «Об организации и проведении мониторинга качества управления муниципальными финансами и платежеспособности муниципальных образований (поселений) </w:t>
      </w:r>
      <w:proofErr w:type="spellStart"/>
      <w:r w:rsidR="00B2486A" w:rsidRPr="00A02BB6">
        <w:rPr>
          <w:rFonts w:ascii="PT Astra Serif" w:hAnsi="PT Astra Serif"/>
          <w:b w:val="0"/>
        </w:rPr>
        <w:t>Щекинского</w:t>
      </w:r>
      <w:proofErr w:type="spellEnd"/>
      <w:r w:rsidR="00B2486A" w:rsidRPr="00A02BB6">
        <w:rPr>
          <w:rFonts w:ascii="PT Astra Serif" w:hAnsi="PT Astra Serif"/>
          <w:b w:val="0"/>
        </w:rPr>
        <w:t xml:space="preserve"> района» изменение,</w:t>
      </w:r>
      <w:r w:rsidR="00FB275C" w:rsidRPr="00A02BB6">
        <w:rPr>
          <w:rFonts w:ascii="PT Astra Serif" w:hAnsi="PT Astra Serif"/>
          <w:b w:val="0"/>
        </w:rPr>
        <w:t xml:space="preserve"> </w:t>
      </w:r>
      <w:r w:rsidR="004F1588" w:rsidRPr="00A02BB6">
        <w:rPr>
          <w:rFonts w:ascii="PT Astra Serif" w:hAnsi="PT Astra Serif"/>
          <w:b w:val="0"/>
        </w:rPr>
        <w:t xml:space="preserve">изложив </w:t>
      </w:r>
      <w:r w:rsidR="00FB275C" w:rsidRPr="00A02BB6">
        <w:rPr>
          <w:rFonts w:ascii="PT Astra Serif" w:hAnsi="PT Astra Serif"/>
          <w:b w:val="0"/>
        </w:rPr>
        <w:t>приложени</w:t>
      </w:r>
      <w:r w:rsidR="004F1588" w:rsidRPr="00A02BB6">
        <w:rPr>
          <w:rFonts w:ascii="PT Astra Serif" w:hAnsi="PT Astra Serif"/>
          <w:b w:val="0"/>
        </w:rPr>
        <w:t>е</w:t>
      </w:r>
      <w:r w:rsidR="00C95493">
        <w:rPr>
          <w:rFonts w:ascii="PT Astra Serif" w:hAnsi="PT Astra Serif"/>
          <w:b w:val="0"/>
        </w:rPr>
        <w:t xml:space="preserve"> № 4 в</w:t>
      </w:r>
      <w:r w:rsidR="004F1588" w:rsidRPr="00A02BB6">
        <w:rPr>
          <w:rFonts w:ascii="PT Astra Serif" w:hAnsi="PT Astra Serif"/>
          <w:b w:val="0"/>
        </w:rPr>
        <w:t xml:space="preserve"> новой редакции (приложение)</w:t>
      </w:r>
      <w:r w:rsidR="00FB275C" w:rsidRPr="00A02BB6">
        <w:rPr>
          <w:rFonts w:ascii="PT Astra Serif" w:hAnsi="PT Astra Serif"/>
          <w:b w:val="0"/>
        </w:rPr>
        <w:t xml:space="preserve">. </w:t>
      </w:r>
    </w:p>
    <w:p w:rsidR="005B362A" w:rsidRPr="00A02BB6" w:rsidRDefault="00FF2E11" w:rsidP="00FB275C">
      <w:pPr>
        <w:tabs>
          <w:tab w:val="left" w:pos="8364"/>
        </w:tabs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02BB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 </w:t>
      </w:r>
      <w:r w:rsidR="004011AA" w:rsidRPr="00A02BB6">
        <w:rPr>
          <w:rFonts w:ascii="PT Astra Serif" w:hAnsi="PT Astra Serif" w:cs="PT Astra Serif"/>
          <w:sz w:val="28"/>
          <w:szCs w:val="28"/>
        </w:rPr>
        <w:t>2</w:t>
      </w:r>
      <w:r w:rsidR="005B362A" w:rsidRPr="00A02BB6">
        <w:rPr>
          <w:rFonts w:ascii="PT Astra Serif" w:hAnsi="PT Astra Serif" w:cs="PT Astra Serif"/>
          <w:sz w:val="28"/>
          <w:szCs w:val="28"/>
        </w:rPr>
        <w:t>.</w:t>
      </w:r>
      <w:r w:rsidR="00F8712A" w:rsidRPr="00A02BB6">
        <w:rPr>
          <w:rFonts w:ascii="PT Astra Serif" w:hAnsi="PT Astra Serif" w:cs="PT Astra Serif"/>
          <w:sz w:val="28"/>
          <w:szCs w:val="28"/>
        </w:rPr>
        <w:t> </w:t>
      </w:r>
      <w:r w:rsidR="005B362A" w:rsidRPr="00A02BB6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5B362A" w:rsidRPr="00A02BB6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5B362A" w:rsidRPr="00A02BB6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5B362A" w:rsidRPr="00A02BB6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5B362A" w:rsidRPr="00A02BB6">
        <w:rPr>
          <w:rFonts w:ascii="PT Astra Serif" w:hAnsi="PT Astra Serif" w:cs="PT Astra Serif"/>
          <w:sz w:val="28"/>
          <w:szCs w:val="28"/>
        </w:rPr>
        <w:t xml:space="preserve"> района по адресу: Ленина пл., д.</w:t>
      </w:r>
      <w:r w:rsidR="00F8712A" w:rsidRPr="00A02BB6">
        <w:rPr>
          <w:rFonts w:ascii="PT Astra Serif" w:hAnsi="PT Astra Serif" w:cs="PT Astra Serif"/>
          <w:sz w:val="28"/>
          <w:szCs w:val="28"/>
        </w:rPr>
        <w:t xml:space="preserve"> </w:t>
      </w:r>
      <w:r w:rsidR="005B362A" w:rsidRPr="00A02BB6">
        <w:rPr>
          <w:rFonts w:ascii="PT Astra Serif" w:hAnsi="PT Astra Serif" w:cs="PT Astra Serif"/>
          <w:sz w:val="28"/>
          <w:szCs w:val="28"/>
        </w:rPr>
        <w:t>1, г. Щекино, Тульская область.</w:t>
      </w:r>
    </w:p>
    <w:p w:rsidR="005B362A" w:rsidRPr="00A02BB6" w:rsidRDefault="004011AA" w:rsidP="001A39EC">
      <w:pPr>
        <w:pStyle w:val="1"/>
        <w:spacing w:line="360" w:lineRule="auto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 w:rsidRPr="00A02BB6">
        <w:rPr>
          <w:rFonts w:ascii="PT Astra Serif" w:hAnsi="PT Astra Serif" w:cs="PT Astra Serif"/>
          <w:sz w:val="28"/>
          <w:szCs w:val="28"/>
        </w:rPr>
        <w:t>3</w:t>
      </w:r>
      <w:r w:rsidR="005B362A" w:rsidRPr="00A02BB6">
        <w:rPr>
          <w:rFonts w:ascii="PT Astra Serif" w:hAnsi="PT Astra Serif" w:cs="PT Astra Serif"/>
          <w:sz w:val="28"/>
          <w:szCs w:val="28"/>
        </w:rPr>
        <w:t xml:space="preserve">. Настоящее постановление вступает в силу со дня официального обнародования и распространяется на правоотношения, возникшие с 01.01.2021. </w:t>
      </w:r>
    </w:p>
    <w:p w:rsidR="005B362A" w:rsidRPr="00A02BB6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02BB6">
        <w:rPr>
          <w:rFonts w:ascii="PT Astra Serif" w:hAnsi="PT Astra Serif" w:cs="PT Astra Serif"/>
          <w:b/>
          <w:bCs/>
          <w:sz w:val="28"/>
          <w:szCs w:val="28"/>
        </w:rPr>
        <w:t xml:space="preserve">  </w:t>
      </w:r>
    </w:p>
    <w:p w:rsidR="005B362A" w:rsidRPr="00A02BB6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5B362A" w:rsidRPr="00A02BB6">
        <w:tc>
          <w:tcPr>
            <w:tcW w:w="4785" w:type="dxa"/>
          </w:tcPr>
          <w:p w:rsidR="005B362A" w:rsidRPr="00A02BB6" w:rsidRDefault="005B362A" w:rsidP="0060598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02BB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Pr="00A02BB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A02BB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5B362A" w:rsidRPr="00A02BB6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A02BB6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B362A" w:rsidRPr="00A02BB6" w:rsidRDefault="005B362A" w:rsidP="0060598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A02BB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5B362A" w:rsidRPr="00A02BB6" w:rsidRDefault="005B362A" w:rsidP="001A39EC"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Pr="00A02BB6" w:rsidRDefault="005B362A" w:rsidP="001A39EC">
      <w:pPr>
        <w:tabs>
          <w:tab w:val="left" w:pos="7200"/>
        </w:tabs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A02BB6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5B362A" w:rsidRPr="00A02BB6" w:rsidRDefault="005B362A" w:rsidP="001A39EC">
      <w:pPr>
        <w:tabs>
          <w:tab w:val="left" w:pos="7200"/>
        </w:tabs>
        <w:ind w:left="567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B362A" w:rsidRDefault="005B362A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Default="003D6D54" w:rsidP="001A39EC">
      <w:pPr>
        <w:jc w:val="both"/>
        <w:rPr>
          <w:rFonts w:ascii="PT Astra Serif" w:hAnsi="PT Astra Serif" w:cs="PT Astra Serif"/>
        </w:rPr>
      </w:pPr>
    </w:p>
    <w:p w:rsidR="003D6D54" w:rsidRPr="00A02BB6" w:rsidRDefault="003D6D54" w:rsidP="001A39EC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4011AA" w:rsidRPr="00A02BB6" w:rsidRDefault="004011AA" w:rsidP="001A39EC">
      <w:pPr>
        <w:jc w:val="both"/>
        <w:rPr>
          <w:rFonts w:ascii="PT Astra Serif" w:hAnsi="PT Astra Serif" w:cs="PT Astra Serif"/>
        </w:rPr>
      </w:pPr>
    </w:p>
    <w:p w:rsidR="004011AA" w:rsidRPr="00A02BB6" w:rsidRDefault="004011A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  <w:r w:rsidRPr="00A02BB6">
        <w:rPr>
          <w:rFonts w:ascii="PT Astra Serif" w:hAnsi="PT Astra Serif" w:cs="PT Astra Serif"/>
        </w:rPr>
        <w:t>Исп. Чапала Анна Евгеньевна,</w:t>
      </w:r>
    </w:p>
    <w:p w:rsidR="005B362A" w:rsidRPr="00A02BB6" w:rsidRDefault="005B362A" w:rsidP="001A39EC">
      <w:pPr>
        <w:jc w:val="both"/>
        <w:rPr>
          <w:rFonts w:ascii="PT Astra Serif" w:hAnsi="PT Astra Serif" w:cs="PT Astra Serif"/>
        </w:rPr>
      </w:pPr>
      <w:r w:rsidRPr="00A02BB6">
        <w:rPr>
          <w:rFonts w:ascii="PT Astra Serif" w:hAnsi="PT Astra Serif" w:cs="PT Astra Serif"/>
        </w:rPr>
        <w:t>тел.(48751) 5-72-23</w:t>
      </w:r>
    </w:p>
    <w:p w:rsidR="005B362A" w:rsidRPr="00A02BB6" w:rsidRDefault="005B362A" w:rsidP="001A39EC">
      <w:pPr>
        <w:pStyle w:val="ConsPlusTitle"/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</w:p>
    <w:p w:rsidR="005D7DED" w:rsidRDefault="00FB275C" w:rsidP="00FB275C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  <w:sectPr w:rsidR="005D7DED" w:rsidSect="008519CE">
          <w:headerReference w:type="default" r:id="rId13"/>
          <w:headerReference w:type="first" r:id="rId14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A02BB6">
        <w:rPr>
          <w:rFonts w:ascii="PT Astra Serif" w:hAnsi="PT Astra Serif"/>
          <w:b w:val="0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A02BB6">
        <w:rPr>
          <w:rFonts w:ascii="PT Astra Serif" w:hAnsi="PT Astra Serif"/>
          <w:b w:val="0"/>
          <w:sz w:val="24"/>
          <w:szCs w:val="24"/>
        </w:rPr>
        <w:t>Щекинского</w:t>
      </w:r>
      <w:proofErr w:type="spellEnd"/>
      <w:r w:rsidRPr="00A02BB6">
        <w:rPr>
          <w:rFonts w:ascii="PT Astra Serif" w:hAnsi="PT Astra Serif"/>
          <w:b w:val="0"/>
          <w:sz w:val="24"/>
          <w:szCs w:val="24"/>
        </w:rPr>
        <w:t xml:space="preserve"> района от 13.03.2017 № 3-260 «Об организации и проведении мониторинга качества управления  муниципальными финансами и платежеспособности  муниципальных образований (поселений) </w:t>
      </w:r>
      <w:proofErr w:type="spellStart"/>
      <w:r w:rsidRPr="00A02BB6">
        <w:rPr>
          <w:rFonts w:ascii="PT Astra Serif" w:hAnsi="PT Astra Serif"/>
          <w:b w:val="0"/>
          <w:sz w:val="24"/>
          <w:szCs w:val="24"/>
        </w:rPr>
        <w:t>Щекинского</w:t>
      </w:r>
      <w:proofErr w:type="spellEnd"/>
      <w:r w:rsidRPr="00A02BB6">
        <w:rPr>
          <w:rFonts w:ascii="PT Astra Serif" w:hAnsi="PT Astra Serif"/>
          <w:b w:val="0"/>
          <w:sz w:val="24"/>
          <w:szCs w:val="24"/>
        </w:rPr>
        <w:t xml:space="preserve"> района»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98"/>
      </w:tblGrid>
      <w:tr w:rsidR="004F1588" w:rsidRPr="00A02BB6" w:rsidTr="005D7DED">
        <w:tc>
          <w:tcPr>
            <w:tcW w:w="4700" w:type="dxa"/>
          </w:tcPr>
          <w:p w:rsidR="004F1588" w:rsidRPr="00A02BB6" w:rsidRDefault="004F1588" w:rsidP="004F1588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к постановлению </w:t>
            </w:r>
            <w:r w:rsidR="00493367" w:rsidRPr="00A02BB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02BB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 район                                                                                                                          от_</w:t>
            </w:r>
            <w:r w:rsidR="00224BFC">
              <w:rPr>
                <w:rFonts w:ascii="PT Astra Serif" w:hAnsi="PT Astra Serif" w:cs="Times New Roman"/>
                <w:sz w:val="28"/>
                <w:szCs w:val="28"/>
              </w:rPr>
              <w:t>15.04.2021</w:t>
            </w:r>
            <w:r w:rsidR="008B078C" w:rsidRPr="00A02BB6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№_</w:t>
            </w:r>
            <w:r w:rsidR="00224BFC">
              <w:rPr>
                <w:rFonts w:ascii="PT Astra Serif" w:hAnsi="PT Astra Serif" w:cs="Times New Roman"/>
                <w:sz w:val="28"/>
                <w:szCs w:val="28"/>
              </w:rPr>
              <w:t>4-481</w:t>
            </w:r>
            <w:r w:rsidR="00493367" w:rsidRPr="00A02BB6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="008B078C" w:rsidRPr="00A02BB6">
              <w:rPr>
                <w:rFonts w:ascii="PT Astra Serif" w:hAnsi="PT Astra Serif" w:cs="Times New Roman"/>
                <w:sz w:val="28"/>
                <w:szCs w:val="28"/>
              </w:rPr>
              <w:t>_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_</w:t>
            </w:r>
          </w:p>
          <w:p w:rsidR="004F1588" w:rsidRPr="00A02BB6" w:rsidRDefault="004F1588" w:rsidP="004F1588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F1588" w:rsidRPr="00A02BB6" w:rsidTr="005D7DED">
        <w:tc>
          <w:tcPr>
            <w:tcW w:w="4700" w:type="dxa"/>
          </w:tcPr>
          <w:p w:rsidR="004F1588" w:rsidRPr="00A02BB6" w:rsidRDefault="004F1588" w:rsidP="004F1588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98" w:type="dxa"/>
          </w:tcPr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</w:t>
            </w:r>
            <w:r w:rsidR="005D7DE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C9549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P924"/>
            <w:bookmarkEnd w:id="1"/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к постановлению </w:t>
            </w:r>
            <w:r w:rsidR="00493367" w:rsidRPr="00A02BB6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дминистрации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4F1588" w:rsidRPr="00A02BB6" w:rsidRDefault="004F1588" w:rsidP="005D7DE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A02BB6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 район                                                                                                                          </w:t>
            </w:r>
            <w:r w:rsidR="005D7DED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5D7DE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95493">
              <w:rPr>
                <w:rFonts w:ascii="PT Astra Serif" w:hAnsi="PT Astra Serif" w:cs="Times New Roman"/>
                <w:sz w:val="28"/>
                <w:szCs w:val="28"/>
              </w:rPr>
              <w:t>13.03.2017</w:t>
            </w:r>
            <w:r w:rsidR="005D7DE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C9549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A02BB6">
              <w:rPr>
                <w:rFonts w:ascii="PT Astra Serif" w:hAnsi="PT Astra Serif" w:cs="Times New Roman"/>
                <w:sz w:val="28"/>
                <w:szCs w:val="28"/>
              </w:rPr>
              <w:t>3-260</w:t>
            </w:r>
          </w:p>
          <w:p w:rsidR="004F1588" w:rsidRPr="00A02BB6" w:rsidRDefault="004F1588" w:rsidP="004F1588">
            <w:pPr>
              <w:pStyle w:val="ConsPlusNormal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F1588" w:rsidRPr="00A02BB6" w:rsidRDefault="004F1588" w:rsidP="004F1588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</w:p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>ПОРЯДОК</w:t>
      </w:r>
    </w:p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>ПРИМЕНЕНИЯ РЕЗУЛЬТАТОВ ОЦЕНКИ КАЧЕСТВА</w:t>
      </w:r>
    </w:p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 xml:space="preserve">УПРАВЛЕНИЯ МУНИЦИПАЛЬНЫМИ ФИНАНСАМИ И ПЛАТЕЖЕСПОСОБНОСТИ </w:t>
      </w:r>
      <w:proofErr w:type="gramStart"/>
      <w:r w:rsidRPr="00A02BB6">
        <w:rPr>
          <w:rFonts w:ascii="PT Astra Serif" w:hAnsi="PT Astra Serif"/>
        </w:rPr>
        <w:t>МУНИЦИПАЛЬНЫХ</w:t>
      </w:r>
      <w:proofErr w:type="gramEnd"/>
    </w:p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>ОБРАЗОВАНИЙ (ПОСЕЛЕНИЙ)</w:t>
      </w:r>
    </w:p>
    <w:p w:rsidR="004F1588" w:rsidRPr="00A02BB6" w:rsidRDefault="004F1588" w:rsidP="004F1588">
      <w:pPr>
        <w:pStyle w:val="ConsPlusTitle"/>
        <w:jc w:val="center"/>
        <w:rPr>
          <w:rFonts w:ascii="PT Astra Serif" w:hAnsi="PT Astra Serif"/>
        </w:rPr>
      </w:pPr>
      <w:r w:rsidRPr="00A02BB6">
        <w:rPr>
          <w:rFonts w:ascii="PT Astra Serif" w:hAnsi="PT Astra Serif"/>
        </w:rPr>
        <w:t>ЩЕКИНСКОГО РАЙОНА</w:t>
      </w:r>
    </w:p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449F8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449F8" w:rsidRPr="000449F8" w:rsidRDefault="000449F8" w:rsidP="000449F8">
      <w:pPr>
        <w:pStyle w:val="ConsPlusNormal"/>
        <w:numPr>
          <w:ilvl w:val="0"/>
          <w:numId w:val="8"/>
        </w:numPr>
        <w:suppressAutoHyphens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49F8">
        <w:rPr>
          <w:rFonts w:ascii="PT Astra Serif" w:hAnsi="PT Astra Serif" w:cs="Times New Roman"/>
          <w:b/>
          <w:sz w:val="28"/>
          <w:szCs w:val="28"/>
        </w:rPr>
        <w:t>Общие  положения</w:t>
      </w:r>
    </w:p>
    <w:p w:rsidR="000449F8" w:rsidRDefault="000449F8" w:rsidP="000449F8">
      <w:pPr>
        <w:pStyle w:val="ConsPlusNormal"/>
        <w:suppressAutoHyphens/>
        <w:ind w:left="709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>1</w:t>
      </w:r>
      <w:r w:rsidR="000449F8">
        <w:rPr>
          <w:rFonts w:ascii="PT Astra Serif" w:hAnsi="PT Astra Serif" w:cs="Times New Roman"/>
          <w:sz w:val="28"/>
          <w:szCs w:val="28"/>
        </w:rPr>
        <w:t>.1</w:t>
      </w:r>
      <w:r w:rsidRPr="00A02BB6">
        <w:rPr>
          <w:rFonts w:ascii="PT Astra Serif" w:hAnsi="PT Astra Serif" w:cs="Times New Roman"/>
          <w:sz w:val="28"/>
          <w:szCs w:val="28"/>
        </w:rPr>
        <w:t xml:space="preserve">. Настоящий Порядок применяется с целью повышения качества управления финансами муниципальных образований (поселений)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 и стимулирования наиболее эффективного использования местных ресурсов</w:t>
      </w:r>
      <w:r w:rsidR="000449F8">
        <w:rPr>
          <w:rFonts w:ascii="PT Astra Serif" w:hAnsi="PT Astra Serif" w:cs="Times New Roman"/>
          <w:sz w:val="28"/>
          <w:szCs w:val="28"/>
        </w:rPr>
        <w:t xml:space="preserve"> и установления методики расчета и распределения иного межбюджетного трансферта </w:t>
      </w:r>
      <w:r w:rsidR="000449F8" w:rsidRPr="00A02BB6">
        <w:rPr>
          <w:rFonts w:ascii="PT Astra Serif" w:hAnsi="PT Astra Serif" w:cs="Times New Roman"/>
          <w:sz w:val="28"/>
          <w:szCs w:val="28"/>
        </w:rPr>
        <w:t xml:space="preserve">на стимулирование муниципальных образований (поселений) </w:t>
      </w:r>
      <w:proofErr w:type="spellStart"/>
      <w:r w:rsidR="000449F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449F8" w:rsidRPr="00A02BB6">
        <w:rPr>
          <w:rFonts w:ascii="PT Astra Serif" w:hAnsi="PT Astra Serif" w:cs="Times New Roman"/>
          <w:sz w:val="28"/>
          <w:szCs w:val="28"/>
        </w:rPr>
        <w:t xml:space="preserve"> района по улучшению качества управления местными финансами</w:t>
      </w:r>
      <w:proofErr w:type="gramStart"/>
      <w:r w:rsidR="000449F8">
        <w:rPr>
          <w:rFonts w:ascii="PT Astra Serif" w:hAnsi="PT Astra Serif" w:cs="Times New Roman"/>
          <w:sz w:val="28"/>
          <w:szCs w:val="28"/>
        </w:rPr>
        <w:t xml:space="preserve"> </w:t>
      </w:r>
      <w:r w:rsidRPr="00A02BB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4F1588" w:rsidRPr="00A02BB6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="004F1588" w:rsidRPr="00A02BB6">
        <w:rPr>
          <w:rFonts w:ascii="PT Astra Serif" w:hAnsi="PT Astra Serif" w:cs="Times New Roman"/>
          <w:sz w:val="28"/>
          <w:szCs w:val="28"/>
        </w:rPr>
        <w:t xml:space="preserve">Проведение мониторинга и комплексной оценки качества управления муниципальными финансами и платежеспособности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 xml:space="preserve"> (далее – мониторинг)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производится финансовым управлением администрации муниципального образования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93367" w:rsidRPr="00A02BB6">
        <w:rPr>
          <w:rFonts w:ascii="PT Astra Serif" w:hAnsi="PT Astra Serif" w:cs="Times New Roman"/>
          <w:sz w:val="28"/>
          <w:szCs w:val="28"/>
        </w:rPr>
        <w:t xml:space="preserve"> 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 (далее – финансовое управление) на основании отчетов по исполнению бюджетов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и информации, представляемой органами местного самоуправления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по установленным настоящим постановлением формам и срокам.</w:t>
      </w:r>
      <w:proofErr w:type="gramEnd"/>
    </w:p>
    <w:p w:rsid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49F8" w:rsidRP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449F8">
        <w:rPr>
          <w:rFonts w:ascii="PT Astra Serif" w:hAnsi="PT Astra Serif" w:cs="Times New Roman"/>
          <w:b/>
          <w:sz w:val="28"/>
          <w:szCs w:val="28"/>
        </w:rPr>
        <w:lastRenderedPageBreak/>
        <w:t>2. Результаты мониторинга</w:t>
      </w:r>
    </w:p>
    <w:p w:rsidR="000449F8" w:rsidRDefault="000449F8" w:rsidP="000449F8">
      <w:pPr>
        <w:pStyle w:val="ConsPlusNormal"/>
        <w:suppressAutoHyphens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</w:t>
      </w:r>
      <w:r w:rsidR="004F1588" w:rsidRPr="00A02BB6">
        <w:rPr>
          <w:rFonts w:ascii="PT Astra Serif" w:hAnsi="PT Astra Serif" w:cs="Times New Roman"/>
          <w:sz w:val="28"/>
          <w:szCs w:val="28"/>
        </w:rPr>
        <w:t> Рассмотрение результатов мониторинга производится финансовым управлением.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По результатам оценки основных показателей платежеспособности и качества управления финансами муниципальных образований (поселений)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 финансовое управление составляет рейтинг муниципальных образований (поселений)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 отдельно по сельским и городским муниципальным образованиям (поселениям).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>По результатам рейтинга  победителями объявляются муниципальные образования (поселения), достигнувшие первых двух мест  в одной из номинаций: «Городское муниципальное образование» или «Сельское муниципальное образование»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При достижении муниципальными образованиями (поселениями)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 одинаковых результатов деятельности приоритет получает муниципальное образование (поселение)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района, получившее большую оценку по показателю «динамика налоговых доходов в бюджет муниципального образования (поселения)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района».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Результат мониторинга размещается на официальном Портале муниципального образования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район, в разделе финансового управления администрации муниципального образования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4F1588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В целях стимулирования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по улучшению качества управления муниципальными финансами в бюджете муниципального образования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 предусматриваются </w:t>
      </w:r>
      <w:r w:rsidR="002061F7" w:rsidRPr="00A02BB6">
        <w:rPr>
          <w:rFonts w:ascii="PT Astra Serif" w:hAnsi="PT Astra Serif" w:cs="Times New Roman"/>
          <w:sz w:val="28"/>
          <w:szCs w:val="28"/>
        </w:rPr>
        <w:t>иной</w:t>
      </w:r>
      <w:r w:rsidR="00493367" w:rsidRPr="00A02BB6">
        <w:rPr>
          <w:rFonts w:ascii="PT Astra Serif" w:hAnsi="PT Astra Serif" w:cs="Times New Roman"/>
          <w:sz w:val="28"/>
          <w:szCs w:val="28"/>
        </w:rPr>
        <w:t xml:space="preserve"> межбюджетн</w:t>
      </w:r>
      <w:r w:rsidR="002061F7" w:rsidRPr="00A02BB6">
        <w:rPr>
          <w:rFonts w:ascii="PT Astra Serif" w:hAnsi="PT Astra Serif" w:cs="Times New Roman"/>
          <w:sz w:val="28"/>
          <w:szCs w:val="28"/>
        </w:rPr>
        <w:t>ый</w:t>
      </w:r>
      <w:r w:rsidR="00493367" w:rsidRPr="00A02BB6">
        <w:rPr>
          <w:rFonts w:ascii="PT Astra Serif" w:hAnsi="PT Astra Serif" w:cs="Times New Roman"/>
          <w:sz w:val="28"/>
          <w:szCs w:val="28"/>
        </w:rPr>
        <w:t xml:space="preserve"> трансферт на </w:t>
      </w:r>
      <w:r w:rsidR="004F1588" w:rsidRPr="00A02BB6">
        <w:rPr>
          <w:rFonts w:ascii="PT Astra Serif" w:hAnsi="PT Astra Serif" w:cs="Times New Roman"/>
          <w:sz w:val="28"/>
          <w:szCs w:val="28"/>
        </w:rPr>
        <w:t>стимулировани</w:t>
      </w:r>
      <w:r w:rsidR="002061F7" w:rsidRPr="00A02BB6">
        <w:rPr>
          <w:rFonts w:ascii="PT Astra Serif" w:hAnsi="PT Astra Serif" w:cs="Times New Roman"/>
          <w:sz w:val="28"/>
          <w:szCs w:val="28"/>
        </w:rPr>
        <w:t>е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2061F7" w:rsidRPr="00A02BB6">
        <w:rPr>
          <w:rFonts w:ascii="PT Astra Serif" w:hAnsi="PT Astra Serif" w:cs="Times New Roman"/>
          <w:sz w:val="28"/>
          <w:szCs w:val="28"/>
        </w:rPr>
        <w:t xml:space="preserve">по улучшению </w:t>
      </w:r>
      <w:r w:rsidR="004F1588" w:rsidRPr="00A02BB6">
        <w:rPr>
          <w:rFonts w:ascii="PT Astra Serif" w:hAnsi="PT Astra Serif" w:cs="Times New Roman"/>
          <w:sz w:val="28"/>
          <w:szCs w:val="28"/>
        </w:rPr>
        <w:t>качества управления местными финансами</w:t>
      </w:r>
      <w:r w:rsidR="002061F7" w:rsidRPr="00A02BB6">
        <w:rPr>
          <w:rFonts w:ascii="PT Astra Serif" w:hAnsi="PT Astra Serif" w:cs="Times New Roman"/>
          <w:sz w:val="28"/>
          <w:szCs w:val="28"/>
        </w:rPr>
        <w:t xml:space="preserve"> (далее – иной межбюджетный трансферт)</w:t>
      </w:r>
      <w:r w:rsidR="004F1588" w:rsidRPr="00A02BB6">
        <w:rPr>
          <w:rFonts w:ascii="PT Astra Serif" w:hAnsi="PT Astra Serif" w:cs="Times New Roman"/>
          <w:sz w:val="28"/>
          <w:szCs w:val="28"/>
        </w:rPr>
        <w:t>.</w:t>
      </w:r>
    </w:p>
    <w:p w:rsidR="000449F8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449F8" w:rsidRPr="000449F8" w:rsidRDefault="000449F8" w:rsidP="000449F8">
      <w:pPr>
        <w:pStyle w:val="ConsPlusNormal"/>
        <w:suppressAutoHyphens/>
        <w:ind w:left="709" w:firstLine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449F8">
        <w:rPr>
          <w:rFonts w:ascii="PT Astra Serif" w:hAnsi="PT Astra Serif" w:cs="Times New Roman"/>
          <w:b/>
          <w:sz w:val="28"/>
          <w:szCs w:val="28"/>
        </w:rPr>
        <w:t>3. Методика расчета и распределения иного межбюджетного трансферта</w:t>
      </w:r>
    </w:p>
    <w:p w:rsidR="000449F8" w:rsidRPr="00A02BB6" w:rsidRDefault="000449F8" w:rsidP="000449F8">
      <w:pPr>
        <w:pStyle w:val="ConsPlusNormal"/>
        <w:suppressAutoHyphens/>
        <w:ind w:left="1069"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946"/>
      <w:bookmarkEnd w:id="2"/>
      <w:r>
        <w:rPr>
          <w:rFonts w:ascii="PT Astra Serif" w:hAnsi="PT Astra Serif" w:cs="Times New Roman"/>
          <w:sz w:val="28"/>
          <w:szCs w:val="28"/>
        </w:rPr>
        <w:t>3.1.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</w:t>
      </w:r>
      <w:r w:rsidR="002061F7" w:rsidRPr="00A02BB6">
        <w:rPr>
          <w:rFonts w:ascii="PT Astra Serif" w:hAnsi="PT Astra Serif" w:cs="Times New Roman"/>
          <w:sz w:val="28"/>
          <w:szCs w:val="28"/>
        </w:rPr>
        <w:t xml:space="preserve">Иной межбюджетный трансферт 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распределяется между муниципальными образованиями (поселениями)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района, определенными по итогам мониторинга и комплексной оценки качества управления муниципальными финансами и платежеспособности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за последний отчетный год.</w:t>
      </w: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</w:t>
      </w:r>
      <w:r w:rsidR="002061F7" w:rsidRPr="00A02BB6">
        <w:rPr>
          <w:rFonts w:ascii="PT Astra Serif" w:hAnsi="PT Astra Serif" w:cs="Times New Roman"/>
          <w:sz w:val="28"/>
          <w:szCs w:val="28"/>
        </w:rPr>
        <w:t xml:space="preserve">Иной межбюджетный трансферт 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предоставляется в пределах бюджетных ассигнований и лимитов бюджетных обязательств, предусмотренных сводной бюджетной росписью бюджета муниципального образования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 на текущий финансовый год. </w:t>
      </w:r>
    </w:p>
    <w:p w:rsidR="004F1588" w:rsidRPr="00A02BB6" w:rsidRDefault="002061F7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>Иной межбюджетный трансферт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перечисляется в муниципальные образования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на </w:t>
      </w:r>
      <w:r w:rsidR="004F1588" w:rsidRPr="00A02BB6">
        <w:rPr>
          <w:rFonts w:ascii="PT Astra Serif" w:hAnsi="PT Astra Serif" w:cs="Times New Roman"/>
          <w:sz w:val="28"/>
          <w:szCs w:val="28"/>
        </w:rPr>
        <w:lastRenderedPageBreak/>
        <w:t xml:space="preserve">счета Управления Федерального казначейства по Тульской области, открытые для кассового обслуживания бюджетов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Учет операций, связанных с использованием </w:t>
      </w:r>
      <w:r w:rsidR="002061F7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Pr="00A02BB6">
        <w:rPr>
          <w:rFonts w:ascii="PT Astra Serif" w:hAnsi="PT Astra Serif" w:cs="Times New Roman"/>
          <w:sz w:val="28"/>
          <w:szCs w:val="28"/>
        </w:rPr>
        <w:t xml:space="preserve"> осуществляется на лицевых счетах получателей средств местных бюджетов, открытых в Управлении Федерального казначейства по Тульской области.</w:t>
      </w: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3" w:name="P953"/>
      <w:bookmarkEnd w:id="3"/>
      <w:r>
        <w:rPr>
          <w:rFonts w:ascii="PT Astra Serif" w:hAnsi="PT Astra Serif" w:cs="Times New Roman"/>
          <w:sz w:val="28"/>
          <w:szCs w:val="28"/>
        </w:rPr>
        <w:t>3.3.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Обязательным условием предоставления </w:t>
      </w:r>
      <w:r w:rsidR="002061F7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является соблюдение ограничений, установленных Бюджетным </w:t>
      </w:r>
      <w:hyperlink r:id="rId15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кодексом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Российской Федерации, по следующим показателям: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а) объем дефицита бюджета муниципального образования (поселения) </w:t>
      </w:r>
      <w:proofErr w:type="spellStart"/>
      <w:r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2BB6">
        <w:rPr>
          <w:rFonts w:ascii="PT Astra Serif" w:hAnsi="PT Astra Serif" w:cs="Times New Roman"/>
          <w:sz w:val="28"/>
          <w:szCs w:val="28"/>
        </w:rPr>
        <w:t xml:space="preserve"> района, установленный в соответствии со </w:t>
      </w:r>
      <w:hyperlink r:id="rId16" w:history="1">
        <w:r w:rsidRPr="00A02BB6">
          <w:rPr>
            <w:rFonts w:ascii="PT Astra Serif" w:hAnsi="PT Astra Serif" w:cs="Times New Roman"/>
            <w:sz w:val="28"/>
            <w:szCs w:val="28"/>
          </w:rPr>
          <w:t>статьей 92.1</w:t>
        </w:r>
      </w:hyperlink>
      <w:r w:rsidRPr="00A02BB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Федерации;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б) объем муниципального долга, установленный в соответствии со </w:t>
      </w:r>
      <w:hyperlink r:id="rId17" w:history="1">
        <w:r w:rsidRPr="00A02BB6">
          <w:rPr>
            <w:rFonts w:ascii="PT Astra Serif" w:hAnsi="PT Astra Serif" w:cs="Times New Roman"/>
            <w:sz w:val="28"/>
            <w:szCs w:val="28"/>
          </w:rPr>
          <w:t>статьей 107</w:t>
        </w:r>
      </w:hyperlink>
      <w:r w:rsidRPr="00A02BB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Федерации;</w:t>
      </w:r>
    </w:p>
    <w:p w:rsidR="004F1588" w:rsidRPr="00A02BB6" w:rsidRDefault="004F158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 xml:space="preserve">в) объем расходов на обслуживание муниципального долга, установленный в соответствии со </w:t>
      </w:r>
      <w:hyperlink r:id="rId18" w:history="1">
        <w:r w:rsidRPr="00A02BB6">
          <w:rPr>
            <w:rFonts w:ascii="PT Astra Serif" w:hAnsi="PT Astra Serif" w:cs="Times New Roman"/>
            <w:sz w:val="28"/>
            <w:szCs w:val="28"/>
          </w:rPr>
          <w:t>статьей 111</w:t>
        </w:r>
      </w:hyperlink>
      <w:r w:rsidRPr="00A02BB6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Федерации.</w:t>
      </w: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957"/>
      <w:bookmarkEnd w:id="4"/>
      <w:r>
        <w:rPr>
          <w:rFonts w:ascii="PT Astra Serif" w:hAnsi="PT Astra Serif" w:cs="Times New Roman"/>
          <w:sz w:val="28"/>
          <w:szCs w:val="28"/>
        </w:rPr>
        <w:t>3.4.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В случае несоблюдения муниципальным образованием (поселением)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района, имеющим право на получение </w:t>
      </w:r>
      <w:r w:rsidR="002061F7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, в соответствии с </w:t>
      </w:r>
      <w:hyperlink w:anchor="P946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пунктом 5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настоящего Порядка, хотя бы одного из условий, указанных в </w:t>
      </w:r>
      <w:hyperlink w:anchor="P953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пункте 7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настоящего Порядка, оно теряет право на получение </w:t>
      </w:r>
      <w:r w:rsidR="00BF1BD6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="004F1588" w:rsidRPr="00A02BB6">
        <w:rPr>
          <w:rFonts w:ascii="PT Astra Serif" w:hAnsi="PT Astra Serif" w:cs="Times New Roman"/>
          <w:sz w:val="28"/>
          <w:szCs w:val="28"/>
        </w:rPr>
        <w:t>.</w:t>
      </w: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4F1588" w:rsidRPr="00A02BB6">
        <w:rPr>
          <w:rFonts w:ascii="PT Astra Serif" w:hAnsi="PT Astra Serif" w:cs="Times New Roman"/>
          <w:sz w:val="28"/>
          <w:szCs w:val="28"/>
        </w:rPr>
        <w:t xml:space="preserve">В случае если муниципальное образование (поселение)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района, имеющее право на получение </w:t>
      </w:r>
      <w:r w:rsidR="00BF1BD6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, в соответствии с </w:t>
      </w:r>
      <w:hyperlink w:anchor="P946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пунктом 5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настоящего Порядка, теряет указанное право, право передается муниципальному образованию (поселению)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района, следующему по рейтингу, утвержденному по итогам года, и не потерявшему право на получение </w:t>
      </w:r>
      <w:r w:rsidR="00BF1BD6" w:rsidRPr="00A02BB6">
        <w:rPr>
          <w:rFonts w:ascii="PT Astra Serif" w:hAnsi="PT Astra Serif" w:cs="Times New Roman"/>
          <w:sz w:val="28"/>
          <w:szCs w:val="28"/>
        </w:rPr>
        <w:t>иного межбюджетного трансферта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в случае, установленном </w:t>
      </w:r>
      <w:hyperlink w:anchor="P957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пунктом 8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  <w:proofErr w:type="gramEnd"/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3.6.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</w:t>
      </w:r>
      <w:r w:rsidR="00BF1BD6" w:rsidRPr="00A02BB6">
        <w:rPr>
          <w:rFonts w:ascii="PT Astra Serif" w:hAnsi="PT Astra Serif" w:cs="Times New Roman"/>
          <w:sz w:val="28"/>
          <w:szCs w:val="28"/>
        </w:rPr>
        <w:t>Иной межбюджетный трансферт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используется на материальное стимулирование </w:t>
      </w:r>
      <w:r w:rsidR="00BF1BD6" w:rsidRPr="00A02BB6">
        <w:rPr>
          <w:rFonts w:ascii="PT Astra Serif" w:hAnsi="PT Astra Serif" w:cs="Times New Roman"/>
          <w:sz w:val="28"/>
          <w:szCs w:val="28"/>
        </w:rPr>
        <w:t>работников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администраций муниципальных образований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(не более 50 процентов), на развитие и укрепление материальной базы, улучшение управления муниципальными финансами.</w:t>
      </w:r>
    </w:p>
    <w:p w:rsidR="004F1588" w:rsidRPr="00A02BB6" w:rsidRDefault="000449F8" w:rsidP="004F1588">
      <w:pPr>
        <w:pStyle w:val="ConsPlusNormal"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3.7.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Органы местного самоуправления (поселений) </w:t>
      </w:r>
      <w:proofErr w:type="spellStart"/>
      <w:r w:rsidR="004F1588" w:rsidRPr="00A02BB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4F1588" w:rsidRPr="00A02BB6">
        <w:rPr>
          <w:rFonts w:ascii="PT Astra Serif" w:hAnsi="PT Astra Serif" w:cs="Times New Roman"/>
          <w:sz w:val="28"/>
          <w:szCs w:val="28"/>
        </w:rPr>
        <w:t xml:space="preserve"> района представляют в финансовое управление отчеты об использовании </w:t>
      </w:r>
      <w:r w:rsidR="00A02BB6" w:rsidRPr="00A02BB6">
        <w:rPr>
          <w:rFonts w:ascii="PT Astra Serif" w:hAnsi="PT Astra Serif" w:cs="Times New Roman"/>
          <w:sz w:val="28"/>
          <w:szCs w:val="28"/>
        </w:rPr>
        <w:t xml:space="preserve">иного межбюджетного трансферта 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в течение месяца с момента </w:t>
      </w:r>
      <w:r w:rsidR="00A02BB6" w:rsidRPr="00A02BB6">
        <w:rPr>
          <w:rFonts w:ascii="PT Astra Serif" w:hAnsi="PT Astra Serif" w:cs="Times New Roman"/>
          <w:sz w:val="28"/>
          <w:szCs w:val="28"/>
        </w:rPr>
        <w:t>его</w:t>
      </w:r>
      <w:r w:rsidR="004F1588" w:rsidRPr="00A02BB6">
        <w:rPr>
          <w:rFonts w:ascii="PT Astra Serif" w:hAnsi="PT Astra Serif" w:cs="Times New Roman"/>
          <w:sz w:val="28"/>
          <w:szCs w:val="28"/>
        </w:rPr>
        <w:t xml:space="preserve"> использования по форме согласно </w:t>
      </w:r>
      <w:hyperlink w:anchor="P976" w:history="1">
        <w:r w:rsidR="004F1588" w:rsidRPr="00A02BB6">
          <w:rPr>
            <w:rFonts w:ascii="PT Astra Serif" w:hAnsi="PT Astra Serif" w:cs="Times New Roman"/>
            <w:sz w:val="28"/>
            <w:szCs w:val="28"/>
          </w:rPr>
          <w:t>приложению</w:t>
        </w:r>
      </w:hyperlink>
      <w:r w:rsidR="004F1588" w:rsidRPr="00A02BB6">
        <w:rPr>
          <w:rFonts w:ascii="PT Astra Serif" w:hAnsi="PT Astra Serif" w:cs="Times New Roman"/>
          <w:sz w:val="28"/>
          <w:szCs w:val="28"/>
        </w:rPr>
        <w:t xml:space="preserve"> к настоящему Порядку, но не позднее 1 декабря текущего финансового года.</w:t>
      </w:r>
    </w:p>
    <w:p w:rsidR="004F1588" w:rsidRPr="00A02BB6" w:rsidRDefault="004F1588" w:rsidP="004F158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02BB6" w:rsidRPr="00A02BB6" w:rsidRDefault="00A02BB6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06"/>
        <w:gridCol w:w="3989"/>
      </w:tblGrid>
      <w:tr w:rsidR="000D12D3" w:rsidRPr="000D12D3" w:rsidTr="000449F8">
        <w:tc>
          <w:tcPr>
            <w:tcW w:w="5509" w:type="dxa"/>
            <w:gridSpan w:val="2"/>
          </w:tcPr>
          <w:p w:rsidR="000D12D3" w:rsidRPr="000D12D3" w:rsidRDefault="000D12D3" w:rsidP="000D12D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D12D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0D12D3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0D12D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989" w:type="dxa"/>
          </w:tcPr>
          <w:p w:rsidR="000D12D3" w:rsidRDefault="000D12D3" w:rsidP="000D12D3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0D12D3" w:rsidRPr="000D12D3" w:rsidRDefault="000D12D3" w:rsidP="000D12D3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D12D3">
              <w:rPr>
                <w:rFonts w:ascii="PT Astra Serif" w:hAnsi="PT Astra Serif" w:cs="Times New Roman"/>
                <w:b/>
                <w:sz w:val="28"/>
                <w:szCs w:val="28"/>
              </w:rPr>
              <w:t>Е.Н. Афанасьева</w:t>
            </w:r>
          </w:p>
        </w:tc>
      </w:tr>
      <w:tr w:rsidR="00A02BB6" w:rsidRPr="00A02BB6" w:rsidTr="000449F8">
        <w:tc>
          <w:tcPr>
            <w:tcW w:w="4503" w:type="dxa"/>
          </w:tcPr>
          <w:p w:rsidR="00A02BB6" w:rsidRPr="00A02BB6" w:rsidRDefault="00A02BB6" w:rsidP="004F158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95" w:type="dxa"/>
            <w:gridSpan w:val="2"/>
          </w:tcPr>
          <w:p w:rsidR="00A02BB6" w:rsidRPr="00A02BB6" w:rsidRDefault="00A02BB6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A02BB6" w:rsidRPr="00A02BB6" w:rsidRDefault="00A02BB6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к Порядку применения результатов оценки качества</w:t>
            </w:r>
          </w:p>
          <w:p w:rsidR="00A02BB6" w:rsidRPr="00A02BB6" w:rsidRDefault="00A02BB6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муниципальными финансами и платежеспособности муниципальных образований</w:t>
            </w:r>
          </w:p>
          <w:p w:rsidR="00A02BB6" w:rsidRPr="00A02BB6" w:rsidRDefault="00A02BB6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(поселений) </w:t>
            </w:r>
            <w:proofErr w:type="spellStart"/>
            <w:r w:rsidRPr="00A02BB6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A02BB6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  <w:p w:rsidR="00A02BB6" w:rsidRPr="00A02BB6" w:rsidRDefault="00A02BB6" w:rsidP="00A02BB6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02BB6" w:rsidRPr="00A02BB6" w:rsidRDefault="00A02BB6" w:rsidP="004F158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F1588" w:rsidRPr="00A02BB6" w:rsidRDefault="004F1588" w:rsidP="004F1588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4F1588" w:rsidP="004F1588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4F1588" w:rsidRPr="001F46C0" w:rsidRDefault="004F1588" w:rsidP="004F1588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1F46C0">
        <w:rPr>
          <w:rFonts w:ascii="PT Astra Serif" w:hAnsi="PT Astra Serif" w:cs="Times New Roman"/>
          <w:sz w:val="24"/>
          <w:szCs w:val="24"/>
        </w:rPr>
        <w:t>Форма</w:t>
      </w:r>
    </w:p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1F46C0" w:rsidRDefault="004F1588" w:rsidP="004F1588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5" w:name="P976"/>
      <w:bookmarkEnd w:id="5"/>
      <w:r w:rsidRPr="001F46C0">
        <w:rPr>
          <w:rFonts w:ascii="PT Astra Serif" w:hAnsi="PT Astra Serif" w:cs="Times New Roman"/>
          <w:b/>
          <w:sz w:val="24"/>
          <w:szCs w:val="24"/>
        </w:rPr>
        <w:t>ОТЧЕТ</w:t>
      </w:r>
    </w:p>
    <w:p w:rsidR="004F1588" w:rsidRPr="00A02BB6" w:rsidRDefault="004F1588" w:rsidP="00A02BB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1F46C0">
        <w:rPr>
          <w:rFonts w:ascii="PT Astra Serif" w:hAnsi="PT Astra Serif" w:cs="Times New Roman"/>
          <w:sz w:val="24"/>
          <w:szCs w:val="24"/>
        </w:rPr>
        <w:t xml:space="preserve">об использовании </w:t>
      </w:r>
      <w:r w:rsidR="00A02BB6" w:rsidRPr="001F46C0">
        <w:rPr>
          <w:rFonts w:ascii="PT Astra Serif" w:hAnsi="PT Astra Serif" w:cs="Times New Roman"/>
          <w:sz w:val="24"/>
          <w:szCs w:val="24"/>
        </w:rPr>
        <w:t>иного межбюджетного трансферта</w:t>
      </w:r>
      <w:r w:rsidRPr="001F46C0">
        <w:rPr>
          <w:rFonts w:ascii="PT Astra Serif" w:hAnsi="PT Astra Serif" w:cs="Times New Roman"/>
          <w:sz w:val="24"/>
          <w:szCs w:val="24"/>
        </w:rPr>
        <w:t xml:space="preserve"> </w:t>
      </w:r>
      <w:r w:rsidR="00A02BB6" w:rsidRPr="001F46C0">
        <w:rPr>
          <w:rFonts w:ascii="PT Astra Serif" w:hAnsi="PT Astra Serif" w:cs="Times New Roman"/>
          <w:sz w:val="24"/>
          <w:szCs w:val="24"/>
        </w:rPr>
        <w:t xml:space="preserve">на стимулирование муниципальных образований (поселений) </w:t>
      </w:r>
      <w:proofErr w:type="spellStart"/>
      <w:r w:rsidR="00A02BB6" w:rsidRPr="001F46C0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A02BB6" w:rsidRPr="001F46C0">
        <w:rPr>
          <w:rFonts w:ascii="PT Astra Serif" w:hAnsi="PT Astra Serif" w:cs="Times New Roman"/>
          <w:sz w:val="24"/>
          <w:szCs w:val="24"/>
        </w:rPr>
        <w:t xml:space="preserve"> района по улучшению качества управления местными финансами</w:t>
      </w:r>
      <w:r w:rsidR="00A02BB6" w:rsidRPr="00A02BB6">
        <w:rPr>
          <w:rFonts w:ascii="PT Astra Serif" w:hAnsi="PT Astra Serif" w:cs="Times New Roman"/>
          <w:sz w:val="28"/>
          <w:szCs w:val="28"/>
        </w:rPr>
        <w:t xml:space="preserve"> </w:t>
      </w:r>
      <w:r w:rsidRPr="00A02BB6">
        <w:rPr>
          <w:rFonts w:ascii="PT Astra Serif" w:hAnsi="PT Astra Serif" w:cs="Times New Roman"/>
          <w:sz w:val="28"/>
          <w:szCs w:val="28"/>
        </w:rPr>
        <w:t>__________________________________________________________</w:t>
      </w:r>
    </w:p>
    <w:p w:rsidR="004F1588" w:rsidRPr="001F46C0" w:rsidRDefault="004F1588" w:rsidP="004F1588">
      <w:pPr>
        <w:pStyle w:val="ConsPlusNormal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1F46C0">
        <w:rPr>
          <w:rFonts w:ascii="PT Astra Serif" w:hAnsi="PT Astra Serif" w:cs="Times New Roman"/>
          <w:sz w:val="16"/>
          <w:szCs w:val="16"/>
        </w:rPr>
        <w:t>(наименование муниципального образования (поселения)</w:t>
      </w:r>
      <w:proofErr w:type="gramEnd"/>
    </w:p>
    <w:p w:rsidR="001F46C0" w:rsidRDefault="001F46C0" w:rsidP="00A02BB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F1588" w:rsidRPr="001F46C0" w:rsidRDefault="004F1588" w:rsidP="00A02BB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1F46C0">
        <w:rPr>
          <w:rFonts w:ascii="PT Astra Serif" w:hAnsi="PT Astra Serif" w:cs="Times New Roman"/>
          <w:sz w:val="24"/>
          <w:szCs w:val="24"/>
        </w:rPr>
        <w:t>за _____________ 20__ год</w:t>
      </w:r>
    </w:p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1F46C0" w:rsidRDefault="00B11CA1" w:rsidP="004F1588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(руб.</w:t>
      </w:r>
      <w:r w:rsidR="004F1588" w:rsidRPr="001F46C0">
        <w:rPr>
          <w:rFonts w:ascii="PT Astra Serif" w:hAnsi="PT Astra Serif" w:cs="Times New Roman"/>
          <w:sz w:val="22"/>
          <w:szCs w:val="22"/>
        </w:rPr>
        <w:t>)</w:t>
      </w:r>
    </w:p>
    <w:tbl>
      <w:tblPr>
        <w:tblW w:w="963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35"/>
        <w:gridCol w:w="1985"/>
        <w:gridCol w:w="1843"/>
      </w:tblGrid>
      <w:tr w:rsidR="001F46C0" w:rsidRPr="00A02BB6" w:rsidTr="00B11CA1">
        <w:tc>
          <w:tcPr>
            <w:tcW w:w="567" w:type="dxa"/>
          </w:tcPr>
          <w:p w:rsidR="001F46C0" w:rsidRPr="00A02BB6" w:rsidRDefault="001F46C0" w:rsidP="001F46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№ </w:t>
            </w:r>
            <w:proofErr w:type="gramStart"/>
            <w:r w:rsidRPr="00A02BB6">
              <w:rPr>
                <w:rFonts w:ascii="PT Astra Serif" w:hAnsi="PT Astra Serif" w:cs="Times New Roman"/>
              </w:rPr>
              <w:t>п</w:t>
            </w:r>
            <w:proofErr w:type="gramEnd"/>
            <w:r w:rsidRPr="00A02BB6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5235" w:type="dxa"/>
          </w:tcPr>
          <w:p w:rsidR="001F46C0" w:rsidRPr="00A02BB6" w:rsidRDefault="001F46C0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02BB6">
              <w:rPr>
                <w:rFonts w:ascii="PT Astra Serif" w:hAnsi="PT Astra Serif" w:cs="Times New Roman"/>
              </w:rPr>
              <w:t>Направление использования средств</w:t>
            </w:r>
          </w:p>
        </w:tc>
        <w:tc>
          <w:tcPr>
            <w:tcW w:w="1985" w:type="dxa"/>
          </w:tcPr>
          <w:p w:rsidR="001F46C0" w:rsidRPr="00A02BB6" w:rsidRDefault="001F46C0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02BB6">
              <w:rPr>
                <w:rFonts w:ascii="PT Astra Serif" w:hAnsi="PT Astra Serif" w:cs="Times New Roman"/>
              </w:rPr>
              <w:t xml:space="preserve">Выделено из  бюджета </w:t>
            </w:r>
            <w:r>
              <w:rPr>
                <w:rFonts w:ascii="PT Astra Serif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</w:rPr>
              <w:t>Щекинский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1843" w:type="dxa"/>
          </w:tcPr>
          <w:p w:rsidR="001F46C0" w:rsidRPr="00A02BB6" w:rsidRDefault="001F46C0" w:rsidP="001F46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02BB6">
              <w:rPr>
                <w:rFonts w:ascii="PT Astra Serif" w:hAnsi="PT Astra Serif" w:cs="Times New Roman"/>
              </w:rPr>
              <w:t>Фактически использовано</w:t>
            </w:r>
          </w:p>
          <w:p w:rsidR="001F46C0" w:rsidRPr="00A02BB6" w:rsidRDefault="001F46C0" w:rsidP="00A02BB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1F46C0" w:rsidRPr="00A02BB6" w:rsidTr="00B11CA1">
        <w:tc>
          <w:tcPr>
            <w:tcW w:w="567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3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  <w:tr w:rsidR="001F46C0" w:rsidRPr="00A02BB6" w:rsidTr="00B11CA1">
        <w:tc>
          <w:tcPr>
            <w:tcW w:w="567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3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  <w:tr w:rsidR="001F46C0" w:rsidRPr="00A02BB6" w:rsidTr="00B11CA1">
        <w:tc>
          <w:tcPr>
            <w:tcW w:w="567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3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  <w:tr w:rsidR="001F46C0" w:rsidRPr="00A02BB6" w:rsidTr="00B11CA1">
        <w:tc>
          <w:tcPr>
            <w:tcW w:w="567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3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  <w:tr w:rsidR="001F46C0" w:rsidRPr="00A02BB6" w:rsidTr="00B11CA1">
        <w:tc>
          <w:tcPr>
            <w:tcW w:w="567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3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1F46C0" w:rsidRPr="00A02BB6" w:rsidRDefault="001F46C0" w:rsidP="001E416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4F1588" w:rsidP="004F158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02BB6">
        <w:rPr>
          <w:rFonts w:ascii="PT Astra Serif" w:hAnsi="PT Astra Serif" w:cs="Times New Roman"/>
          <w:sz w:val="28"/>
          <w:szCs w:val="28"/>
        </w:rPr>
        <w:t>______________________________    ___________    _____________________</w:t>
      </w:r>
    </w:p>
    <w:p w:rsidR="004F1588" w:rsidRPr="000D12D3" w:rsidRDefault="000D12D3" w:rsidP="004F1588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 xml:space="preserve">              </w:t>
      </w:r>
      <w:r w:rsidR="004F1588" w:rsidRPr="000D12D3">
        <w:rPr>
          <w:rFonts w:ascii="PT Astra Serif" w:hAnsi="PT Astra Serif" w:cs="Times New Roman"/>
          <w:sz w:val="18"/>
          <w:szCs w:val="18"/>
        </w:rPr>
        <w:t xml:space="preserve">(должность уполномоченного лица) </w:t>
      </w:r>
      <w:r>
        <w:rPr>
          <w:rFonts w:ascii="PT Astra Serif" w:hAnsi="PT Astra Serif" w:cs="Times New Roman"/>
          <w:sz w:val="18"/>
          <w:szCs w:val="18"/>
        </w:rPr>
        <w:t xml:space="preserve">                                </w:t>
      </w:r>
      <w:r w:rsidR="004F1588" w:rsidRPr="000D12D3">
        <w:rPr>
          <w:rFonts w:ascii="PT Astra Serif" w:hAnsi="PT Astra Serif" w:cs="Times New Roman"/>
          <w:sz w:val="18"/>
          <w:szCs w:val="18"/>
        </w:rPr>
        <w:t xml:space="preserve"> (подпись)        </w:t>
      </w:r>
      <w:r>
        <w:rPr>
          <w:rFonts w:ascii="PT Astra Serif" w:hAnsi="PT Astra Serif" w:cs="Times New Roman"/>
          <w:sz w:val="18"/>
          <w:szCs w:val="18"/>
        </w:rPr>
        <w:t xml:space="preserve">                  </w:t>
      </w:r>
      <w:r w:rsidR="004F1588" w:rsidRPr="000D12D3">
        <w:rPr>
          <w:rFonts w:ascii="PT Astra Serif" w:hAnsi="PT Astra Serif" w:cs="Times New Roman"/>
          <w:sz w:val="18"/>
          <w:szCs w:val="18"/>
        </w:rPr>
        <w:t>(расшифровка подписи)</w:t>
      </w:r>
    </w:p>
    <w:p w:rsidR="004F1588" w:rsidRPr="00A02BB6" w:rsidRDefault="004F1588" w:rsidP="004F158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0D12D3" w:rsidRDefault="004F1588" w:rsidP="004F1588">
      <w:pPr>
        <w:pStyle w:val="ConsPlusNonformat"/>
        <w:jc w:val="both"/>
        <w:rPr>
          <w:rFonts w:ascii="PT Astra Serif" w:hAnsi="PT Astra Serif" w:cs="Times New Roman"/>
        </w:rPr>
      </w:pPr>
      <w:r w:rsidRPr="000D12D3">
        <w:rPr>
          <w:rFonts w:ascii="PT Astra Serif" w:hAnsi="PT Astra Serif" w:cs="Times New Roman"/>
        </w:rPr>
        <w:t>«___» __________ 20__ года</w:t>
      </w:r>
    </w:p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4F1588" w:rsidP="004F158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F1588" w:rsidRPr="00A02BB6" w:rsidRDefault="004F1588" w:rsidP="004F1588">
      <w:pPr>
        <w:rPr>
          <w:rFonts w:ascii="PT Astra Serif" w:hAnsi="PT Astra Serif"/>
        </w:rPr>
      </w:pPr>
    </w:p>
    <w:p w:rsidR="004F1588" w:rsidRPr="00A02BB6" w:rsidRDefault="004F1588" w:rsidP="004F158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1588" w:rsidRPr="00A02BB6" w:rsidRDefault="004F1588" w:rsidP="004F1588">
      <w:pPr>
        <w:rPr>
          <w:rFonts w:ascii="PT Astra Serif" w:hAnsi="PT Astra Serif"/>
        </w:rPr>
      </w:pPr>
    </w:p>
    <w:p w:rsidR="004F1588" w:rsidRPr="00A02BB6" w:rsidRDefault="004F1588" w:rsidP="004011AA">
      <w:pPr>
        <w:pStyle w:val="ConsPlusTitle"/>
        <w:jc w:val="both"/>
        <w:rPr>
          <w:rFonts w:ascii="PT Astra Serif" w:hAnsi="PT Astra Serif" w:cs="PT Astra Serif"/>
          <w:b w:val="0"/>
          <w:sz w:val="24"/>
          <w:szCs w:val="24"/>
        </w:rPr>
      </w:pPr>
    </w:p>
    <w:sectPr w:rsidR="004F1588" w:rsidRPr="00A02BB6" w:rsidSect="008519CE"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65" w:rsidRDefault="00626265">
      <w:r>
        <w:separator/>
      </w:r>
    </w:p>
  </w:endnote>
  <w:endnote w:type="continuationSeparator" w:id="0">
    <w:p w:rsidR="00626265" w:rsidRDefault="0062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65" w:rsidRDefault="00626265">
      <w:r>
        <w:separator/>
      </w:r>
    </w:p>
  </w:footnote>
  <w:footnote w:type="continuationSeparator" w:id="0">
    <w:p w:rsidR="00626265" w:rsidRDefault="0062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1853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E6E05" w:rsidRPr="00F8712A" w:rsidRDefault="003E6E05">
        <w:pPr>
          <w:pStyle w:val="a5"/>
          <w:jc w:val="center"/>
          <w:rPr>
            <w:rFonts w:ascii="PT Astra Serif" w:hAnsi="PT Astra Serif"/>
          </w:rPr>
        </w:pPr>
        <w:r w:rsidRPr="00F8712A">
          <w:rPr>
            <w:rFonts w:ascii="PT Astra Serif" w:hAnsi="PT Astra Serif"/>
          </w:rPr>
          <w:fldChar w:fldCharType="begin"/>
        </w:r>
        <w:r w:rsidRPr="00F8712A">
          <w:rPr>
            <w:rFonts w:ascii="PT Astra Serif" w:hAnsi="PT Astra Serif"/>
          </w:rPr>
          <w:instrText>PAGE   \* MERGEFORMAT</w:instrText>
        </w:r>
        <w:r w:rsidRPr="00F8712A">
          <w:rPr>
            <w:rFonts w:ascii="PT Astra Serif" w:hAnsi="PT Astra Serif"/>
          </w:rPr>
          <w:fldChar w:fldCharType="separate"/>
        </w:r>
        <w:r w:rsidR="003D6D54">
          <w:rPr>
            <w:rFonts w:ascii="PT Astra Serif" w:hAnsi="PT Astra Serif"/>
            <w:noProof/>
          </w:rPr>
          <w:t>2</w:t>
        </w:r>
        <w:r w:rsidRPr="00F8712A">
          <w:rPr>
            <w:rFonts w:ascii="PT Astra Serif" w:hAnsi="PT Astra Serif"/>
          </w:rPr>
          <w:fldChar w:fldCharType="end"/>
        </w:r>
      </w:p>
    </w:sdtContent>
  </w:sdt>
  <w:p w:rsidR="00E64D07" w:rsidRPr="00E4617E" w:rsidRDefault="00E64D07" w:rsidP="00E461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BB" w:rsidRDefault="00070DBB">
    <w:pPr>
      <w:pStyle w:val="a5"/>
      <w:jc w:val="center"/>
    </w:pPr>
  </w:p>
  <w:p w:rsidR="00E64D07" w:rsidRDefault="00E64D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3">
    <w:nsid w:val="1780391B"/>
    <w:multiLevelType w:val="hybridMultilevel"/>
    <w:tmpl w:val="C49AF2A2"/>
    <w:lvl w:ilvl="0" w:tplc="AE162D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93C8B"/>
    <w:multiLevelType w:val="hybridMultilevel"/>
    <w:tmpl w:val="DF80C010"/>
    <w:lvl w:ilvl="0" w:tplc="C8F4D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F0B5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C4237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65C73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52729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349E7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6EF3B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DE9D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847A4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8CB"/>
    <w:multiLevelType w:val="hybridMultilevel"/>
    <w:tmpl w:val="68202514"/>
    <w:lvl w:ilvl="0" w:tplc="8C2AA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262B3E"/>
    <w:multiLevelType w:val="hybridMultilevel"/>
    <w:tmpl w:val="31A854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E6D0C32"/>
    <w:multiLevelType w:val="hybridMultilevel"/>
    <w:tmpl w:val="6D326E7A"/>
    <w:lvl w:ilvl="0" w:tplc="D02A87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10E88"/>
    <w:rsid w:val="000110A6"/>
    <w:rsid w:val="0001262B"/>
    <w:rsid w:val="0001420A"/>
    <w:rsid w:val="00014B9F"/>
    <w:rsid w:val="00015904"/>
    <w:rsid w:val="000163B1"/>
    <w:rsid w:val="00016540"/>
    <w:rsid w:val="00027A30"/>
    <w:rsid w:val="000373DC"/>
    <w:rsid w:val="0004091C"/>
    <w:rsid w:val="00042526"/>
    <w:rsid w:val="00042997"/>
    <w:rsid w:val="000439CC"/>
    <w:rsid w:val="000449F8"/>
    <w:rsid w:val="00045CB1"/>
    <w:rsid w:val="00047037"/>
    <w:rsid w:val="000508FA"/>
    <w:rsid w:val="00050D2E"/>
    <w:rsid w:val="0005147B"/>
    <w:rsid w:val="000526CF"/>
    <w:rsid w:val="0005454C"/>
    <w:rsid w:val="00061433"/>
    <w:rsid w:val="00070DBB"/>
    <w:rsid w:val="000717C6"/>
    <w:rsid w:val="00072ACF"/>
    <w:rsid w:val="00075205"/>
    <w:rsid w:val="00076BD5"/>
    <w:rsid w:val="00086FF7"/>
    <w:rsid w:val="00087A13"/>
    <w:rsid w:val="0009132F"/>
    <w:rsid w:val="00094FAA"/>
    <w:rsid w:val="0009580F"/>
    <w:rsid w:val="000A147F"/>
    <w:rsid w:val="000A4A2C"/>
    <w:rsid w:val="000A606D"/>
    <w:rsid w:val="000A60BB"/>
    <w:rsid w:val="000B0682"/>
    <w:rsid w:val="000B1ABB"/>
    <w:rsid w:val="000B2768"/>
    <w:rsid w:val="000B6556"/>
    <w:rsid w:val="000B65AE"/>
    <w:rsid w:val="000B699C"/>
    <w:rsid w:val="000B6C3B"/>
    <w:rsid w:val="000C03B7"/>
    <w:rsid w:val="000C4FC1"/>
    <w:rsid w:val="000D12D3"/>
    <w:rsid w:val="000D1989"/>
    <w:rsid w:val="000D27CA"/>
    <w:rsid w:val="000D4765"/>
    <w:rsid w:val="000D5CB7"/>
    <w:rsid w:val="000D7F6A"/>
    <w:rsid w:val="000E52F1"/>
    <w:rsid w:val="000E59F5"/>
    <w:rsid w:val="000F1F2A"/>
    <w:rsid w:val="000F2E52"/>
    <w:rsid w:val="000F553F"/>
    <w:rsid w:val="000F574D"/>
    <w:rsid w:val="000F65AC"/>
    <w:rsid w:val="000F68CA"/>
    <w:rsid w:val="001015B6"/>
    <w:rsid w:val="0010457C"/>
    <w:rsid w:val="00104823"/>
    <w:rsid w:val="001050AF"/>
    <w:rsid w:val="00112FD9"/>
    <w:rsid w:val="0011574F"/>
    <w:rsid w:val="00121DA1"/>
    <w:rsid w:val="00121F8B"/>
    <w:rsid w:val="00127065"/>
    <w:rsid w:val="0013046C"/>
    <w:rsid w:val="00130A6C"/>
    <w:rsid w:val="00131A35"/>
    <w:rsid w:val="00144964"/>
    <w:rsid w:val="00145684"/>
    <w:rsid w:val="0014653A"/>
    <w:rsid w:val="00150653"/>
    <w:rsid w:val="001512B1"/>
    <w:rsid w:val="00151ECC"/>
    <w:rsid w:val="00156E1E"/>
    <w:rsid w:val="001571FD"/>
    <w:rsid w:val="00165692"/>
    <w:rsid w:val="00166162"/>
    <w:rsid w:val="00172DCC"/>
    <w:rsid w:val="00176278"/>
    <w:rsid w:val="001765A7"/>
    <w:rsid w:val="00177E80"/>
    <w:rsid w:val="00182070"/>
    <w:rsid w:val="0018257C"/>
    <w:rsid w:val="00183688"/>
    <w:rsid w:val="00185C7D"/>
    <w:rsid w:val="0018770E"/>
    <w:rsid w:val="001903CC"/>
    <w:rsid w:val="00191300"/>
    <w:rsid w:val="00192ED5"/>
    <w:rsid w:val="001937AC"/>
    <w:rsid w:val="00194096"/>
    <w:rsid w:val="00194D90"/>
    <w:rsid w:val="0019706A"/>
    <w:rsid w:val="001A101D"/>
    <w:rsid w:val="001A39EC"/>
    <w:rsid w:val="001A5FEC"/>
    <w:rsid w:val="001A7D86"/>
    <w:rsid w:val="001B077F"/>
    <w:rsid w:val="001B362A"/>
    <w:rsid w:val="001B48AB"/>
    <w:rsid w:val="001C1600"/>
    <w:rsid w:val="001C6EA1"/>
    <w:rsid w:val="001C7378"/>
    <w:rsid w:val="001D03E3"/>
    <w:rsid w:val="001D0F13"/>
    <w:rsid w:val="001D14C4"/>
    <w:rsid w:val="001D2989"/>
    <w:rsid w:val="001D37F1"/>
    <w:rsid w:val="001E047A"/>
    <w:rsid w:val="001E48AE"/>
    <w:rsid w:val="001F193A"/>
    <w:rsid w:val="001F4336"/>
    <w:rsid w:val="001F46C0"/>
    <w:rsid w:val="001F749F"/>
    <w:rsid w:val="001F7A16"/>
    <w:rsid w:val="00200027"/>
    <w:rsid w:val="00201D72"/>
    <w:rsid w:val="00203F0E"/>
    <w:rsid w:val="002040C7"/>
    <w:rsid w:val="00204B11"/>
    <w:rsid w:val="002061F7"/>
    <w:rsid w:val="0020671A"/>
    <w:rsid w:val="00217114"/>
    <w:rsid w:val="002171DB"/>
    <w:rsid w:val="0022168F"/>
    <w:rsid w:val="002224EA"/>
    <w:rsid w:val="00223FF7"/>
    <w:rsid w:val="00224182"/>
    <w:rsid w:val="00224BFC"/>
    <w:rsid w:val="00233677"/>
    <w:rsid w:val="00234748"/>
    <w:rsid w:val="00236C5D"/>
    <w:rsid w:val="00237BE4"/>
    <w:rsid w:val="00245A9B"/>
    <w:rsid w:val="002463B4"/>
    <w:rsid w:val="002535F7"/>
    <w:rsid w:val="00254214"/>
    <w:rsid w:val="00254C93"/>
    <w:rsid w:val="00255F1C"/>
    <w:rsid w:val="00260E77"/>
    <w:rsid w:val="002633F8"/>
    <w:rsid w:val="00265A67"/>
    <w:rsid w:val="0027187D"/>
    <w:rsid w:val="002839CD"/>
    <w:rsid w:val="00284599"/>
    <w:rsid w:val="002879AD"/>
    <w:rsid w:val="00296130"/>
    <w:rsid w:val="00296147"/>
    <w:rsid w:val="002B180C"/>
    <w:rsid w:val="002B2FA8"/>
    <w:rsid w:val="002B78F3"/>
    <w:rsid w:val="002C01E7"/>
    <w:rsid w:val="002C02CF"/>
    <w:rsid w:val="002C5732"/>
    <w:rsid w:val="002C5C9D"/>
    <w:rsid w:val="002D01C5"/>
    <w:rsid w:val="002D0C2B"/>
    <w:rsid w:val="002D3757"/>
    <w:rsid w:val="002D418F"/>
    <w:rsid w:val="002D73BD"/>
    <w:rsid w:val="002E3168"/>
    <w:rsid w:val="002E44F8"/>
    <w:rsid w:val="002E697C"/>
    <w:rsid w:val="002F2353"/>
    <w:rsid w:val="002F7B29"/>
    <w:rsid w:val="00301CB2"/>
    <w:rsid w:val="00307139"/>
    <w:rsid w:val="00315E61"/>
    <w:rsid w:val="00317531"/>
    <w:rsid w:val="003203AC"/>
    <w:rsid w:val="00320F7E"/>
    <w:rsid w:val="00322626"/>
    <w:rsid w:val="00323271"/>
    <w:rsid w:val="00334B5B"/>
    <w:rsid w:val="00335997"/>
    <w:rsid w:val="00337333"/>
    <w:rsid w:val="003409AA"/>
    <w:rsid w:val="00344583"/>
    <w:rsid w:val="0034532E"/>
    <w:rsid w:val="003573F7"/>
    <w:rsid w:val="00361A22"/>
    <w:rsid w:val="00363451"/>
    <w:rsid w:val="00363BAF"/>
    <w:rsid w:val="00367D9E"/>
    <w:rsid w:val="00371E11"/>
    <w:rsid w:val="003737D5"/>
    <w:rsid w:val="00381467"/>
    <w:rsid w:val="00384BC3"/>
    <w:rsid w:val="00386022"/>
    <w:rsid w:val="003903E7"/>
    <w:rsid w:val="0039236D"/>
    <w:rsid w:val="0039265B"/>
    <w:rsid w:val="00397D32"/>
    <w:rsid w:val="003A0C3F"/>
    <w:rsid w:val="003A0C48"/>
    <w:rsid w:val="003A3881"/>
    <w:rsid w:val="003A44CB"/>
    <w:rsid w:val="003A4DE1"/>
    <w:rsid w:val="003A4F45"/>
    <w:rsid w:val="003B30F4"/>
    <w:rsid w:val="003B47CB"/>
    <w:rsid w:val="003C0A9E"/>
    <w:rsid w:val="003D0BFD"/>
    <w:rsid w:val="003D6D54"/>
    <w:rsid w:val="003E12FD"/>
    <w:rsid w:val="003E3B03"/>
    <w:rsid w:val="003E4E1F"/>
    <w:rsid w:val="003E57B9"/>
    <w:rsid w:val="003E6C42"/>
    <w:rsid w:val="003E6E05"/>
    <w:rsid w:val="003F60F6"/>
    <w:rsid w:val="00400F34"/>
    <w:rsid w:val="004011AA"/>
    <w:rsid w:val="00403D59"/>
    <w:rsid w:val="004054CC"/>
    <w:rsid w:val="004063DD"/>
    <w:rsid w:val="00410A77"/>
    <w:rsid w:val="004112FE"/>
    <w:rsid w:val="004121FB"/>
    <w:rsid w:val="00414CB5"/>
    <w:rsid w:val="004154F1"/>
    <w:rsid w:val="00421D0F"/>
    <w:rsid w:val="00425F5D"/>
    <w:rsid w:val="004263CB"/>
    <w:rsid w:val="0042648D"/>
    <w:rsid w:val="00427083"/>
    <w:rsid w:val="004277F6"/>
    <w:rsid w:val="00427812"/>
    <w:rsid w:val="0043177F"/>
    <w:rsid w:val="00431EC0"/>
    <w:rsid w:val="004351A7"/>
    <w:rsid w:val="0044092A"/>
    <w:rsid w:val="00443DCE"/>
    <w:rsid w:val="00445A00"/>
    <w:rsid w:val="004529EF"/>
    <w:rsid w:val="00456FD4"/>
    <w:rsid w:val="0046091B"/>
    <w:rsid w:val="00463E92"/>
    <w:rsid w:val="00471668"/>
    <w:rsid w:val="00475BFC"/>
    <w:rsid w:val="004814E8"/>
    <w:rsid w:val="00484AA2"/>
    <w:rsid w:val="004866B7"/>
    <w:rsid w:val="004869A7"/>
    <w:rsid w:val="00491702"/>
    <w:rsid w:val="00491FD0"/>
    <w:rsid w:val="00493260"/>
    <w:rsid w:val="00493367"/>
    <w:rsid w:val="00494367"/>
    <w:rsid w:val="004A5A3A"/>
    <w:rsid w:val="004A628C"/>
    <w:rsid w:val="004A7377"/>
    <w:rsid w:val="004A7ECA"/>
    <w:rsid w:val="004B09AA"/>
    <w:rsid w:val="004B19BA"/>
    <w:rsid w:val="004B32A1"/>
    <w:rsid w:val="004B35A3"/>
    <w:rsid w:val="004C6147"/>
    <w:rsid w:val="004D1DFF"/>
    <w:rsid w:val="004D71A5"/>
    <w:rsid w:val="004E1897"/>
    <w:rsid w:val="004E2DD6"/>
    <w:rsid w:val="004E3376"/>
    <w:rsid w:val="004E3E65"/>
    <w:rsid w:val="004F0B67"/>
    <w:rsid w:val="004F1588"/>
    <w:rsid w:val="004F2181"/>
    <w:rsid w:val="004F33D4"/>
    <w:rsid w:val="004F39F4"/>
    <w:rsid w:val="004F6F39"/>
    <w:rsid w:val="00500099"/>
    <w:rsid w:val="00504F29"/>
    <w:rsid w:val="00510AF0"/>
    <w:rsid w:val="0051225D"/>
    <w:rsid w:val="00513E0D"/>
    <w:rsid w:val="00521021"/>
    <w:rsid w:val="005215D4"/>
    <w:rsid w:val="00530AA7"/>
    <w:rsid w:val="00530F47"/>
    <w:rsid w:val="00535E61"/>
    <w:rsid w:val="00536CA7"/>
    <w:rsid w:val="00537EC9"/>
    <w:rsid w:val="00541E1E"/>
    <w:rsid w:val="005421D7"/>
    <w:rsid w:val="00545031"/>
    <w:rsid w:val="0054528D"/>
    <w:rsid w:val="00560DDD"/>
    <w:rsid w:val="005620D9"/>
    <w:rsid w:val="005621F6"/>
    <w:rsid w:val="00566C22"/>
    <w:rsid w:val="0057258A"/>
    <w:rsid w:val="0057474E"/>
    <w:rsid w:val="0057550C"/>
    <w:rsid w:val="0058044D"/>
    <w:rsid w:val="005812BD"/>
    <w:rsid w:val="00581BAE"/>
    <w:rsid w:val="00583577"/>
    <w:rsid w:val="00585623"/>
    <w:rsid w:val="00586026"/>
    <w:rsid w:val="00596EC4"/>
    <w:rsid w:val="005A30BE"/>
    <w:rsid w:val="005A3F8F"/>
    <w:rsid w:val="005A4C8A"/>
    <w:rsid w:val="005A582F"/>
    <w:rsid w:val="005A5F45"/>
    <w:rsid w:val="005B1DDF"/>
    <w:rsid w:val="005B362A"/>
    <w:rsid w:val="005B3A8A"/>
    <w:rsid w:val="005B6041"/>
    <w:rsid w:val="005B6913"/>
    <w:rsid w:val="005B7476"/>
    <w:rsid w:val="005C0696"/>
    <w:rsid w:val="005C2AF3"/>
    <w:rsid w:val="005C6890"/>
    <w:rsid w:val="005D1839"/>
    <w:rsid w:val="005D1AA5"/>
    <w:rsid w:val="005D35B2"/>
    <w:rsid w:val="005D38C0"/>
    <w:rsid w:val="005D7DED"/>
    <w:rsid w:val="005E04AD"/>
    <w:rsid w:val="005E3003"/>
    <w:rsid w:val="005E5E32"/>
    <w:rsid w:val="005E75A8"/>
    <w:rsid w:val="005F1016"/>
    <w:rsid w:val="005F6CFC"/>
    <w:rsid w:val="005F6EF1"/>
    <w:rsid w:val="005F76F7"/>
    <w:rsid w:val="00602451"/>
    <w:rsid w:val="00602A33"/>
    <w:rsid w:val="00605983"/>
    <w:rsid w:val="00617986"/>
    <w:rsid w:val="00621619"/>
    <w:rsid w:val="0062245C"/>
    <w:rsid w:val="00626265"/>
    <w:rsid w:val="00626FFC"/>
    <w:rsid w:val="006277F6"/>
    <w:rsid w:val="006347E1"/>
    <w:rsid w:val="00636FD8"/>
    <w:rsid w:val="006413F9"/>
    <w:rsid w:val="00652F53"/>
    <w:rsid w:val="00661FBF"/>
    <w:rsid w:val="00663B49"/>
    <w:rsid w:val="00664087"/>
    <w:rsid w:val="0066614D"/>
    <w:rsid w:val="006676FA"/>
    <w:rsid w:val="006702D6"/>
    <w:rsid w:val="00671075"/>
    <w:rsid w:val="00673D62"/>
    <w:rsid w:val="006759A2"/>
    <w:rsid w:val="00680CAD"/>
    <w:rsid w:val="00686492"/>
    <w:rsid w:val="00686737"/>
    <w:rsid w:val="00686EEC"/>
    <w:rsid w:val="00687058"/>
    <w:rsid w:val="00690734"/>
    <w:rsid w:val="00691270"/>
    <w:rsid w:val="006912FA"/>
    <w:rsid w:val="006932E3"/>
    <w:rsid w:val="006944D6"/>
    <w:rsid w:val="006A1003"/>
    <w:rsid w:val="006A4075"/>
    <w:rsid w:val="006B437B"/>
    <w:rsid w:val="006B7711"/>
    <w:rsid w:val="006C1FE8"/>
    <w:rsid w:val="006C42F6"/>
    <w:rsid w:val="006C54A8"/>
    <w:rsid w:val="006C550D"/>
    <w:rsid w:val="006C7A03"/>
    <w:rsid w:val="006D22A0"/>
    <w:rsid w:val="006E0199"/>
    <w:rsid w:val="006E4169"/>
    <w:rsid w:val="006E4384"/>
    <w:rsid w:val="006E6AE2"/>
    <w:rsid w:val="006E7025"/>
    <w:rsid w:val="006F3E3C"/>
    <w:rsid w:val="006F535D"/>
    <w:rsid w:val="006F5845"/>
    <w:rsid w:val="006F60F5"/>
    <w:rsid w:val="006F63A3"/>
    <w:rsid w:val="006F6D00"/>
    <w:rsid w:val="006F73FC"/>
    <w:rsid w:val="007037CB"/>
    <w:rsid w:val="00703F9E"/>
    <w:rsid w:val="00711DD5"/>
    <w:rsid w:val="00722491"/>
    <w:rsid w:val="00726028"/>
    <w:rsid w:val="007263E7"/>
    <w:rsid w:val="007274B6"/>
    <w:rsid w:val="007279F8"/>
    <w:rsid w:val="00727AEF"/>
    <w:rsid w:val="00732FC9"/>
    <w:rsid w:val="007331F6"/>
    <w:rsid w:val="00744294"/>
    <w:rsid w:val="00747CC2"/>
    <w:rsid w:val="00751514"/>
    <w:rsid w:val="00760641"/>
    <w:rsid w:val="007628FA"/>
    <w:rsid w:val="00762C66"/>
    <w:rsid w:val="00762EF4"/>
    <w:rsid w:val="0076580A"/>
    <w:rsid w:val="00765D79"/>
    <w:rsid w:val="00767BDD"/>
    <w:rsid w:val="007713F9"/>
    <w:rsid w:val="00774C16"/>
    <w:rsid w:val="007825D2"/>
    <w:rsid w:val="00782CEA"/>
    <w:rsid w:val="00790FE6"/>
    <w:rsid w:val="00795351"/>
    <w:rsid w:val="007A13E8"/>
    <w:rsid w:val="007A3ACF"/>
    <w:rsid w:val="007A3C9A"/>
    <w:rsid w:val="007A6BB5"/>
    <w:rsid w:val="007A7FF9"/>
    <w:rsid w:val="007B04C4"/>
    <w:rsid w:val="007C32C5"/>
    <w:rsid w:val="007C4B97"/>
    <w:rsid w:val="007C57BC"/>
    <w:rsid w:val="007C668C"/>
    <w:rsid w:val="007C7315"/>
    <w:rsid w:val="007C7D76"/>
    <w:rsid w:val="007D0F7C"/>
    <w:rsid w:val="007D6310"/>
    <w:rsid w:val="007E0B8B"/>
    <w:rsid w:val="007F0849"/>
    <w:rsid w:val="007F0E74"/>
    <w:rsid w:val="007F302C"/>
    <w:rsid w:val="007F4887"/>
    <w:rsid w:val="007F6B60"/>
    <w:rsid w:val="007F7BD0"/>
    <w:rsid w:val="0080120D"/>
    <w:rsid w:val="0080228F"/>
    <w:rsid w:val="0080283C"/>
    <w:rsid w:val="00802848"/>
    <w:rsid w:val="00803744"/>
    <w:rsid w:val="00804F7A"/>
    <w:rsid w:val="00806927"/>
    <w:rsid w:val="00807F7B"/>
    <w:rsid w:val="008146D9"/>
    <w:rsid w:val="00815A4A"/>
    <w:rsid w:val="00817A49"/>
    <w:rsid w:val="008207F4"/>
    <w:rsid w:val="008208C0"/>
    <w:rsid w:val="00824311"/>
    <w:rsid w:val="00826EFA"/>
    <w:rsid w:val="00827E6E"/>
    <w:rsid w:val="00830CC9"/>
    <w:rsid w:val="008341A4"/>
    <w:rsid w:val="00842D61"/>
    <w:rsid w:val="0084341A"/>
    <w:rsid w:val="00843772"/>
    <w:rsid w:val="00844BEC"/>
    <w:rsid w:val="00845C09"/>
    <w:rsid w:val="00846F20"/>
    <w:rsid w:val="008470C5"/>
    <w:rsid w:val="008519CE"/>
    <w:rsid w:val="00853B4C"/>
    <w:rsid w:val="00855058"/>
    <w:rsid w:val="00860181"/>
    <w:rsid w:val="00860959"/>
    <w:rsid w:val="008652F3"/>
    <w:rsid w:val="00865CB1"/>
    <w:rsid w:val="00873335"/>
    <w:rsid w:val="00875D99"/>
    <w:rsid w:val="00881448"/>
    <w:rsid w:val="00881D61"/>
    <w:rsid w:val="00881F53"/>
    <w:rsid w:val="00884525"/>
    <w:rsid w:val="00884C21"/>
    <w:rsid w:val="00893131"/>
    <w:rsid w:val="00894F9C"/>
    <w:rsid w:val="00895664"/>
    <w:rsid w:val="008A0F84"/>
    <w:rsid w:val="008A2B94"/>
    <w:rsid w:val="008A404A"/>
    <w:rsid w:val="008A4CC9"/>
    <w:rsid w:val="008B078C"/>
    <w:rsid w:val="008B095C"/>
    <w:rsid w:val="008B1067"/>
    <w:rsid w:val="008C22DB"/>
    <w:rsid w:val="008C65F2"/>
    <w:rsid w:val="008D2C90"/>
    <w:rsid w:val="008D3DC2"/>
    <w:rsid w:val="008D4531"/>
    <w:rsid w:val="008D49E6"/>
    <w:rsid w:val="008D51EF"/>
    <w:rsid w:val="008E2189"/>
    <w:rsid w:val="008E6188"/>
    <w:rsid w:val="008E6D92"/>
    <w:rsid w:val="008E6E55"/>
    <w:rsid w:val="008F063A"/>
    <w:rsid w:val="008F0A7A"/>
    <w:rsid w:val="008F1169"/>
    <w:rsid w:val="008F2802"/>
    <w:rsid w:val="008F5BF5"/>
    <w:rsid w:val="008F5CB9"/>
    <w:rsid w:val="008F6261"/>
    <w:rsid w:val="008F767E"/>
    <w:rsid w:val="00907AB8"/>
    <w:rsid w:val="00911AE2"/>
    <w:rsid w:val="00912E29"/>
    <w:rsid w:val="00912F91"/>
    <w:rsid w:val="009135EF"/>
    <w:rsid w:val="009148C2"/>
    <w:rsid w:val="00914968"/>
    <w:rsid w:val="00920BD9"/>
    <w:rsid w:val="009213DB"/>
    <w:rsid w:val="00922548"/>
    <w:rsid w:val="00923189"/>
    <w:rsid w:val="009257AA"/>
    <w:rsid w:val="00927018"/>
    <w:rsid w:val="00930912"/>
    <w:rsid w:val="00932754"/>
    <w:rsid w:val="00933DEC"/>
    <w:rsid w:val="0093414E"/>
    <w:rsid w:val="009512A0"/>
    <w:rsid w:val="0095454B"/>
    <w:rsid w:val="0095502D"/>
    <w:rsid w:val="009555D5"/>
    <w:rsid w:val="0095638C"/>
    <w:rsid w:val="0095659E"/>
    <w:rsid w:val="0095764F"/>
    <w:rsid w:val="009579F0"/>
    <w:rsid w:val="00957C06"/>
    <w:rsid w:val="0096187C"/>
    <w:rsid w:val="009634F9"/>
    <w:rsid w:val="00963D2C"/>
    <w:rsid w:val="009644D3"/>
    <w:rsid w:val="0096629C"/>
    <w:rsid w:val="00966CCE"/>
    <w:rsid w:val="00975381"/>
    <w:rsid w:val="009759CC"/>
    <w:rsid w:val="0098126C"/>
    <w:rsid w:val="00981A97"/>
    <w:rsid w:val="00981E47"/>
    <w:rsid w:val="009871D0"/>
    <w:rsid w:val="00987F00"/>
    <w:rsid w:val="0099149E"/>
    <w:rsid w:val="0099418D"/>
    <w:rsid w:val="00994E42"/>
    <w:rsid w:val="00996E08"/>
    <w:rsid w:val="00997644"/>
    <w:rsid w:val="009A04B2"/>
    <w:rsid w:val="009A25BE"/>
    <w:rsid w:val="009A5163"/>
    <w:rsid w:val="009A5EB9"/>
    <w:rsid w:val="009A7B43"/>
    <w:rsid w:val="009B33D2"/>
    <w:rsid w:val="009C1B72"/>
    <w:rsid w:val="009C6108"/>
    <w:rsid w:val="009C64EF"/>
    <w:rsid w:val="009D0C74"/>
    <w:rsid w:val="009E3921"/>
    <w:rsid w:val="009E4869"/>
    <w:rsid w:val="009E65B3"/>
    <w:rsid w:val="009F206A"/>
    <w:rsid w:val="009F32B6"/>
    <w:rsid w:val="009F5D94"/>
    <w:rsid w:val="009F61F2"/>
    <w:rsid w:val="009F64B9"/>
    <w:rsid w:val="00A00E61"/>
    <w:rsid w:val="00A0232F"/>
    <w:rsid w:val="00A02BB6"/>
    <w:rsid w:val="00A06592"/>
    <w:rsid w:val="00A10479"/>
    <w:rsid w:val="00A10514"/>
    <w:rsid w:val="00A11006"/>
    <w:rsid w:val="00A143BA"/>
    <w:rsid w:val="00A166C0"/>
    <w:rsid w:val="00A17035"/>
    <w:rsid w:val="00A21B1C"/>
    <w:rsid w:val="00A248ED"/>
    <w:rsid w:val="00A27E73"/>
    <w:rsid w:val="00A34071"/>
    <w:rsid w:val="00A36DF7"/>
    <w:rsid w:val="00A41CEB"/>
    <w:rsid w:val="00A46BF5"/>
    <w:rsid w:val="00A52FAD"/>
    <w:rsid w:val="00A547AB"/>
    <w:rsid w:val="00A54EA7"/>
    <w:rsid w:val="00A55910"/>
    <w:rsid w:val="00A55E1D"/>
    <w:rsid w:val="00A60672"/>
    <w:rsid w:val="00A6291F"/>
    <w:rsid w:val="00A655FD"/>
    <w:rsid w:val="00A67EB9"/>
    <w:rsid w:val="00A708BB"/>
    <w:rsid w:val="00A73D63"/>
    <w:rsid w:val="00A7586B"/>
    <w:rsid w:val="00A84F32"/>
    <w:rsid w:val="00A87936"/>
    <w:rsid w:val="00A91A41"/>
    <w:rsid w:val="00A91CAE"/>
    <w:rsid w:val="00A95A80"/>
    <w:rsid w:val="00A96235"/>
    <w:rsid w:val="00A97745"/>
    <w:rsid w:val="00A978E9"/>
    <w:rsid w:val="00AA176F"/>
    <w:rsid w:val="00AB5270"/>
    <w:rsid w:val="00AC0A01"/>
    <w:rsid w:val="00AC528C"/>
    <w:rsid w:val="00AD0FA9"/>
    <w:rsid w:val="00AD3DB8"/>
    <w:rsid w:val="00AD404A"/>
    <w:rsid w:val="00AE0296"/>
    <w:rsid w:val="00AE5D91"/>
    <w:rsid w:val="00AF1498"/>
    <w:rsid w:val="00AF5B24"/>
    <w:rsid w:val="00AF60AE"/>
    <w:rsid w:val="00B00888"/>
    <w:rsid w:val="00B03BAD"/>
    <w:rsid w:val="00B0628C"/>
    <w:rsid w:val="00B10378"/>
    <w:rsid w:val="00B109AA"/>
    <w:rsid w:val="00B10E04"/>
    <w:rsid w:val="00B11CA1"/>
    <w:rsid w:val="00B1381F"/>
    <w:rsid w:val="00B1601D"/>
    <w:rsid w:val="00B22AC2"/>
    <w:rsid w:val="00B232CC"/>
    <w:rsid w:val="00B23C3F"/>
    <w:rsid w:val="00B2486A"/>
    <w:rsid w:val="00B3025C"/>
    <w:rsid w:val="00B306A5"/>
    <w:rsid w:val="00B32563"/>
    <w:rsid w:val="00B3791B"/>
    <w:rsid w:val="00B37A20"/>
    <w:rsid w:val="00B42A9B"/>
    <w:rsid w:val="00B43D24"/>
    <w:rsid w:val="00B44776"/>
    <w:rsid w:val="00B44E9B"/>
    <w:rsid w:val="00B4712E"/>
    <w:rsid w:val="00B52CB5"/>
    <w:rsid w:val="00B5308E"/>
    <w:rsid w:val="00B57D83"/>
    <w:rsid w:val="00B616FF"/>
    <w:rsid w:val="00B64C2A"/>
    <w:rsid w:val="00B65DCF"/>
    <w:rsid w:val="00B668DC"/>
    <w:rsid w:val="00B66E93"/>
    <w:rsid w:val="00B739FD"/>
    <w:rsid w:val="00B73D8E"/>
    <w:rsid w:val="00B756BD"/>
    <w:rsid w:val="00B8317A"/>
    <w:rsid w:val="00B85382"/>
    <w:rsid w:val="00B90141"/>
    <w:rsid w:val="00B975B5"/>
    <w:rsid w:val="00BA08D4"/>
    <w:rsid w:val="00BA1970"/>
    <w:rsid w:val="00BA5297"/>
    <w:rsid w:val="00BA5CD1"/>
    <w:rsid w:val="00BB606D"/>
    <w:rsid w:val="00BB6661"/>
    <w:rsid w:val="00BB6B23"/>
    <w:rsid w:val="00BB6BBE"/>
    <w:rsid w:val="00BC25FA"/>
    <w:rsid w:val="00BC55D1"/>
    <w:rsid w:val="00BD08DB"/>
    <w:rsid w:val="00BD141E"/>
    <w:rsid w:val="00BD6BC8"/>
    <w:rsid w:val="00BE0F79"/>
    <w:rsid w:val="00BE1AB5"/>
    <w:rsid w:val="00BE3D31"/>
    <w:rsid w:val="00BE402C"/>
    <w:rsid w:val="00BF0994"/>
    <w:rsid w:val="00BF1BD6"/>
    <w:rsid w:val="00C037E8"/>
    <w:rsid w:val="00C059E2"/>
    <w:rsid w:val="00C06EF8"/>
    <w:rsid w:val="00C0758A"/>
    <w:rsid w:val="00C11056"/>
    <w:rsid w:val="00C122A2"/>
    <w:rsid w:val="00C15049"/>
    <w:rsid w:val="00C166D2"/>
    <w:rsid w:val="00C2070D"/>
    <w:rsid w:val="00C21ABD"/>
    <w:rsid w:val="00C24FB9"/>
    <w:rsid w:val="00C269FA"/>
    <w:rsid w:val="00C33661"/>
    <w:rsid w:val="00C36017"/>
    <w:rsid w:val="00C369F4"/>
    <w:rsid w:val="00C36AD9"/>
    <w:rsid w:val="00C37F81"/>
    <w:rsid w:val="00C40EEF"/>
    <w:rsid w:val="00C4116E"/>
    <w:rsid w:val="00C41F4A"/>
    <w:rsid w:val="00C429EB"/>
    <w:rsid w:val="00C479B2"/>
    <w:rsid w:val="00C565B0"/>
    <w:rsid w:val="00C573F3"/>
    <w:rsid w:val="00C6063B"/>
    <w:rsid w:val="00C66A86"/>
    <w:rsid w:val="00C707CE"/>
    <w:rsid w:val="00C7359C"/>
    <w:rsid w:val="00C75374"/>
    <w:rsid w:val="00C77A93"/>
    <w:rsid w:val="00C82A4C"/>
    <w:rsid w:val="00C82FA0"/>
    <w:rsid w:val="00C905CA"/>
    <w:rsid w:val="00C9230F"/>
    <w:rsid w:val="00C93680"/>
    <w:rsid w:val="00C952C6"/>
    <w:rsid w:val="00C95493"/>
    <w:rsid w:val="00C96659"/>
    <w:rsid w:val="00C973A3"/>
    <w:rsid w:val="00CA2EEC"/>
    <w:rsid w:val="00CB0826"/>
    <w:rsid w:val="00CB68ED"/>
    <w:rsid w:val="00CC1356"/>
    <w:rsid w:val="00CC1501"/>
    <w:rsid w:val="00CC19DE"/>
    <w:rsid w:val="00CC6912"/>
    <w:rsid w:val="00CC6B04"/>
    <w:rsid w:val="00CC6B73"/>
    <w:rsid w:val="00CC7745"/>
    <w:rsid w:val="00CE2B47"/>
    <w:rsid w:val="00CE2D28"/>
    <w:rsid w:val="00CE2E55"/>
    <w:rsid w:val="00CE4D5A"/>
    <w:rsid w:val="00CE693D"/>
    <w:rsid w:val="00CF3462"/>
    <w:rsid w:val="00CF46BF"/>
    <w:rsid w:val="00D004B2"/>
    <w:rsid w:val="00D03629"/>
    <w:rsid w:val="00D1023B"/>
    <w:rsid w:val="00D12586"/>
    <w:rsid w:val="00D14486"/>
    <w:rsid w:val="00D14BB1"/>
    <w:rsid w:val="00D15214"/>
    <w:rsid w:val="00D16898"/>
    <w:rsid w:val="00D26690"/>
    <w:rsid w:val="00D269C4"/>
    <w:rsid w:val="00D27464"/>
    <w:rsid w:val="00D3046E"/>
    <w:rsid w:val="00D30C46"/>
    <w:rsid w:val="00D30D9C"/>
    <w:rsid w:val="00D32897"/>
    <w:rsid w:val="00D34C92"/>
    <w:rsid w:val="00D354B0"/>
    <w:rsid w:val="00D428F6"/>
    <w:rsid w:val="00D432C7"/>
    <w:rsid w:val="00D43A84"/>
    <w:rsid w:val="00D451CB"/>
    <w:rsid w:val="00D50F85"/>
    <w:rsid w:val="00D52830"/>
    <w:rsid w:val="00D55694"/>
    <w:rsid w:val="00D55ACB"/>
    <w:rsid w:val="00D568A0"/>
    <w:rsid w:val="00D568D6"/>
    <w:rsid w:val="00D57600"/>
    <w:rsid w:val="00D608A4"/>
    <w:rsid w:val="00D6399F"/>
    <w:rsid w:val="00D65490"/>
    <w:rsid w:val="00D70EF5"/>
    <w:rsid w:val="00D75E38"/>
    <w:rsid w:val="00D76A97"/>
    <w:rsid w:val="00D76F46"/>
    <w:rsid w:val="00D8136F"/>
    <w:rsid w:val="00D851BD"/>
    <w:rsid w:val="00D86ABD"/>
    <w:rsid w:val="00D904C6"/>
    <w:rsid w:val="00D90E09"/>
    <w:rsid w:val="00D91A07"/>
    <w:rsid w:val="00D92273"/>
    <w:rsid w:val="00D92534"/>
    <w:rsid w:val="00D94A44"/>
    <w:rsid w:val="00D94A64"/>
    <w:rsid w:val="00DB0E91"/>
    <w:rsid w:val="00DB1A5F"/>
    <w:rsid w:val="00DB2FA2"/>
    <w:rsid w:val="00DB4E79"/>
    <w:rsid w:val="00DB52DF"/>
    <w:rsid w:val="00DB5AFF"/>
    <w:rsid w:val="00DC244D"/>
    <w:rsid w:val="00DC2578"/>
    <w:rsid w:val="00DC5280"/>
    <w:rsid w:val="00DC69FE"/>
    <w:rsid w:val="00DD082E"/>
    <w:rsid w:val="00DD2526"/>
    <w:rsid w:val="00DE1907"/>
    <w:rsid w:val="00DE192E"/>
    <w:rsid w:val="00DE6C17"/>
    <w:rsid w:val="00DF350F"/>
    <w:rsid w:val="00DF4A7A"/>
    <w:rsid w:val="00DF52B3"/>
    <w:rsid w:val="00DF7849"/>
    <w:rsid w:val="00E0085C"/>
    <w:rsid w:val="00E0187D"/>
    <w:rsid w:val="00E0349C"/>
    <w:rsid w:val="00E04806"/>
    <w:rsid w:val="00E11927"/>
    <w:rsid w:val="00E13489"/>
    <w:rsid w:val="00E15011"/>
    <w:rsid w:val="00E15472"/>
    <w:rsid w:val="00E25FFB"/>
    <w:rsid w:val="00E30DE9"/>
    <w:rsid w:val="00E36D23"/>
    <w:rsid w:val="00E409E7"/>
    <w:rsid w:val="00E441ED"/>
    <w:rsid w:val="00E4617E"/>
    <w:rsid w:val="00E46D41"/>
    <w:rsid w:val="00E5173C"/>
    <w:rsid w:val="00E519EB"/>
    <w:rsid w:val="00E5237B"/>
    <w:rsid w:val="00E54A5A"/>
    <w:rsid w:val="00E60BE1"/>
    <w:rsid w:val="00E60C79"/>
    <w:rsid w:val="00E60D36"/>
    <w:rsid w:val="00E61542"/>
    <w:rsid w:val="00E62EC7"/>
    <w:rsid w:val="00E64D07"/>
    <w:rsid w:val="00E652F4"/>
    <w:rsid w:val="00E66872"/>
    <w:rsid w:val="00E66F62"/>
    <w:rsid w:val="00E74ABC"/>
    <w:rsid w:val="00E76F2C"/>
    <w:rsid w:val="00E818FD"/>
    <w:rsid w:val="00E82BF2"/>
    <w:rsid w:val="00E836B2"/>
    <w:rsid w:val="00E847D8"/>
    <w:rsid w:val="00E87DD2"/>
    <w:rsid w:val="00E92755"/>
    <w:rsid w:val="00E936EE"/>
    <w:rsid w:val="00E95D41"/>
    <w:rsid w:val="00E977E0"/>
    <w:rsid w:val="00EA0365"/>
    <w:rsid w:val="00EA1D99"/>
    <w:rsid w:val="00EA59C4"/>
    <w:rsid w:val="00EB168E"/>
    <w:rsid w:val="00EB35AF"/>
    <w:rsid w:val="00EB7F16"/>
    <w:rsid w:val="00EC01CC"/>
    <w:rsid w:val="00EC206B"/>
    <w:rsid w:val="00EC2B89"/>
    <w:rsid w:val="00EC3225"/>
    <w:rsid w:val="00EC699E"/>
    <w:rsid w:val="00ED28B3"/>
    <w:rsid w:val="00ED7FA9"/>
    <w:rsid w:val="00EE30BB"/>
    <w:rsid w:val="00EE404A"/>
    <w:rsid w:val="00EE77BF"/>
    <w:rsid w:val="00EF2D3E"/>
    <w:rsid w:val="00EF3DD3"/>
    <w:rsid w:val="00EF4FA5"/>
    <w:rsid w:val="00EF51C5"/>
    <w:rsid w:val="00EF771E"/>
    <w:rsid w:val="00EF78B0"/>
    <w:rsid w:val="00EF7DAC"/>
    <w:rsid w:val="00F0059B"/>
    <w:rsid w:val="00F020B2"/>
    <w:rsid w:val="00F02F50"/>
    <w:rsid w:val="00F07FBB"/>
    <w:rsid w:val="00F130AD"/>
    <w:rsid w:val="00F14861"/>
    <w:rsid w:val="00F16930"/>
    <w:rsid w:val="00F202A9"/>
    <w:rsid w:val="00F23593"/>
    <w:rsid w:val="00F235F2"/>
    <w:rsid w:val="00F23FBD"/>
    <w:rsid w:val="00F25231"/>
    <w:rsid w:val="00F25417"/>
    <w:rsid w:val="00F26438"/>
    <w:rsid w:val="00F31441"/>
    <w:rsid w:val="00F35C0F"/>
    <w:rsid w:val="00F36524"/>
    <w:rsid w:val="00F408D7"/>
    <w:rsid w:val="00F41A91"/>
    <w:rsid w:val="00F503BB"/>
    <w:rsid w:val="00F506BA"/>
    <w:rsid w:val="00F51E14"/>
    <w:rsid w:val="00F53161"/>
    <w:rsid w:val="00F54A43"/>
    <w:rsid w:val="00F61479"/>
    <w:rsid w:val="00F6460A"/>
    <w:rsid w:val="00F65310"/>
    <w:rsid w:val="00F70FD8"/>
    <w:rsid w:val="00F744A1"/>
    <w:rsid w:val="00F80CAD"/>
    <w:rsid w:val="00F86BDB"/>
    <w:rsid w:val="00F8712A"/>
    <w:rsid w:val="00F933C9"/>
    <w:rsid w:val="00F93414"/>
    <w:rsid w:val="00F93D40"/>
    <w:rsid w:val="00F944A6"/>
    <w:rsid w:val="00FA35D6"/>
    <w:rsid w:val="00FA62E6"/>
    <w:rsid w:val="00FA62EF"/>
    <w:rsid w:val="00FA7539"/>
    <w:rsid w:val="00FB21EC"/>
    <w:rsid w:val="00FB275C"/>
    <w:rsid w:val="00FB4171"/>
    <w:rsid w:val="00FB739F"/>
    <w:rsid w:val="00FC0B4E"/>
    <w:rsid w:val="00FC2BF5"/>
    <w:rsid w:val="00FD03A0"/>
    <w:rsid w:val="00FD0E6D"/>
    <w:rsid w:val="00FD5EAB"/>
    <w:rsid w:val="00FD6930"/>
    <w:rsid w:val="00FD6EE4"/>
    <w:rsid w:val="00FE1A24"/>
    <w:rsid w:val="00FE50BE"/>
    <w:rsid w:val="00FF0CEA"/>
    <w:rsid w:val="00FF2E11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E029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rsid w:val="00765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015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765D79"/>
  </w:style>
  <w:style w:type="paragraph" w:customStyle="1" w:styleId="ConsPlusNormal">
    <w:name w:val="ConsPlusNormal"/>
    <w:uiPriority w:val="99"/>
    <w:rsid w:val="004B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74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274B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7274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7274B6"/>
    <w:pPr>
      <w:ind w:left="720"/>
    </w:pPr>
  </w:style>
  <w:style w:type="paragraph" w:styleId="a9">
    <w:name w:val="footnote text"/>
    <w:basedOn w:val="a"/>
    <w:link w:val="aa"/>
    <w:uiPriority w:val="99"/>
    <w:semiHidden/>
    <w:rsid w:val="007274B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uiPriority w:val="99"/>
    <w:semiHidden/>
    <w:rsid w:val="007274B6"/>
    <w:rPr>
      <w:vertAlign w:val="superscript"/>
    </w:rPr>
  </w:style>
  <w:style w:type="character" w:styleId="ac">
    <w:name w:val="annotation reference"/>
    <w:uiPriority w:val="99"/>
    <w:semiHidden/>
    <w:rsid w:val="007628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628F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33687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628F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3687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Body Text Indent"/>
    <w:basedOn w:val="a"/>
    <w:link w:val="af2"/>
    <w:uiPriority w:val="99"/>
    <w:rsid w:val="002040C7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9706A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F86B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36874"/>
    <w:rPr>
      <w:rFonts w:ascii="Times New Roman" w:eastAsia="Times New Roman" w:hAnsi="Times New Roman"/>
      <w:sz w:val="24"/>
      <w:szCs w:val="24"/>
    </w:rPr>
  </w:style>
  <w:style w:type="character" w:styleId="af5">
    <w:name w:val="Hyperlink"/>
    <w:rsid w:val="008243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84C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4C21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table" w:styleId="af6">
    <w:name w:val="Table Grid"/>
    <w:basedOn w:val="a1"/>
    <w:uiPriority w:val="99"/>
    <w:rsid w:val="008956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uiPriority w:val="99"/>
    <w:semiHidden/>
    <w:rsid w:val="007B04C4"/>
    <w:rPr>
      <w:color w:val="808080"/>
    </w:rPr>
  </w:style>
  <w:style w:type="paragraph" w:customStyle="1" w:styleId="1">
    <w:name w:val="Абзац списка1"/>
    <w:basedOn w:val="a"/>
    <w:uiPriority w:val="99"/>
    <w:rsid w:val="001A39EC"/>
    <w:pPr>
      <w:ind w:left="708"/>
    </w:pPr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A9F9A8487FD04B7F3B562109D202477A6E47E7E71F5553261176DAB31076C65902D1640D741EqCy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A9F9A8487FD04B7F3B562109D202477A6E47E7E71F5553261176DAB31076C65902D1640D7B1CqCy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F9A8487FD04B7F3B562109D202477A6E47E7E71F5553261176DAB31076C65902D1640D7813qCyC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F9A8487FD04B7F3B562109D202477A6E47E7E71F5553261176DAB310q7y6G" TargetMode="External"/><Relationship Id="rId10" Type="http://schemas.openxmlformats.org/officeDocument/2006/relationships/hyperlink" Target="consultantplus://offline/ref=A9F9A8487FD04B7F3B563F04C46E19716B4CB9E31E555E754A2981EE477FCC0E459E3D4F3817C5DD092840q2y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6239BFCB6C93831A3F8C436C7B2AD714A527ECC2D09B345A851F0922PA11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Малютина</cp:lastModifiedBy>
  <cp:revision>3</cp:revision>
  <cp:lastPrinted>2021-04-16T08:10:00Z</cp:lastPrinted>
  <dcterms:created xsi:type="dcterms:W3CDTF">2021-04-16T07:54:00Z</dcterms:created>
  <dcterms:modified xsi:type="dcterms:W3CDTF">2021-04-16T08:10:00Z</dcterms:modified>
</cp:coreProperties>
</file>