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684"/>
        <w:gridCol w:w="4671"/>
      </w:tblGrid>
      <w:tr w:rsidR="00BC5A1B" w:rsidRPr="00BC5A1B">
        <w:tc>
          <w:tcPr>
            <w:tcW w:w="9570" w:type="dxa"/>
            <w:gridSpan w:val="2"/>
            <w:shd w:val="clear" w:color="auto" w:fill="auto"/>
          </w:tcPr>
          <w:p w:rsidR="00BC5A1B" w:rsidRPr="00F47BE3" w:rsidRDefault="00BC5A1B" w:rsidP="00B438F0">
            <w:pPr>
              <w:widowControl w:val="0"/>
              <w:autoSpaceDE w:val="0"/>
              <w:autoSpaceDN w:val="0"/>
              <w:adjustRightInd w:val="0"/>
              <w:jc w:val="center"/>
              <w:rPr>
                <w:rFonts w:ascii="Arial" w:hAnsi="Arial" w:cs="Arial"/>
                <w:b/>
                <w:bCs/>
                <w:sz w:val="24"/>
                <w:szCs w:val="24"/>
              </w:rPr>
            </w:pPr>
            <w:r w:rsidRPr="00F47BE3">
              <w:rPr>
                <w:rFonts w:ascii="Arial" w:hAnsi="Arial" w:cs="Arial"/>
                <w:b/>
                <w:bCs/>
                <w:sz w:val="24"/>
                <w:szCs w:val="24"/>
              </w:rPr>
              <w:t>Тульская область</w:t>
            </w:r>
          </w:p>
        </w:tc>
      </w:tr>
      <w:tr w:rsidR="00BC5A1B" w:rsidRPr="00BC5A1B">
        <w:tc>
          <w:tcPr>
            <w:tcW w:w="9570" w:type="dxa"/>
            <w:gridSpan w:val="2"/>
            <w:shd w:val="clear" w:color="auto" w:fill="auto"/>
          </w:tcPr>
          <w:p w:rsidR="00BC5A1B" w:rsidRPr="00F47BE3" w:rsidRDefault="00BC5A1B" w:rsidP="00B438F0">
            <w:pPr>
              <w:widowControl w:val="0"/>
              <w:autoSpaceDE w:val="0"/>
              <w:autoSpaceDN w:val="0"/>
              <w:adjustRightInd w:val="0"/>
              <w:jc w:val="center"/>
              <w:rPr>
                <w:rFonts w:ascii="Arial" w:hAnsi="Arial" w:cs="Arial"/>
                <w:b/>
                <w:bCs/>
                <w:sz w:val="24"/>
                <w:szCs w:val="24"/>
              </w:rPr>
            </w:pPr>
            <w:r w:rsidRPr="00F47BE3">
              <w:rPr>
                <w:rFonts w:ascii="Arial" w:hAnsi="Arial" w:cs="Arial"/>
                <w:b/>
                <w:bCs/>
                <w:sz w:val="24"/>
                <w:szCs w:val="24"/>
              </w:rPr>
              <w:t>Муниципальное образование р.п.</w:t>
            </w:r>
            <w:r w:rsidR="00212452">
              <w:rPr>
                <w:rFonts w:ascii="Arial" w:hAnsi="Arial" w:cs="Arial"/>
                <w:b/>
                <w:bCs/>
                <w:sz w:val="24"/>
                <w:szCs w:val="24"/>
              </w:rPr>
              <w:t xml:space="preserve"> </w:t>
            </w:r>
            <w:r w:rsidRPr="00F47BE3">
              <w:rPr>
                <w:rFonts w:ascii="Arial" w:hAnsi="Arial" w:cs="Arial"/>
                <w:b/>
                <w:bCs/>
                <w:sz w:val="24"/>
                <w:szCs w:val="24"/>
              </w:rPr>
              <w:t xml:space="preserve">Первомайский </w:t>
            </w:r>
            <w:proofErr w:type="spellStart"/>
            <w:r w:rsidRPr="00F47BE3">
              <w:rPr>
                <w:rFonts w:ascii="Arial" w:hAnsi="Arial" w:cs="Arial"/>
                <w:b/>
                <w:bCs/>
                <w:sz w:val="24"/>
                <w:szCs w:val="24"/>
              </w:rPr>
              <w:t>Щ</w:t>
            </w:r>
            <w:r w:rsidR="0081264D">
              <w:rPr>
                <w:rFonts w:ascii="Arial" w:hAnsi="Arial" w:cs="Arial"/>
                <w:b/>
                <w:bCs/>
                <w:sz w:val="24"/>
                <w:szCs w:val="24"/>
              </w:rPr>
              <w:t>ё</w:t>
            </w:r>
            <w:r w:rsidRPr="00F47BE3">
              <w:rPr>
                <w:rFonts w:ascii="Arial" w:hAnsi="Arial" w:cs="Arial"/>
                <w:b/>
                <w:bCs/>
                <w:sz w:val="24"/>
                <w:szCs w:val="24"/>
              </w:rPr>
              <w:t>кинского</w:t>
            </w:r>
            <w:proofErr w:type="spellEnd"/>
            <w:r w:rsidRPr="00F47BE3">
              <w:rPr>
                <w:rFonts w:ascii="Arial" w:hAnsi="Arial" w:cs="Arial"/>
                <w:b/>
                <w:bCs/>
                <w:sz w:val="24"/>
                <w:szCs w:val="24"/>
              </w:rPr>
              <w:t xml:space="preserve"> района</w:t>
            </w:r>
          </w:p>
        </w:tc>
      </w:tr>
      <w:tr w:rsidR="00BC5A1B" w:rsidRPr="00BC5A1B">
        <w:tc>
          <w:tcPr>
            <w:tcW w:w="9570" w:type="dxa"/>
            <w:gridSpan w:val="2"/>
            <w:shd w:val="clear" w:color="auto" w:fill="auto"/>
          </w:tcPr>
          <w:p w:rsidR="00BC5A1B" w:rsidRPr="00F47BE3" w:rsidRDefault="00BC5A1B" w:rsidP="00EE3803">
            <w:pPr>
              <w:jc w:val="center"/>
              <w:rPr>
                <w:rFonts w:ascii="Arial" w:hAnsi="Arial" w:cs="Arial"/>
                <w:b/>
                <w:bCs/>
                <w:sz w:val="24"/>
                <w:szCs w:val="24"/>
              </w:rPr>
            </w:pPr>
            <w:r w:rsidRPr="00F47BE3">
              <w:rPr>
                <w:rFonts w:ascii="Arial" w:hAnsi="Arial" w:cs="Arial"/>
                <w:b/>
                <w:bCs/>
                <w:sz w:val="24"/>
                <w:szCs w:val="24"/>
              </w:rPr>
              <w:t xml:space="preserve">Администрация </w:t>
            </w:r>
          </w:p>
          <w:p w:rsidR="00BC5A1B" w:rsidRPr="00F47BE3" w:rsidRDefault="00BC5A1B" w:rsidP="00292026">
            <w:pPr>
              <w:widowControl w:val="0"/>
              <w:autoSpaceDE w:val="0"/>
              <w:autoSpaceDN w:val="0"/>
              <w:adjustRightInd w:val="0"/>
              <w:ind w:firstLine="709"/>
              <w:jc w:val="center"/>
              <w:rPr>
                <w:rFonts w:ascii="Arial" w:hAnsi="Arial" w:cs="Arial"/>
                <w:b/>
                <w:bCs/>
                <w:sz w:val="24"/>
                <w:szCs w:val="24"/>
              </w:rPr>
            </w:pPr>
          </w:p>
        </w:tc>
      </w:tr>
      <w:tr w:rsidR="00BC5A1B" w:rsidRPr="00BC5A1B">
        <w:tc>
          <w:tcPr>
            <w:tcW w:w="9570" w:type="dxa"/>
            <w:gridSpan w:val="2"/>
            <w:shd w:val="clear" w:color="auto" w:fill="auto"/>
          </w:tcPr>
          <w:p w:rsidR="00BC5A1B" w:rsidRPr="00F47BE3" w:rsidRDefault="00BC5A1B" w:rsidP="00B438F0">
            <w:pPr>
              <w:widowControl w:val="0"/>
              <w:autoSpaceDE w:val="0"/>
              <w:autoSpaceDN w:val="0"/>
              <w:adjustRightInd w:val="0"/>
              <w:jc w:val="center"/>
              <w:rPr>
                <w:rFonts w:ascii="Arial" w:hAnsi="Arial" w:cs="Arial"/>
                <w:b/>
                <w:bCs/>
                <w:sz w:val="24"/>
                <w:szCs w:val="24"/>
              </w:rPr>
            </w:pPr>
            <w:r w:rsidRPr="00F47BE3">
              <w:rPr>
                <w:rFonts w:ascii="Arial" w:hAnsi="Arial" w:cs="Arial"/>
                <w:b/>
                <w:bCs/>
                <w:sz w:val="24"/>
                <w:szCs w:val="24"/>
              </w:rPr>
              <w:t>Постановление</w:t>
            </w:r>
          </w:p>
        </w:tc>
      </w:tr>
      <w:tr w:rsidR="00BC5A1B" w:rsidRPr="00BC5A1B">
        <w:tc>
          <w:tcPr>
            <w:tcW w:w="9570" w:type="dxa"/>
            <w:gridSpan w:val="2"/>
            <w:shd w:val="clear" w:color="auto" w:fill="auto"/>
          </w:tcPr>
          <w:p w:rsidR="00BC5A1B" w:rsidRPr="00F47BE3" w:rsidRDefault="00BC5A1B" w:rsidP="00B438F0">
            <w:pPr>
              <w:widowControl w:val="0"/>
              <w:autoSpaceDE w:val="0"/>
              <w:autoSpaceDN w:val="0"/>
              <w:adjustRightInd w:val="0"/>
              <w:jc w:val="both"/>
              <w:rPr>
                <w:rFonts w:ascii="Arial" w:hAnsi="Arial" w:cs="Arial"/>
                <w:sz w:val="24"/>
                <w:szCs w:val="24"/>
              </w:rPr>
            </w:pPr>
          </w:p>
        </w:tc>
      </w:tr>
      <w:tr w:rsidR="00BC5A1B" w:rsidRPr="00BC5A1B">
        <w:tc>
          <w:tcPr>
            <w:tcW w:w="4785" w:type="dxa"/>
            <w:shd w:val="clear" w:color="auto" w:fill="auto"/>
          </w:tcPr>
          <w:p w:rsidR="00BC5A1B" w:rsidRPr="00F47BE3" w:rsidRDefault="004E0BA5" w:rsidP="00CF59A6">
            <w:pPr>
              <w:widowControl w:val="0"/>
              <w:autoSpaceDE w:val="0"/>
              <w:autoSpaceDN w:val="0"/>
              <w:adjustRightInd w:val="0"/>
              <w:rPr>
                <w:rFonts w:ascii="Arial" w:hAnsi="Arial" w:cs="Arial"/>
                <w:b/>
                <w:bCs/>
                <w:sz w:val="24"/>
                <w:szCs w:val="24"/>
              </w:rPr>
            </w:pPr>
            <w:r>
              <w:rPr>
                <w:rFonts w:ascii="Arial" w:hAnsi="Arial" w:cs="Arial"/>
                <w:b/>
                <w:bCs/>
                <w:sz w:val="24"/>
                <w:szCs w:val="24"/>
              </w:rPr>
              <w:t xml:space="preserve">     </w:t>
            </w:r>
            <w:r w:rsidR="004A49F9" w:rsidRPr="004A49F9">
              <w:rPr>
                <w:rFonts w:ascii="Arial" w:hAnsi="Arial" w:cs="Arial"/>
                <w:b/>
                <w:bCs/>
                <w:sz w:val="24"/>
                <w:szCs w:val="24"/>
              </w:rPr>
              <w:t xml:space="preserve"> от «</w:t>
            </w:r>
            <w:r w:rsidR="00844061">
              <w:rPr>
                <w:rFonts w:ascii="Arial" w:hAnsi="Arial" w:cs="Arial"/>
                <w:b/>
                <w:bCs/>
                <w:sz w:val="24"/>
                <w:szCs w:val="24"/>
              </w:rPr>
              <w:t>22» мая</w:t>
            </w:r>
            <w:r w:rsidR="004A49F9" w:rsidRPr="004A49F9">
              <w:rPr>
                <w:rFonts w:ascii="Arial" w:hAnsi="Arial" w:cs="Arial"/>
                <w:b/>
                <w:bCs/>
                <w:sz w:val="24"/>
                <w:szCs w:val="24"/>
              </w:rPr>
              <w:t xml:space="preserve"> 20</w:t>
            </w:r>
            <w:r w:rsidR="00844061">
              <w:rPr>
                <w:rFonts w:ascii="Arial" w:hAnsi="Arial" w:cs="Arial"/>
                <w:b/>
                <w:bCs/>
                <w:sz w:val="24"/>
                <w:szCs w:val="24"/>
              </w:rPr>
              <w:t>26</w:t>
            </w:r>
            <w:r w:rsidR="004A49F9" w:rsidRPr="004A49F9">
              <w:rPr>
                <w:rFonts w:ascii="Arial" w:hAnsi="Arial" w:cs="Arial"/>
                <w:b/>
                <w:bCs/>
                <w:sz w:val="24"/>
                <w:szCs w:val="24"/>
              </w:rPr>
              <w:t xml:space="preserve"> года</w:t>
            </w:r>
          </w:p>
        </w:tc>
        <w:tc>
          <w:tcPr>
            <w:tcW w:w="4785" w:type="dxa"/>
            <w:shd w:val="clear" w:color="auto" w:fill="auto"/>
          </w:tcPr>
          <w:p w:rsidR="00BC5A1B" w:rsidRPr="00F47BE3" w:rsidRDefault="00BC5A1B" w:rsidP="00844061">
            <w:pPr>
              <w:widowControl w:val="0"/>
              <w:autoSpaceDE w:val="0"/>
              <w:autoSpaceDN w:val="0"/>
              <w:adjustRightInd w:val="0"/>
              <w:ind w:left="-105"/>
              <w:jc w:val="center"/>
              <w:rPr>
                <w:rFonts w:ascii="Arial" w:hAnsi="Arial" w:cs="Arial"/>
                <w:b/>
                <w:bCs/>
                <w:sz w:val="24"/>
                <w:szCs w:val="24"/>
              </w:rPr>
            </w:pPr>
            <w:r w:rsidRPr="00F47BE3">
              <w:rPr>
                <w:rFonts w:ascii="Arial" w:hAnsi="Arial" w:cs="Arial"/>
                <w:b/>
                <w:bCs/>
                <w:sz w:val="24"/>
                <w:szCs w:val="24"/>
              </w:rPr>
              <w:t>№</w:t>
            </w:r>
            <w:r w:rsidR="004C1A13">
              <w:rPr>
                <w:rFonts w:ascii="Arial" w:hAnsi="Arial" w:cs="Arial"/>
                <w:b/>
                <w:bCs/>
                <w:sz w:val="24"/>
                <w:szCs w:val="24"/>
              </w:rPr>
              <w:t xml:space="preserve"> </w:t>
            </w:r>
            <w:r w:rsidR="00844061">
              <w:rPr>
                <w:rFonts w:ascii="Arial" w:hAnsi="Arial" w:cs="Arial"/>
                <w:b/>
                <w:bCs/>
                <w:sz w:val="24"/>
                <w:szCs w:val="24"/>
              </w:rPr>
              <w:t>128</w:t>
            </w:r>
          </w:p>
        </w:tc>
      </w:tr>
    </w:tbl>
    <w:p w:rsidR="00BC5A1B" w:rsidRDefault="00BC5A1B" w:rsidP="003A22A3">
      <w:pPr>
        <w:jc w:val="center"/>
        <w:rPr>
          <w:rFonts w:ascii="Arial" w:hAnsi="Arial" w:cs="Arial"/>
          <w:b/>
          <w:bCs/>
          <w:sz w:val="24"/>
          <w:szCs w:val="24"/>
        </w:rPr>
      </w:pPr>
    </w:p>
    <w:p w:rsidR="00464762" w:rsidRPr="00464762" w:rsidRDefault="00117FD6" w:rsidP="004E0BA5">
      <w:pPr>
        <w:pStyle w:val="1"/>
        <w:spacing w:before="0" w:after="0"/>
        <w:rPr>
          <w:color w:val="auto"/>
          <w:sz w:val="32"/>
          <w:szCs w:val="32"/>
        </w:rPr>
      </w:pPr>
      <w:r w:rsidRPr="00B823DD">
        <w:rPr>
          <w:color w:val="auto"/>
          <w:sz w:val="32"/>
          <w:szCs w:val="32"/>
        </w:rPr>
        <w:t xml:space="preserve">О внесении изменений в постановление администрации </w:t>
      </w:r>
      <w:r>
        <w:rPr>
          <w:color w:val="auto"/>
          <w:sz w:val="32"/>
          <w:szCs w:val="32"/>
        </w:rPr>
        <w:t xml:space="preserve">МО </w:t>
      </w:r>
      <w:proofErr w:type="spellStart"/>
      <w:r>
        <w:rPr>
          <w:color w:val="auto"/>
          <w:sz w:val="32"/>
          <w:szCs w:val="32"/>
        </w:rPr>
        <w:t>р.п</w:t>
      </w:r>
      <w:proofErr w:type="spellEnd"/>
      <w:r>
        <w:rPr>
          <w:color w:val="auto"/>
          <w:sz w:val="32"/>
          <w:szCs w:val="32"/>
        </w:rPr>
        <w:t xml:space="preserve">. Первомайский </w:t>
      </w:r>
      <w:r w:rsidRPr="00B823DD">
        <w:rPr>
          <w:color w:val="auto"/>
          <w:sz w:val="32"/>
          <w:szCs w:val="32"/>
        </w:rPr>
        <w:t>Щекинского района от 1</w:t>
      </w:r>
      <w:r>
        <w:rPr>
          <w:color w:val="auto"/>
          <w:sz w:val="32"/>
          <w:szCs w:val="32"/>
        </w:rPr>
        <w:t>9</w:t>
      </w:r>
      <w:r w:rsidRPr="00B823DD">
        <w:rPr>
          <w:color w:val="auto"/>
          <w:sz w:val="32"/>
          <w:szCs w:val="32"/>
        </w:rPr>
        <w:t>.0</w:t>
      </w:r>
      <w:r>
        <w:rPr>
          <w:color w:val="auto"/>
          <w:sz w:val="32"/>
          <w:szCs w:val="32"/>
        </w:rPr>
        <w:t>5</w:t>
      </w:r>
      <w:r w:rsidRPr="00B823DD">
        <w:rPr>
          <w:color w:val="auto"/>
          <w:sz w:val="32"/>
          <w:szCs w:val="32"/>
        </w:rPr>
        <w:t>.20</w:t>
      </w:r>
      <w:r>
        <w:rPr>
          <w:color w:val="auto"/>
          <w:sz w:val="32"/>
          <w:szCs w:val="32"/>
        </w:rPr>
        <w:t>22</w:t>
      </w:r>
      <w:r w:rsidRPr="00B823DD">
        <w:rPr>
          <w:color w:val="auto"/>
          <w:sz w:val="32"/>
          <w:szCs w:val="32"/>
        </w:rPr>
        <w:t xml:space="preserve"> №</w:t>
      </w:r>
      <w:r>
        <w:rPr>
          <w:color w:val="auto"/>
          <w:sz w:val="32"/>
          <w:szCs w:val="32"/>
        </w:rPr>
        <w:t> 152</w:t>
      </w:r>
      <w:r w:rsidRPr="00B823DD">
        <w:rPr>
          <w:color w:val="auto"/>
          <w:sz w:val="32"/>
          <w:szCs w:val="32"/>
        </w:rPr>
        <w:t xml:space="preserve"> «</w:t>
      </w:r>
      <w:r w:rsidRPr="002F305E">
        <w:rPr>
          <w:color w:val="auto"/>
          <w:sz w:val="32"/>
          <w:szCs w:val="32"/>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w:t>
      </w:r>
      <w:r>
        <w:rPr>
          <w:color w:val="auto"/>
          <w:sz w:val="32"/>
          <w:szCs w:val="32"/>
        </w:rPr>
        <w:t>орые не разграничена, на торгах</w:t>
      </w:r>
      <w:r w:rsidRPr="00B823DD">
        <w:rPr>
          <w:color w:val="auto"/>
          <w:sz w:val="32"/>
          <w:szCs w:val="32"/>
        </w:rPr>
        <w:t>»</w:t>
      </w:r>
    </w:p>
    <w:p w:rsidR="00FE69A7" w:rsidRPr="006D59FB" w:rsidRDefault="00FE69A7" w:rsidP="00292026">
      <w:pPr>
        <w:rPr>
          <w:rFonts w:ascii="Arial" w:hAnsi="Arial" w:cs="Arial"/>
          <w:sz w:val="24"/>
          <w:szCs w:val="24"/>
        </w:rPr>
      </w:pPr>
    </w:p>
    <w:p w:rsidR="00E11FF2" w:rsidRPr="00F47BE3" w:rsidRDefault="00122F7D" w:rsidP="00464762">
      <w:pPr>
        <w:ind w:firstLine="709"/>
        <w:jc w:val="both"/>
        <w:rPr>
          <w:rFonts w:ascii="Arial" w:hAnsi="Arial" w:cs="Arial"/>
          <w:b/>
          <w:sz w:val="24"/>
          <w:szCs w:val="24"/>
        </w:rPr>
      </w:pPr>
      <w:r w:rsidRPr="00122F7D">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 33-ФЗ «Об общих принципах организации местного самоуправления в единой системе публичной власти»</w:t>
      </w:r>
      <w:r w:rsidR="001A03B3" w:rsidRPr="001A03B3">
        <w:rPr>
          <w:rFonts w:ascii="Arial" w:hAnsi="Arial" w:cs="Arial"/>
          <w:sz w:val="24"/>
          <w:szCs w:val="24"/>
        </w:rPr>
        <w:t xml:space="preserve">, </w:t>
      </w:r>
      <w:r w:rsidR="00EA0BF5" w:rsidRPr="00EA0BF5">
        <w:rPr>
          <w:rFonts w:ascii="Arial" w:hAnsi="Arial" w:cs="Arial"/>
          <w:sz w:val="24"/>
          <w:szCs w:val="24"/>
        </w:rPr>
        <w:t xml:space="preserve">на основании </w:t>
      </w:r>
      <w:r w:rsidRPr="00122F7D">
        <w:rPr>
          <w:rFonts w:ascii="Arial" w:hAnsi="Arial" w:cs="Arial"/>
          <w:sz w:val="24"/>
          <w:szCs w:val="24"/>
        </w:rPr>
        <w:t xml:space="preserve">Устава городского поселения рабочий поселок Первомайский Щекинского муниципального района Тульской области администрация МО </w:t>
      </w:r>
      <w:proofErr w:type="spellStart"/>
      <w:r w:rsidRPr="00122F7D">
        <w:rPr>
          <w:rFonts w:ascii="Arial" w:hAnsi="Arial" w:cs="Arial"/>
          <w:sz w:val="24"/>
          <w:szCs w:val="24"/>
        </w:rPr>
        <w:t>р.п</w:t>
      </w:r>
      <w:proofErr w:type="spellEnd"/>
      <w:r w:rsidRPr="00122F7D">
        <w:rPr>
          <w:rFonts w:ascii="Arial" w:hAnsi="Arial" w:cs="Arial"/>
          <w:sz w:val="24"/>
          <w:szCs w:val="24"/>
        </w:rPr>
        <w:t>. Первомайский ПОСТАНОВЛЯЕТ</w:t>
      </w:r>
      <w:r w:rsidR="00292026">
        <w:rPr>
          <w:rFonts w:ascii="Arial" w:hAnsi="Arial" w:cs="Arial"/>
          <w:sz w:val="24"/>
          <w:szCs w:val="24"/>
        </w:rPr>
        <w:t>:</w:t>
      </w:r>
    </w:p>
    <w:p w:rsidR="00CD2DE5" w:rsidRDefault="00EA0BF5" w:rsidP="00970A67">
      <w:pPr>
        <w:ind w:firstLine="709"/>
        <w:jc w:val="both"/>
        <w:rPr>
          <w:rFonts w:ascii="Arial" w:hAnsi="Arial" w:cs="Arial"/>
          <w:sz w:val="24"/>
          <w:szCs w:val="24"/>
        </w:rPr>
      </w:pPr>
      <w:r>
        <w:rPr>
          <w:rFonts w:ascii="Arial" w:hAnsi="Arial" w:cs="Arial"/>
          <w:sz w:val="24"/>
          <w:szCs w:val="24"/>
        </w:rPr>
        <w:t xml:space="preserve">1. </w:t>
      </w:r>
      <w:r w:rsidR="00970A67" w:rsidRPr="00970A67">
        <w:rPr>
          <w:rFonts w:ascii="Arial" w:hAnsi="Arial" w:cs="Arial"/>
          <w:sz w:val="24"/>
          <w:szCs w:val="24"/>
        </w:rPr>
        <w:t xml:space="preserve">Внести в постановление администрации МО </w:t>
      </w:r>
      <w:proofErr w:type="spellStart"/>
      <w:r w:rsidR="00970A67" w:rsidRPr="00970A67">
        <w:rPr>
          <w:rFonts w:ascii="Arial" w:hAnsi="Arial" w:cs="Arial"/>
          <w:sz w:val="24"/>
          <w:szCs w:val="24"/>
        </w:rPr>
        <w:t>р.п</w:t>
      </w:r>
      <w:proofErr w:type="spellEnd"/>
      <w:r w:rsidR="00970A67" w:rsidRPr="00970A67">
        <w:rPr>
          <w:rFonts w:ascii="Arial" w:hAnsi="Arial" w:cs="Arial"/>
          <w:sz w:val="24"/>
          <w:szCs w:val="24"/>
        </w:rPr>
        <w:t xml:space="preserve">. Первомайский Щекинского района </w:t>
      </w:r>
      <w:r w:rsidR="00117FD6" w:rsidRPr="00117FD6">
        <w:rPr>
          <w:rFonts w:ascii="Arial" w:hAnsi="Arial" w:cs="Arial"/>
          <w:sz w:val="24"/>
          <w:szCs w:val="24"/>
        </w:rPr>
        <w:t>от 19.05.2022 № 152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00970A67" w:rsidRPr="00970A67">
        <w:rPr>
          <w:rFonts w:ascii="Arial" w:hAnsi="Arial" w:cs="Arial"/>
          <w:sz w:val="24"/>
          <w:szCs w:val="24"/>
        </w:rPr>
        <w:t xml:space="preserve"> изменение, изложив приложение в новой редакции (приложение)</w:t>
      </w:r>
      <w:r w:rsidR="00970A67">
        <w:rPr>
          <w:rFonts w:ascii="Arial" w:hAnsi="Arial" w:cs="Arial"/>
          <w:sz w:val="24"/>
          <w:szCs w:val="24"/>
        </w:rPr>
        <w:t>.</w:t>
      </w:r>
    </w:p>
    <w:p w:rsidR="0083371A" w:rsidRPr="00406DC4" w:rsidRDefault="0083371A" w:rsidP="0083371A">
      <w:pPr>
        <w:ind w:firstLine="709"/>
        <w:jc w:val="both"/>
        <w:rPr>
          <w:rFonts w:ascii="Arial" w:hAnsi="Arial" w:cs="Arial"/>
          <w:sz w:val="24"/>
          <w:szCs w:val="24"/>
        </w:rPr>
      </w:pPr>
      <w:r w:rsidRPr="00406DC4">
        <w:rPr>
          <w:rFonts w:ascii="Arial" w:hAnsi="Arial" w:cs="Arial"/>
          <w:sz w:val="24"/>
          <w:szCs w:val="24"/>
        </w:rPr>
        <w:t xml:space="preserve">2. Опубликовать настоящее постановление в информационном бюллетене «Первомайские вести» и разместить на официальном сайте МО </w:t>
      </w:r>
      <w:proofErr w:type="spellStart"/>
      <w:r w:rsidRPr="00406DC4">
        <w:rPr>
          <w:rFonts w:ascii="Arial" w:hAnsi="Arial" w:cs="Arial"/>
          <w:sz w:val="24"/>
          <w:szCs w:val="24"/>
        </w:rPr>
        <w:t>р.п</w:t>
      </w:r>
      <w:proofErr w:type="spellEnd"/>
      <w:r w:rsidRPr="00406DC4">
        <w:rPr>
          <w:rFonts w:ascii="Arial" w:hAnsi="Arial" w:cs="Arial"/>
          <w:sz w:val="24"/>
          <w:szCs w:val="24"/>
        </w:rPr>
        <w:t>. Первомайский Щекинского района.</w:t>
      </w:r>
    </w:p>
    <w:p w:rsidR="00835148" w:rsidRPr="00835148" w:rsidRDefault="0083371A" w:rsidP="0083371A">
      <w:pPr>
        <w:ind w:firstLine="709"/>
        <w:jc w:val="both"/>
        <w:rPr>
          <w:rFonts w:ascii="Arial" w:hAnsi="Arial" w:cs="Arial"/>
          <w:sz w:val="24"/>
          <w:szCs w:val="24"/>
        </w:rPr>
      </w:pPr>
      <w:r w:rsidRPr="00406DC4">
        <w:rPr>
          <w:rFonts w:ascii="Arial" w:hAnsi="Arial" w:cs="Arial"/>
          <w:sz w:val="24"/>
          <w:szCs w:val="24"/>
        </w:rPr>
        <w:t>3. Постановление вступает в силу со дня официального опубликования.</w:t>
      </w:r>
    </w:p>
    <w:p w:rsidR="00E11FF2" w:rsidRDefault="00E11FF2" w:rsidP="004C1A13">
      <w:pPr>
        <w:ind w:firstLine="709"/>
        <w:jc w:val="both"/>
        <w:rPr>
          <w:rFonts w:ascii="Arial" w:hAnsi="Arial" w:cs="Arial"/>
          <w:sz w:val="24"/>
          <w:szCs w:val="24"/>
        </w:rPr>
      </w:pPr>
    </w:p>
    <w:p w:rsidR="00EB341C" w:rsidRDefault="00EB341C" w:rsidP="004C1A13">
      <w:pPr>
        <w:ind w:firstLine="709"/>
        <w:jc w:val="both"/>
        <w:rPr>
          <w:rFonts w:ascii="Arial" w:hAnsi="Arial" w:cs="Arial"/>
          <w:sz w:val="24"/>
          <w:szCs w:val="24"/>
        </w:rPr>
      </w:pPr>
    </w:p>
    <w:p w:rsidR="000368C7" w:rsidRPr="000368C7" w:rsidRDefault="000368C7" w:rsidP="000368C7">
      <w:pPr>
        <w:ind w:firstLine="709"/>
        <w:jc w:val="both"/>
        <w:rPr>
          <w:rFonts w:ascii="Arial" w:hAnsi="Arial" w:cs="Arial"/>
          <w:sz w:val="24"/>
          <w:szCs w:val="24"/>
        </w:rPr>
      </w:pPr>
      <w:r w:rsidRPr="000368C7">
        <w:rPr>
          <w:rFonts w:ascii="Arial" w:hAnsi="Arial" w:cs="Arial"/>
          <w:sz w:val="24"/>
          <w:szCs w:val="24"/>
        </w:rPr>
        <w:t>Глава администрации муниципального</w:t>
      </w:r>
    </w:p>
    <w:p w:rsidR="000368C7" w:rsidRPr="000368C7" w:rsidRDefault="000368C7" w:rsidP="000368C7">
      <w:pPr>
        <w:ind w:firstLine="709"/>
        <w:jc w:val="both"/>
        <w:rPr>
          <w:rFonts w:ascii="Arial" w:hAnsi="Arial" w:cs="Arial"/>
          <w:sz w:val="24"/>
          <w:szCs w:val="24"/>
        </w:rPr>
      </w:pPr>
      <w:r w:rsidRPr="000368C7">
        <w:rPr>
          <w:rFonts w:ascii="Arial" w:hAnsi="Arial" w:cs="Arial"/>
          <w:sz w:val="24"/>
          <w:szCs w:val="24"/>
        </w:rPr>
        <w:t xml:space="preserve">образования </w:t>
      </w:r>
      <w:proofErr w:type="spellStart"/>
      <w:r w:rsidRPr="000368C7">
        <w:rPr>
          <w:rFonts w:ascii="Arial" w:hAnsi="Arial" w:cs="Arial"/>
          <w:sz w:val="24"/>
          <w:szCs w:val="24"/>
        </w:rPr>
        <w:t>р.п</w:t>
      </w:r>
      <w:proofErr w:type="spellEnd"/>
      <w:r w:rsidRPr="000368C7">
        <w:rPr>
          <w:rFonts w:ascii="Arial" w:hAnsi="Arial" w:cs="Arial"/>
          <w:sz w:val="24"/>
          <w:szCs w:val="24"/>
        </w:rPr>
        <w:t>. Первомайский</w:t>
      </w:r>
    </w:p>
    <w:p w:rsidR="00292026" w:rsidRDefault="000368C7" w:rsidP="00EB341C">
      <w:pPr>
        <w:ind w:firstLine="709"/>
        <w:jc w:val="both"/>
        <w:rPr>
          <w:rFonts w:ascii="Arial" w:hAnsi="Arial" w:cs="Arial"/>
          <w:sz w:val="24"/>
          <w:szCs w:val="24"/>
        </w:rPr>
      </w:pPr>
      <w:r w:rsidRPr="000368C7">
        <w:rPr>
          <w:rFonts w:ascii="Arial" w:hAnsi="Arial" w:cs="Arial"/>
          <w:sz w:val="24"/>
          <w:szCs w:val="24"/>
        </w:rPr>
        <w:t>Щекинского района                                                                       И.И.</w:t>
      </w:r>
      <w:r w:rsidR="00FC1E81">
        <w:rPr>
          <w:rFonts w:ascii="Arial" w:hAnsi="Arial" w:cs="Arial"/>
          <w:sz w:val="24"/>
          <w:szCs w:val="24"/>
        </w:rPr>
        <w:t xml:space="preserve"> </w:t>
      </w:r>
      <w:r w:rsidRPr="000368C7">
        <w:rPr>
          <w:rFonts w:ascii="Arial" w:hAnsi="Arial" w:cs="Arial"/>
          <w:sz w:val="24"/>
          <w:szCs w:val="24"/>
        </w:rPr>
        <w:t>Шепелёва</w:t>
      </w:r>
    </w:p>
    <w:p w:rsidR="00934141" w:rsidRDefault="00934141" w:rsidP="00934141">
      <w:pPr>
        <w:jc w:val="both"/>
        <w:rPr>
          <w:rFonts w:ascii="Arial" w:hAnsi="Arial" w:cs="Arial"/>
          <w:sz w:val="24"/>
          <w:szCs w:val="24"/>
        </w:rPr>
      </w:pPr>
    </w:p>
    <w:p w:rsidR="00934141" w:rsidRDefault="00934141" w:rsidP="00934141">
      <w:pPr>
        <w:jc w:val="both"/>
        <w:rPr>
          <w:rFonts w:ascii="Arial" w:hAnsi="Arial" w:cs="Arial"/>
          <w:sz w:val="24"/>
          <w:szCs w:val="24"/>
        </w:rPr>
      </w:pPr>
    </w:p>
    <w:p w:rsidR="00934141" w:rsidRDefault="00934141" w:rsidP="00934141">
      <w:pPr>
        <w:jc w:val="both"/>
        <w:rPr>
          <w:rFonts w:ascii="Arial" w:hAnsi="Arial" w:cs="Arial"/>
          <w:sz w:val="24"/>
          <w:szCs w:val="24"/>
        </w:rPr>
      </w:pPr>
    </w:p>
    <w:p w:rsidR="00934141" w:rsidRDefault="00934141" w:rsidP="00934141">
      <w:pPr>
        <w:jc w:val="both"/>
        <w:rPr>
          <w:rFonts w:ascii="Arial" w:hAnsi="Arial" w:cs="Arial"/>
          <w:sz w:val="24"/>
          <w:szCs w:val="24"/>
        </w:rPr>
      </w:pPr>
    </w:p>
    <w:p w:rsidR="00934141" w:rsidRDefault="00934141" w:rsidP="00934141">
      <w:pPr>
        <w:jc w:val="both"/>
        <w:rPr>
          <w:rFonts w:ascii="Arial" w:hAnsi="Arial" w:cs="Arial"/>
          <w:sz w:val="24"/>
          <w:szCs w:val="24"/>
        </w:rPr>
      </w:pPr>
    </w:p>
    <w:p w:rsidR="00934141" w:rsidRDefault="00934141" w:rsidP="00934141">
      <w:pPr>
        <w:jc w:val="both"/>
        <w:rPr>
          <w:rFonts w:ascii="Arial" w:hAnsi="Arial" w:cs="Arial"/>
          <w:sz w:val="24"/>
          <w:szCs w:val="24"/>
        </w:rPr>
      </w:pPr>
    </w:p>
    <w:p w:rsidR="00934141" w:rsidRDefault="00934141" w:rsidP="00934141">
      <w:pPr>
        <w:widowControl w:val="0"/>
        <w:jc w:val="center"/>
        <w:rPr>
          <w:rFonts w:ascii="PT Astra Serif" w:hAnsi="PT Astra Serif"/>
          <w:sz w:val="28"/>
        </w:rPr>
      </w:pPr>
    </w:p>
    <w:p w:rsidR="00117FD6" w:rsidRDefault="00117FD6" w:rsidP="00934141">
      <w:pPr>
        <w:widowControl w:val="0"/>
        <w:jc w:val="center"/>
        <w:rPr>
          <w:rFonts w:ascii="PT Astra Serif" w:hAnsi="PT Astra Serif"/>
          <w:sz w:val="28"/>
        </w:rPr>
      </w:pPr>
    </w:p>
    <w:p w:rsidR="00117FD6" w:rsidRDefault="00117FD6" w:rsidP="00934141">
      <w:pPr>
        <w:widowControl w:val="0"/>
        <w:jc w:val="center"/>
        <w:rPr>
          <w:rFonts w:ascii="PT Astra Serif" w:hAnsi="PT Astra Serif"/>
          <w:sz w:val="28"/>
        </w:rPr>
      </w:pPr>
    </w:p>
    <w:p w:rsidR="00117FD6" w:rsidRDefault="00117FD6" w:rsidP="00934141">
      <w:pPr>
        <w:widowControl w:val="0"/>
        <w:jc w:val="center"/>
        <w:rPr>
          <w:rFonts w:ascii="PT Astra Serif" w:hAnsi="PT Astra Serif"/>
          <w:sz w:val="28"/>
        </w:rPr>
      </w:pPr>
    </w:p>
    <w:p w:rsidR="000E5254" w:rsidRPr="00F43284" w:rsidRDefault="000E5254" w:rsidP="000E5254">
      <w:pPr>
        <w:jc w:val="right"/>
        <w:rPr>
          <w:rFonts w:ascii="Arial" w:hAnsi="Arial" w:cs="Arial"/>
          <w:bCs/>
          <w:sz w:val="24"/>
          <w:szCs w:val="24"/>
        </w:rPr>
      </w:pPr>
      <w:r w:rsidRPr="00F43284">
        <w:rPr>
          <w:rFonts w:ascii="Arial" w:hAnsi="Arial" w:cs="Arial"/>
          <w:bCs/>
          <w:sz w:val="24"/>
          <w:szCs w:val="24"/>
        </w:rPr>
        <w:lastRenderedPageBreak/>
        <w:t>Приложение</w:t>
      </w:r>
    </w:p>
    <w:p w:rsidR="000E5254" w:rsidRDefault="000E5254" w:rsidP="000E5254">
      <w:pPr>
        <w:jc w:val="right"/>
        <w:rPr>
          <w:rFonts w:ascii="Arial" w:hAnsi="Arial" w:cs="Arial"/>
          <w:bCs/>
          <w:sz w:val="24"/>
          <w:szCs w:val="24"/>
        </w:rPr>
      </w:pPr>
      <w:r>
        <w:rPr>
          <w:rFonts w:ascii="Arial" w:hAnsi="Arial" w:cs="Arial"/>
          <w:bCs/>
          <w:sz w:val="24"/>
          <w:szCs w:val="24"/>
        </w:rPr>
        <w:t>к постановлению администрации</w:t>
      </w:r>
    </w:p>
    <w:p w:rsidR="000E5254" w:rsidRDefault="000E5254" w:rsidP="000E5254">
      <w:pPr>
        <w:jc w:val="right"/>
        <w:rPr>
          <w:rFonts w:ascii="Arial" w:hAnsi="Arial" w:cs="Arial"/>
          <w:bCs/>
          <w:sz w:val="24"/>
          <w:szCs w:val="24"/>
        </w:rPr>
      </w:pPr>
      <w:r>
        <w:rPr>
          <w:rFonts w:ascii="Arial" w:hAnsi="Arial" w:cs="Arial"/>
          <w:bCs/>
          <w:sz w:val="24"/>
          <w:szCs w:val="24"/>
        </w:rPr>
        <w:t xml:space="preserve">муниципального образования </w:t>
      </w:r>
      <w:proofErr w:type="spellStart"/>
      <w:r>
        <w:rPr>
          <w:rFonts w:ascii="Arial" w:hAnsi="Arial" w:cs="Arial"/>
          <w:bCs/>
          <w:sz w:val="24"/>
          <w:szCs w:val="24"/>
        </w:rPr>
        <w:t>р.п</w:t>
      </w:r>
      <w:proofErr w:type="spellEnd"/>
      <w:r>
        <w:rPr>
          <w:rFonts w:ascii="Arial" w:hAnsi="Arial" w:cs="Arial"/>
          <w:bCs/>
          <w:sz w:val="24"/>
          <w:szCs w:val="24"/>
        </w:rPr>
        <w:t>.</w:t>
      </w:r>
    </w:p>
    <w:p w:rsidR="000E5254" w:rsidRDefault="000E5254" w:rsidP="000E5254">
      <w:pPr>
        <w:jc w:val="right"/>
        <w:rPr>
          <w:rFonts w:ascii="Arial" w:hAnsi="Arial" w:cs="Arial"/>
          <w:bCs/>
          <w:sz w:val="24"/>
          <w:szCs w:val="24"/>
        </w:rPr>
      </w:pPr>
      <w:r w:rsidRPr="00F43284">
        <w:rPr>
          <w:rFonts w:ascii="Arial" w:hAnsi="Arial" w:cs="Arial"/>
          <w:bCs/>
          <w:sz w:val="24"/>
          <w:szCs w:val="24"/>
        </w:rPr>
        <w:t>Первомайский Щекинского района</w:t>
      </w:r>
    </w:p>
    <w:p w:rsidR="000E5254" w:rsidRDefault="000E5254" w:rsidP="000E5254">
      <w:pPr>
        <w:jc w:val="right"/>
        <w:rPr>
          <w:rFonts w:ascii="Arial" w:hAnsi="Arial" w:cs="Arial"/>
          <w:bCs/>
          <w:sz w:val="24"/>
          <w:szCs w:val="24"/>
        </w:rPr>
      </w:pPr>
      <w:r w:rsidRPr="00F43284">
        <w:rPr>
          <w:rFonts w:ascii="Arial" w:hAnsi="Arial" w:cs="Arial"/>
          <w:bCs/>
          <w:sz w:val="24"/>
          <w:szCs w:val="24"/>
        </w:rPr>
        <w:t xml:space="preserve">от </w:t>
      </w:r>
      <w:r w:rsidR="00844061">
        <w:rPr>
          <w:rFonts w:ascii="Arial" w:hAnsi="Arial" w:cs="Arial"/>
          <w:bCs/>
          <w:sz w:val="24"/>
          <w:szCs w:val="24"/>
        </w:rPr>
        <w:t>22.05.2026</w:t>
      </w:r>
      <w:r w:rsidRPr="00F43284">
        <w:rPr>
          <w:rFonts w:ascii="Arial" w:hAnsi="Arial" w:cs="Arial"/>
          <w:bCs/>
          <w:sz w:val="24"/>
          <w:szCs w:val="24"/>
        </w:rPr>
        <w:t xml:space="preserve"> № </w:t>
      </w:r>
      <w:r w:rsidR="00844061">
        <w:rPr>
          <w:rFonts w:ascii="Arial" w:hAnsi="Arial" w:cs="Arial"/>
          <w:bCs/>
          <w:sz w:val="24"/>
          <w:szCs w:val="24"/>
        </w:rPr>
        <w:t>128</w:t>
      </w:r>
      <w:bookmarkStart w:id="0" w:name="_GoBack"/>
      <w:bookmarkEnd w:id="0"/>
    </w:p>
    <w:p w:rsidR="000E5254" w:rsidRDefault="000E5254" w:rsidP="0036393D">
      <w:pPr>
        <w:jc w:val="right"/>
        <w:rPr>
          <w:rFonts w:ascii="Arial" w:hAnsi="Arial" w:cs="Arial"/>
          <w:bCs/>
          <w:sz w:val="24"/>
          <w:szCs w:val="24"/>
        </w:rPr>
      </w:pPr>
    </w:p>
    <w:p w:rsidR="0036393D" w:rsidRPr="00F43284" w:rsidRDefault="0036393D" w:rsidP="0036393D">
      <w:pPr>
        <w:jc w:val="right"/>
        <w:rPr>
          <w:rFonts w:ascii="Arial" w:hAnsi="Arial" w:cs="Arial"/>
          <w:bCs/>
          <w:sz w:val="24"/>
          <w:szCs w:val="24"/>
        </w:rPr>
      </w:pPr>
      <w:r w:rsidRPr="00F43284">
        <w:rPr>
          <w:rFonts w:ascii="Arial" w:hAnsi="Arial" w:cs="Arial"/>
          <w:bCs/>
          <w:sz w:val="24"/>
          <w:szCs w:val="24"/>
        </w:rPr>
        <w:t>Приложение</w:t>
      </w:r>
    </w:p>
    <w:p w:rsidR="0036393D" w:rsidRDefault="0036393D" w:rsidP="0036393D">
      <w:pPr>
        <w:jc w:val="right"/>
        <w:rPr>
          <w:rFonts w:ascii="Arial" w:hAnsi="Arial" w:cs="Arial"/>
          <w:bCs/>
          <w:sz w:val="24"/>
          <w:szCs w:val="24"/>
        </w:rPr>
      </w:pPr>
      <w:r>
        <w:rPr>
          <w:rFonts w:ascii="Arial" w:hAnsi="Arial" w:cs="Arial"/>
          <w:bCs/>
          <w:sz w:val="24"/>
          <w:szCs w:val="24"/>
        </w:rPr>
        <w:t>к постановлению администрации</w:t>
      </w:r>
    </w:p>
    <w:p w:rsidR="0036393D" w:rsidRDefault="0036393D" w:rsidP="0036393D">
      <w:pPr>
        <w:jc w:val="right"/>
        <w:rPr>
          <w:rFonts w:ascii="Arial" w:hAnsi="Arial" w:cs="Arial"/>
          <w:bCs/>
          <w:sz w:val="24"/>
          <w:szCs w:val="24"/>
        </w:rPr>
      </w:pPr>
      <w:r>
        <w:rPr>
          <w:rFonts w:ascii="Arial" w:hAnsi="Arial" w:cs="Arial"/>
          <w:bCs/>
          <w:sz w:val="24"/>
          <w:szCs w:val="24"/>
        </w:rPr>
        <w:t xml:space="preserve">муниципального образования </w:t>
      </w:r>
      <w:proofErr w:type="spellStart"/>
      <w:r>
        <w:rPr>
          <w:rFonts w:ascii="Arial" w:hAnsi="Arial" w:cs="Arial"/>
          <w:bCs/>
          <w:sz w:val="24"/>
          <w:szCs w:val="24"/>
        </w:rPr>
        <w:t>р.п</w:t>
      </w:r>
      <w:proofErr w:type="spellEnd"/>
      <w:r>
        <w:rPr>
          <w:rFonts w:ascii="Arial" w:hAnsi="Arial" w:cs="Arial"/>
          <w:bCs/>
          <w:sz w:val="24"/>
          <w:szCs w:val="24"/>
        </w:rPr>
        <w:t>.</w:t>
      </w:r>
    </w:p>
    <w:p w:rsidR="0036393D" w:rsidRDefault="0036393D" w:rsidP="0036393D">
      <w:pPr>
        <w:jc w:val="right"/>
        <w:rPr>
          <w:rFonts w:ascii="Arial" w:hAnsi="Arial" w:cs="Arial"/>
          <w:bCs/>
          <w:sz w:val="24"/>
          <w:szCs w:val="24"/>
        </w:rPr>
      </w:pPr>
      <w:r w:rsidRPr="00F43284">
        <w:rPr>
          <w:rFonts w:ascii="Arial" w:hAnsi="Arial" w:cs="Arial"/>
          <w:bCs/>
          <w:sz w:val="24"/>
          <w:szCs w:val="24"/>
        </w:rPr>
        <w:t>Первомайский Щекинского района</w:t>
      </w:r>
    </w:p>
    <w:p w:rsidR="00934141" w:rsidRDefault="0036393D" w:rsidP="0036393D">
      <w:pPr>
        <w:tabs>
          <w:tab w:val="left" w:pos="2600"/>
        </w:tabs>
        <w:jc w:val="right"/>
        <w:rPr>
          <w:rFonts w:ascii="PT Astra Serif" w:hAnsi="PT Astra Serif"/>
          <w:b/>
          <w:sz w:val="28"/>
        </w:rPr>
      </w:pPr>
      <w:r w:rsidRPr="00F43284">
        <w:rPr>
          <w:rFonts w:ascii="Arial" w:hAnsi="Arial" w:cs="Arial"/>
          <w:bCs/>
          <w:sz w:val="24"/>
          <w:szCs w:val="24"/>
        </w:rPr>
        <w:t xml:space="preserve">от </w:t>
      </w:r>
      <w:r>
        <w:rPr>
          <w:rFonts w:ascii="Arial" w:hAnsi="Arial" w:cs="Arial"/>
          <w:bCs/>
          <w:sz w:val="24"/>
          <w:szCs w:val="24"/>
        </w:rPr>
        <w:t>19.05.2022</w:t>
      </w:r>
      <w:r w:rsidRPr="00F43284">
        <w:rPr>
          <w:rFonts w:ascii="Arial" w:hAnsi="Arial" w:cs="Arial"/>
          <w:bCs/>
          <w:sz w:val="24"/>
          <w:szCs w:val="24"/>
        </w:rPr>
        <w:t xml:space="preserve"> № </w:t>
      </w:r>
      <w:r>
        <w:rPr>
          <w:rFonts w:ascii="Arial" w:hAnsi="Arial" w:cs="Arial"/>
          <w:bCs/>
          <w:sz w:val="24"/>
          <w:szCs w:val="24"/>
        </w:rPr>
        <w:t>15</w:t>
      </w:r>
      <w:r w:rsidR="00117FD6">
        <w:rPr>
          <w:rFonts w:ascii="Arial" w:hAnsi="Arial" w:cs="Arial"/>
          <w:bCs/>
          <w:sz w:val="24"/>
          <w:szCs w:val="24"/>
        </w:rPr>
        <w:t>2</w:t>
      </w:r>
    </w:p>
    <w:p w:rsidR="00934141" w:rsidRDefault="00934141" w:rsidP="00934141">
      <w:pPr>
        <w:ind w:right="-6"/>
        <w:jc w:val="center"/>
        <w:rPr>
          <w:rFonts w:ascii="PT Astra Serif" w:hAnsi="PT Astra Serif"/>
          <w:b/>
          <w:sz w:val="28"/>
        </w:rPr>
      </w:pPr>
    </w:p>
    <w:p w:rsidR="00934141" w:rsidRDefault="00934141" w:rsidP="00934141">
      <w:pPr>
        <w:ind w:right="-6"/>
        <w:jc w:val="center"/>
        <w:rPr>
          <w:rFonts w:ascii="PT Astra Serif" w:hAnsi="PT Astra Serif"/>
          <w:b/>
          <w:sz w:val="28"/>
        </w:rPr>
      </w:pPr>
    </w:p>
    <w:p w:rsidR="007C18D5" w:rsidRDefault="007C18D5" w:rsidP="00934141">
      <w:pPr>
        <w:ind w:right="-6"/>
        <w:jc w:val="center"/>
        <w:rPr>
          <w:rFonts w:ascii="PT Astra Serif" w:hAnsi="PT Astra Serif"/>
          <w:b/>
          <w:sz w:val="28"/>
        </w:rPr>
      </w:pPr>
    </w:p>
    <w:p w:rsidR="007C18D5" w:rsidRDefault="007C18D5" w:rsidP="00934141">
      <w:pPr>
        <w:ind w:right="-6"/>
        <w:jc w:val="center"/>
        <w:rPr>
          <w:rFonts w:ascii="PT Astra Serif" w:hAnsi="PT Astra Serif"/>
          <w:b/>
          <w:sz w:val="28"/>
        </w:rPr>
      </w:pPr>
    </w:p>
    <w:p w:rsidR="00934141" w:rsidRDefault="00934141" w:rsidP="00934141">
      <w:pPr>
        <w:ind w:right="-6"/>
        <w:jc w:val="center"/>
        <w:rPr>
          <w:rFonts w:ascii="PT Astra Serif" w:hAnsi="PT Astra Serif"/>
          <w:b/>
          <w:sz w:val="28"/>
        </w:rPr>
      </w:pPr>
    </w:p>
    <w:p w:rsidR="00934141" w:rsidRPr="00DD4AF6" w:rsidRDefault="00934141" w:rsidP="00934141">
      <w:pPr>
        <w:ind w:right="-6"/>
        <w:jc w:val="center"/>
        <w:rPr>
          <w:rFonts w:ascii="Arial" w:hAnsi="Arial" w:cs="Arial"/>
          <w:b/>
          <w:sz w:val="24"/>
          <w:szCs w:val="24"/>
        </w:rPr>
      </w:pPr>
      <w:r w:rsidRPr="00DD4AF6">
        <w:rPr>
          <w:rFonts w:ascii="Arial" w:hAnsi="Arial" w:cs="Arial"/>
          <w:b/>
          <w:sz w:val="24"/>
          <w:szCs w:val="24"/>
        </w:rPr>
        <w:t xml:space="preserve">АДМИНИСТРАТИВНЫЙ РЕГЛАМЕНТ </w:t>
      </w:r>
      <w:r w:rsidRPr="00DD4AF6">
        <w:rPr>
          <w:rFonts w:ascii="Arial" w:hAnsi="Arial" w:cs="Arial"/>
          <w:b/>
          <w:sz w:val="24"/>
          <w:szCs w:val="24"/>
        </w:rPr>
        <w:br/>
        <w:t xml:space="preserve">предоставления муниципальной услуги </w:t>
      </w:r>
    </w:p>
    <w:p w:rsidR="00934141" w:rsidRPr="00DD4AF6" w:rsidRDefault="00934141" w:rsidP="005E3F4A">
      <w:pPr>
        <w:jc w:val="center"/>
        <w:rPr>
          <w:rFonts w:ascii="Arial" w:hAnsi="Arial" w:cs="Arial"/>
          <w:b/>
          <w:sz w:val="24"/>
          <w:szCs w:val="24"/>
        </w:rPr>
      </w:pPr>
      <w:r w:rsidRPr="00DD4AF6">
        <w:rPr>
          <w:rFonts w:ascii="Arial" w:hAnsi="Arial" w:cs="Arial"/>
          <w:b/>
          <w:sz w:val="24"/>
          <w:szCs w:val="24"/>
        </w:rPr>
        <w:t>«</w:t>
      </w:r>
      <w:r w:rsidR="005E3F4A" w:rsidRPr="005E3F4A">
        <w:rPr>
          <w:rFonts w:ascii="Arial" w:hAnsi="Arial" w:cs="Arial"/>
          <w:b/>
          <w:sz w:val="24"/>
          <w:szCs w:val="24"/>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DD4AF6">
        <w:rPr>
          <w:rFonts w:ascii="Arial" w:hAnsi="Arial" w:cs="Arial"/>
          <w:b/>
          <w:sz w:val="24"/>
          <w:szCs w:val="24"/>
        </w:rPr>
        <w:t>»</w:t>
      </w:r>
    </w:p>
    <w:p w:rsidR="00934141" w:rsidRPr="00DD4AF6" w:rsidRDefault="00934141" w:rsidP="00934141">
      <w:pPr>
        <w:spacing w:line="360" w:lineRule="auto"/>
        <w:jc w:val="center"/>
        <w:rPr>
          <w:rFonts w:ascii="Arial" w:hAnsi="Arial" w:cs="Arial"/>
          <w:b/>
          <w:sz w:val="24"/>
          <w:szCs w:val="24"/>
        </w:rPr>
      </w:pPr>
      <w:r w:rsidRPr="00DD4AF6">
        <w:rPr>
          <w:rFonts w:ascii="Arial" w:hAnsi="Arial" w:cs="Arial"/>
          <w:b/>
          <w:sz w:val="24"/>
          <w:szCs w:val="24"/>
        </w:rPr>
        <w:t xml:space="preserve"> </w:t>
      </w: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p>
    <w:p w:rsidR="00934141" w:rsidRDefault="00934141" w:rsidP="00934141">
      <w:pPr>
        <w:widowControl w:val="0"/>
        <w:jc w:val="center"/>
        <w:rPr>
          <w:rFonts w:ascii="Arial" w:hAnsi="Arial" w:cs="Arial"/>
          <w:b/>
          <w:sz w:val="24"/>
          <w:szCs w:val="24"/>
        </w:rPr>
      </w:pPr>
    </w:p>
    <w:p w:rsidR="005E3F4A" w:rsidRPr="00DD4AF6" w:rsidRDefault="005E3F4A"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p>
    <w:p w:rsidR="007C18D5" w:rsidRDefault="007C18D5" w:rsidP="00934141">
      <w:pPr>
        <w:widowControl w:val="0"/>
        <w:jc w:val="center"/>
        <w:rPr>
          <w:rFonts w:ascii="Arial" w:hAnsi="Arial" w:cs="Arial"/>
          <w:b/>
          <w:sz w:val="24"/>
          <w:szCs w:val="24"/>
        </w:rPr>
      </w:pPr>
    </w:p>
    <w:p w:rsidR="0044536E" w:rsidRDefault="0044536E" w:rsidP="00934141">
      <w:pPr>
        <w:widowControl w:val="0"/>
        <w:jc w:val="center"/>
        <w:rPr>
          <w:rFonts w:ascii="Arial" w:hAnsi="Arial" w:cs="Arial"/>
          <w:b/>
          <w:sz w:val="24"/>
          <w:szCs w:val="24"/>
        </w:rPr>
      </w:pPr>
    </w:p>
    <w:p w:rsidR="0044536E" w:rsidRDefault="0044536E" w:rsidP="00934141">
      <w:pPr>
        <w:widowControl w:val="0"/>
        <w:jc w:val="center"/>
        <w:rPr>
          <w:rFonts w:ascii="Arial" w:hAnsi="Arial" w:cs="Arial"/>
          <w:b/>
          <w:sz w:val="24"/>
          <w:szCs w:val="24"/>
        </w:rPr>
      </w:pPr>
    </w:p>
    <w:p w:rsidR="0044536E" w:rsidRDefault="0044536E" w:rsidP="00934141">
      <w:pPr>
        <w:widowControl w:val="0"/>
        <w:jc w:val="center"/>
        <w:rPr>
          <w:rFonts w:ascii="Arial" w:hAnsi="Arial" w:cs="Arial"/>
          <w:b/>
          <w:sz w:val="24"/>
          <w:szCs w:val="24"/>
        </w:rPr>
      </w:pPr>
    </w:p>
    <w:p w:rsidR="0044536E" w:rsidRDefault="0044536E" w:rsidP="00934141">
      <w:pPr>
        <w:widowControl w:val="0"/>
        <w:jc w:val="center"/>
        <w:rPr>
          <w:rFonts w:ascii="Arial" w:hAnsi="Arial" w:cs="Arial"/>
          <w:b/>
          <w:sz w:val="24"/>
          <w:szCs w:val="24"/>
        </w:rPr>
      </w:pPr>
    </w:p>
    <w:p w:rsidR="0044536E" w:rsidRPr="00DD4AF6" w:rsidRDefault="0044536E" w:rsidP="00934141">
      <w:pPr>
        <w:widowControl w:val="0"/>
        <w:jc w:val="center"/>
        <w:rPr>
          <w:rFonts w:ascii="Arial" w:hAnsi="Arial" w:cs="Arial"/>
          <w:b/>
          <w:sz w:val="24"/>
          <w:szCs w:val="24"/>
        </w:rPr>
      </w:pPr>
    </w:p>
    <w:p w:rsidR="007C18D5" w:rsidRPr="00DD4AF6" w:rsidRDefault="007C18D5" w:rsidP="00934141">
      <w:pPr>
        <w:widowControl w:val="0"/>
        <w:jc w:val="center"/>
        <w:rPr>
          <w:rFonts w:ascii="Arial" w:hAnsi="Arial" w:cs="Arial"/>
          <w:b/>
          <w:sz w:val="24"/>
          <w:szCs w:val="24"/>
        </w:rPr>
      </w:pPr>
    </w:p>
    <w:p w:rsidR="007C18D5" w:rsidRPr="00DD4AF6" w:rsidRDefault="007C18D5" w:rsidP="00934141">
      <w:pPr>
        <w:widowControl w:val="0"/>
        <w:jc w:val="center"/>
        <w:rPr>
          <w:rFonts w:ascii="Arial" w:hAnsi="Arial" w:cs="Arial"/>
          <w:b/>
          <w:sz w:val="24"/>
          <w:szCs w:val="24"/>
        </w:rPr>
      </w:pPr>
    </w:p>
    <w:p w:rsidR="007C18D5" w:rsidRPr="00DD4AF6" w:rsidRDefault="007C18D5"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widowControl w:val="0"/>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r w:rsidRPr="00DD4AF6">
        <w:rPr>
          <w:rFonts w:ascii="Arial" w:hAnsi="Arial" w:cs="Arial"/>
          <w:b/>
          <w:sz w:val="24"/>
          <w:szCs w:val="24"/>
        </w:rPr>
        <w:lastRenderedPageBreak/>
        <w:t>1. Общие положения</w:t>
      </w:r>
    </w:p>
    <w:p w:rsidR="00934141" w:rsidRPr="00DD4AF6" w:rsidRDefault="00934141" w:rsidP="00934141">
      <w:pPr>
        <w:widowControl w:val="0"/>
        <w:ind w:firstLine="720"/>
        <w:jc w:val="both"/>
        <w:rPr>
          <w:rFonts w:ascii="Arial" w:hAnsi="Arial" w:cs="Arial"/>
          <w:b/>
          <w:sz w:val="24"/>
          <w:szCs w:val="24"/>
        </w:rPr>
      </w:pPr>
    </w:p>
    <w:p w:rsidR="00934141" w:rsidRPr="00DD4AF6" w:rsidRDefault="00934141" w:rsidP="00934141">
      <w:pPr>
        <w:pStyle w:val="a9"/>
        <w:widowControl w:val="0"/>
        <w:ind w:left="1440"/>
        <w:rPr>
          <w:rFonts w:ascii="Arial" w:hAnsi="Arial" w:cs="Arial"/>
          <w:b/>
          <w:szCs w:val="24"/>
        </w:rPr>
      </w:pPr>
      <w:r w:rsidRPr="00DD4AF6">
        <w:rPr>
          <w:rFonts w:ascii="Arial" w:hAnsi="Arial" w:cs="Arial"/>
          <w:b/>
          <w:szCs w:val="24"/>
        </w:rPr>
        <w:t xml:space="preserve">Предмет регулирования административного регламента </w:t>
      </w:r>
    </w:p>
    <w:p w:rsidR="00934141" w:rsidRPr="00DD4AF6" w:rsidRDefault="00934141" w:rsidP="00934141">
      <w:pPr>
        <w:jc w:val="center"/>
        <w:rPr>
          <w:rFonts w:ascii="Arial" w:hAnsi="Arial" w:cs="Arial"/>
          <w:sz w:val="24"/>
          <w:szCs w:val="24"/>
        </w:rPr>
      </w:pPr>
    </w:p>
    <w:p w:rsidR="00934141" w:rsidRPr="00DD4AF6" w:rsidRDefault="00934141" w:rsidP="00934141">
      <w:pPr>
        <w:ind w:firstLine="851"/>
        <w:jc w:val="both"/>
        <w:rPr>
          <w:rFonts w:ascii="Arial" w:hAnsi="Arial" w:cs="Arial"/>
          <w:spacing w:val="2"/>
          <w:sz w:val="24"/>
          <w:szCs w:val="24"/>
        </w:rPr>
      </w:pPr>
      <w:r w:rsidRPr="00DD4AF6">
        <w:rPr>
          <w:rFonts w:ascii="Arial" w:hAnsi="Arial" w:cs="Arial"/>
          <w:spacing w:val="2"/>
          <w:sz w:val="24"/>
          <w:szCs w:val="24"/>
        </w:rPr>
        <w:t>1. Настоящий Административный регламент устанавливает порядок и стандарт предоставления муниципальной услуги «</w:t>
      </w:r>
      <w:r w:rsidR="00AB162B" w:rsidRPr="00AB162B">
        <w:rPr>
          <w:rFonts w:ascii="Arial" w:hAnsi="Arial" w:cs="Arial"/>
          <w:sz w:val="24"/>
          <w:szCs w:val="24"/>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DD4AF6">
        <w:rPr>
          <w:rFonts w:ascii="Arial" w:hAnsi="Arial" w:cs="Arial"/>
          <w:spacing w:val="2"/>
          <w:sz w:val="24"/>
          <w:szCs w:val="24"/>
        </w:rPr>
        <w:t>» (далее – Услуга, Административный регламент).</w:t>
      </w:r>
    </w:p>
    <w:p w:rsidR="00934141" w:rsidRPr="00DD4AF6" w:rsidRDefault="00934141" w:rsidP="00934141">
      <w:pPr>
        <w:ind w:firstLine="540"/>
        <w:jc w:val="both"/>
        <w:outlineLvl w:val="1"/>
        <w:rPr>
          <w:rFonts w:ascii="Arial" w:hAnsi="Arial" w:cs="Arial"/>
          <w:sz w:val="24"/>
          <w:szCs w:val="24"/>
        </w:rPr>
      </w:pPr>
    </w:p>
    <w:p w:rsidR="00934141" w:rsidRPr="00DD4AF6" w:rsidRDefault="00934141" w:rsidP="00934141">
      <w:pPr>
        <w:pStyle w:val="ConsPlusNormal"/>
        <w:widowControl/>
        <w:ind w:firstLine="709"/>
        <w:jc w:val="center"/>
        <w:rPr>
          <w:rFonts w:cs="Arial"/>
          <w:b/>
          <w:sz w:val="24"/>
          <w:szCs w:val="24"/>
        </w:rPr>
      </w:pPr>
      <w:r w:rsidRPr="00DD4AF6">
        <w:rPr>
          <w:rFonts w:cs="Arial"/>
          <w:b/>
          <w:sz w:val="24"/>
          <w:szCs w:val="24"/>
        </w:rPr>
        <w:t xml:space="preserve"> Круг заявителей</w:t>
      </w:r>
    </w:p>
    <w:p w:rsidR="00934141" w:rsidRPr="00DD4AF6" w:rsidRDefault="00934141" w:rsidP="00934141">
      <w:pPr>
        <w:pStyle w:val="a9"/>
        <w:tabs>
          <w:tab w:val="left" w:pos="3923"/>
          <w:tab w:val="center" w:pos="5102"/>
        </w:tabs>
        <w:ind w:left="1440"/>
        <w:rPr>
          <w:rFonts w:ascii="Arial" w:hAnsi="Arial" w:cs="Arial"/>
          <w:b/>
          <w:szCs w:val="24"/>
        </w:rPr>
      </w:pPr>
    </w:p>
    <w:p w:rsidR="00934141" w:rsidRPr="00DD4AF6" w:rsidRDefault="00934141" w:rsidP="00934141">
      <w:pPr>
        <w:pStyle w:val="a9"/>
        <w:ind w:left="0" w:firstLine="709"/>
        <w:jc w:val="both"/>
        <w:rPr>
          <w:rFonts w:ascii="Arial" w:hAnsi="Arial" w:cs="Arial"/>
          <w:szCs w:val="24"/>
        </w:rPr>
      </w:pPr>
      <w:r w:rsidRPr="00DD4AF6">
        <w:rPr>
          <w:rFonts w:ascii="Arial" w:hAnsi="Arial" w:cs="Arial"/>
          <w:szCs w:val="24"/>
        </w:rPr>
        <w:t>2. Услуга предоставляется физическим лицам, юридическим лицам и индивидуальным предпринимателям либо уполномоченным представителям физических и юридических лиц и индивидуальных предпринимателей, обратившихся с заявлением о предоставлении Услуги (далее – Заявитель), указанные в приложении № 2 к настоящему Административному регламенту.</w:t>
      </w:r>
    </w:p>
    <w:p w:rsidR="00934141" w:rsidRPr="00DD4AF6" w:rsidRDefault="00934141" w:rsidP="00934141">
      <w:pPr>
        <w:pStyle w:val="a9"/>
        <w:ind w:left="0" w:firstLine="709"/>
        <w:jc w:val="both"/>
        <w:rPr>
          <w:rFonts w:ascii="Arial" w:hAnsi="Arial" w:cs="Arial"/>
          <w:szCs w:val="24"/>
        </w:rPr>
      </w:pPr>
      <w:r w:rsidRPr="00DD4AF6">
        <w:rPr>
          <w:rFonts w:ascii="Arial" w:hAnsi="Arial" w:cs="Arial"/>
          <w:szCs w:val="24"/>
        </w:rPr>
        <w:t>3. От имени физических лиц, индивидуальных предпринимателей 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rsidR="00934141" w:rsidRPr="00DD4AF6" w:rsidRDefault="00934141" w:rsidP="00934141">
      <w:pPr>
        <w:pStyle w:val="a9"/>
        <w:ind w:left="0" w:firstLine="709"/>
        <w:jc w:val="both"/>
        <w:rPr>
          <w:rFonts w:ascii="Arial" w:hAnsi="Arial" w:cs="Arial"/>
          <w:szCs w:val="24"/>
        </w:rPr>
      </w:pPr>
      <w:r w:rsidRPr="00DD4AF6">
        <w:rPr>
          <w:rFonts w:ascii="Arial" w:hAnsi="Arial" w:cs="Arial"/>
          <w:szCs w:val="24"/>
        </w:rPr>
        <w:t>4. 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934141" w:rsidRPr="00DD4AF6" w:rsidRDefault="00934141" w:rsidP="00934141">
      <w:pPr>
        <w:ind w:firstLine="547"/>
        <w:jc w:val="both"/>
        <w:rPr>
          <w:rFonts w:ascii="Arial" w:hAnsi="Arial" w:cs="Arial"/>
          <w:sz w:val="24"/>
          <w:szCs w:val="24"/>
        </w:rPr>
      </w:pPr>
    </w:p>
    <w:p w:rsidR="00934141" w:rsidRPr="00DD4AF6" w:rsidRDefault="00934141" w:rsidP="00934141">
      <w:pPr>
        <w:pStyle w:val="a9"/>
        <w:ind w:left="1069"/>
        <w:jc w:val="center"/>
        <w:rPr>
          <w:rFonts w:ascii="Arial" w:hAnsi="Arial" w:cs="Arial"/>
          <w:b/>
          <w:color w:val="000000" w:themeColor="text1"/>
          <w:szCs w:val="24"/>
        </w:rPr>
      </w:pPr>
      <w:r w:rsidRPr="00DD4AF6">
        <w:rPr>
          <w:rFonts w:ascii="Arial" w:hAnsi="Arial" w:cs="Arial"/>
          <w:b/>
          <w:color w:val="000000" w:themeColor="text1"/>
          <w:szCs w:val="24"/>
        </w:rPr>
        <w:t xml:space="preserve"> Требования предоставления заявителю Услуги в соответствии с категориями (признаками) заявителей</w:t>
      </w:r>
    </w:p>
    <w:p w:rsidR="00934141" w:rsidRPr="00DD4AF6" w:rsidRDefault="00934141" w:rsidP="00934141">
      <w:pPr>
        <w:widowControl w:val="0"/>
        <w:ind w:firstLine="540"/>
        <w:jc w:val="center"/>
        <w:rPr>
          <w:rFonts w:ascii="Arial" w:hAnsi="Arial" w:cs="Arial"/>
          <w:color w:val="FF0000"/>
          <w:sz w:val="24"/>
          <w:szCs w:val="24"/>
        </w:rPr>
      </w:pP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5. Предоставление Услуги заявителю осуществляется в соответствии с категориями (признаками) Заявителя.</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6.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7.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(далее – ЕПГУ), федеральной государственной информационной системе «Единая цифровая платформа «Национальная система пространственных данных» (далее – НСПД).</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8. Сведения о ходе предоставления Услуги направляются для размещения в личном кабинете Заявителя на ЕПГУ, вне зависимости от способа обращения Заявителя за предоставлением Услуги.</w:t>
      </w:r>
    </w:p>
    <w:p w:rsidR="00934141" w:rsidRPr="00DD4AF6" w:rsidRDefault="00934141" w:rsidP="00934141">
      <w:pPr>
        <w:widowControl w:val="0"/>
        <w:ind w:firstLine="709"/>
        <w:jc w:val="both"/>
        <w:rPr>
          <w:rFonts w:ascii="Arial" w:hAnsi="Arial" w:cs="Arial"/>
          <w:sz w:val="24"/>
          <w:szCs w:val="24"/>
        </w:rPr>
      </w:pPr>
    </w:p>
    <w:p w:rsidR="00934141" w:rsidRPr="00DD4AF6" w:rsidRDefault="00934141" w:rsidP="00934141">
      <w:pPr>
        <w:widowControl w:val="0"/>
        <w:ind w:firstLine="720"/>
        <w:jc w:val="center"/>
        <w:rPr>
          <w:rFonts w:ascii="Arial" w:hAnsi="Arial" w:cs="Arial"/>
          <w:b/>
          <w:sz w:val="24"/>
          <w:szCs w:val="24"/>
        </w:rPr>
      </w:pPr>
      <w:r w:rsidRPr="00DD4AF6">
        <w:rPr>
          <w:rFonts w:ascii="Arial" w:hAnsi="Arial" w:cs="Arial"/>
          <w:b/>
          <w:sz w:val="24"/>
          <w:szCs w:val="24"/>
        </w:rPr>
        <w:t>2. Стандарт предоставления Услуги</w:t>
      </w:r>
    </w:p>
    <w:p w:rsidR="00934141" w:rsidRPr="00DD4AF6" w:rsidRDefault="00934141" w:rsidP="00934141">
      <w:pPr>
        <w:widowControl w:val="0"/>
        <w:ind w:firstLine="720"/>
        <w:jc w:val="both"/>
        <w:rPr>
          <w:rFonts w:ascii="Arial" w:hAnsi="Arial" w:cs="Arial"/>
          <w:b/>
          <w:color w:val="FF0000"/>
          <w:sz w:val="24"/>
          <w:szCs w:val="24"/>
        </w:rPr>
      </w:pPr>
    </w:p>
    <w:p w:rsidR="00934141" w:rsidRPr="00DD4AF6" w:rsidRDefault="00934141" w:rsidP="00934141">
      <w:pPr>
        <w:widowControl w:val="0"/>
        <w:ind w:firstLine="720"/>
        <w:jc w:val="center"/>
        <w:rPr>
          <w:rFonts w:ascii="Arial" w:hAnsi="Arial" w:cs="Arial"/>
          <w:b/>
          <w:sz w:val="24"/>
          <w:szCs w:val="24"/>
        </w:rPr>
      </w:pPr>
      <w:r w:rsidRPr="00DD4AF6">
        <w:rPr>
          <w:rFonts w:ascii="Arial" w:hAnsi="Arial" w:cs="Arial"/>
          <w:b/>
          <w:sz w:val="24"/>
          <w:szCs w:val="24"/>
        </w:rPr>
        <w:t xml:space="preserve"> Наименование Услуги</w:t>
      </w:r>
    </w:p>
    <w:p w:rsidR="00934141" w:rsidRPr="00DD4AF6" w:rsidRDefault="00934141" w:rsidP="00934141">
      <w:pPr>
        <w:widowControl w:val="0"/>
        <w:ind w:firstLine="720"/>
        <w:jc w:val="both"/>
        <w:rPr>
          <w:rFonts w:ascii="Arial" w:hAnsi="Arial" w:cs="Arial"/>
          <w:sz w:val="24"/>
          <w:szCs w:val="24"/>
        </w:rPr>
      </w:pPr>
    </w:p>
    <w:p w:rsidR="00934141" w:rsidRPr="00DD4AF6" w:rsidRDefault="00934141" w:rsidP="00934141">
      <w:pPr>
        <w:widowControl w:val="0"/>
        <w:ind w:firstLine="708"/>
        <w:jc w:val="both"/>
        <w:rPr>
          <w:rFonts w:ascii="Arial" w:hAnsi="Arial" w:cs="Arial"/>
          <w:spacing w:val="2"/>
          <w:sz w:val="24"/>
          <w:szCs w:val="24"/>
          <w:highlight w:val="white"/>
        </w:rPr>
      </w:pPr>
      <w:r w:rsidRPr="00DD4AF6">
        <w:rPr>
          <w:rFonts w:ascii="Arial" w:hAnsi="Arial" w:cs="Arial"/>
          <w:sz w:val="24"/>
          <w:szCs w:val="24"/>
        </w:rPr>
        <w:t xml:space="preserve">9. </w:t>
      </w:r>
      <w:r w:rsidR="00AB162B" w:rsidRPr="00AB162B">
        <w:rPr>
          <w:rFonts w:ascii="Arial" w:hAnsi="Arial" w:cs="Arial"/>
          <w:sz w:val="24"/>
          <w:szCs w:val="24"/>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DD4AF6">
        <w:rPr>
          <w:rFonts w:ascii="Arial" w:hAnsi="Arial" w:cs="Arial"/>
          <w:spacing w:val="2"/>
          <w:sz w:val="24"/>
          <w:szCs w:val="24"/>
          <w:highlight w:val="white"/>
        </w:rPr>
        <w:t>.</w:t>
      </w:r>
    </w:p>
    <w:p w:rsidR="00934141" w:rsidRPr="00DD4AF6" w:rsidRDefault="00934141" w:rsidP="00934141">
      <w:pPr>
        <w:widowControl w:val="0"/>
        <w:ind w:firstLine="708"/>
        <w:jc w:val="both"/>
        <w:rPr>
          <w:rFonts w:ascii="Arial" w:hAnsi="Arial" w:cs="Arial"/>
          <w:spacing w:val="2"/>
          <w:sz w:val="24"/>
          <w:szCs w:val="24"/>
          <w:highlight w:val="white"/>
        </w:rPr>
      </w:pPr>
    </w:p>
    <w:p w:rsidR="00934141" w:rsidRPr="00DD4AF6" w:rsidRDefault="00934141" w:rsidP="00934141">
      <w:pPr>
        <w:widowControl w:val="0"/>
        <w:ind w:firstLine="720"/>
        <w:jc w:val="center"/>
        <w:rPr>
          <w:rFonts w:ascii="Arial" w:hAnsi="Arial" w:cs="Arial"/>
          <w:b/>
          <w:sz w:val="24"/>
          <w:szCs w:val="24"/>
        </w:rPr>
      </w:pPr>
      <w:r w:rsidRPr="00DD4AF6">
        <w:rPr>
          <w:rFonts w:ascii="Arial" w:hAnsi="Arial" w:cs="Arial"/>
          <w:b/>
          <w:sz w:val="24"/>
          <w:szCs w:val="24"/>
        </w:rPr>
        <w:lastRenderedPageBreak/>
        <w:t>Наименование органа, предоставляющего Услугу</w:t>
      </w:r>
    </w:p>
    <w:p w:rsidR="00934141" w:rsidRPr="00DD4AF6" w:rsidRDefault="00934141" w:rsidP="00934141">
      <w:pPr>
        <w:widowControl w:val="0"/>
        <w:ind w:firstLine="720"/>
        <w:jc w:val="both"/>
        <w:rPr>
          <w:rFonts w:ascii="Arial" w:hAnsi="Arial" w:cs="Arial"/>
          <w:color w:val="FF0000"/>
          <w:sz w:val="24"/>
          <w:szCs w:val="24"/>
        </w:rPr>
      </w:pPr>
    </w:p>
    <w:p w:rsidR="00934141" w:rsidRPr="00DD4AF6" w:rsidRDefault="00934141" w:rsidP="00934141">
      <w:pPr>
        <w:widowControl w:val="0"/>
        <w:ind w:firstLine="708"/>
        <w:jc w:val="both"/>
        <w:rPr>
          <w:rFonts w:ascii="Arial" w:hAnsi="Arial" w:cs="Arial"/>
          <w:sz w:val="24"/>
          <w:szCs w:val="24"/>
        </w:rPr>
      </w:pPr>
      <w:r w:rsidRPr="00DD4AF6">
        <w:rPr>
          <w:rFonts w:ascii="Arial" w:hAnsi="Arial" w:cs="Arial"/>
          <w:sz w:val="24"/>
          <w:szCs w:val="24"/>
        </w:rPr>
        <w:t xml:space="preserve">10. Услуга предоставляется администрацией муниципального образования </w:t>
      </w:r>
      <w:r w:rsidR="005B44B1" w:rsidRPr="00DD4AF6">
        <w:rPr>
          <w:rFonts w:ascii="Arial" w:hAnsi="Arial" w:cs="Arial"/>
          <w:sz w:val="24"/>
          <w:szCs w:val="24"/>
        </w:rPr>
        <w:t xml:space="preserve">рабочий поселок Первомайский </w:t>
      </w:r>
      <w:r w:rsidRPr="00DD4AF6">
        <w:rPr>
          <w:rFonts w:ascii="Arial" w:hAnsi="Arial" w:cs="Arial"/>
          <w:sz w:val="24"/>
          <w:szCs w:val="24"/>
        </w:rPr>
        <w:t>Щекинск</w:t>
      </w:r>
      <w:r w:rsidR="005B44B1" w:rsidRPr="00DD4AF6">
        <w:rPr>
          <w:rFonts w:ascii="Arial" w:hAnsi="Arial" w:cs="Arial"/>
          <w:sz w:val="24"/>
          <w:szCs w:val="24"/>
        </w:rPr>
        <w:t>ого</w:t>
      </w:r>
      <w:r w:rsidRPr="00DD4AF6">
        <w:rPr>
          <w:rFonts w:ascii="Arial" w:hAnsi="Arial" w:cs="Arial"/>
          <w:sz w:val="24"/>
          <w:szCs w:val="24"/>
        </w:rPr>
        <w:t xml:space="preserve"> район</w:t>
      </w:r>
      <w:r w:rsidR="005B44B1" w:rsidRPr="00DD4AF6">
        <w:rPr>
          <w:rFonts w:ascii="Arial" w:hAnsi="Arial" w:cs="Arial"/>
          <w:sz w:val="24"/>
          <w:szCs w:val="24"/>
        </w:rPr>
        <w:t>а</w:t>
      </w:r>
      <w:r w:rsidRPr="00DD4AF6">
        <w:rPr>
          <w:rFonts w:ascii="Arial" w:hAnsi="Arial" w:cs="Arial"/>
          <w:sz w:val="24"/>
          <w:szCs w:val="24"/>
        </w:rPr>
        <w:t xml:space="preserve"> (далее - Администрация).</w:t>
      </w:r>
    </w:p>
    <w:p w:rsidR="00934141" w:rsidRPr="00DD4AF6" w:rsidRDefault="00934141" w:rsidP="00934141">
      <w:pPr>
        <w:widowControl w:val="0"/>
        <w:ind w:firstLine="540"/>
        <w:jc w:val="both"/>
        <w:rPr>
          <w:rFonts w:ascii="Arial" w:hAnsi="Arial" w:cs="Arial"/>
          <w:color w:val="FF0000"/>
          <w:sz w:val="24"/>
          <w:szCs w:val="24"/>
        </w:rPr>
      </w:pPr>
    </w:p>
    <w:p w:rsidR="00934141" w:rsidRPr="00DD4AF6" w:rsidRDefault="00934141" w:rsidP="00934141">
      <w:pPr>
        <w:jc w:val="center"/>
        <w:rPr>
          <w:rFonts w:ascii="Arial" w:hAnsi="Arial" w:cs="Arial"/>
          <w:b/>
          <w:sz w:val="24"/>
          <w:szCs w:val="24"/>
        </w:rPr>
      </w:pPr>
      <w:r w:rsidRPr="00DD4AF6">
        <w:rPr>
          <w:rFonts w:ascii="Arial" w:hAnsi="Arial" w:cs="Arial"/>
          <w:b/>
          <w:sz w:val="24"/>
          <w:szCs w:val="24"/>
        </w:rPr>
        <w:t xml:space="preserve"> Результат предоставления Услуги</w:t>
      </w:r>
    </w:p>
    <w:p w:rsidR="00934141" w:rsidRPr="00DD4AF6" w:rsidRDefault="00934141" w:rsidP="00934141">
      <w:pPr>
        <w:jc w:val="center"/>
        <w:rPr>
          <w:rFonts w:ascii="Arial" w:hAnsi="Arial" w:cs="Arial"/>
          <w:b/>
          <w:color w:val="FF0000"/>
          <w:sz w:val="24"/>
          <w:szCs w:val="24"/>
        </w:rPr>
      </w:pPr>
    </w:p>
    <w:p w:rsidR="00934141" w:rsidRPr="00DD4AF6" w:rsidRDefault="00934141" w:rsidP="00934141">
      <w:pPr>
        <w:pStyle w:val="HTML"/>
        <w:ind w:firstLine="709"/>
        <w:jc w:val="both"/>
        <w:rPr>
          <w:rFonts w:ascii="Arial" w:hAnsi="Arial" w:cs="Arial"/>
          <w:color w:val="000000" w:themeColor="text1"/>
          <w:sz w:val="24"/>
          <w:szCs w:val="24"/>
        </w:rPr>
      </w:pPr>
      <w:r w:rsidRPr="00DD4AF6">
        <w:rPr>
          <w:rFonts w:ascii="Arial" w:hAnsi="Arial" w:cs="Arial"/>
          <w:color w:val="000000" w:themeColor="text1"/>
          <w:sz w:val="24"/>
          <w:szCs w:val="24"/>
        </w:rPr>
        <w:t>11. Результатом предоставления Услуги является:</w:t>
      </w:r>
    </w:p>
    <w:p w:rsidR="0095083E" w:rsidRPr="0095083E" w:rsidRDefault="0095083E" w:rsidP="0095083E">
      <w:pPr>
        <w:pStyle w:val="HTML"/>
        <w:ind w:firstLine="709"/>
        <w:jc w:val="both"/>
        <w:rPr>
          <w:rFonts w:ascii="Arial" w:hAnsi="Arial" w:cs="Arial"/>
          <w:color w:val="000000" w:themeColor="text1"/>
          <w:sz w:val="24"/>
          <w:szCs w:val="24"/>
        </w:rPr>
      </w:pPr>
      <w:r w:rsidRPr="0095083E">
        <w:rPr>
          <w:rFonts w:ascii="Arial" w:hAnsi="Arial" w:cs="Arial"/>
          <w:color w:val="000000" w:themeColor="text1"/>
          <w:sz w:val="24"/>
          <w:szCs w:val="24"/>
        </w:rPr>
        <w:t xml:space="preserve">1) решение о предоставлении </w:t>
      </w:r>
      <w:r w:rsidR="00DB6B1F">
        <w:rPr>
          <w:rFonts w:ascii="Arial" w:hAnsi="Arial" w:cs="Arial"/>
          <w:color w:val="000000" w:themeColor="text1"/>
          <w:sz w:val="24"/>
          <w:szCs w:val="24"/>
        </w:rPr>
        <w:t>муниципальной услуги</w:t>
      </w:r>
      <w:r w:rsidRPr="0095083E">
        <w:rPr>
          <w:rFonts w:ascii="Arial" w:hAnsi="Arial" w:cs="Arial"/>
          <w:color w:val="000000" w:themeColor="text1"/>
          <w:sz w:val="24"/>
          <w:szCs w:val="24"/>
        </w:rPr>
        <w:t>:</w:t>
      </w:r>
    </w:p>
    <w:p w:rsidR="0095083E" w:rsidRPr="0095083E" w:rsidRDefault="0095083E" w:rsidP="0095083E">
      <w:pPr>
        <w:pStyle w:val="HTML"/>
        <w:ind w:firstLine="709"/>
        <w:jc w:val="both"/>
        <w:rPr>
          <w:rFonts w:ascii="Arial" w:hAnsi="Arial" w:cs="Arial"/>
          <w:color w:val="000000" w:themeColor="text1"/>
          <w:sz w:val="24"/>
          <w:szCs w:val="24"/>
        </w:rPr>
      </w:pPr>
      <w:r>
        <w:rPr>
          <w:rFonts w:ascii="Arial" w:hAnsi="Arial" w:cs="Arial"/>
          <w:color w:val="000000" w:themeColor="text1"/>
          <w:sz w:val="24"/>
          <w:szCs w:val="24"/>
        </w:rPr>
        <w:t>- </w:t>
      </w:r>
      <w:r w:rsidRPr="0095083E">
        <w:rPr>
          <w:rFonts w:ascii="Arial" w:hAnsi="Arial" w:cs="Arial"/>
          <w:color w:val="000000" w:themeColor="text1"/>
          <w:sz w:val="24"/>
          <w:szCs w:val="24"/>
        </w:rPr>
        <w:t>решение о проведении аукциона по продаже земельного участка или аукциона на право заключения договора аренды земельного участка;</w:t>
      </w:r>
    </w:p>
    <w:p w:rsidR="0095083E" w:rsidRPr="0095083E" w:rsidRDefault="0095083E" w:rsidP="0095083E">
      <w:pPr>
        <w:pStyle w:val="HTML"/>
        <w:ind w:firstLine="709"/>
        <w:jc w:val="both"/>
        <w:rPr>
          <w:rFonts w:ascii="Arial" w:hAnsi="Arial" w:cs="Arial"/>
          <w:color w:val="000000" w:themeColor="text1"/>
          <w:sz w:val="24"/>
          <w:szCs w:val="24"/>
        </w:rPr>
      </w:pPr>
      <w:r w:rsidRPr="0095083E">
        <w:rPr>
          <w:rFonts w:ascii="Arial" w:hAnsi="Arial" w:cs="Arial"/>
          <w:color w:val="000000" w:themeColor="text1"/>
          <w:sz w:val="24"/>
          <w:szCs w:val="24"/>
        </w:rPr>
        <w:t xml:space="preserve">2) решение об отказе в предоставлении </w:t>
      </w:r>
      <w:r w:rsidR="00DB6B1F">
        <w:rPr>
          <w:rFonts w:ascii="Arial" w:hAnsi="Arial" w:cs="Arial"/>
          <w:color w:val="000000" w:themeColor="text1"/>
          <w:sz w:val="24"/>
          <w:szCs w:val="24"/>
        </w:rPr>
        <w:t>муниципальной</w:t>
      </w:r>
      <w:r w:rsidRPr="0095083E">
        <w:rPr>
          <w:rFonts w:ascii="Arial" w:hAnsi="Arial" w:cs="Arial"/>
          <w:color w:val="000000" w:themeColor="text1"/>
          <w:sz w:val="24"/>
          <w:szCs w:val="24"/>
        </w:rPr>
        <w:t xml:space="preserve"> услуги:</w:t>
      </w:r>
    </w:p>
    <w:p w:rsidR="0095083E" w:rsidRPr="0095083E" w:rsidRDefault="0095083E" w:rsidP="0095083E">
      <w:pPr>
        <w:pStyle w:val="HTML"/>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 </w:t>
      </w:r>
      <w:r w:rsidRPr="0095083E">
        <w:rPr>
          <w:rFonts w:ascii="Arial" w:hAnsi="Arial" w:cs="Arial"/>
          <w:color w:val="000000" w:themeColor="text1"/>
          <w:sz w:val="24"/>
          <w:szCs w:val="24"/>
        </w:rPr>
        <w:t>решение об отказе в проведении аукциона;</w:t>
      </w:r>
    </w:p>
    <w:p w:rsidR="00934141" w:rsidRPr="00DD4AF6" w:rsidRDefault="00934141" w:rsidP="00934141">
      <w:pPr>
        <w:pStyle w:val="HTML"/>
        <w:ind w:firstLine="709"/>
        <w:jc w:val="both"/>
        <w:rPr>
          <w:rFonts w:ascii="Arial" w:hAnsi="Arial" w:cs="Arial"/>
          <w:sz w:val="24"/>
          <w:szCs w:val="24"/>
        </w:rPr>
      </w:pPr>
      <w:r w:rsidRPr="00DD4AF6">
        <w:rPr>
          <w:rFonts w:ascii="Arial" w:hAnsi="Arial" w:cs="Arial"/>
          <w:sz w:val="24"/>
          <w:szCs w:val="24"/>
        </w:rPr>
        <w:t>12. При подаче заявления в электронном виде через Единый портал</w:t>
      </w:r>
      <w:r w:rsidRPr="00DD4AF6">
        <w:rPr>
          <w:rFonts w:ascii="Arial" w:hAnsi="Arial" w:cs="Arial"/>
          <w:sz w:val="24"/>
          <w:szCs w:val="24"/>
        </w:rPr>
        <w:br/>
        <w:t>на предоставление Услуги решение подписывается усиленной квалифицированной подписью должностного лица и направляется в личный кабинет заявителя в форме электронного документа.</w:t>
      </w:r>
    </w:p>
    <w:p w:rsidR="00934141" w:rsidRPr="00DD4AF6" w:rsidRDefault="00934141" w:rsidP="00934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rPr>
      </w:pPr>
      <w:r w:rsidRPr="00DD4AF6">
        <w:rPr>
          <w:rFonts w:ascii="Arial" w:hAnsi="Arial" w:cs="Arial"/>
          <w:sz w:val="24"/>
          <w:szCs w:val="24"/>
        </w:rPr>
        <w:t>13. При подаче документов в электронном виде через Единый портал на предоставление Услуги Заявителю обеспечивается возможность выдачи документов по результатам предоставления Услуги в Администрации, а также через Единый портал.</w:t>
      </w:r>
    </w:p>
    <w:p w:rsidR="00934141" w:rsidRPr="00DD4AF6" w:rsidRDefault="00934141" w:rsidP="00934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rPr>
      </w:pPr>
      <w:r w:rsidRPr="00DD4AF6">
        <w:rPr>
          <w:rFonts w:ascii="Arial" w:hAnsi="Arial" w:cs="Arial"/>
          <w:sz w:val="24"/>
          <w:szCs w:val="24"/>
        </w:rPr>
        <w:t>14. Результаты предоставления Услуги могут быть получены, посредством почтовой связи, посредством Единого портала государственных услуг, посредством Единой цифровой платформы «Национальная система пространственных данных».</w:t>
      </w:r>
    </w:p>
    <w:p w:rsidR="00934141" w:rsidRPr="00DD4AF6" w:rsidRDefault="00934141" w:rsidP="00934141">
      <w:pPr>
        <w:widowControl w:val="0"/>
        <w:ind w:firstLine="720"/>
        <w:jc w:val="center"/>
        <w:rPr>
          <w:rFonts w:ascii="Arial" w:hAnsi="Arial" w:cs="Arial"/>
          <w:b/>
          <w:sz w:val="24"/>
          <w:szCs w:val="24"/>
        </w:rPr>
      </w:pPr>
    </w:p>
    <w:p w:rsidR="00934141" w:rsidRPr="00DD4AF6" w:rsidRDefault="00934141" w:rsidP="00934141">
      <w:pPr>
        <w:widowControl w:val="0"/>
        <w:ind w:firstLine="720"/>
        <w:jc w:val="center"/>
        <w:rPr>
          <w:rFonts w:ascii="Arial" w:hAnsi="Arial" w:cs="Arial"/>
          <w:b/>
          <w:sz w:val="24"/>
          <w:szCs w:val="24"/>
        </w:rPr>
      </w:pPr>
      <w:r w:rsidRPr="00DD4AF6">
        <w:rPr>
          <w:rFonts w:ascii="Arial" w:hAnsi="Arial" w:cs="Arial"/>
          <w:b/>
          <w:sz w:val="24"/>
          <w:szCs w:val="24"/>
        </w:rPr>
        <w:t xml:space="preserve"> Срок предоставления Услуги</w:t>
      </w:r>
    </w:p>
    <w:p w:rsidR="00934141" w:rsidRPr="00DD4AF6" w:rsidRDefault="00934141" w:rsidP="00934141">
      <w:pPr>
        <w:ind w:firstLine="709"/>
        <w:jc w:val="center"/>
        <w:rPr>
          <w:rFonts w:ascii="Arial" w:hAnsi="Arial" w:cs="Arial"/>
          <w:b/>
          <w:sz w:val="24"/>
          <w:szCs w:val="24"/>
        </w:rPr>
      </w:pPr>
    </w:p>
    <w:p w:rsidR="00934141" w:rsidRPr="00DD4AF6" w:rsidRDefault="00934141" w:rsidP="00DB6B1F">
      <w:pPr>
        <w:ind w:firstLine="709"/>
        <w:jc w:val="both"/>
        <w:rPr>
          <w:rFonts w:ascii="Arial" w:hAnsi="Arial" w:cs="Arial"/>
          <w:sz w:val="24"/>
          <w:szCs w:val="24"/>
        </w:rPr>
      </w:pPr>
      <w:r w:rsidRPr="00DD4AF6">
        <w:rPr>
          <w:rFonts w:ascii="Arial" w:hAnsi="Arial" w:cs="Arial"/>
          <w:sz w:val="24"/>
          <w:szCs w:val="24"/>
        </w:rPr>
        <w:t>15. </w:t>
      </w:r>
      <w:r w:rsidR="00F07106" w:rsidRPr="00F07106">
        <w:rPr>
          <w:rFonts w:ascii="Arial" w:hAnsi="Arial" w:cs="Arial"/>
          <w:sz w:val="24"/>
          <w:szCs w:val="24"/>
        </w:rPr>
        <w:t xml:space="preserve">Срок предоставления </w:t>
      </w:r>
      <w:r w:rsidR="00DB6B1F">
        <w:rPr>
          <w:rFonts w:ascii="Arial" w:hAnsi="Arial" w:cs="Arial"/>
          <w:sz w:val="24"/>
          <w:szCs w:val="24"/>
        </w:rPr>
        <w:t xml:space="preserve">муниципальной услуги составляет </w:t>
      </w:r>
      <w:r w:rsidR="00F07106" w:rsidRPr="00F07106">
        <w:rPr>
          <w:rFonts w:ascii="Arial" w:hAnsi="Arial" w:cs="Arial"/>
          <w:sz w:val="24"/>
          <w:szCs w:val="24"/>
        </w:rPr>
        <w:t>не более чем 30 календарных дней со дня поступления соответствующего заявления.</w:t>
      </w:r>
    </w:p>
    <w:p w:rsidR="00934141" w:rsidRPr="00DD4AF6" w:rsidRDefault="00934141" w:rsidP="00934141">
      <w:pPr>
        <w:ind w:firstLine="709"/>
        <w:jc w:val="both"/>
        <w:rPr>
          <w:rFonts w:ascii="Arial" w:hAnsi="Arial" w:cs="Arial"/>
          <w:sz w:val="24"/>
          <w:szCs w:val="24"/>
        </w:rPr>
      </w:pPr>
    </w:p>
    <w:p w:rsidR="00934141" w:rsidRPr="00DD4AF6" w:rsidRDefault="00934141" w:rsidP="00934141">
      <w:pPr>
        <w:ind w:firstLine="709"/>
        <w:jc w:val="center"/>
        <w:rPr>
          <w:rFonts w:ascii="Arial" w:hAnsi="Arial" w:cs="Arial"/>
          <w:b/>
          <w:sz w:val="24"/>
          <w:szCs w:val="24"/>
        </w:rPr>
      </w:pPr>
      <w:r w:rsidRPr="00DD4AF6">
        <w:rPr>
          <w:rFonts w:ascii="Arial" w:hAnsi="Arial" w:cs="Arial"/>
          <w:b/>
          <w:sz w:val="24"/>
          <w:szCs w:val="24"/>
        </w:rPr>
        <w:t>Размер платы, взимаемой с заявителя при предоставлении Услуги, и способы ее взимания</w:t>
      </w:r>
    </w:p>
    <w:p w:rsidR="00934141" w:rsidRPr="00DD4AF6" w:rsidRDefault="00934141" w:rsidP="00934141">
      <w:pPr>
        <w:ind w:firstLine="709"/>
        <w:jc w:val="both"/>
        <w:rPr>
          <w:rFonts w:ascii="Arial" w:hAnsi="Arial" w:cs="Arial"/>
          <w:sz w:val="24"/>
          <w:szCs w:val="24"/>
        </w:rPr>
      </w:pPr>
    </w:p>
    <w:p w:rsidR="00934141" w:rsidRPr="00DD4AF6" w:rsidRDefault="00934141" w:rsidP="00934141">
      <w:pPr>
        <w:ind w:firstLine="709"/>
        <w:jc w:val="both"/>
        <w:rPr>
          <w:rFonts w:ascii="Arial" w:hAnsi="Arial" w:cs="Arial"/>
          <w:sz w:val="24"/>
          <w:szCs w:val="24"/>
        </w:rPr>
      </w:pPr>
      <w:r w:rsidRPr="00DD4AF6">
        <w:rPr>
          <w:rFonts w:ascii="Arial" w:hAnsi="Arial" w:cs="Arial"/>
          <w:sz w:val="24"/>
          <w:szCs w:val="24"/>
        </w:rPr>
        <w:t xml:space="preserve">16. Взимание государственной пошлины или иной платы за предоставление Услуги законодательством Российской Федерации не предусмотрено. </w:t>
      </w:r>
    </w:p>
    <w:p w:rsidR="00934141" w:rsidRPr="00DD4AF6" w:rsidRDefault="00934141" w:rsidP="00934141">
      <w:pPr>
        <w:jc w:val="both"/>
        <w:rPr>
          <w:rFonts w:ascii="Arial" w:hAnsi="Arial" w:cs="Arial"/>
          <w:sz w:val="24"/>
          <w:szCs w:val="24"/>
        </w:rPr>
      </w:pPr>
    </w:p>
    <w:p w:rsidR="00934141" w:rsidRPr="00DD4AF6" w:rsidRDefault="00934141" w:rsidP="00934141">
      <w:pPr>
        <w:jc w:val="center"/>
        <w:rPr>
          <w:rFonts w:ascii="Arial" w:hAnsi="Arial" w:cs="Arial"/>
          <w:b/>
          <w:sz w:val="24"/>
          <w:szCs w:val="24"/>
        </w:rPr>
      </w:pPr>
      <w:r w:rsidRPr="00DD4AF6">
        <w:rPr>
          <w:rFonts w:ascii="Arial" w:hAnsi="Arial" w:cs="Arial"/>
          <w:b/>
          <w:sz w:val="24"/>
          <w:szCs w:val="24"/>
        </w:rPr>
        <w:t>Срок регистрации запроса заявителя о предоставлении Услуги</w:t>
      </w:r>
    </w:p>
    <w:p w:rsidR="00934141" w:rsidRPr="00DD4AF6" w:rsidRDefault="00934141" w:rsidP="00934141">
      <w:pPr>
        <w:jc w:val="center"/>
        <w:rPr>
          <w:rFonts w:ascii="Arial" w:hAnsi="Arial" w:cs="Arial"/>
          <w:b/>
          <w:sz w:val="24"/>
          <w:szCs w:val="24"/>
        </w:rPr>
      </w:pPr>
    </w:p>
    <w:p w:rsidR="00934141" w:rsidRPr="00DD4AF6" w:rsidRDefault="00934141" w:rsidP="00934141">
      <w:pPr>
        <w:ind w:firstLine="709"/>
        <w:jc w:val="both"/>
        <w:rPr>
          <w:rFonts w:ascii="Arial" w:hAnsi="Arial" w:cs="Arial"/>
          <w:sz w:val="24"/>
          <w:szCs w:val="24"/>
        </w:rPr>
      </w:pPr>
      <w:r w:rsidRPr="00DD4AF6">
        <w:rPr>
          <w:rFonts w:ascii="Arial" w:hAnsi="Arial" w:cs="Arial"/>
          <w:sz w:val="24"/>
          <w:szCs w:val="24"/>
        </w:rPr>
        <w:t>17. При подаче заявления и документов, предусмотренных настоящим Административным регламентом, в форме электронных документов, подписанных электронной подписью в соответствии с требованиями Федерального закона от 6 апреля 2011 года № 63-ФЗ «Об электронной подписи», с использованием информационно-телекоммуникационной сети «Интернет», включая Единый портал, Заявителю не позднее одного рабочего дня, следующего за днем подачи указанных заявления и документов, направляется электронное сообщение о приеме заявления и документов. Датой подачи указанных заявления и документов считается день направления Заявителю электронного сообщения о приеме заявления и документов.</w:t>
      </w:r>
    </w:p>
    <w:p w:rsidR="00934141" w:rsidRPr="00DD4AF6" w:rsidRDefault="00934141" w:rsidP="00934141">
      <w:pPr>
        <w:jc w:val="both"/>
        <w:rPr>
          <w:rFonts w:ascii="Arial" w:hAnsi="Arial" w:cs="Arial"/>
          <w:b/>
          <w:sz w:val="24"/>
          <w:szCs w:val="24"/>
        </w:rPr>
      </w:pPr>
    </w:p>
    <w:p w:rsidR="00934141" w:rsidRPr="00DD4AF6" w:rsidRDefault="00934141" w:rsidP="00934141">
      <w:pPr>
        <w:jc w:val="center"/>
        <w:rPr>
          <w:rFonts w:ascii="Arial" w:hAnsi="Arial" w:cs="Arial"/>
          <w:b/>
          <w:sz w:val="24"/>
          <w:szCs w:val="24"/>
        </w:rPr>
      </w:pPr>
      <w:r w:rsidRPr="00DD4AF6">
        <w:rPr>
          <w:rFonts w:ascii="Arial" w:hAnsi="Arial" w:cs="Arial"/>
          <w:b/>
          <w:sz w:val="24"/>
          <w:szCs w:val="24"/>
        </w:rPr>
        <w:t>Показатели доступности и качества Услуги</w:t>
      </w:r>
    </w:p>
    <w:p w:rsidR="00934141" w:rsidRPr="00DD4AF6" w:rsidRDefault="00934141" w:rsidP="00934141">
      <w:pPr>
        <w:jc w:val="both"/>
        <w:rPr>
          <w:rFonts w:ascii="Arial" w:hAnsi="Arial" w:cs="Arial"/>
          <w:sz w:val="24"/>
          <w:szCs w:val="24"/>
        </w:rPr>
      </w:pPr>
    </w:p>
    <w:p w:rsidR="00934141" w:rsidRPr="00DD4AF6" w:rsidRDefault="00934141" w:rsidP="00934141">
      <w:pPr>
        <w:ind w:firstLine="709"/>
        <w:jc w:val="both"/>
        <w:rPr>
          <w:rFonts w:ascii="Arial" w:hAnsi="Arial" w:cs="Arial"/>
          <w:sz w:val="24"/>
          <w:szCs w:val="24"/>
        </w:rPr>
      </w:pPr>
      <w:r w:rsidRPr="00DD4AF6">
        <w:rPr>
          <w:rFonts w:ascii="Arial" w:hAnsi="Arial" w:cs="Arial"/>
          <w:sz w:val="24"/>
          <w:szCs w:val="24"/>
        </w:rPr>
        <w:lastRenderedPageBreak/>
        <w:t>1</w:t>
      </w:r>
      <w:r w:rsidR="00A35ED7">
        <w:rPr>
          <w:rFonts w:ascii="Arial" w:hAnsi="Arial" w:cs="Arial"/>
          <w:sz w:val="24"/>
          <w:szCs w:val="24"/>
        </w:rPr>
        <w:t>8</w:t>
      </w:r>
      <w:r w:rsidRPr="00DD4AF6">
        <w:rPr>
          <w:rFonts w:ascii="Arial" w:hAnsi="Arial" w:cs="Arial"/>
          <w:sz w:val="24"/>
          <w:szCs w:val="24"/>
        </w:rPr>
        <w:t xml:space="preserve">. Показатели доступности и качества Услуги размещены на официальном сайте </w:t>
      </w:r>
      <w:r w:rsidR="00A8061C" w:rsidRPr="00DD4AF6">
        <w:rPr>
          <w:rFonts w:ascii="Arial" w:hAnsi="Arial" w:cs="Arial"/>
          <w:sz w:val="24"/>
          <w:szCs w:val="24"/>
        </w:rPr>
        <w:t xml:space="preserve">МО </w:t>
      </w:r>
      <w:proofErr w:type="spellStart"/>
      <w:r w:rsidR="00A8061C" w:rsidRPr="00DD4AF6">
        <w:rPr>
          <w:rFonts w:ascii="Arial" w:hAnsi="Arial" w:cs="Arial"/>
          <w:sz w:val="24"/>
          <w:szCs w:val="24"/>
        </w:rPr>
        <w:t>р.п</w:t>
      </w:r>
      <w:proofErr w:type="spellEnd"/>
      <w:r w:rsidR="00A8061C" w:rsidRPr="00DD4AF6">
        <w:rPr>
          <w:rFonts w:ascii="Arial" w:hAnsi="Arial" w:cs="Arial"/>
          <w:sz w:val="24"/>
          <w:szCs w:val="24"/>
        </w:rPr>
        <w:t>. Первомайский</w:t>
      </w:r>
      <w:r w:rsidRPr="00DD4AF6">
        <w:rPr>
          <w:rFonts w:ascii="Arial" w:hAnsi="Arial" w:cs="Arial"/>
          <w:sz w:val="24"/>
          <w:szCs w:val="24"/>
        </w:rPr>
        <w:t xml:space="preserve"> Щекинск</w:t>
      </w:r>
      <w:r w:rsidR="00A8061C" w:rsidRPr="00DD4AF6">
        <w:rPr>
          <w:rFonts w:ascii="Arial" w:hAnsi="Arial" w:cs="Arial"/>
          <w:sz w:val="24"/>
          <w:szCs w:val="24"/>
        </w:rPr>
        <w:t>ого</w:t>
      </w:r>
      <w:r w:rsidRPr="00DD4AF6">
        <w:rPr>
          <w:rFonts w:ascii="Arial" w:hAnsi="Arial" w:cs="Arial"/>
          <w:sz w:val="24"/>
          <w:szCs w:val="24"/>
        </w:rPr>
        <w:t xml:space="preserve"> район</w:t>
      </w:r>
      <w:r w:rsidR="00A8061C" w:rsidRPr="00DD4AF6">
        <w:rPr>
          <w:rFonts w:ascii="Arial" w:hAnsi="Arial" w:cs="Arial"/>
          <w:sz w:val="24"/>
          <w:szCs w:val="24"/>
        </w:rPr>
        <w:t>а</w:t>
      </w:r>
      <w:r w:rsidRPr="00DD4AF6">
        <w:rPr>
          <w:rFonts w:ascii="Arial" w:hAnsi="Arial" w:cs="Arial"/>
          <w:sz w:val="24"/>
          <w:szCs w:val="24"/>
        </w:rPr>
        <w:t xml:space="preserve"> в сети «Интернет», на Едином портале государственных услуг, а также на Единой цифровой платформе «Национальная система пространственных данных».</w:t>
      </w:r>
    </w:p>
    <w:p w:rsidR="00934141" w:rsidRPr="00DD4AF6" w:rsidRDefault="00A35ED7" w:rsidP="00934141">
      <w:pPr>
        <w:ind w:firstLine="709"/>
        <w:jc w:val="both"/>
        <w:rPr>
          <w:rFonts w:ascii="Arial" w:hAnsi="Arial" w:cs="Arial"/>
          <w:sz w:val="24"/>
          <w:szCs w:val="24"/>
        </w:rPr>
      </w:pPr>
      <w:r>
        <w:rPr>
          <w:rFonts w:ascii="Arial" w:hAnsi="Arial" w:cs="Arial"/>
          <w:sz w:val="24"/>
          <w:szCs w:val="24"/>
        </w:rPr>
        <w:t>19</w:t>
      </w:r>
      <w:r w:rsidR="00934141" w:rsidRPr="00DD4AF6">
        <w:rPr>
          <w:rFonts w:ascii="Arial" w:hAnsi="Arial" w:cs="Arial"/>
          <w:sz w:val="24"/>
          <w:szCs w:val="24"/>
        </w:rPr>
        <w:t>. Заявителю предоставляется возможность обращения за получением Услуги в электронной форме посредством Единого портала государственных и муниципальных услуг, Портала пространственных данных Национальная система пространственных данных.</w:t>
      </w:r>
    </w:p>
    <w:p w:rsidR="001F38E9" w:rsidRDefault="00934141" w:rsidP="001F38E9">
      <w:pPr>
        <w:ind w:firstLine="709"/>
        <w:jc w:val="both"/>
        <w:rPr>
          <w:rFonts w:ascii="Arial" w:hAnsi="Arial" w:cs="Arial"/>
          <w:sz w:val="24"/>
          <w:szCs w:val="24"/>
        </w:rPr>
      </w:pPr>
      <w:r w:rsidRPr="00DD4AF6">
        <w:rPr>
          <w:rFonts w:ascii="Arial" w:hAnsi="Arial" w:cs="Arial"/>
          <w:sz w:val="24"/>
          <w:szCs w:val="24"/>
        </w:rPr>
        <w:t>2</w:t>
      </w:r>
      <w:r w:rsidR="00A35ED7">
        <w:rPr>
          <w:rFonts w:ascii="Arial" w:hAnsi="Arial" w:cs="Arial"/>
          <w:sz w:val="24"/>
          <w:szCs w:val="24"/>
        </w:rPr>
        <w:t>0</w:t>
      </w:r>
      <w:r w:rsidRPr="00DD4AF6">
        <w:rPr>
          <w:rFonts w:ascii="Arial" w:hAnsi="Arial" w:cs="Arial"/>
          <w:sz w:val="24"/>
          <w:szCs w:val="24"/>
        </w:rPr>
        <w:t>. Информирование граждан по вопросам предоставления Услуги (о порядке и условиях оказания Услуги, о всей процедуре получения Услуги и действиях, которые гражданин должен совершить на каждом этапе) осуществляется:</w:t>
      </w:r>
    </w:p>
    <w:p w:rsidR="001F38E9" w:rsidRDefault="00934141" w:rsidP="001F38E9">
      <w:pPr>
        <w:ind w:firstLine="709"/>
        <w:jc w:val="both"/>
        <w:rPr>
          <w:rFonts w:ascii="Arial" w:hAnsi="Arial" w:cs="Arial"/>
          <w:sz w:val="24"/>
          <w:szCs w:val="24"/>
        </w:rPr>
      </w:pPr>
      <w:r w:rsidRPr="00DD4AF6">
        <w:rPr>
          <w:rFonts w:ascii="Arial" w:hAnsi="Arial" w:cs="Arial"/>
          <w:sz w:val="24"/>
          <w:szCs w:val="24"/>
        </w:rPr>
        <w:t>1) путем размещения информации на Едином портале государственных услуг;</w:t>
      </w:r>
    </w:p>
    <w:p w:rsidR="001F38E9" w:rsidRDefault="00934141" w:rsidP="001F38E9">
      <w:pPr>
        <w:ind w:firstLine="709"/>
        <w:jc w:val="both"/>
        <w:rPr>
          <w:rFonts w:ascii="Arial" w:hAnsi="Arial" w:cs="Arial"/>
          <w:sz w:val="24"/>
          <w:szCs w:val="24"/>
        </w:rPr>
      </w:pPr>
      <w:r w:rsidRPr="00DD4AF6">
        <w:rPr>
          <w:rFonts w:ascii="Arial" w:hAnsi="Arial" w:cs="Arial"/>
          <w:sz w:val="24"/>
          <w:szCs w:val="24"/>
        </w:rPr>
        <w:t>2) путем размещения информации на Единой цифровой платформе «Национальная система пространственных данных»;</w:t>
      </w:r>
    </w:p>
    <w:p w:rsidR="00934141" w:rsidRPr="00DD4AF6" w:rsidRDefault="00934141" w:rsidP="001F38E9">
      <w:pPr>
        <w:ind w:firstLine="709"/>
        <w:jc w:val="both"/>
        <w:rPr>
          <w:rFonts w:ascii="Arial" w:hAnsi="Arial" w:cs="Arial"/>
          <w:sz w:val="24"/>
          <w:szCs w:val="24"/>
        </w:rPr>
      </w:pPr>
      <w:r w:rsidRPr="00DD4AF6">
        <w:rPr>
          <w:rFonts w:ascii="Arial" w:hAnsi="Arial" w:cs="Arial"/>
          <w:sz w:val="24"/>
          <w:szCs w:val="24"/>
        </w:rPr>
        <w:t>3) посредством ответов на устные, письменные обращения граждан и обращения, поступившие посредством телефонной связи.</w:t>
      </w:r>
    </w:p>
    <w:p w:rsidR="00934141" w:rsidRPr="00DD4AF6" w:rsidRDefault="00A35ED7" w:rsidP="00934141">
      <w:pPr>
        <w:ind w:firstLine="709"/>
        <w:jc w:val="both"/>
        <w:rPr>
          <w:rFonts w:ascii="Arial" w:hAnsi="Arial" w:cs="Arial"/>
          <w:sz w:val="24"/>
          <w:szCs w:val="24"/>
        </w:rPr>
      </w:pPr>
      <w:r>
        <w:rPr>
          <w:rFonts w:ascii="Arial" w:hAnsi="Arial" w:cs="Arial"/>
          <w:sz w:val="24"/>
          <w:szCs w:val="24"/>
        </w:rPr>
        <w:t>21</w:t>
      </w:r>
      <w:r w:rsidR="00934141" w:rsidRPr="00DD4AF6">
        <w:rPr>
          <w:rFonts w:ascii="Arial" w:hAnsi="Arial" w:cs="Arial"/>
          <w:sz w:val="24"/>
          <w:szCs w:val="24"/>
        </w:rPr>
        <w:t xml:space="preserve">. Администрация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  </w:t>
      </w:r>
    </w:p>
    <w:p w:rsidR="00934141" w:rsidRPr="00DD4AF6" w:rsidRDefault="00934141" w:rsidP="00934141">
      <w:pPr>
        <w:ind w:firstLine="709"/>
        <w:jc w:val="both"/>
        <w:rPr>
          <w:rFonts w:ascii="Arial" w:hAnsi="Arial" w:cs="Arial"/>
          <w:sz w:val="24"/>
          <w:szCs w:val="24"/>
        </w:rPr>
      </w:pPr>
      <w:r w:rsidRPr="00DD4AF6">
        <w:rPr>
          <w:rFonts w:ascii="Arial" w:hAnsi="Arial" w:cs="Arial"/>
          <w:sz w:val="24"/>
          <w:szCs w:val="24"/>
        </w:rPr>
        <w:t>Способы оставления Заявителями оценок,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проверяется на соответствие потребностям клиентов и при необходимости направляется на реинжиниринг.</w:t>
      </w:r>
    </w:p>
    <w:p w:rsidR="00934141" w:rsidRPr="00DD4AF6" w:rsidRDefault="00934141" w:rsidP="00934141">
      <w:pPr>
        <w:widowControl w:val="0"/>
        <w:jc w:val="both"/>
        <w:rPr>
          <w:rFonts w:ascii="Arial" w:hAnsi="Arial" w:cs="Arial"/>
          <w:sz w:val="24"/>
          <w:szCs w:val="24"/>
        </w:rPr>
      </w:pPr>
    </w:p>
    <w:p w:rsidR="00934141" w:rsidRPr="00DD4AF6" w:rsidRDefault="00934141" w:rsidP="00934141">
      <w:pPr>
        <w:widowControl w:val="0"/>
        <w:jc w:val="center"/>
        <w:rPr>
          <w:rFonts w:ascii="Arial" w:hAnsi="Arial" w:cs="Arial"/>
          <w:b/>
          <w:sz w:val="24"/>
          <w:szCs w:val="24"/>
        </w:rPr>
      </w:pPr>
      <w:r w:rsidRPr="00DD4AF6">
        <w:rPr>
          <w:rFonts w:ascii="Arial" w:hAnsi="Arial" w:cs="Arial"/>
          <w:b/>
          <w:sz w:val="24"/>
          <w:szCs w:val="24"/>
        </w:rPr>
        <w:t>Иные требования к предоставлению Услуги</w:t>
      </w:r>
    </w:p>
    <w:p w:rsidR="00934141" w:rsidRPr="00DD4AF6" w:rsidRDefault="00934141" w:rsidP="00934141">
      <w:pPr>
        <w:widowControl w:val="0"/>
        <w:ind w:firstLine="720"/>
        <w:jc w:val="center"/>
        <w:rPr>
          <w:rFonts w:ascii="Arial" w:hAnsi="Arial" w:cs="Arial"/>
          <w:b/>
          <w:sz w:val="24"/>
          <w:szCs w:val="24"/>
        </w:rPr>
      </w:pP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2</w:t>
      </w:r>
      <w:r w:rsidR="00A35ED7">
        <w:rPr>
          <w:rFonts w:ascii="Arial" w:hAnsi="Arial" w:cs="Arial"/>
          <w:sz w:val="24"/>
          <w:szCs w:val="24"/>
        </w:rPr>
        <w:t>2</w:t>
      </w:r>
      <w:r w:rsidRPr="00DD4AF6">
        <w:rPr>
          <w:rFonts w:ascii="Arial" w:hAnsi="Arial" w:cs="Arial"/>
          <w:sz w:val="24"/>
          <w:szCs w:val="24"/>
        </w:rPr>
        <w:t>. Заявители имеют возможность получения Услуги в электронной форме с использованием ЕПГУ, НСПД в части:</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1) получения информации о порядке предоставления Услуги;</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2) </w:t>
      </w:r>
      <w:r w:rsidRPr="00DD4AF6">
        <w:rPr>
          <w:rFonts w:ascii="Arial" w:hAnsi="Arial" w:cs="Arial"/>
          <w:spacing w:val="-4"/>
          <w:sz w:val="24"/>
          <w:szCs w:val="24"/>
        </w:rPr>
        <w:t>ознакомления с формами заявлений и иных документов, необходимых</w:t>
      </w:r>
      <w:r w:rsidRPr="00DD4AF6">
        <w:rPr>
          <w:rFonts w:ascii="Arial" w:hAnsi="Arial" w:cs="Arial"/>
          <w:sz w:val="24"/>
          <w:szCs w:val="24"/>
        </w:rPr>
        <w:t xml:space="preserve"> </w:t>
      </w:r>
      <w:r w:rsidRPr="00DD4AF6">
        <w:rPr>
          <w:rFonts w:ascii="Arial" w:hAnsi="Arial" w:cs="Arial"/>
          <w:spacing w:val="-12"/>
          <w:sz w:val="24"/>
          <w:szCs w:val="24"/>
        </w:rPr>
        <w:t>для получения Услуги, обеспечения доступа к ним для копирования</w:t>
      </w:r>
      <w:r w:rsidRPr="00DD4AF6">
        <w:rPr>
          <w:rFonts w:ascii="Arial" w:hAnsi="Arial" w:cs="Arial"/>
          <w:sz w:val="24"/>
          <w:szCs w:val="24"/>
        </w:rPr>
        <w:t xml:space="preserve"> и заполнения в электронном виде;</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3)</w:t>
      </w:r>
      <w:r w:rsidRPr="00DD4AF6">
        <w:rPr>
          <w:rFonts w:ascii="Arial" w:hAnsi="Arial" w:cs="Arial"/>
          <w:spacing w:val="-6"/>
          <w:sz w:val="24"/>
          <w:szCs w:val="24"/>
        </w:rPr>
        <w:t> направления запроса и документов, необходимых для предоставления У</w:t>
      </w:r>
      <w:r w:rsidRPr="00DD4AF6">
        <w:rPr>
          <w:rFonts w:ascii="Arial" w:hAnsi="Arial" w:cs="Arial"/>
          <w:sz w:val="24"/>
          <w:szCs w:val="24"/>
        </w:rPr>
        <w:t>слуги;</w:t>
      </w:r>
    </w:p>
    <w:p w:rsidR="00934141" w:rsidRPr="00DD4AF6" w:rsidRDefault="00934141" w:rsidP="00934141">
      <w:pPr>
        <w:widowControl w:val="0"/>
        <w:ind w:firstLine="709"/>
        <w:jc w:val="both"/>
        <w:rPr>
          <w:rFonts w:ascii="Arial" w:hAnsi="Arial" w:cs="Arial"/>
          <w:spacing w:val="-10"/>
          <w:sz w:val="24"/>
          <w:szCs w:val="24"/>
        </w:rPr>
      </w:pPr>
      <w:r w:rsidRPr="00DD4AF6">
        <w:rPr>
          <w:rFonts w:ascii="Arial" w:hAnsi="Arial" w:cs="Arial"/>
          <w:spacing w:val="-10"/>
          <w:sz w:val="24"/>
          <w:szCs w:val="24"/>
        </w:rPr>
        <w:t>4) осуществления мониторинга хода предоставления Услуги.</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2</w:t>
      </w:r>
      <w:r w:rsidR="00A35ED7">
        <w:rPr>
          <w:rFonts w:ascii="Arial" w:hAnsi="Arial" w:cs="Arial"/>
          <w:sz w:val="24"/>
          <w:szCs w:val="24"/>
        </w:rPr>
        <w:t>3</w:t>
      </w:r>
      <w:r w:rsidRPr="00DD4AF6">
        <w:rPr>
          <w:rFonts w:ascii="Arial" w:hAnsi="Arial" w:cs="Arial"/>
          <w:sz w:val="24"/>
          <w:szCs w:val="24"/>
        </w:rPr>
        <w:t xml:space="preserve">. Для обработки персональных данных при регистрации субъекта персональных данных на ЕПГУ и НСПД получение согласия Заявителя в соответствии с требованиями </w:t>
      </w:r>
      <w:hyperlink r:id="rId7" w:history="1">
        <w:r w:rsidRPr="00DD4AF6">
          <w:rPr>
            <w:rFonts w:ascii="Arial" w:hAnsi="Arial" w:cs="Arial"/>
            <w:sz w:val="24"/>
            <w:szCs w:val="24"/>
          </w:rPr>
          <w:t>статьи 6</w:t>
        </w:r>
      </w:hyperlink>
      <w:r w:rsidRPr="00DD4AF6">
        <w:rPr>
          <w:rFonts w:ascii="Arial" w:hAnsi="Arial" w:cs="Arial"/>
          <w:sz w:val="24"/>
          <w:szCs w:val="24"/>
        </w:rPr>
        <w:t xml:space="preserve"> Федерального закона от 27.07.2006 </w:t>
      </w:r>
      <w:r w:rsidRPr="00DD4AF6">
        <w:rPr>
          <w:rFonts w:ascii="Arial" w:hAnsi="Arial" w:cs="Arial"/>
          <w:sz w:val="24"/>
          <w:szCs w:val="24"/>
        </w:rPr>
        <w:br/>
        <w:t>№ 152-ФЗ «О персональных данных» не требуется.</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2</w:t>
      </w:r>
      <w:r w:rsidR="00A35ED7">
        <w:rPr>
          <w:rFonts w:ascii="Arial" w:hAnsi="Arial" w:cs="Arial"/>
          <w:sz w:val="24"/>
          <w:szCs w:val="24"/>
        </w:rPr>
        <w:t>4</w:t>
      </w:r>
      <w:r w:rsidRPr="00DD4AF6">
        <w:rPr>
          <w:rFonts w:ascii="Arial" w:hAnsi="Arial" w:cs="Arial"/>
          <w:sz w:val="24"/>
          <w:szCs w:val="24"/>
        </w:rPr>
        <w:t>. Услуги, которые являются необходимыми и обязательными для предоставления Услуги, законодательством Российской Федерации не предусмотрены.</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2</w:t>
      </w:r>
      <w:r w:rsidR="00A35ED7">
        <w:rPr>
          <w:rFonts w:ascii="Arial" w:hAnsi="Arial" w:cs="Arial"/>
          <w:sz w:val="24"/>
          <w:szCs w:val="24"/>
        </w:rPr>
        <w:t>5</w:t>
      </w:r>
      <w:r w:rsidRPr="00DD4AF6">
        <w:rPr>
          <w:rFonts w:ascii="Arial" w:hAnsi="Arial" w:cs="Arial"/>
          <w:sz w:val="24"/>
          <w:szCs w:val="24"/>
        </w:rPr>
        <w:t>. Предоставление Услуги в многофункциональном центре, а также принятие многофункциональным центром решения об отказе в приеме запроса и заявления, в том числе необходимого для предоставления Услуги не предусмотрено.</w:t>
      </w:r>
    </w:p>
    <w:p w:rsidR="00934141" w:rsidRPr="00DD4AF6" w:rsidRDefault="00934141" w:rsidP="00934141">
      <w:pPr>
        <w:jc w:val="both"/>
        <w:rPr>
          <w:rFonts w:ascii="Arial" w:hAnsi="Arial" w:cs="Arial"/>
          <w:sz w:val="24"/>
          <w:szCs w:val="24"/>
        </w:rPr>
      </w:pPr>
    </w:p>
    <w:p w:rsidR="00934141" w:rsidRPr="00DD4AF6" w:rsidRDefault="00934141" w:rsidP="00934141">
      <w:pPr>
        <w:pStyle w:val="HTML"/>
        <w:jc w:val="center"/>
        <w:rPr>
          <w:rFonts w:ascii="Arial" w:hAnsi="Arial" w:cs="Arial"/>
          <w:b/>
          <w:sz w:val="24"/>
          <w:szCs w:val="24"/>
        </w:rPr>
      </w:pPr>
      <w:r w:rsidRPr="00DD4AF6">
        <w:rPr>
          <w:rFonts w:ascii="Arial" w:hAnsi="Arial" w:cs="Arial"/>
          <w:b/>
          <w:sz w:val="24"/>
          <w:szCs w:val="24"/>
        </w:rPr>
        <w:t xml:space="preserve"> Исчерпывающий перечень документов, необходимых для предоставления Услуги</w:t>
      </w:r>
    </w:p>
    <w:p w:rsidR="00934141" w:rsidRPr="00DD4AF6" w:rsidRDefault="00934141" w:rsidP="00934141">
      <w:pPr>
        <w:jc w:val="center"/>
        <w:rPr>
          <w:rFonts w:ascii="Arial" w:hAnsi="Arial" w:cs="Arial"/>
          <w:b/>
          <w:color w:val="FF0000"/>
          <w:sz w:val="24"/>
          <w:szCs w:val="24"/>
        </w:rPr>
      </w:pPr>
    </w:p>
    <w:p w:rsidR="00934141" w:rsidRPr="00DD4AF6" w:rsidRDefault="00934141" w:rsidP="00934141">
      <w:pPr>
        <w:pStyle w:val="HTML"/>
        <w:ind w:firstLine="709"/>
        <w:jc w:val="both"/>
        <w:rPr>
          <w:rFonts w:ascii="Arial" w:hAnsi="Arial" w:cs="Arial"/>
          <w:sz w:val="24"/>
          <w:szCs w:val="24"/>
        </w:rPr>
      </w:pPr>
      <w:r w:rsidRPr="00DD4AF6">
        <w:rPr>
          <w:rFonts w:ascii="Arial" w:hAnsi="Arial" w:cs="Arial"/>
          <w:sz w:val="24"/>
          <w:szCs w:val="24"/>
        </w:rPr>
        <w:t>2</w:t>
      </w:r>
      <w:r w:rsidR="00A35ED7">
        <w:rPr>
          <w:rFonts w:ascii="Arial" w:hAnsi="Arial" w:cs="Arial"/>
          <w:sz w:val="24"/>
          <w:szCs w:val="24"/>
        </w:rPr>
        <w:t>6</w:t>
      </w:r>
      <w:r w:rsidRPr="00DD4AF6">
        <w:rPr>
          <w:rFonts w:ascii="Arial" w:hAnsi="Arial" w:cs="Arial"/>
          <w:sz w:val="24"/>
          <w:szCs w:val="24"/>
        </w:rPr>
        <w:t xml:space="preserve">. При обращении с заявлением о предоставлении Услуги Заявитель представляет следующие документы (Приложение № 3): </w:t>
      </w:r>
    </w:p>
    <w:p w:rsidR="00934141" w:rsidRPr="00DD4AF6" w:rsidRDefault="00934141" w:rsidP="003F4C75">
      <w:pPr>
        <w:pStyle w:val="HTML"/>
        <w:ind w:firstLine="709"/>
        <w:jc w:val="both"/>
        <w:rPr>
          <w:rFonts w:ascii="Arial" w:hAnsi="Arial" w:cs="Arial"/>
          <w:sz w:val="24"/>
          <w:szCs w:val="24"/>
        </w:rPr>
      </w:pPr>
      <w:r w:rsidRPr="00DD4AF6">
        <w:rPr>
          <w:rFonts w:ascii="Arial" w:hAnsi="Arial" w:cs="Arial"/>
          <w:sz w:val="24"/>
          <w:szCs w:val="24"/>
        </w:rPr>
        <w:t>1) заявление о предоставлении земельного участка по форме согласно Приложению № 5 к настоящему Административному регламенту, либо в электронной форме, подписанной (заверенной) простой электронной подписью, посредством учетной записи ЕСИА через ЕПГУ, НСПД;</w:t>
      </w:r>
    </w:p>
    <w:p w:rsidR="00934141" w:rsidRPr="00DD4AF6" w:rsidRDefault="00161378" w:rsidP="003F4C75">
      <w:pPr>
        <w:ind w:firstLine="709"/>
        <w:jc w:val="both"/>
        <w:rPr>
          <w:rFonts w:ascii="Arial" w:hAnsi="Arial" w:cs="Arial"/>
          <w:sz w:val="24"/>
          <w:szCs w:val="24"/>
        </w:rPr>
      </w:pPr>
      <w:r>
        <w:rPr>
          <w:rFonts w:ascii="Arial" w:hAnsi="Arial" w:cs="Arial"/>
          <w:sz w:val="24"/>
          <w:szCs w:val="24"/>
        </w:rPr>
        <w:t>2</w:t>
      </w:r>
      <w:r w:rsidR="00934141" w:rsidRPr="00DD4AF6">
        <w:rPr>
          <w:rFonts w:ascii="Arial" w:hAnsi="Arial" w:cs="Arial"/>
          <w:sz w:val="24"/>
          <w:szCs w:val="24"/>
        </w:rPr>
        <w:t>) документ, подтверждающий личность Заявителя;</w:t>
      </w:r>
    </w:p>
    <w:p w:rsidR="00934141" w:rsidRPr="00DD4AF6" w:rsidRDefault="00161378" w:rsidP="003F4C75">
      <w:pPr>
        <w:ind w:firstLine="709"/>
        <w:jc w:val="both"/>
        <w:rPr>
          <w:rFonts w:ascii="Arial" w:hAnsi="Arial" w:cs="Arial"/>
          <w:sz w:val="24"/>
          <w:szCs w:val="24"/>
        </w:rPr>
      </w:pPr>
      <w:r>
        <w:rPr>
          <w:rFonts w:ascii="Arial" w:hAnsi="Arial" w:cs="Arial"/>
          <w:sz w:val="24"/>
          <w:szCs w:val="24"/>
        </w:rPr>
        <w:t>3</w:t>
      </w:r>
      <w:r w:rsidR="00934141" w:rsidRPr="00DD4AF6">
        <w:rPr>
          <w:rFonts w:ascii="Arial" w:hAnsi="Arial" w:cs="Arial"/>
          <w:sz w:val="24"/>
          <w:szCs w:val="24"/>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34141" w:rsidRPr="00DD4AF6" w:rsidRDefault="00161378" w:rsidP="003F4C75">
      <w:pPr>
        <w:pStyle w:val="HTML"/>
        <w:ind w:firstLine="709"/>
        <w:jc w:val="both"/>
        <w:rPr>
          <w:rFonts w:ascii="Arial" w:hAnsi="Arial" w:cs="Arial"/>
          <w:sz w:val="24"/>
          <w:szCs w:val="24"/>
        </w:rPr>
      </w:pPr>
      <w:r>
        <w:rPr>
          <w:rFonts w:ascii="Arial" w:hAnsi="Arial" w:cs="Arial"/>
          <w:sz w:val="24"/>
          <w:szCs w:val="24"/>
        </w:rPr>
        <w:t>4</w:t>
      </w:r>
      <w:r w:rsidR="00934141" w:rsidRPr="00DD4AF6">
        <w:rPr>
          <w:rFonts w:ascii="Arial" w:hAnsi="Arial" w:cs="Arial"/>
          <w:sz w:val="24"/>
          <w:szCs w:val="24"/>
        </w:rPr>
        <w:t>)</w:t>
      </w:r>
      <w:r w:rsidR="009866EE">
        <w:rPr>
          <w:rFonts w:ascii="Arial" w:hAnsi="Arial" w:cs="Arial"/>
          <w:sz w:val="24"/>
          <w:szCs w:val="24"/>
        </w:rPr>
        <w:t> </w:t>
      </w:r>
      <w:r w:rsidR="00934141" w:rsidRPr="00DD4AF6">
        <w:rPr>
          <w:rFonts w:ascii="Arial" w:hAnsi="Arial" w:cs="Arial"/>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32F8D" w:rsidRDefault="00432F8D" w:rsidP="00934141">
      <w:pPr>
        <w:pStyle w:val="HTML"/>
        <w:ind w:firstLine="709"/>
        <w:jc w:val="both"/>
        <w:rPr>
          <w:rFonts w:ascii="Arial" w:hAnsi="Arial" w:cs="Arial"/>
          <w:sz w:val="24"/>
          <w:szCs w:val="24"/>
        </w:rPr>
      </w:pPr>
      <w:r w:rsidRPr="00432F8D">
        <w:rPr>
          <w:rFonts w:ascii="Arial" w:hAnsi="Arial" w:cs="Arial"/>
          <w:sz w:val="24"/>
          <w:szCs w:val="24"/>
        </w:rPr>
        <w:t>Заявитель вправе</w:t>
      </w:r>
      <w:r w:rsidR="0008125C">
        <w:rPr>
          <w:rFonts w:ascii="Arial" w:hAnsi="Arial" w:cs="Arial"/>
          <w:sz w:val="24"/>
          <w:szCs w:val="24"/>
        </w:rPr>
        <w:t>,</w:t>
      </w:r>
      <w:r w:rsidRPr="00432F8D">
        <w:rPr>
          <w:rFonts w:ascii="Arial" w:hAnsi="Arial" w:cs="Arial"/>
          <w:sz w:val="24"/>
          <w:szCs w:val="24"/>
        </w:rPr>
        <w:t xml:space="preserve"> </w:t>
      </w:r>
      <w:r w:rsidR="00A31E3B">
        <w:rPr>
          <w:rFonts w:ascii="Arial" w:hAnsi="Arial" w:cs="Arial"/>
          <w:sz w:val="24"/>
          <w:szCs w:val="24"/>
        </w:rPr>
        <w:t>по собственной инициативе</w:t>
      </w:r>
      <w:r w:rsidR="0008125C">
        <w:rPr>
          <w:rFonts w:ascii="Arial" w:hAnsi="Arial" w:cs="Arial"/>
          <w:sz w:val="24"/>
          <w:szCs w:val="24"/>
        </w:rPr>
        <w:t>,</w:t>
      </w:r>
      <w:r w:rsidR="00A31E3B">
        <w:rPr>
          <w:rFonts w:ascii="Arial" w:hAnsi="Arial" w:cs="Arial"/>
          <w:sz w:val="24"/>
          <w:szCs w:val="24"/>
        </w:rPr>
        <w:t xml:space="preserve"> </w:t>
      </w:r>
      <w:r w:rsidRPr="00432F8D">
        <w:rPr>
          <w:rFonts w:ascii="Arial" w:hAnsi="Arial" w:cs="Arial"/>
          <w:sz w:val="24"/>
          <w:szCs w:val="24"/>
        </w:rPr>
        <w:t xml:space="preserve">представить документы, которые должны быть получены </w:t>
      </w:r>
      <w:r>
        <w:rPr>
          <w:rFonts w:ascii="Arial" w:hAnsi="Arial" w:cs="Arial"/>
          <w:sz w:val="24"/>
          <w:szCs w:val="24"/>
        </w:rPr>
        <w:t>Администрацией</w:t>
      </w:r>
      <w:r w:rsidRPr="00432F8D">
        <w:rPr>
          <w:rFonts w:ascii="Arial" w:hAnsi="Arial" w:cs="Arial"/>
          <w:sz w:val="24"/>
          <w:szCs w:val="24"/>
        </w:rPr>
        <w:t xml:space="preserve"> посредством межведомственного информационного взаимодействия</w:t>
      </w:r>
      <w:r>
        <w:rPr>
          <w:rFonts w:ascii="Arial" w:hAnsi="Arial" w:cs="Arial"/>
          <w:sz w:val="24"/>
          <w:szCs w:val="24"/>
        </w:rPr>
        <w:t>.</w:t>
      </w:r>
    </w:p>
    <w:p w:rsidR="00934141" w:rsidRPr="00DD4AF6" w:rsidRDefault="00934141" w:rsidP="00934141">
      <w:pPr>
        <w:pStyle w:val="HTML"/>
        <w:ind w:firstLine="709"/>
        <w:jc w:val="both"/>
        <w:rPr>
          <w:rFonts w:ascii="Arial" w:hAnsi="Arial" w:cs="Arial"/>
          <w:sz w:val="24"/>
          <w:szCs w:val="24"/>
        </w:rPr>
      </w:pPr>
      <w:r w:rsidRPr="00DD4AF6">
        <w:rPr>
          <w:rFonts w:ascii="Arial" w:hAnsi="Arial" w:cs="Arial"/>
          <w:sz w:val="24"/>
          <w:szCs w:val="24"/>
        </w:rPr>
        <w:t>2</w:t>
      </w:r>
      <w:r w:rsidR="00D81C32">
        <w:rPr>
          <w:rFonts w:ascii="Arial" w:hAnsi="Arial" w:cs="Arial"/>
          <w:sz w:val="24"/>
          <w:szCs w:val="24"/>
        </w:rPr>
        <w:t>7</w:t>
      </w:r>
      <w:r w:rsidRPr="00DD4AF6">
        <w:rPr>
          <w:rFonts w:ascii="Arial" w:hAnsi="Arial" w:cs="Arial"/>
          <w:sz w:val="24"/>
          <w:szCs w:val="24"/>
        </w:rPr>
        <w:t>. При предоставлении Услуги в электронном виде в режиме обратной связи через ЕПГУ, НСПД от Заявителей документы не требуются.</w:t>
      </w:r>
    </w:p>
    <w:p w:rsidR="00934141" w:rsidRPr="00DD4AF6" w:rsidRDefault="00934141" w:rsidP="00934141">
      <w:pPr>
        <w:pStyle w:val="HTML"/>
        <w:ind w:firstLine="709"/>
        <w:jc w:val="both"/>
        <w:rPr>
          <w:rFonts w:ascii="Arial" w:hAnsi="Arial" w:cs="Arial"/>
          <w:sz w:val="24"/>
          <w:szCs w:val="24"/>
        </w:rPr>
      </w:pPr>
      <w:r w:rsidRPr="00DD4AF6">
        <w:rPr>
          <w:rFonts w:ascii="Arial" w:hAnsi="Arial" w:cs="Arial"/>
          <w:sz w:val="24"/>
          <w:szCs w:val="24"/>
        </w:rPr>
        <w:t>2</w:t>
      </w:r>
      <w:r w:rsidR="00D81C32">
        <w:rPr>
          <w:rFonts w:ascii="Arial" w:hAnsi="Arial" w:cs="Arial"/>
          <w:sz w:val="24"/>
          <w:szCs w:val="24"/>
        </w:rPr>
        <w:t>8</w:t>
      </w:r>
      <w:r w:rsidRPr="00DD4AF6">
        <w:rPr>
          <w:rFonts w:ascii="Arial" w:hAnsi="Arial" w:cs="Arial"/>
          <w:sz w:val="24"/>
          <w:szCs w:val="24"/>
        </w:rPr>
        <w:t>. Заявление, поданное в форме электронного документа, должно быть надлежаще оформлено (наличие заполненных реквизитов – фамилия, имя, отчество (последнее – при наличии), почтовый или электронный адрес, по которому должен быть направлен результат Услуги, текст заявления, наличие электронной подписи, вид которой предусмотрен законодательством Российской Федерации, принадлежащей Заявителю).</w:t>
      </w:r>
    </w:p>
    <w:p w:rsidR="00934141" w:rsidRPr="00DD4AF6" w:rsidRDefault="00934141" w:rsidP="00934141">
      <w:pPr>
        <w:pStyle w:val="HTML"/>
        <w:ind w:firstLine="709"/>
        <w:jc w:val="both"/>
        <w:rPr>
          <w:rFonts w:ascii="Arial" w:hAnsi="Arial" w:cs="Arial"/>
          <w:sz w:val="24"/>
          <w:szCs w:val="24"/>
        </w:rPr>
      </w:pPr>
    </w:p>
    <w:p w:rsidR="00934141" w:rsidRPr="00DD4AF6" w:rsidRDefault="00934141" w:rsidP="00934141">
      <w:pPr>
        <w:jc w:val="center"/>
        <w:rPr>
          <w:rFonts w:ascii="Arial" w:hAnsi="Arial" w:cs="Arial"/>
          <w:b/>
          <w:sz w:val="24"/>
          <w:szCs w:val="24"/>
        </w:rPr>
      </w:pPr>
      <w:r w:rsidRPr="00DD4AF6">
        <w:rPr>
          <w:rFonts w:ascii="Arial" w:hAnsi="Arial" w:cs="Arial"/>
          <w:b/>
          <w:sz w:val="24"/>
          <w:szCs w:val="24"/>
        </w:rPr>
        <w:t>Исчерпывающий перечень оснований для отказа в приеме заявлений и документов, необходимых для предоставления Услуги</w:t>
      </w:r>
    </w:p>
    <w:p w:rsidR="00934141" w:rsidRPr="00DD4AF6" w:rsidRDefault="00934141" w:rsidP="00934141">
      <w:pPr>
        <w:contextualSpacing/>
        <w:rPr>
          <w:rFonts w:ascii="Arial" w:hAnsi="Arial" w:cs="Arial"/>
          <w:color w:val="FF0000"/>
          <w:sz w:val="24"/>
          <w:szCs w:val="24"/>
        </w:rPr>
      </w:pPr>
    </w:p>
    <w:p w:rsidR="00934141" w:rsidRPr="00DD4AF6" w:rsidRDefault="00D81C32" w:rsidP="00934141">
      <w:pPr>
        <w:pStyle w:val="-N"/>
        <w:numPr>
          <w:ilvl w:val="0"/>
          <w:numId w:val="0"/>
        </w:numPr>
        <w:spacing w:line="240" w:lineRule="auto"/>
        <w:ind w:firstLine="709"/>
        <w:rPr>
          <w:rFonts w:ascii="Arial" w:hAnsi="Arial" w:cs="Arial"/>
          <w:sz w:val="24"/>
          <w:szCs w:val="24"/>
        </w:rPr>
      </w:pPr>
      <w:r>
        <w:rPr>
          <w:rFonts w:ascii="Arial" w:hAnsi="Arial" w:cs="Arial"/>
          <w:sz w:val="24"/>
          <w:szCs w:val="24"/>
        </w:rPr>
        <w:t>29</w:t>
      </w:r>
      <w:r w:rsidR="00934141" w:rsidRPr="00DD4AF6">
        <w:rPr>
          <w:rFonts w:ascii="Arial" w:hAnsi="Arial" w:cs="Arial"/>
          <w:sz w:val="24"/>
          <w:szCs w:val="24"/>
        </w:rPr>
        <w:t>. Основания для отказа в приеме заявления и документов необходимых для предоставления Услуги, отсутствуют.</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3</w:t>
      </w:r>
      <w:r w:rsidR="00D81C32">
        <w:rPr>
          <w:rFonts w:ascii="Arial" w:hAnsi="Arial" w:cs="Arial"/>
          <w:sz w:val="24"/>
          <w:szCs w:val="24"/>
        </w:rPr>
        <w:t>0</w:t>
      </w:r>
      <w:r w:rsidRPr="00DD4AF6">
        <w:rPr>
          <w:rFonts w:ascii="Arial" w:hAnsi="Arial" w:cs="Arial"/>
          <w:sz w:val="24"/>
          <w:szCs w:val="24"/>
        </w:rPr>
        <w:t>. Основания для возврата заявления и документов, необходимых для предоставления Услуги (Приложение № 4):</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 xml:space="preserve">1) обращение с заявлением ненадлежащего лица, которое не имеет права на предоставление </w:t>
      </w:r>
      <w:r w:rsidRPr="00DD4AF6">
        <w:rPr>
          <w:rFonts w:ascii="Arial" w:hAnsi="Arial" w:cs="Arial"/>
          <w:spacing w:val="2"/>
          <w:sz w:val="24"/>
          <w:szCs w:val="24"/>
        </w:rPr>
        <w:t xml:space="preserve">земельного участка </w:t>
      </w:r>
      <w:r w:rsidR="006A7CEC">
        <w:rPr>
          <w:rFonts w:ascii="Arial" w:hAnsi="Arial" w:cs="Arial"/>
          <w:spacing w:val="2"/>
          <w:sz w:val="24"/>
          <w:szCs w:val="24"/>
        </w:rPr>
        <w:t>на торгах</w:t>
      </w:r>
      <w:r w:rsidRPr="00DD4AF6">
        <w:rPr>
          <w:rFonts w:ascii="Arial" w:hAnsi="Arial" w:cs="Arial"/>
          <w:spacing w:val="2"/>
          <w:sz w:val="24"/>
          <w:szCs w:val="24"/>
        </w:rPr>
        <w:t>;</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2) обращение за оказанием Услуги, не предоставляемой администрацией;</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3) некорректное заполнение обязательных полей в форме интерактивного запроса ЕПГУ (отсутствие заполнения, недостоверное, неполное либо неправильное, не соответствующее требованиям, установленным Административным регламентом), в случае подачи заявления через ЕПГУ, НСПД;</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4)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5) не соответствие данных владельца квалифицированного сертификата ключа проверки электронной подписи данным заявителя, указанным в заявлении, поданным в электронной форме с использованием ЕПГУ, НСПД;</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 xml:space="preserve">6) 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 </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 xml:space="preserve">7) документы имеют исправления, не заверенные в установленном законодательством порядке. </w:t>
      </w:r>
    </w:p>
    <w:p w:rsidR="00934141" w:rsidRPr="00DD4AF6" w:rsidRDefault="00934141" w:rsidP="00934141">
      <w:pPr>
        <w:pStyle w:val="ConsPlusNormal"/>
        <w:widowControl/>
        <w:ind w:firstLine="709"/>
        <w:jc w:val="both"/>
        <w:rPr>
          <w:rFonts w:cs="Arial"/>
          <w:sz w:val="24"/>
          <w:szCs w:val="24"/>
        </w:rPr>
      </w:pPr>
    </w:p>
    <w:p w:rsidR="00934141" w:rsidRPr="00DD4AF6" w:rsidRDefault="00934141" w:rsidP="00934141">
      <w:pPr>
        <w:pStyle w:val="ConsPlusTitle"/>
        <w:widowControl/>
        <w:ind w:left="720"/>
        <w:jc w:val="center"/>
        <w:rPr>
          <w:rFonts w:cs="Arial"/>
          <w:color w:val="000000" w:themeColor="text1"/>
          <w:sz w:val="24"/>
          <w:szCs w:val="24"/>
        </w:rPr>
      </w:pPr>
      <w:r w:rsidRPr="00DD4AF6">
        <w:rPr>
          <w:rFonts w:cs="Arial"/>
          <w:sz w:val="24"/>
          <w:szCs w:val="24"/>
        </w:rPr>
        <w:lastRenderedPageBreak/>
        <w:t xml:space="preserve">Исчерпывающий перечень оснований для </w:t>
      </w:r>
      <w:r w:rsidRPr="00DD4AF6">
        <w:rPr>
          <w:rFonts w:cs="Arial"/>
          <w:color w:val="000000" w:themeColor="text1"/>
          <w:sz w:val="24"/>
          <w:szCs w:val="24"/>
        </w:rPr>
        <w:t>приостановления и (или) отказа в предоставлении Услуги</w:t>
      </w:r>
    </w:p>
    <w:p w:rsidR="00934141" w:rsidRPr="00DD4AF6" w:rsidRDefault="00934141" w:rsidP="00934141">
      <w:pPr>
        <w:ind w:firstLine="709"/>
        <w:jc w:val="both"/>
        <w:rPr>
          <w:rFonts w:ascii="Arial" w:hAnsi="Arial" w:cs="Arial"/>
          <w:sz w:val="24"/>
          <w:szCs w:val="24"/>
        </w:rPr>
      </w:pPr>
    </w:p>
    <w:p w:rsidR="00934141" w:rsidRPr="00DD4AF6" w:rsidRDefault="00934141" w:rsidP="00934141">
      <w:pPr>
        <w:widowControl w:val="0"/>
        <w:ind w:firstLine="709"/>
        <w:jc w:val="both"/>
        <w:rPr>
          <w:rFonts w:ascii="Arial" w:hAnsi="Arial" w:cs="Arial"/>
          <w:sz w:val="24"/>
          <w:szCs w:val="24"/>
        </w:rPr>
      </w:pPr>
      <w:bookmarkStart w:id="1" w:name="Par183"/>
      <w:bookmarkEnd w:id="1"/>
      <w:r w:rsidRPr="00DD4AF6">
        <w:rPr>
          <w:rFonts w:ascii="Arial" w:hAnsi="Arial" w:cs="Arial"/>
          <w:sz w:val="24"/>
          <w:szCs w:val="24"/>
        </w:rPr>
        <w:t>3</w:t>
      </w:r>
      <w:r w:rsidR="00D81C32">
        <w:rPr>
          <w:rFonts w:ascii="Arial" w:hAnsi="Arial" w:cs="Arial"/>
          <w:sz w:val="24"/>
          <w:szCs w:val="24"/>
        </w:rPr>
        <w:t>1</w:t>
      </w:r>
      <w:r w:rsidRPr="00DD4AF6">
        <w:rPr>
          <w:rFonts w:ascii="Arial" w:hAnsi="Arial" w:cs="Arial"/>
          <w:sz w:val="24"/>
          <w:szCs w:val="24"/>
        </w:rPr>
        <w:t xml:space="preserve">. </w:t>
      </w:r>
      <w:r w:rsidR="00C97680" w:rsidRPr="00DD4AF6">
        <w:rPr>
          <w:rFonts w:ascii="Arial" w:hAnsi="Arial" w:cs="Arial"/>
          <w:sz w:val="24"/>
          <w:szCs w:val="24"/>
        </w:rPr>
        <w:t>Основания для приостановления предоставления Услуги отсутствуют</w:t>
      </w:r>
      <w:r w:rsidRPr="00DD4AF6">
        <w:rPr>
          <w:rFonts w:ascii="Arial" w:hAnsi="Arial" w:cs="Arial"/>
          <w:sz w:val="24"/>
          <w:szCs w:val="24"/>
        </w:rPr>
        <w:t>.</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3</w:t>
      </w:r>
      <w:r w:rsidR="00D81C32">
        <w:rPr>
          <w:rFonts w:ascii="Arial" w:hAnsi="Arial" w:cs="Arial"/>
          <w:sz w:val="24"/>
          <w:szCs w:val="24"/>
        </w:rPr>
        <w:t>2</w:t>
      </w:r>
      <w:r w:rsidRPr="00DD4AF6">
        <w:rPr>
          <w:rFonts w:ascii="Arial" w:hAnsi="Arial" w:cs="Arial"/>
          <w:sz w:val="24"/>
          <w:szCs w:val="24"/>
        </w:rPr>
        <w:t>. </w:t>
      </w:r>
      <w:r w:rsidR="00B35FCA">
        <w:rPr>
          <w:rFonts w:ascii="Arial" w:hAnsi="Arial" w:cs="Arial"/>
          <w:sz w:val="24"/>
          <w:szCs w:val="24"/>
        </w:rPr>
        <w:t>Исчерпывающий перечень о</w:t>
      </w:r>
      <w:r w:rsidRPr="00DD4AF6">
        <w:rPr>
          <w:rFonts w:ascii="Arial" w:hAnsi="Arial" w:cs="Arial"/>
          <w:sz w:val="24"/>
          <w:szCs w:val="24"/>
        </w:rPr>
        <w:t>сновани</w:t>
      </w:r>
      <w:r w:rsidR="00B35FCA">
        <w:rPr>
          <w:rFonts w:ascii="Arial" w:hAnsi="Arial" w:cs="Arial"/>
          <w:sz w:val="24"/>
          <w:szCs w:val="24"/>
        </w:rPr>
        <w:t>й</w:t>
      </w:r>
      <w:r w:rsidRPr="00DD4AF6">
        <w:rPr>
          <w:rFonts w:ascii="Arial" w:hAnsi="Arial" w:cs="Arial"/>
          <w:sz w:val="24"/>
          <w:szCs w:val="24"/>
        </w:rPr>
        <w:t xml:space="preserve"> для отказа в предоставлении Услуги </w:t>
      </w:r>
      <w:r w:rsidR="00B35FCA">
        <w:rPr>
          <w:rFonts w:ascii="Arial" w:hAnsi="Arial" w:cs="Arial"/>
          <w:sz w:val="24"/>
          <w:szCs w:val="24"/>
        </w:rPr>
        <w:t xml:space="preserve">указан в </w:t>
      </w:r>
      <w:r w:rsidRPr="00DD4AF6">
        <w:rPr>
          <w:rFonts w:ascii="Arial" w:hAnsi="Arial" w:cs="Arial"/>
          <w:sz w:val="24"/>
          <w:szCs w:val="24"/>
        </w:rPr>
        <w:t>Приложение № 4</w:t>
      </w:r>
      <w:r w:rsidR="00B35FCA">
        <w:rPr>
          <w:rFonts w:ascii="Arial" w:hAnsi="Arial" w:cs="Arial"/>
          <w:sz w:val="24"/>
          <w:szCs w:val="24"/>
        </w:rPr>
        <w:t xml:space="preserve"> </w:t>
      </w:r>
      <w:r w:rsidR="00B35FCA" w:rsidRPr="009D0A00">
        <w:rPr>
          <w:rFonts w:ascii="Arial" w:hAnsi="Arial" w:cs="Arial"/>
          <w:color w:val="000000" w:themeColor="text1"/>
          <w:sz w:val="24"/>
          <w:szCs w:val="24"/>
        </w:rPr>
        <w:t>настоящего Административного регламента</w:t>
      </w:r>
    </w:p>
    <w:p w:rsidR="00430E7B" w:rsidRDefault="00430E7B"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r w:rsidRPr="00DD4AF6">
        <w:rPr>
          <w:rFonts w:ascii="Arial" w:hAnsi="Arial" w:cs="Arial"/>
          <w:b/>
          <w:sz w:val="24"/>
          <w:szCs w:val="24"/>
        </w:rPr>
        <w:t xml:space="preserve">3. Состав, последовательность и сроки выполнения </w:t>
      </w:r>
    </w:p>
    <w:p w:rsidR="00934141" w:rsidRPr="00DD4AF6" w:rsidRDefault="00934141" w:rsidP="00934141">
      <w:pPr>
        <w:widowControl w:val="0"/>
        <w:jc w:val="center"/>
        <w:rPr>
          <w:rFonts w:ascii="Arial" w:hAnsi="Arial" w:cs="Arial"/>
          <w:b/>
          <w:sz w:val="24"/>
          <w:szCs w:val="24"/>
        </w:rPr>
      </w:pPr>
      <w:r w:rsidRPr="00DD4AF6">
        <w:rPr>
          <w:rFonts w:ascii="Arial" w:hAnsi="Arial" w:cs="Arial"/>
          <w:b/>
          <w:sz w:val="24"/>
          <w:szCs w:val="24"/>
        </w:rPr>
        <w:t xml:space="preserve">административных процедур, требования к порядку </w:t>
      </w:r>
    </w:p>
    <w:p w:rsidR="00934141" w:rsidRPr="00DD4AF6" w:rsidRDefault="00934141" w:rsidP="00934141">
      <w:pPr>
        <w:widowControl w:val="0"/>
        <w:jc w:val="center"/>
        <w:rPr>
          <w:rFonts w:ascii="Arial" w:hAnsi="Arial" w:cs="Arial"/>
          <w:b/>
          <w:sz w:val="24"/>
          <w:szCs w:val="24"/>
        </w:rPr>
      </w:pPr>
      <w:r w:rsidRPr="00DD4AF6">
        <w:rPr>
          <w:rFonts w:ascii="Arial" w:hAnsi="Arial" w:cs="Arial"/>
          <w:b/>
          <w:sz w:val="24"/>
          <w:szCs w:val="24"/>
        </w:rPr>
        <w:t>их выполнения, в том числе особенности выполнения административных процедур в электронной форме</w:t>
      </w: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widowControl w:val="0"/>
        <w:jc w:val="center"/>
        <w:rPr>
          <w:rFonts w:ascii="Arial" w:hAnsi="Arial" w:cs="Arial"/>
          <w:b/>
          <w:sz w:val="24"/>
          <w:szCs w:val="24"/>
        </w:rPr>
      </w:pPr>
      <w:r w:rsidRPr="00DD4AF6">
        <w:rPr>
          <w:rFonts w:ascii="Arial" w:hAnsi="Arial" w:cs="Arial"/>
          <w:b/>
          <w:sz w:val="24"/>
          <w:szCs w:val="24"/>
        </w:rPr>
        <w:t xml:space="preserve"> Перечень осуществляемых при предоставлении Услуги административных процедур</w:t>
      </w:r>
    </w:p>
    <w:p w:rsidR="00934141" w:rsidRPr="00DD4AF6" w:rsidRDefault="00934141" w:rsidP="00934141">
      <w:pPr>
        <w:widowControl w:val="0"/>
        <w:ind w:firstLine="708"/>
        <w:jc w:val="both"/>
        <w:rPr>
          <w:rFonts w:ascii="Arial" w:hAnsi="Arial" w:cs="Arial"/>
          <w:color w:val="FF0000"/>
          <w:sz w:val="24"/>
          <w:szCs w:val="24"/>
        </w:rPr>
      </w:pPr>
    </w:p>
    <w:p w:rsidR="00934141" w:rsidRPr="00DD4AF6" w:rsidRDefault="00934141" w:rsidP="00934141">
      <w:pPr>
        <w:widowControl w:val="0"/>
        <w:ind w:firstLine="708"/>
        <w:jc w:val="both"/>
        <w:rPr>
          <w:rFonts w:ascii="Arial" w:hAnsi="Arial" w:cs="Arial"/>
          <w:sz w:val="24"/>
          <w:szCs w:val="24"/>
        </w:rPr>
      </w:pPr>
      <w:r w:rsidRPr="00DD4AF6">
        <w:rPr>
          <w:rFonts w:ascii="Arial" w:hAnsi="Arial" w:cs="Arial"/>
          <w:sz w:val="24"/>
          <w:szCs w:val="24"/>
        </w:rPr>
        <w:t>3</w:t>
      </w:r>
      <w:r w:rsidR="00234F5D">
        <w:rPr>
          <w:rFonts w:ascii="Arial" w:hAnsi="Arial" w:cs="Arial"/>
          <w:sz w:val="24"/>
          <w:szCs w:val="24"/>
        </w:rPr>
        <w:t>3</w:t>
      </w:r>
      <w:r w:rsidRPr="00DD4AF6">
        <w:rPr>
          <w:rFonts w:ascii="Arial" w:hAnsi="Arial" w:cs="Arial"/>
          <w:sz w:val="24"/>
          <w:szCs w:val="24"/>
        </w:rPr>
        <w:t xml:space="preserve">. При обращении Заявителя за </w:t>
      </w:r>
      <w:r w:rsidR="00100723">
        <w:rPr>
          <w:rFonts w:ascii="Arial" w:hAnsi="Arial" w:cs="Arial"/>
          <w:sz w:val="24"/>
          <w:szCs w:val="24"/>
        </w:rPr>
        <w:t>п</w:t>
      </w:r>
      <w:r w:rsidR="00100723" w:rsidRPr="00100723">
        <w:rPr>
          <w:rFonts w:ascii="Arial" w:hAnsi="Arial" w:cs="Arial"/>
          <w:sz w:val="24"/>
          <w:szCs w:val="24"/>
        </w:rPr>
        <w:t>редоставление</w:t>
      </w:r>
      <w:r w:rsidR="00100723">
        <w:rPr>
          <w:rFonts w:ascii="Arial" w:hAnsi="Arial" w:cs="Arial"/>
          <w:sz w:val="24"/>
          <w:szCs w:val="24"/>
        </w:rPr>
        <w:t>м</w:t>
      </w:r>
      <w:r w:rsidR="00100723" w:rsidRPr="00100723">
        <w:rPr>
          <w:rFonts w:ascii="Arial" w:hAnsi="Arial" w:cs="Arial"/>
          <w:sz w:val="24"/>
          <w:szCs w:val="24"/>
        </w:rPr>
        <w:t xml:space="preserve"> земельн</w:t>
      </w:r>
      <w:r w:rsidR="00100723">
        <w:rPr>
          <w:rFonts w:ascii="Arial" w:hAnsi="Arial" w:cs="Arial"/>
          <w:sz w:val="24"/>
          <w:szCs w:val="24"/>
        </w:rPr>
        <w:t>ого</w:t>
      </w:r>
      <w:r w:rsidR="00100723" w:rsidRPr="00100723">
        <w:rPr>
          <w:rFonts w:ascii="Arial" w:hAnsi="Arial" w:cs="Arial"/>
          <w:sz w:val="24"/>
          <w:szCs w:val="24"/>
        </w:rPr>
        <w:t xml:space="preserve"> участк</w:t>
      </w:r>
      <w:r w:rsidR="00100723">
        <w:rPr>
          <w:rFonts w:ascii="Arial" w:hAnsi="Arial" w:cs="Arial"/>
          <w:sz w:val="24"/>
          <w:szCs w:val="24"/>
        </w:rPr>
        <w:t>а</w:t>
      </w:r>
      <w:r w:rsidR="00100723" w:rsidRPr="00100723">
        <w:rPr>
          <w:rFonts w:ascii="Arial" w:hAnsi="Arial" w:cs="Arial"/>
          <w:sz w:val="24"/>
          <w:szCs w:val="24"/>
        </w:rPr>
        <w:t>, находящ</w:t>
      </w:r>
      <w:r w:rsidR="00100723">
        <w:rPr>
          <w:rFonts w:ascii="Arial" w:hAnsi="Arial" w:cs="Arial"/>
          <w:sz w:val="24"/>
          <w:szCs w:val="24"/>
        </w:rPr>
        <w:t>его</w:t>
      </w:r>
      <w:r w:rsidR="00100723" w:rsidRPr="00100723">
        <w:rPr>
          <w:rFonts w:ascii="Arial" w:hAnsi="Arial" w:cs="Arial"/>
          <w:sz w:val="24"/>
          <w:szCs w:val="24"/>
        </w:rPr>
        <w:t>ся в муниципальной собственности, или государственн</w:t>
      </w:r>
      <w:r w:rsidR="00100723">
        <w:rPr>
          <w:rFonts w:ascii="Arial" w:hAnsi="Arial" w:cs="Arial"/>
          <w:sz w:val="24"/>
          <w:szCs w:val="24"/>
        </w:rPr>
        <w:t>ая</w:t>
      </w:r>
      <w:r w:rsidR="00100723" w:rsidRPr="00100723">
        <w:rPr>
          <w:rFonts w:ascii="Arial" w:hAnsi="Arial" w:cs="Arial"/>
          <w:sz w:val="24"/>
          <w:szCs w:val="24"/>
        </w:rPr>
        <w:t xml:space="preserve"> собственность на которы</w:t>
      </w:r>
      <w:r w:rsidR="00100723">
        <w:rPr>
          <w:rFonts w:ascii="Arial" w:hAnsi="Arial" w:cs="Arial"/>
          <w:sz w:val="24"/>
          <w:szCs w:val="24"/>
        </w:rPr>
        <w:t>й</w:t>
      </w:r>
      <w:r w:rsidR="00100723" w:rsidRPr="00100723">
        <w:rPr>
          <w:rFonts w:ascii="Arial" w:hAnsi="Arial" w:cs="Arial"/>
          <w:sz w:val="24"/>
          <w:szCs w:val="24"/>
        </w:rPr>
        <w:t xml:space="preserve"> не разграничена, на торгах</w:t>
      </w:r>
      <w:r w:rsidRPr="00DD4AF6">
        <w:rPr>
          <w:rFonts w:ascii="Arial" w:hAnsi="Arial" w:cs="Arial"/>
          <w:sz w:val="24"/>
          <w:szCs w:val="24"/>
        </w:rPr>
        <w:t>, Услуга предоставляется в соответствии со следующими административными процедурами:</w:t>
      </w:r>
    </w:p>
    <w:p w:rsidR="00934141" w:rsidRPr="006554B5" w:rsidRDefault="00934141" w:rsidP="00934141">
      <w:pPr>
        <w:widowControl w:val="0"/>
        <w:ind w:firstLine="708"/>
        <w:jc w:val="both"/>
        <w:rPr>
          <w:rFonts w:ascii="Arial" w:hAnsi="Arial" w:cs="Arial"/>
          <w:sz w:val="24"/>
          <w:szCs w:val="24"/>
        </w:rPr>
      </w:pPr>
      <w:r w:rsidRPr="006554B5">
        <w:rPr>
          <w:rFonts w:ascii="Arial" w:hAnsi="Arial" w:cs="Arial"/>
          <w:sz w:val="24"/>
          <w:szCs w:val="24"/>
        </w:rPr>
        <w:t>1) профилирование Заявителя;</w:t>
      </w:r>
    </w:p>
    <w:p w:rsidR="007F15F0" w:rsidRPr="006554B5" w:rsidRDefault="00934141" w:rsidP="007F15F0">
      <w:pPr>
        <w:widowControl w:val="0"/>
        <w:ind w:firstLine="708"/>
        <w:jc w:val="both"/>
        <w:rPr>
          <w:rFonts w:ascii="Arial" w:hAnsi="Arial" w:cs="Arial"/>
          <w:sz w:val="24"/>
          <w:szCs w:val="24"/>
        </w:rPr>
      </w:pPr>
      <w:r w:rsidRPr="006554B5">
        <w:rPr>
          <w:rFonts w:ascii="Arial" w:hAnsi="Arial" w:cs="Arial"/>
          <w:sz w:val="24"/>
          <w:szCs w:val="24"/>
        </w:rPr>
        <w:t xml:space="preserve">2) </w:t>
      </w:r>
      <w:r w:rsidR="007F15F0" w:rsidRPr="006554B5">
        <w:rPr>
          <w:rFonts w:ascii="Arial" w:hAnsi="Arial" w:cs="Arial"/>
          <w:sz w:val="24"/>
          <w:szCs w:val="24"/>
        </w:rPr>
        <w:t>прием запроса (заявления) и документов и (или) информации,</w:t>
      </w:r>
    </w:p>
    <w:p w:rsidR="00934141" w:rsidRPr="006554B5" w:rsidRDefault="007F15F0" w:rsidP="007F15F0">
      <w:pPr>
        <w:widowControl w:val="0"/>
        <w:ind w:firstLine="708"/>
        <w:jc w:val="both"/>
        <w:rPr>
          <w:rFonts w:ascii="Arial" w:hAnsi="Arial" w:cs="Arial"/>
          <w:sz w:val="24"/>
          <w:szCs w:val="24"/>
        </w:rPr>
      </w:pPr>
      <w:r w:rsidRPr="006554B5">
        <w:rPr>
          <w:rFonts w:ascii="Arial" w:hAnsi="Arial" w:cs="Arial"/>
          <w:sz w:val="24"/>
          <w:szCs w:val="24"/>
        </w:rPr>
        <w:t>необходимых для предоставления Услуги</w:t>
      </w:r>
      <w:r w:rsidR="00934141" w:rsidRPr="006554B5">
        <w:rPr>
          <w:rFonts w:ascii="Arial" w:hAnsi="Arial" w:cs="Arial"/>
          <w:sz w:val="24"/>
          <w:szCs w:val="24"/>
        </w:rPr>
        <w:t>;</w:t>
      </w:r>
    </w:p>
    <w:p w:rsidR="00934141" w:rsidRPr="006554B5" w:rsidRDefault="00934141" w:rsidP="00934141">
      <w:pPr>
        <w:widowControl w:val="0"/>
        <w:ind w:firstLine="708"/>
        <w:jc w:val="both"/>
        <w:rPr>
          <w:rFonts w:ascii="Arial" w:hAnsi="Arial" w:cs="Arial"/>
          <w:sz w:val="24"/>
          <w:szCs w:val="24"/>
        </w:rPr>
      </w:pPr>
      <w:r w:rsidRPr="006554B5">
        <w:rPr>
          <w:rFonts w:ascii="Arial" w:hAnsi="Arial" w:cs="Arial"/>
          <w:sz w:val="24"/>
          <w:szCs w:val="24"/>
        </w:rPr>
        <w:t>3) </w:t>
      </w:r>
      <w:r w:rsidR="007F15F0" w:rsidRPr="006554B5">
        <w:rPr>
          <w:rFonts w:ascii="Arial" w:hAnsi="Arial" w:cs="Arial"/>
          <w:sz w:val="24"/>
          <w:szCs w:val="24"/>
        </w:rPr>
        <w:t>межведомственное информационное взаимодействие</w:t>
      </w:r>
      <w:r w:rsidRPr="006554B5">
        <w:rPr>
          <w:rFonts w:ascii="Arial" w:hAnsi="Arial" w:cs="Arial"/>
          <w:sz w:val="24"/>
          <w:szCs w:val="24"/>
        </w:rPr>
        <w:t>;</w:t>
      </w:r>
    </w:p>
    <w:p w:rsidR="007F15F0" w:rsidRPr="006554B5" w:rsidRDefault="007F15F0" w:rsidP="00934141">
      <w:pPr>
        <w:widowControl w:val="0"/>
        <w:ind w:firstLine="708"/>
        <w:jc w:val="both"/>
        <w:rPr>
          <w:rFonts w:ascii="Arial" w:hAnsi="Arial" w:cs="Arial"/>
          <w:sz w:val="24"/>
          <w:szCs w:val="24"/>
        </w:rPr>
      </w:pPr>
      <w:r w:rsidRPr="006554B5">
        <w:rPr>
          <w:rFonts w:ascii="Arial" w:hAnsi="Arial" w:cs="Arial"/>
          <w:sz w:val="24"/>
          <w:szCs w:val="24"/>
        </w:rPr>
        <w:t>4) принятие решения о приостановлении предоставления Услуги</w:t>
      </w:r>
    </w:p>
    <w:p w:rsidR="00934141" w:rsidRPr="006554B5" w:rsidRDefault="007F15F0" w:rsidP="007F15F0">
      <w:pPr>
        <w:widowControl w:val="0"/>
        <w:ind w:firstLine="708"/>
        <w:jc w:val="both"/>
        <w:rPr>
          <w:rFonts w:ascii="Arial" w:hAnsi="Arial" w:cs="Arial"/>
          <w:sz w:val="24"/>
          <w:szCs w:val="24"/>
        </w:rPr>
      </w:pPr>
      <w:r w:rsidRPr="006554B5">
        <w:rPr>
          <w:rFonts w:ascii="Arial" w:hAnsi="Arial" w:cs="Arial"/>
          <w:sz w:val="24"/>
          <w:szCs w:val="24"/>
        </w:rPr>
        <w:t>5</w:t>
      </w:r>
      <w:r w:rsidR="00934141" w:rsidRPr="006554B5">
        <w:rPr>
          <w:rFonts w:ascii="Arial" w:hAnsi="Arial" w:cs="Arial"/>
          <w:sz w:val="24"/>
          <w:szCs w:val="24"/>
        </w:rPr>
        <w:t xml:space="preserve">) </w:t>
      </w:r>
      <w:r w:rsidRPr="006554B5">
        <w:rPr>
          <w:rFonts w:ascii="Arial" w:hAnsi="Arial" w:cs="Arial"/>
          <w:sz w:val="24"/>
          <w:szCs w:val="24"/>
        </w:rPr>
        <w:t>принятие решения о предоставлении (об отказе в предоставлении)</w:t>
      </w:r>
      <w:r w:rsidR="00A40A2F">
        <w:rPr>
          <w:rFonts w:ascii="Arial" w:hAnsi="Arial" w:cs="Arial"/>
          <w:sz w:val="24"/>
          <w:szCs w:val="24"/>
        </w:rPr>
        <w:t xml:space="preserve"> </w:t>
      </w:r>
      <w:r w:rsidRPr="006554B5">
        <w:rPr>
          <w:rFonts w:ascii="Arial" w:hAnsi="Arial" w:cs="Arial"/>
          <w:sz w:val="24"/>
          <w:szCs w:val="24"/>
        </w:rPr>
        <w:t>Услуги</w:t>
      </w:r>
      <w:r w:rsidR="00934141" w:rsidRPr="006554B5">
        <w:rPr>
          <w:rFonts w:ascii="Arial" w:hAnsi="Arial" w:cs="Arial"/>
          <w:sz w:val="24"/>
          <w:szCs w:val="24"/>
        </w:rPr>
        <w:t>;</w:t>
      </w:r>
    </w:p>
    <w:p w:rsidR="00934141" w:rsidRPr="006554B5" w:rsidRDefault="007F15F0" w:rsidP="00934141">
      <w:pPr>
        <w:widowControl w:val="0"/>
        <w:ind w:firstLine="708"/>
        <w:jc w:val="both"/>
        <w:rPr>
          <w:rFonts w:ascii="Arial" w:hAnsi="Arial" w:cs="Arial"/>
          <w:sz w:val="24"/>
          <w:szCs w:val="24"/>
        </w:rPr>
      </w:pPr>
      <w:r w:rsidRPr="006554B5">
        <w:rPr>
          <w:rFonts w:ascii="Arial" w:hAnsi="Arial" w:cs="Arial"/>
          <w:sz w:val="24"/>
          <w:szCs w:val="24"/>
        </w:rPr>
        <w:t>6</w:t>
      </w:r>
      <w:r w:rsidR="00934141" w:rsidRPr="006554B5">
        <w:rPr>
          <w:rFonts w:ascii="Arial" w:hAnsi="Arial" w:cs="Arial"/>
          <w:sz w:val="24"/>
          <w:szCs w:val="24"/>
        </w:rPr>
        <w:t>) </w:t>
      </w:r>
      <w:r w:rsidRPr="006554B5">
        <w:rPr>
          <w:rFonts w:ascii="Arial" w:hAnsi="Arial" w:cs="Arial"/>
          <w:sz w:val="24"/>
          <w:szCs w:val="24"/>
        </w:rPr>
        <w:t>предоставление результата Услуги</w:t>
      </w:r>
      <w:r w:rsidR="00934141" w:rsidRPr="006554B5">
        <w:rPr>
          <w:rFonts w:ascii="Arial" w:hAnsi="Arial" w:cs="Arial"/>
          <w:sz w:val="24"/>
          <w:szCs w:val="24"/>
        </w:rPr>
        <w:t>.</w:t>
      </w:r>
    </w:p>
    <w:p w:rsidR="00934141" w:rsidRPr="00DD4AF6" w:rsidRDefault="00934141" w:rsidP="00934141">
      <w:pPr>
        <w:widowControl w:val="0"/>
        <w:ind w:firstLine="708"/>
        <w:jc w:val="both"/>
        <w:rPr>
          <w:rFonts w:ascii="Arial" w:hAnsi="Arial" w:cs="Arial"/>
          <w:sz w:val="24"/>
          <w:szCs w:val="24"/>
        </w:rPr>
      </w:pPr>
      <w:r w:rsidRPr="00DD4AF6">
        <w:rPr>
          <w:rFonts w:ascii="Arial" w:hAnsi="Arial" w:cs="Arial"/>
          <w:sz w:val="24"/>
          <w:szCs w:val="24"/>
        </w:rPr>
        <w:t>3</w:t>
      </w:r>
      <w:r w:rsidR="00234F5D">
        <w:rPr>
          <w:rFonts w:ascii="Arial" w:hAnsi="Arial" w:cs="Arial"/>
          <w:sz w:val="24"/>
          <w:szCs w:val="24"/>
        </w:rPr>
        <w:t>4</w:t>
      </w:r>
      <w:r w:rsidRPr="00DD4AF6">
        <w:rPr>
          <w:rFonts w:ascii="Arial" w:hAnsi="Arial" w:cs="Arial"/>
          <w:sz w:val="24"/>
          <w:szCs w:val="24"/>
        </w:rPr>
        <w:t>. Состав, последовательность и сроки выполнения административных процедур для физических и юридических лиц единые.</w:t>
      </w:r>
    </w:p>
    <w:p w:rsidR="00934141" w:rsidRPr="00DD4AF6" w:rsidRDefault="00934141" w:rsidP="00934141">
      <w:pPr>
        <w:widowControl w:val="0"/>
        <w:ind w:firstLine="708"/>
        <w:jc w:val="both"/>
        <w:rPr>
          <w:rFonts w:ascii="Arial" w:hAnsi="Arial" w:cs="Arial"/>
          <w:sz w:val="24"/>
          <w:szCs w:val="24"/>
        </w:rPr>
      </w:pPr>
    </w:p>
    <w:p w:rsidR="00934141" w:rsidRPr="00DD4AF6" w:rsidRDefault="00934141" w:rsidP="00934141">
      <w:pPr>
        <w:widowControl w:val="0"/>
        <w:ind w:firstLine="708"/>
        <w:jc w:val="center"/>
        <w:rPr>
          <w:rFonts w:ascii="Arial" w:hAnsi="Arial" w:cs="Arial"/>
          <w:b/>
          <w:sz w:val="24"/>
          <w:szCs w:val="24"/>
        </w:rPr>
      </w:pPr>
      <w:r w:rsidRPr="00DD4AF6">
        <w:rPr>
          <w:rFonts w:ascii="Arial" w:hAnsi="Arial" w:cs="Arial"/>
          <w:b/>
          <w:sz w:val="24"/>
          <w:szCs w:val="24"/>
        </w:rPr>
        <w:t>Профилирование заявителя</w:t>
      </w:r>
    </w:p>
    <w:p w:rsidR="00934141" w:rsidRPr="00DD4AF6" w:rsidRDefault="00934141" w:rsidP="00934141">
      <w:pPr>
        <w:widowControl w:val="0"/>
        <w:ind w:firstLine="708"/>
        <w:jc w:val="both"/>
        <w:rPr>
          <w:rFonts w:ascii="Arial" w:hAnsi="Arial" w:cs="Arial"/>
          <w:sz w:val="24"/>
          <w:szCs w:val="24"/>
        </w:rPr>
      </w:pPr>
    </w:p>
    <w:p w:rsidR="00934141" w:rsidRPr="00DD4AF6" w:rsidRDefault="00934141" w:rsidP="00934141">
      <w:pPr>
        <w:keepNext/>
        <w:ind w:firstLine="709"/>
        <w:contextualSpacing/>
        <w:jc w:val="both"/>
        <w:rPr>
          <w:rFonts w:ascii="Arial" w:hAnsi="Arial" w:cs="Arial"/>
          <w:sz w:val="24"/>
          <w:szCs w:val="24"/>
        </w:rPr>
      </w:pPr>
      <w:r w:rsidRPr="00DD4AF6">
        <w:rPr>
          <w:rFonts w:ascii="Arial" w:hAnsi="Arial" w:cs="Arial"/>
          <w:sz w:val="24"/>
          <w:szCs w:val="24"/>
        </w:rPr>
        <w:t>3</w:t>
      </w:r>
      <w:r w:rsidR="00234F5D">
        <w:rPr>
          <w:rFonts w:ascii="Arial" w:hAnsi="Arial" w:cs="Arial"/>
          <w:sz w:val="24"/>
          <w:szCs w:val="24"/>
        </w:rPr>
        <w:t>5</w:t>
      </w:r>
      <w:r w:rsidRPr="00DD4AF6">
        <w:rPr>
          <w:rFonts w:ascii="Arial" w:hAnsi="Arial" w:cs="Arial"/>
          <w:sz w:val="24"/>
          <w:szCs w:val="24"/>
        </w:rPr>
        <w:t>. При профилировании Заявителя устанавливается результат Услуги, за предоставлением которого он обратился, а также категории (признаки) Заявителя. Идентификаторы, направленные на определение категории (признаков) Заявителя, приведены в Приложение № 2 к настоящему Административному регламенту.</w:t>
      </w:r>
    </w:p>
    <w:p w:rsidR="00934141" w:rsidRPr="00DD4AF6" w:rsidRDefault="00934141" w:rsidP="00934141">
      <w:pPr>
        <w:keepNext/>
        <w:ind w:firstLine="709"/>
        <w:contextualSpacing/>
        <w:jc w:val="both"/>
        <w:rPr>
          <w:rFonts w:ascii="Arial" w:hAnsi="Arial" w:cs="Arial"/>
          <w:sz w:val="24"/>
          <w:szCs w:val="24"/>
        </w:rPr>
      </w:pPr>
      <w:r w:rsidRPr="00DD4AF6">
        <w:rPr>
          <w:rFonts w:ascii="Arial" w:hAnsi="Arial" w:cs="Arial"/>
          <w:sz w:val="24"/>
          <w:szCs w:val="24"/>
        </w:rPr>
        <w:t>3</w:t>
      </w:r>
      <w:r w:rsidR="00234F5D">
        <w:rPr>
          <w:rFonts w:ascii="Arial" w:hAnsi="Arial" w:cs="Arial"/>
          <w:sz w:val="24"/>
          <w:szCs w:val="24"/>
        </w:rPr>
        <w:t>6</w:t>
      </w:r>
      <w:r w:rsidRPr="00DD4AF6">
        <w:rPr>
          <w:rFonts w:ascii="Arial" w:hAnsi="Arial" w:cs="Arial"/>
          <w:sz w:val="24"/>
          <w:szCs w:val="24"/>
        </w:rPr>
        <w:t>. Профилирование осуществляется при обращении за предоставлением Услуги в орган, предоставляющий Услугу.</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3</w:t>
      </w:r>
      <w:r w:rsidR="00234F5D">
        <w:rPr>
          <w:rFonts w:ascii="Arial" w:hAnsi="Arial" w:cs="Arial"/>
          <w:sz w:val="24"/>
          <w:szCs w:val="24"/>
        </w:rPr>
        <w:t>7</w:t>
      </w:r>
      <w:r w:rsidRPr="00DD4AF6">
        <w:rPr>
          <w:rFonts w:ascii="Arial" w:hAnsi="Arial" w:cs="Arial"/>
          <w:sz w:val="24"/>
          <w:szCs w:val="24"/>
        </w:rPr>
        <w:t>. По результатам идентификации Заявителя при его профилировании определяется перечень комбинаций значений признаков в соответствии с настоящим Административным регламентом (Приложение № 2).</w:t>
      </w:r>
    </w:p>
    <w:p w:rsidR="00934141" w:rsidRPr="00DD4AF6" w:rsidRDefault="00934141" w:rsidP="00934141">
      <w:pPr>
        <w:widowControl w:val="0"/>
        <w:jc w:val="both"/>
        <w:rPr>
          <w:rFonts w:ascii="Arial" w:hAnsi="Arial" w:cs="Arial"/>
          <w:sz w:val="24"/>
          <w:szCs w:val="24"/>
        </w:rPr>
      </w:pPr>
    </w:p>
    <w:p w:rsidR="00114E74" w:rsidRPr="00904A42" w:rsidRDefault="00934141" w:rsidP="00114E74">
      <w:pPr>
        <w:widowControl w:val="0"/>
        <w:jc w:val="center"/>
        <w:rPr>
          <w:rFonts w:ascii="Arial" w:hAnsi="Arial" w:cs="Arial"/>
          <w:b/>
          <w:sz w:val="24"/>
          <w:szCs w:val="24"/>
        </w:rPr>
      </w:pPr>
      <w:r w:rsidRPr="00904A42">
        <w:rPr>
          <w:rFonts w:ascii="Arial" w:hAnsi="Arial" w:cs="Arial"/>
          <w:b/>
          <w:sz w:val="24"/>
          <w:szCs w:val="24"/>
        </w:rPr>
        <w:t xml:space="preserve"> </w:t>
      </w:r>
      <w:r w:rsidR="00114E74" w:rsidRPr="00904A42">
        <w:rPr>
          <w:rFonts w:ascii="Arial" w:hAnsi="Arial" w:cs="Arial"/>
          <w:b/>
          <w:sz w:val="24"/>
          <w:szCs w:val="24"/>
        </w:rPr>
        <w:t>Прием запроса (заявления) и документов и (или) информации,</w:t>
      </w:r>
    </w:p>
    <w:p w:rsidR="00934141" w:rsidRPr="00904A42" w:rsidRDefault="00114E74" w:rsidP="00114E74">
      <w:pPr>
        <w:widowControl w:val="0"/>
        <w:jc w:val="center"/>
        <w:rPr>
          <w:rFonts w:ascii="Arial" w:hAnsi="Arial" w:cs="Arial"/>
          <w:b/>
          <w:sz w:val="24"/>
          <w:szCs w:val="24"/>
        </w:rPr>
      </w:pPr>
      <w:r w:rsidRPr="00904A42">
        <w:rPr>
          <w:rFonts w:ascii="Arial" w:hAnsi="Arial" w:cs="Arial"/>
          <w:b/>
          <w:sz w:val="24"/>
          <w:szCs w:val="24"/>
        </w:rPr>
        <w:t>необходимых для предоставления Услуги</w:t>
      </w:r>
    </w:p>
    <w:p w:rsidR="00934141" w:rsidRPr="00DD4AF6" w:rsidRDefault="00934141" w:rsidP="00934141">
      <w:pPr>
        <w:widowControl w:val="0"/>
        <w:jc w:val="center"/>
        <w:rPr>
          <w:rFonts w:ascii="Arial" w:hAnsi="Arial" w:cs="Arial"/>
          <w:sz w:val="24"/>
          <w:szCs w:val="24"/>
        </w:rPr>
      </w:pPr>
    </w:p>
    <w:p w:rsidR="00934141" w:rsidRPr="00DD4AF6" w:rsidRDefault="00934141" w:rsidP="00934141">
      <w:pPr>
        <w:widowControl w:val="0"/>
        <w:ind w:firstLine="708"/>
        <w:jc w:val="both"/>
        <w:rPr>
          <w:rFonts w:ascii="Arial" w:hAnsi="Arial" w:cs="Arial"/>
          <w:sz w:val="24"/>
          <w:szCs w:val="24"/>
        </w:rPr>
      </w:pPr>
      <w:r w:rsidRPr="00DD4AF6">
        <w:rPr>
          <w:rFonts w:ascii="Arial" w:hAnsi="Arial" w:cs="Arial"/>
          <w:sz w:val="24"/>
          <w:szCs w:val="24"/>
        </w:rPr>
        <w:t>3</w:t>
      </w:r>
      <w:r w:rsidR="00234F5D">
        <w:rPr>
          <w:rFonts w:ascii="Arial" w:hAnsi="Arial" w:cs="Arial"/>
          <w:sz w:val="24"/>
          <w:szCs w:val="24"/>
        </w:rPr>
        <w:t>8</w:t>
      </w:r>
      <w:r w:rsidRPr="00DD4AF6">
        <w:rPr>
          <w:rFonts w:ascii="Arial" w:hAnsi="Arial" w:cs="Arial"/>
          <w:sz w:val="24"/>
          <w:szCs w:val="24"/>
        </w:rPr>
        <w:t>. Основанием для начала административной процедуры является обращение Заявителя с заявлением о предоставлении Услуги. Представление Заявителем документов и заявления по форме в соответствии с приложением № 5 к настоящему Административному регламенту осуществляется посредством Единого портала государственных услуг, Единой цифровой платформы «Национальная система пространственных данных» (при наличии технической возможности).</w:t>
      </w:r>
    </w:p>
    <w:p w:rsidR="00934141" w:rsidRPr="00DD4AF6" w:rsidRDefault="00234F5D" w:rsidP="00934141">
      <w:pPr>
        <w:widowControl w:val="0"/>
        <w:ind w:firstLine="708"/>
        <w:jc w:val="both"/>
        <w:rPr>
          <w:rFonts w:ascii="Arial" w:hAnsi="Arial" w:cs="Arial"/>
          <w:sz w:val="24"/>
          <w:szCs w:val="24"/>
        </w:rPr>
      </w:pPr>
      <w:r>
        <w:rPr>
          <w:rFonts w:ascii="Arial" w:hAnsi="Arial" w:cs="Arial"/>
          <w:sz w:val="24"/>
          <w:szCs w:val="24"/>
        </w:rPr>
        <w:t>39</w:t>
      </w:r>
      <w:r w:rsidR="00934141" w:rsidRPr="00DD4AF6">
        <w:rPr>
          <w:rFonts w:ascii="Arial" w:hAnsi="Arial" w:cs="Arial"/>
          <w:sz w:val="24"/>
          <w:szCs w:val="24"/>
        </w:rPr>
        <w:t xml:space="preserve">. Исчерпывающий перечень документов, необходимых в соответствии с </w:t>
      </w:r>
      <w:r w:rsidR="00934141" w:rsidRPr="00DD4AF6">
        <w:rPr>
          <w:rFonts w:ascii="Arial" w:hAnsi="Arial" w:cs="Arial"/>
          <w:sz w:val="24"/>
          <w:szCs w:val="24"/>
        </w:rPr>
        <w:lastRenderedPageBreak/>
        <w:t>законодательными или иными нормативными правовыми актами для предоставления Услуги, указаны в приложении № 3 к настоящему Административному регламенту, которые Заявитель должен представить самостоятельно</w:t>
      </w:r>
      <w:r w:rsidR="00FF5A1C">
        <w:rPr>
          <w:rFonts w:ascii="Arial" w:hAnsi="Arial" w:cs="Arial"/>
          <w:sz w:val="24"/>
          <w:szCs w:val="24"/>
        </w:rPr>
        <w:t>.</w:t>
      </w:r>
    </w:p>
    <w:p w:rsidR="00934141" w:rsidRPr="00DD4AF6" w:rsidRDefault="00934141" w:rsidP="00934141">
      <w:pPr>
        <w:widowControl w:val="0"/>
        <w:ind w:firstLine="708"/>
        <w:jc w:val="both"/>
        <w:rPr>
          <w:rFonts w:ascii="Arial" w:hAnsi="Arial" w:cs="Arial"/>
          <w:sz w:val="24"/>
          <w:szCs w:val="24"/>
        </w:rPr>
      </w:pPr>
      <w:r w:rsidRPr="00DD4AF6">
        <w:rPr>
          <w:rFonts w:ascii="Arial" w:hAnsi="Arial" w:cs="Arial"/>
          <w:sz w:val="24"/>
          <w:szCs w:val="24"/>
        </w:rPr>
        <w:t>4</w:t>
      </w:r>
      <w:r w:rsidR="00234F5D">
        <w:rPr>
          <w:rFonts w:ascii="Arial" w:hAnsi="Arial" w:cs="Arial"/>
          <w:sz w:val="24"/>
          <w:szCs w:val="24"/>
        </w:rPr>
        <w:t>0</w:t>
      </w:r>
      <w:r w:rsidRPr="00DD4AF6">
        <w:rPr>
          <w:rFonts w:ascii="Arial" w:hAnsi="Arial" w:cs="Arial"/>
          <w:sz w:val="24"/>
          <w:szCs w:val="24"/>
        </w:rPr>
        <w:t>.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934141" w:rsidRPr="00DD4AF6" w:rsidRDefault="00934141" w:rsidP="00934141">
      <w:pPr>
        <w:widowControl w:val="0"/>
        <w:ind w:firstLine="708"/>
        <w:jc w:val="both"/>
        <w:rPr>
          <w:rFonts w:ascii="Arial" w:hAnsi="Arial" w:cs="Arial"/>
          <w:sz w:val="24"/>
          <w:szCs w:val="24"/>
        </w:rPr>
      </w:pPr>
      <w:r w:rsidRPr="00DD4AF6">
        <w:rPr>
          <w:rFonts w:ascii="Arial" w:hAnsi="Arial" w:cs="Arial"/>
          <w:sz w:val="24"/>
          <w:szCs w:val="24"/>
        </w:rPr>
        <w:t>1) выписка из Единого государственного реестра недвижимости об объекте недвижимости, выданная органом регистрации прав (предоставляется Федеральной службой государственной регистрации, кадастра и картографии) (копия документа);</w:t>
      </w:r>
    </w:p>
    <w:p w:rsidR="00934141" w:rsidRPr="00DD4AF6" w:rsidRDefault="00934141" w:rsidP="00934141">
      <w:pPr>
        <w:widowControl w:val="0"/>
        <w:ind w:firstLine="708"/>
        <w:jc w:val="both"/>
        <w:rPr>
          <w:rFonts w:ascii="Arial" w:hAnsi="Arial" w:cs="Arial"/>
          <w:sz w:val="24"/>
          <w:szCs w:val="24"/>
        </w:rPr>
      </w:pPr>
      <w:r w:rsidRPr="00DD4AF6">
        <w:rPr>
          <w:rFonts w:ascii="Arial" w:hAnsi="Arial" w:cs="Arial"/>
          <w:sz w:val="24"/>
          <w:szCs w:val="24"/>
        </w:rPr>
        <w:t xml:space="preserve">2) выписка из Единого государственного реестра юридических лиц (лист записи ЕГРЮЛ), при условии, если заявителем является юридическое лицо. </w:t>
      </w:r>
    </w:p>
    <w:p w:rsidR="00934141" w:rsidRPr="00DD4AF6" w:rsidRDefault="00934141" w:rsidP="00934141">
      <w:pPr>
        <w:widowControl w:val="0"/>
        <w:ind w:firstLine="708"/>
        <w:jc w:val="both"/>
        <w:rPr>
          <w:rFonts w:ascii="Arial" w:hAnsi="Arial" w:cs="Arial"/>
          <w:sz w:val="24"/>
          <w:szCs w:val="24"/>
        </w:rPr>
      </w:pPr>
      <w:r w:rsidRPr="00DD4AF6">
        <w:rPr>
          <w:rFonts w:ascii="Arial" w:hAnsi="Arial" w:cs="Arial"/>
          <w:sz w:val="24"/>
          <w:szCs w:val="24"/>
        </w:rPr>
        <w:t>4</w:t>
      </w:r>
      <w:r w:rsidR="00234F5D">
        <w:rPr>
          <w:rFonts w:ascii="Arial" w:hAnsi="Arial" w:cs="Arial"/>
          <w:sz w:val="24"/>
          <w:szCs w:val="24"/>
        </w:rPr>
        <w:t>1</w:t>
      </w:r>
      <w:r w:rsidRPr="00DD4AF6">
        <w:rPr>
          <w:rFonts w:ascii="Arial" w:hAnsi="Arial" w:cs="Arial"/>
          <w:sz w:val="24"/>
          <w:szCs w:val="24"/>
        </w:rPr>
        <w:t>. Способами установления личности (идентификации) Заявителя при взаимодействии с Заявителями являются:</w:t>
      </w:r>
    </w:p>
    <w:p w:rsidR="00934141" w:rsidRPr="00DD4AF6" w:rsidRDefault="00934141" w:rsidP="00934141">
      <w:pPr>
        <w:widowControl w:val="0"/>
        <w:ind w:firstLine="708"/>
        <w:jc w:val="both"/>
        <w:rPr>
          <w:rFonts w:ascii="Arial" w:hAnsi="Arial" w:cs="Arial"/>
          <w:sz w:val="24"/>
          <w:szCs w:val="24"/>
        </w:rPr>
      </w:pPr>
      <w:r w:rsidRPr="00DD4AF6">
        <w:rPr>
          <w:rFonts w:ascii="Arial" w:hAnsi="Arial" w:cs="Arial"/>
          <w:sz w:val="24"/>
          <w:szCs w:val="24"/>
        </w:rPr>
        <w:t>1) с использованием Единого портала государственных услуг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34141" w:rsidRPr="00DD4AF6" w:rsidRDefault="00934141" w:rsidP="00934141">
      <w:pPr>
        <w:widowControl w:val="0"/>
        <w:ind w:firstLine="708"/>
        <w:jc w:val="both"/>
        <w:rPr>
          <w:rFonts w:ascii="Arial" w:hAnsi="Arial" w:cs="Arial"/>
          <w:sz w:val="24"/>
          <w:szCs w:val="24"/>
        </w:rPr>
      </w:pPr>
      <w:r w:rsidRPr="00DD4AF6">
        <w:rPr>
          <w:rFonts w:ascii="Arial" w:hAnsi="Arial" w:cs="Arial"/>
          <w:sz w:val="24"/>
          <w:szCs w:val="24"/>
        </w:rPr>
        <w:t>4</w:t>
      </w:r>
      <w:r w:rsidR="00234F5D">
        <w:rPr>
          <w:rFonts w:ascii="Arial" w:hAnsi="Arial" w:cs="Arial"/>
          <w:sz w:val="24"/>
          <w:szCs w:val="24"/>
        </w:rPr>
        <w:t>2</w:t>
      </w:r>
      <w:r w:rsidRPr="00DD4AF6">
        <w:rPr>
          <w:rFonts w:ascii="Arial" w:hAnsi="Arial" w:cs="Arial"/>
          <w:sz w:val="24"/>
          <w:szCs w:val="24"/>
        </w:rPr>
        <w:t xml:space="preserve">. Администрация отказывает Заявителю в приеме заявления и документов при наличии оснований, указанных в п. </w:t>
      </w:r>
      <w:r w:rsidR="003137DD">
        <w:rPr>
          <w:rFonts w:ascii="Arial" w:hAnsi="Arial" w:cs="Arial"/>
          <w:sz w:val="24"/>
          <w:szCs w:val="24"/>
        </w:rPr>
        <w:t>29</w:t>
      </w:r>
      <w:r w:rsidRPr="00DD4AF6">
        <w:rPr>
          <w:rFonts w:ascii="Arial" w:hAnsi="Arial" w:cs="Arial"/>
          <w:sz w:val="24"/>
          <w:szCs w:val="24"/>
        </w:rPr>
        <w:t>, п. 3</w:t>
      </w:r>
      <w:r w:rsidR="003137DD">
        <w:rPr>
          <w:rFonts w:ascii="Arial" w:hAnsi="Arial" w:cs="Arial"/>
          <w:sz w:val="24"/>
          <w:szCs w:val="24"/>
        </w:rPr>
        <w:t>0</w:t>
      </w:r>
      <w:r w:rsidRPr="00DD4AF6">
        <w:rPr>
          <w:rFonts w:ascii="Arial" w:hAnsi="Arial" w:cs="Arial"/>
          <w:sz w:val="24"/>
          <w:szCs w:val="24"/>
        </w:rPr>
        <w:t xml:space="preserve"> настоящего Административного регламента.</w:t>
      </w:r>
    </w:p>
    <w:p w:rsidR="00934141" w:rsidRPr="00DD4AF6" w:rsidRDefault="00934141" w:rsidP="00934141">
      <w:pPr>
        <w:widowControl w:val="0"/>
        <w:ind w:firstLine="708"/>
        <w:jc w:val="both"/>
        <w:rPr>
          <w:rFonts w:ascii="Arial" w:hAnsi="Arial" w:cs="Arial"/>
          <w:sz w:val="24"/>
          <w:szCs w:val="24"/>
        </w:rPr>
      </w:pPr>
      <w:r w:rsidRPr="00DD4AF6">
        <w:rPr>
          <w:rFonts w:ascii="Arial" w:hAnsi="Arial" w:cs="Arial"/>
          <w:sz w:val="24"/>
          <w:szCs w:val="24"/>
        </w:rPr>
        <w:t>4</w:t>
      </w:r>
      <w:r w:rsidR="00234F5D">
        <w:rPr>
          <w:rFonts w:ascii="Arial" w:hAnsi="Arial" w:cs="Arial"/>
          <w:sz w:val="24"/>
          <w:szCs w:val="24"/>
        </w:rPr>
        <w:t>3</w:t>
      </w:r>
      <w:r w:rsidRPr="00DD4AF6">
        <w:rPr>
          <w:rFonts w:ascii="Arial" w:hAnsi="Arial" w:cs="Arial"/>
          <w:sz w:val="24"/>
          <w:szCs w:val="24"/>
        </w:rPr>
        <w:t>. Срок регистрации заявления и документов, необходимых для предоставления Услуги, составляет 1 рабочий день с даты поступления.</w:t>
      </w:r>
    </w:p>
    <w:p w:rsidR="00934141" w:rsidRPr="00DD4AF6" w:rsidRDefault="00934141" w:rsidP="00934141">
      <w:pPr>
        <w:pStyle w:val="HTML"/>
        <w:ind w:firstLine="709"/>
        <w:jc w:val="both"/>
        <w:rPr>
          <w:rFonts w:ascii="Arial" w:hAnsi="Arial" w:cs="Arial"/>
          <w:sz w:val="24"/>
          <w:szCs w:val="24"/>
        </w:rPr>
      </w:pPr>
    </w:p>
    <w:p w:rsidR="00934141" w:rsidRPr="00DD4AF6" w:rsidRDefault="00934141" w:rsidP="00934141">
      <w:pPr>
        <w:pStyle w:val="HTML"/>
        <w:ind w:firstLine="709"/>
        <w:jc w:val="center"/>
        <w:rPr>
          <w:rFonts w:ascii="Arial" w:hAnsi="Arial" w:cs="Arial"/>
          <w:b/>
          <w:sz w:val="24"/>
          <w:szCs w:val="24"/>
        </w:rPr>
      </w:pPr>
      <w:r w:rsidRPr="00DD4AF6">
        <w:rPr>
          <w:rFonts w:ascii="Arial" w:hAnsi="Arial" w:cs="Arial"/>
          <w:b/>
          <w:sz w:val="24"/>
          <w:szCs w:val="24"/>
        </w:rPr>
        <w:t>Межведомственное информационное взаимодействие</w:t>
      </w:r>
    </w:p>
    <w:p w:rsidR="00934141" w:rsidRPr="00DD4AF6" w:rsidRDefault="00934141" w:rsidP="00934141">
      <w:pPr>
        <w:pStyle w:val="HTML"/>
        <w:ind w:firstLine="709"/>
        <w:jc w:val="center"/>
        <w:rPr>
          <w:rFonts w:ascii="Arial" w:hAnsi="Arial" w:cs="Arial"/>
          <w:b/>
          <w:sz w:val="24"/>
          <w:szCs w:val="24"/>
        </w:rPr>
      </w:pPr>
    </w:p>
    <w:p w:rsidR="00934141" w:rsidRPr="00DD4AF6" w:rsidRDefault="00934141" w:rsidP="00934141">
      <w:pPr>
        <w:ind w:firstLine="709"/>
        <w:contextualSpacing/>
        <w:jc w:val="both"/>
        <w:rPr>
          <w:rFonts w:ascii="Arial" w:hAnsi="Arial" w:cs="Arial"/>
          <w:sz w:val="24"/>
          <w:szCs w:val="24"/>
        </w:rPr>
      </w:pPr>
      <w:r w:rsidRPr="00DD4AF6">
        <w:rPr>
          <w:rFonts w:ascii="Arial" w:hAnsi="Arial" w:cs="Arial"/>
          <w:sz w:val="24"/>
          <w:szCs w:val="24"/>
        </w:rPr>
        <w:t>4</w:t>
      </w:r>
      <w:r w:rsidR="00234F5D">
        <w:rPr>
          <w:rFonts w:ascii="Arial" w:hAnsi="Arial" w:cs="Arial"/>
          <w:sz w:val="24"/>
          <w:szCs w:val="24"/>
        </w:rPr>
        <w:t>4</w:t>
      </w:r>
      <w:r w:rsidRPr="00DD4AF6">
        <w:rPr>
          <w:rFonts w:ascii="Arial" w:hAnsi="Arial" w:cs="Arial"/>
          <w:sz w:val="24"/>
          <w:szCs w:val="24"/>
        </w:rPr>
        <w:t>. Для предоставления Услуги Администрация в течение 2 рабочих дней со дня регистрации заявления и документов, необходимых для предоставления Услуги, направляет запрос в порядке межведомственного информационного взаимодействия.</w:t>
      </w:r>
    </w:p>
    <w:p w:rsidR="00934141" w:rsidRPr="00DD4AF6" w:rsidRDefault="00934141" w:rsidP="00934141">
      <w:pPr>
        <w:ind w:firstLine="709"/>
        <w:contextualSpacing/>
        <w:jc w:val="both"/>
        <w:rPr>
          <w:rFonts w:ascii="Arial" w:hAnsi="Arial" w:cs="Arial"/>
          <w:sz w:val="24"/>
          <w:szCs w:val="24"/>
        </w:rPr>
      </w:pPr>
      <w:r w:rsidRPr="00DD4AF6">
        <w:rPr>
          <w:rFonts w:ascii="Arial" w:hAnsi="Arial" w:cs="Arial"/>
          <w:sz w:val="24"/>
          <w:szCs w:val="24"/>
        </w:rPr>
        <w:t>4</w:t>
      </w:r>
      <w:r w:rsidR="00234F5D">
        <w:rPr>
          <w:rFonts w:ascii="Arial" w:hAnsi="Arial" w:cs="Arial"/>
          <w:sz w:val="24"/>
          <w:szCs w:val="24"/>
        </w:rPr>
        <w:t>5</w:t>
      </w:r>
      <w:r w:rsidRPr="00DD4AF6">
        <w:rPr>
          <w:rFonts w:ascii="Arial" w:hAnsi="Arial" w:cs="Arial"/>
          <w:sz w:val="24"/>
          <w:szCs w:val="24"/>
        </w:rPr>
        <w:t>. Должностное лицо, ответственное за рассмотрение заявления и прилагаемых к нему документов, подготавливает и направляет следующие межведомственные информационные запросы посредством федеральной государственной информационной системы «Единая система межведомственного электронного взаимодействия»:</w:t>
      </w:r>
    </w:p>
    <w:p w:rsidR="00934141" w:rsidRPr="00DD4AF6" w:rsidRDefault="00934141" w:rsidP="00934141">
      <w:pPr>
        <w:ind w:firstLine="709"/>
        <w:contextualSpacing/>
        <w:jc w:val="both"/>
        <w:rPr>
          <w:rFonts w:ascii="Arial" w:hAnsi="Arial" w:cs="Arial"/>
          <w:sz w:val="24"/>
          <w:szCs w:val="24"/>
        </w:rPr>
      </w:pPr>
      <w:r w:rsidRPr="00DD4AF6">
        <w:rPr>
          <w:rFonts w:ascii="Arial" w:hAnsi="Arial" w:cs="Arial"/>
          <w:sz w:val="24"/>
          <w:szCs w:val="24"/>
        </w:rPr>
        <w:t>в Федеральную службу государственной регистрации, кадастра и картографии – выписка из ЕГРН</w:t>
      </w:r>
    </w:p>
    <w:p w:rsidR="00934141" w:rsidRDefault="00934141" w:rsidP="00934141">
      <w:pPr>
        <w:ind w:firstLine="709"/>
        <w:contextualSpacing/>
        <w:jc w:val="both"/>
        <w:rPr>
          <w:rFonts w:ascii="Arial" w:hAnsi="Arial" w:cs="Arial"/>
          <w:sz w:val="24"/>
          <w:szCs w:val="24"/>
        </w:rPr>
      </w:pPr>
      <w:r w:rsidRPr="00DD4AF6">
        <w:rPr>
          <w:rFonts w:ascii="Arial" w:hAnsi="Arial" w:cs="Arial"/>
          <w:sz w:val="24"/>
          <w:szCs w:val="24"/>
        </w:rPr>
        <w:t>в Федеральную налоговую службу – выписка из ЕГРЮЛ.</w:t>
      </w:r>
    </w:p>
    <w:p w:rsidR="004B5288" w:rsidRPr="00DD4AF6" w:rsidRDefault="004B5288" w:rsidP="00934141">
      <w:pPr>
        <w:ind w:firstLine="709"/>
        <w:contextualSpacing/>
        <w:jc w:val="both"/>
        <w:rPr>
          <w:rFonts w:ascii="Arial" w:hAnsi="Arial" w:cs="Arial"/>
          <w:sz w:val="24"/>
          <w:szCs w:val="24"/>
        </w:rPr>
      </w:pPr>
      <w:r w:rsidRPr="004B5288">
        <w:rPr>
          <w:rFonts w:ascii="Arial" w:hAnsi="Arial" w:cs="Arial"/>
          <w:sz w:val="24"/>
          <w:szCs w:val="24"/>
        </w:rPr>
        <w:t>Градостроительный план земельного участка запрашивается администрацией, при подготовке и организации аукционов по продаже земельного участка или аукцион по продаже права аренды земельного участка, государственная собственность на которые не разграничена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Pr>
          <w:rFonts w:ascii="Arial" w:hAnsi="Arial" w:cs="Arial"/>
          <w:sz w:val="24"/>
          <w:szCs w:val="24"/>
        </w:rPr>
        <w:t>.</w:t>
      </w:r>
    </w:p>
    <w:p w:rsidR="00934141" w:rsidRPr="00DD4AF6" w:rsidRDefault="00934141" w:rsidP="00934141">
      <w:pPr>
        <w:ind w:firstLine="709"/>
        <w:contextualSpacing/>
        <w:jc w:val="both"/>
        <w:rPr>
          <w:rFonts w:ascii="Arial" w:hAnsi="Arial" w:cs="Arial"/>
          <w:sz w:val="24"/>
          <w:szCs w:val="24"/>
        </w:rPr>
      </w:pPr>
      <w:r w:rsidRPr="00DD4AF6">
        <w:rPr>
          <w:rFonts w:ascii="Arial" w:hAnsi="Arial" w:cs="Arial"/>
          <w:sz w:val="24"/>
          <w:szCs w:val="24"/>
        </w:rPr>
        <w:t>4</w:t>
      </w:r>
      <w:r w:rsidR="00234F5D">
        <w:rPr>
          <w:rFonts w:ascii="Arial" w:hAnsi="Arial" w:cs="Arial"/>
          <w:sz w:val="24"/>
          <w:szCs w:val="24"/>
        </w:rPr>
        <w:t>6</w:t>
      </w:r>
      <w:r w:rsidRPr="00DD4AF6">
        <w:rPr>
          <w:rFonts w:ascii="Arial" w:hAnsi="Arial" w:cs="Arial"/>
          <w:sz w:val="24"/>
          <w:szCs w:val="24"/>
        </w:rPr>
        <w:t>. Результатом административной процедуры является получение запрашиваемых документов и (или) информации.</w:t>
      </w:r>
    </w:p>
    <w:p w:rsidR="00934141" w:rsidRPr="00DD4AF6" w:rsidRDefault="00934141" w:rsidP="00934141">
      <w:pPr>
        <w:ind w:firstLine="709"/>
        <w:contextualSpacing/>
        <w:jc w:val="both"/>
        <w:rPr>
          <w:rFonts w:ascii="Arial" w:hAnsi="Arial" w:cs="Arial"/>
          <w:sz w:val="24"/>
          <w:szCs w:val="24"/>
        </w:rPr>
      </w:pPr>
    </w:p>
    <w:p w:rsidR="00934141" w:rsidRPr="00DD4AF6" w:rsidRDefault="00934141" w:rsidP="00934141">
      <w:pPr>
        <w:ind w:firstLine="709"/>
        <w:contextualSpacing/>
        <w:jc w:val="center"/>
        <w:rPr>
          <w:rFonts w:ascii="Arial" w:hAnsi="Arial" w:cs="Arial"/>
          <w:b/>
          <w:sz w:val="24"/>
          <w:szCs w:val="24"/>
        </w:rPr>
      </w:pPr>
      <w:r w:rsidRPr="00DD4AF6">
        <w:rPr>
          <w:rFonts w:ascii="Arial" w:hAnsi="Arial" w:cs="Arial"/>
          <w:b/>
          <w:sz w:val="24"/>
          <w:szCs w:val="24"/>
        </w:rPr>
        <w:t>Принятие решения о приостановлении предоставления Услуги</w:t>
      </w:r>
    </w:p>
    <w:p w:rsidR="00934141" w:rsidRPr="00DD4AF6" w:rsidRDefault="00934141" w:rsidP="00934141">
      <w:pPr>
        <w:ind w:firstLine="709"/>
        <w:contextualSpacing/>
        <w:jc w:val="center"/>
        <w:rPr>
          <w:rFonts w:ascii="Arial" w:hAnsi="Arial" w:cs="Arial"/>
          <w:b/>
          <w:sz w:val="24"/>
          <w:szCs w:val="24"/>
        </w:rPr>
      </w:pPr>
    </w:p>
    <w:p w:rsidR="00934141" w:rsidRPr="00DD4AF6" w:rsidRDefault="00934141" w:rsidP="00F33EBF">
      <w:pPr>
        <w:ind w:firstLine="709"/>
        <w:contextualSpacing/>
        <w:jc w:val="both"/>
        <w:rPr>
          <w:rFonts w:ascii="Arial" w:hAnsi="Arial" w:cs="Arial"/>
          <w:sz w:val="24"/>
          <w:szCs w:val="24"/>
        </w:rPr>
      </w:pPr>
      <w:r w:rsidRPr="00DD4AF6">
        <w:rPr>
          <w:rFonts w:ascii="Arial" w:hAnsi="Arial" w:cs="Arial"/>
          <w:sz w:val="24"/>
          <w:szCs w:val="24"/>
        </w:rPr>
        <w:t>4</w:t>
      </w:r>
      <w:r w:rsidR="00234F5D">
        <w:rPr>
          <w:rFonts w:ascii="Arial" w:hAnsi="Arial" w:cs="Arial"/>
          <w:sz w:val="24"/>
          <w:szCs w:val="24"/>
        </w:rPr>
        <w:t>7</w:t>
      </w:r>
      <w:r w:rsidRPr="00DD4AF6">
        <w:rPr>
          <w:rFonts w:ascii="Arial" w:hAnsi="Arial" w:cs="Arial"/>
          <w:sz w:val="24"/>
          <w:szCs w:val="24"/>
        </w:rPr>
        <w:t xml:space="preserve">. </w:t>
      </w:r>
      <w:r w:rsidR="00F33EBF" w:rsidRPr="00DD4AF6">
        <w:rPr>
          <w:rFonts w:ascii="Arial" w:hAnsi="Arial" w:cs="Arial"/>
          <w:sz w:val="24"/>
          <w:szCs w:val="24"/>
        </w:rPr>
        <w:t>Основания для приостановления предоставления Услуги отсутствуют</w:t>
      </w:r>
      <w:r w:rsidRPr="00DD4AF6">
        <w:rPr>
          <w:rFonts w:ascii="Arial" w:hAnsi="Arial" w:cs="Arial"/>
          <w:sz w:val="24"/>
          <w:szCs w:val="24"/>
        </w:rPr>
        <w:t>.</w:t>
      </w:r>
    </w:p>
    <w:p w:rsidR="00934141" w:rsidRPr="00DD4AF6" w:rsidRDefault="00934141" w:rsidP="00934141">
      <w:pPr>
        <w:pStyle w:val="HTML"/>
        <w:ind w:firstLine="709"/>
        <w:jc w:val="both"/>
        <w:rPr>
          <w:rFonts w:ascii="Arial" w:hAnsi="Arial" w:cs="Arial"/>
          <w:sz w:val="24"/>
          <w:szCs w:val="24"/>
        </w:rPr>
      </w:pPr>
    </w:p>
    <w:p w:rsidR="00934141" w:rsidRPr="00DD4AF6" w:rsidRDefault="00934141" w:rsidP="00934141">
      <w:pPr>
        <w:ind w:firstLine="709"/>
        <w:jc w:val="center"/>
        <w:rPr>
          <w:rFonts w:ascii="Arial" w:hAnsi="Arial" w:cs="Arial"/>
          <w:b/>
          <w:sz w:val="24"/>
          <w:szCs w:val="24"/>
        </w:rPr>
      </w:pPr>
      <w:r w:rsidRPr="00DD4AF6">
        <w:rPr>
          <w:rFonts w:ascii="Arial" w:hAnsi="Arial" w:cs="Arial"/>
          <w:b/>
          <w:sz w:val="24"/>
          <w:szCs w:val="24"/>
        </w:rPr>
        <w:t>Принятие решения о предоставлении (об отказе в предоставлении)</w:t>
      </w:r>
    </w:p>
    <w:p w:rsidR="00934141" w:rsidRPr="00DD4AF6" w:rsidRDefault="00934141" w:rsidP="00934141">
      <w:pPr>
        <w:ind w:firstLine="709"/>
        <w:jc w:val="center"/>
        <w:rPr>
          <w:rFonts w:ascii="Arial" w:hAnsi="Arial" w:cs="Arial"/>
          <w:b/>
          <w:sz w:val="24"/>
          <w:szCs w:val="24"/>
        </w:rPr>
      </w:pPr>
      <w:r w:rsidRPr="00DD4AF6">
        <w:rPr>
          <w:rFonts w:ascii="Arial" w:hAnsi="Arial" w:cs="Arial"/>
          <w:b/>
          <w:sz w:val="24"/>
          <w:szCs w:val="24"/>
        </w:rPr>
        <w:t>Услуги</w:t>
      </w:r>
    </w:p>
    <w:p w:rsidR="00934141" w:rsidRPr="00DD4AF6" w:rsidRDefault="00934141" w:rsidP="00934141">
      <w:pPr>
        <w:ind w:firstLine="709"/>
        <w:jc w:val="center"/>
        <w:rPr>
          <w:rFonts w:ascii="Arial" w:hAnsi="Arial" w:cs="Arial"/>
          <w:color w:val="FF0000"/>
          <w:spacing w:val="2"/>
          <w:sz w:val="24"/>
          <w:szCs w:val="24"/>
        </w:rPr>
      </w:pPr>
    </w:p>
    <w:p w:rsidR="00934141" w:rsidRPr="00DD4AF6" w:rsidRDefault="00934141" w:rsidP="00934141">
      <w:pPr>
        <w:pStyle w:val="HTML"/>
        <w:ind w:firstLine="709"/>
        <w:jc w:val="both"/>
        <w:rPr>
          <w:rFonts w:ascii="Arial" w:hAnsi="Arial" w:cs="Arial"/>
          <w:sz w:val="24"/>
          <w:szCs w:val="24"/>
        </w:rPr>
      </w:pPr>
      <w:r w:rsidRPr="00DD4AF6">
        <w:rPr>
          <w:rFonts w:ascii="Arial" w:hAnsi="Arial" w:cs="Arial"/>
          <w:sz w:val="24"/>
          <w:szCs w:val="24"/>
        </w:rPr>
        <w:t>4</w:t>
      </w:r>
      <w:r w:rsidR="00234F5D">
        <w:rPr>
          <w:rFonts w:ascii="Arial" w:hAnsi="Arial" w:cs="Arial"/>
          <w:sz w:val="24"/>
          <w:szCs w:val="24"/>
        </w:rPr>
        <w:t>8</w:t>
      </w:r>
      <w:r w:rsidRPr="00DD4AF6">
        <w:rPr>
          <w:rFonts w:ascii="Arial" w:hAnsi="Arial" w:cs="Arial"/>
          <w:sz w:val="24"/>
          <w:szCs w:val="24"/>
        </w:rPr>
        <w:t>. Результатом административной процедуры является решение о предоставлении земельного участка либо, в случае наличия оснований для отказа, решение об отказе в предоставлении земельного участка.</w:t>
      </w:r>
    </w:p>
    <w:p w:rsidR="00934141" w:rsidRPr="00DD4AF6" w:rsidRDefault="00234F5D" w:rsidP="00934141">
      <w:pPr>
        <w:pStyle w:val="HTML"/>
        <w:ind w:firstLine="709"/>
        <w:jc w:val="both"/>
        <w:rPr>
          <w:rFonts w:ascii="Arial" w:hAnsi="Arial" w:cs="Arial"/>
          <w:sz w:val="24"/>
          <w:szCs w:val="24"/>
        </w:rPr>
      </w:pPr>
      <w:r>
        <w:rPr>
          <w:rFonts w:ascii="Arial" w:hAnsi="Arial" w:cs="Arial"/>
          <w:sz w:val="24"/>
          <w:szCs w:val="24"/>
        </w:rPr>
        <w:t>49</w:t>
      </w:r>
      <w:r w:rsidR="00934141" w:rsidRPr="00DD4AF6">
        <w:rPr>
          <w:rFonts w:ascii="Arial" w:hAnsi="Arial" w:cs="Arial"/>
          <w:sz w:val="24"/>
          <w:szCs w:val="24"/>
        </w:rPr>
        <w:t xml:space="preserve">. Основания для отказа в предоставлении Услуги указаны в </w:t>
      </w:r>
      <w:r w:rsidR="00C444A3">
        <w:rPr>
          <w:rFonts w:ascii="Arial" w:hAnsi="Arial" w:cs="Arial"/>
          <w:sz w:val="24"/>
          <w:szCs w:val="24"/>
        </w:rPr>
        <w:t>Приложении № 4</w:t>
      </w:r>
      <w:r w:rsidR="00934141" w:rsidRPr="00DD4AF6">
        <w:rPr>
          <w:rFonts w:ascii="Arial" w:hAnsi="Arial" w:cs="Arial"/>
          <w:sz w:val="24"/>
          <w:szCs w:val="24"/>
        </w:rPr>
        <w:t xml:space="preserve"> настоящего Административного регламента. </w:t>
      </w:r>
    </w:p>
    <w:p w:rsidR="00934141" w:rsidRPr="00DD4AF6" w:rsidRDefault="00934141" w:rsidP="00934141">
      <w:pPr>
        <w:pStyle w:val="HTML"/>
        <w:ind w:firstLine="709"/>
        <w:jc w:val="both"/>
        <w:rPr>
          <w:rFonts w:ascii="Arial" w:hAnsi="Arial" w:cs="Arial"/>
          <w:sz w:val="24"/>
          <w:szCs w:val="24"/>
        </w:rPr>
      </w:pPr>
      <w:r w:rsidRPr="00DD4AF6">
        <w:rPr>
          <w:rFonts w:ascii="Arial" w:hAnsi="Arial" w:cs="Arial"/>
          <w:sz w:val="24"/>
          <w:szCs w:val="24"/>
        </w:rPr>
        <w:t>5</w:t>
      </w:r>
      <w:r w:rsidR="00234F5D">
        <w:rPr>
          <w:rFonts w:ascii="Arial" w:hAnsi="Arial" w:cs="Arial"/>
          <w:sz w:val="24"/>
          <w:szCs w:val="24"/>
        </w:rPr>
        <w:t>0</w:t>
      </w:r>
      <w:r w:rsidRPr="00DD4AF6">
        <w:rPr>
          <w:rFonts w:ascii="Arial" w:hAnsi="Arial" w:cs="Arial"/>
          <w:sz w:val="24"/>
          <w:szCs w:val="24"/>
        </w:rPr>
        <w:t xml:space="preserve">. Принятие решения о предоставлении Услуги осуществляется в срок, не превышающий </w:t>
      </w:r>
      <w:r w:rsidR="00FD5897">
        <w:rPr>
          <w:rFonts w:ascii="Arial" w:hAnsi="Arial" w:cs="Arial"/>
          <w:sz w:val="24"/>
          <w:szCs w:val="24"/>
        </w:rPr>
        <w:t>30</w:t>
      </w:r>
      <w:r w:rsidRPr="00DD4AF6">
        <w:rPr>
          <w:rFonts w:ascii="Arial" w:hAnsi="Arial" w:cs="Arial"/>
          <w:sz w:val="24"/>
          <w:szCs w:val="24"/>
        </w:rPr>
        <w:t xml:space="preserve"> календарных дней со дня получения органом местного самоуправления всех сведений, необходимых для принятия решения.</w:t>
      </w:r>
    </w:p>
    <w:p w:rsidR="00934141" w:rsidRPr="00DD4AF6" w:rsidRDefault="00934141" w:rsidP="00934141">
      <w:pPr>
        <w:pStyle w:val="HTML"/>
        <w:ind w:firstLine="709"/>
        <w:jc w:val="both"/>
        <w:rPr>
          <w:rFonts w:ascii="Arial" w:hAnsi="Arial" w:cs="Arial"/>
          <w:sz w:val="24"/>
          <w:szCs w:val="24"/>
        </w:rPr>
      </w:pPr>
    </w:p>
    <w:p w:rsidR="00934141" w:rsidRPr="00DD4AF6" w:rsidRDefault="00934141" w:rsidP="00934141">
      <w:pPr>
        <w:widowControl w:val="0"/>
        <w:jc w:val="center"/>
        <w:rPr>
          <w:rFonts w:ascii="Arial" w:hAnsi="Arial" w:cs="Arial"/>
          <w:b/>
          <w:sz w:val="24"/>
          <w:szCs w:val="24"/>
        </w:rPr>
      </w:pPr>
      <w:r w:rsidRPr="00DD4AF6">
        <w:rPr>
          <w:rFonts w:ascii="Arial" w:hAnsi="Arial" w:cs="Arial"/>
          <w:b/>
          <w:sz w:val="24"/>
          <w:szCs w:val="24"/>
        </w:rPr>
        <w:t>Предоставление результата Услуги</w:t>
      </w:r>
    </w:p>
    <w:p w:rsidR="00934141" w:rsidRPr="00DD4AF6" w:rsidRDefault="00934141" w:rsidP="00934141">
      <w:pPr>
        <w:widowControl w:val="0"/>
        <w:jc w:val="center"/>
        <w:rPr>
          <w:rFonts w:ascii="Arial" w:hAnsi="Arial" w:cs="Arial"/>
          <w:b/>
          <w:sz w:val="24"/>
          <w:szCs w:val="24"/>
        </w:rPr>
      </w:pPr>
    </w:p>
    <w:p w:rsidR="00934141" w:rsidRPr="00DD4AF6" w:rsidRDefault="00934141" w:rsidP="00934141">
      <w:pPr>
        <w:ind w:firstLine="709"/>
        <w:jc w:val="both"/>
        <w:outlineLvl w:val="1"/>
        <w:rPr>
          <w:rFonts w:ascii="Arial" w:hAnsi="Arial" w:cs="Arial"/>
          <w:sz w:val="24"/>
          <w:szCs w:val="24"/>
        </w:rPr>
      </w:pPr>
      <w:r w:rsidRPr="00DD4AF6">
        <w:rPr>
          <w:rFonts w:ascii="Arial" w:hAnsi="Arial" w:cs="Arial"/>
          <w:sz w:val="24"/>
          <w:szCs w:val="24"/>
        </w:rPr>
        <w:t>5</w:t>
      </w:r>
      <w:r w:rsidR="00234F5D">
        <w:rPr>
          <w:rFonts w:ascii="Arial" w:hAnsi="Arial" w:cs="Arial"/>
          <w:sz w:val="24"/>
          <w:szCs w:val="24"/>
        </w:rPr>
        <w:t>1</w:t>
      </w:r>
      <w:r w:rsidRPr="00DD4AF6">
        <w:rPr>
          <w:rFonts w:ascii="Arial" w:hAnsi="Arial" w:cs="Arial"/>
          <w:sz w:val="24"/>
          <w:szCs w:val="24"/>
        </w:rPr>
        <w:t>. Способы получения результата предоставления Услуги:</w:t>
      </w:r>
    </w:p>
    <w:p w:rsidR="00934141" w:rsidRPr="00DD4AF6" w:rsidRDefault="00934141" w:rsidP="00934141">
      <w:pPr>
        <w:ind w:firstLine="709"/>
        <w:jc w:val="both"/>
        <w:outlineLvl w:val="1"/>
        <w:rPr>
          <w:rFonts w:ascii="Arial" w:hAnsi="Arial" w:cs="Arial"/>
          <w:sz w:val="24"/>
          <w:szCs w:val="24"/>
        </w:rPr>
      </w:pPr>
      <w:r w:rsidRPr="00DD4AF6">
        <w:rPr>
          <w:rFonts w:ascii="Arial" w:hAnsi="Arial" w:cs="Arial"/>
          <w:sz w:val="24"/>
          <w:szCs w:val="24"/>
        </w:rPr>
        <w:t>1) в Администрации при предъявлении документа, удостоверяющего личность, под подпись на одном из двух экземпляров, хранящихся в администрации;</w:t>
      </w:r>
    </w:p>
    <w:p w:rsidR="00934141" w:rsidRPr="00DD4AF6" w:rsidRDefault="00934141" w:rsidP="00934141">
      <w:pPr>
        <w:ind w:firstLine="709"/>
        <w:jc w:val="both"/>
        <w:outlineLvl w:val="1"/>
        <w:rPr>
          <w:rFonts w:ascii="Arial" w:hAnsi="Arial" w:cs="Arial"/>
          <w:sz w:val="24"/>
          <w:szCs w:val="24"/>
        </w:rPr>
      </w:pPr>
      <w:r w:rsidRPr="00DD4AF6">
        <w:rPr>
          <w:rFonts w:ascii="Arial" w:hAnsi="Arial" w:cs="Arial"/>
          <w:sz w:val="24"/>
          <w:szCs w:val="24"/>
        </w:rPr>
        <w:t>2) посредством электронного документа, подписанного усиленной квалифицированной электронной подписью, направленного с использованием ЕПГУ, НСПД;</w:t>
      </w:r>
    </w:p>
    <w:p w:rsidR="00934141" w:rsidRPr="00DD4AF6" w:rsidRDefault="00934141" w:rsidP="00934141">
      <w:pPr>
        <w:ind w:firstLine="709"/>
        <w:jc w:val="both"/>
        <w:outlineLvl w:val="1"/>
        <w:rPr>
          <w:rFonts w:ascii="Arial" w:hAnsi="Arial" w:cs="Arial"/>
          <w:sz w:val="24"/>
          <w:szCs w:val="24"/>
        </w:rPr>
      </w:pPr>
      <w:r w:rsidRPr="00DD4AF6">
        <w:rPr>
          <w:rFonts w:ascii="Arial" w:hAnsi="Arial" w:cs="Arial"/>
          <w:sz w:val="24"/>
          <w:szCs w:val="24"/>
        </w:rPr>
        <w:t>3) посредством электронного документа, подписанного усиленной квалифицированной электронной подписью, направленного по адресу электронной почты Заявителю, если такой адрес ранее был представлен Заявителем в администрацию;</w:t>
      </w:r>
    </w:p>
    <w:p w:rsidR="00934141" w:rsidRPr="00DD4AF6" w:rsidRDefault="00934141" w:rsidP="00934141">
      <w:pPr>
        <w:ind w:firstLine="709"/>
        <w:jc w:val="both"/>
        <w:outlineLvl w:val="1"/>
        <w:rPr>
          <w:rFonts w:ascii="Arial" w:hAnsi="Arial" w:cs="Arial"/>
          <w:sz w:val="24"/>
          <w:szCs w:val="24"/>
        </w:rPr>
      </w:pPr>
      <w:r w:rsidRPr="00DD4AF6">
        <w:rPr>
          <w:rFonts w:ascii="Arial" w:hAnsi="Arial" w:cs="Arial"/>
          <w:sz w:val="24"/>
          <w:szCs w:val="24"/>
        </w:rPr>
        <w:t>4) почтовым отправлением.</w:t>
      </w:r>
    </w:p>
    <w:p w:rsidR="00934141" w:rsidRPr="00DD4AF6" w:rsidRDefault="00934141" w:rsidP="00934141">
      <w:pPr>
        <w:ind w:firstLine="709"/>
        <w:jc w:val="both"/>
        <w:outlineLvl w:val="1"/>
        <w:rPr>
          <w:rFonts w:ascii="Arial" w:hAnsi="Arial" w:cs="Arial"/>
          <w:sz w:val="24"/>
          <w:szCs w:val="24"/>
        </w:rPr>
      </w:pPr>
      <w:r w:rsidRPr="00DD4AF6">
        <w:rPr>
          <w:rFonts w:ascii="Arial" w:hAnsi="Arial" w:cs="Arial"/>
          <w:sz w:val="24"/>
          <w:szCs w:val="24"/>
        </w:rPr>
        <w:t>5</w:t>
      </w:r>
      <w:r w:rsidR="00234F5D">
        <w:rPr>
          <w:rFonts w:ascii="Arial" w:hAnsi="Arial" w:cs="Arial"/>
          <w:sz w:val="24"/>
          <w:szCs w:val="24"/>
        </w:rPr>
        <w:t>2</w:t>
      </w:r>
      <w:r w:rsidRPr="00DD4AF6">
        <w:rPr>
          <w:rFonts w:ascii="Arial" w:hAnsi="Arial" w:cs="Arial"/>
          <w:sz w:val="24"/>
          <w:szCs w:val="24"/>
        </w:rPr>
        <w:t>. Результатом предоставления Услуги является выдача Заявителю решения Администрации о предоставлении земельного участка, либо решения Администрации об отказе в предоставлении земельного участка.</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5</w:t>
      </w:r>
      <w:r w:rsidR="00234F5D">
        <w:rPr>
          <w:rFonts w:ascii="Arial" w:hAnsi="Arial" w:cs="Arial"/>
          <w:sz w:val="24"/>
          <w:szCs w:val="24"/>
        </w:rPr>
        <w:t>3</w:t>
      </w:r>
      <w:r w:rsidRPr="00DD4AF6">
        <w:rPr>
          <w:rFonts w:ascii="Arial" w:hAnsi="Arial" w:cs="Arial"/>
          <w:sz w:val="24"/>
          <w:szCs w:val="24"/>
        </w:rPr>
        <w:t>. Максимальный срок выполнения административного действия</w:t>
      </w:r>
      <w:r w:rsidRPr="00DD4AF6">
        <w:rPr>
          <w:rFonts w:ascii="Arial" w:hAnsi="Arial" w:cs="Arial"/>
          <w:sz w:val="24"/>
          <w:szCs w:val="24"/>
        </w:rPr>
        <w:br/>
        <w:t>не должен превышать 1 рабочего дня со дня регистрации принятого решения.</w:t>
      </w:r>
    </w:p>
    <w:p w:rsidR="00934141" w:rsidRPr="00DD4AF6" w:rsidRDefault="00934141" w:rsidP="00934141">
      <w:pPr>
        <w:widowControl w:val="0"/>
        <w:ind w:firstLine="709"/>
        <w:jc w:val="both"/>
        <w:rPr>
          <w:rFonts w:ascii="Arial" w:hAnsi="Arial" w:cs="Arial"/>
          <w:sz w:val="24"/>
          <w:szCs w:val="24"/>
        </w:rPr>
      </w:pPr>
      <w:r w:rsidRPr="00DD4AF6">
        <w:rPr>
          <w:rFonts w:ascii="Arial" w:hAnsi="Arial" w:cs="Arial"/>
          <w:sz w:val="24"/>
          <w:szCs w:val="24"/>
        </w:rPr>
        <w:t>5</w:t>
      </w:r>
      <w:r w:rsidR="00234F5D">
        <w:rPr>
          <w:rFonts w:ascii="Arial" w:hAnsi="Arial" w:cs="Arial"/>
          <w:sz w:val="24"/>
          <w:szCs w:val="24"/>
        </w:rPr>
        <w:t>4</w:t>
      </w:r>
      <w:r w:rsidRPr="00DD4AF6">
        <w:rPr>
          <w:rFonts w:ascii="Arial" w:hAnsi="Arial" w:cs="Arial"/>
          <w:sz w:val="24"/>
          <w:szCs w:val="24"/>
        </w:rPr>
        <w:t>.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34141" w:rsidRPr="00DD4AF6" w:rsidRDefault="00934141" w:rsidP="00934141">
      <w:pPr>
        <w:pStyle w:val="ConsPlusNormal"/>
        <w:widowControl/>
        <w:jc w:val="center"/>
        <w:rPr>
          <w:rFonts w:cs="Arial"/>
          <w:color w:val="000000" w:themeColor="text1"/>
          <w:sz w:val="24"/>
          <w:szCs w:val="24"/>
        </w:rPr>
      </w:pPr>
      <w:bookmarkStart w:id="2" w:name="dst221"/>
      <w:bookmarkStart w:id="3" w:name="dst102"/>
      <w:bookmarkStart w:id="4" w:name="dst103"/>
      <w:bookmarkStart w:id="5" w:name="dst222"/>
      <w:bookmarkStart w:id="6" w:name="dst105"/>
      <w:bookmarkStart w:id="7" w:name="dst223"/>
      <w:bookmarkStart w:id="8" w:name="dst224"/>
      <w:bookmarkEnd w:id="2"/>
      <w:bookmarkEnd w:id="3"/>
      <w:bookmarkEnd w:id="4"/>
      <w:bookmarkEnd w:id="5"/>
      <w:bookmarkEnd w:id="6"/>
      <w:bookmarkEnd w:id="7"/>
      <w:bookmarkEnd w:id="8"/>
    </w:p>
    <w:p w:rsidR="00934141" w:rsidRPr="00801EFD" w:rsidRDefault="00934141" w:rsidP="00934141">
      <w:pPr>
        <w:pStyle w:val="ConsPlusNormal"/>
        <w:widowControl/>
        <w:jc w:val="center"/>
        <w:rPr>
          <w:rFonts w:cs="Arial"/>
          <w:b/>
          <w:color w:val="auto"/>
          <w:sz w:val="24"/>
          <w:szCs w:val="24"/>
        </w:rPr>
      </w:pPr>
      <w:r w:rsidRPr="00801EFD">
        <w:rPr>
          <w:rFonts w:cs="Arial"/>
          <w:b/>
          <w:color w:val="auto"/>
          <w:sz w:val="24"/>
          <w:szCs w:val="24"/>
        </w:rPr>
        <w:t>Предоставление Услуги в упреждающем (</w:t>
      </w:r>
      <w:proofErr w:type="spellStart"/>
      <w:r w:rsidRPr="00801EFD">
        <w:rPr>
          <w:rFonts w:cs="Arial"/>
          <w:b/>
          <w:color w:val="auto"/>
          <w:sz w:val="24"/>
          <w:szCs w:val="24"/>
        </w:rPr>
        <w:t>проактивном</w:t>
      </w:r>
      <w:proofErr w:type="spellEnd"/>
      <w:r w:rsidRPr="00801EFD">
        <w:rPr>
          <w:rFonts w:cs="Arial"/>
          <w:b/>
          <w:color w:val="auto"/>
          <w:sz w:val="24"/>
          <w:szCs w:val="24"/>
        </w:rPr>
        <w:t>) режиме</w:t>
      </w:r>
    </w:p>
    <w:p w:rsidR="00934141" w:rsidRPr="00A81339" w:rsidRDefault="00934141" w:rsidP="00934141">
      <w:pPr>
        <w:pStyle w:val="ConsPlusNormal"/>
        <w:widowControl/>
        <w:jc w:val="center"/>
        <w:rPr>
          <w:rFonts w:cs="Arial"/>
          <w:b/>
          <w:color w:val="FF0000"/>
          <w:sz w:val="24"/>
          <w:szCs w:val="24"/>
        </w:rPr>
      </w:pPr>
    </w:p>
    <w:p w:rsidR="00934141" w:rsidRPr="00724D21" w:rsidRDefault="00934141" w:rsidP="00934141">
      <w:pPr>
        <w:widowControl w:val="0"/>
        <w:ind w:firstLine="709"/>
        <w:jc w:val="both"/>
        <w:rPr>
          <w:rFonts w:ascii="Arial" w:hAnsi="Arial" w:cs="Arial"/>
          <w:sz w:val="24"/>
          <w:szCs w:val="24"/>
        </w:rPr>
      </w:pPr>
      <w:r w:rsidRPr="00724D21">
        <w:rPr>
          <w:rFonts w:ascii="Arial" w:hAnsi="Arial" w:cs="Arial"/>
          <w:sz w:val="24"/>
          <w:szCs w:val="24"/>
        </w:rPr>
        <w:t>5</w:t>
      </w:r>
      <w:r w:rsidR="00234F5D">
        <w:rPr>
          <w:rFonts w:ascii="Arial" w:hAnsi="Arial" w:cs="Arial"/>
          <w:sz w:val="24"/>
          <w:szCs w:val="24"/>
        </w:rPr>
        <w:t>5</w:t>
      </w:r>
      <w:r w:rsidRPr="00724D21">
        <w:rPr>
          <w:rFonts w:ascii="Arial" w:hAnsi="Arial" w:cs="Arial"/>
          <w:sz w:val="24"/>
          <w:szCs w:val="24"/>
        </w:rPr>
        <w:t xml:space="preserve">. </w:t>
      </w:r>
      <w:r w:rsidR="00724D21" w:rsidRPr="00724D21">
        <w:rPr>
          <w:rFonts w:ascii="Arial" w:hAnsi="Arial" w:cs="Arial"/>
          <w:sz w:val="24"/>
          <w:szCs w:val="24"/>
        </w:rPr>
        <w:t>Услуга в упреждающем режиме не предоставляется</w:t>
      </w:r>
      <w:r w:rsidR="00724D21">
        <w:rPr>
          <w:rFonts w:ascii="Arial" w:hAnsi="Arial" w:cs="Arial"/>
          <w:sz w:val="24"/>
          <w:szCs w:val="24"/>
        </w:rPr>
        <w:t>.</w:t>
      </w:r>
    </w:p>
    <w:p w:rsidR="00934141" w:rsidRPr="00DD4AF6" w:rsidRDefault="00934141" w:rsidP="00934141">
      <w:pPr>
        <w:widowControl w:val="0"/>
        <w:ind w:firstLine="709"/>
        <w:jc w:val="both"/>
        <w:rPr>
          <w:rFonts w:ascii="Arial" w:hAnsi="Arial" w:cs="Arial"/>
          <w:sz w:val="24"/>
          <w:szCs w:val="24"/>
        </w:rPr>
      </w:pPr>
    </w:p>
    <w:p w:rsidR="00934141" w:rsidRPr="00DD4AF6" w:rsidRDefault="00934141" w:rsidP="00934141">
      <w:pPr>
        <w:widowControl w:val="0"/>
        <w:ind w:firstLine="709"/>
        <w:jc w:val="center"/>
        <w:rPr>
          <w:rFonts w:ascii="Arial" w:hAnsi="Arial" w:cs="Arial"/>
          <w:b/>
          <w:sz w:val="24"/>
          <w:szCs w:val="24"/>
        </w:rPr>
      </w:pPr>
      <w:r w:rsidRPr="00DD4AF6">
        <w:rPr>
          <w:rFonts w:ascii="Arial" w:hAnsi="Arial" w:cs="Arial"/>
          <w:b/>
          <w:sz w:val="24"/>
          <w:szCs w:val="24"/>
        </w:rPr>
        <w:t>Способы информирования заявителя об изменении статуса</w:t>
      </w:r>
    </w:p>
    <w:p w:rsidR="00934141" w:rsidRPr="00DD4AF6" w:rsidRDefault="00934141" w:rsidP="00934141">
      <w:pPr>
        <w:widowControl w:val="0"/>
        <w:ind w:firstLine="709"/>
        <w:jc w:val="center"/>
        <w:rPr>
          <w:rFonts w:ascii="Arial" w:hAnsi="Arial" w:cs="Arial"/>
          <w:b/>
          <w:sz w:val="24"/>
          <w:szCs w:val="24"/>
        </w:rPr>
      </w:pPr>
      <w:r w:rsidRPr="00DD4AF6">
        <w:rPr>
          <w:rFonts w:ascii="Arial" w:hAnsi="Arial" w:cs="Arial"/>
          <w:b/>
          <w:sz w:val="24"/>
          <w:szCs w:val="24"/>
        </w:rPr>
        <w:t>рассмотрения запроса о предоставлении Услуги</w:t>
      </w:r>
    </w:p>
    <w:p w:rsidR="00934141" w:rsidRPr="00DD4AF6" w:rsidRDefault="00934141" w:rsidP="00934141">
      <w:pPr>
        <w:widowControl w:val="0"/>
        <w:ind w:firstLine="709"/>
        <w:jc w:val="center"/>
        <w:rPr>
          <w:rFonts w:ascii="Arial" w:hAnsi="Arial" w:cs="Arial"/>
          <w:b/>
          <w:sz w:val="24"/>
          <w:szCs w:val="24"/>
        </w:rPr>
      </w:pPr>
    </w:p>
    <w:p w:rsidR="00934141" w:rsidRPr="00DD4AF6" w:rsidRDefault="00934141" w:rsidP="00934141">
      <w:pPr>
        <w:widowControl w:val="0"/>
        <w:ind w:firstLine="709"/>
        <w:jc w:val="both"/>
        <w:rPr>
          <w:rFonts w:ascii="Arial" w:hAnsi="Arial" w:cs="Arial"/>
          <w:b/>
          <w:sz w:val="24"/>
          <w:szCs w:val="24"/>
        </w:rPr>
      </w:pPr>
      <w:r w:rsidRPr="00DD4AF6">
        <w:rPr>
          <w:rFonts w:ascii="Arial" w:hAnsi="Arial" w:cs="Arial"/>
          <w:sz w:val="24"/>
          <w:szCs w:val="24"/>
        </w:rPr>
        <w:t>5</w:t>
      </w:r>
      <w:r w:rsidR="00234F5D">
        <w:rPr>
          <w:rFonts w:ascii="Arial" w:hAnsi="Arial" w:cs="Arial"/>
          <w:sz w:val="24"/>
          <w:szCs w:val="24"/>
        </w:rPr>
        <w:t>6</w:t>
      </w:r>
      <w:r w:rsidRPr="00DD4AF6">
        <w:rPr>
          <w:rFonts w:ascii="Arial" w:hAnsi="Arial" w:cs="Arial"/>
          <w:sz w:val="24"/>
          <w:szCs w:val="24"/>
        </w:rPr>
        <w:t>. Информирование З</w:t>
      </w:r>
      <w:r w:rsidRPr="00DD4AF6">
        <w:rPr>
          <w:rFonts w:ascii="Arial" w:hAnsi="Arial" w:cs="Arial"/>
          <w:color w:val="000000" w:themeColor="text1"/>
          <w:sz w:val="24"/>
          <w:szCs w:val="24"/>
        </w:rPr>
        <w:t>аявителя, подавшего заявление о предоставлении Услуги, осуществляется через Личный кабинет Заявителя на ЕПГУ, НСПД.</w:t>
      </w:r>
    </w:p>
    <w:p w:rsidR="00934141" w:rsidRPr="00DD4AF6" w:rsidRDefault="00934141" w:rsidP="00934141">
      <w:pPr>
        <w:pStyle w:val="ConsPlusNormal"/>
        <w:widowControl/>
        <w:jc w:val="center"/>
        <w:rPr>
          <w:rFonts w:cs="Arial"/>
          <w:b/>
          <w:color w:val="000000" w:themeColor="text1"/>
          <w:sz w:val="24"/>
          <w:szCs w:val="24"/>
        </w:rPr>
      </w:pPr>
    </w:p>
    <w:p w:rsidR="00934141" w:rsidRPr="00DD4AF6" w:rsidRDefault="00934141" w:rsidP="00934141">
      <w:pPr>
        <w:pStyle w:val="ConsPlusNormal"/>
        <w:widowControl/>
        <w:jc w:val="center"/>
        <w:rPr>
          <w:rFonts w:cs="Arial"/>
          <w:b/>
          <w:color w:val="000000" w:themeColor="text1"/>
          <w:sz w:val="24"/>
          <w:szCs w:val="24"/>
        </w:rPr>
      </w:pPr>
    </w:p>
    <w:p w:rsidR="00934141" w:rsidRPr="00DD4AF6" w:rsidRDefault="00934141" w:rsidP="00934141">
      <w:pPr>
        <w:pStyle w:val="ConsPlusNormal"/>
        <w:widowControl/>
        <w:jc w:val="center"/>
        <w:rPr>
          <w:rFonts w:cs="Arial"/>
          <w:b/>
          <w:color w:val="000000" w:themeColor="text1"/>
          <w:sz w:val="24"/>
          <w:szCs w:val="24"/>
        </w:rPr>
      </w:pPr>
    </w:p>
    <w:p w:rsidR="00934141" w:rsidRPr="00DD4AF6" w:rsidRDefault="00934141" w:rsidP="00934141">
      <w:pPr>
        <w:pStyle w:val="ConsPlusNormal"/>
        <w:widowControl/>
        <w:jc w:val="center"/>
        <w:rPr>
          <w:rFonts w:cs="Arial"/>
          <w:b/>
          <w:color w:val="000000" w:themeColor="text1"/>
          <w:sz w:val="24"/>
          <w:szCs w:val="24"/>
        </w:rPr>
      </w:pPr>
    </w:p>
    <w:p w:rsidR="00934141" w:rsidRPr="00DD4AF6" w:rsidRDefault="00934141" w:rsidP="00934141">
      <w:pPr>
        <w:pStyle w:val="ConsPlusNormal"/>
        <w:widowControl/>
        <w:jc w:val="center"/>
        <w:rPr>
          <w:rFonts w:cs="Arial"/>
          <w:color w:val="000000" w:themeColor="text1"/>
          <w:sz w:val="24"/>
          <w:szCs w:val="24"/>
        </w:rPr>
      </w:pPr>
      <w:r w:rsidRPr="00DD4AF6">
        <w:rPr>
          <w:rFonts w:cs="Arial"/>
          <w:color w:val="000000" w:themeColor="text1"/>
          <w:sz w:val="24"/>
          <w:szCs w:val="24"/>
        </w:rPr>
        <w:t>_________________________________________________</w:t>
      </w:r>
    </w:p>
    <w:p w:rsidR="00934141" w:rsidRPr="00DD4AF6" w:rsidRDefault="00934141" w:rsidP="00934141">
      <w:pPr>
        <w:pStyle w:val="ConsPlusNormal"/>
        <w:widowControl/>
        <w:jc w:val="center"/>
        <w:rPr>
          <w:rFonts w:cs="Arial"/>
          <w:color w:val="000000" w:themeColor="text1"/>
          <w:sz w:val="24"/>
          <w:szCs w:val="24"/>
        </w:rPr>
      </w:pPr>
    </w:p>
    <w:p w:rsidR="00934141" w:rsidRPr="00DD4AF6" w:rsidRDefault="00934141" w:rsidP="00934141">
      <w:pPr>
        <w:rPr>
          <w:rFonts w:ascii="Arial" w:hAnsi="Arial" w:cs="Arial"/>
          <w:sz w:val="24"/>
          <w:szCs w:val="24"/>
        </w:rPr>
        <w:sectPr w:rsidR="00934141" w:rsidRPr="00DD4AF6">
          <w:headerReference w:type="first" r:id="rId8"/>
          <w:pgSz w:w="11906" w:h="16838"/>
          <w:pgMar w:top="1134" w:right="850" w:bottom="1134" w:left="1701" w:header="567" w:footer="720" w:gutter="0"/>
          <w:cols w:space="720"/>
          <w:titlePg/>
        </w:sectPr>
      </w:pPr>
    </w:p>
    <w:tbl>
      <w:tblPr>
        <w:tblStyle w:val="11"/>
        <w:tblW w:w="0" w:type="auto"/>
        <w:jc w:val="right"/>
        <w:tblBorders>
          <w:top w:val="nil"/>
          <w:left w:val="nil"/>
          <w:bottom w:val="nil"/>
          <w:right w:val="nil"/>
          <w:insideH w:val="nil"/>
          <w:insideV w:val="nil"/>
        </w:tblBorders>
        <w:tblLayout w:type="fixed"/>
        <w:tblLook w:val="04A0" w:firstRow="1" w:lastRow="0" w:firstColumn="1" w:lastColumn="0" w:noHBand="0" w:noVBand="1"/>
      </w:tblPr>
      <w:tblGrid>
        <w:gridCol w:w="4501"/>
      </w:tblGrid>
      <w:tr w:rsidR="00934141" w:rsidRPr="001F18CA" w:rsidTr="00BD5F27">
        <w:trPr>
          <w:jc w:val="right"/>
        </w:trPr>
        <w:tc>
          <w:tcPr>
            <w:tcW w:w="4501" w:type="dxa"/>
            <w:tcBorders>
              <w:top w:val="nil"/>
              <w:left w:val="nil"/>
              <w:bottom w:val="nil"/>
              <w:right w:val="nil"/>
            </w:tcBorders>
          </w:tcPr>
          <w:p w:rsidR="00934141" w:rsidRPr="00BD313F" w:rsidRDefault="00934141" w:rsidP="00BD5F27">
            <w:pPr>
              <w:widowControl/>
              <w:jc w:val="center"/>
              <w:rPr>
                <w:rFonts w:ascii="Arial" w:hAnsi="Arial" w:cs="Arial"/>
                <w:sz w:val="20"/>
              </w:rPr>
            </w:pPr>
            <w:r w:rsidRPr="00BD313F">
              <w:rPr>
                <w:rFonts w:ascii="Arial" w:hAnsi="Arial" w:cs="Arial"/>
                <w:sz w:val="20"/>
              </w:rPr>
              <w:lastRenderedPageBreak/>
              <w:t>Приложение № 1</w:t>
            </w:r>
          </w:p>
          <w:p w:rsidR="00934141" w:rsidRPr="00BD313F" w:rsidRDefault="00934141" w:rsidP="00BD5F27">
            <w:pPr>
              <w:widowControl/>
              <w:jc w:val="center"/>
              <w:rPr>
                <w:rFonts w:ascii="Arial" w:hAnsi="Arial" w:cs="Arial"/>
                <w:sz w:val="20"/>
              </w:rPr>
            </w:pPr>
            <w:r w:rsidRPr="00BD313F">
              <w:rPr>
                <w:rFonts w:ascii="Arial" w:hAnsi="Arial" w:cs="Arial"/>
                <w:sz w:val="20"/>
              </w:rPr>
              <w:t>к Административному регламенту</w:t>
            </w:r>
          </w:p>
          <w:p w:rsidR="00934141" w:rsidRPr="00BD313F" w:rsidRDefault="00934141" w:rsidP="00BD5F27">
            <w:pPr>
              <w:widowControl/>
              <w:jc w:val="center"/>
              <w:rPr>
                <w:rFonts w:ascii="Arial" w:hAnsi="Arial" w:cs="Arial"/>
                <w:sz w:val="20"/>
              </w:rPr>
            </w:pPr>
            <w:r w:rsidRPr="00BD313F">
              <w:rPr>
                <w:rFonts w:ascii="Arial" w:hAnsi="Arial" w:cs="Arial"/>
                <w:sz w:val="20"/>
              </w:rPr>
              <w:t>предоставления муниципальной услуги</w:t>
            </w:r>
          </w:p>
          <w:p w:rsidR="00934141" w:rsidRPr="001F18CA" w:rsidRDefault="00934141" w:rsidP="00BD5F27">
            <w:pPr>
              <w:widowControl/>
              <w:jc w:val="center"/>
              <w:rPr>
                <w:rFonts w:ascii="Arial" w:hAnsi="Arial" w:cs="Arial"/>
              </w:rPr>
            </w:pPr>
            <w:r w:rsidRPr="00BD313F">
              <w:rPr>
                <w:rFonts w:ascii="Arial" w:hAnsi="Arial" w:cs="Arial"/>
                <w:sz w:val="20"/>
              </w:rPr>
              <w:t>«</w:t>
            </w:r>
            <w:r w:rsidR="00F8688B" w:rsidRPr="00F8688B">
              <w:rPr>
                <w:rFonts w:ascii="Arial" w:hAnsi="Arial" w:cs="Arial"/>
                <w:sz w:val="20"/>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BD313F">
              <w:rPr>
                <w:rFonts w:ascii="Arial" w:hAnsi="Arial" w:cs="Arial"/>
                <w:sz w:val="20"/>
              </w:rPr>
              <w:t>»</w:t>
            </w:r>
          </w:p>
          <w:p w:rsidR="00934141" w:rsidRPr="001F18CA" w:rsidRDefault="00934141" w:rsidP="00BD5F27">
            <w:pPr>
              <w:widowControl/>
              <w:spacing w:line="264" w:lineRule="auto"/>
              <w:jc w:val="right"/>
              <w:rPr>
                <w:rFonts w:ascii="Arial" w:hAnsi="Arial" w:cs="Arial"/>
              </w:rPr>
            </w:pPr>
          </w:p>
          <w:p w:rsidR="00934141" w:rsidRPr="001F18CA" w:rsidRDefault="00934141" w:rsidP="00BD5F27">
            <w:pPr>
              <w:widowControl/>
              <w:spacing w:line="264" w:lineRule="auto"/>
              <w:jc w:val="right"/>
              <w:rPr>
                <w:rFonts w:ascii="Arial" w:hAnsi="Arial" w:cs="Arial"/>
              </w:rPr>
            </w:pPr>
          </w:p>
        </w:tc>
      </w:tr>
    </w:tbl>
    <w:p w:rsidR="00934141" w:rsidRPr="001F18CA" w:rsidRDefault="00934141" w:rsidP="00934141">
      <w:pPr>
        <w:spacing w:line="264" w:lineRule="auto"/>
        <w:jc w:val="center"/>
        <w:rPr>
          <w:rFonts w:ascii="Arial" w:hAnsi="Arial" w:cs="Arial"/>
          <w:b/>
        </w:rPr>
      </w:pPr>
      <w:r w:rsidRPr="001F18CA">
        <w:rPr>
          <w:rFonts w:ascii="Arial" w:hAnsi="Arial" w:cs="Arial"/>
          <w:b/>
        </w:rPr>
        <w:t>Таблица 1. Перечень условных обозначений и сокращений</w:t>
      </w:r>
    </w:p>
    <w:tbl>
      <w:tblPr>
        <w:tblStyle w:val="a3"/>
        <w:tblW w:w="0" w:type="auto"/>
        <w:tblInd w:w="0" w:type="dxa"/>
        <w:tblLayout w:type="fixed"/>
        <w:tblLook w:val="04A0" w:firstRow="1" w:lastRow="0" w:firstColumn="1" w:lastColumn="0" w:noHBand="0" w:noVBand="1"/>
      </w:tblPr>
      <w:tblGrid>
        <w:gridCol w:w="817"/>
        <w:gridCol w:w="5368"/>
        <w:gridCol w:w="3384"/>
      </w:tblGrid>
      <w:tr w:rsidR="00934141" w:rsidRPr="001F18CA" w:rsidTr="00BD5F27">
        <w:tc>
          <w:tcPr>
            <w:tcW w:w="817" w:type="dxa"/>
          </w:tcPr>
          <w:p w:rsidR="00934141" w:rsidRPr="001F18CA" w:rsidRDefault="00934141" w:rsidP="00BD5F27">
            <w:pPr>
              <w:spacing w:line="264" w:lineRule="auto"/>
              <w:jc w:val="center"/>
              <w:rPr>
                <w:rFonts w:ascii="Arial" w:hAnsi="Arial" w:cs="Arial"/>
                <w:b/>
              </w:rPr>
            </w:pPr>
          </w:p>
          <w:p w:rsidR="00934141" w:rsidRPr="001F18CA" w:rsidRDefault="00934141" w:rsidP="00BD5F27">
            <w:pPr>
              <w:spacing w:line="264" w:lineRule="auto"/>
              <w:jc w:val="center"/>
              <w:rPr>
                <w:rFonts w:ascii="Arial" w:hAnsi="Arial" w:cs="Arial"/>
                <w:b/>
              </w:rPr>
            </w:pPr>
            <w:r w:rsidRPr="001F18CA">
              <w:rPr>
                <w:rFonts w:ascii="Arial" w:hAnsi="Arial" w:cs="Arial"/>
                <w:b/>
              </w:rPr>
              <w:t>№</w:t>
            </w:r>
          </w:p>
        </w:tc>
        <w:tc>
          <w:tcPr>
            <w:tcW w:w="5368" w:type="dxa"/>
          </w:tcPr>
          <w:p w:rsidR="00934141" w:rsidRPr="001F18CA" w:rsidRDefault="00934141" w:rsidP="00BD5F27">
            <w:pPr>
              <w:spacing w:line="264" w:lineRule="auto"/>
              <w:jc w:val="center"/>
              <w:rPr>
                <w:rFonts w:ascii="Arial" w:hAnsi="Arial" w:cs="Arial"/>
                <w:b/>
              </w:rPr>
            </w:pPr>
          </w:p>
          <w:p w:rsidR="00934141" w:rsidRPr="001F18CA" w:rsidRDefault="00934141" w:rsidP="00BD5F27">
            <w:pPr>
              <w:spacing w:line="264" w:lineRule="auto"/>
              <w:jc w:val="center"/>
              <w:rPr>
                <w:rFonts w:ascii="Arial" w:hAnsi="Arial" w:cs="Arial"/>
                <w:b/>
              </w:rPr>
            </w:pPr>
            <w:r w:rsidRPr="001F18CA">
              <w:rPr>
                <w:rFonts w:ascii="Arial" w:hAnsi="Arial" w:cs="Arial"/>
                <w:b/>
              </w:rPr>
              <w:t>Полное наименование</w:t>
            </w:r>
          </w:p>
        </w:tc>
        <w:tc>
          <w:tcPr>
            <w:tcW w:w="3384" w:type="dxa"/>
          </w:tcPr>
          <w:p w:rsidR="00934141" w:rsidRPr="001F18CA" w:rsidRDefault="00934141" w:rsidP="00BD5F27">
            <w:pPr>
              <w:spacing w:line="264" w:lineRule="auto"/>
              <w:jc w:val="center"/>
              <w:rPr>
                <w:rFonts w:ascii="Arial" w:hAnsi="Arial" w:cs="Arial"/>
                <w:b/>
              </w:rPr>
            </w:pPr>
            <w:r w:rsidRPr="001F18CA">
              <w:rPr>
                <w:rFonts w:ascii="Arial" w:hAnsi="Arial" w:cs="Arial"/>
                <w:b/>
              </w:rPr>
              <w:t>Сокращенная форма</w:t>
            </w:r>
          </w:p>
          <w:p w:rsidR="00934141" w:rsidRPr="001F18CA" w:rsidRDefault="00934141" w:rsidP="00BD5F27">
            <w:pPr>
              <w:spacing w:line="264" w:lineRule="auto"/>
              <w:jc w:val="center"/>
              <w:rPr>
                <w:rFonts w:ascii="Arial" w:hAnsi="Arial" w:cs="Arial"/>
                <w:b/>
              </w:rPr>
            </w:pPr>
            <w:r w:rsidRPr="001F18CA">
              <w:rPr>
                <w:rFonts w:ascii="Arial" w:hAnsi="Arial" w:cs="Arial"/>
                <w:b/>
              </w:rPr>
              <w:t>(условное обозначение)</w:t>
            </w:r>
          </w:p>
        </w:tc>
      </w:tr>
      <w:tr w:rsidR="00934141" w:rsidRPr="001F18CA" w:rsidTr="00BD5F27">
        <w:tc>
          <w:tcPr>
            <w:tcW w:w="817" w:type="dxa"/>
          </w:tcPr>
          <w:p w:rsidR="00934141" w:rsidRPr="001F18CA" w:rsidRDefault="00934141" w:rsidP="00BD5F27">
            <w:pPr>
              <w:spacing w:line="264" w:lineRule="auto"/>
              <w:rPr>
                <w:rFonts w:ascii="Arial" w:hAnsi="Arial" w:cs="Arial"/>
                <w:b/>
              </w:rPr>
            </w:pPr>
            <w:r w:rsidRPr="001F18CA">
              <w:rPr>
                <w:rFonts w:ascii="Arial" w:hAnsi="Arial" w:cs="Arial"/>
                <w:b/>
              </w:rPr>
              <w:t>1</w:t>
            </w:r>
          </w:p>
        </w:tc>
        <w:tc>
          <w:tcPr>
            <w:tcW w:w="5368" w:type="dxa"/>
          </w:tcPr>
          <w:p w:rsidR="00934141" w:rsidRPr="001F18CA" w:rsidRDefault="00934141" w:rsidP="00BD5F27">
            <w:pPr>
              <w:spacing w:line="264" w:lineRule="auto"/>
              <w:jc w:val="center"/>
              <w:rPr>
                <w:rFonts w:ascii="Arial" w:hAnsi="Arial" w:cs="Arial"/>
              </w:rPr>
            </w:pPr>
            <w:r w:rsidRPr="001F18CA">
              <w:rPr>
                <w:rFonts w:ascii="Arial" w:hAnsi="Arial" w:cs="Arial"/>
              </w:rPr>
              <w:t>Административный регламент</w:t>
            </w:r>
          </w:p>
          <w:p w:rsidR="00934141" w:rsidRPr="001F18CA" w:rsidRDefault="00934141" w:rsidP="00BD5F27">
            <w:pPr>
              <w:spacing w:line="264" w:lineRule="auto"/>
              <w:jc w:val="center"/>
              <w:rPr>
                <w:rFonts w:ascii="Arial" w:hAnsi="Arial" w:cs="Arial"/>
              </w:rPr>
            </w:pPr>
            <w:r w:rsidRPr="001F18CA">
              <w:rPr>
                <w:rFonts w:ascii="Arial" w:hAnsi="Arial" w:cs="Arial"/>
              </w:rPr>
              <w:t xml:space="preserve">предоставления муниципальной услуги </w:t>
            </w:r>
          </w:p>
          <w:p w:rsidR="00934141" w:rsidRPr="001F18CA" w:rsidRDefault="00934141" w:rsidP="00BD5F27">
            <w:pPr>
              <w:spacing w:line="264" w:lineRule="auto"/>
              <w:jc w:val="center"/>
              <w:rPr>
                <w:rFonts w:ascii="Arial" w:hAnsi="Arial" w:cs="Arial"/>
              </w:rPr>
            </w:pPr>
            <w:r w:rsidRPr="001F18CA">
              <w:rPr>
                <w:rFonts w:ascii="Arial" w:hAnsi="Arial" w:cs="Arial"/>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p>
          <w:p w:rsidR="00934141" w:rsidRPr="001F18CA" w:rsidRDefault="00934141" w:rsidP="00BD5F27">
            <w:pPr>
              <w:spacing w:line="264" w:lineRule="auto"/>
              <w:jc w:val="center"/>
              <w:rPr>
                <w:rFonts w:ascii="Arial" w:hAnsi="Arial" w:cs="Arial"/>
                <w:b/>
              </w:rPr>
            </w:pPr>
            <w:r w:rsidRPr="001F18CA">
              <w:rPr>
                <w:rFonts w:ascii="Arial" w:hAnsi="Arial" w:cs="Arial"/>
              </w:rPr>
              <w:t>без проведения торгов»</w:t>
            </w:r>
          </w:p>
        </w:tc>
        <w:tc>
          <w:tcPr>
            <w:tcW w:w="3384" w:type="dxa"/>
          </w:tcPr>
          <w:p w:rsidR="00934141" w:rsidRPr="001F18CA" w:rsidRDefault="00934141" w:rsidP="00BD5F27">
            <w:pPr>
              <w:spacing w:line="264" w:lineRule="auto"/>
              <w:jc w:val="center"/>
              <w:rPr>
                <w:rFonts w:ascii="Arial" w:hAnsi="Arial" w:cs="Arial"/>
              </w:rPr>
            </w:pPr>
          </w:p>
          <w:p w:rsidR="00934141" w:rsidRPr="001F18CA" w:rsidRDefault="00934141" w:rsidP="00BD5F27">
            <w:pPr>
              <w:spacing w:line="264" w:lineRule="auto"/>
              <w:jc w:val="center"/>
              <w:rPr>
                <w:rFonts w:ascii="Arial" w:hAnsi="Arial" w:cs="Arial"/>
              </w:rPr>
            </w:pPr>
            <w:r w:rsidRPr="001F18CA">
              <w:rPr>
                <w:rFonts w:ascii="Arial" w:hAnsi="Arial" w:cs="Arial"/>
              </w:rPr>
              <w:t>Административный регламент</w:t>
            </w:r>
          </w:p>
        </w:tc>
      </w:tr>
      <w:tr w:rsidR="00934141" w:rsidRPr="001F18CA" w:rsidTr="00BD5F27">
        <w:tc>
          <w:tcPr>
            <w:tcW w:w="817" w:type="dxa"/>
          </w:tcPr>
          <w:p w:rsidR="00934141" w:rsidRPr="001F18CA" w:rsidRDefault="00934141" w:rsidP="00BD5F27">
            <w:pPr>
              <w:spacing w:line="264" w:lineRule="auto"/>
              <w:jc w:val="both"/>
              <w:rPr>
                <w:rFonts w:ascii="Arial" w:hAnsi="Arial" w:cs="Arial"/>
                <w:b/>
              </w:rPr>
            </w:pPr>
            <w:r w:rsidRPr="001F18CA">
              <w:rPr>
                <w:rFonts w:ascii="Arial" w:hAnsi="Arial" w:cs="Arial"/>
                <w:b/>
              </w:rPr>
              <w:t>2</w:t>
            </w:r>
          </w:p>
        </w:tc>
        <w:tc>
          <w:tcPr>
            <w:tcW w:w="5368" w:type="dxa"/>
          </w:tcPr>
          <w:p w:rsidR="00934141" w:rsidRPr="001F18CA" w:rsidRDefault="00934141" w:rsidP="00BD5F27">
            <w:pPr>
              <w:spacing w:line="264" w:lineRule="auto"/>
              <w:jc w:val="center"/>
              <w:rPr>
                <w:rFonts w:ascii="Arial" w:hAnsi="Arial" w:cs="Arial"/>
              </w:rPr>
            </w:pPr>
            <w:r w:rsidRPr="001F18CA">
              <w:rPr>
                <w:rFonts w:ascii="Arial" w:hAnsi="Arial" w:cs="Arial"/>
              </w:rPr>
              <w:t>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c>
          <w:tcPr>
            <w:tcW w:w="3384" w:type="dxa"/>
          </w:tcPr>
          <w:p w:rsidR="00934141" w:rsidRPr="001F18CA" w:rsidRDefault="00934141" w:rsidP="00BD5F27">
            <w:pPr>
              <w:spacing w:line="264" w:lineRule="auto"/>
              <w:jc w:val="center"/>
              <w:rPr>
                <w:rFonts w:ascii="Arial" w:hAnsi="Arial" w:cs="Arial"/>
              </w:rPr>
            </w:pPr>
          </w:p>
          <w:p w:rsidR="00934141" w:rsidRPr="001F18CA" w:rsidRDefault="00934141" w:rsidP="00BD5F27">
            <w:pPr>
              <w:spacing w:line="264" w:lineRule="auto"/>
              <w:jc w:val="center"/>
              <w:rPr>
                <w:rFonts w:ascii="Arial" w:hAnsi="Arial" w:cs="Arial"/>
              </w:rPr>
            </w:pPr>
            <w:r w:rsidRPr="001F18CA">
              <w:rPr>
                <w:rFonts w:ascii="Arial" w:hAnsi="Arial" w:cs="Arial"/>
              </w:rPr>
              <w:t>Услуга</w:t>
            </w:r>
          </w:p>
        </w:tc>
      </w:tr>
      <w:tr w:rsidR="00934141" w:rsidRPr="001F18CA" w:rsidTr="00BD5F27">
        <w:tc>
          <w:tcPr>
            <w:tcW w:w="817" w:type="dxa"/>
          </w:tcPr>
          <w:p w:rsidR="00934141" w:rsidRPr="001F18CA" w:rsidRDefault="00934141" w:rsidP="00BD5F27">
            <w:pPr>
              <w:spacing w:line="264" w:lineRule="auto"/>
              <w:jc w:val="both"/>
              <w:rPr>
                <w:rFonts w:ascii="Arial" w:hAnsi="Arial" w:cs="Arial"/>
                <w:b/>
              </w:rPr>
            </w:pPr>
            <w:r w:rsidRPr="001F18CA">
              <w:rPr>
                <w:rFonts w:ascii="Arial" w:hAnsi="Arial" w:cs="Arial"/>
                <w:b/>
              </w:rPr>
              <w:t>4</w:t>
            </w:r>
          </w:p>
        </w:tc>
        <w:tc>
          <w:tcPr>
            <w:tcW w:w="5368" w:type="dxa"/>
          </w:tcPr>
          <w:p w:rsidR="00934141" w:rsidRPr="001F18CA" w:rsidRDefault="00934141" w:rsidP="001F18CA">
            <w:pPr>
              <w:spacing w:line="264" w:lineRule="auto"/>
              <w:jc w:val="center"/>
              <w:rPr>
                <w:rFonts w:ascii="Arial" w:hAnsi="Arial" w:cs="Arial"/>
              </w:rPr>
            </w:pPr>
            <w:r w:rsidRPr="001F18CA">
              <w:rPr>
                <w:rFonts w:ascii="Arial" w:hAnsi="Arial" w:cs="Arial"/>
              </w:rPr>
              <w:t xml:space="preserve">Администрация муниципального образования </w:t>
            </w:r>
            <w:r w:rsidR="001F18CA">
              <w:rPr>
                <w:rFonts w:ascii="Arial" w:hAnsi="Arial" w:cs="Arial"/>
              </w:rPr>
              <w:t xml:space="preserve">рабочий поселок Первомайский </w:t>
            </w:r>
            <w:r w:rsidRPr="001F18CA">
              <w:rPr>
                <w:rFonts w:ascii="Arial" w:hAnsi="Arial" w:cs="Arial"/>
              </w:rPr>
              <w:t>Щекинск</w:t>
            </w:r>
            <w:r w:rsidR="001F18CA">
              <w:rPr>
                <w:rFonts w:ascii="Arial" w:hAnsi="Arial" w:cs="Arial"/>
              </w:rPr>
              <w:t>ого</w:t>
            </w:r>
            <w:r w:rsidRPr="001F18CA">
              <w:rPr>
                <w:rFonts w:ascii="Arial" w:hAnsi="Arial" w:cs="Arial"/>
              </w:rPr>
              <w:t xml:space="preserve"> район</w:t>
            </w:r>
            <w:r w:rsidR="001F18CA">
              <w:rPr>
                <w:rFonts w:ascii="Arial" w:hAnsi="Arial" w:cs="Arial"/>
              </w:rPr>
              <w:t>а</w:t>
            </w:r>
          </w:p>
        </w:tc>
        <w:tc>
          <w:tcPr>
            <w:tcW w:w="3384" w:type="dxa"/>
          </w:tcPr>
          <w:p w:rsidR="00934141" w:rsidRPr="001F18CA" w:rsidRDefault="00934141" w:rsidP="00BD5F27">
            <w:pPr>
              <w:spacing w:line="264" w:lineRule="auto"/>
              <w:jc w:val="center"/>
              <w:rPr>
                <w:rFonts w:ascii="Arial" w:hAnsi="Arial" w:cs="Arial"/>
              </w:rPr>
            </w:pPr>
          </w:p>
          <w:p w:rsidR="00934141" w:rsidRPr="001F18CA" w:rsidRDefault="00934141" w:rsidP="00BD5F27">
            <w:pPr>
              <w:spacing w:line="264" w:lineRule="auto"/>
              <w:jc w:val="center"/>
              <w:rPr>
                <w:rFonts w:ascii="Arial" w:hAnsi="Arial" w:cs="Arial"/>
              </w:rPr>
            </w:pPr>
            <w:r w:rsidRPr="001F18CA">
              <w:rPr>
                <w:rFonts w:ascii="Arial" w:hAnsi="Arial" w:cs="Arial"/>
              </w:rPr>
              <w:t>Администрация</w:t>
            </w:r>
          </w:p>
        </w:tc>
      </w:tr>
      <w:tr w:rsidR="00934141" w:rsidRPr="001F18CA" w:rsidTr="00BD5F27">
        <w:tc>
          <w:tcPr>
            <w:tcW w:w="817" w:type="dxa"/>
          </w:tcPr>
          <w:p w:rsidR="00934141" w:rsidRPr="001F18CA" w:rsidRDefault="00934141" w:rsidP="00BD5F27">
            <w:pPr>
              <w:spacing w:line="264" w:lineRule="auto"/>
              <w:jc w:val="both"/>
              <w:rPr>
                <w:rFonts w:ascii="Arial" w:hAnsi="Arial" w:cs="Arial"/>
                <w:b/>
              </w:rPr>
            </w:pPr>
            <w:r w:rsidRPr="001F18CA">
              <w:rPr>
                <w:rFonts w:ascii="Arial" w:hAnsi="Arial" w:cs="Arial"/>
                <w:b/>
              </w:rPr>
              <w:t>6</w:t>
            </w:r>
          </w:p>
        </w:tc>
        <w:tc>
          <w:tcPr>
            <w:tcW w:w="5368" w:type="dxa"/>
          </w:tcPr>
          <w:p w:rsidR="00934141" w:rsidRPr="001F18CA" w:rsidRDefault="00934141" w:rsidP="00BD5F27">
            <w:pPr>
              <w:spacing w:line="264" w:lineRule="auto"/>
              <w:jc w:val="center"/>
              <w:rPr>
                <w:rFonts w:ascii="Arial" w:hAnsi="Arial" w:cs="Arial"/>
              </w:rPr>
            </w:pPr>
            <w:r w:rsidRPr="001F18CA">
              <w:rPr>
                <w:rFonts w:ascii="Arial" w:hAnsi="Arial" w:cs="Arial"/>
              </w:rPr>
              <w:t>Физические, юридические лица и индивидуальные предприниматели, либо их уполномоченные в установленном законом порядке представители</w:t>
            </w:r>
          </w:p>
        </w:tc>
        <w:tc>
          <w:tcPr>
            <w:tcW w:w="3384" w:type="dxa"/>
          </w:tcPr>
          <w:p w:rsidR="00934141" w:rsidRPr="001F18CA" w:rsidRDefault="00934141" w:rsidP="00BD5F27">
            <w:pPr>
              <w:spacing w:line="264" w:lineRule="auto"/>
              <w:jc w:val="center"/>
              <w:rPr>
                <w:rFonts w:ascii="Arial" w:hAnsi="Arial" w:cs="Arial"/>
              </w:rPr>
            </w:pPr>
          </w:p>
          <w:p w:rsidR="00934141" w:rsidRPr="001F18CA" w:rsidRDefault="00934141" w:rsidP="00BD5F27">
            <w:pPr>
              <w:spacing w:line="264" w:lineRule="auto"/>
              <w:jc w:val="center"/>
              <w:rPr>
                <w:rFonts w:ascii="Arial" w:hAnsi="Arial" w:cs="Arial"/>
              </w:rPr>
            </w:pPr>
            <w:r w:rsidRPr="001F18CA">
              <w:rPr>
                <w:rFonts w:ascii="Arial" w:hAnsi="Arial" w:cs="Arial"/>
              </w:rPr>
              <w:t>Заявители</w:t>
            </w:r>
          </w:p>
        </w:tc>
      </w:tr>
      <w:tr w:rsidR="00934141" w:rsidRPr="001F18CA" w:rsidTr="00BD5F27">
        <w:tc>
          <w:tcPr>
            <w:tcW w:w="817" w:type="dxa"/>
          </w:tcPr>
          <w:p w:rsidR="00934141" w:rsidRPr="001F18CA" w:rsidRDefault="00934141" w:rsidP="00BD5F27">
            <w:pPr>
              <w:spacing w:line="264" w:lineRule="auto"/>
              <w:jc w:val="both"/>
              <w:rPr>
                <w:rFonts w:ascii="Arial" w:hAnsi="Arial" w:cs="Arial"/>
                <w:b/>
              </w:rPr>
            </w:pPr>
            <w:r w:rsidRPr="001F18CA">
              <w:rPr>
                <w:rFonts w:ascii="Arial" w:hAnsi="Arial" w:cs="Arial"/>
                <w:b/>
              </w:rPr>
              <w:t>7</w:t>
            </w:r>
          </w:p>
        </w:tc>
        <w:tc>
          <w:tcPr>
            <w:tcW w:w="5368" w:type="dxa"/>
          </w:tcPr>
          <w:p w:rsidR="00934141" w:rsidRPr="001F18CA" w:rsidRDefault="00934141" w:rsidP="00BD5F27">
            <w:pPr>
              <w:spacing w:line="264" w:lineRule="auto"/>
              <w:jc w:val="center"/>
              <w:rPr>
                <w:rFonts w:ascii="Arial" w:hAnsi="Arial" w:cs="Arial"/>
              </w:rPr>
            </w:pPr>
            <w:r w:rsidRPr="001F18CA">
              <w:rPr>
                <w:rFonts w:ascii="Arial" w:hAnsi="Arial" w:cs="Arial"/>
              </w:rPr>
              <w:t>Федеральная государственная информационная система «Единый портал государственных и муниципальных услуг (функций)»</w:t>
            </w:r>
          </w:p>
        </w:tc>
        <w:tc>
          <w:tcPr>
            <w:tcW w:w="3384" w:type="dxa"/>
          </w:tcPr>
          <w:p w:rsidR="00934141" w:rsidRPr="001F18CA" w:rsidRDefault="00934141" w:rsidP="00BD5F27">
            <w:pPr>
              <w:spacing w:line="264" w:lineRule="auto"/>
              <w:rPr>
                <w:rFonts w:ascii="Arial" w:hAnsi="Arial" w:cs="Arial"/>
              </w:rPr>
            </w:pPr>
          </w:p>
          <w:p w:rsidR="00934141" w:rsidRPr="001F18CA" w:rsidRDefault="00934141" w:rsidP="00BD5F27">
            <w:pPr>
              <w:spacing w:line="264" w:lineRule="auto"/>
              <w:jc w:val="center"/>
              <w:rPr>
                <w:rFonts w:ascii="Arial" w:hAnsi="Arial" w:cs="Arial"/>
              </w:rPr>
            </w:pPr>
            <w:r w:rsidRPr="001F18CA">
              <w:rPr>
                <w:rFonts w:ascii="Arial" w:hAnsi="Arial" w:cs="Arial"/>
              </w:rPr>
              <w:t>ЕПГУ</w:t>
            </w:r>
          </w:p>
        </w:tc>
      </w:tr>
      <w:tr w:rsidR="00934141" w:rsidRPr="001F18CA" w:rsidTr="00BD5F27">
        <w:tc>
          <w:tcPr>
            <w:tcW w:w="817" w:type="dxa"/>
          </w:tcPr>
          <w:p w:rsidR="00934141" w:rsidRPr="001F18CA" w:rsidRDefault="00934141" w:rsidP="00BD5F27">
            <w:pPr>
              <w:spacing w:line="264" w:lineRule="auto"/>
              <w:jc w:val="both"/>
              <w:rPr>
                <w:rFonts w:ascii="Arial" w:hAnsi="Arial" w:cs="Arial"/>
                <w:b/>
              </w:rPr>
            </w:pPr>
            <w:r w:rsidRPr="001F18CA">
              <w:rPr>
                <w:rFonts w:ascii="Arial" w:hAnsi="Arial" w:cs="Arial"/>
                <w:b/>
              </w:rPr>
              <w:t>8</w:t>
            </w:r>
          </w:p>
        </w:tc>
        <w:tc>
          <w:tcPr>
            <w:tcW w:w="5368" w:type="dxa"/>
          </w:tcPr>
          <w:p w:rsidR="00934141" w:rsidRPr="001F18CA" w:rsidRDefault="00934141" w:rsidP="00BD5F27">
            <w:pPr>
              <w:spacing w:line="264" w:lineRule="auto"/>
              <w:jc w:val="center"/>
              <w:rPr>
                <w:rFonts w:ascii="Arial" w:hAnsi="Arial" w:cs="Arial"/>
              </w:rPr>
            </w:pPr>
            <w:r w:rsidRPr="001F18CA">
              <w:rPr>
                <w:rFonts w:ascii="Arial" w:hAnsi="Arial" w:cs="Arial"/>
              </w:rPr>
              <w:t>Федеральная государственная информационная система «Единая цифровая платформа «Национальная система пространственных данных»</w:t>
            </w:r>
          </w:p>
        </w:tc>
        <w:tc>
          <w:tcPr>
            <w:tcW w:w="3384" w:type="dxa"/>
          </w:tcPr>
          <w:p w:rsidR="00934141" w:rsidRPr="001F18CA" w:rsidRDefault="00934141" w:rsidP="00BD5F27">
            <w:pPr>
              <w:spacing w:line="264" w:lineRule="auto"/>
              <w:jc w:val="center"/>
              <w:rPr>
                <w:rFonts w:ascii="Arial" w:hAnsi="Arial" w:cs="Arial"/>
              </w:rPr>
            </w:pPr>
          </w:p>
          <w:p w:rsidR="00934141" w:rsidRPr="001F18CA" w:rsidRDefault="00934141" w:rsidP="00BD5F27">
            <w:pPr>
              <w:spacing w:line="264" w:lineRule="auto"/>
              <w:jc w:val="center"/>
              <w:rPr>
                <w:rFonts w:ascii="Arial" w:hAnsi="Arial" w:cs="Arial"/>
              </w:rPr>
            </w:pPr>
            <w:r w:rsidRPr="001F18CA">
              <w:rPr>
                <w:rFonts w:ascii="Arial" w:hAnsi="Arial" w:cs="Arial"/>
              </w:rPr>
              <w:t>НСПД</w:t>
            </w:r>
          </w:p>
        </w:tc>
      </w:tr>
    </w:tbl>
    <w:p w:rsidR="00934141" w:rsidRDefault="00934141" w:rsidP="00934141">
      <w:pPr>
        <w:spacing w:line="264" w:lineRule="auto"/>
        <w:jc w:val="both"/>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rPr>
          <w:rFonts w:ascii="PT Astra Serif" w:hAnsi="PT Astra Serif"/>
          <w:color w:val="000000" w:themeColor="text1"/>
          <w:sz w:val="24"/>
        </w:rPr>
      </w:pPr>
    </w:p>
    <w:p w:rsidR="00934141" w:rsidRDefault="00934141" w:rsidP="00934141">
      <w:pPr>
        <w:pStyle w:val="ConsPlusNormal"/>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1F18CA" w:rsidRDefault="001F18CA" w:rsidP="00934141">
      <w:pPr>
        <w:pStyle w:val="ConsPlusNormal"/>
        <w:widowControl/>
        <w:jc w:val="right"/>
        <w:rPr>
          <w:rFonts w:ascii="PT Astra Serif" w:hAnsi="PT Astra Serif"/>
          <w:color w:val="000000" w:themeColor="text1"/>
          <w:sz w:val="24"/>
        </w:rPr>
      </w:pPr>
    </w:p>
    <w:p w:rsidR="001F18CA" w:rsidRDefault="001F18CA" w:rsidP="00934141">
      <w:pPr>
        <w:pStyle w:val="ConsPlusNormal"/>
        <w:widowControl/>
        <w:jc w:val="right"/>
        <w:rPr>
          <w:rFonts w:ascii="PT Astra Serif" w:hAnsi="PT Astra Serif"/>
          <w:color w:val="000000" w:themeColor="text1"/>
          <w:sz w:val="24"/>
        </w:rPr>
      </w:pPr>
    </w:p>
    <w:p w:rsidR="001F18CA" w:rsidRDefault="001F18CA" w:rsidP="00934141">
      <w:pPr>
        <w:pStyle w:val="ConsPlusNormal"/>
        <w:widowControl/>
        <w:jc w:val="right"/>
        <w:rPr>
          <w:rFonts w:ascii="PT Astra Serif" w:hAnsi="PT Astra Serif"/>
          <w:color w:val="000000" w:themeColor="text1"/>
          <w:sz w:val="24"/>
        </w:rPr>
      </w:pPr>
    </w:p>
    <w:p w:rsidR="001F18CA" w:rsidRDefault="001F18CA" w:rsidP="00934141">
      <w:pPr>
        <w:pStyle w:val="ConsPlusNormal"/>
        <w:widowControl/>
        <w:jc w:val="right"/>
        <w:rPr>
          <w:rFonts w:ascii="PT Astra Serif" w:hAnsi="PT Astra Serif"/>
          <w:color w:val="000000" w:themeColor="text1"/>
          <w:sz w:val="24"/>
        </w:rPr>
      </w:pPr>
    </w:p>
    <w:p w:rsidR="001F18CA" w:rsidRDefault="001F18CA" w:rsidP="00934141">
      <w:pPr>
        <w:pStyle w:val="ConsPlusNormal"/>
        <w:widowControl/>
        <w:jc w:val="right"/>
        <w:rPr>
          <w:rFonts w:ascii="PT Astra Serif" w:hAnsi="PT Astra Serif"/>
          <w:color w:val="000000" w:themeColor="text1"/>
          <w:sz w:val="24"/>
        </w:rPr>
      </w:pPr>
    </w:p>
    <w:p w:rsidR="001F18CA" w:rsidRDefault="001F18CA"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rPr>
          <w:rFonts w:ascii="PT Astra Serif" w:hAnsi="PT Astra Serif"/>
          <w:color w:val="000000" w:themeColor="text1"/>
          <w:sz w:val="24"/>
        </w:rPr>
      </w:pPr>
    </w:p>
    <w:p w:rsidR="00934141" w:rsidRDefault="00934141" w:rsidP="00934141">
      <w:pPr>
        <w:pStyle w:val="ConsPlusNormal"/>
        <w:rPr>
          <w:rFonts w:ascii="PT Astra Serif" w:hAnsi="PT Astra Serif"/>
          <w:color w:val="000000" w:themeColor="text1"/>
          <w:sz w:val="24"/>
        </w:rPr>
      </w:pPr>
    </w:p>
    <w:p w:rsidR="00DD4AF6" w:rsidRDefault="00DD4AF6" w:rsidP="00934141">
      <w:pPr>
        <w:pStyle w:val="ConsPlusNormal"/>
        <w:rPr>
          <w:rFonts w:ascii="PT Astra Serif" w:hAnsi="PT Astra Serif"/>
          <w:color w:val="000000" w:themeColor="text1"/>
          <w:sz w:val="24"/>
        </w:rPr>
      </w:pPr>
    </w:p>
    <w:p w:rsidR="00F8688B" w:rsidRDefault="00F8688B" w:rsidP="00934141">
      <w:pPr>
        <w:pStyle w:val="ConsPlusNormal"/>
        <w:rPr>
          <w:rFonts w:ascii="PT Astra Serif" w:hAnsi="PT Astra Serif"/>
          <w:color w:val="000000" w:themeColor="text1"/>
          <w:sz w:val="24"/>
        </w:rPr>
      </w:pPr>
    </w:p>
    <w:p w:rsidR="00BD313F" w:rsidRDefault="00BD313F" w:rsidP="00934141">
      <w:pPr>
        <w:pStyle w:val="ConsPlusNormal"/>
        <w:rPr>
          <w:rFonts w:ascii="PT Astra Serif" w:hAnsi="PT Astra Serif"/>
          <w:color w:val="000000" w:themeColor="text1"/>
          <w:sz w:val="24"/>
        </w:rPr>
      </w:pPr>
    </w:p>
    <w:p w:rsidR="00BD313F" w:rsidRDefault="00BD313F" w:rsidP="00934141">
      <w:pPr>
        <w:pStyle w:val="ConsPlusNormal"/>
        <w:rPr>
          <w:rFonts w:ascii="PT Astra Serif" w:hAnsi="PT Astra Serif"/>
          <w:color w:val="000000" w:themeColor="text1"/>
          <w:sz w:val="24"/>
        </w:rPr>
      </w:pPr>
    </w:p>
    <w:tbl>
      <w:tblPr>
        <w:tblStyle w:val="11"/>
        <w:tblW w:w="0" w:type="auto"/>
        <w:jc w:val="right"/>
        <w:tblBorders>
          <w:top w:val="nil"/>
          <w:left w:val="nil"/>
          <w:bottom w:val="nil"/>
          <w:right w:val="nil"/>
          <w:insideH w:val="nil"/>
          <w:insideV w:val="nil"/>
        </w:tblBorders>
        <w:tblLayout w:type="fixed"/>
        <w:tblLook w:val="04A0" w:firstRow="1" w:lastRow="0" w:firstColumn="1" w:lastColumn="0" w:noHBand="0" w:noVBand="1"/>
      </w:tblPr>
      <w:tblGrid>
        <w:gridCol w:w="4505"/>
      </w:tblGrid>
      <w:tr w:rsidR="00934141" w:rsidRPr="001F18CA" w:rsidTr="00BD5F27">
        <w:trPr>
          <w:jc w:val="right"/>
        </w:trPr>
        <w:tc>
          <w:tcPr>
            <w:tcW w:w="4505" w:type="dxa"/>
            <w:tcBorders>
              <w:top w:val="nil"/>
              <w:left w:val="nil"/>
              <w:bottom w:val="nil"/>
              <w:right w:val="nil"/>
            </w:tcBorders>
          </w:tcPr>
          <w:p w:rsidR="00934141" w:rsidRPr="00BD313F" w:rsidRDefault="00934141" w:rsidP="00BD5F27">
            <w:pPr>
              <w:widowControl/>
              <w:jc w:val="center"/>
              <w:outlineLvl w:val="0"/>
              <w:rPr>
                <w:rFonts w:ascii="Arial" w:hAnsi="Arial" w:cs="Arial"/>
                <w:sz w:val="20"/>
              </w:rPr>
            </w:pPr>
            <w:r w:rsidRPr="00BD313F">
              <w:rPr>
                <w:rFonts w:ascii="Arial" w:hAnsi="Arial" w:cs="Arial"/>
                <w:sz w:val="20"/>
              </w:rPr>
              <w:lastRenderedPageBreak/>
              <w:t>Приложение № 2</w:t>
            </w:r>
          </w:p>
          <w:p w:rsidR="00934141" w:rsidRPr="00BD313F" w:rsidRDefault="00934141" w:rsidP="00BD5F27">
            <w:pPr>
              <w:widowControl/>
              <w:jc w:val="center"/>
              <w:outlineLvl w:val="0"/>
              <w:rPr>
                <w:rFonts w:ascii="Arial" w:hAnsi="Arial" w:cs="Arial"/>
                <w:sz w:val="20"/>
              </w:rPr>
            </w:pPr>
            <w:r w:rsidRPr="00BD313F">
              <w:rPr>
                <w:rFonts w:ascii="Arial" w:hAnsi="Arial" w:cs="Arial"/>
                <w:sz w:val="20"/>
              </w:rPr>
              <w:t>к Административному регламенту</w:t>
            </w:r>
          </w:p>
          <w:p w:rsidR="00934141" w:rsidRPr="00BD313F" w:rsidRDefault="00934141" w:rsidP="00BD5F27">
            <w:pPr>
              <w:widowControl/>
              <w:jc w:val="center"/>
              <w:rPr>
                <w:rFonts w:ascii="Arial" w:hAnsi="Arial" w:cs="Arial"/>
                <w:sz w:val="20"/>
              </w:rPr>
            </w:pPr>
            <w:r w:rsidRPr="00BD313F">
              <w:rPr>
                <w:rFonts w:ascii="Arial" w:hAnsi="Arial" w:cs="Arial"/>
                <w:sz w:val="20"/>
              </w:rPr>
              <w:t>предоставления муниципальной услуги</w:t>
            </w:r>
          </w:p>
          <w:p w:rsidR="00934141" w:rsidRPr="001F18CA" w:rsidRDefault="00934141" w:rsidP="00BD5F27">
            <w:pPr>
              <w:widowControl/>
              <w:jc w:val="center"/>
              <w:rPr>
                <w:rFonts w:ascii="Arial" w:hAnsi="Arial" w:cs="Arial"/>
                <w:sz w:val="28"/>
              </w:rPr>
            </w:pPr>
            <w:r w:rsidRPr="00BD313F">
              <w:rPr>
                <w:rFonts w:ascii="Arial" w:hAnsi="Arial" w:cs="Arial"/>
                <w:sz w:val="20"/>
              </w:rPr>
              <w:t>«</w:t>
            </w:r>
            <w:r w:rsidR="00F8688B" w:rsidRPr="00F8688B">
              <w:rPr>
                <w:rFonts w:ascii="Arial" w:hAnsi="Arial" w:cs="Arial"/>
                <w:sz w:val="20"/>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BD313F">
              <w:rPr>
                <w:rFonts w:ascii="Arial" w:hAnsi="Arial" w:cs="Arial"/>
                <w:sz w:val="20"/>
              </w:rPr>
              <w:t>»</w:t>
            </w:r>
          </w:p>
        </w:tc>
      </w:tr>
    </w:tbl>
    <w:p w:rsidR="00934141" w:rsidRPr="001F18CA" w:rsidRDefault="00934141" w:rsidP="00934141">
      <w:pPr>
        <w:widowControl w:val="0"/>
        <w:spacing w:before="240"/>
        <w:ind w:firstLine="709"/>
        <w:jc w:val="both"/>
        <w:rPr>
          <w:rFonts w:ascii="Arial" w:hAnsi="Arial" w:cs="Arial"/>
          <w:sz w:val="28"/>
        </w:rPr>
      </w:pPr>
    </w:p>
    <w:p w:rsidR="00934141" w:rsidRPr="001F18CA" w:rsidRDefault="00934141" w:rsidP="00934141">
      <w:pPr>
        <w:widowControl w:val="0"/>
        <w:spacing w:before="240"/>
        <w:ind w:firstLine="709"/>
        <w:jc w:val="center"/>
        <w:rPr>
          <w:rFonts w:ascii="Arial" w:hAnsi="Arial" w:cs="Arial"/>
          <w:b/>
        </w:rPr>
      </w:pPr>
      <w:r w:rsidRPr="001F18CA">
        <w:rPr>
          <w:rFonts w:ascii="Arial" w:hAnsi="Arial" w:cs="Arial"/>
          <w:b/>
        </w:rPr>
        <w:t>Таблица 2. Идентификаторы категорий (признаков) заявителей предоставления Услуги</w:t>
      </w:r>
    </w:p>
    <w:tbl>
      <w:tblPr>
        <w:tblStyle w:val="3"/>
        <w:tblW w:w="9356" w:type="dxa"/>
        <w:tblInd w:w="-5" w:type="dxa"/>
        <w:tblLayout w:type="fixed"/>
        <w:tblLook w:val="04A0" w:firstRow="1" w:lastRow="0" w:firstColumn="1" w:lastColumn="0" w:noHBand="0" w:noVBand="1"/>
      </w:tblPr>
      <w:tblGrid>
        <w:gridCol w:w="1134"/>
        <w:gridCol w:w="8222"/>
      </w:tblGrid>
      <w:tr w:rsidR="00934141" w:rsidRPr="00BD313F" w:rsidTr="005A6916">
        <w:trPr>
          <w:trHeight w:val="567"/>
        </w:trPr>
        <w:tc>
          <w:tcPr>
            <w:tcW w:w="1134" w:type="dxa"/>
            <w:tcBorders>
              <w:top w:val="single" w:sz="4" w:space="0" w:color="000000"/>
              <w:left w:val="single" w:sz="4" w:space="0" w:color="000000"/>
              <w:bottom w:val="single" w:sz="4" w:space="0" w:color="000000"/>
              <w:right w:val="single" w:sz="4" w:space="0" w:color="000000"/>
            </w:tcBorders>
            <w:vAlign w:val="center"/>
          </w:tcPr>
          <w:p w:rsidR="00934141" w:rsidRPr="00BD313F" w:rsidRDefault="00934141" w:rsidP="00BD5F27">
            <w:pPr>
              <w:keepNext/>
              <w:keepLines/>
              <w:widowControl w:val="0"/>
              <w:spacing w:after="160"/>
              <w:jc w:val="center"/>
              <w:rPr>
                <w:rFonts w:ascii="Arial" w:hAnsi="Arial" w:cs="Arial"/>
                <w:b/>
                <w:sz w:val="20"/>
              </w:rPr>
            </w:pPr>
            <w:r w:rsidRPr="00BD313F">
              <w:rPr>
                <w:rFonts w:ascii="Arial" w:hAnsi="Arial" w:cs="Arial"/>
                <w:b/>
                <w:sz w:val="20"/>
              </w:rPr>
              <w:t xml:space="preserve">№ </w:t>
            </w:r>
          </w:p>
        </w:tc>
        <w:tc>
          <w:tcPr>
            <w:tcW w:w="8222" w:type="dxa"/>
            <w:tcBorders>
              <w:top w:val="single" w:sz="4" w:space="0" w:color="000000"/>
              <w:left w:val="single" w:sz="4" w:space="0" w:color="000000"/>
              <w:bottom w:val="single" w:sz="4" w:space="0" w:color="000000"/>
              <w:right w:val="single" w:sz="4" w:space="0" w:color="000000"/>
            </w:tcBorders>
            <w:vAlign w:val="center"/>
          </w:tcPr>
          <w:p w:rsidR="00934141" w:rsidRPr="00BD313F" w:rsidRDefault="00934141" w:rsidP="00BD5F27">
            <w:pPr>
              <w:keepNext/>
              <w:keepLines/>
              <w:widowControl w:val="0"/>
              <w:spacing w:after="160"/>
              <w:jc w:val="center"/>
              <w:rPr>
                <w:rFonts w:ascii="Arial" w:hAnsi="Arial" w:cs="Arial"/>
                <w:b/>
                <w:sz w:val="20"/>
              </w:rPr>
            </w:pPr>
            <w:r w:rsidRPr="00BD313F">
              <w:rPr>
                <w:rFonts w:ascii="Arial" w:hAnsi="Arial" w:cs="Arial"/>
                <w:b/>
                <w:sz w:val="20"/>
              </w:rPr>
              <w:t>Перечень результатов предоставления Услуги</w:t>
            </w:r>
          </w:p>
        </w:tc>
      </w:tr>
      <w:tr w:rsidR="00934141" w:rsidRPr="00BD313F" w:rsidTr="005A6916">
        <w:trPr>
          <w:trHeight w:val="435"/>
        </w:trPr>
        <w:tc>
          <w:tcPr>
            <w:tcW w:w="1134" w:type="dxa"/>
            <w:tcBorders>
              <w:top w:val="single" w:sz="4" w:space="0" w:color="000000"/>
              <w:left w:val="single" w:sz="4" w:space="0" w:color="000000"/>
              <w:bottom w:val="single" w:sz="4" w:space="0" w:color="000000"/>
              <w:right w:val="single" w:sz="4" w:space="0" w:color="000000"/>
            </w:tcBorders>
            <w:vAlign w:val="center"/>
          </w:tcPr>
          <w:p w:rsidR="00934141" w:rsidRPr="00BD313F" w:rsidRDefault="00934141" w:rsidP="00BD5F27">
            <w:pPr>
              <w:keepNext/>
              <w:keepLines/>
              <w:widowControl w:val="0"/>
              <w:ind w:right="57"/>
              <w:jc w:val="center"/>
              <w:rPr>
                <w:rFonts w:ascii="Arial" w:hAnsi="Arial" w:cs="Arial"/>
                <w:b/>
                <w:sz w:val="20"/>
              </w:rPr>
            </w:pPr>
            <w:r w:rsidRPr="00BD313F">
              <w:rPr>
                <w:rFonts w:ascii="Arial" w:hAnsi="Arial" w:cs="Arial"/>
                <w:b/>
                <w:sz w:val="20"/>
              </w:rPr>
              <w:t>1</w:t>
            </w:r>
          </w:p>
        </w:tc>
        <w:tc>
          <w:tcPr>
            <w:tcW w:w="8222" w:type="dxa"/>
            <w:tcBorders>
              <w:top w:val="single" w:sz="4" w:space="0" w:color="000000"/>
              <w:left w:val="single" w:sz="4" w:space="0" w:color="000000"/>
              <w:bottom w:val="single" w:sz="4" w:space="0" w:color="000000"/>
              <w:right w:val="single" w:sz="4" w:space="0" w:color="000000"/>
            </w:tcBorders>
          </w:tcPr>
          <w:p w:rsidR="00934141" w:rsidRPr="00BD313F" w:rsidRDefault="00934141" w:rsidP="00A1586E">
            <w:pPr>
              <w:keepNext/>
              <w:keepLines/>
              <w:widowControl w:val="0"/>
              <w:spacing w:after="160"/>
              <w:rPr>
                <w:rFonts w:ascii="Arial" w:hAnsi="Arial" w:cs="Arial"/>
                <w:sz w:val="20"/>
              </w:rPr>
            </w:pPr>
            <w:r w:rsidRPr="00BD313F">
              <w:rPr>
                <w:rFonts w:ascii="Arial" w:hAnsi="Arial" w:cs="Arial"/>
                <w:sz w:val="20"/>
              </w:rPr>
              <w:t xml:space="preserve">Решение о предоставлении земельного участка </w:t>
            </w:r>
            <w:r w:rsidR="00A1586E">
              <w:rPr>
                <w:rFonts w:ascii="Arial" w:hAnsi="Arial" w:cs="Arial"/>
                <w:sz w:val="20"/>
              </w:rPr>
              <w:t>на торгах</w:t>
            </w:r>
          </w:p>
        </w:tc>
      </w:tr>
      <w:tr w:rsidR="00934141" w:rsidRPr="00BD313F" w:rsidTr="005A6916">
        <w:trPr>
          <w:trHeight w:val="435"/>
        </w:trPr>
        <w:tc>
          <w:tcPr>
            <w:tcW w:w="1134" w:type="dxa"/>
            <w:tcBorders>
              <w:top w:val="single" w:sz="4" w:space="0" w:color="000000"/>
              <w:left w:val="single" w:sz="4" w:space="0" w:color="000000"/>
              <w:bottom w:val="single" w:sz="4" w:space="0" w:color="000000"/>
              <w:right w:val="single" w:sz="4" w:space="0" w:color="000000"/>
            </w:tcBorders>
            <w:vAlign w:val="center"/>
          </w:tcPr>
          <w:p w:rsidR="00934141" w:rsidRPr="00BD313F" w:rsidRDefault="00934141" w:rsidP="00BD5F27">
            <w:pPr>
              <w:keepNext/>
              <w:keepLines/>
              <w:widowControl w:val="0"/>
              <w:ind w:right="57"/>
              <w:jc w:val="center"/>
              <w:rPr>
                <w:rFonts w:ascii="Arial" w:hAnsi="Arial" w:cs="Arial"/>
                <w:b/>
                <w:sz w:val="20"/>
              </w:rPr>
            </w:pPr>
            <w:r w:rsidRPr="00BD313F">
              <w:rPr>
                <w:rFonts w:ascii="Arial" w:hAnsi="Arial" w:cs="Arial"/>
                <w:b/>
                <w:sz w:val="20"/>
              </w:rPr>
              <w:t>2</w:t>
            </w:r>
          </w:p>
        </w:tc>
        <w:tc>
          <w:tcPr>
            <w:tcW w:w="8222" w:type="dxa"/>
            <w:tcBorders>
              <w:top w:val="single" w:sz="4" w:space="0" w:color="000000"/>
              <w:left w:val="single" w:sz="4" w:space="0" w:color="000000"/>
              <w:bottom w:val="single" w:sz="4" w:space="0" w:color="000000"/>
              <w:right w:val="single" w:sz="4" w:space="0" w:color="000000"/>
            </w:tcBorders>
          </w:tcPr>
          <w:p w:rsidR="00934141" w:rsidRPr="00BD313F" w:rsidRDefault="00934141" w:rsidP="00A1586E">
            <w:pPr>
              <w:keepNext/>
              <w:keepLines/>
              <w:widowControl w:val="0"/>
              <w:spacing w:after="160"/>
              <w:rPr>
                <w:rFonts w:ascii="Arial" w:hAnsi="Arial" w:cs="Arial"/>
                <w:sz w:val="20"/>
              </w:rPr>
            </w:pPr>
            <w:r w:rsidRPr="00BD313F">
              <w:rPr>
                <w:rFonts w:ascii="Arial" w:hAnsi="Arial" w:cs="Arial"/>
                <w:sz w:val="20"/>
              </w:rPr>
              <w:t xml:space="preserve">Решение об отказе в предоставлении земельного участка </w:t>
            </w:r>
            <w:r w:rsidR="00A1586E">
              <w:rPr>
                <w:rFonts w:ascii="Arial" w:hAnsi="Arial" w:cs="Arial"/>
                <w:sz w:val="20"/>
              </w:rPr>
              <w:t>на торгах</w:t>
            </w:r>
          </w:p>
        </w:tc>
      </w:tr>
    </w:tbl>
    <w:p w:rsidR="00934141" w:rsidRPr="00BD313F" w:rsidRDefault="00934141" w:rsidP="00934141">
      <w:pPr>
        <w:widowControl w:val="0"/>
        <w:ind w:firstLine="709"/>
        <w:jc w:val="both"/>
        <w:rPr>
          <w:rFonts w:ascii="Arial" w:hAnsi="Arial" w:cs="Arial"/>
        </w:rPr>
      </w:pPr>
    </w:p>
    <w:p w:rsidR="00934141" w:rsidRPr="00BD313F" w:rsidRDefault="00934141" w:rsidP="00934141">
      <w:pPr>
        <w:widowControl w:val="0"/>
        <w:ind w:firstLine="709"/>
        <w:jc w:val="both"/>
        <w:rPr>
          <w:rFonts w:ascii="Arial" w:hAnsi="Arial" w:cs="Arial"/>
        </w:rPr>
      </w:pPr>
    </w:p>
    <w:tbl>
      <w:tblPr>
        <w:tblW w:w="9356" w:type="dxa"/>
        <w:tblInd w:w="-5" w:type="dxa"/>
        <w:tblLayout w:type="fixed"/>
        <w:tblLook w:val="04A0" w:firstRow="1" w:lastRow="0" w:firstColumn="1" w:lastColumn="0" w:noHBand="0" w:noVBand="1"/>
      </w:tblPr>
      <w:tblGrid>
        <w:gridCol w:w="1135"/>
        <w:gridCol w:w="8221"/>
      </w:tblGrid>
      <w:tr w:rsidR="00934141" w:rsidRPr="00BD313F" w:rsidTr="005A6916">
        <w:trPr>
          <w:trHeight w:val="815"/>
        </w:trPr>
        <w:tc>
          <w:tcPr>
            <w:tcW w:w="9356" w:type="dxa"/>
            <w:gridSpan w:val="2"/>
            <w:tcBorders>
              <w:top w:val="single" w:sz="4" w:space="0" w:color="000000"/>
              <w:left w:val="single" w:sz="4" w:space="0" w:color="000000"/>
              <w:bottom w:val="single" w:sz="4" w:space="0" w:color="000000"/>
              <w:right w:val="single" w:sz="4" w:space="0" w:color="000000"/>
            </w:tcBorders>
            <w:vAlign w:val="center"/>
          </w:tcPr>
          <w:p w:rsidR="00934141" w:rsidRPr="00BD313F" w:rsidRDefault="00934141" w:rsidP="00BD5F27">
            <w:pPr>
              <w:widowControl w:val="0"/>
              <w:jc w:val="center"/>
              <w:rPr>
                <w:rFonts w:ascii="Arial" w:hAnsi="Arial" w:cs="Arial"/>
                <w:b/>
              </w:rPr>
            </w:pPr>
            <w:r w:rsidRPr="00BD313F">
              <w:rPr>
                <w:rFonts w:ascii="Arial" w:hAnsi="Arial" w:cs="Arial"/>
                <w:b/>
              </w:rPr>
              <w:t>Перечень отдельных признаков заявителя</w:t>
            </w:r>
          </w:p>
        </w:tc>
      </w:tr>
      <w:tr w:rsidR="00934141" w:rsidRPr="00BD313F" w:rsidTr="005A6916">
        <w:trPr>
          <w:trHeight w:val="815"/>
        </w:trPr>
        <w:tc>
          <w:tcPr>
            <w:tcW w:w="1135" w:type="dxa"/>
            <w:tcBorders>
              <w:top w:val="single" w:sz="4" w:space="0" w:color="000000"/>
              <w:left w:val="single" w:sz="4" w:space="0" w:color="000000"/>
              <w:bottom w:val="single" w:sz="4" w:space="0" w:color="000000"/>
              <w:right w:val="single" w:sz="4" w:space="0" w:color="000000"/>
            </w:tcBorders>
            <w:vAlign w:val="center"/>
          </w:tcPr>
          <w:p w:rsidR="00934141" w:rsidRPr="00BD313F" w:rsidRDefault="00934141" w:rsidP="00BD5F27">
            <w:pPr>
              <w:widowControl w:val="0"/>
              <w:jc w:val="center"/>
              <w:rPr>
                <w:rFonts w:ascii="Arial" w:hAnsi="Arial" w:cs="Arial"/>
                <w:b/>
              </w:rPr>
            </w:pPr>
            <w:r w:rsidRPr="00BD313F">
              <w:rPr>
                <w:rFonts w:ascii="Arial" w:hAnsi="Arial" w:cs="Arial"/>
                <w:b/>
              </w:rPr>
              <w:t>№ п/п</w:t>
            </w:r>
          </w:p>
        </w:tc>
        <w:tc>
          <w:tcPr>
            <w:tcW w:w="8221" w:type="dxa"/>
            <w:tcBorders>
              <w:top w:val="single" w:sz="4" w:space="0" w:color="000000"/>
              <w:left w:val="single" w:sz="4" w:space="0" w:color="000000"/>
              <w:bottom w:val="single" w:sz="4" w:space="0" w:color="000000"/>
              <w:right w:val="single" w:sz="4" w:space="0" w:color="000000"/>
            </w:tcBorders>
            <w:vAlign w:val="center"/>
          </w:tcPr>
          <w:p w:rsidR="00934141" w:rsidRPr="00BD313F" w:rsidRDefault="00934141" w:rsidP="00BD5F27">
            <w:pPr>
              <w:widowControl w:val="0"/>
              <w:jc w:val="center"/>
              <w:rPr>
                <w:rFonts w:ascii="Arial" w:hAnsi="Arial" w:cs="Arial"/>
                <w:b/>
              </w:rPr>
            </w:pPr>
            <w:r w:rsidRPr="00BD313F">
              <w:rPr>
                <w:rFonts w:ascii="Arial" w:hAnsi="Arial" w:cs="Arial"/>
                <w:b/>
              </w:rPr>
              <w:t>Признак заявителя</w:t>
            </w:r>
          </w:p>
          <w:p w:rsidR="00934141" w:rsidRPr="00BD313F" w:rsidRDefault="00934141" w:rsidP="00BD5F27">
            <w:pPr>
              <w:widowControl w:val="0"/>
              <w:jc w:val="center"/>
              <w:rPr>
                <w:rFonts w:ascii="Arial" w:hAnsi="Arial" w:cs="Arial"/>
                <w:b/>
              </w:rPr>
            </w:pPr>
          </w:p>
        </w:tc>
      </w:tr>
      <w:tr w:rsidR="00934141" w:rsidRPr="00BD313F" w:rsidTr="005A6916">
        <w:trPr>
          <w:trHeight w:val="841"/>
        </w:trPr>
        <w:tc>
          <w:tcPr>
            <w:tcW w:w="1135" w:type="dxa"/>
            <w:tcBorders>
              <w:top w:val="single" w:sz="4" w:space="0" w:color="000000"/>
              <w:left w:val="single" w:sz="4" w:space="0" w:color="000000"/>
              <w:bottom w:val="single" w:sz="4" w:space="0" w:color="000000"/>
              <w:right w:val="single" w:sz="4" w:space="0" w:color="000000"/>
            </w:tcBorders>
            <w:vAlign w:val="center"/>
          </w:tcPr>
          <w:p w:rsidR="00934141" w:rsidRPr="00BD313F" w:rsidRDefault="00934141" w:rsidP="00BD5F27">
            <w:pPr>
              <w:widowControl w:val="0"/>
              <w:ind w:right="57"/>
              <w:jc w:val="center"/>
              <w:rPr>
                <w:rFonts w:ascii="Arial" w:hAnsi="Arial" w:cs="Arial"/>
                <w:b/>
              </w:rPr>
            </w:pPr>
            <w:r w:rsidRPr="00BD313F">
              <w:rPr>
                <w:rFonts w:ascii="Arial" w:hAnsi="Arial" w:cs="Arial"/>
                <w:b/>
              </w:rPr>
              <w:t>1</w:t>
            </w:r>
          </w:p>
        </w:tc>
        <w:tc>
          <w:tcPr>
            <w:tcW w:w="8221" w:type="dxa"/>
            <w:tcBorders>
              <w:top w:val="single" w:sz="4" w:space="0" w:color="000000"/>
              <w:left w:val="single" w:sz="4" w:space="0" w:color="000000"/>
              <w:bottom w:val="single" w:sz="4" w:space="0" w:color="000000"/>
              <w:right w:val="single" w:sz="4" w:space="0" w:color="000000"/>
            </w:tcBorders>
            <w:vAlign w:val="center"/>
          </w:tcPr>
          <w:p w:rsidR="00934141" w:rsidRPr="00BD313F" w:rsidRDefault="00934141" w:rsidP="00BD5F27">
            <w:pPr>
              <w:widowControl w:val="0"/>
              <w:rPr>
                <w:rFonts w:ascii="Arial" w:hAnsi="Arial" w:cs="Arial"/>
              </w:rPr>
            </w:pPr>
            <w:r w:rsidRPr="00BD313F">
              <w:rPr>
                <w:rFonts w:ascii="Arial" w:hAnsi="Arial" w:cs="Arial"/>
              </w:rPr>
              <w:t>Заявителями при предоставлении Услуги являются физические, юридические лица и индивидуальные предприниматели либо уполномоченные представители физических, юридических лиц и индивидуальных предпринимателей</w:t>
            </w:r>
          </w:p>
        </w:tc>
      </w:tr>
      <w:tr w:rsidR="00934141" w:rsidRPr="00BD313F" w:rsidTr="005A6916">
        <w:trPr>
          <w:trHeight w:val="841"/>
        </w:trPr>
        <w:tc>
          <w:tcPr>
            <w:tcW w:w="1135" w:type="dxa"/>
            <w:tcBorders>
              <w:top w:val="single" w:sz="4" w:space="0" w:color="000000"/>
              <w:left w:val="single" w:sz="4" w:space="0" w:color="000000"/>
              <w:bottom w:val="single" w:sz="4" w:space="0" w:color="000000"/>
              <w:right w:val="single" w:sz="4" w:space="0" w:color="000000"/>
            </w:tcBorders>
            <w:vAlign w:val="center"/>
          </w:tcPr>
          <w:p w:rsidR="00934141" w:rsidRPr="00BD313F" w:rsidRDefault="00934141" w:rsidP="00BD5F27">
            <w:pPr>
              <w:widowControl w:val="0"/>
              <w:jc w:val="center"/>
              <w:rPr>
                <w:rFonts w:ascii="Arial" w:hAnsi="Arial" w:cs="Arial"/>
                <w:b/>
              </w:rPr>
            </w:pPr>
            <w:r w:rsidRPr="00BD313F">
              <w:rPr>
                <w:rFonts w:ascii="Arial" w:hAnsi="Arial" w:cs="Arial"/>
                <w:b/>
              </w:rPr>
              <w:t>2</w:t>
            </w:r>
          </w:p>
        </w:tc>
        <w:tc>
          <w:tcPr>
            <w:tcW w:w="8221" w:type="dxa"/>
            <w:tcBorders>
              <w:top w:val="single" w:sz="4" w:space="0" w:color="000000"/>
              <w:left w:val="single" w:sz="4" w:space="0" w:color="000000"/>
              <w:bottom w:val="single" w:sz="4" w:space="0" w:color="000000"/>
              <w:right w:val="single" w:sz="4" w:space="0" w:color="000000"/>
            </w:tcBorders>
            <w:vAlign w:val="center"/>
          </w:tcPr>
          <w:p w:rsidR="00934141" w:rsidRPr="00BD313F" w:rsidRDefault="00934141" w:rsidP="00BD5F27">
            <w:pPr>
              <w:widowControl w:val="0"/>
              <w:rPr>
                <w:rFonts w:ascii="Arial" w:hAnsi="Arial" w:cs="Arial"/>
              </w:rPr>
            </w:pPr>
            <w:r w:rsidRPr="00BD313F">
              <w:rPr>
                <w:rFonts w:ascii="Arial" w:hAnsi="Arial" w:cs="Arial"/>
              </w:rPr>
              <w:t xml:space="preserve">Заявитель обращается с заявлением о предоставлении Услуги лично или через уполномоченного представителя по доверенности </w:t>
            </w:r>
          </w:p>
        </w:tc>
      </w:tr>
    </w:tbl>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BD313F" w:rsidRDefault="00BD313F" w:rsidP="00934141">
      <w:pPr>
        <w:pStyle w:val="ConsPlusNormal"/>
        <w:widowControl/>
        <w:jc w:val="right"/>
        <w:rPr>
          <w:rFonts w:ascii="PT Astra Serif" w:hAnsi="PT Astra Serif"/>
          <w:color w:val="000000" w:themeColor="text1"/>
          <w:sz w:val="24"/>
        </w:rPr>
      </w:pPr>
    </w:p>
    <w:p w:rsidR="00F8688B" w:rsidRDefault="00F8688B" w:rsidP="00934141">
      <w:pPr>
        <w:pStyle w:val="ConsPlusNormal"/>
        <w:widowControl/>
        <w:jc w:val="right"/>
        <w:rPr>
          <w:rFonts w:ascii="PT Astra Serif" w:hAnsi="PT Astra Serif"/>
          <w:color w:val="000000" w:themeColor="text1"/>
          <w:sz w:val="24"/>
        </w:rPr>
      </w:pPr>
    </w:p>
    <w:p w:rsidR="00BD313F" w:rsidRDefault="00BD313F" w:rsidP="00934141">
      <w:pPr>
        <w:pStyle w:val="ConsPlusNormal"/>
        <w:widowControl/>
        <w:jc w:val="right"/>
        <w:rPr>
          <w:rFonts w:ascii="PT Astra Serif" w:hAnsi="PT Astra Serif"/>
          <w:color w:val="000000" w:themeColor="text1"/>
          <w:sz w:val="24"/>
        </w:rPr>
      </w:pPr>
    </w:p>
    <w:p w:rsidR="00BD313F" w:rsidRDefault="00BD313F" w:rsidP="00934141">
      <w:pPr>
        <w:pStyle w:val="ConsPlusNormal"/>
        <w:widowControl/>
        <w:jc w:val="right"/>
        <w:rPr>
          <w:rFonts w:ascii="PT Astra Serif" w:hAnsi="PT Astra Serif"/>
          <w:color w:val="000000" w:themeColor="text1"/>
          <w:sz w:val="24"/>
        </w:rPr>
      </w:pPr>
    </w:p>
    <w:p w:rsidR="00934141" w:rsidRDefault="00934141" w:rsidP="00934141">
      <w:pPr>
        <w:pStyle w:val="ConsPlusNormal"/>
        <w:rPr>
          <w:rFonts w:ascii="PT Astra Serif" w:hAnsi="PT Astra Serif"/>
          <w:color w:val="000000" w:themeColor="text1"/>
          <w:sz w:val="24"/>
        </w:rPr>
      </w:pPr>
    </w:p>
    <w:p w:rsidR="00934141" w:rsidRDefault="00934141" w:rsidP="00934141">
      <w:pPr>
        <w:pStyle w:val="ConsPlusNormal"/>
        <w:rPr>
          <w:rFonts w:ascii="PT Astra Serif" w:hAnsi="PT Astra Serif"/>
          <w:color w:val="000000" w:themeColor="text1"/>
          <w:sz w:val="24"/>
        </w:rPr>
      </w:pPr>
    </w:p>
    <w:p w:rsidR="00F8688B" w:rsidRDefault="00F8688B" w:rsidP="00934141">
      <w:pPr>
        <w:pStyle w:val="ConsPlusNormal"/>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BD313F" w:rsidRDefault="00BD313F" w:rsidP="00934141">
      <w:pPr>
        <w:pStyle w:val="ConsPlusNormal"/>
        <w:widowControl/>
        <w:jc w:val="right"/>
        <w:rPr>
          <w:rFonts w:ascii="PT Astra Serif" w:hAnsi="PT Astra Serif"/>
          <w:color w:val="000000" w:themeColor="text1"/>
          <w:sz w:val="24"/>
        </w:rPr>
      </w:pPr>
    </w:p>
    <w:tbl>
      <w:tblPr>
        <w:tblStyle w:val="11"/>
        <w:tblW w:w="0" w:type="auto"/>
        <w:jc w:val="right"/>
        <w:tblBorders>
          <w:top w:val="nil"/>
          <w:left w:val="nil"/>
          <w:bottom w:val="nil"/>
          <w:right w:val="nil"/>
          <w:insideH w:val="nil"/>
          <w:insideV w:val="nil"/>
        </w:tblBorders>
        <w:tblLayout w:type="fixed"/>
        <w:tblLook w:val="04A0" w:firstRow="1" w:lastRow="0" w:firstColumn="1" w:lastColumn="0" w:noHBand="0" w:noVBand="1"/>
      </w:tblPr>
      <w:tblGrid>
        <w:gridCol w:w="4505"/>
      </w:tblGrid>
      <w:tr w:rsidR="00934141" w:rsidRPr="001F18CA" w:rsidTr="00BD5F27">
        <w:trPr>
          <w:jc w:val="right"/>
        </w:trPr>
        <w:tc>
          <w:tcPr>
            <w:tcW w:w="4505" w:type="dxa"/>
            <w:tcBorders>
              <w:top w:val="nil"/>
              <w:left w:val="nil"/>
              <w:bottom w:val="nil"/>
              <w:right w:val="nil"/>
            </w:tcBorders>
          </w:tcPr>
          <w:p w:rsidR="00934141" w:rsidRPr="00BD313F" w:rsidRDefault="00934141" w:rsidP="00BD5F27">
            <w:pPr>
              <w:widowControl/>
              <w:jc w:val="center"/>
              <w:outlineLvl w:val="0"/>
              <w:rPr>
                <w:rFonts w:ascii="Arial" w:hAnsi="Arial" w:cs="Arial"/>
                <w:sz w:val="20"/>
              </w:rPr>
            </w:pPr>
            <w:r w:rsidRPr="00BD313F">
              <w:rPr>
                <w:rFonts w:ascii="Arial" w:hAnsi="Arial" w:cs="Arial"/>
                <w:sz w:val="20"/>
              </w:rPr>
              <w:lastRenderedPageBreak/>
              <w:t>Приложение № 3</w:t>
            </w:r>
          </w:p>
          <w:p w:rsidR="00934141" w:rsidRPr="00BD313F" w:rsidRDefault="00934141" w:rsidP="00BD5F27">
            <w:pPr>
              <w:widowControl/>
              <w:jc w:val="center"/>
              <w:outlineLvl w:val="0"/>
              <w:rPr>
                <w:rFonts w:ascii="Arial" w:hAnsi="Arial" w:cs="Arial"/>
                <w:sz w:val="20"/>
              </w:rPr>
            </w:pPr>
            <w:r w:rsidRPr="00BD313F">
              <w:rPr>
                <w:rFonts w:ascii="Arial" w:hAnsi="Arial" w:cs="Arial"/>
                <w:sz w:val="20"/>
              </w:rPr>
              <w:t>к Административному регламенту</w:t>
            </w:r>
          </w:p>
          <w:p w:rsidR="00934141" w:rsidRPr="00BD313F" w:rsidRDefault="00934141" w:rsidP="00BD5F27">
            <w:pPr>
              <w:widowControl/>
              <w:jc w:val="center"/>
              <w:rPr>
                <w:rFonts w:ascii="Arial" w:hAnsi="Arial" w:cs="Arial"/>
                <w:sz w:val="20"/>
              </w:rPr>
            </w:pPr>
            <w:r w:rsidRPr="00BD313F">
              <w:rPr>
                <w:rFonts w:ascii="Arial" w:hAnsi="Arial" w:cs="Arial"/>
                <w:sz w:val="20"/>
              </w:rPr>
              <w:t>предоставления муниципальной услуги</w:t>
            </w:r>
          </w:p>
          <w:p w:rsidR="00934141" w:rsidRPr="001F18CA" w:rsidRDefault="00934141" w:rsidP="00BD5F27">
            <w:pPr>
              <w:widowControl/>
              <w:jc w:val="center"/>
              <w:rPr>
                <w:rFonts w:ascii="Arial" w:hAnsi="Arial" w:cs="Arial"/>
                <w:sz w:val="28"/>
              </w:rPr>
            </w:pPr>
            <w:r w:rsidRPr="00BD313F">
              <w:rPr>
                <w:rFonts w:ascii="Arial" w:hAnsi="Arial" w:cs="Arial"/>
                <w:sz w:val="20"/>
              </w:rPr>
              <w:t>«</w:t>
            </w:r>
            <w:r w:rsidR="00F8688B" w:rsidRPr="00F8688B">
              <w:rPr>
                <w:rFonts w:ascii="Arial" w:hAnsi="Arial" w:cs="Arial"/>
                <w:sz w:val="20"/>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BD313F">
              <w:rPr>
                <w:rFonts w:ascii="Arial" w:hAnsi="Arial" w:cs="Arial"/>
                <w:sz w:val="20"/>
              </w:rPr>
              <w:t>»</w:t>
            </w:r>
          </w:p>
        </w:tc>
      </w:tr>
    </w:tbl>
    <w:p w:rsidR="00934141" w:rsidRPr="001F18CA" w:rsidRDefault="00934141" w:rsidP="00934141">
      <w:pPr>
        <w:pStyle w:val="ConsPlusNormal"/>
        <w:widowControl/>
        <w:jc w:val="right"/>
        <w:rPr>
          <w:rFonts w:cs="Arial"/>
          <w:color w:val="000000" w:themeColor="text1"/>
          <w:sz w:val="24"/>
        </w:rPr>
      </w:pPr>
    </w:p>
    <w:p w:rsidR="00934141" w:rsidRPr="001F18CA" w:rsidRDefault="00934141" w:rsidP="00934141">
      <w:pPr>
        <w:pStyle w:val="ConsPlusNormal"/>
        <w:rPr>
          <w:rFonts w:cs="Arial"/>
          <w:color w:val="000000" w:themeColor="text1"/>
          <w:sz w:val="24"/>
        </w:rPr>
      </w:pPr>
    </w:p>
    <w:p w:rsidR="00934141" w:rsidRPr="001F18CA" w:rsidRDefault="00934141" w:rsidP="00934141">
      <w:pPr>
        <w:spacing w:line="264" w:lineRule="auto"/>
        <w:jc w:val="center"/>
        <w:rPr>
          <w:rFonts w:ascii="Arial" w:hAnsi="Arial" w:cs="Arial"/>
          <w:b/>
        </w:rPr>
      </w:pPr>
      <w:r w:rsidRPr="001F18CA">
        <w:rPr>
          <w:rFonts w:ascii="Arial" w:hAnsi="Arial" w:cs="Arial"/>
          <w:b/>
        </w:rPr>
        <w:t>Таблица 3. Исчерпывающий перечень документов, необходимых для предоставления Услуги</w:t>
      </w:r>
    </w:p>
    <w:tbl>
      <w:tblPr>
        <w:tblStyle w:val="a3"/>
        <w:tblW w:w="0" w:type="auto"/>
        <w:tblInd w:w="0" w:type="dxa"/>
        <w:tblLayout w:type="fixed"/>
        <w:tblLook w:val="04A0" w:firstRow="1" w:lastRow="0" w:firstColumn="1" w:lastColumn="0" w:noHBand="0" w:noVBand="1"/>
      </w:tblPr>
      <w:tblGrid>
        <w:gridCol w:w="534"/>
        <w:gridCol w:w="8504"/>
      </w:tblGrid>
      <w:tr w:rsidR="00934141" w:rsidRPr="001F18CA" w:rsidTr="00BD5F27">
        <w:tc>
          <w:tcPr>
            <w:tcW w:w="534" w:type="dxa"/>
          </w:tcPr>
          <w:p w:rsidR="00934141" w:rsidRPr="001F18CA" w:rsidRDefault="00934141" w:rsidP="00BD5F27">
            <w:pPr>
              <w:spacing w:line="264" w:lineRule="auto"/>
              <w:jc w:val="center"/>
              <w:rPr>
                <w:rFonts w:ascii="Arial" w:hAnsi="Arial" w:cs="Arial"/>
              </w:rPr>
            </w:pPr>
          </w:p>
        </w:tc>
        <w:tc>
          <w:tcPr>
            <w:tcW w:w="8504" w:type="dxa"/>
          </w:tcPr>
          <w:p w:rsidR="00934141" w:rsidRPr="001F18CA" w:rsidRDefault="00934141" w:rsidP="00BD5F27">
            <w:pPr>
              <w:spacing w:line="264" w:lineRule="auto"/>
              <w:jc w:val="center"/>
              <w:rPr>
                <w:rFonts w:ascii="Arial" w:hAnsi="Arial" w:cs="Arial"/>
                <w:b/>
              </w:rPr>
            </w:pPr>
            <w:r w:rsidRPr="001F18CA">
              <w:rPr>
                <w:rFonts w:ascii="Arial" w:hAnsi="Arial" w:cs="Arial"/>
                <w:b/>
              </w:rPr>
              <w:t>Для физических лиц, юридических лиц, индивидуальных предпринимателей, их уполномоченные представители</w:t>
            </w:r>
          </w:p>
        </w:tc>
      </w:tr>
      <w:tr w:rsidR="00934141" w:rsidRPr="001F18CA" w:rsidTr="00BD5F27">
        <w:tc>
          <w:tcPr>
            <w:tcW w:w="534" w:type="dxa"/>
          </w:tcPr>
          <w:p w:rsidR="00934141" w:rsidRPr="001F18CA" w:rsidRDefault="00934141" w:rsidP="00BD5F27">
            <w:pPr>
              <w:spacing w:line="264" w:lineRule="auto"/>
              <w:jc w:val="center"/>
              <w:rPr>
                <w:rFonts w:ascii="Arial" w:hAnsi="Arial" w:cs="Arial"/>
              </w:rPr>
            </w:pPr>
            <w:r w:rsidRPr="001F18CA">
              <w:rPr>
                <w:rFonts w:ascii="Arial" w:hAnsi="Arial" w:cs="Arial"/>
              </w:rPr>
              <w:t>1</w:t>
            </w:r>
          </w:p>
        </w:tc>
        <w:tc>
          <w:tcPr>
            <w:tcW w:w="8504" w:type="dxa"/>
          </w:tcPr>
          <w:p w:rsidR="00934141" w:rsidRPr="001F18CA" w:rsidRDefault="00934141" w:rsidP="00BD5F27">
            <w:pPr>
              <w:spacing w:line="264" w:lineRule="auto"/>
              <w:jc w:val="center"/>
              <w:rPr>
                <w:rFonts w:ascii="Arial" w:hAnsi="Arial" w:cs="Arial"/>
              </w:rPr>
            </w:pPr>
            <w:r w:rsidRPr="001F18CA">
              <w:rPr>
                <w:rFonts w:ascii="Arial" w:hAnsi="Arial" w:cs="Arial"/>
              </w:rPr>
              <w:t>заявление о предоставлении Услуги</w:t>
            </w:r>
          </w:p>
        </w:tc>
      </w:tr>
      <w:tr w:rsidR="00934141" w:rsidRPr="001F18CA" w:rsidTr="00BD5F27">
        <w:tc>
          <w:tcPr>
            <w:tcW w:w="534" w:type="dxa"/>
          </w:tcPr>
          <w:p w:rsidR="00934141" w:rsidRPr="001F18CA" w:rsidRDefault="00934141" w:rsidP="00BD5F27">
            <w:pPr>
              <w:spacing w:line="264" w:lineRule="auto"/>
              <w:jc w:val="center"/>
              <w:rPr>
                <w:rFonts w:ascii="Arial" w:hAnsi="Arial" w:cs="Arial"/>
              </w:rPr>
            </w:pPr>
            <w:r w:rsidRPr="001F18CA">
              <w:rPr>
                <w:rFonts w:ascii="Arial" w:hAnsi="Arial" w:cs="Arial"/>
              </w:rPr>
              <w:t>2</w:t>
            </w:r>
          </w:p>
        </w:tc>
        <w:tc>
          <w:tcPr>
            <w:tcW w:w="8504" w:type="dxa"/>
          </w:tcPr>
          <w:p w:rsidR="00934141" w:rsidRPr="001F18CA" w:rsidRDefault="00934141" w:rsidP="00BD5F27">
            <w:pPr>
              <w:spacing w:line="264" w:lineRule="auto"/>
              <w:jc w:val="center"/>
              <w:rPr>
                <w:rFonts w:ascii="Arial" w:hAnsi="Arial" w:cs="Arial"/>
              </w:rPr>
            </w:pPr>
            <w:r w:rsidRPr="001F18CA">
              <w:rPr>
                <w:rFonts w:ascii="Arial" w:hAnsi="Arial" w:cs="Arial"/>
              </w:rPr>
              <w:t>документ, удостоверяющий личность заявителя (представителя) – паспорт гражданина Российской Федерации</w:t>
            </w:r>
          </w:p>
        </w:tc>
      </w:tr>
      <w:tr w:rsidR="00934141" w:rsidRPr="001F18CA" w:rsidTr="00BD5F27">
        <w:tc>
          <w:tcPr>
            <w:tcW w:w="534" w:type="dxa"/>
          </w:tcPr>
          <w:p w:rsidR="00934141" w:rsidRPr="001F18CA" w:rsidRDefault="00934141" w:rsidP="00BD5F27">
            <w:pPr>
              <w:spacing w:line="264" w:lineRule="auto"/>
              <w:jc w:val="center"/>
              <w:rPr>
                <w:rFonts w:ascii="Arial" w:hAnsi="Arial" w:cs="Arial"/>
              </w:rPr>
            </w:pPr>
            <w:r w:rsidRPr="001F18CA">
              <w:rPr>
                <w:rFonts w:ascii="Arial" w:hAnsi="Arial" w:cs="Arial"/>
              </w:rPr>
              <w:t>3</w:t>
            </w:r>
          </w:p>
        </w:tc>
        <w:tc>
          <w:tcPr>
            <w:tcW w:w="8504" w:type="dxa"/>
          </w:tcPr>
          <w:p w:rsidR="00934141" w:rsidRPr="001F18CA" w:rsidRDefault="00934141" w:rsidP="00BD5F27">
            <w:pPr>
              <w:spacing w:line="264" w:lineRule="auto"/>
              <w:jc w:val="center"/>
              <w:rPr>
                <w:rFonts w:ascii="Arial" w:hAnsi="Arial" w:cs="Arial"/>
              </w:rPr>
            </w:pPr>
            <w:r w:rsidRPr="001F18CA">
              <w:rPr>
                <w:rFonts w:ascii="Arial" w:hAnsi="Arial" w:cs="Arial"/>
              </w:rPr>
              <w:t>документ, подтверждающий полномочия представителя заявителя, - доверенность, оформленная в соответствии с требованиями законодательства Российской Федерации</w:t>
            </w:r>
          </w:p>
        </w:tc>
      </w:tr>
      <w:tr w:rsidR="00934141" w:rsidRPr="001F18CA" w:rsidTr="00BD5F27">
        <w:tc>
          <w:tcPr>
            <w:tcW w:w="534" w:type="dxa"/>
          </w:tcPr>
          <w:p w:rsidR="00934141" w:rsidRPr="001F18CA" w:rsidRDefault="00934141" w:rsidP="00BD5F27">
            <w:pPr>
              <w:spacing w:line="264" w:lineRule="auto"/>
              <w:jc w:val="center"/>
              <w:rPr>
                <w:rFonts w:ascii="Arial" w:hAnsi="Arial" w:cs="Arial"/>
              </w:rPr>
            </w:pPr>
            <w:r w:rsidRPr="001F18CA">
              <w:rPr>
                <w:rFonts w:ascii="Arial" w:hAnsi="Arial" w:cs="Arial"/>
              </w:rPr>
              <w:t>4</w:t>
            </w:r>
          </w:p>
        </w:tc>
        <w:tc>
          <w:tcPr>
            <w:tcW w:w="8504" w:type="dxa"/>
          </w:tcPr>
          <w:p w:rsidR="00934141" w:rsidRPr="001F18CA" w:rsidRDefault="00934141" w:rsidP="00BD5F27">
            <w:pPr>
              <w:spacing w:line="264" w:lineRule="auto"/>
              <w:jc w:val="center"/>
              <w:rPr>
                <w:rFonts w:ascii="Arial" w:hAnsi="Arial" w:cs="Arial"/>
              </w:rPr>
            </w:pPr>
            <w:r w:rsidRPr="001F18CA">
              <w:rPr>
                <w:rFonts w:ascii="Arial" w:hAnsi="Arial" w:cs="Arial"/>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r>
      <w:tr w:rsidR="009B45F4" w:rsidRPr="001F18CA" w:rsidTr="00BD5F27">
        <w:tc>
          <w:tcPr>
            <w:tcW w:w="534" w:type="dxa"/>
          </w:tcPr>
          <w:p w:rsidR="009B45F4" w:rsidRPr="001F18CA" w:rsidRDefault="00E72814" w:rsidP="00BD5F27">
            <w:pPr>
              <w:spacing w:line="264" w:lineRule="auto"/>
              <w:jc w:val="center"/>
              <w:rPr>
                <w:rFonts w:ascii="Arial" w:hAnsi="Arial" w:cs="Arial"/>
              </w:rPr>
            </w:pPr>
            <w:r>
              <w:rPr>
                <w:rFonts w:ascii="Arial" w:hAnsi="Arial" w:cs="Arial"/>
              </w:rPr>
              <w:t>5</w:t>
            </w:r>
          </w:p>
        </w:tc>
        <w:tc>
          <w:tcPr>
            <w:tcW w:w="8504" w:type="dxa"/>
          </w:tcPr>
          <w:p w:rsidR="009B45F4" w:rsidRPr="001F18CA" w:rsidRDefault="009B45F4" w:rsidP="00BD5F27">
            <w:pPr>
              <w:spacing w:line="264" w:lineRule="auto"/>
              <w:jc w:val="center"/>
              <w:rPr>
                <w:rFonts w:ascii="Arial" w:hAnsi="Arial" w:cs="Arial"/>
              </w:rPr>
            </w:pPr>
            <w:r w:rsidRPr="00C74730">
              <w:rPr>
                <w:rFonts w:ascii="Arial" w:hAnsi="Arial" w:cs="Arial"/>
              </w:rPr>
              <w:t>документ</w:t>
            </w:r>
            <w:r>
              <w:rPr>
                <w:rFonts w:ascii="Arial" w:hAnsi="Arial" w:cs="Arial"/>
              </w:rPr>
              <w:t>ы</w:t>
            </w:r>
            <w:r w:rsidRPr="00C74730">
              <w:rPr>
                <w:rFonts w:ascii="Arial" w:hAnsi="Arial" w:cs="Arial"/>
              </w:rPr>
              <w:t>, которые заявитель вправе представить по собственной инициативе</w:t>
            </w:r>
          </w:p>
        </w:tc>
      </w:tr>
    </w:tbl>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p w:rsidR="001F18CA" w:rsidRDefault="001F18CA" w:rsidP="00934141">
      <w:pPr>
        <w:pStyle w:val="ConsPlusNormal"/>
        <w:widowControl/>
        <w:jc w:val="right"/>
        <w:rPr>
          <w:rFonts w:ascii="PT Astra Serif" w:hAnsi="PT Astra Serif"/>
          <w:color w:val="000000" w:themeColor="text1"/>
          <w:sz w:val="24"/>
        </w:rPr>
      </w:pPr>
    </w:p>
    <w:p w:rsidR="001F18CA" w:rsidRDefault="001F18CA" w:rsidP="00934141">
      <w:pPr>
        <w:pStyle w:val="ConsPlusNormal"/>
        <w:widowControl/>
        <w:jc w:val="right"/>
        <w:rPr>
          <w:rFonts w:ascii="PT Astra Serif" w:hAnsi="PT Astra Serif"/>
          <w:color w:val="000000" w:themeColor="text1"/>
          <w:sz w:val="24"/>
        </w:rPr>
      </w:pPr>
    </w:p>
    <w:p w:rsidR="001F18CA" w:rsidRDefault="001F18CA" w:rsidP="00934141">
      <w:pPr>
        <w:pStyle w:val="ConsPlusNormal"/>
        <w:widowControl/>
        <w:jc w:val="right"/>
        <w:rPr>
          <w:rFonts w:ascii="PT Astra Serif" w:hAnsi="PT Astra Serif"/>
          <w:color w:val="000000" w:themeColor="text1"/>
          <w:sz w:val="24"/>
        </w:rPr>
      </w:pPr>
    </w:p>
    <w:p w:rsidR="001F18CA" w:rsidRDefault="001F18CA" w:rsidP="00934141">
      <w:pPr>
        <w:pStyle w:val="ConsPlusNormal"/>
        <w:widowControl/>
        <w:jc w:val="right"/>
        <w:rPr>
          <w:rFonts w:ascii="PT Astra Serif" w:hAnsi="PT Astra Serif"/>
          <w:color w:val="000000" w:themeColor="text1"/>
          <w:sz w:val="24"/>
        </w:rPr>
      </w:pPr>
    </w:p>
    <w:p w:rsidR="00934141" w:rsidRDefault="00934141" w:rsidP="00934141">
      <w:pPr>
        <w:pStyle w:val="ConsPlusNormal"/>
        <w:rPr>
          <w:rFonts w:ascii="PT Astra Serif" w:hAnsi="PT Astra Serif"/>
          <w:color w:val="000000" w:themeColor="text1"/>
          <w:sz w:val="24"/>
        </w:rPr>
      </w:pPr>
    </w:p>
    <w:p w:rsidR="00F8688B" w:rsidRDefault="00F8688B" w:rsidP="00934141">
      <w:pPr>
        <w:pStyle w:val="ConsPlusNormal"/>
        <w:rPr>
          <w:rFonts w:ascii="PT Astra Serif" w:hAnsi="PT Astra Serif"/>
          <w:color w:val="000000" w:themeColor="text1"/>
          <w:sz w:val="24"/>
        </w:rPr>
      </w:pPr>
    </w:p>
    <w:p w:rsidR="00F8688B" w:rsidRDefault="00F8688B" w:rsidP="00934141">
      <w:pPr>
        <w:pStyle w:val="ConsPlusNormal"/>
        <w:rPr>
          <w:rFonts w:ascii="PT Astra Serif" w:hAnsi="PT Astra Serif"/>
          <w:color w:val="000000" w:themeColor="text1"/>
          <w:sz w:val="24"/>
        </w:rPr>
      </w:pPr>
    </w:p>
    <w:p w:rsidR="00F8688B" w:rsidRDefault="00F8688B" w:rsidP="00934141">
      <w:pPr>
        <w:pStyle w:val="ConsPlusNormal"/>
        <w:rPr>
          <w:rFonts w:ascii="PT Astra Serif" w:hAnsi="PT Astra Serif"/>
          <w:color w:val="000000" w:themeColor="text1"/>
          <w:sz w:val="24"/>
        </w:rPr>
      </w:pPr>
    </w:p>
    <w:p w:rsidR="00F8688B" w:rsidRDefault="00F8688B" w:rsidP="00934141">
      <w:pPr>
        <w:pStyle w:val="ConsPlusNormal"/>
        <w:rPr>
          <w:rFonts w:ascii="PT Astra Serif" w:hAnsi="PT Astra Serif"/>
          <w:color w:val="000000" w:themeColor="text1"/>
          <w:sz w:val="24"/>
        </w:rPr>
      </w:pPr>
    </w:p>
    <w:p w:rsidR="00934141" w:rsidRDefault="00934141" w:rsidP="00934141">
      <w:pPr>
        <w:pStyle w:val="ConsPlusNormal"/>
        <w:rPr>
          <w:rFonts w:ascii="PT Astra Serif" w:hAnsi="PT Astra Serif"/>
          <w:color w:val="000000" w:themeColor="text1"/>
          <w:sz w:val="24"/>
        </w:rPr>
      </w:pPr>
    </w:p>
    <w:p w:rsidR="00934141" w:rsidRDefault="00934141" w:rsidP="00934141">
      <w:pPr>
        <w:pStyle w:val="ConsPlusNormal"/>
        <w:widowControl/>
        <w:jc w:val="right"/>
        <w:rPr>
          <w:rFonts w:ascii="PT Astra Serif" w:hAnsi="PT Astra Serif"/>
          <w:color w:val="000000" w:themeColor="text1"/>
          <w:sz w:val="24"/>
        </w:rPr>
      </w:pPr>
    </w:p>
    <w:tbl>
      <w:tblPr>
        <w:tblStyle w:val="11"/>
        <w:tblW w:w="0" w:type="auto"/>
        <w:jc w:val="right"/>
        <w:tblBorders>
          <w:top w:val="nil"/>
          <w:left w:val="nil"/>
          <w:bottom w:val="nil"/>
          <w:right w:val="nil"/>
          <w:insideH w:val="nil"/>
          <w:insideV w:val="nil"/>
        </w:tblBorders>
        <w:tblLayout w:type="fixed"/>
        <w:tblLook w:val="04A0" w:firstRow="1" w:lastRow="0" w:firstColumn="1" w:lastColumn="0" w:noHBand="0" w:noVBand="1"/>
      </w:tblPr>
      <w:tblGrid>
        <w:gridCol w:w="4505"/>
      </w:tblGrid>
      <w:tr w:rsidR="00934141" w:rsidRPr="001F18CA" w:rsidTr="00BD5F27">
        <w:trPr>
          <w:jc w:val="right"/>
        </w:trPr>
        <w:tc>
          <w:tcPr>
            <w:tcW w:w="4505" w:type="dxa"/>
            <w:tcBorders>
              <w:top w:val="nil"/>
              <w:left w:val="nil"/>
              <w:bottom w:val="nil"/>
              <w:right w:val="nil"/>
            </w:tcBorders>
          </w:tcPr>
          <w:p w:rsidR="00934141" w:rsidRPr="00BD313F" w:rsidRDefault="00934141" w:rsidP="00BD5F27">
            <w:pPr>
              <w:widowControl/>
              <w:jc w:val="center"/>
              <w:outlineLvl w:val="0"/>
              <w:rPr>
                <w:rFonts w:ascii="Arial" w:hAnsi="Arial" w:cs="Arial"/>
                <w:sz w:val="20"/>
              </w:rPr>
            </w:pPr>
            <w:r w:rsidRPr="00BD313F">
              <w:rPr>
                <w:rFonts w:ascii="Arial" w:hAnsi="Arial" w:cs="Arial"/>
                <w:sz w:val="20"/>
              </w:rPr>
              <w:t>Приложение № 4</w:t>
            </w:r>
          </w:p>
          <w:p w:rsidR="00934141" w:rsidRPr="00BD313F" w:rsidRDefault="00934141" w:rsidP="00BD5F27">
            <w:pPr>
              <w:widowControl/>
              <w:jc w:val="center"/>
              <w:outlineLvl w:val="0"/>
              <w:rPr>
                <w:rFonts w:ascii="Arial" w:hAnsi="Arial" w:cs="Arial"/>
                <w:sz w:val="20"/>
              </w:rPr>
            </w:pPr>
            <w:r w:rsidRPr="00BD313F">
              <w:rPr>
                <w:rFonts w:ascii="Arial" w:hAnsi="Arial" w:cs="Arial"/>
                <w:sz w:val="20"/>
              </w:rPr>
              <w:t>к Административному регламенту</w:t>
            </w:r>
          </w:p>
          <w:p w:rsidR="00934141" w:rsidRPr="00BD313F" w:rsidRDefault="00934141" w:rsidP="00BD5F27">
            <w:pPr>
              <w:widowControl/>
              <w:jc w:val="center"/>
              <w:rPr>
                <w:rFonts w:ascii="Arial" w:hAnsi="Arial" w:cs="Arial"/>
                <w:sz w:val="20"/>
              </w:rPr>
            </w:pPr>
            <w:r w:rsidRPr="00BD313F">
              <w:rPr>
                <w:rFonts w:ascii="Arial" w:hAnsi="Arial" w:cs="Arial"/>
                <w:sz w:val="20"/>
              </w:rPr>
              <w:t>предоставления муниципальной услуги</w:t>
            </w:r>
          </w:p>
          <w:p w:rsidR="00934141" w:rsidRPr="001F18CA" w:rsidRDefault="00934141" w:rsidP="00BD5F27">
            <w:pPr>
              <w:widowControl/>
              <w:jc w:val="center"/>
              <w:rPr>
                <w:rFonts w:ascii="Arial" w:hAnsi="Arial" w:cs="Arial"/>
                <w:sz w:val="28"/>
              </w:rPr>
            </w:pPr>
            <w:r w:rsidRPr="00BD313F">
              <w:rPr>
                <w:rFonts w:ascii="Arial" w:hAnsi="Arial" w:cs="Arial"/>
                <w:sz w:val="20"/>
              </w:rPr>
              <w:t>«</w:t>
            </w:r>
            <w:r w:rsidR="00F8688B" w:rsidRPr="00F8688B">
              <w:rPr>
                <w:rFonts w:ascii="Arial" w:hAnsi="Arial" w:cs="Arial"/>
                <w:sz w:val="20"/>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BD313F">
              <w:rPr>
                <w:rFonts w:ascii="Arial" w:hAnsi="Arial" w:cs="Arial"/>
                <w:sz w:val="20"/>
              </w:rPr>
              <w:t>»</w:t>
            </w:r>
          </w:p>
        </w:tc>
      </w:tr>
    </w:tbl>
    <w:p w:rsidR="00934141" w:rsidRPr="001F18CA" w:rsidRDefault="00934141" w:rsidP="00934141">
      <w:pPr>
        <w:pStyle w:val="ConsPlusNormal"/>
        <w:widowControl/>
        <w:jc w:val="right"/>
        <w:rPr>
          <w:rFonts w:cs="Arial"/>
          <w:color w:val="000000" w:themeColor="text1"/>
          <w:sz w:val="24"/>
        </w:rPr>
      </w:pPr>
    </w:p>
    <w:p w:rsidR="00934141" w:rsidRPr="001F18CA" w:rsidRDefault="00934141" w:rsidP="00934141">
      <w:pPr>
        <w:spacing w:line="264" w:lineRule="auto"/>
        <w:jc w:val="center"/>
        <w:rPr>
          <w:rFonts w:ascii="Arial" w:hAnsi="Arial" w:cs="Arial"/>
          <w:b/>
        </w:rPr>
      </w:pPr>
      <w:r w:rsidRPr="001F18CA">
        <w:rPr>
          <w:rFonts w:ascii="Arial" w:hAnsi="Arial" w:cs="Arial"/>
          <w:b/>
        </w:rPr>
        <w:t>Таблица 4. Исчерпывающий перечень оснований для отказа в приеме запроса (заявления)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934141" w:rsidRPr="001F18CA" w:rsidRDefault="00934141" w:rsidP="00934141">
      <w:pPr>
        <w:spacing w:line="264" w:lineRule="auto"/>
        <w:jc w:val="right"/>
        <w:rPr>
          <w:rFonts w:ascii="Arial" w:hAnsi="Arial" w:cs="Arial"/>
        </w:rPr>
      </w:pPr>
    </w:p>
    <w:tbl>
      <w:tblPr>
        <w:tblStyle w:val="a3"/>
        <w:tblW w:w="9569" w:type="dxa"/>
        <w:tblInd w:w="0" w:type="dxa"/>
        <w:tblLayout w:type="fixed"/>
        <w:tblLook w:val="04A0" w:firstRow="1" w:lastRow="0" w:firstColumn="1" w:lastColumn="0" w:noHBand="0" w:noVBand="1"/>
      </w:tblPr>
      <w:tblGrid>
        <w:gridCol w:w="534"/>
        <w:gridCol w:w="9035"/>
      </w:tblGrid>
      <w:tr w:rsidR="00934141" w:rsidRPr="001F18CA" w:rsidTr="002465D9">
        <w:tc>
          <w:tcPr>
            <w:tcW w:w="9569" w:type="dxa"/>
            <w:gridSpan w:val="2"/>
          </w:tcPr>
          <w:p w:rsidR="00934141" w:rsidRPr="001F18CA" w:rsidRDefault="00934141" w:rsidP="00BD5F27">
            <w:pPr>
              <w:spacing w:line="264" w:lineRule="auto"/>
              <w:jc w:val="center"/>
              <w:rPr>
                <w:rFonts w:ascii="Arial" w:hAnsi="Arial" w:cs="Arial"/>
                <w:b/>
              </w:rPr>
            </w:pPr>
            <w:r w:rsidRPr="001F18CA">
              <w:rPr>
                <w:rFonts w:ascii="Arial" w:hAnsi="Arial" w:cs="Arial"/>
                <w:b/>
              </w:rPr>
              <w:t>Основания для отказа в предоставлении Услуги</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1</w:t>
            </w:r>
          </w:p>
        </w:tc>
        <w:tc>
          <w:tcPr>
            <w:tcW w:w="9035" w:type="dxa"/>
          </w:tcPr>
          <w:p w:rsidR="00934141" w:rsidRPr="001F18CA" w:rsidRDefault="00934141" w:rsidP="00BD5F27">
            <w:pPr>
              <w:spacing w:line="264" w:lineRule="auto"/>
              <w:jc w:val="both"/>
              <w:rPr>
                <w:rFonts w:ascii="Arial" w:hAnsi="Arial" w:cs="Arial"/>
              </w:rPr>
            </w:pPr>
            <w:r w:rsidRPr="001F18CA">
              <w:rPr>
                <w:rFonts w:ascii="Arial" w:hAnsi="Arial" w:cs="Arial"/>
              </w:rPr>
              <w:t xml:space="preserve">основания для отказа в приеме заявления и документов, необходимых для предоставления Услуги, отсутствуют </w:t>
            </w:r>
          </w:p>
        </w:tc>
      </w:tr>
      <w:tr w:rsidR="00934141" w:rsidRPr="001F18CA" w:rsidTr="002465D9">
        <w:tc>
          <w:tcPr>
            <w:tcW w:w="9569" w:type="dxa"/>
            <w:gridSpan w:val="2"/>
          </w:tcPr>
          <w:p w:rsidR="00934141" w:rsidRPr="001F18CA" w:rsidRDefault="00934141" w:rsidP="00BD5F27">
            <w:pPr>
              <w:spacing w:line="264" w:lineRule="auto"/>
              <w:jc w:val="center"/>
              <w:rPr>
                <w:rFonts w:ascii="Arial" w:hAnsi="Arial" w:cs="Arial"/>
                <w:b/>
              </w:rPr>
            </w:pPr>
            <w:r w:rsidRPr="001F18CA">
              <w:rPr>
                <w:rFonts w:ascii="Arial" w:hAnsi="Arial" w:cs="Arial"/>
                <w:b/>
              </w:rPr>
              <w:t>Основания для возврата заявления и документов, необходимых для предоставления Услуги</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1</w:t>
            </w:r>
          </w:p>
        </w:tc>
        <w:tc>
          <w:tcPr>
            <w:tcW w:w="9035" w:type="dxa"/>
          </w:tcPr>
          <w:p w:rsidR="00934141" w:rsidRPr="001F18CA" w:rsidRDefault="00934141" w:rsidP="00A1586E">
            <w:pPr>
              <w:spacing w:line="264" w:lineRule="auto"/>
              <w:jc w:val="both"/>
              <w:rPr>
                <w:rFonts w:ascii="Arial" w:hAnsi="Arial" w:cs="Arial"/>
                <w:b/>
              </w:rPr>
            </w:pPr>
            <w:r w:rsidRPr="001F18CA">
              <w:rPr>
                <w:rFonts w:ascii="Arial" w:hAnsi="Arial" w:cs="Arial"/>
              </w:rPr>
              <w:t xml:space="preserve">обращение с заявлением ненадлежащего лица, которое не имеет права на предоставление земельного участка </w:t>
            </w:r>
            <w:r w:rsidR="00A1586E">
              <w:rPr>
                <w:rFonts w:ascii="Arial" w:hAnsi="Arial" w:cs="Arial"/>
              </w:rPr>
              <w:t>на торгах</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2</w:t>
            </w:r>
          </w:p>
        </w:tc>
        <w:tc>
          <w:tcPr>
            <w:tcW w:w="9035" w:type="dxa"/>
          </w:tcPr>
          <w:p w:rsidR="00934141" w:rsidRPr="001F18CA" w:rsidRDefault="00934141" w:rsidP="00BD5F27">
            <w:pPr>
              <w:spacing w:line="264" w:lineRule="auto"/>
              <w:jc w:val="both"/>
              <w:rPr>
                <w:rFonts w:ascii="Arial" w:hAnsi="Arial" w:cs="Arial"/>
              </w:rPr>
            </w:pPr>
            <w:r w:rsidRPr="001F18CA">
              <w:rPr>
                <w:rFonts w:ascii="Arial" w:hAnsi="Arial" w:cs="Arial"/>
              </w:rPr>
              <w:t>обращение за оказанием Услуги, не предоставляемой администрацией</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3</w:t>
            </w:r>
          </w:p>
        </w:tc>
        <w:tc>
          <w:tcPr>
            <w:tcW w:w="9035" w:type="dxa"/>
          </w:tcPr>
          <w:p w:rsidR="00934141" w:rsidRPr="001F18CA" w:rsidRDefault="00934141" w:rsidP="00BD5F27">
            <w:pPr>
              <w:spacing w:line="264" w:lineRule="auto"/>
              <w:jc w:val="both"/>
              <w:rPr>
                <w:rFonts w:ascii="Arial" w:hAnsi="Arial" w:cs="Arial"/>
              </w:rPr>
            </w:pPr>
            <w:r w:rsidRPr="001F18CA">
              <w:rPr>
                <w:rFonts w:ascii="Arial" w:hAnsi="Arial" w:cs="Arial"/>
              </w:rPr>
              <w:t>некорректное заполнение обязательных полей в форме интерактивного запроса ЕПГУ (отсутствие заполнения, недостоверное, неполное либо неправильное, не соответствующее требованиям, установленным Административным регламентом), в случае подачи заявления через ЕПГУ, НСПД</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4</w:t>
            </w:r>
          </w:p>
        </w:tc>
        <w:tc>
          <w:tcPr>
            <w:tcW w:w="9035" w:type="dxa"/>
          </w:tcPr>
          <w:p w:rsidR="00934141" w:rsidRPr="001F18CA" w:rsidRDefault="00934141" w:rsidP="00BD5F27">
            <w:pPr>
              <w:spacing w:line="264" w:lineRule="auto"/>
              <w:jc w:val="both"/>
              <w:rPr>
                <w:rFonts w:ascii="Arial" w:hAnsi="Arial" w:cs="Arial"/>
              </w:rPr>
            </w:pPr>
            <w:r w:rsidRPr="001F18CA">
              <w:rPr>
                <w:rFonts w:ascii="Arial" w:hAnsi="Arial" w:cs="Arial"/>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5</w:t>
            </w:r>
          </w:p>
        </w:tc>
        <w:tc>
          <w:tcPr>
            <w:tcW w:w="9035" w:type="dxa"/>
          </w:tcPr>
          <w:p w:rsidR="00934141" w:rsidRPr="001F18CA" w:rsidRDefault="00934141" w:rsidP="00BD5F27">
            <w:pPr>
              <w:spacing w:line="264" w:lineRule="auto"/>
              <w:jc w:val="both"/>
              <w:rPr>
                <w:rFonts w:ascii="Arial" w:hAnsi="Arial" w:cs="Arial"/>
              </w:rPr>
            </w:pPr>
            <w:r w:rsidRPr="001F18CA">
              <w:rPr>
                <w:rFonts w:ascii="Arial" w:hAnsi="Arial" w:cs="Arial"/>
              </w:rPr>
              <w:t>не соответствие данных владельца квалифицированного сертификата ключа проверки электронной подписи данным заявителя, указанным в заявлении, поданным в электронной форме с использованием ЕПГУ, НСПД</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6</w:t>
            </w:r>
          </w:p>
        </w:tc>
        <w:tc>
          <w:tcPr>
            <w:tcW w:w="9035" w:type="dxa"/>
          </w:tcPr>
          <w:p w:rsidR="00934141" w:rsidRPr="001F18CA" w:rsidRDefault="00934141" w:rsidP="00BD5F27">
            <w:pPr>
              <w:spacing w:line="264" w:lineRule="auto"/>
              <w:jc w:val="both"/>
              <w:rPr>
                <w:rFonts w:ascii="Arial" w:hAnsi="Arial" w:cs="Arial"/>
              </w:rPr>
            </w:pPr>
            <w:r w:rsidRPr="001F18CA">
              <w:rPr>
                <w:rFonts w:ascii="Arial" w:hAnsi="Arial" w:cs="Arial"/>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7</w:t>
            </w:r>
          </w:p>
        </w:tc>
        <w:tc>
          <w:tcPr>
            <w:tcW w:w="9035" w:type="dxa"/>
          </w:tcPr>
          <w:p w:rsidR="00934141" w:rsidRPr="001F18CA" w:rsidRDefault="00934141" w:rsidP="00BD5F27">
            <w:pPr>
              <w:spacing w:line="264" w:lineRule="auto"/>
              <w:jc w:val="both"/>
              <w:rPr>
                <w:rFonts w:ascii="Arial" w:hAnsi="Arial" w:cs="Arial"/>
              </w:rPr>
            </w:pPr>
            <w:r w:rsidRPr="001F18CA">
              <w:rPr>
                <w:rFonts w:ascii="Arial" w:hAnsi="Arial" w:cs="Arial"/>
              </w:rPr>
              <w:t>документы имеют исправления, не заверенные в установленном законодательством порядке</w:t>
            </w:r>
          </w:p>
        </w:tc>
      </w:tr>
      <w:tr w:rsidR="00934141" w:rsidRPr="001F18CA" w:rsidTr="002465D9">
        <w:tc>
          <w:tcPr>
            <w:tcW w:w="9569" w:type="dxa"/>
            <w:gridSpan w:val="2"/>
          </w:tcPr>
          <w:p w:rsidR="00934141" w:rsidRPr="001F18CA" w:rsidRDefault="00934141" w:rsidP="00BD5F27">
            <w:pPr>
              <w:spacing w:line="264" w:lineRule="auto"/>
              <w:jc w:val="center"/>
              <w:rPr>
                <w:rFonts w:ascii="Arial" w:hAnsi="Arial" w:cs="Arial"/>
                <w:b/>
              </w:rPr>
            </w:pPr>
            <w:r w:rsidRPr="001F18CA">
              <w:rPr>
                <w:rFonts w:ascii="Arial" w:hAnsi="Arial" w:cs="Arial"/>
                <w:b/>
              </w:rPr>
              <w:t>Основания для приостановления предоставления Услуги</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1</w:t>
            </w:r>
          </w:p>
        </w:tc>
        <w:tc>
          <w:tcPr>
            <w:tcW w:w="9035" w:type="dxa"/>
          </w:tcPr>
          <w:p w:rsidR="00934141" w:rsidRPr="001F18CA" w:rsidRDefault="00C97680" w:rsidP="00BD5F27">
            <w:pPr>
              <w:spacing w:line="264" w:lineRule="auto"/>
              <w:jc w:val="both"/>
              <w:rPr>
                <w:rFonts w:ascii="Arial" w:hAnsi="Arial" w:cs="Arial"/>
              </w:rPr>
            </w:pPr>
            <w:r w:rsidRPr="001F18CA">
              <w:rPr>
                <w:rFonts w:ascii="Arial" w:hAnsi="Arial" w:cs="Arial"/>
              </w:rPr>
              <w:t>Основания для приостановления предоставления муниципальной услуги отсутствуют</w:t>
            </w:r>
          </w:p>
        </w:tc>
      </w:tr>
      <w:tr w:rsidR="00934141" w:rsidRPr="001F18CA" w:rsidTr="002465D9">
        <w:tc>
          <w:tcPr>
            <w:tcW w:w="9569" w:type="dxa"/>
            <w:gridSpan w:val="2"/>
          </w:tcPr>
          <w:p w:rsidR="00934141" w:rsidRPr="001F18CA" w:rsidRDefault="00934141" w:rsidP="00BD5F27">
            <w:pPr>
              <w:spacing w:line="264" w:lineRule="auto"/>
              <w:jc w:val="center"/>
              <w:rPr>
                <w:rFonts w:ascii="Arial" w:hAnsi="Arial" w:cs="Arial"/>
                <w:b/>
              </w:rPr>
            </w:pPr>
            <w:r w:rsidRPr="001F18CA">
              <w:rPr>
                <w:rFonts w:ascii="Arial" w:hAnsi="Arial" w:cs="Arial"/>
                <w:b/>
              </w:rPr>
              <w:t>Основания для отказа предоставления Услуги</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1</w:t>
            </w:r>
          </w:p>
        </w:tc>
        <w:tc>
          <w:tcPr>
            <w:tcW w:w="9035" w:type="dxa"/>
          </w:tcPr>
          <w:p w:rsidR="00934141" w:rsidRPr="001F18CA" w:rsidRDefault="00F0299A" w:rsidP="00BD5F27">
            <w:pPr>
              <w:spacing w:line="264" w:lineRule="auto"/>
              <w:jc w:val="both"/>
              <w:rPr>
                <w:rFonts w:ascii="Arial" w:hAnsi="Arial" w:cs="Arial"/>
              </w:rPr>
            </w:pPr>
            <w:r w:rsidRPr="00F0299A">
              <w:rPr>
                <w:rFonts w:ascii="Arial" w:hAnsi="Arial" w:cs="Arial"/>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2</w:t>
            </w:r>
          </w:p>
        </w:tc>
        <w:tc>
          <w:tcPr>
            <w:tcW w:w="9035" w:type="dxa"/>
          </w:tcPr>
          <w:p w:rsidR="00934141" w:rsidRPr="001F18CA" w:rsidRDefault="00F0299A" w:rsidP="00BD5F27">
            <w:pPr>
              <w:spacing w:line="264" w:lineRule="auto"/>
              <w:jc w:val="both"/>
              <w:rPr>
                <w:rFonts w:ascii="Arial" w:hAnsi="Arial" w:cs="Arial"/>
              </w:rPr>
            </w:pPr>
            <w:r w:rsidRPr="00F0299A">
              <w:rPr>
                <w:rFonts w:ascii="Arial" w:hAnsi="Arial" w:cs="Arial"/>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3</w:t>
            </w:r>
          </w:p>
        </w:tc>
        <w:tc>
          <w:tcPr>
            <w:tcW w:w="9035" w:type="dxa"/>
          </w:tcPr>
          <w:p w:rsidR="00934141" w:rsidRPr="001F18CA" w:rsidRDefault="00F0299A" w:rsidP="00BD5F27">
            <w:pPr>
              <w:spacing w:line="264" w:lineRule="auto"/>
              <w:jc w:val="both"/>
              <w:rPr>
                <w:rFonts w:ascii="Arial" w:hAnsi="Arial" w:cs="Arial"/>
              </w:rPr>
            </w:pPr>
            <w:r w:rsidRPr="00F0299A">
              <w:rPr>
                <w:rFonts w:ascii="Arial" w:hAnsi="Arial" w:cs="Arial"/>
              </w:rPr>
              <w:t>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4</w:t>
            </w:r>
          </w:p>
        </w:tc>
        <w:tc>
          <w:tcPr>
            <w:tcW w:w="9035" w:type="dxa"/>
          </w:tcPr>
          <w:p w:rsidR="00934141" w:rsidRPr="001F18CA" w:rsidRDefault="00F0299A" w:rsidP="00BD5F27">
            <w:pPr>
              <w:spacing w:line="264" w:lineRule="auto"/>
              <w:jc w:val="both"/>
              <w:rPr>
                <w:rFonts w:ascii="Arial" w:hAnsi="Arial" w:cs="Arial"/>
              </w:rPr>
            </w:pPr>
            <w:r w:rsidRPr="00F0299A">
              <w:rPr>
                <w:rFonts w:ascii="Arial" w:hAnsi="Arial" w:cs="Arial"/>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5</w:t>
            </w:r>
          </w:p>
        </w:tc>
        <w:tc>
          <w:tcPr>
            <w:tcW w:w="9035" w:type="dxa"/>
          </w:tcPr>
          <w:p w:rsidR="00934141" w:rsidRPr="001F18CA" w:rsidRDefault="00F0299A" w:rsidP="00BD5F27">
            <w:pPr>
              <w:spacing w:line="264" w:lineRule="auto"/>
              <w:jc w:val="both"/>
              <w:rPr>
                <w:rFonts w:ascii="Arial" w:hAnsi="Arial" w:cs="Arial"/>
              </w:rPr>
            </w:pPr>
            <w:r w:rsidRPr="00F0299A">
              <w:rPr>
                <w:rFonts w:ascii="Arial" w:hAnsi="Arial" w:cs="Arial"/>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6</w:t>
            </w:r>
          </w:p>
        </w:tc>
        <w:tc>
          <w:tcPr>
            <w:tcW w:w="9035" w:type="dxa"/>
          </w:tcPr>
          <w:p w:rsidR="00934141" w:rsidRPr="001F18CA" w:rsidRDefault="00F0299A" w:rsidP="00F0299A">
            <w:pPr>
              <w:autoSpaceDE w:val="0"/>
              <w:autoSpaceDN w:val="0"/>
              <w:adjustRightInd w:val="0"/>
              <w:jc w:val="both"/>
              <w:rPr>
                <w:rFonts w:ascii="Arial" w:hAnsi="Arial" w:cs="Arial"/>
              </w:rPr>
            </w:pPr>
            <w:r>
              <w:rPr>
                <w:rFonts w:ascii="Arial" w:hAnsi="Arial" w:cs="Arial"/>
              </w:rPr>
              <w:t>земельный участок не отнесен к определенной категории земель</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lastRenderedPageBreak/>
              <w:t>7</w:t>
            </w:r>
          </w:p>
        </w:tc>
        <w:tc>
          <w:tcPr>
            <w:tcW w:w="9035" w:type="dxa"/>
          </w:tcPr>
          <w:p w:rsidR="00934141" w:rsidRPr="001F18CA" w:rsidRDefault="00F0299A" w:rsidP="00BD5F27">
            <w:pPr>
              <w:spacing w:line="264" w:lineRule="auto"/>
              <w:jc w:val="both"/>
              <w:rPr>
                <w:rFonts w:ascii="Arial" w:hAnsi="Arial" w:cs="Arial"/>
              </w:rPr>
            </w:pPr>
            <w:r w:rsidRPr="00F0299A">
              <w:rPr>
                <w:rFonts w:ascii="Arial" w:hAnsi="Arial" w:cs="Arial"/>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8</w:t>
            </w:r>
          </w:p>
        </w:tc>
        <w:tc>
          <w:tcPr>
            <w:tcW w:w="9035" w:type="dxa"/>
          </w:tcPr>
          <w:p w:rsidR="00934141" w:rsidRPr="001F18CA" w:rsidRDefault="00F0299A" w:rsidP="00BD5F27">
            <w:pPr>
              <w:spacing w:line="264" w:lineRule="auto"/>
              <w:jc w:val="both"/>
              <w:rPr>
                <w:rFonts w:ascii="Arial" w:hAnsi="Arial" w:cs="Arial"/>
              </w:rPr>
            </w:pPr>
            <w:r w:rsidRPr="00F0299A">
              <w:rPr>
                <w:rFonts w:ascii="Arial" w:hAnsi="Arial" w:cs="Arial"/>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B35FCA">
              <w:rPr>
                <w:rFonts w:ascii="Arial" w:hAnsi="Arial" w:cs="Arial"/>
              </w:rPr>
              <w:t>Земельного кодекса Российской Федерации</w:t>
            </w:r>
            <w:r w:rsidRPr="00F0299A">
              <w:rPr>
                <w:rFonts w:ascii="Arial" w:hAnsi="Arial" w:cs="Arial"/>
              </w:rPr>
              <w:t>,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9</w:t>
            </w:r>
          </w:p>
        </w:tc>
        <w:tc>
          <w:tcPr>
            <w:tcW w:w="9035" w:type="dxa"/>
          </w:tcPr>
          <w:p w:rsidR="00934141" w:rsidRPr="001F18CA" w:rsidRDefault="00F75100" w:rsidP="00F75100">
            <w:pPr>
              <w:spacing w:line="264" w:lineRule="auto"/>
              <w:jc w:val="both"/>
              <w:rPr>
                <w:rFonts w:ascii="Arial" w:hAnsi="Arial" w:cs="Arial"/>
              </w:rPr>
            </w:pPr>
            <w:r w:rsidRPr="00F75100">
              <w:rPr>
                <w:rFonts w:ascii="Arial" w:hAnsi="Arial" w:cs="Arial"/>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Pr>
                <w:rFonts w:ascii="Arial" w:hAnsi="Arial" w:cs="Arial"/>
              </w:rPr>
              <w:t>Земельного кодекса Российской Федерации</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10</w:t>
            </w:r>
          </w:p>
        </w:tc>
        <w:tc>
          <w:tcPr>
            <w:tcW w:w="9035" w:type="dxa"/>
          </w:tcPr>
          <w:p w:rsidR="00934141" w:rsidRPr="001F18CA" w:rsidRDefault="002465D9" w:rsidP="00BD5F27">
            <w:pPr>
              <w:spacing w:line="264" w:lineRule="auto"/>
              <w:jc w:val="both"/>
              <w:rPr>
                <w:rFonts w:ascii="Arial" w:hAnsi="Arial" w:cs="Arial"/>
              </w:rPr>
            </w:pPr>
            <w:r w:rsidRPr="002465D9">
              <w:rPr>
                <w:rFonts w:ascii="Arial" w:hAnsi="Arial" w:cs="Arial"/>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11</w:t>
            </w:r>
          </w:p>
        </w:tc>
        <w:tc>
          <w:tcPr>
            <w:tcW w:w="9035" w:type="dxa"/>
          </w:tcPr>
          <w:p w:rsidR="00934141" w:rsidRPr="001F18CA" w:rsidRDefault="002465D9" w:rsidP="00BD5F27">
            <w:pPr>
              <w:spacing w:line="264" w:lineRule="auto"/>
              <w:jc w:val="both"/>
              <w:rPr>
                <w:rFonts w:ascii="Arial" w:hAnsi="Arial" w:cs="Arial"/>
              </w:rPr>
            </w:pPr>
            <w:r w:rsidRPr="002465D9">
              <w:rPr>
                <w:rFonts w:ascii="Arial" w:hAnsi="Arial" w:cs="Arial"/>
              </w:rPr>
              <w:t>земельный участок ограничен в обороте, за исключением случая проведения аукциона на право заключения договора аренды земельного участка</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12</w:t>
            </w:r>
          </w:p>
        </w:tc>
        <w:tc>
          <w:tcPr>
            <w:tcW w:w="9035" w:type="dxa"/>
          </w:tcPr>
          <w:p w:rsidR="00934141" w:rsidRPr="001F18CA" w:rsidRDefault="002465D9" w:rsidP="00BD5F27">
            <w:pPr>
              <w:spacing w:line="264" w:lineRule="auto"/>
              <w:jc w:val="both"/>
              <w:rPr>
                <w:rFonts w:ascii="Arial" w:hAnsi="Arial" w:cs="Arial"/>
              </w:rPr>
            </w:pPr>
            <w:r w:rsidRPr="002465D9">
              <w:rPr>
                <w:rFonts w:ascii="Arial" w:hAnsi="Arial" w:cs="Arial"/>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13</w:t>
            </w:r>
          </w:p>
        </w:tc>
        <w:tc>
          <w:tcPr>
            <w:tcW w:w="9035" w:type="dxa"/>
          </w:tcPr>
          <w:p w:rsidR="00934141" w:rsidRPr="001F18CA" w:rsidRDefault="002465D9" w:rsidP="00BD5F27">
            <w:pPr>
              <w:spacing w:line="264" w:lineRule="auto"/>
              <w:jc w:val="both"/>
              <w:rPr>
                <w:rFonts w:ascii="Arial" w:hAnsi="Arial" w:cs="Arial"/>
              </w:rPr>
            </w:pPr>
            <w:r w:rsidRPr="002465D9">
              <w:rPr>
                <w:rFonts w:ascii="Arial" w:hAnsi="Arial" w:cs="Arial"/>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14</w:t>
            </w:r>
          </w:p>
        </w:tc>
        <w:tc>
          <w:tcPr>
            <w:tcW w:w="9035" w:type="dxa"/>
          </w:tcPr>
          <w:p w:rsidR="00934141" w:rsidRPr="001F18CA" w:rsidRDefault="002465D9" w:rsidP="00BD5F27">
            <w:pPr>
              <w:spacing w:line="264" w:lineRule="auto"/>
              <w:jc w:val="both"/>
              <w:rPr>
                <w:rFonts w:ascii="Arial" w:hAnsi="Arial" w:cs="Arial"/>
              </w:rPr>
            </w:pPr>
            <w:r w:rsidRPr="002465D9">
              <w:rPr>
                <w:rFonts w:ascii="Arial" w:hAnsi="Arial" w:cs="Arial"/>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15</w:t>
            </w:r>
          </w:p>
        </w:tc>
        <w:tc>
          <w:tcPr>
            <w:tcW w:w="9035" w:type="dxa"/>
          </w:tcPr>
          <w:p w:rsidR="00934141" w:rsidRPr="001F18CA" w:rsidRDefault="002465D9" w:rsidP="00BD5F27">
            <w:pPr>
              <w:spacing w:line="264" w:lineRule="auto"/>
              <w:jc w:val="both"/>
              <w:rPr>
                <w:rFonts w:ascii="Arial" w:hAnsi="Arial" w:cs="Arial"/>
              </w:rPr>
            </w:pPr>
            <w:r w:rsidRPr="002465D9">
              <w:rPr>
                <w:rFonts w:ascii="Arial" w:hAnsi="Arial" w:cs="Arial"/>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16</w:t>
            </w:r>
          </w:p>
        </w:tc>
        <w:tc>
          <w:tcPr>
            <w:tcW w:w="9035" w:type="dxa"/>
          </w:tcPr>
          <w:p w:rsidR="00934141" w:rsidRPr="001F18CA" w:rsidRDefault="002465D9" w:rsidP="00BD5F27">
            <w:pPr>
              <w:spacing w:line="264" w:lineRule="auto"/>
              <w:jc w:val="both"/>
              <w:rPr>
                <w:rFonts w:ascii="Arial" w:hAnsi="Arial" w:cs="Arial"/>
              </w:rPr>
            </w:pPr>
            <w:r w:rsidRPr="002465D9">
              <w:rPr>
                <w:rFonts w:ascii="Arial" w:hAnsi="Arial" w:cs="Arial"/>
              </w:rPr>
              <w:t>в отношении земельного участка принято решение о предварительном согласовании его предоставления</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17</w:t>
            </w:r>
          </w:p>
        </w:tc>
        <w:tc>
          <w:tcPr>
            <w:tcW w:w="9035" w:type="dxa"/>
          </w:tcPr>
          <w:p w:rsidR="00934141" w:rsidRPr="001F18CA" w:rsidRDefault="002465D9" w:rsidP="00BD5F27">
            <w:pPr>
              <w:spacing w:line="264" w:lineRule="auto"/>
              <w:jc w:val="both"/>
              <w:rPr>
                <w:rFonts w:ascii="Arial" w:hAnsi="Arial" w:cs="Arial"/>
              </w:rPr>
            </w:pPr>
            <w:r w:rsidRPr="002465D9">
              <w:rPr>
                <w:rFonts w:ascii="Arial" w:hAnsi="Arial" w:cs="Arial"/>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18</w:t>
            </w:r>
          </w:p>
        </w:tc>
        <w:tc>
          <w:tcPr>
            <w:tcW w:w="9035" w:type="dxa"/>
          </w:tcPr>
          <w:p w:rsidR="00934141" w:rsidRPr="001F18CA" w:rsidRDefault="002465D9" w:rsidP="00BD5F27">
            <w:pPr>
              <w:spacing w:line="264" w:lineRule="auto"/>
              <w:jc w:val="both"/>
              <w:rPr>
                <w:rFonts w:ascii="Arial" w:hAnsi="Arial" w:cs="Arial"/>
              </w:rPr>
            </w:pPr>
            <w:r w:rsidRPr="002465D9">
              <w:rPr>
                <w:rFonts w:ascii="Arial" w:hAnsi="Arial" w:cs="Arial"/>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 за исключением случая проведения аукциона на право заключения договора аренды земельного участка, расположенного в границах береговой полосы водного объекта общего пользования</w:t>
            </w:r>
          </w:p>
        </w:tc>
      </w:tr>
      <w:tr w:rsidR="00934141" w:rsidRPr="001F18CA" w:rsidTr="002465D9">
        <w:tc>
          <w:tcPr>
            <w:tcW w:w="534" w:type="dxa"/>
          </w:tcPr>
          <w:p w:rsidR="00934141" w:rsidRPr="001F18CA" w:rsidRDefault="00934141" w:rsidP="00BD5F27">
            <w:pPr>
              <w:spacing w:line="264" w:lineRule="auto"/>
              <w:jc w:val="center"/>
              <w:rPr>
                <w:rFonts w:ascii="Arial" w:hAnsi="Arial" w:cs="Arial"/>
                <w:b/>
              </w:rPr>
            </w:pPr>
            <w:r w:rsidRPr="001F18CA">
              <w:rPr>
                <w:rFonts w:ascii="Arial" w:hAnsi="Arial" w:cs="Arial"/>
                <w:b/>
              </w:rPr>
              <w:t>19</w:t>
            </w:r>
          </w:p>
        </w:tc>
        <w:tc>
          <w:tcPr>
            <w:tcW w:w="9035" w:type="dxa"/>
          </w:tcPr>
          <w:p w:rsidR="00934141" w:rsidRPr="001F18CA" w:rsidRDefault="002465D9" w:rsidP="002465D9">
            <w:pPr>
              <w:autoSpaceDE w:val="0"/>
              <w:autoSpaceDN w:val="0"/>
              <w:adjustRightInd w:val="0"/>
              <w:jc w:val="both"/>
              <w:rPr>
                <w:rFonts w:ascii="Arial" w:hAnsi="Arial" w:cs="Arial"/>
              </w:rPr>
            </w:pPr>
            <w:r>
              <w:rPr>
                <w:rFonts w:ascii="Arial" w:hAnsi="Arial" w:cs="Arial"/>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bl>
    <w:tbl>
      <w:tblPr>
        <w:tblW w:w="0" w:type="auto"/>
        <w:jc w:val="right"/>
        <w:tblLayout w:type="fixed"/>
        <w:tblLook w:val="04A0" w:firstRow="1" w:lastRow="0" w:firstColumn="1" w:lastColumn="0" w:noHBand="0" w:noVBand="1"/>
      </w:tblPr>
      <w:tblGrid>
        <w:gridCol w:w="4482"/>
      </w:tblGrid>
      <w:tr w:rsidR="00934141" w:rsidRPr="004C2428" w:rsidTr="00BD5F27">
        <w:trPr>
          <w:trHeight w:val="1560"/>
          <w:jc w:val="right"/>
        </w:trPr>
        <w:tc>
          <w:tcPr>
            <w:tcW w:w="4482" w:type="dxa"/>
            <w:vAlign w:val="center"/>
          </w:tcPr>
          <w:p w:rsidR="00934141" w:rsidRPr="004C2428" w:rsidRDefault="00934141" w:rsidP="00BD5F27">
            <w:pPr>
              <w:widowControl w:val="0"/>
              <w:jc w:val="center"/>
              <w:outlineLvl w:val="0"/>
              <w:rPr>
                <w:rFonts w:ascii="Arial" w:hAnsi="Arial" w:cs="Arial"/>
              </w:rPr>
            </w:pPr>
            <w:r w:rsidRPr="004C2428">
              <w:rPr>
                <w:rFonts w:ascii="Arial" w:hAnsi="Arial" w:cs="Arial"/>
              </w:rPr>
              <w:lastRenderedPageBreak/>
              <w:t>Приложение № 5</w:t>
            </w:r>
          </w:p>
          <w:p w:rsidR="00934141" w:rsidRPr="004C2428" w:rsidRDefault="00934141" w:rsidP="00BD5F27">
            <w:pPr>
              <w:widowControl w:val="0"/>
              <w:jc w:val="center"/>
              <w:outlineLvl w:val="0"/>
              <w:rPr>
                <w:rFonts w:ascii="Arial" w:hAnsi="Arial" w:cs="Arial"/>
              </w:rPr>
            </w:pPr>
            <w:r w:rsidRPr="004C2428">
              <w:rPr>
                <w:rFonts w:ascii="Arial" w:hAnsi="Arial" w:cs="Arial"/>
              </w:rPr>
              <w:t>к Административному регламенту</w:t>
            </w:r>
          </w:p>
          <w:p w:rsidR="00934141" w:rsidRPr="004C2428" w:rsidRDefault="00934141" w:rsidP="00BD5F27">
            <w:pPr>
              <w:widowControl w:val="0"/>
              <w:jc w:val="center"/>
              <w:rPr>
                <w:rFonts w:ascii="Arial" w:hAnsi="Arial" w:cs="Arial"/>
              </w:rPr>
            </w:pPr>
            <w:r w:rsidRPr="004C2428">
              <w:rPr>
                <w:rFonts w:ascii="Arial" w:hAnsi="Arial" w:cs="Arial"/>
              </w:rPr>
              <w:t>предоставления муниципальной услуги</w:t>
            </w:r>
          </w:p>
          <w:p w:rsidR="00934141" w:rsidRPr="004C2428" w:rsidRDefault="00934141" w:rsidP="00BD5F27">
            <w:pPr>
              <w:widowControl w:val="0"/>
              <w:jc w:val="center"/>
              <w:rPr>
                <w:rFonts w:ascii="Arial" w:hAnsi="Arial" w:cs="Arial"/>
              </w:rPr>
            </w:pPr>
            <w:r w:rsidRPr="004C2428">
              <w:rPr>
                <w:rFonts w:ascii="Arial" w:hAnsi="Arial" w:cs="Arial"/>
              </w:rPr>
              <w:t>«</w:t>
            </w:r>
            <w:r w:rsidR="008A57D1" w:rsidRPr="008A57D1">
              <w:rPr>
                <w:rFonts w:ascii="Arial" w:hAnsi="Arial" w:cs="Arial"/>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4C2428">
              <w:rPr>
                <w:rFonts w:ascii="Arial" w:hAnsi="Arial" w:cs="Arial"/>
              </w:rPr>
              <w:t>»</w:t>
            </w:r>
          </w:p>
        </w:tc>
      </w:tr>
    </w:tbl>
    <w:p w:rsidR="00934141" w:rsidRPr="004C2428" w:rsidRDefault="00934141" w:rsidP="00934141">
      <w:pPr>
        <w:pStyle w:val="ConsPlusNormal"/>
        <w:rPr>
          <w:rFonts w:cs="Arial"/>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2595"/>
        <w:gridCol w:w="2281"/>
      </w:tblGrid>
      <w:tr w:rsidR="00934141" w:rsidRPr="004C2428" w:rsidTr="00BD5F27">
        <w:tc>
          <w:tcPr>
            <w:tcW w:w="4082" w:type="dxa"/>
            <w:tcMar>
              <w:top w:w="102" w:type="dxa"/>
              <w:left w:w="62" w:type="dxa"/>
              <w:bottom w:w="102" w:type="dxa"/>
              <w:right w:w="62" w:type="dxa"/>
            </w:tcMar>
          </w:tcPr>
          <w:p w:rsidR="00934141" w:rsidRPr="004C2428" w:rsidRDefault="00934141" w:rsidP="00BD5F27">
            <w:pPr>
              <w:pStyle w:val="ConsPlusNormal"/>
              <w:rPr>
                <w:rFonts w:cs="Arial"/>
              </w:rPr>
            </w:pPr>
          </w:p>
        </w:tc>
        <w:tc>
          <w:tcPr>
            <w:tcW w:w="4876" w:type="dxa"/>
            <w:gridSpan w:val="2"/>
            <w:tcMar>
              <w:top w:w="102" w:type="dxa"/>
              <w:left w:w="62" w:type="dxa"/>
              <w:bottom w:w="102" w:type="dxa"/>
              <w:right w:w="62" w:type="dxa"/>
            </w:tcMar>
          </w:tcPr>
          <w:p w:rsidR="00934141" w:rsidRPr="004C2428" w:rsidRDefault="00934141" w:rsidP="00BD5F27">
            <w:pPr>
              <w:pStyle w:val="ConsPlusNonformat"/>
              <w:widowControl/>
              <w:jc w:val="center"/>
              <w:rPr>
                <w:rFonts w:ascii="Arial" w:hAnsi="Arial" w:cs="Arial"/>
              </w:rPr>
            </w:pPr>
            <w:r w:rsidRPr="004C2428">
              <w:rPr>
                <w:rFonts w:ascii="Arial" w:hAnsi="Arial" w:cs="Arial"/>
              </w:rPr>
              <w:t>В администрацию МО</w:t>
            </w:r>
            <w:r w:rsidR="004C2428">
              <w:rPr>
                <w:rFonts w:ascii="Arial" w:hAnsi="Arial" w:cs="Arial"/>
              </w:rPr>
              <w:t xml:space="preserve"> </w:t>
            </w:r>
            <w:proofErr w:type="spellStart"/>
            <w:r w:rsidR="004C2428">
              <w:rPr>
                <w:rFonts w:ascii="Arial" w:hAnsi="Arial" w:cs="Arial"/>
              </w:rPr>
              <w:t>р.п</w:t>
            </w:r>
            <w:proofErr w:type="spellEnd"/>
            <w:r w:rsidR="004C2428">
              <w:rPr>
                <w:rFonts w:ascii="Arial" w:hAnsi="Arial" w:cs="Arial"/>
              </w:rPr>
              <w:t>. Первомайский</w:t>
            </w:r>
            <w:r w:rsidRPr="004C2428">
              <w:rPr>
                <w:rFonts w:ascii="Arial" w:hAnsi="Arial" w:cs="Arial"/>
              </w:rPr>
              <w:t xml:space="preserve"> Щекинск</w:t>
            </w:r>
            <w:r w:rsidR="004C2428">
              <w:rPr>
                <w:rFonts w:ascii="Arial" w:hAnsi="Arial" w:cs="Arial"/>
              </w:rPr>
              <w:t>ого</w:t>
            </w:r>
            <w:r w:rsidRPr="004C2428">
              <w:rPr>
                <w:rFonts w:ascii="Arial" w:hAnsi="Arial" w:cs="Arial"/>
              </w:rPr>
              <w:t xml:space="preserve"> район</w:t>
            </w:r>
            <w:r w:rsidR="004C2428">
              <w:rPr>
                <w:rFonts w:ascii="Arial" w:hAnsi="Arial" w:cs="Arial"/>
              </w:rPr>
              <w:t>а</w:t>
            </w:r>
          </w:p>
          <w:p w:rsidR="00934141" w:rsidRPr="004C2428" w:rsidRDefault="00934141" w:rsidP="00BD5F27">
            <w:pPr>
              <w:pStyle w:val="ConsPlusNonformat"/>
              <w:rPr>
                <w:rFonts w:ascii="Arial" w:hAnsi="Arial" w:cs="Arial"/>
              </w:rPr>
            </w:pPr>
            <w:r w:rsidRPr="004C2428">
              <w:rPr>
                <w:rFonts w:ascii="Arial" w:hAnsi="Arial" w:cs="Arial"/>
              </w:rPr>
              <w:t>от________________________________________</w:t>
            </w:r>
          </w:p>
          <w:p w:rsidR="00934141" w:rsidRPr="004C2428" w:rsidRDefault="00934141" w:rsidP="00BD5F27">
            <w:pPr>
              <w:pStyle w:val="ConsPlusNonformat"/>
              <w:rPr>
                <w:rFonts w:ascii="Arial" w:hAnsi="Arial" w:cs="Arial"/>
              </w:rPr>
            </w:pPr>
            <w:r w:rsidRPr="004C2428">
              <w:rPr>
                <w:rFonts w:ascii="Arial" w:hAnsi="Arial" w:cs="Arial"/>
              </w:rPr>
              <w:t>__________________________________________</w:t>
            </w:r>
          </w:p>
          <w:p w:rsidR="00934141" w:rsidRPr="004C2428" w:rsidRDefault="00934141" w:rsidP="00BD5F27">
            <w:pPr>
              <w:pStyle w:val="ConsPlusNonformat"/>
              <w:rPr>
                <w:rFonts w:ascii="Arial" w:hAnsi="Arial" w:cs="Arial"/>
              </w:rPr>
            </w:pPr>
            <w:r w:rsidRPr="004C2428">
              <w:rPr>
                <w:rFonts w:ascii="Arial" w:hAnsi="Arial" w:cs="Arial"/>
              </w:rPr>
              <w:t>__________________________________________</w:t>
            </w:r>
          </w:p>
          <w:p w:rsidR="00934141" w:rsidRPr="004C2428" w:rsidRDefault="00934141" w:rsidP="00BD5F27">
            <w:pPr>
              <w:pStyle w:val="ConsPlusNonformat"/>
              <w:widowControl/>
              <w:ind w:left="34"/>
              <w:jc w:val="center"/>
              <w:rPr>
                <w:rFonts w:ascii="Arial" w:hAnsi="Arial" w:cs="Arial"/>
                <w:i/>
              </w:rPr>
            </w:pPr>
            <w:r w:rsidRPr="004C2428">
              <w:rPr>
                <w:rFonts w:ascii="Arial" w:hAnsi="Arial" w:cs="Arial"/>
                <w:i/>
              </w:rPr>
              <w:t xml:space="preserve">(Ф.И.О. гражданина; наименование юридического лица </w:t>
            </w:r>
          </w:p>
          <w:p w:rsidR="00934141" w:rsidRPr="004C2428" w:rsidRDefault="00934141" w:rsidP="00BD5F27">
            <w:pPr>
              <w:pStyle w:val="ConsPlusNonformat"/>
              <w:widowControl/>
              <w:ind w:left="34"/>
              <w:jc w:val="center"/>
              <w:rPr>
                <w:rFonts w:ascii="Arial" w:hAnsi="Arial" w:cs="Arial"/>
              </w:rPr>
            </w:pPr>
            <w:r w:rsidRPr="004C2428">
              <w:rPr>
                <w:rFonts w:ascii="Arial" w:hAnsi="Arial" w:cs="Arial"/>
                <w:i/>
              </w:rPr>
              <w:t xml:space="preserve">в родительном </w:t>
            </w:r>
            <w:proofErr w:type="gramStart"/>
            <w:r w:rsidRPr="004C2428">
              <w:rPr>
                <w:rFonts w:ascii="Arial" w:hAnsi="Arial" w:cs="Arial"/>
                <w:i/>
              </w:rPr>
              <w:t>падеже)</w:t>
            </w:r>
            <w:r w:rsidRPr="004C2428">
              <w:rPr>
                <w:rFonts w:ascii="Arial" w:hAnsi="Arial" w:cs="Arial"/>
              </w:rPr>
              <w:t xml:space="preserve">   </w:t>
            </w:r>
            <w:proofErr w:type="gramEnd"/>
            <w:r w:rsidRPr="004C2428">
              <w:rPr>
                <w:rFonts w:ascii="Arial" w:hAnsi="Arial" w:cs="Arial"/>
              </w:rPr>
              <w:t xml:space="preserve">                                              __________________________________________</w:t>
            </w:r>
          </w:p>
          <w:p w:rsidR="00934141" w:rsidRPr="004C2428" w:rsidRDefault="00934141" w:rsidP="00BD5F27">
            <w:pPr>
              <w:pStyle w:val="ConsPlusNonformat"/>
              <w:widowControl/>
              <w:ind w:left="34"/>
              <w:jc w:val="right"/>
              <w:rPr>
                <w:rFonts w:ascii="Arial" w:hAnsi="Arial" w:cs="Arial"/>
              </w:rPr>
            </w:pPr>
            <w:r w:rsidRPr="004C2428">
              <w:rPr>
                <w:rFonts w:ascii="Arial" w:hAnsi="Arial" w:cs="Arial"/>
              </w:rPr>
              <w:t>________________________________________</w:t>
            </w:r>
            <w:r w:rsidR="004C2428">
              <w:rPr>
                <w:rFonts w:ascii="Arial" w:hAnsi="Arial" w:cs="Arial"/>
              </w:rPr>
              <w:t>__</w:t>
            </w:r>
          </w:p>
          <w:p w:rsidR="00934141" w:rsidRPr="004C2428" w:rsidRDefault="00934141" w:rsidP="00BD5F27">
            <w:pPr>
              <w:pStyle w:val="ConsPlusNonformat"/>
              <w:widowControl/>
              <w:ind w:firstLine="34"/>
              <w:jc w:val="center"/>
              <w:rPr>
                <w:rFonts w:ascii="Arial" w:hAnsi="Arial" w:cs="Arial"/>
              </w:rPr>
            </w:pPr>
            <w:r w:rsidRPr="004C2428">
              <w:rPr>
                <w:rFonts w:ascii="Arial" w:hAnsi="Arial" w:cs="Arial"/>
                <w:i/>
              </w:rPr>
              <w:t>(место жительства гражданина, юридический адрес)</w:t>
            </w:r>
          </w:p>
          <w:p w:rsidR="00934141" w:rsidRPr="004C2428" w:rsidRDefault="00934141" w:rsidP="00BD5F27">
            <w:pPr>
              <w:pStyle w:val="ConsPlusNonformat"/>
              <w:widowControl/>
              <w:jc w:val="center"/>
              <w:rPr>
                <w:rFonts w:ascii="Arial" w:hAnsi="Arial" w:cs="Arial"/>
              </w:rPr>
            </w:pPr>
            <w:r w:rsidRPr="004C2428">
              <w:rPr>
                <w:rFonts w:ascii="Arial" w:hAnsi="Arial" w:cs="Arial"/>
              </w:rPr>
              <w:t>______________________________________________________________</w:t>
            </w:r>
            <w:r w:rsidR="004C2428">
              <w:rPr>
                <w:rFonts w:ascii="Arial" w:hAnsi="Arial" w:cs="Arial"/>
              </w:rPr>
              <w:t>______________________</w:t>
            </w:r>
          </w:p>
          <w:p w:rsidR="00934141" w:rsidRPr="004C2428" w:rsidRDefault="00934141" w:rsidP="00BD5F27">
            <w:pPr>
              <w:pStyle w:val="ConsPlusNonformat"/>
              <w:widowControl/>
              <w:jc w:val="center"/>
              <w:rPr>
                <w:rFonts w:ascii="Arial" w:hAnsi="Arial" w:cs="Arial"/>
                <w:i/>
              </w:rPr>
            </w:pPr>
            <w:r w:rsidRPr="004C2428">
              <w:rPr>
                <w:rFonts w:ascii="Arial" w:hAnsi="Arial" w:cs="Arial"/>
                <w:i/>
              </w:rPr>
              <w:t>(данные паспорта гражданина)</w:t>
            </w:r>
          </w:p>
          <w:p w:rsidR="00934141" w:rsidRPr="004C2428" w:rsidRDefault="00934141" w:rsidP="00BD5F27">
            <w:pPr>
              <w:pStyle w:val="ConsPlusNonformat"/>
              <w:widowControl/>
              <w:jc w:val="center"/>
              <w:rPr>
                <w:rFonts w:ascii="Arial" w:hAnsi="Arial" w:cs="Arial"/>
                <w:i/>
              </w:rPr>
            </w:pPr>
            <w:r w:rsidRPr="004C2428">
              <w:rPr>
                <w:rFonts w:ascii="Arial" w:hAnsi="Arial" w:cs="Arial"/>
                <w:i/>
              </w:rPr>
              <w:t>__________________________________________</w:t>
            </w:r>
          </w:p>
          <w:p w:rsidR="00934141" w:rsidRPr="004C2428" w:rsidRDefault="00934141" w:rsidP="00BD5F27">
            <w:pPr>
              <w:pStyle w:val="ConsPlusNonformat"/>
              <w:widowControl/>
              <w:jc w:val="center"/>
              <w:rPr>
                <w:rFonts w:ascii="Arial" w:hAnsi="Arial" w:cs="Arial"/>
                <w:i/>
              </w:rPr>
            </w:pPr>
            <w:r w:rsidRPr="004C2428">
              <w:rPr>
                <w:rFonts w:ascii="Arial" w:hAnsi="Arial" w:cs="Arial"/>
                <w:i/>
              </w:rPr>
              <w:t>(телефон)</w:t>
            </w:r>
          </w:p>
          <w:p w:rsidR="00934141" w:rsidRPr="004C2428" w:rsidRDefault="00934141" w:rsidP="00BD5F27">
            <w:pPr>
              <w:pStyle w:val="ConsPlusNonformat"/>
              <w:widowControl/>
              <w:jc w:val="center"/>
              <w:rPr>
                <w:rFonts w:ascii="Arial" w:hAnsi="Arial" w:cs="Arial"/>
                <w:b/>
                <w:i/>
              </w:rPr>
            </w:pPr>
            <w:r w:rsidRPr="004C2428">
              <w:rPr>
                <w:rFonts w:ascii="Arial" w:hAnsi="Arial" w:cs="Arial"/>
                <w:b/>
                <w:i/>
              </w:rPr>
              <w:t>__________________________________________</w:t>
            </w:r>
          </w:p>
          <w:p w:rsidR="00934141" w:rsidRPr="004C2428" w:rsidRDefault="00934141" w:rsidP="00BD5F27">
            <w:pPr>
              <w:pStyle w:val="ConsPlusNonformat"/>
              <w:widowControl/>
              <w:jc w:val="center"/>
              <w:rPr>
                <w:rFonts w:ascii="Arial" w:hAnsi="Arial" w:cs="Arial"/>
                <w:i/>
              </w:rPr>
            </w:pPr>
            <w:r w:rsidRPr="004C2428">
              <w:rPr>
                <w:rFonts w:ascii="Arial" w:hAnsi="Arial" w:cs="Arial"/>
                <w:i/>
              </w:rPr>
              <w:t>(адрес электронной почты (при наличии)</w:t>
            </w:r>
          </w:p>
          <w:p w:rsidR="00934141" w:rsidRPr="004C2428" w:rsidRDefault="00934141" w:rsidP="00BD5F27">
            <w:pPr>
              <w:pStyle w:val="ConsPlusNormal"/>
              <w:widowControl/>
              <w:jc w:val="center"/>
              <w:rPr>
                <w:rFonts w:cs="Arial"/>
                <w:i/>
              </w:rPr>
            </w:pPr>
          </w:p>
        </w:tc>
      </w:tr>
      <w:tr w:rsidR="00934141" w:rsidRPr="004C2428" w:rsidTr="00BD5F27">
        <w:trPr>
          <w:trHeight w:val="23"/>
        </w:trPr>
        <w:tc>
          <w:tcPr>
            <w:tcW w:w="8958" w:type="dxa"/>
            <w:gridSpan w:val="3"/>
            <w:tcMar>
              <w:top w:w="102" w:type="dxa"/>
              <w:left w:w="62" w:type="dxa"/>
              <w:bottom w:w="102" w:type="dxa"/>
              <w:right w:w="62" w:type="dxa"/>
            </w:tcMar>
          </w:tcPr>
          <w:p w:rsidR="00934141" w:rsidRPr="004C2428" w:rsidRDefault="00934141" w:rsidP="00BD5F27">
            <w:pPr>
              <w:pStyle w:val="ConsPlusNormal"/>
              <w:widowControl/>
              <w:jc w:val="center"/>
              <w:rPr>
                <w:rFonts w:cs="Arial"/>
              </w:rPr>
            </w:pPr>
            <w:r w:rsidRPr="004C2428">
              <w:rPr>
                <w:rFonts w:cs="Arial"/>
              </w:rPr>
              <w:t>ЗАЯВЛЕНИЕ</w:t>
            </w:r>
          </w:p>
        </w:tc>
      </w:tr>
      <w:tr w:rsidR="00934141" w:rsidRPr="004C2428" w:rsidTr="00BD5F27">
        <w:tc>
          <w:tcPr>
            <w:tcW w:w="8958" w:type="dxa"/>
            <w:gridSpan w:val="3"/>
            <w:tcMar>
              <w:top w:w="102" w:type="dxa"/>
              <w:left w:w="62" w:type="dxa"/>
              <w:bottom w:w="102" w:type="dxa"/>
              <w:right w:w="62" w:type="dxa"/>
            </w:tcMar>
          </w:tcPr>
          <w:p w:rsidR="00934141" w:rsidRPr="004C2428" w:rsidRDefault="00934141" w:rsidP="00BD5F27">
            <w:pPr>
              <w:pStyle w:val="ConsPlusNormal"/>
              <w:rPr>
                <w:rFonts w:cs="Arial"/>
              </w:rPr>
            </w:pPr>
          </w:p>
        </w:tc>
      </w:tr>
      <w:tr w:rsidR="00934141" w:rsidRPr="004C2428" w:rsidTr="00BD5F27">
        <w:trPr>
          <w:trHeight w:val="4456"/>
        </w:trPr>
        <w:tc>
          <w:tcPr>
            <w:tcW w:w="8958" w:type="dxa"/>
            <w:gridSpan w:val="3"/>
            <w:tcMar>
              <w:top w:w="102" w:type="dxa"/>
              <w:left w:w="62" w:type="dxa"/>
              <w:bottom w:w="102" w:type="dxa"/>
              <w:right w:w="62" w:type="dxa"/>
            </w:tcMar>
          </w:tcPr>
          <w:p w:rsidR="00934141" w:rsidRPr="004C2428" w:rsidRDefault="00934141" w:rsidP="00BD5F27">
            <w:pPr>
              <w:pStyle w:val="ConsPlusNormal"/>
              <w:widowControl/>
              <w:jc w:val="both"/>
              <w:rPr>
                <w:rFonts w:cs="Arial"/>
              </w:rPr>
            </w:pPr>
            <w:r w:rsidRPr="004C2428">
              <w:rPr>
                <w:rFonts w:cs="Arial"/>
              </w:rPr>
              <w:t>Прошу предоставить __________________________________________________________</w:t>
            </w:r>
          </w:p>
          <w:p w:rsidR="00934141" w:rsidRPr="004C2428" w:rsidRDefault="00934141" w:rsidP="00BD5F27">
            <w:pPr>
              <w:pStyle w:val="ConsPlusNormal"/>
              <w:widowControl/>
              <w:spacing w:after="240"/>
              <w:jc w:val="center"/>
              <w:rPr>
                <w:rFonts w:cs="Arial"/>
                <w:i/>
              </w:rPr>
            </w:pPr>
            <w:r w:rsidRPr="004C2428">
              <w:rPr>
                <w:rFonts w:cs="Arial"/>
                <w:i/>
              </w:rPr>
              <w:t xml:space="preserve">                       (вид права)</w:t>
            </w:r>
          </w:p>
          <w:p w:rsidR="00934141" w:rsidRPr="004C2428" w:rsidRDefault="00934141" w:rsidP="00BD5F27">
            <w:pPr>
              <w:pStyle w:val="ConsPlusNormal"/>
              <w:widowControl/>
              <w:jc w:val="both"/>
              <w:rPr>
                <w:rFonts w:cs="Arial"/>
              </w:rPr>
            </w:pPr>
            <w:r w:rsidRPr="004C2428">
              <w:rPr>
                <w:rFonts w:cs="Arial"/>
              </w:rPr>
              <w:t>Земельный участок с кадастровым номером_____________________</w:t>
            </w:r>
          </w:p>
          <w:p w:rsidR="00934141" w:rsidRPr="004C2428" w:rsidRDefault="00934141" w:rsidP="00BD5F27">
            <w:pPr>
              <w:pStyle w:val="ConsPlusNormal"/>
              <w:widowControl/>
              <w:jc w:val="both"/>
              <w:rPr>
                <w:rFonts w:cs="Arial"/>
              </w:rPr>
            </w:pPr>
          </w:p>
          <w:p w:rsidR="00934141" w:rsidRPr="004C2428" w:rsidRDefault="00934141" w:rsidP="00BD5F27">
            <w:pPr>
              <w:pStyle w:val="ConsPlusNormal"/>
              <w:widowControl/>
              <w:jc w:val="both"/>
              <w:rPr>
                <w:rFonts w:cs="Arial"/>
              </w:rPr>
            </w:pPr>
            <w:proofErr w:type="gramStart"/>
            <w:r w:rsidRPr="004C2428">
              <w:rPr>
                <w:rFonts w:cs="Arial"/>
              </w:rPr>
              <w:t>для  _</w:t>
            </w:r>
            <w:proofErr w:type="gramEnd"/>
            <w:r w:rsidRPr="004C2428">
              <w:rPr>
                <w:rFonts w:cs="Arial"/>
              </w:rPr>
              <w:t>__________________________________________________________________________</w:t>
            </w:r>
          </w:p>
          <w:p w:rsidR="00934141" w:rsidRPr="004C2428" w:rsidRDefault="00934141" w:rsidP="00BD5F27">
            <w:pPr>
              <w:pStyle w:val="ConsPlusNormal"/>
              <w:widowControl/>
              <w:jc w:val="center"/>
              <w:rPr>
                <w:rFonts w:cs="Arial"/>
                <w:i/>
              </w:rPr>
            </w:pPr>
            <w:r w:rsidRPr="004C2428">
              <w:rPr>
                <w:rFonts w:cs="Arial"/>
                <w:i/>
              </w:rPr>
              <w:t>(цель использования земельного участка)</w:t>
            </w:r>
          </w:p>
          <w:p w:rsidR="00934141" w:rsidRPr="004C2428" w:rsidRDefault="00934141" w:rsidP="00BD5F27">
            <w:pPr>
              <w:pStyle w:val="ConsPlusNormal"/>
              <w:widowControl/>
              <w:jc w:val="both"/>
              <w:rPr>
                <w:rFonts w:cs="Arial"/>
              </w:rPr>
            </w:pPr>
          </w:p>
          <w:p w:rsidR="00934141" w:rsidRPr="004C2428" w:rsidRDefault="00934141" w:rsidP="00BD5F27">
            <w:pPr>
              <w:pStyle w:val="ConsPlusNormal"/>
              <w:widowControl/>
              <w:jc w:val="both"/>
              <w:rPr>
                <w:rFonts w:cs="Arial"/>
              </w:rPr>
            </w:pPr>
            <w:r w:rsidRPr="004C2428">
              <w:rPr>
                <w:rFonts w:cs="Arial"/>
              </w:rPr>
              <w:t>местоположение___________________________________</w:t>
            </w:r>
            <w:r w:rsidR="004C2428">
              <w:rPr>
                <w:rFonts w:cs="Arial"/>
              </w:rPr>
              <w:t>______________________________</w:t>
            </w:r>
          </w:p>
          <w:p w:rsidR="00934141" w:rsidRPr="004C2428" w:rsidRDefault="00934141" w:rsidP="00BD5F27">
            <w:pPr>
              <w:pStyle w:val="ConsPlusNormal"/>
              <w:widowControl/>
              <w:jc w:val="both"/>
              <w:rPr>
                <w:rFonts w:cs="Arial"/>
              </w:rPr>
            </w:pPr>
          </w:p>
          <w:p w:rsidR="00934141" w:rsidRPr="004C2428" w:rsidRDefault="00934141" w:rsidP="00BD5F27">
            <w:pPr>
              <w:pStyle w:val="ConsPlusNormal"/>
              <w:widowControl/>
              <w:jc w:val="both"/>
              <w:rPr>
                <w:rFonts w:cs="Arial"/>
              </w:rPr>
            </w:pPr>
            <w:r w:rsidRPr="004C2428">
              <w:rPr>
                <w:rFonts w:cs="Arial"/>
              </w:rPr>
              <w:t>_______________________________________________________________________________</w:t>
            </w:r>
          </w:p>
          <w:p w:rsidR="00934141" w:rsidRPr="004C2428" w:rsidRDefault="00934141" w:rsidP="00BD5F27">
            <w:pPr>
              <w:pStyle w:val="ConsPlusNormal"/>
              <w:widowControl/>
              <w:jc w:val="both"/>
              <w:rPr>
                <w:rFonts w:cs="Arial"/>
              </w:rPr>
            </w:pPr>
          </w:p>
          <w:p w:rsidR="00934141" w:rsidRPr="004C2428" w:rsidRDefault="00934141" w:rsidP="00BD5F27">
            <w:pPr>
              <w:pStyle w:val="ConsPlusNormal"/>
              <w:widowControl/>
              <w:jc w:val="both"/>
              <w:rPr>
                <w:rFonts w:cs="Arial"/>
              </w:rPr>
            </w:pPr>
            <w:r w:rsidRPr="004C2428">
              <w:rPr>
                <w:rFonts w:cs="Arial"/>
              </w:rPr>
              <w:t xml:space="preserve">площадью _________________ </w:t>
            </w:r>
            <w:proofErr w:type="spellStart"/>
            <w:r w:rsidRPr="004C2428">
              <w:rPr>
                <w:rFonts w:cs="Arial"/>
              </w:rPr>
              <w:t>кв.м</w:t>
            </w:r>
            <w:proofErr w:type="spellEnd"/>
            <w:r w:rsidRPr="004C2428">
              <w:rPr>
                <w:rFonts w:cs="Arial"/>
              </w:rPr>
              <w:t>.</w:t>
            </w:r>
          </w:p>
          <w:p w:rsidR="00934141" w:rsidRPr="004C2428" w:rsidRDefault="00934141" w:rsidP="00BD5F27">
            <w:pPr>
              <w:pStyle w:val="ConsPlusNormal"/>
              <w:widowControl/>
              <w:jc w:val="both"/>
              <w:rPr>
                <w:rFonts w:cs="Arial"/>
              </w:rPr>
            </w:pPr>
          </w:p>
          <w:p w:rsidR="00934141" w:rsidRPr="004C2428" w:rsidRDefault="00934141" w:rsidP="00BD5F27">
            <w:pPr>
              <w:pStyle w:val="ConsPlusNormal"/>
              <w:widowControl/>
              <w:jc w:val="both"/>
              <w:rPr>
                <w:rFonts w:cs="Arial"/>
              </w:rPr>
            </w:pPr>
          </w:p>
          <w:p w:rsidR="00934141" w:rsidRPr="004C2428" w:rsidRDefault="00934141" w:rsidP="00BD5F27">
            <w:pPr>
              <w:pStyle w:val="ConsPlusNormal"/>
              <w:widowControl/>
              <w:jc w:val="both"/>
              <w:rPr>
                <w:rFonts w:cs="Arial"/>
              </w:rPr>
            </w:pPr>
            <w:r w:rsidRPr="004C2428">
              <w:rPr>
                <w:rFonts w:cs="Arial"/>
              </w:rPr>
              <w:t>Приложение: на ____ листе (листах).</w:t>
            </w:r>
          </w:p>
          <w:p w:rsidR="00934141" w:rsidRPr="004C2428" w:rsidRDefault="00934141" w:rsidP="00BD5F27">
            <w:pPr>
              <w:pStyle w:val="ConsPlusNormal"/>
              <w:widowControl/>
              <w:jc w:val="both"/>
              <w:rPr>
                <w:rFonts w:cs="Arial"/>
              </w:rPr>
            </w:pPr>
            <w:r w:rsidRPr="004C2428">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C2428">
              <w:rPr>
                <w:rFonts w:cs="Arial"/>
              </w:rPr>
              <w:t>____________________________</w:t>
            </w:r>
          </w:p>
          <w:p w:rsidR="00934141" w:rsidRPr="004C2428" w:rsidRDefault="00934141" w:rsidP="00BD5F27">
            <w:pPr>
              <w:pStyle w:val="ConsPlusNormal"/>
              <w:widowControl/>
              <w:jc w:val="both"/>
              <w:rPr>
                <w:rFonts w:cs="Arial"/>
              </w:rPr>
            </w:pPr>
          </w:p>
        </w:tc>
      </w:tr>
      <w:tr w:rsidR="00934141" w:rsidRPr="004C2428" w:rsidTr="00BD5F27">
        <w:tc>
          <w:tcPr>
            <w:tcW w:w="6677" w:type="dxa"/>
            <w:gridSpan w:val="2"/>
            <w:tcMar>
              <w:top w:w="102" w:type="dxa"/>
              <w:left w:w="62" w:type="dxa"/>
              <w:bottom w:w="102" w:type="dxa"/>
              <w:right w:w="62" w:type="dxa"/>
            </w:tcMar>
          </w:tcPr>
          <w:p w:rsidR="00934141" w:rsidRPr="004C2428" w:rsidRDefault="00934141" w:rsidP="00BD5F27">
            <w:pPr>
              <w:pStyle w:val="ConsPlusNormal"/>
              <w:widowControl/>
              <w:jc w:val="both"/>
              <w:rPr>
                <w:rFonts w:cs="Arial"/>
              </w:rPr>
            </w:pPr>
            <w:r w:rsidRPr="004C2428">
              <w:rPr>
                <w:rFonts w:cs="Arial"/>
              </w:rPr>
              <w:t>Заявитель: _____________________________________</w:t>
            </w:r>
          </w:p>
          <w:p w:rsidR="00934141" w:rsidRPr="004C2428" w:rsidRDefault="00934141" w:rsidP="00BD5F27">
            <w:pPr>
              <w:pStyle w:val="ConsPlusNormal"/>
              <w:rPr>
                <w:rFonts w:cs="Arial"/>
                <w:i/>
              </w:rPr>
            </w:pPr>
            <w:r w:rsidRPr="004C2428">
              <w:rPr>
                <w:rFonts w:cs="Arial"/>
                <w:i/>
              </w:rPr>
              <w:t xml:space="preserve"> (Ф.И.О. гражданина, ИП, представителя юридического лица)</w:t>
            </w:r>
          </w:p>
        </w:tc>
        <w:tc>
          <w:tcPr>
            <w:tcW w:w="2281" w:type="dxa"/>
            <w:tcMar>
              <w:top w:w="102" w:type="dxa"/>
              <w:left w:w="62" w:type="dxa"/>
              <w:bottom w:w="102" w:type="dxa"/>
              <w:right w:w="62" w:type="dxa"/>
            </w:tcMar>
          </w:tcPr>
          <w:p w:rsidR="00934141" w:rsidRPr="004C2428" w:rsidRDefault="00934141" w:rsidP="00BD5F27">
            <w:pPr>
              <w:pStyle w:val="ConsPlusNormal"/>
              <w:widowControl/>
              <w:jc w:val="both"/>
              <w:rPr>
                <w:rFonts w:cs="Arial"/>
              </w:rPr>
            </w:pPr>
            <w:r w:rsidRPr="004C2428">
              <w:rPr>
                <w:rFonts w:cs="Arial"/>
              </w:rPr>
              <w:t>_______________</w:t>
            </w:r>
          </w:p>
          <w:p w:rsidR="00934141" w:rsidRPr="004C2428" w:rsidRDefault="00934141" w:rsidP="00BD5F27">
            <w:pPr>
              <w:pStyle w:val="ConsPlusNormal"/>
              <w:rPr>
                <w:rFonts w:cs="Arial"/>
                <w:i/>
              </w:rPr>
            </w:pPr>
            <w:r w:rsidRPr="004C2428">
              <w:rPr>
                <w:rFonts w:cs="Arial"/>
                <w:i/>
              </w:rPr>
              <w:t xml:space="preserve">    (подпись)</w:t>
            </w:r>
          </w:p>
        </w:tc>
      </w:tr>
    </w:tbl>
    <w:p w:rsidR="00934141" w:rsidRPr="004C2428" w:rsidRDefault="00934141" w:rsidP="00934141">
      <w:pPr>
        <w:ind w:left="4248"/>
        <w:rPr>
          <w:rFonts w:ascii="Arial" w:hAnsi="Arial" w:cs="Arial"/>
        </w:rPr>
      </w:pPr>
    </w:p>
    <w:tbl>
      <w:tblPr>
        <w:tblW w:w="0" w:type="auto"/>
        <w:jc w:val="right"/>
        <w:tblLayout w:type="fixed"/>
        <w:tblLook w:val="04A0" w:firstRow="1" w:lastRow="0" w:firstColumn="1" w:lastColumn="0" w:noHBand="0" w:noVBand="1"/>
      </w:tblPr>
      <w:tblGrid>
        <w:gridCol w:w="4482"/>
      </w:tblGrid>
      <w:tr w:rsidR="00934141" w:rsidRPr="00DF14E7" w:rsidTr="00BD5F27">
        <w:trPr>
          <w:trHeight w:val="1560"/>
          <w:jc w:val="right"/>
        </w:trPr>
        <w:tc>
          <w:tcPr>
            <w:tcW w:w="4482" w:type="dxa"/>
            <w:vAlign w:val="center"/>
          </w:tcPr>
          <w:p w:rsidR="00934141" w:rsidRPr="00DF14E7" w:rsidRDefault="00934141" w:rsidP="00BD5F27">
            <w:pPr>
              <w:widowControl w:val="0"/>
              <w:jc w:val="center"/>
              <w:outlineLvl w:val="0"/>
              <w:rPr>
                <w:rFonts w:ascii="Arial" w:hAnsi="Arial" w:cs="Arial"/>
              </w:rPr>
            </w:pPr>
            <w:r w:rsidRPr="00DF14E7">
              <w:rPr>
                <w:rFonts w:ascii="Arial" w:hAnsi="Arial" w:cs="Arial"/>
              </w:rPr>
              <w:lastRenderedPageBreak/>
              <w:t>Приложение № 6</w:t>
            </w:r>
          </w:p>
          <w:p w:rsidR="00934141" w:rsidRPr="00DF14E7" w:rsidRDefault="00934141" w:rsidP="00BD5F27">
            <w:pPr>
              <w:widowControl w:val="0"/>
              <w:jc w:val="center"/>
              <w:outlineLvl w:val="0"/>
              <w:rPr>
                <w:rFonts w:ascii="Arial" w:hAnsi="Arial" w:cs="Arial"/>
              </w:rPr>
            </w:pPr>
            <w:r w:rsidRPr="00DF14E7">
              <w:rPr>
                <w:rFonts w:ascii="Arial" w:hAnsi="Arial" w:cs="Arial"/>
              </w:rPr>
              <w:t>к Административному регламенту</w:t>
            </w:r>
          </w:p>
          <w:p w:rsidR="00934141" w:rsidRPr="00DF14E7" w:rsidRDefault="00934141" w:rsidP="00BD5F27">
            <w:pPr>
              <w:widowControl w:val="0"/>
              <w:jc w:val="center"/>
              <w:rPr>
                <w:rFonts w:ascii="Arial" w:hAnsi="Arial" w:cs="Arial"/>
              </w:rPr>
            </w:pPr>
            <w:r w:rsidRPr="00DF14E7">
              <w:rPr>
                <w:rFonts w:ascii="Arial" w:hAnsi="Arial" w:cs="Arial"/>
              </w:rPr>
              <w:t>предоставления муниципальной услуги</w:t>
            </w:r>
          </w:p>
          <w:p w:rsidR="00934141" w:rsidRPr="00DF14E7" w:rsidRDefault="00934141" w:rsidP="00BD5F27">
            <w:pPr>
              <w:widowControl w:val="0"/>
              <w:jc w:val="center"/>
              <w:rPr>
                <w:rFonts w:ascii="Arial" w:hAnsi="Arial" w:cs="Arial"/>
              </w:rPr>
            </w:pPr>
            <w:r w:rsidRPr="00DF14E7">
              <w:rPr>
                <w:rFonts w:ascii="Arial" w:hAnsi="Arial" w:cs="Arial"/>
              </w:rPr>
              <w:t>«</w:t>
            </w:r>
            <w:r w:rsidR="008A57D1" w:rsidRPr="008A57D1">
              <w:rPr>
                <w:rFonts w:ascii="Arial" w:hAnsi="Arial" w:cs="Arial"/>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DF14E7">
              <w:rPr>
                <w:rFonts w:ascii="Arial" w:hAnsi="Arial" w:cs="Arial"/>
              </w:rPr>
              <w:t>»</w:t>
            </w:r>
          </w:p>
        </w:tc>
      </w:tr>
    </w:tbl>
    <w:p w:rsidR="00934141" w:rsidRDefault="00934141" w:rsidP="00934141">
      <w:pPr>
        <w:ind w:left="4248"/>
        <w:jc w:val="center"/>
        <w:rPr>
          <w:rFonts w:ascii="Arial" w:hAnsi="Arial" w:cs="Arial"/>
          <w:color w:val="000000" w:themeColor="text1"/>
        </w:rPr>
      </w:pPr>
    </w:p>
    <w:p w:rsidR="008A57D1" w:rsidRDefault="008A57D1" w:rsidP="00934141">
      <w:pPr>
        <w:ind w:left="4248"/>
        <w:jc w:val="center"/>
        <w:rPr>
          <w:rFonts w:ascii="Arial" w:hAnsi="Arial" w:cs="Arial"/>
          <w:color w:val="000000" w:themeColor="text1"/>
        </w:rPr>
      </w:pPr>
    </w:p>
    <w:p w:rsidR="008A57D1" w:rsidRPr="00DF14E7" w:rsidRDefault="008A57D1" w:rsidP="00934141">
      <w:pPr>
        <w:ind w:left="4248"/>
        <w:jc w:val="center"/>
        <w:rPr>
          <w:rFonts w:ascii="Arial" w:hAnsi="Arial" w:cs="Arial"/>
          <w:color w:val="000000" w:themeColor="text1"/>
        </w:rPr>
      </w:pPr>
    </w:p>
    <w:p w:rsidR="005A6916" w:rsidRPr="008A57D1" w:rsidRDefault="005A6916" w:rsidP="005A6916">
      <w:pPr>
        <w:widowControl w:val="0"/>
        <w:autoSpaceDE w:val="0"/>
        <w:autoSpaceDN w:val="0"/>
        <w:adjustRightInd w:val="0"/>
        <w:jc w:val="center"/>
        <w:rPr>
          <w:rFonts w:ascii="Arial" w:hAnsi="Arial" w:cs="Arial"/>
          <w:b/>
        </w:rPr>
      </w:pPr>
      <w:r w:rsidRPr="008A57D1">
        <w:rPr>
          <w:rFonts w:ascii="Arial" w:hAnsi="Arial" w:cs="Arial"/>
          <w:b/>
        </w:rPr>
        <w:t xml:space="preserve">ФОРМА </w:t>
      </w:r>
    </w:p>
    <w:p w:rsidR="005A6916" w:rsidRPr="008A57D1" w:rsidRDefault="005A6916" w:rsidP="005A6916">
      <w:pPr>
        <w:widowControl w:val="0"/>
        <w:autoSpaceDE w:val="0"/>
        <w:autoSpaceDN w:val="0"/>
        <w:adjustRightInd w:val="0"/>
        <w:ind w:right="284"/>
        <w:jc w:val="center"/>
        <w:rPr>
          <w:rFonts w:ascii="Arial" w:hAnsi="Arial" w:cs="Arial"/>
          <w:b/>
          <w:bCs/>
        </w:rPr>
      </w:pPr>
      <w:r w:rsidRPr="008A57D1">
        <w:rPr>
          <w:rFonts w:ascii="Arial" w:hAnsi="Arial" w:cs="Arial"/>
          <w:b/>
          <w:bCs/>
        </w:rPr>
        <w:t>решения о проведении аукциона</w:t>
      </w:r>
    </w:p>
    <w:p w:rsidR="005A6916" w:rsidRPr="008A57D1" w:rsidRDefault="005A6916" w:rsidP="005A6916">
      <w:pPr>
        <w:widowControl w:val="0"/>
        <w:autoSpaceDE w:val="0"/>
        <w:autoSpaceDN w:val="0"/>
        <w:adjustRightInd w:val="0"/>
        <w:jc w:val="center"/>
        <w:rPr>
          <w:rFonts w:ascii="Arial" w:hAnsi="Arial" w:cs="Arial"/>
        </w:rPr>
      </w:pPr>
      <w:r w:rsidRPr="008A57D1">
        <w:rPr>
          <w:rFonts w:ascii="Arial" w:hAnsi="Arial" w:cs="Arial"/>
        </w:rPr>
        <w:t>(Оформляется на официальном бланке Администрации)</w:t>
      </w:r>
    </w:p>
    <w:p w:rsidR="005A6916" w:rsidRPr="008A57D1" w:rsidRDefault="005A6916" w:rsidP="005A6916">
      <w:pPr>
        <w:spacing w:line="276" w:lineRule="auto"/>
        <w:ind w:firstLine="709"/>
        <w:jc w:val="both"/>
        <w:rPr>
          <w:rFonts w:ascii="Arial" w:hAnsi="Arial" w:cs="Arial"/>
          <w:bCs/>
          <w:color w:val="333333"/>
        </w:rPr>
      </w:pPr>
    </w:p>
    <w:p w:rsidR="005A6916" w:rsidRPr="008A57D1" w:rsidRDefault="005A6916" w:rsidP="005A6916">
      <w:pPr>
        <w:widowControl w:val="0"/>
        <w:autoSpaceDE w:val="0"/>
        <w:autoSpaceDN w:val="0"/>
        <w:adjustRightInd w:val="0"/>
        <w:jc w:val="right"/>
        <w:rPr>
          <w:rFonts w:ascii="Arial" w:hAnsi="Arial" w:cs="Arial"/>
        </w:rPr>
      </w:pPr>
      <w:r w:rsidRPr="008A57D1">
        <w:rPr>
          <w:rFonts w:ascii="Arial" w:hAnsi="Arial" w:cs="Arial"/>
        </w:rPr>
        <w:t xml:space="preserve">                                 Кому:</w:t>
      </w:r>
    </w:p>
    <w:p w:rsidR="005A6916" w:rsidRPr="008A57D1" w:rsidRDefault="005A6916" w:rsidP="005A6916">
      <w:pPr>
        <w:widowControl w:val="0"/>
        <w:autoSpaceDE w:val="0"/>
        <w:autoSpaceDN w:val="0"/>
        <w:adjustRightInd w:val="0"/>
        <w:jc w:val="right"/>
        <w:rPr>
          <w:rFonts w:ascii="Arial" w:hAnsi="Arial" w:cs="Arial"/>
        </w:rPr>
      </w:pPr>
      <w:r w:rsidRPr="008A57D1">
        <w:rPr>
          <w:rFonts w:ascii="Arial" w:hAnsi="Arial" w:cs="Arial"/>
        </w:rPr>
        <w:t xml:space="preserve">                                 __________________________________________</w:t>
      </w:r>
    </w:p>
    <w:p w:rsidR="005A6916" w:rsidRPr="008A57D1" w:rsidRDefault="005A6916" w:rsidP="005A6916">
      <w:pPr>
        <w:widowControl w:val="0"/>
        <w:autoSpaceDE w:val="0"/>
        <w:autoSpaceDN w:val="0"/>
        <w:adjustRightInd w:val="0"/>
        <w:jc w:val="right"/>
        <w:rPr>
          <w:rFonts w:ascii="Arial" w:hAnsi="Arial" w:cs="Arial"/>
        </w:rPr>
      </w:pPr>
      <w:r w:rsidRPr="008A57D1">
        <w:rPr>
          <w:rFonts w:ascii="Arial" w:hAnsi="Arial" w:cs="Arial"/>
        </w:rPr>
        <w:t xml:space="preserve">                                 __________________________________________</w:t>
      </w:r>
    </w:p>
    <w:p w:rsidR="005A6916" w:rsidRPr="008A57D1" w:rsidRDefault="005A6916" w:rsidP="005A6916">
      <w:pPr>
        <w:widowControl w:val="0"/>
        <w:autoSpaceDE w:val="0"/>
        <w:autoSpaceDN w:val="0"/>
        <w:adjustRightInd w:val="0"/>
        <w:jc w:val="right"/>
        <w:rPr>
          <w:rFonts w:ascii="Arial" w:hAnsi="Arial" w:cs="Arial"/>
        </w:rPr>
      </w:pPr>
      <w:r w:rsidRPr="008A57D1">
        <w:rPr>
          <w:rFonts w:ascii="Arial" w:hAnsi="Arial" w:cs="Arial"/>
        </w:rPr>
        <w:t xml:space="preserve">                                   (фамилия, имя, отчество (при наличии)</w:t>
      </w:r>
    </w:p>
    <w:p w:rsidR="005A6916" w:rsidRPr="008A57D1" w:rsidRDefault="005A6916" w:rsidP="005A6916">
      <w:pPr>
        <w:widowControl w:val="0"/>
        <w:autoSpaceDE w:val="0"/>
        <w:autoSpaceDN w:val="0"/>
        <w:adjustRightInd w:val="0"/>
        <w:jc w:val="right"/>
        <w:rPr>
          <w:rFonts w:ascii="Arial" w:hAnsi="Arial" w:cs="Arial"/>
        </w:rPr>
      </w:pPr>
      <w:r w:rsidRPr="008A57D1">
        <w:rPr>
          <w:rFonts w:ascii="Arial" w:hAnsi="Arial" w:cs="Arial"/>
        </w:rPr>
        <w:t xml:space="preserve">                                     физического лица, индивидуального</w:t>
      </w:r>
    </w:p>
    <w:p w:rsidR="005A6916" w:rsidRPr="008A57D1" w:rsidRDefault="005A6916" w:rsidP="005A6916">
      <w:pPr>
        <w:widowControl w:val="0"/>
        <w:autoSpaceDE w:val="0"/>
        <w:autoSpaceDN w:val="0"/>
        <w:adjustRightInd w:val="0"/>
        <w:jc w:val="right"/>
        <w:rPr>
          <w:rFonts w:ascii="Arial" w:hAnsi="Arial" w:cs="Arial"/>
        </w:rPr>
      </w:pPr>
      <w:r w:rsidRPr="008A57D1">
        <w:rPr>
          <w:rFonts w:ascii="Arial" w:hAnsi="Arial" w:cs="Arial"/>
        </w:rPr>
        <w:t xml:space="preserve">                                         предпринимателя или полное</w:t>
      </w:r>
    </w:p>
    <w:p w:rsidR="005A6916" w:rsidRPr="008A57D1" w:rsidRDefault="005A6916" w:rsidP="005A6916">
      <w:pPr>
        <w:widowControl w:val="0"/>
        <w:autoSpaceDE w:val="0"/>
        <w:autoSpaceDN w:val="0"/>
        <w:adjustRightInd w:val="0"/>
        <w:jc w:val="right"/>
        <w:rPr>
          <w:rFonts w:ascii="Arial" w:hAnsi="Arial" w:cs="Arial"/>
        </w:rPr>
      </w:pPr>
      <w:r w:rsidRPr="008A57D1">
        <w:rPr>
          <w:rFonts w:ascii="Arial" w:hAnsi="Arial" w:cs="Arial"/>
        </w:rPr>
        <w:t xml:space="preserve">                                       наименование юридического лица)</w:t>
      </w:r>
    </w:p>
    <w:p w:rsidR="005A6916" w:rsidRPr="008A57D1" w:rsidRDefault="005A6916" w:rsidP="005A6916">
      <w:pPr>
        <w:widowControl w:val="0"/>
        <w:autoSpaceDE w:val="0"/>
        <w:autoSpaceDN w:val="0"/>
        <w:adjustRightInd w:val="0"/>
        <w:jc w:val="right"/>
        <w:rPr>
          <w:rFonts w:ascii="Arial" w:hAnsi="Arial" w:cs="Arial"/>
        </w:rPr>
      </w:pPr>
      <w:r w:rsidRPr="008A57D1">
        <w:rPr>
          <w:rFonts w:ascii="Arial" w:hAnsi="Arial" w:cs="Arial"/>
        </w:rPr>
        <w:t xml:space="preserve">                                 Номер и дата Заявления:</w:t>
      </w:r>
    </w:p>
    <w:p w:rsidR="005A6916" w:rsidRPr="008A57D1" w:rsidRDefault="005A6916" w:rsidP="005A6916">
      <w:pPr>
        <w:widowControl w:val="0"/>
        <w:autoSpaceDE w:val="0"/>
        <w:autoSpaceDN w:val="0"/>
        <w:adjustRightInd w:val="0"/>
        <w:jc w:val="right"/>
        <w:rPr>
          <w:rFonts w:ascii="Arial" w:hAnsi="Arial" w:cs="Arial"/>
        </w:rPr>
      </w:pPr>
      <w:r w:rsidRPr="008A57D1">
        <w:rPr>
          <w:rFonts w:ascii="Arial" w:hAnsi="Arial" w:cs="Arial"/>
        </w:rPr>
        <w:t xml:space="preserve">                                 __________________________________________</w:t>
      </w:r>
    </w:p>
    <w:p w:rsidR="005A6916" w:rsidRPr="008A57D1" w:rsidRDefault="005A6916" w:rsidP="005A6916">
      <w:pPr>
        <w:widowControl w:val="0"/>
        <w:autoSpaceDE w:val="0"/>
        <w:autoSpaceDN w:val="0"/>
        <w:adjustRightInd w:val="0"/>
        <w:jc w:val="center"/>
        <w:rPr>
          <w:rFonts w:ascii="Arial" w:hAnsi="Arial" w:cs="Arial"/>
          <w:b/>
        </w:rPr>
      </w:pPr>
      <w:r w:rsidRPr="008A57D1">
        <w:rPr>
          <w:rFonts w:ascii="Arial" w:hAnsi="Arial" w:cs="Arial"/>
          <w:b/>
        </w:rPr>
        <w:t xml:space="preserve">Решение </w:t>
      </w:r>
    </w:p>
    <w:p w:rsidR="005A6916" w:rsidRPr="008A57D1" w:rsidRDefault="005A6916" w:rsidP="005A6916">
      <w:pPr>
        <w:widowControl w:val="0"/>
        <w:autoSpaceDE w:val="0"/>
        <w:autoSpaceDN w:val="0"/>
        <w:adjustRightInd w:val="0"/>
        <w:jc w:val="center"/>
        <w:rPr>
          <w:rFonts w:ascii="Arial" w:hAnsi="Arial" w:cs="Arial"/>
          <w:b/>
        </w:rPr>
      </w:pPr>
      <w:r w:rsidRPr="008A57D1">
        <w:rPr>
          <w:rFonts w:ascii="Arial" w:hAnsi="Arial" w:cs="Arial"/>
          <w:b/>
        </w:rPr>
        <w:t>о проведении аукциона по продаже земельного</w:t>
      </w:r>
    </w:p>
    <w:p w:rsidR="005A6916" w:rsidRPr="008A57D1" w:rsidRDefault="005A6916" w:rsidP="005A6916">
      <w:pPr>
        <w:widowControl w:val="0"/>
        <w:autoSpaceDE w:val="0"/>
        <w:autoSpaceDN w:val="0"/>
        <w:adjustRightInd w:val="0"/>
        <w:jc w:val="center"/>
        <w:rPr>
          <w:rFonts w:ascii="Arial" w:hAnsi="Arial" w:cs="Arial"/>
          <w:b/>
        </w:rPr>
      </w:pPr>
      <w:r w:rsidRPr="008A57D1">
        <w:rPr>
          <w:rFonts w:ascii="Arial" w:hAnsi="Arial" w:cs="Arial"/>
          <w:b/>
        </w:rPr>
        <w:t>участка или продаже права аренды земельного участка</w:t>
      </w:r>
    </w:p>
    <w:p w:rsidR="005A6916" w:rsidRPr="008A57D1" w:rsidRDefault="005A6916" w:rsidP="005A6916">
      <w:pPr>
        <w:widowControl w:val="0"/>
        <w:autoSpaceDE w:val="0"/>
        <w:autoSpaceDN w:val="0"/>
        <w:adjustRightInd w:val="0"/>
        <w:spacing w:line="276" w:lineRule="auto"/>
        <w:ind w:firstLine="709"/>
        <w:jc w:val="both"/>
        <w:rPr>
          <w:rFonts w:ascii="Arial" w:hAnsi="Arial" w:cs="Arial"/>
        </w:rPr>
      </w:pPr>
    </w:p>
    <w:p w:rsidR="005A6916" w:rsidRPr="008A57D1" w:rsidRDefault="005A6916" w:rsidP="005A6916">
      <w:pPr>
        <w:widowControl w:val="0"/>
        <w:autoSpaceDE w:val="0"/>
        <w:autoSpaceDN w:val="0"/>
        <w:adjustRightInd w:val="0"/>
        <w:ind w:right="284" w:firstLine="851"/>
        <w:jc w:val="both"/>
        <w:rPr>
          <w:rFonts w:ascii="Arial" w:hAnsi="Arial" w:cs="Arial"/>
        </w:rPr>
      </w:pPr>
      <w:r w:rsidRPr="008A57D1">
        <w:rPr>
          <w:rFonts w:ascii="Arial" w:hAnsi="Arial" w:cs="Arial"/>
        </w:rPr>
        <w:t xml:space="preserve">Рассмотрев Ваше заявление от ____________ № _______, администрация </w:t>
      </w:r>
      <w:r w:rsidR="00082271" w:rsidRPr="008A57D1">
        <w:rPr>
          <w:rFonts w:ascii="Arial" w:hAnsi="Arial" w:cs="Arial"/>
        </w:rPr>
        <w:t xml:space="preserve">МО </w:t>
      </w:r>
      <w:proofErr w:type="spellStart"/>
      <w:r w:rsidR="00082271" w:rsidRPr="008A57D1">
        <w:rPr>
          <w:rFonts w:ascii="Arial" w:hAnsi="Arial" w:cs="Arial"/>
        </w:rPr>
        <w:t>р.п</w:t>
      </w:r>
      <w:proofErr w:type="spellEnd"/>
      <w:r w:rsidR="00082271" w:rsidRPr="008A57D1">
        <w:rPr>
          <w:rFonts w:ascii="Arial" w:hAnsi="Arial" w:cs="Arial"/>
        </w:rPr>
        <w:t>. Первомайский</w:t>
      </w:r>
      <w:r w:rsidRPr="008A57D1">
        <w:rPr>
          <w:rFonts w:ascii="Arial" w:hAnsi="Arial" w:cs="Arial"/>
        </w:rPr>
        <w:t xml:space="preserve"> Щекинск</w:t>
      </w:r>
      <w:r w:rsidR="00082271" w:rsidRPr="008A57D1">
        <w:rPr>
          <w:rFonts w:ascii="Arial" w:hAnsi="Arial" w:cs="Arial"/>
        </w:rPr>
        <w:t>ого</w:t>
      </w:r>
      <w:r w:rsidRPr="008A57D1">
        <w:rPr>
          <w:rFonts w:ascii="Arial" w:hAnsi="Arial" w:cs="Arial"/>
        </w:rPr>
        <w:t xml:space="preserve"> район</w:t>
      </w:r>
      <w:r w:rsidR="00082271" w:rsidRPr="008A57D1">
        <w:rPr>
          <w:rFonts w:ascii="Arial" w:hAnsi="Arial" w:cs="Arial"/>
        </w:rPr>
        <w:t>а</w:t>
      </w:r>
      <w:r w:rsidRPr="008A57D1">
        <w:rPr>
          <w:rFonts w:ascii="Arial" w:hAnsi="Arial" w:cs="Arial"/>
        </w:rPr>
        <w:t xml:space="preserve"> сообщает, что испрашиваемый Вами земельный участок площадью______ кв. м, с кадастровым номером _____________, расположенный по адресу: ______________________, категория земель __________________________, вид разрешенного использования __________________________, будет реализован </w:t>
      </w:r>
      <w:proofErr w:type="gramStart"/>
      <w:r w:rsidRPr="008A57D1">
        <w:rPr>
          <w:rFonts w:ascii="Arial" w:hAnsi="Arial" w:cs="Arial"/>
        </w:rPr>
        <w:t>на  торгах</w:t>
      </w:r>
      <w:proofErr w:type="gramEnd"/>
      <w:r w:rsidRPr="008A57D1">
        <w:rPr>
          <w:rFonts w:ascii="Arial" w:hAnsi="Arial" w:cs="Arial"/>
        </w:rPr>
        <w:t>,____________________________. Дата начала приема заявок_______. Дата окончания приема заявок___________, дата аукциона___________.</w:t>
      </w:r>
    </w:p>
    <w:p w:rsidR="005A6916" w:rsidRPr="008A57D1" w:rsidRDefault="005A6916" w:rsidP="005A6916">
      <w:pPr>
        <w:widowControl w:val="0"/>
        <w:autoSpaceDE w:val="0"/>
        <w:autoSpaceDN w:val="0"/>
        <w:adjustRightInd w:val="0"/>
        <w:ind w:right="284" w:firstLine="851"/>
        <w:jc w:val="both"/>
        <w:rPr>
          <w:rFonts w:ascii="Arial" w:hAnsi="Arial" w:cs="Arial"/>
        </w:rPr>
      </w:pPr>
      <w:r w:rsidRPr="008A57D1">
        <w:rPr>
          <w:rFonts w:ascii="Arial" w:hAnsi="Arial" w:cs="Arial"/>
        </w:rPr>
        <w:t xml:space="preserve">Для участия </w:t>
      </w:r>
      <w:proofErr w:type="gramStart"/>
      <w:r w:rsidRPr="008A57D1">
        <w:rPr>
          <w:rFonts w:ascii="Arial" w:hAnsi="Arial" w:cs="Arial"/>
        </w:rPr>
        <w:t>в  аукционе</w:t>
      </w:r>
      <w:proofErr w:type="gramEnd"/>
      <w:r w:rsidRPr="008A57D1">
        <w:rPr>
          <w:rFonts w:ascii="Arial" w:hAnsi="Arial" w:cs="Arial"/>
        </w:rPr>
        <w:t xml:space="preserve"> Вам необходимо подать соответствующую заявку. Способы подачи заявок ____________.</w:t>
      </w:r>
    </w:p>
    <w:p w:rsidR="005A6916" w:rsidRPr="008A57D1" w:rsidRDefault="005A6916" w:rsidP="005A6916">
      <w:pPr>
        <w:widowControl w:val="0"/>
        <w:autoSpaceDE w:val="0"/>
        <w:autoSpaceDN w:val="0"/>
        <w:adjustRightInd w:val="0"/>
        <w:ind w:right="284" w:firstLine="851"/>
        <w:jc w:val="both"/>
        <w:rPr>
          <w:rFonts w:ascii="Arial" w:hAnsi="Arial" w:cs="Arial"/>
        </w:rPr>
      </w:pPr>
      <w:r w:rsidRPr="008A57D1">
        <w:rPr>
          <w:rFonts w:ascii="Arial" w:hAnsi="Arial" w:cs="Arial"/>
        </w:rPr>
        <w:t>Организатор торгов_____________, начальная цена_________, шаг аукциона____________, размер задатка___________, порядок внесения_______________ и возврата задатка_________________, дополнительная информация_____________________.</w:t>
      </w:r>
    </w:p>
    <w:p w:rsidR="005A6916" w:rsidRPr="008A57D1" w:rsidRDefault="005A6916" w:rsidP="005A6916">
      <w:pPr>
        <w:widowControl w:val="0"/>
        <w:autoSpaceDE w:val="0"/>
        <w:autoSpaceDN w:val="0"/>
        <w:adjustRightInd w:val="0"/>
        <w:ind w:right="284" w:firstLine="851"/>
        <w:jc w:val="both"/>
        <w:rPr>
          <w:rFonts w:ascii="Arial" w:hAnsi="Arial" w:cs="Arial"/>
        </w:rPr>
      </w:pPr>
    </w:p>
    <w:p w:rsidR="005A6916" w:rsidRPr="008A57D1" w:rsidRDefault="005A6916" w:rsidP="005A6916">
      <w:pPr>
        <w:widowControl w:val="0"/>
        <w:autoSpaceDE w:val="0"/>
        <w:autoSpaceDN w:val="0"/>
        <w:jc w:val="center"/>
        <w:rPr>
          <w:rFonts w:ascii="Arial" w:hAnsi="Arial" w:cs="Arial"/>
          <w:b/>
        </w:rPr>
      </w:pPr>
    </w:p>
    <w:tbl>
      <w:tblPr>
        <w:tblStyle w:val="a3"/>
        <w:tblpPr w:leftFromText="180" w:rightFromText="180" w:vertAnchor="text" w:horzAnchor="margin" w:tblpX="108" w:tblpY="10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514"/>
        <w:gridCol w:w="2331"/>
        <w:gridCol w:w="512"/>
        <w:gridCol w:w="3074"/>
      </w:tblGrid>
      <w:tr w:rsidR="005A6916" w:rsidRPr="008A57D1" w:rsidTr="009A3E06">
        <w:tc>
          <w:tcPr>
            <w:tcW w:w="3119" w:type="dxa"/>
            <w:hideMark/>
          </w:tcPr>
          <w:p w:rsidR="005A6916" w:rsidRPr="008A57D1" w:rsidRDefault="005A6916" w:rsidP="009A3E06">
            <w:pPr>
              <w:pStyle w:val="10"/>
              <w:pBdr>
                <w:top w:val="single" w:sz="4" w:space="1" w:color="auto"/>
                <w:between w:val="single" w:sz="4" w:space="1" w:color="auto"/>
              </w:pBdr>
              <w:jc w:val="center"/>
              <w:rPr>
                <w:rFonts w:ascii="Arial" w:hAnsi="Arial" w:cs="Arial"/>
              </w:rPr>
            </w:pPr>
            <w:r w:rsidRPr="008A57D1">
              <w:rPr>
                <w:rFonts w:ascii="Arial" w:hAnsi="Arial" w:cs="Arial"/>
              </w:rPr>
              <w:t>(уполномоченное должностное лицо)</w:t>
            </w:r>
          </w:p>
        </w:tc>
        <w:tc>
          <w:tcPr>
            <w:tcW w:w="567" w:type="dxa"/>
          </w:tcPr>
          <w:p w:rsidR="005A6916" w:rsidRPr="008A57D1" w:rsidRDefault="005A6916" w:rsidP="009A3E06">
            <w:pPr>
              <w:pStyle w:val="10"/>
              <w:pBdr>
                <w:between w:val="single" w:sz="4" w:space="1" w:color="auto"/>
              </w:pBdr>
              <w:rPr>
                <w:rFonts w:ascii="Arial" w:hAnsi="Arial" w:cs="Arial"/>
              </w:rPr>
            </w:pPr>
          </w:p>
        </w:tc>
        <w:tc>
          <w:tcPr>
            <w:tcW w:w="2553" w:type="dxa"/>
            <w:hideMark/>
          </w:tcPr>
          <w:p w:rsidR="005A6916" w:rsidRPr="008A57D1" w:rsidRDefault="005A6916" w:rsidP="009A3E06">
            <w:pPr>
              <w:pStyle w:val="10"/>
              <w:pBdr>
                <w:top w:val="single" w:sz="4" w:space="1" w:color="auto"/>
                <w:between w:val="single" w:sz="4" w:space="1" w:color="auto"/>
              </w:pBdr>
              <w:jc w:val="center"/>
              <w:rPr>
                <w:rFonts w:ascii="Arial" w:hAnsi="Arial" w:cs="Arial"/>
              </w:rPr>
            </w:pPr>
            <w:r w:rsidRPr="008A57D1">
              <w:rPr>
                <w:rFonts w:ascii="Arial" w:hAnsi="Arial" w:cs="Arial"/>
              </w:rPr>
              <w:t>(подпись)</w:t>
            </w:r>
          </w:p>
        </w:tc>
        <w:tc>
          <w:tcPr>
            <w:tcW w:w="565" w:type="dxa"/>
          </w:tcPr>
          <w:p w:rsidR="005A6916" w:rsidRPr="008A57D1" w:rsidRDefault="005A6916" w:rsidP="009A3E06">
            <w:pPr>
              <w:pStyle w:val="10"/>
              <w:jc w:val="center"/>
              <w:rPr>
                <w:rFonts w:ascii="Arial" w:hAnsi="Arial" w:cs="Arial"/>
              </w:rPr>
            </w:pPr>
          </w:p>
        </w:tc>
        <w:tc>
          <w:tcPr>
            <w:tcW w:w="3402" w:type="dxa"/>
            <w:hideMark/>
          </w:tcPr>
          <w:p w:rsidR="005A6916" w:rsidRPr="008A57D1" w:rsidRDefault="005A6916" w:rsidP="009A3E06">
            <w:pPr>
              <w:pStyle w:val="10"/>
              <w:pBdr>
                <w:top w:val="single" w:sz="4" w:space="1" w:color="auto"/>
                <w:between w:val="single" w:sz="4" w:space="1" w:color="auto"/>
              </w:pBdr>
              <w:jc w:val="center"/>
              <w:rPr>
                <w:rFonts w:ascii="Arial" w:hAnsi="Arial" w:cs="Arial"/>
              </w:rPr>
            </w:pPr>
            <w:r w:rsidRPr="008A57D1">
              <w:rPr>
                <w:rFonts w:ascii="Arial" w:hAnsi="Arial" w:cs="Arial"/>
              </w:rPr>
              <w:t>(инициалы, фамилия)</w:t>
            </w:r>
          </w:p>
        </w:tc>
      </w:tr>
    </w:tbl>
    <w:p w:rsidR="005A6916" w:rsidRPr="008A57D1" w:rsidRDefault="005A6916" w:rsidP="005A6916">
      <w:pPr>
        <w:pStyle w:val="formattext"/>
        <w:shd w:val="clear" w:color="auto" w:fill="FFFFFF"/>
        <w:spacing w:beforeAutospacing="0" w:afterAutospacing="0" w:line="315" w:lineRule="atLeast"/>
        <w:ind w:firstLine="708"/>
        <w:jc w:val="both"/>
        <w:textAlignment w:val="baseline"/>
        <w:rPr>
          <w:rFonts w:ascii="Arial" w:hAnsi="Arial" w:cs="Arial"/>
          <w:spacing w:val="2"/>
          <w:sz w:val="20"/>
        </w:rPr>
      </w:pPr>
    </w:p>
    <w:p w:rsidR="005A6916" w:rsidRPr="008A57D1" w:rsidRDefault="005A6916" w:rsidP="005A6916">
      <w:pPr>
        <w:widowControl w:val="0"/>
        <w:autoSpaceDE w:val="0"/>
        <w:autoSpaceDN w:val="0"/>
        <w:adjustRightInd w:val="0"/>
        <w:jc w:val="right"/>
        <w:rPr>
          <w:rFonts w:ascii="Arial" w:hAnsi="Arial" w:cs="Arial"/>
        </w:rPr>
      </w:pPr>
    </w:p>
    <w:p w:rsidR="005A6916" w:rsidRPr="008A57D1" w:rsidRDefault="005A6916" w:rsidP="005A6916">
      <w:pPr>
        <w:widowControl w:val="0"/>
        <w:autoSpaceDE w:val="0"/>
        <w:autoSpaceDN w:val="0"/>
        <w:adjustRightInd w:val="0"/>
        <w:jc w:val="both"/>
        <w:rPr>
          <w:rFonts w:ascii="Arial" w:hAnsi="Arial" w:cs="Arial"/>
        </w:rPr>
      </w:pPr>
      <w:r w:rsidRPr="008A57D1">
        <w:rPr>
          <w:rFonts w:ascii="Arial" w:hAnsi="Arial" w:cs="Arial"/>
        </w:rPr>
        <w:t>Исполнитель: ______________________________________</w:t>
      </w:r>
    </w:p>
    <w:p w:rsidR="005A6916" w:rsidRPr="008A57D1" w:rsidRDefault="005A6916" w:rsidP="005A6916">
      <w:pPr>
        <w:widowControl w:val="0"/>
        <w:autoSpaceDE w:val="0"/>
        <w:autoSpaceDN w:val="0"/>
        <w:adjustRightInd w:val="0"/>
        <w:jc w:val="both"/>
        <w:rPr>
          <w:rFonts w:ascii="Arial" w:hAnsi="Arial" w:cs="Arial"/>
        </w:rPr>
      </w:pPr>
      <w:r w:rsidRPr="008A57D1">
        <w:rPr>
          <w:rFonts w:ascii="Arial" w:hAnsi="Arial" w:cs="Arial"/>
        </w:rPr>
        <w:t xml:space="preserve">                       (указывается ФИО сотрудника Администрации,</w:t>
      </w:r>
    </w:p>
    <w:p w:rsidR="005A6916" w:rsidRPr="008A57D1" w:rsidRDefault="005A6916" w:rsidP="005A6916">
      <w:pPr>
        <w:widowControl w:val="0"/>
        <w:autoSpaceDE w:val="0"/>
        <w:autoSpaceDN w:val="0"/>
        <w:adjustRightInd w:val="0"/>
        <w:jc w:val="both"/>
        <w:rPr>
          <w:rFonts w:ascii="Arial" w:hAnsi="Arial" w:cs="Arial"/>
        </w:rPr>
      </w:pPr>
      <w:r w:rsidRPr="008A57D1">
        <w:rPr>
          <w:rFonts w:ascii="Arial" w:hAnsi="Arial" w:cs="Arial"/>
        </w:rPr>
        <w:t xml:space="preserve">                           подготовившего настоящее решение)</w:t>
      </w:r>
    </w:p>
    <w:p w:rsidR="005A6916" w:rsidRPr="008A57D1" w:rsidRDefault="005A6916" w:rsidP="005A6916">
      <w:pPr>
        <w:widowControl w:val="0"/>
        <w:autoSpaceDE w:val="0"/>
        <w:autoSpaceDN w:val="0"/>
        <w:adjustRightInd w:val="0"/>
        <w:jc w:val="both"/>
        <w:rPr>
          <w:rFonts w:ascii="Arial" w:hAnsi="Arial" w:cs="Arial"/>
        </w:rPr>
      </w:pPr>
      <w:r w:rsidRPr="008A57D1">
        <w:rPr>
          <w:rFonts w:ascii="Arial" w:hAnsi="Arial" w:cs="Arial"/>
        </w:rPr>
        <w:t>Телефон: __________________________________________</w:t>
      </w:r>
    </w:p>
    <w:p w:rsidR="00934141" w:rsidRPr="008A57D1" w:rsidRDefault="005A6916" w:rsidP="005A6916">
      <w:pPr>
        <w:jc w:val="both"/>
        <w:rPr>
          <w:rFonts w:ascii="Arial" w:hAnsi="Arial" w:cs="Arial"/>
        </w:rPr>
      </w:pPr>
      <w:r w:rsidRPr="008A57D1">
        <w:rPr>
          <w:rFonts w:ascii="Arial" w:hAnsi="Arial" w:cs="Arial"/>
        </w:rPr>
        <w:t xml:space="preserve">                    (указывается рабочий телефон исполнителя)</w:t>
      </w:r>
    </w:p>
    <w:sectPr w:rsidR="00934141" w:rsidRPr="008A57D1" w:rsidSect="00935914">
      <w:head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488" w:rsidRDefault="00501488">
      <w:r>
        <w:separator/>
      </w:r>
    </w:p>
  </w:endnote>
  <w:endnote w:type="continuationSeparator" w:id="0">
    <w:p w:rsidR="00501488" w:rsidRDefault="0050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488" w:rsidRDefault="00501488">
      <w:r>
        <w:separator/>
      </w:r>
    </w:p>
  </w:footnote>
  <w:footnote w:type="continuationSeparator" w:id="0">
    <w:p w:rsidR="00501488" w:rsidRDefault="00501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F4A" w:rsidRDefault="005E3F4A">
    <w:pPr>
      <w:pStyle w:val="a4"/>
      <w:jc w:val="center"/>
    </w:pPr>
  </w:p>
  <w:p w:rsidR="005E3F4A" w:rsidRDefault="005E3F4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F4A" w:rsidRDefault="005E3F4A">
    <w:pPr>
      <w:pStyle w:val="a4"/>
      <w:jc w:val="center"/>
    </w:pPr>
  </w:p>
  <w:p w:rsidR="005E3F4A" w:rsidRDefault="005E3F4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4EE7"/>
    <w:multiLevelType w:val="multilevel"/>
    <w:tmpl w:val="34B6AF14"/>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15:restartNumberingAfterBreak="0">
    <w:nsid w:val="319607B2"/>
    <w:multiLevelType w:val="hybridMultilevel"/>
    <w:tmpl w:val="B40847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6893281"/>
    <w:multiLevelType w:val="multilevel"/>
    <w:tmpl w:val="818E8E08"/>
    <w:lvl w:ilvl="0">
      <w:start w:val="1"/>
      <w:numFmt w:val="decimal"/>
      <w:pStyle w:val="-N"/>
      <w:lvlText w:val="%1."/>
      <w:lvlJc w:val="left"/>
      <w:pPr>
        <w:ind w:left="1" w:firstLine="709"/>
      </w:pPr>
    </w:lvl>
    <w:lvl w:ilvl="1">
      <w:start w:val="1"/>
      <w:numFmt w:val="decimal"/>
      <w:lvlText w:val="%2)"/>
      <w:lvlJc w:val="left"/>
      <w:pPr>
        <w:ind w:left="710" w:firstLine="709"/>
      </w:pPr>
    </w:lvl>
    <w:lvl w:ilvl="2">
      <w:start w:val="1"/>
      <w:numFmt w:val="russianLower"/>
      <w:lvlText w:val="%3)"/>
      <w:lvlJc w:val="left"/>
      <w:pPr>
        <w:ind w:left="0" w:firstLine="709"/>
      </w:pPr>
    </w:lvl>
    <w:lvl w:ilvl="3">
      <w:start w:val="1"/>
      <w:numFmt w:val="bullet"/>
      <w:lvlText w:val="-"/>
      <w:lvlJc w:val="left"/>
      <w:pPr>
        <w:ind w:left="0" w:firstLine="709"/>
      </w:pPr>
      <w:rPr>
        <w:rFonts w:ascii="Arial" w:hAnsi="Arial"/>
      </w:rPr>
    </w:lvl>
    <w:lvl w:ilvl="4">
      <w:start w:val="1"/>
      <w:numFmt w:val="decimal"/>
      <w:lvlText w:val=""/>
      <w:lvlJc w:val="left"/>
      <w:pPr>
        <w:tabs>
          <w:tab w:val="left" w:pos="709"/>
        </w:tabs>
        <w:ind w:left="0" w:firstLine="709"/>
      </w:pPr>
    </w:lvl>
    <w:lvl w:ilvl="5">
      <w:start w:val="1"/>
      <w:numFmt w:val="decimal"/>
      <w:lvlText w:val=""/>
      <w:lvlJc w:val="left"/>
      <w:pPr>
        <w:tabs>
          <w:tab w:val="left" w:pos="709"/>
        </w:tabs>
        <w:ind w:left="0" w:firstLine="709"/>
      </w:pPr>
    </w:lvl>
    <w:lvl w:ilvl="6">
      <w:start w:val="1"/>
      <w:numFmt w:val="decimal"/>
      <w:lvlText w:val=""/>
      <w:lvlJc w:val="left"/>
      <w:pPr>
        <w:tabs>
          <w:tab w:val="left" w:pos="709"/>
        </w:tabs>
        <w:ind w:left="0" w:firstLine="709"/>
      </w:pPr>
    </w:lvl>
    <w:lvl w:ilvl="7">
      <w:start w:val="1"/>
      <w:numFmt w:val="decimal"/>
      <w:lvlText w:val=""/>
      <w:lvlJc w:val="left"/>
      <w:pPr>
        <w:tabs>
          <w:tab w:val="left" w:pos="709"/>
        </w:tabs>
        <w:ind w:left="0" w:firstLine="709"/>
      </w:pPr>
    </w:lvl>
    <w:lvl w:ilvl="8">
      <w:start w:val="1"/>
      <w:numFmt w:val="decimal"/>
      <w:lvlText w:val=""/>
      <w:lvlJc w:val="left"/>
      <w:pPr>
        <w:tabs>
          <w:tab w:val="left" w:pos="709"/>
        </w:tabs>
        <w:ind w:left="0" w:firstLine="709"/>
      </w:pPr>
    </w:lvl>
  </w:abstractNum>
  <w:abstractNum w:abstractNumId="3" w15:restartNumberingAfterBreak="0">
    <w:nsid w:val="4BCF0BA0"/>
    <w:multiLevelType w:val="hybridMultilevel"/>
    <w:tmpl w:val="34B6AF14"/>
    <w:lvl w:ilvl="0" w:tplc="0419000F">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77C9367F"/>
    <w:multiLevelType w:val="multilevel"/>
    <w:tmpl w:val="34B6AF14"/>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 w15:restartNumberingAfterBreak="0">
    <w:nsid w:val="7D993005"/>
    <w:multiLevelType w:val="hybridMultilevel"/>
    <w:tmpl w:val="D24E7D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405"/>
    <w:rsid w:val="00005C3A"/>
    <w:rsid w:val="000073D6"/>
    <w:rsid w:val="00011C88"/>
    <w:rsid w:val="000368C7"/>
    <w:rsid w:val="000545E4"/>
    <w:rsid w:val="0005501D"/>
    <w:rsid w:val="000568E9"/>
    <w:rsid w:val="00070F59"/>
    <w:rsid w:val="00075FAA"/>
    <w:rsid w:val="0008125C"/>
    <w:rsid w:val="00081A5B"/>
    <w:rsid w:val="00082271"/>
    <w:rsid w:val="00082F63"/>
    <w:rsid w:val="000A6967"/>
    <w:rsid w:val="000C30C6"/>
    <w:rsid w:val="000D17F4"/>
    <w:rsid w:val="000D559E"/>
    <w:rsid w:val="000E5254"/>
    <w:rsid w:val="000E698F"/>
    <w:rsid w:val="00100723"/>
    <w:rsid w:val="00106104"/>
    <w:rsid w:val="00112FCE"/>
    <w:rsid w:val="00114E74"/>
    <w:rsid w:val="00117FD6"/>
    <w:rsid w:val="00121C6B"/>
    <w:rsid w:val="00122C0A"/>
    <w:rsid w:val="00122F7D"/>
    <w:rsid w:val="00141AAB"/>
    <w:rsid w:val="00150BA0"/>
    <w:rsid w:val="00153943"/>
    <w:rsid w:val="00153F50"/>
    <w:rsid w:val="00157422"/>
    <w:rsid w:val="00157C01"/>
    <w:rsid w:val="00161378"/>
    <w:rsid w:val="00174398"/>
    <w:rsid w:val="0018609F"/>
    <w:rsid w:val="001874B6"/>
    <w:rsid w:val="0019469B"/>
    <w:rsid w:val="001A03B3"/>
    <w:rsid w:val="001B0D0A"/>
    <w:rsid w:val="001B1027"/>
    <w:rsid w:val="001B54E2"/>
    <w:rsid w:val="001C1981"/>
    <w:rsid w:val="001C2D13"/>
    <w:rsid w:val="001C53FA"/>
    <w:rsid w:val="001E3298"/>
    <w:rsid w:val="001E62E0"/>
    <w:rsid w:val="001F18CA"/>
    <w:rsid w:val="001F2B20"/>
    <w:rsid w:val="001F2F4E"/>
    <w:rsid w:val="001F38E9"/>
    <w:rsid w:val="001F537F"/>
    <w:rsid w:val="00206807"/>
    <w:rsid w:val="00211B22"/>
    <w:rsid w:val="00212452"/>
    <w:rsid w:val="00214B14"/>
    <w:rsid w:val="0021782F"/>
    <w:rsid w:val="00221B55"/>
    <w:rsid w:val="00231888"/>
    <w:rsid w:val="00232E02"/>
    <w:rsid w:val="00234BF2"/>
    <w:rsid w:val="00234F5D"/>
    <w:rsid w:val="002465D9"/>
    <w:rsid w:val="00261C00"/>
    <w:rsid w:val="002658E5"/>
    <w:rsid w:val="00270FE9"/>
    <w:rsid w:val="00273E6E"/>
    <w:rsid w:val="00282EC8"/>
    <w:rsid w:val="00287911"/>
    <w:rsid w:val="00292026"/>
    <w:rsid w:val="002928A9"/>
    <w:rsid w:val="002A13D7"/>
    <w:rsid w:val="002B3B53"/>
    <w:rsid w:val="002B4C87"/>
    <w:rsid w:val="002D2536"/>
    <w:rsid w:val="002F09C6"/>
    <w:rsid w:val="002F17F5"/>
    <w:rsid w:val="002F252F"/>
    <w:rsid w:val="002F305E"/>
    <w:rsid w:val="00300A8E"/>
    <w:rsid w:val="00302BF3"/>
    <w:rsid w:val="00303595"/>
    <w:rsid w:val="003137DD"/>
    <w:rsid w:val="00332338"/>
    <w:rsid w:val="00334D37"/>
    <w:rsid w:val="0036393D"/>
    <w:rsid w:val="00370554"/>
    <w:rsid w:val="003706C3"/>
    <w:rsid w:val="003718FE"/>
    <w:rsid w:val="003A0C4C"/>
    <w:rsid w:val="003A22A3"/>
    <w:rsid w:val="003B5F10"/>
    <w:rsid w:val="003C702C"/>
    <w:rsid w:val="003E52F7"/>
    <w:rsid w:val="003F28E4"/>
    <w:rsid w:val="003F2D5F"/>
    <w:rsid w:val="003F4C75"/>
    <w:rsid w:val="003F6CE9"/>
    <w:rsid w:val="00402E42"/>
    <w:rsid w:val="00415544"/>
    <w:rsid w:val="00430E7B"/>
    <w:rsid w:val="00432F8D"/>
    <w:rsid w:val="00434405"/>
    <w:rsid w:val="0044536E"/>
    <w:rsid w:val="00464762"/>
    <w:rsid w:val="004845CE"/>
    <w:rsid w:val="004A49F9"/>
    <w:rsid w:val="004B0057"/>
    <w:rsid w:val="004B5288"/>
    <w:rsid w:val="004C1A13"/>
    <w:rsid w:val="004C2428"/>
    <w:rsid w:val="004D29C1"/>
    <w:rsid w:val="004E0BA5"/>
    <w:rsid w:val="004E4FCE"/>
    <w:rsid w:val="004F542E"/>
    <w:rsid w:val="004F577C"/>
    <w:rsid w:val="00500CE4"/>
    <w:rsid w:val="00501488"/>
    <w:rsid w:val="00502E65"/>
    <w:rsid w:val="005039DD"/>
    <w:rsid w:val="00520A6A"/>
    <w:rsid w:val="0052439A"/>
    <w:rsid w:val="00525F83"/>
    <w:rsid w:val="00557403"/>
    <w:rsid w:val="005656F7"/>
    <w:rsid w:val="00577DE0"/>
    <w:rsid w:val="00577EE4"/>
    <w:rsid w:val="005805E1"/>
    <w:rsid w:val="00582425"/>
    <w:rsid w:val="00587766"/>
    <w:rsid w:val="0059243E"/>
    <w:rsid w:val="00594339"/>
    <w:rsid w:val="00594901"/>
    <w:rsid w:val="005A0F91"/>
    <w:rsid w:val="005A3292"/>
    <w:rsid w:val="005A3716"/>
    <w:rsid w:val="005A6916"/>
    <w:rsid w:val="005B44B1"/>
    <w:rsid w:val="005C0416"/>
    <w:rsid w:val="005C05BD"/>
    <w:rsid w:val="005C6C95"/>
    <w:rsid w:val="005E3F4A"/>
    <w:rsid w:val="005E7BDC"/>
    <w:rsid w:val="0060020F"/>
    <w:rsid w:val="00604D11"/>
    <w:rsid w:val="00612374"/>
    <w:rsid w:val="006165E1"/>
    <w:rsid w:val="006313FF"/>
    <w:rsid w:val="00651C8C"/>
    <w:rsid w:val="006554B5"/>
    <w:rsid w:val="00671064"/>
    <w:rsid w:val="006760C9"/>
    <w:rsid w:val="006772D8"/>
    <w:rsid w:val="00685763"/>
    <w:rsid w:val="006979D2"/>
    <w:rsid w:val="006A7CEC"/>
    <w:rsid w:val="006B6E6E"/>
    <w:rsid w:val="006D2254"/>
    <w:rsid w:val="006D59FB"/>
    <w:rsid w:val="0070302A"/>
    <w:rsid w:val="007177B8"/>
    <w:rsid w:val="007211CD"/>
    <w:rsid w:val="00724D21"/>
    <w:rsid w:val="007329C2"/>
    <w:rsid w:val="00732A04"/>
    <w:rsid w:val="00740228"/>
    <w:rsid w:val="00771D87"/>
    <w:rsid w:val="00777FD9"/>
    <w:rsid w:val="00781BBE"/>
    <w:rsid w:val="00782752"/>
    <w:rsid w:val="0078323E"/>
    <w:rsid w:val="007B40C6"/>
    <w:rsid w:val="007B5651"/>
    <w:rsid w:val="007C18D5"/>
    <w:rsid w:val="007C2AF6"/>
    <w:rsid w:val="007D1E47"/>
    <w:rsid w:val="007D2D7E"/>
    <w:rsid w:val="007D76A8"/>
    <w:rsid w:val="007E0365"/>
    <w:rsid w:val="007E7BD5"/>
    <w:rsid w:val="007F15F0"/>
    <w:rsid w:val="00801EFD"/>
    <w:rsid w:val="00803A8A"/>
    <w:rsid w:val="0080502B"/>
    <w:rsid w:val="008079E6"/>
    <w:rsid w:val="0081264D"/>
    <w:rsid w:val="00813946"/>
    <w:rsid w:val="0081672D"/>
    <w:rsid w:val="00821E6D"/>
    <w:rsid w:val="00832175"/>
    <w:rsid w:val="008335B3"/>
    <w:rsid w:val="0083371A"/>
    <w:rsid w:val="00835148"/>
    <w:rsid w:val="008410E5"/>
    <w:rsid w:val="00844061"/>
    <w:rsid w:val="00845E35"/>
    <w:rsid w:val="0086388E"/>
    <w:rsid w:val="0087109A"/>
    <w:rsid w:val="00874D80"/>
    <w:rsid w:val="008811E3"/>
    <w:rsid w:val="00886005"/>
    <w:rsid w:val="00890B40"/>
    <w:rsid w:val="008A57D1"/>
    <w:rsid w:val="008B3F4A"/>
    <w:rsid w:val="008C627B"/>
    <w:rsid w:val="008C637B"/>
    <w:rsid w:val="008C79B0"/>
    <w:rsid w:val="008D0BF5"/>
    <w:rsid w:val="008D5945"/>
    <w:rsid w:val="008F1584"/>
    <w:rsid w:val="008F46E4"/>
    <w:rsid w:val="008F49E5"/>
    <w:rsid w:val="009018CF"/>
    <w:rsid w:val="00904A42"/>
    <w:rsid w:val="00916F61"/>
    <w:rsid w:val="009236BD"/>
    <w:rsid w:val="00933107"/>
    <w:rsid w:val="00934141"/>
    <w:rsid w:val="00935914"/>
    <w:rsid w:val="0094440E"/>
    <w:rsid w:val="0095083E"/>
    <w:rsid w:val="00951B59"/>
    <w:rsid w:val="00957AEB"/>
    <w:rsid w:val="00960217"/>
    <w:rsid w:val="0097086A"/>
    <w:rsid w:val="00970A67"/>
    <w:rsid w:val="00974E5F"/>
    <w:rsid w:val="009866EE"/>
    <w:rsid w:val="00995861"/>
    <w:rsid w:val="009973EB"/>
    <w:rsid w:val="009B0399"/>
    <w:rsid w:val="009B28EA"/>
    <w:rsid w:val="009B45F4"/>
    <w:rsid w:val="009B51E2"/>
    <w:rsid w:val="009C253A"/>
    <w:rsid w:val="009C5309"/>
    <w:rsid w:val="009C5C3F"/>
    <w:rsid w:val="009D150F"/>
    <w:rsid w:val="009D6325"/>
    <w:rsid w:val="009E053D"/>
    <w:rsid w:val="009E5D06"/>
    <w:rsid w:val="009F60CD"/>
    <w:rsid w:val="00A11F99"/>
    <w:rsid w:val="00A1586E"/>
    <w:rsid w:val="00A31E3B"/>
    <w:rsid w:val="00A33A4C"/>
    <w:rsid w:val="00A35ED7"/>
    <w:rsid w:val="00A40A2F"/>
    <w:rsid w:val="00A447E5"/>
    <w:rsid w:val="00A71DD1"/>
    <w:rsid w:val="00A7640B"/>
    <w:rsid w:val="00A76E21"/>
    <w:rsid w:val="00A8061C"/>
    <w:rsid w:val="00A81339"/>
    <w:rsid w:val="00A84932"/>
    <w:rsid w:val="00A879A3"/>
    <w:rsid w:val="00A923B0"/>
    <w:rsid w:val="00A9652B"/>
    <w:rsid w:val="00AB162B"/>
    <w:rsid w:val="00AC7FFD"/>
    <w:rsid w:val="00AD4B49"/>
    <w:rsid w:val="00AE0B9A"/>
    <w:rsid w:val="00B25CEB"/>
    <w:rsid w:val="00B30FAD"/>
    <w:rsid w:val="00B327B2"/>
    <w:rsid w:val="00B35FCA"/>
    <w:rsid w:val="00B438F0"/>
    <w:rsid w:val="00B468CA"/>
    <w:rsid w:val="00B530E0"/>
    <w:rsid w:val="00B5497C"/>
    <w:rsid w:val="00B628F3"/>
    <w:rsid w:val="00B823DD"/>
    <w:rsid w:val="00BB3056"/>
    <w:rsid w:val="00BB36DC"/>
    <w:rsid w:val="00BB38A5"/>
    <w:rsid w:val="00BB3905"/>
    <w:rsid w:val="00BB776C"/>
    <w:rsid w:val="00BC232A"/>
    <w:rsid w:val="00BC4F2D"/>
    <w:rsid w:val="00BC5A1B"/>
    <w:rsid w:val="00BD313F"/>
    <w:rsid w:val="00BD5F27"/>
    <w:rsid w:val="00BF04E3"/>
    <w:rsid w:val="00BF3B49"/>
    <w:rsid w:val="00BF55B4"/>
    <w:rsid w:val="00C02049"/>
    <w:rsid w:val="00C06013"/>
    <w:rsid w:val="00C10D7A"/>
    <w:rsid w:val="00C17D68"/>
    <w:rsid w:val="00C321EE"/>
    <w:rsid w:val="00C37EA7"/>
    <w:rsid w:val="00C411FE"/>
    <w:rsid w:val="00C44185"/>
    <w:rsid w:val="00C444A3"/>
    <w:rsid w:val="00C5193D"/>
    <w:rsid w:val="00C72451"/>
    <w:rsid w:val="00C7611D"/>
    <w:rsid w:val="00C81BC0"/>
    <w:rsid w:val="00C81E8D"/>
    <w:rsid w:val="00C85F10"/>
    <w:rsid w:val="00C90E33"/>
    <w:rsid w:val="00C97680"/>
    <w:rsid w:val="00CA063C"/>
    <w:rsid w:val="00CB0AEA"/>
    <w:rsid w:val="00CB0BDF"/>
    <w:rsid w:val="00CB117F"/>
    <w:rsid w:val="00CB7917"/>
    <w:rsid w:val="00CC5EB4"/>
    <w:rsid w:val="00CC60FA"/>
    <w:rsid w:val="00CD06D1"/>
    <w:rsid w:val="00CD21F9"/>
    <w:rsid w:val="00CD2DE5"/>
    <w:rsid w:val="00CE2340"/>
    <w:rsid w:val="00CE64C2"/>
    <w:rsid w:val="00CF59A6"/>
    <w:rsid w:val="00D0630A"/>
    <w:rsid w:val="00D5735D"/>
    <w:rsid w:val="00D607B3"/>
    <w:rsid w:val="00D617D9"/>
    <w:rsid w:val="00D74352"/>
    <w:rsid w:val="00D81C32"/>
    <w:rsid w:val="00DA43E4"/>
    <w:rsid w:val="00DB0494"/>
    <w:rsid w:val="00DB3A00"/>
    <w:rsid w:val="00DB6B1F"/>
    <w:rsid w:val="00DC12C2"/>
    <w:rsid w:val="00DC3BA3"/>
    <w:rsid w:val="00DC4D8F"/>
    <w:rsid w:val="00DC5FB3"/>
    <w:rsid w:val="00DD1D7D"/>
    <w:rsid w:val="00DD4AF6"/>
    <w:rsid w:val="00DE6C58"/>
    <w:rsid w:val="00DF14E7"/>
    <w:rsid w:val="00DF1F98"/>
    <w:rsid w:val="00E0376F"/>
    <w:rsid w:val="00E07CCE"/>
    <w:rsid w:val="00E11FF2"/>
    <w:rsid w:val="00E13749"/>
    <w:rsid w:val="00E1792C"/>
    <w:rsid w:val="00E17D09"/>
    <w:rsid w:val="00E57EA7"/>
    <w:rsid w:val="00E665A3"/>
    <w:rsid w:val="00E72814"/>
    <w:rsid w:val="00E73717"/>
    <w:rsid w:val="00E87EF1"/>
    <w:rsid w:val="00EA0BF5"/>
    <w:rsid w:val="00EB1E82"/>
    <w:rsid w:val="00EB341C"/>
    <w:rsid w:val="00EB38CF"/>
    <w:rsid w:val="00EB58CC"/>
    <w:rsid w:val="00EC4F04"/>
    <w:rsid w:val="00ED6B0C"/>
    <w:rsid w:val="00EE3803"/>
    <w:rsid w:val="00EF199E"/>
    <w:rsid w:val="00F0299A"/>
    <w:rsid w:val="00F035B9"/>
    <w:rsid w:val="00F07106"/>
    <w:rsid w:val="00F129F1"/>
    <w:rsid w:val="00F22374"/>
    <w:rsid w:val="00F241CD"/>
    <w:rsid w:val="00F26E34"/>
    <w:rsid w:val="00F33EBF"/>
    <w:rsid w:val="00F3530A"/>
    <w:rsid w:val="00F369D7"/>
    <w:rsid w:val="00F375EB"/>
    <w:rsid w:val="00F37ACD"/>
    <w:rsid w:val="00F47BE3"/>
    <w:rsid w:val="00F53F5D"/>
    <w:rsid w:val="00F56F25"/>
    <w:rsid w:val="00F66245"/>
    <w:rsid w:val="00F66506"/>
    <w:rsid w:val="00F73F38"/>
    <w:rsid w:val="00F75100"/>
    <w:rsid w:val="00F75AA5"/>
    <w:rsid w:val="00F76F6B"/>
    <w:rsid w:val="00F802C9"/>
    <w:rsid w:val="00F81892"/>
    <w:rsid w:val="00F8394E"/>
    <w:rsid w:val="00F8688B"/>
    <w:rsid w:val="00F871E4"/>
    <w:rsid w:val="00F9077A"/>
    <w:rsid w:val="00F91DBD"/>
    <w:rsid w:val="00F92C0A"/>
    <w:rsid w:val="00F95B02"/>
    <w:rsid w:val="00F96981"/>
    <w:rsid w:val="00FA3B59"/>
    <w:rsid w:val="00FA40F9"/>
    <w:rsid w:val="00FB19E5"/>
    <w:rsid w:val="00FC1E81"/>
    <w:rsid w:val="00FD5897"/>
    <w:rsid w:val="00FE69A7"/>
    <w:rsid w:val="00FF0AD3"/>
    <w:rsid w:val="00FF16BA"/>
    <w:rsid w:val="00FF4E0C"/>
    <w:rsid w:val="00FF5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AA4371-F8D6-45D8-AED4-B03261E9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254"/>
  </w:style>
  <w:style w:type="paragraph" w:styleId="1">
    <w:name w:val="heading 1"/>
    <w:basedOn w:val="a"/>
    <w:next w:val="a"/>
    <w:qFormat/>
    <w:rsid w:val="00BC5A1B"/>
    <w:pPr>
      <w:widowControl w:val="0"/>
      <w:autoSpaceDE w:val="0"/>
      <w:autoSpaceDN w:val="0"/>
      <w:adjustRightInd w:val="0"/>
      <w:spacing w:before="108" w:after="108"/>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440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D17F4"/>
    <w:pPr>
      <w:tabs>
        <w:tab w:val="center" w:pos="4677"/>
        <w:tab w:val="right" w:pos="9355"/>
      </w:tabs>
    </w:pPr>
  </w:style>
  <w:style w:type="paragraph" w:styleId="a6">
    <w:name w:val="footer"/>
    <w:basedOn w:val="a"/>
    <w:rsid w:val="000D17F4"/>
    <w:pPr>
      <w:tabs>
        <w:tab w:val="center" w:pos="4677"/>
        <w:tab w:val="right" w:pos="9355"/>
      </w:tabs>
    </w:pPr>
  </w:style>
  <w:style w:type="paragraph" w:styleId="a7">
    <w:name w:val="Balloon Text"/>
    <w:basedOn w:val="a"/>
    <w:link w:val="a8"/>
    <w:uiPriority w:val="99"/>
    <w:semiHidden/>
    <w:unhideWhenUsed/>
    <w:rsid w:val="00F8394E"/>
    <w:rPr>
      <w:rFonts w:ascii="Segoe UI" w:hAnsi="Segoe UI" w:cs="Segoe UI"/>
      <w:sz w:val="18"/>
      <w:szCs w:val="18"/>
    </w:rPr>
  </w:style>
  <w:style w:type="character" w:customStyle="1" w:styleId="a8">
    <w:name w:val="Текст выноски Знак"/>
    <w:link w:val="a7"/>
    <w:uiPriority w:val="99"/>
    <w:semiHidden/>
    <w:rsid w:val="00F8394E"/>
    <w:rPr>
      <w:rFonts w:ascii="Segoe UI" w:hAnsi="Segoe UI" w:cs="Segoe UI"/>
      <w:sz w:val="18"/>
      <w:szCs w:val="18"/>
    </w:rPr>
  </w:style>
  <w:style w:type="character" w:customStyle="1" w:styleId="a5">
    <w:name w:val="Верхний колонтитул Знак"/>
    <w:link w:val="a4"/>
    <w:rsid w:val="002F09C6"/>
  </w:style>
  <w:style w:type="paragraph" w:customStyle="1" w:styleId="ConsPlusNonformat">
    <w:name w:val="ConsPlusNonformat"/>
    <w:rsid w:val="00934141"/>
    <w:pPr>
      <w:widowControl w:val="0"/>
    </w:pPr>
    <w:rPr>
      <w:rFonts w:ascii="Courier New" w:hAnsi="Courier New"/>
      <w:color w:val="000000"/>
    </w:rPr>
  </w:style>
  <w:style w:type="paragraph" w:customStyle="1" w:styleId="formattext">
    <w:name w:val="formattext"/>
    <w:basedOn w:val="a"/>
    <w:rsid w:val="00934141"/>
    <w:pPr>
      <w:spacing w:beforeAutospacing="1" w:afterAutospacing="1"/>
    </w:pPr>
    <w:rPr>
      <w:color w:val="000000"/>
      <w:sz w:val="24"/>
    </w:rPr>
  </w:style>
  <w:style w:type="paragraph" w:customStyle="1" w:styleId="ConsPlusNormal">
    <w:name w:val="ConsPlusNormal"/>
    <w:rsid w:val="00934141"/>
    <w:pPr>
      <w:widowControl w:val="0"/>
    </w:pPr>
    <w:rPr>
      <w:rFonts w:ascii="Arial" w:hAnsi="Arial"/>
      <w:color w:val="000000"/>
    </w:rPr>
  </w:style>
  <w:style w:type="paragraph" w:styleId="a9">
    <w:name w:val="List Paragraph"/>
    <w:basedOn w:val="a"/>
    <w:link w:val="aa"/>
    <w:rsid w:val="00934141"/>
    <w:pPr>
      <w:ind w:left="720"/>
      <w:contextualSpacing/>
    </w:pPr>
    <w:rPr>
      <w:color w:val="000000"/>
      <w:sz w:val="24"/>
    </w:rPr>
  </w:style>
  <w:style w:type="character" w:customStyle="1" w:styleId="aa">
    <w:name w:val="Абзац списка Знак"/>
    <w:basedOn w:val="a0"/>
    <w:link w:val="a9"/>
    <w:rsid w:val="00934141"/>
    <w:rPr>
      <w:color w:val="000000"/>
      <w:sz w:val="24"/>
    </w:rPr>
  </w:style>
  <w:style w:type="paragraph" w:styleId="HTML">
    <w:name w:val="HTML Preformatted"/>
    <w:basedOn w:val="a"/>
    <w:link w:val="HTML0"/>
    <w:rsid w:val="00934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0">
    <w:name w:val="Стандартный HTML Знак"/>
    <w:basedOn w:val="a0"/>
    <w:link w:val="HTML"/>
    <w:rsid w:val="00934141"/>
    <w:rPr>
      <w:rFonts w:ascii="Courier New" w:hAnsi="Courier New"/>
      <w:color w:val="000000"/>
    </w:rPr>
  </w:style>
  <w:style w:type="paragraph" w:customStyle="1" w:styleId="ConsPlusTitle">
    <w:name w:val="ConsPlusTitle"/>
    <w:rsid w:val="00934141"/>
    <w:pPr>
      <w:widowControl w:val="0"/>
    </w:pPr>
    <w:rPr>
      <w:rFonts w:ascii="Arial" w:hAnsi="Arial"/>
      <w:b/>
      <w:color w:val="000000"/>
    </w:rPr>
  </w:style>
  <w:style w:type="paragraph" w:customStyle="1" w:styleId="10">
    <w:name w:val="Текст1"/>
    <w:basedOn w:val="a"/>
    <w:rsid w:val="00934141"/>
    <w:rPr>
      <w:rFonts w:ascii="Courier New" w:hAnsi="Courier New"/>
      <w:color w:val="000000"/>
    </w:rPr>
  </w:style>
  <w:style w:type="paragraph" w:customStyle="1" w:styleId="-N">
    <w:name w:val="Список-N"/>
    <w:basedOn w:val="a9"/>
    <w:rsid w:val="00934141"/>
    <w:pPr>
      <w:widowControl w:val="0"/>
      <w:numPr>
        <w:numId w:val="6"/>
      </w:numPr>
      <w:tabs>
        <w:tab w:val="num" w:pos="360"/>
        <w:tab w:val="num" w:pos="720"/>
      </w:tabs>
      <w:spacing w:line="276" w:lineRule="auto"/>
      <w:ind w:left="720" w:firstLine="0"/>
      <w:jc w:val="both"/>
    </w:pPr>
    <w:rPr>
      <w:sz w:val="28"/>
    </w:rPr>
  </w:style>
  <w:style w:type="table" w:customStyle="1" w:styleId="11">
    <w:name w:val="Сетка таблицы1"/>
    <w:basedOn w:val="a1"/>
    <w:rsid w:val="00934141"/>
    <w:pPr>
      <w:widowControl w:val="0"/>
    </w:pPr>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rsid w:val="00934141"/>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17333">
      <w:bodyDiv w:val="1"/>
      <w:marLeft w:val="0"/>
      <w:marRight w:val="0"/>
      <w:marTop w:val="0"/>
      <w:marBottom w:val="0"/>
      <w:divBdr>
        <w:top w:val="none" w:sz="0" w:space="0" w:color="auto"/>
        <w:left w:val="none" w:sz="0" w:space="0" w:color="auto"/>
        <w:bottom w:val="none" w:sz="0" w:space="0" w:color="auto"/>
        <w:right w:val="none" w:sz="0" w:space="0" w:color="auto"/>
      </w:divBdr>
    </w:div>
    <w:div w:id="445586626">
      <w:bodyDiv w:val="1"/>
      <w:marLeft w:val="0"/>
      <w:marRight w:val="0"/>
      <w:marTop w:val="0"/>
      <w:marBottom w:val="0"/>
      <w:divBdr>
        <w:top w:val="none" w:sz="0" w:space="0" w:color="auto"/>
        <w:left w:val="none" w:sz="0" w:space="0" w:color="auto"/>
        <w:bottom w:val="none" w:sz="0" w:space="0" w:color="auto"/>
        <w:right w:val="none" w:sz="0" w:space="0" w:color="auto"/>
      </w:divBdr>
    </w:div>
    <w:div w:id="469595379">
      <w:bodyDiv w:val="1"/>
      <w:marLeft w:val="0"/>
      <w:marRight w:val="0"/>
      <w:marTop w:val="0"/>
      <w:marBottom w:val="0"/>
      <w:divBdr>
        <w:top w:val="none" w:sz="0" w:space="0" w:color="auto"/>
        <w:left w:val="none" w:sz="0" w:space="0" w:color="auto"/>
        <w:bottom w:val="none" w:sz="0" w:space="0" w:color="auto"/>
        <w:right w:val="none" w:sz="0" w:space="0" w:color="auto"/>
      </w:divBdr>
    </w:div>
    <w:div w:id="1414661740">
      <w:bodyDiv w:val="1"/>
      <w:marLeft w:val="0"/>
      <w:marRight w:val="0"/>
      <w:marTop w:val="0"/>
      <w:marBottom w:val="0"/>
      <w:divBdr>
        <w:top w:val="none" w:sz="0" w:space="0" w:color="auto"/>
        <w:left w:val="none" w:sz="0" w:space="0" w:color="auto"/>
        <w:bottom w:val="none" w:sz="0" w:space="0" w:color="auto"/>
        <w:right w:val="none" w:sz="0" w:space="0" w:color="auto"/>
      </w:divBdr>
    </w:div>
    <w:div w:id="17877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6AA00723D9D9EFC9951CC67DF1FFBA483F73F48C63D59E747AE42EEA1857D5ED856FA14ADF6B586Fl9k9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16</Pages>
  <Words>5333</Words>
  <Characters>30403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Р О С С И Й С К А Я    Ф Е Д Е Р А Ц И Я</vt:lpstr>
    </vt:vector>
  </TitlesOfParts>
  <Company>Прокуратура местная</Company>
  <LinksUpToDate>false</LinksUpToDate>
  <CharactersWithSpaces>35665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subject/>
  <dc:creator>Наташка</dc:creator>
  <cp:keywords/>
  <cp:lastModifiedBy>Людмила</cp:lastModifiedBy>
  <cp:revision>43</cp:revision>
  <cp:lastPrinted>2026-03-10T12:01:00Z</cp:lastPrinted>
  <dcterms:created xsi:type="dcterms:W3CDTF">2026-05-14T07:19:00Z</dcterms:created>
  <dcterms:modified xsi:type="dcterms:W3CDTF">2026-05-22T13:12:00Z</dcterms:modified>
</cp:coreProperties>
</file>