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21" w:rsidRPr="00E07F9D" w:rsidRDefault="00D46309" w:rsidP="00FD7D23">
      <w:pPr>
        <w:jc w:val="center"/>
        <w:rPr>
          <w:rFonts w:ascii="PT Astra Serif" w:hAnsi="PT Astra Serif" w:cs="PT Astra Serif"/>
          <w:b/>
          <w:bCs/>
        </w:rPr>
      </w:pPr>
      <w:bookmarkStart w:id="0" w:name="_GoBack"/>
      <w:bookmarkEnd w:id="0"/>
      <w:r>
        <w:rPr>
          <w:rFonts w:ascii="PT Astra Serif" w:hAnsi="PT Astra Serif" w:cs="PT Astra Serif"/>
          <w:b/>
          <w:bCs/>
          <w:noProof/>
        </w:rPr>
        <w:drawing>
          <wp:inline distT="0" distB="0" distL="0" distR="0">
            <wp:extent cx="876300" cy="1000125"/>
            <wp:effectExtent l="0" t="0" r="0" b="0"/>
            <wp:docPr id="1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>Тульская область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 xml:space="preserve">Муниципальное образование 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>ЩЁКИНСКИЙ РАЙОН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>АДМИНИСТРАЦИЯ ЩЁКИНСКОГО РАЙОНА</w:t>
      </w:r>
    </w:p>
    <w:p w:rsidR="00AA0C21" w:rsidRPr="00E07F9D" w:rsidRDefault="00AA0C21" w:rsidP="00FD7D23">
      <w:pPr>
        <w:spacing w:line="120" w:lineRule="exact"/>
        <w:jc w:val="center"/>
        <w:rPr>
          <w:rFonts w:ascii="PT Astra Serif" w:hAnsi="PT Astra Serif" w:cs="PT Astra Serif"/>
        </w:rPr>
      </w:pPr>
    </w:p>
    <w:p w:rsidR="00AA0C21" w:rsidRPr="00E07F9D" w:rsidRDefault="00AA0C21" w:rsidP="00FD7D23">
      <w:pPr>
        <w:tabs>
          <w:tab w:val="left" w:pos="567"/>
          <w:tab w:val="left" w:pos="5387"/>
        </w:tabs>
        <w:jc w:val="center"/>
        <w:rPr>
          <w:rFonts w:ascii="PT Astra Serif" w:hAnsi="PT Astra Serif" w:cs="PT Astra Serif"/>
          <w:b/>
          <w:bCs/>
          <w:spacing w:val="30"/>
          <w:sz w:val="28"/>
          <w:szCs w:val="28"/>
        </w:rPr>
      </w:pPr>
      <w:r w:rsidRPr="00E07F9D">
        <w:rPr>
          <w:rFonts w:ascii="PT Astra Serif" w:hAnsi="PT Astra Serif" w:cs="PT Astra Serif"/>
          <w:b/>
          <w:bCs/>
          <w:spacing w:val="30"/>
          <w:sz w:val="28"/>
          <w:szCs w:val="28"/>
        </w:rPr>
        <w:t>П О С Т А Н О В Л Е Н И Е</w:t>
      </w:r>
    </w:p>
    <w:p w:rsidR="00AA0C21" w:rsidRPr="00E07F9D" w:rsidRDefault="00AA0C21" w:rsidP="00FD7D23">
      <w:pPr>
        <w:tabs>
          <w:tab w:val="left" w:pos="5160"/>
        </w:tabs>
        <w:rPr>
          <w:rFonts w:ascii="PT Astra Serif" w:hAnsi="PT Astra Serif" w:cs="PT Astra Serif"/>
        </w:rPr>
      </w:pPr>
      <w:r w:rsidRPr="00E07F9D">
        <w:rPr>
          <w:rFonts w:ascii="PT Astra Serif" w:hAnsi="PT Astra Serif" w:cs="PT Astra Serif"/>
        </w:rPr>
        <w:tab/>
      </w:r>
    </w:p>
    <w:p w:rsidR="00AA0C21" w:rsidRPr="00E07F9D" w:rsidRDefault="00AA0C21" w:rsidP="00FD7D23">
      <w:pPr>
        <w:ind w:firstLine="142"/>
        <w:rPr>
          <w:rFonts w:ascii="PT Astra Serif" w:hAnsi="PT Astra Serif" w:cs="PT Astra Serif"/>
        </w:rPr>
      </w:pPr>
    </w:p>
    <w:p w:rsidR="00AF1402" w:rsidRPr="00D0513B" w:rsidRDefault="00AF1402" w:rsidP="00AF1402">
      <w:pPr>
        <w:rPr>
          <w:rFonts w:ascii="PT Astra Serif" w:hAnsi="PT Astra Serif" w:cs="PT Astra Serif"/>
          <w:sz w:val="28"/>
          <w:szCs w:val="28"/>
        </w:rPr>
      </w:pPr>
      <w:r w:rsidRPr="00A708BB">
        <w:rPr>
          <w:rFonts w:ascii="PT Astra Serif" w:hAnsi="PT Astra Serif" w:cs="PT Astra Serif"/>
          <w:b/>
          <w:bCs/>
          <w:sz w:val="32"/>
          <w:szCs w:val="32"/>
        </w:rPr>
        <w:t>от</w:t>
      </w:r>
      <w:r w:rsidRPr="00A708BB">
        <w:rPr>
          <w:rFonts w:ascii="PT Astra Serif" w:hAnsi="PT Astra Serif" w:cs="PT Astra Serif"/>
          <w:sz w:val="28"/>
          <w:szCs w:val="28"/>
        </w:rPr>
        <w:t xml:space="preserve"> </w:t>
      </w:r>
      <w:r w:rsidR="00AD7A08">
        <w:rPr>
          <w:rFonts w:ascii="PT Astra Serif" w:hAnsi="PT Astra Serif" w:cs="PT Astra Serif"/>
          <w:sz w:val="28"/>
          <w:szCs w:val="28"/>
        </w:rPr>
        <w:t>29.12.2020</w:t>
      </w:r>
      <w:r w:rsidRPr="00A708BB"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 xml:space="preserve">   </w:t>
      </w:r>
      <w:r w:rsidRPr="00A708BB">
        <w:rPr>
          <w:rFonts w:ascii="PT Astra Serif" w:hAnsi="PT Astra Serif" w:cs="PT Astra Serif"/>
          <w:b/>
          <w:bCs/>
          <w:sz w:val="32"/>
          <w:szCs w:val="32"/>
        </w:rPr>
        <w:t>№ </w:t>
      </w:r>
      <w:r w:rsidRPr="00A708BB">
        <w:rPr>
          <w:rFonts w:ascii="PT Astra Serif" w:hAnsi="PT Astra Serif" w:cs="PT Astra Serif"/>
          <w:sz w:val="28"/>
          <w:szCs w:val="28"/>
        </w:rPr>
        <w:t>_</w:t>
      </w:r>
      <w:r w:rsidR="00AD7A08">
        <w:rPr>
          <w:rFonts w:ascii="PT Astra Serif" w:hAnsi="PT Astra Serif" w:cs="PT Astra Serif"/>
          <w:sz w:val="28"/>
          <w:szCs w:val="28"/>
        </w:rPr>
        <w:t>12-1603</w:t>
      </w:r>
      <w:r>
        <w:rPr>
          <w:rFonts w:ascii="PT Astra Serif" w:hAnsi="PT Astra Serif" w:cs="PT Astra Serif"/>
          <w:sz w:val="28"/>
          <w:szCs w:val="28"/>
        </w:rPr>
        <w:t>__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</w:rPr>
      </w:pPr>
    </w:p>
    <w:p w:rsidR="00C24B37" w:rsidRDefault="00C24B37" w:rsidP="00770C1C">
      <w:pPr>
        <w:jc w:val="center"/>
        <w:rPr>
          <w:rFonts w:ascii="PT Astra Serif" w:hAnsi="PT Astra Serif"/>
          <w:b/>
          <w:sz w:val="28"/>
          <w:szCs w:val="28"/>
        </w:rPr>
      </w:pPr>
    </w:p>
    <w:p w:rsidR="00E74155" w:rsidRDefault="00C24B37" w:rsidP="00770C1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154B47" w:rsidRPr="00154B47">
        <w:rPr>
          <w:rFonts w:ascii="PT Astra Serif" w:hAnsi="PT Astra Serif"/>
          <w:b/>
          <w:sz w:val="28"/>
          <w:szCs w:val="28"/>
        </w:rPr>
        <w:t xml:space="preserve">б утверждении Порядка </w:t>
      </w:r>
      <w:r w:rsidR="00770C1C" w:rsidRPr="005E4E27">
        <w:rPr>
          <w:rFonts w:ascii="PT Astra Serif" w:hAnsi="PT Astra Serif"/>
          <w:b/>
          <w:sz w:val="28"/>
          <w:szCs w:val="28"/>
        </w:rPr>
        <w:t>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за счет средств бюджета</w:t>
      </w:r>
      <w:r w:rsidR="00F6243E" w:rsidRPr="00154B47">
        <w:rPr>
          <w:rFonts w:ascii="PT Astra Serif" w:hAnsi="PT Astra Serif"/>
          <w:b/>
          <w:sz w:val="28"/>
          <w:szCs w:val="28"/>
        </w:rPr>
        <w:t xml:space="preserve"> </w:t>
      </w:r>
    </w:p>
    <w:p w:rsidR="00154B47" w:rsidRPr="00154B47" w:rsidRDefault="00F6243E" w:rsidP="00154B4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154B47" w:rsidRPr="000F1F2A" w:rsidRDefault="00154B47" w:rsidP="00154B47">
      <w:pPr>
        <w:pStyle w:val="ConsPlusTitle"/>
        <w:tabs>
          <w:tab w:val="center" w:pos="4677"/>
        </w:tabs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154B47" w:rsidRPr="00C24B37" w:rsidRDefault="00DF292F" w:rsidP="00C24B37">
      <w:pPr>
        <w:spacing w:line="360" w:lineRule="auto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409.25pt;margin-top:11in;width:57.9pt;height:37.05pt;z-index:-251658752;mso-position-vertical-relative:page">
            <v:imagedata r:id="rId10" o:title=""/>
            <w10:wrap anchory="page"/>
          </v:shape>
          <o:OLEObject Type="Embed" ProgID="Word.Picture.8" ShapeID="_x0000_s1035" DrawAspect="Content" ObjectID="_1673026666" r:id="rId11"/>
        </w:pict>
      </w:r>
      <w:r w:rsidR="00E74155">
        <w:rPr>
          <w:rFonts w:ascii="PT Astra Serif" w:hAnsi="PT Astra Serif"/>
          <w:b/>
          <w:sz w:val="28"/>
          <w:szCs w:val="28"/>
        </w:rPr>
        <w:t xml:space="preserve"> </w:t>
      </w:r>
      <w:r w:rsidR="00E74155">
        <w:rPr>
          <w:rFonts w:ascii="PT Astra Serif" w:hAnsi="PT Astra Serif"/>
          <w:b/>
          <w:sz w:val="28"/>
          <w:szCs w:val="28"/>
        </w:rPr>
        <w:tab/>
      </w:r>
      <w:r w:rsidR="00E74155" w:rsidRPr="00C24B37">
        <w:rPr>
          <w:rFonts w:ascii="PT Astra Serif" w:hAnsi="PT Astra Serif"/>
          <w:sz w:val="28"/>
          <w:szCs w:val="28"/>
        </w:rPr>
        <w:t xml:space="preserve">В соответствие со статьей 80 </w:t>
      </w:r>
      <w:r w:rsidR="00D25FEC" w:rsidRPr="00C24B37">
        <w:rPr>
          <w:rFonts w:ascii="PT Astra Serif" w:hAnsi="PT Astra Serif"/>
          <w:sz w:val="28"/>
          <w:szCs w:val="28"/>
        </w:rPr>
        <w:t xml:space="preserve">Бюджетного кодекса Российской Федерации, Федеральным </w:t>
      </w:r>
      <w:hyperlink r:id="rId12" w:history="1">
        <w:r w:rsidR="00D25FEC" w:rsidRPr="00C24B37">
          <w:rPr>
            <w:rFonts w:ascii="PT Astra Serif" w:hAnsi="PT Astra Serif"/>
            <w:sz w:val="28"/>
            <w:szCs w:val="28"/>
          </w:rPr>
          <w:t>законом</w:t>
        </w:r>
      </w:hyperlink>
      <w:r w:rsidR="00D25FEC" w:rsidRPr="00C24B37">
        <w:rPr>
          <w:rFonts w:ascii="PT Astra Serif" w:hAnsi="PT Astra Serif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 соответствии, </w:t>
      </w:r>
      <w:r w:rsidR="00154B47" w:rsidRPr="00C24B37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r w:rsidR="00154B47" w:rsidRPr="00C24B37">
        <w:rPr>
          <w:rFonts w:ascii="PT Astra Serif" w:hAnsi="PT Astra Serif"/>
          <w:sz w:val="28"/>
          <w:szCs w:val="28"/>
        </w:rPr>
        <w:tab/>
      </w:r>
      <w:r w:rsidR="00154B47" w:rsidRPr="00C24B37">
        <w:rPr>
          <w:rFonts w:ascii="PT Astra Serif" w:hAnsi="PT Astra Serif"/>
          <w:sz w:val="28"/>
          <w:szCs w:val="28"/>
        </w:rPr>
        <w:tab/>
      </w:r>
      <w:r w:rsidR="00154B47" w:rsidRPr="00C24B37">
        <w:rPr>
          <w:rFonts w:ascii="PT Astra Serif" w:hAnsi="PT Astra Serif"/>
          <w:sz w:val="28"/>
          <w:szCs w:val="28"/>
        </w:rPr>
        <w:tab/>
      </w:r>
      <w:r w:rsidR="00154B47" w:rsidRPr="00C24B37">
        <w:rPr>
          <w:rFonts w:ascii="PT Astra Serif" w:hAnsi="PT Astra Serif"/>
          <w:sz w:val="28"/>
          <w:szCs w:val="28"/>
        </w:rPr>
        <w:tab/>
      </w:r>
      <w:r w:rsidR="00154B47" w:rsidRPr="00C24B37">
        <w:rPr>
          <w:rFonts w:ascii="PT Astra Serif" w:hAnsi="PT Astra Serif"/>
          <w:sz w:val="28"/>
          <w:szCs w:val="28"/>
        </w:rPr>
        <w:tab/>
      </w:r>
      <w:r w:rsidR="00154B47" w:rsidRPr="00C24B37">
        <w:rPr>
          <w:rFonts w:ascii="PT Astra Serif" w:hAnsi="PT Astra Serif"/>
          <w:sz w:val="28"/>
          <w:szCs w:val="28"/>
        </w:rPr>
        <w:tab/>
      </w:r>
      <w:r w:rsidR="00154B47" w:rsidRPr="00C24B37">
        <w:rPr>
          <w:rFonts w:ascii="PT Astra Serif" w:hAnsi="PT Astra Serif"/>
          <w:sz w:val="28"/>
          <w:szCs w:val="28"/>
        </w:rPr>
        <w:tab/>
      </w:r>
      <w:r w:rsidR="00154B47" w:rsidRPr="00C24B37">
        <w:rPr>
          <w:rFonts w:ascii="PT Astra Serif" w:hAnsi="PT Astra Serif"/>
          <w:sz w:val="28"/>
          <w:szCs w:val="28"/>
        </w:rPr>
        <w:tab/>
      </w:r>
      <w:r w:rsidR="00154B47" w:rsidRPr="00C24B37">
        <w:rPr>
          <w:rFonts w:ascii="PT Astra Serif" w:hAnsi="PT Astra Serif"/>
          <w:sz w:val="28"/>
          <w:szCs w:val="28"/>
        </w:rPr>
        <w:tab/>
      </w:r>
      <w:r w:rsidR="005A5FBC" w:rsidRPr="00C24B37">
        <w:rPr>
          <w:rFonts w:ascii="PT Astra Serif" w:hAnsi="PT Astra Serif"/>
          <w:bCs/>
          <w:sz w:val="28"/>
          <w:szCs w:val="28"/>
        </w:rPr>
        <w:tab/>
      </w:r>
      <w:r w:rsidR="00154B47" w:rsidRPr="00C24B37">
        <w:rPr>
          <w:rFonts w:ascii="PT Astra Serif" w:hAnsi="PT Astra Serif"/>
          <w:bCs/>
          <w:sz w:val="28"/>
          <w:szCs w:val="28"/>
        </w:rPr>
        <w:t xml:space="preserve">1. Утвердить Порядок </w:t>
      </w:r>
      <w:r w:rsidR="00E74155" w:rsidRPr="005E4E27">
        <w:rPr>
          <w:rFonts w:ascii="PT Astra Serif" w:hAnsi="PT Astra Serif"/>
          <w:bCs/>
          <w:sz w:val="28"/>
          <w:szCs w:val="28"/>
        </w:rPr>
        <w:t>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за счет средств бюджета</w:t>
      </w:r>
      <w:r w:rsidR="00E74155" w:rsidRPr="00C24B37">
        <w:rPr>
          <w:rFonts w:ascii="PT Astra Serif" w:hAnsi="PT Astra Serif"/>
          <w:bCs/>
          <w:sz w:val="28"/>
          <w:szCs w:val="28"/>
        </w:rPr>
        <w:t xml:space="preserve">  муниципального образования Щекинский район </w:t>
      </w:r>
      <w:r w:rsidR="00E74155" w:rsidRPr="00C24B37">
        <w:rPr>
          <w:rFonts w:ascii="PT Astra Serif" w:hAnsi="PT Astra Serif"/>
          <w:sz w:val="28"/>
          <w:szCs w:val="28"/>
        </w:rPr>
        <w:t xml:space="preserve"> </w:t>
      </w:r>
      <w:r w:rsidR="00F6243E" w:rsidRPr="00C24B37">
        <w:rPr>
          <w:rFonts w:ascii="PT Astra Serif" w:hAnsi="PT Astra Serif"/>
          <w:sz w:val="28"/>
          <w:szCs w:val="28"/>
        </w:rPr>
        <w:t>(далее – Порядок) (</w:t>
      </w:r>
      <w:r w:rsidR="00DC69FE" w:rsidRPr="00C24B37">
        <w:rPr>
          <w:rFonts w:ascii="PT Astra Serif" w:hAnsi="PT Astra Serif"/>
          <w:sz w:val="28"/>
          <w:szCs w:val="28"/>
        </w:rPr>
        <w:t>п</w:t>
      </w:r>
      <w:r w:rsidR="00F6243E" w:rsidRPr="00C24B37">
        <w:rPr>
          <w:rFonts w:ascii="PT Astra Serif" w:hAnsi="PT Astra Serif"/>
          <w:sz w:val="28"/>
          <w:szCs w:val="28"/>
        </w:rPr>
        <w:t>риложение).</w:t>
      </w:r>
      <w:r w:rsidR="00F6243E" w:rsidRPr="00C24B37">
        <w:rPr>
          <w:rFonts w:ascii="PT Astra Serif" w:hAnsi="PT Astra Serif"/>
          <w:sz w:val="28"/>
          <w:szCs w:val="28"/>
        </w:rPr>
        <w:tab/>
      </w:r>
      <w:r w:rsidR="00F6243E" w:rsidRPr="00C24B37">
        <w:rPr>
          <w:rFonts w:ascii="PT Astra Serif" w:hAnsi="PT Astra Serif"/>
          <w:sz w:val="28"/>
          <w:szCs w:val="28"/>
        </w:rPr>
        <w:tab/>
      </w:r>
      <w:r w:rsidR="00F6243E" w:rsidRPr="00C24B37">
        <w:rPr>
          <w:rFonts w:ascii="PT Astra Serif" w:hAnsi="PT Astra Serif"/>
          <w:sz w:val="28"/>
          <w:szCs w:val="28"/>
        </w:rPr>
        <w:tab/>
      </w:r>
      <w:r w:rsidR="00F6243E" w:rsidRPr="00C24B37">
        <w:rPr>
          <w:rFonts w:ascii="PT Astra Serif" w:hAnsi="PT Astra Serif"/>
          <w:sz w:val="28"/>
          <w:szCs w:val="28"/>
        </w:rPr>
        <w:tab/>
      </w:r>
      <w:r w:rsidR="00F6243E" w:rsidRPr="00C24B37">
        <w:rPr>
          <w:rFonts w:ascii="PT Astra Serif" w:hAnsi="PT Astra Serif"/>
          <w:sz w:val="28"/>
          <w:szCs w:val="28"/>
        </w:rPr>
        <w:tab/>
      </w:r>
      <w:r w:rsidR="00F6243E" w:rsidRPr="00C24B37">
        <w:rPr>
          <w:rFonts w:ascii="PT Astra Serif" w:hAnsi="PT Astra Serif"/>
          <w:sz w:val="28"/>
          <w:szCs w:val="28"/>
        </w:rPr>
        <w:tab/>
      </w:r>
      <w:r w:rsidR="00290123" w:rsidRPr="00C24B37">
        <w:rPr>
          <w:rFonts w:ascii="PT Astra Serif" w:hAnsi="PT Astra Serif"/>
          <w:sz w:val="28"/>
          <w:szCs w:val="28"/>
        </w:rPr>
        <w:tab/>
      </w:r>
      <w:r w:rsidR="00290123" w:rsidRPr="00C24B37">
        <w:rPr>
          <w:rFonts w:ascii="PT Astra Serif" w:hAnsi="PT Astra Serif"/>
          <w:sz w:val="28"/>
          <w:szCs w:val="28"/>
        </w:rPr>
        <w:tab/>
      </w:r>
      <w:r w:rsidR="00290123" w:rsidRPr="00C24B37">
        <w:rPr>
          <w:rFonts w:ascii="PT Astra Serif" w:hAnsi="PT Astra Serif"/>
          <w:sz w:val="28"/>
          <w:szCs w:val="28"/>
        </w:rPr>
        <w:tab/>
      </w:r>
      <w:r w:rsidR="00DC69FE" w:rsidRPr="00C24B37">
        <w:rPr>
          <w:rFonts w:ascii="PT Astra Serif" w:hAnsi="PT Astra Serif"/>
          <w:sz w:val="28"/>
          <w:szCs w:val="28"/>
        </w:rPr>
        <w:tab/>
      </w:r>
      <w:r w:rsidR="0096262B">
        <w:rPr>
          <w:rFonts w:ascii="PT Astra Serif" w:hAnsi="PT Astra Serif"/>
          <w:sz w:val="28"/>
          <w:szCs w:val="28"/>
        </w:rPr>
        <w:t>2</w:t>
      </w:r>
      <w:r w:rsidR="00DC69FE" w:rsidRPr="00C24B37">
        <w:rPr>
          <w:rFonts w:ascii="PT Astra Serif" w:hAnsi="PT Astra Serif"/>
          <w:sz w:val="28"/>
          <w:szCs w:val="28"/>
        </w:rPr>
        <w:t xml:space="preserve">. Признать утратившим силу постановление администрации Щекинского района от </w:t>
      </w:r>
      <w:r w:rsidR="00C24B37" w:rsidRPr="00C24B37">
        <w:rPr>
          <w:rFonts w:ascii="PT Astra Serif" w:hAnsi="PT Astra Serif"/>
          <w:sz w:val="28"/>
          <w:szCs w:val="28"/>
        </w:rPr>
        <w:t>23</w:t>
      </w:r>
      <w:r w:rsidR="00DC69FE" w:rsidRPr="00C24B37">
        <w:rPr>
          <w:rFonts w:ascii="PT Astra Serif" w:hAnsi="PT Astra Serif"/>
          <w:sz w:val="28"/>
          <w:szCs w:val="28"/>
        </w:rPr>
        <w:t>.1</w:t>
      </w:r>
      <w:r w:rsidR="00C24B37" w:rsidRPr="00C24B37">
        <w:rPr>
          <w:rFonts w:ascii="PT Astra Serif" w:hAnsi="PT Astra Serif"/>
          <w:sz w:val="28"/>
          <w:szCs w:val="28"/>
        </w:rPr>
        <w:t>2</w:t>
      </w:r>
      <w:r w:rsidR="00DC69FE" w:rsidRPr="00C24B37">
        <w:rPr>
          <w:rFonts w:ascii="PT Astra Serif" w:hAnsi="PT Astra Serif"/>
          <w:sz w:val="28"/>
          <w:szCs w:val="28"/>
        </w:rPr>
        <w:t>.201</w:t>
      </w:r>
      <w:r w:rsidR="00C24B37" w:rsidRPr="00C24B37">
        <w:rPr>
          <w:rFonts w:ascii="PT Astra Serif" w:hAnsi="PT Astra Serif"/>
          <w:sz w:val="28"/>
          <w:szCs w:val="28"/>
        </w:rPr>
        <w:t>4</w:t>
      </w:r>
      <w:r w:rsidR="00DC69FE" w:rsidRPr="00C24B37">
        <w:rPr>
          <w:rFonts w:ascii="PT Astra Serif" w:hAnsi="PT Astra Serif"/>
          <w:sz w:val="28"/>
          <w:szCs w:val="28"/>
        </w:rPr>
        <w:t xml:space="preserve"> № </w:t>
      </w:r>
      <w:r w:rsidR="00C24B37" w:rsidRPr="00C24B37">
        <w:rPr>
          <w:rFonts w:ascii="PT Astra Serif" w:hAnsi="PT Astra Serif"/>
          <w:sz w:val="28"/>
          <w:szCs w:val="28"/>
        </w:rPr>
        <w:t>12</w:t>
      </w:r>
      <w:r w:rsidR="00DC69FE" w:rsidRPr="00C24B37">
        <w:rPr>
          <w:rFonts w:ascii="PT Astra Serif" w:hAnsi="PT Astra Serif"/>
          <w:sz w:val="28"/>
          <w:szCs w:val="28"/>
        </w:rPr>
        <w:t>-</w:t>
      </w:r>
      <w:r w:rsidR="00C24B37" w:rsidRPr="00C24B37">
        <w:rPr>
          <w:rFonts w:ascii="PT Astra Serif" w:hAnsi="PT Astra Serif"/>
          <w:sz w:val="28"/>
          <w:szCs w:val="28"/>
        </w:rPr>
        <w:t>2274</w:t>
      </w:r>
      <w:r w:rsidR="00DC69FE" w:rsidRPr="00C24B37">
        <w:rPr>
          <w:rFonts w:ascii="PT Astra Serif" w:hAnsi="PT Astra Serif"/>
          <w:sz w:val="28"/>
          <w:szCs w:val="28"/>
        </w:rPr>
        <w:t xml:space="preserve"> «</w:t>
      </w:r>
      <w:r w:rsidR="00C24B37" w:rsidRPr="00C24B37">
        <w:rPr>
          <w:rFonts w:ascii="PT Astra Serif" w:hAnsi="PT Astra Serif"/>
          <w:sz w:val="28"/>
          <w:szCs w:val="28"/>
        </w:rPr>
        <w:t xml:space="preserve">Об утверждении Порядка принятия решения о предоставлении бюджетных инвестиций юридическим лицам, не являющимся государственными или муниципальными </w:t>
      </w:r>
      <w:r w:rsidR="00C24B37" w:rsidRPr="00C24B37">
        <w:rPr>
          <w:rFonts w:ascii="PT Astra Serif" w:hAnsi="PT Astra Serif"/>
          <w:sz w:val="28"/>
          <w:szCs w:val="28"/>
        </w:rPr>
        <w:lastRenderedPageBreak/>
        <w:t>учреждениями и государственными или муниципальными унитарными предприятиями, в объекты капитального строительства и на приобретение объектов недвижимого имущества за счет средств бюджета муниципального образования Щекинский район</w:t>
      </w:r>
      <w:r w:rsidR="00DC69FE" w:rsidRPr="00C24B37">
        <w:rPr>
          <w:rFonts w:ascii="PT Astra Serif" w:hAnsi="PT Astra Serif"/>
          <w:sz w:val="28"/>
          <w:szCs w:val="28"/>
        </w:rPr>
        <w:t>».</w:t>
      </w:r>
      <w:r w:rsidR="00DC69FE" w:rsidRPr="00C24B37">
        <w:rPr>
          <w:rFonts w:ascii="PT Astra Serif" w:hAnsi="PT Astra Serif"/>
          <w:sz w:val="28"/>
          <w:szCs w:val="28"/>
        </w:rPr>
        <w:tab/>
      </w:r>
      <w:r w:rsidR="00DC69FE" w:rsidRPr="00C24B37">
        <w:rPr>
          <w:rFonts w:ascii="PT Astra Serif" w:hAnsi="PT Astra Serif"/>
          <w:sz w:val="28"/>
          <w:szCs w:val="28"/>
        </w:rPr>
        <w:tab/>
      </w:r>
      <w:r w:rsidR="00DC69FE" w:rsidRPr="00C24B37">
        <w:rPr>
          <w:rFonts w:ascii="PT Astra Serif" w:hAnsi="PT Astra Serif"/>
          <w:sz w:val="28"/>
          <w:szCs w:val="28"/>
        </w:rPr>
        <w:tab/>
      </w:r>
      <w:r w:rsidR="00DC69FE" w:rsidRPr="00C24B37">
        <w:rPr>
          <w:rFonts w:ascii="PT Astra Serif" w:hAnsi="PT Astra Serif"/>
          <w:sz w:val="28"/>
          <w:szCs w:val="28"/>
        </w:rPr>
        <w:tab/>
      </w:r>
      <w:r w:rsidR="00DC69FE" w:rsidRPr="00C24B37">
        <w:rPr>
          <w:rFonts w:ascii="PT Astra Serif" w:hAnsi="PT Astra Serif"/>
          <w:sz w:val="28"/>
          <w:szCs w:val="28"/>
        </w:rPr>
        <w:tab/>
      </w:r>
      <w:r w:rsidR="00DC69FE" w:rsidRPr="00C24B37">
        <w:rPr>
          <w:rFonts w:ascii="PT Astra Serif" w:hAnsi="PT Astra Serif"/>
          <w:sz w:val="28"/>
          <w:szCs w:val="28"/>
        </w:rPr>
        <w:tab/>
      </w:r>
      <w:r w:rsidR="00C24B37">
        <w:rPr>
          <w:rFonts w:ascii="PT Astra Serif" w:hAnsi="PT Astra Serif"/>
          <w:b/>
          <w:i/>
        </w:rPr>
        <w:tab/>
      </w:r>
      <w:r w:rsidR="00C24B37">
        <w:rPr>
          <w:rFonts w:ascii="PT Astra Serif" w:hAnsi="PT Astra Serif"/>
          <w:b/>
          <w:i/>
        </w:rPr>
        <w:tab/>
      </w:r>
      <w:r w:rsidR="00C24B37">
        <w:rPr>
          <w:rFonts w:ascii="PT Astra Serif" w:hAnsi="PT Astra Serif"/>
          <w:b/>
          <w:i/>
        </w:rPr>
        <w:tab/>
      </w:r>
      <w:r w:rsidR="0096262B">
        <w:rPr>
          <w:rFonts w:ascii="PT Astra Serif" w:hAnsi="PT Astra Serif" w:cs="PT Astra Serif"/>
          <w:sz w:val="28"/>
          <w:szCs w:val="28"/>
        </w:rPr>
        <w:t>3</w:t>
      </w:r>
      <w:r w:rsidR="00154B47" w:rsidRPr="00C24B37">
        <w:rPr>
          <w:rFonts w:ascii="PT Astra Serif" w:hAnsi="PT Astra Serif" w:cs="PT Astra Serif"/>
          <w:sz w:val="28"/>
          <w:szCs w:val="28"/>
        </w:rPr>
        <w:t xml:space="preserve">. </w:t>
      </w:r>
      <w:r w:rsidR="001637DC" w:rsidRPr="00C24B37">
        <w:rPr>
          <w:rFonts w:ascii="PT Astra Serif" w:hAnsi="PT Astra Serif" w:cs="PT Astra Serif"/>
          <w:sz w:val="28"/>
          <w:szCs w:val="28"/>
        </w:rPr>
        <w:t>П</w:t>
      </w:r>
      <w:r w:rsidR="00154B47" w:rsidRPr="00C24B37">
        <w:rPr>
          <w:rFonts w:ascii="PT Astra Serif" w:hAnsi="PT Astra Serif" w:cs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DC69FE" w:rsidRPr="00C24B37">
        <w:rPr>
          <w:rFonts w:ascii="PT Astra Serif" w:hAnsi="PT Astra Serif" w:cs="PT Astra Serif"/>
          <w:sz w:val="28"/>
          <w:szCs w:val="28"/>
        </w:rPr>
        <w:t xml:space="preserve">Ленина пл., д.1, г. Щекино, </w:t>
      </w:r>
      <w:r w:rsidR="00154B47" w:rsidRPr="00C24B37">
        <w:rPr>
          <w:rFonts w:ascii="PT Astra Serif" w:hAnsi="PT Astra Serif" w:cs="PT Astra Serif"/>
          <w:sz w:val="28"/>
          <w:szCs w:val="28"/>
        </w:rPr>
        <w:t>Т</w:t>
      </w:r>
      <w:r w:rsidR="00DC69FE" w:rsidRPr="00C24B37">
        <w:rPr>
          <w:rFonts w:ascii="PT Astra Serif" w:hAnsi="PT Astra Serif" w:cs="PT Astra Serif"/>
          <w:sz w:val="28"/>
          <w:szCs w:val="28"/>
        </w:rPr>
        <w:t>ульская область.</w:t>
      </w:r>
      <w:r w:rsidR="00154B47" w:rsidRPr="00C24B37">
        <w:rPr>
          <w:rFonts w:ascii="PT Astra Serif" w:hAnsi="PT Astra Serif" w:cs="PT Astra Serif"/>
          <w:sz w:val="28"/>
          <w:szCs w:val="28"/>
        </w:rPr>
        <w:t xml:space="preserve"> </w:t>
      </w:r>
    </w:p>
    <w:p w:rsidR="00154B47" w:rsidRPr="00C24B37" w:rsidRDefault="0096262B" w:rsidP="00C24B37">
      <w:pPr>
        <w:spacing w:line="360" w:lineRule="auto"/>
        <w:ind w:firstLine="720"/>
        <w:rPr>
          <w:rFonts w:ascii="PT Astra Serif" w:eastAsia="PMingLiU" w:hAnsi="PT Astra Serif" w:cs="PT Astra Serif"/>
          <w:sz w:val="28"/>
          <w:szCs w:val="28"/>
        </w:rPr>
      </w:pPr>
      <w:r>
        <w:rPr>
          <w:rFonts w:ascii="PT Astra Serif" w:eastAsia="PMingLiU" w:hAnsi="PT Astra Serif" w:cs="PT Astra Serif"/>
          <w:sz w:val="28"/>
          <w:szCs w:val="28"/>
        </w:rPr>
        <w:t>4</w:t>
      </w:r>
      <w:r w:rsidR="001637DC" w:rsidRPr="00C24B37">
        <w:rPr>
          <w:rFonts w:ascii="PT Astra Serif" w:eastAsia="PMingLiU" w:hAnsi="PT Astra Serif" w:cs="PT Astra Serif"/>
          <w:sz w:val="28"/>
          <w:szCs w:val="28"/>
        </w:rPr>
        <w:t>. П</w:t>
      </w:r>
      <w:r w:rsidR="00154B47" w:rsidRPr="00C24B37">
        <w:rPr>
          <w:rFonts w:ascii="PT Astra Serif" w:eastAsia="PMingLiU" w:hAnsi="PT Astra Serif" w:cs="PT Astra Serif"/>
          <w:sz w:val="28"/>
          <w:szCs w:val="28"/>
        </w:rPr>
        <w:t>остановление вступает в силу со дня официального обнародования.</w:t>
      </w: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290"/>
        <w:gridCol w:w="4382"/>
      </w:tblGrid>
      <w:tr w:rsidR="005A5FBC" w:rsidTr="00225EF7">
        <w:tc>
          <w:tcPr>
            <w:tcW w:w="4962" w:type="dxa"/>
            <w:gridSpan w:val="2"/>
          </w:tcPr>
          <w:p w:rsidR="00525239" w:rsidRDefault="00525239" w:rsidP="00154B47">
            <w:pPr>
              <w:pStyle w:val="ConsPlusTitle"/>
              <w:tabs>
                <w:tab w:val="center" w:pos="4677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E15F44" w:rsidRDefault="00E15F44" w:rsidP="00154B47">
            <w:pPr>
              <w:pStyle w:val="ConsPlusTitle"/>
              <w:tabs>
                <w:tab w:val="center" w:pos="4677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31D63" w:rsidRDefault="00F31D63" w:rsidP="00154B47">
            <w:pPr>
              <w:pStyle w:val="ConsPlusTitle"/>
              <w:tabs>
                <w:tab w:val="center" w:pos="4677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A5FBC" w:rsidRDefault="00C24B37" w:rsidP="00225EF7">
            <w:pPr>
              <w:pStyle w:val="ConsPlusTitle"/>
              <w:tabs>
                <w:tab w:val="center" w:pos="4677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Заместитель г</w:t>
            </w:r>
            <w:r w:rsidR="005A5FBC" w:rsidRPr="000F1F2A">
              <w:rPr>
                <w:rFonts w:ascii="PT Astra Serif" w:hAnsi="PT Astra Serif" w:cs="PT Astra Serif"/>
                <w:sz w:val="28"/>
                <w:szCs w:val="28"/>
              </w:rPr>
              <w:t>лав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ы</w:t>
            </w:r>
            <w:r w:rsidR="00225EF7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5A5FBC" w:rsidRPr="000F1F2A">
              <w:rPr>
                <w:rFonts w:ascii="PT Astra Serif" w:hAnsi="PT Astra Serif" w:cs="PT Astra Serif"/>
                <w:sz w:val="28"/>
                <w:szCs w:val="28"/>
              </w:rPr>
              <w:t>администрации муниципального образования  Щекинский район</w:t>
            </w:r>
          </w:p>
        </w:tc>
        <w:tc>
          <w:tcPr>
            <w:tcW w:w="4382" w:type="dxa"/>
          </w:tcPr>
          <w:p w:rsidR="005A5FBC" w:rsidRDefault="005A5FBC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5A5FBC" w:rsidRDefault="005A5FBC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E15F44" w:rsidRDefault="00E15F44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F31D63" w:rsidRDefault="00F31D63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225EF7" w:rsidRDefault="00225EF7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5A5FBC" w:rsidRDefault="00225EF7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В.Е. Калинкин</w:t>
            </w:r>
          </w:p>
          <w:p w:rsidR="00525239" w:rsidRDefault="00525239" w:rsidP="005A5FBC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E0571C" w:rsidRDefault="00E0571C" w:rsidP="005A5FBC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E0571C" w:rsidRDefault="00E0571C" w:rsidP="005A5FBC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E0571C" w:rsidRDefault="00E0571C" w:rsidP="005A5FBC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E0571C" w:rsidRDefault="00E0571C" w:rsidP="005A5FBC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E0571C" w:rsidRDefault="00E0571C" w:rsidP="005A5FBC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E0571C" w:rsidRDefault="00E0571C" w:rsidP="005A5FBC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E0571C" w:rsidRDefault="00E0571C" w:rsidP="005A5FBC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E0571C" w:rsidRDefault="00E0571C" w:rsidP="005A5FBC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E0571C" w:rsidRDefault="00E0571C" w:rsidP="005A5FBC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525239" w:rsidTr="00575B8C">
        <w:tc>
          <w:tcPr>
            <w:tcW w:w="4672" w:type="dxa"/>
          </w:tcPr>
          <w:p w:rsidR="00525239" w:rsidRDefault="00DF292F" w:rsidP="00154B47">
            <w:pPr>
              <w:pStyle w:val="ConsPlusTitle"/>
              <w:tabs>
                <w:tab w:val="center" w:pos="4677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noProof/>
                <w:sz w:val="28"/>
                <w:szCs w:val="28"/>
              </w:rPr>
              <w:pict>
                <v:shape id="_x0000_s1036" type="#_x0000_t75" style="position:absolute;left:0;text-align:left;margin-left:517.2pt;margin-top:787.8pt;width:56.45pt;height:37.1pt;z-index:-251657728;mso-position-horizontal-relative:text;mso-position-vertical-relative:page">
                  <v:imagedata r:id="rId13" o:title=""/>
                  <w10:wrap anchory="page"/>
                </v:shape>
                <o:OLEObject Type="Embed" ProgID="Word.Picture.8" ShapeID="_x0000_s1036" DrawAspect="Content" ObjectID="_1673026667" r:id="rId14"/>
              </w:pict>
            </w:r>
          </w:p>
        </w:tc>
        <w:tc>
          <w:tcPr>
            <w:tcW w:w="4672" w:type="dxa"/>
            <w:gridSpan w:val="2"/>
          </w:tcPr>
          <w:p w:rsidR="00525239" w:rsidRDefault="00525239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</w:tbl>
    <w:p w:rsidR="00ED039D" w:rsidRDefault="00ED039D" w:rsidP="00ED039D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ED039D" w:rsidRDefault="00ED039D" w:rsidP="00ED039D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ED039D" w:rsidRDefault="00ED039D" w:rsidP="00ED039D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ED039D" w:rsidRDefault="00ED039D" w:rsidP="00ED039D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ED039D" w:rsidRDefault="00ED039D" w:rsidP="00ED039D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ED039D" w:rsidRDefault="00ED039D" w:rsidP="00ED039D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ED039D" w:rsidRDefault="00ED039D" w:rsidP="00ED039D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ED039D" w:rsidRDefault="00ED039D" w:rsidP="00ED039D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ED039D" w:rsidRDefault="00ED039D" w:rsidP="00ED039D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ED039D" w:rsidRDefault="00ED039D" w:rsidP="00ED039D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ED039D" w:rsidRDefault="00ED039D" w:rsidP="00ED039D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ED039D" w:rsidRDefault="00ED039D" w:rsidP="00ED039D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ED039D" w:rsidRPr="000F1F2A" w:rsidRDefault="00ED039D" w:rsidP="00ED039D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  <w:r w:rsidRPr="000F1F2A">
        <w:rPr>
          <w:rFonts w:ascii="PT Astra Serif" w:hAnsi="PT Astra Serif" w:cs="PT Astra Serif"/>
          <w:sz w:val="24"/>
          <w:szCs w:val="24"/>
        </w:rPr>
        <w:t>Исп. Чапала Анна Евгеньевна</w:t>
      </w:r>
      <w:r>
        <w:rPr>
          <w:rFonts w:ascii="PT Astra Serif" w:hAnsi="PT Astra Serif" w:cs="PT Astra Serif"/>
          <w:sz w:val="24"/>
          <w:szCs w:val="24"/>
        </w:rPr>
        <w:t>,</w:t>
      </w:r>
    </w:p>
    <w:p w:rsidR="00ED039D" w:rsidRPr="000F1F2A" w:rsidRDefault="00ED039D" w:rsidP="00ED039D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  <w:r w:rsidRPr="000F1F2A">
        <w:rPr>
          <w:rFonts w:ascii="PT Astra Serif" w:hAnsi="PT Astra Serif" w:cs="PT Astra Serif"/>
          <w:sz w:val="24"/>
          <w:szCs w:val="24"/>
        </w:rPr>
        <w:t>тел. (48751)5-72-23</w:t>
      </w:r>
    </w:p>
    <w:p w:rsidR="00ED039D" w:rsidRDefault="00ED039D" w:rsidP="00ED039D">
      <w:pPr>
        <w:rPr>
          <w:rFonts w:ascii="PT Astra Serif" w:hAnsi="PT Astra Serif"/>
          <w:sz w:val="24"/>
          <w:szCs w:val="24"/>
        </w:rPr>
        <w:sectPr w:rsidR="00ED039D" w:rsidSect="009106FE">
          <w:headerReference w:type="default" r:id="rId15"/>
          <w:footerReference w:type="default" r:id="rId16"/>
          <w:footerReference w:type="first" r:id="rId17"/>
          <w:pgSz w:w="11906" w:h="16838"/>
          <w:pgMar w:top="1134" w:right="849" w:bottom="1134" w:left="1701" w:header="709" w:footer="709" w:gutter="0"/>
          <w:pgNumType w:start="1"/>
          <w:cols w:space="708"/>
          <w:titlePg/>
          <w:docGrid w:linePitch="360"/>
        </w:sectPr>
      </w:pPr>
      <w:r w:rsidRPr="00225EF7">
        <w:rPr>
          <w:rFonts w:ascii="PT Astra Serif" w:hAnsi="PT Astra Serif"/>
          <w:sz w:val="24"/>
          <w:szCs w:val="24"/>
        </w:rPr>
        <w:t xml:space="preserve">Об утверждении Порядка </w:t>
      </w:r>
      <w:r w:rsidRPr="005E4E27">
        <w:rPr>
          <w:rFonts w:ascii="PT Astra Serif" w:hAnsi="PT Astra Serif"/>
          <w:sz w:val="24"/>
          <w:szCs w:val="24"/>
        </w:rPr>
        <w:t>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за счет средств бюджета</w:t>
      </w:r>
      <w:r w:rsidRPr="00225EF7">
        <w:rPr>
          <w:rFonts w:ascii="PT Astra Serif" w:hAnsi="PT Astra Serif"/>
          <w:sz w:val="24"/>
          <w:szCs w:val="24"/>
        </w:rPr>
        <w:t xml:space="preserve"> муниципального образования Щекинский район </w:t>
      </w: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4894"/>
        <w:gridCol w:w="4568"/>
      </w:tblGrid>
      <w:tr w:rsidR="00575B8C" w:rsidRPr="00CB5D01" w:rsidTr="00290123">
        <w:trPr>
          <w:trHeight w:val="2951"/>
        </w:trPr>
        <w:tc>
          <w:tcPr>
            <w:tcW w:w="4894" w:type="dxa"/>
          </w:tcPr>
          <w:p w:rsidR="00575B8C" w:rsidRPr="00CB5D01" w:rsidRDefault="00575B8C" w:rsidP="00290123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rPr>
                <w:rFonts w:ascii="PT Astra Serif" w:hAnsi="PT Astra Serif" w:cs="PT Astra Serif"/>
              </w:rPr>
            </w:pPr>
          </w:p>
        </w:tc>
        <w:tc>
          <w:tcPr>
            <w:tcW w:w="4568" w:type="dxa"/>
          </w:tcPr>
          <w:p w:rsidR="00B50C55" w:rsidRDefault="00B50C55" w:rsidP="008973AD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73AD" w:rsidRPr="00D87BC6" w:rsidRDefault="00E0571C" w:rsidP="008973AD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</w:t>
            </w:r>
            <w:r w:rsidR="008973AD" w:rsidRPr="00D87BC6">
              <w:rPr>
                <w:rFonts w:ascii="PT Astra Serif" w:hAnsi="PT Astra Serif"/>
                <w:sz w:val="28"/>
                <w:szCs w:val="28"/>
              </w:rPr>
              <w:t>ТВЕРЖДЕН</w:t>
            </w:r>
          </w:p>
          <w:p w:rsidR="008973AD" w:rsidRPr="00D87BC6" w:rsidRDefault="008973AD" w:rsidP="008973AD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8973AD" w:rsidRPr="00D87BC6" w:rsidRDefault="008973AD" w:rsidP="008973AD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973AD" w:rsidRPr="00D87BC6" w:rsidRDefault="008973AD" w:rsidP="008973AD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8973AD" w:rsidRDefault="008973AD" w:rsidP="008973AD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0571C">
              <w:rPr>
                <w:rFonts w:ascii="PT Astra Serif" w:hAnsi="PT Astra Serif"/>
                <w:sz w:val="28"/>
                <w:szCs w:val="28"/>
              </w:rPr>
              <w:t>29.12.2020</w:t>
            </w:r>
            <w:r>
              <w:rPr>
                <w:rFonts w:ascii="PT Astra Serif" w:hAnsi="PT Astra Serif"/>
                <w:sz w:val="28"/>
                <w:szCs w:val="28"/>
              </w:rPr>
              <w:t>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№  </w:t>
            </w:r>
            <w:r w:rsidR="00E0571C">
              <w:rPr>
                <w:rFonts w:ascii="PT Astra Serif" w:hAnsi="PT Astra Serif"/>
                <w:sz w:val="28"/>
                <w:szCs w:val="28"/>
              </w:rPr>
              <w:t>12-1603</w:t>
            </w:r>
            <w:r w:rsidRPr="00D87BC6">
              <w:rPr>
                <w:rFonts w:ascii="PT Astra Serif" w:hAnsi="PT Astra Serif"/>
                <w:sz w:val="28"/>
                <w:szCs w:val="28"/>
              </w:rPr>
              <w:t>__</w:t>
            </w:r>
          </w:p>
          <w:p w:rsidR="008973AD" w:rsidRDefault="008973AD" w:rsidP="00FB4569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973AD" w:rsidRDefault="008973AD" w:rsidP="00FB4569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75B8C" w:rsidRPr="00CB5D01" w:rsidRDefault="00575B8C" w:rsidP="008973AD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</w:tbl>
    <w:p w:rsidR="00AD5750" w:rsidRDefault="00AD5750" w:rsidP="00AD575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AD5750" w:rsidRPr="00F67C93" w:rsidTr="00FB4569">
        <w:trPr>
          <w:trHeight w:val="480"/>
        </w:trPr>
        <w:tc>
          <w:tcPr>
            <w:tcW w:w="5211" w:type="dxa"/>
            <w:shd w:val="clear" w:color="auto" w:fill="auto"/>
          </w:tcPr>
          <w:p w:rsidR="00AD5750" w:rsidRDefault="00AD5750" w:rsidP="00FB4569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A13B06" w:rsidRPr="00F67C93" w:rsidRDefault="00A13B06" w:rsidP="00FB4569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AD5750" w:rsidRPr="00F67C93" w:rsidRDefault="00AD5750" w:rsidP="00AD5750">
      <w:pPr>
        <w:tabs>
          <w:tab w:val="left" w:pos="720"/>
        </w:tabs>
        <w:rPr>
          <w:sz w:val="28"/>
          <w:szCs w:val="28"/>
        </w:rPr>
      </w:pPr>
    </w:p>
    <w:p w:rsidR="00AD5750" w:rsidRPr="00F67C93" w:rsidRDefault="00AD5750" w:rsidP="00AD5750">
      <w:pPr>
        <w:tabs>
          <w:tab w:val="left" w:pos="720"/>
        </w:tabs>
        <w:rPr>
          <w:sz w:val="28"/>
          <w:szCs w:val="28"/>
        </w:rPr>
      </w:pPr>
    </w:p>
    <w:p w:rsidR="00575B8C" w:rsidRDefault="00AD5750" w:rsidP="00575B8C">
      <w:pPr>
        <w:jc w:val="center"/>
        <w:rPr>
          <w:rFonts w:ascii="PT Astra Serif" w:hAnsi="PT Astra Serif"/>
          <w:b/>
          <w:sz w:val="28"/>
          <w:szCs w:val="28"/>
        </w:rPr>
      </w:pPr>
      <w:r w:rsidRPr="00F67C93">
        <w:rPr>
          <w:sz w:val="28"/>
          <w:szCs w:val="28"/>
        </w:rPr>
        <w:t xml:space="preserve">      </w:t>
      </w:r>
      <w:r w:rsidR="00575B8C" w:rsidRPr="00154B47">
        <w:rPr>
          <w:rFonts w:ascii="PT Astra Serif" w:hAnsi="PT Astra Serif"/>
          <w:b/>
          <w:sz w:val="28"/>
          <w:szCs w:val="28"/>
        </w:rPr>
        <w:t>П</w:t>
      </w:r>
      <w:r w:rsidR="00DC69FE">
        <w:rPr>
          <w:rFonts w:ascii="PT Astra Serif" w:hAnsi="PT Astra Serif"/>
          <w:b/>
          <w:sz w:val="28"/>
          <w:szCs w:val="28"/>
        </w:rPr>
        <w:t>ОРЯДОК</w:t>
      </w:r>
    </w:p>
    <w:p w:rsidR="00225EF7" w:rsidRDefault="00225EF7" w:rsidP="00575B8C">
      <w:pPr>
        <w:jc w:val="center"/>
        <w:rPr>
          <w:rFonts w:ascii="PT Astra Serif" w:hAnsi="PT Astra Serif"/>
          <w:b/>
          <w:sz w:val="28"/>
          <w:szCs w:val="28"/>
        </w:rPr>
      </w:pPr>
    </w:p>
    <w:p w:rsidR="00225EF7" w:rsidRPr="00225EF7" w:rsidRDefault="00225EF7" w:rsidP="00225EF7">
      <w:pPr>
        <w:jc w:val="center"/>
        <w:rPr>
          <w:rFonts w:ascii="PT Astra Serif" w:hAnsi="PT Astra Serif"/>
          <w:b/>
          <w:sz w:val="28"/>
          <w:szCs w:val="28"/>
        </w:rPr>
      </w:pPr>
      <w:r w:rsidRPr="005E4E27">
        <w:rPr>
          <w:rFonts w:ascii="PT Astra Serif" w:hAnsi="PT Astra Serif"/>
          <w:b/>
          <w:sz w:val="28"/>
          <w:szCs w:val="28"/>
        </w:rPr>
        <w:t xml:space="preserve">принятия решения о предоставлении бюджетных инвестиций </w:t>
      </w:r>
    </w:p>
    <w:p w:rsidR="00225EF7" w:rsidRPr="00225EF7" w:rsidRDefault="00225EF7" w:rsidP="00225EF7">
      <w:pPr>
        <w:jc w:val="center"/>
        <w:rPr>
          <w:rFonts w:ascii="PT Astra Serif" w:hAnsi="PT Astra Serif"/>
          <w:b/>
          <w:sz w:val="28"/>
          <w:szCs w:val="28"/>
        </w:rPr>
      </w:pPr>
      <w:r w:rsidRPr="005E4E27">
        <w:rPr>
          <w:rFonts w:ascii="PT Astra Serif" w:hAnsi="PT Astra Serif"/>
          <w:b/>
          <w:sz w:val="28"/>
          <w:szCs w:val="28"/>
        </w:rPr>
        <w:t>юридическим лицам, не являющимся муниципальными учреждениями и муниципальными унитарными предприятиями, за счет средств бюджета</w:t>
      </w:r>
      <w:r w:rsidRPr="00225EF7"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</w:t>
      </w:r>
    </w:p>
    <w:p w:rsidR="00AD5750" w:rsidRPr="00225EF7" w:rsidRDefault="00AD5750" w:rsidP="00225EF7">
      <w:pPr>
        <w:jc w:val="center"/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Pr="00F67C93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jc w:val="center"/>
        <w:rPr>
          <w:sz w:val="28"/>
          <w:szCs w:val="28"/>
        </w:rPr>
      </w:pPr>
    </w:p>
    <w:p w:rsidR="00575B8C" w:rsidRDefault="00575B8C" w:rsidP="00AD5750">
      <w:pPr>
        <w:jc w:val="center"/>
        <w:rPr>
          <w:sz w:val="28"/>
          <w:szCs w:val="28"/>
        </w:rPr>
      </w:pPr>
    </w:p>
    <w:p w:rsidR="00A13B06" w:rsidRDefault="00A13B06" w:rsidP="00AD5750">
      <w:pPr>
        <w:jc w:val="center"/>
        <w:rPr>
          <w:sz w:val="28"/>
          <w:szCs w:val="28"/>
        </w:rPr>
      </w:pPr>
    </w:p>
    <w:p w:rsidR="00E0571C" w:rsidRDefault="00E0571C" w:rsidP="00AD5750">
      <w:pPr>
        <w:jc w:val="center"/>
        <w:rPr>
          <w:sz w:val="28"/>
          <w:szCs w:val="28"/>
        </w:rPr>
      </w:pPr>
    </w:p>
    <w:p w:rsidR="00E0571C" w:rsidRDefault="00E0571C" w:rsidP="00AD5750">
      <w:pPr>
        <w:jc w:val="center"/>
        <w:rPr>
          <w:sz w:val="28"/>
          <w:szCs w:val="28"/>
        </w:rPr>
      </w:pPr>
    </w:p>
    <w:p w:rsidR="00A13B06" w:rsidRDefault="00A13B06" w:rsidP="00AD5750">
      <w:pPr>
        <w:jc w:val="center"/>
        <w:rPr>
          <w:sz w:val="28"/>
          <w:szCs w:val="28"/>
        </w:rPr>
      </w:pPr>
    </w:p>
    <w:p w:rsidR="00A13B06" w:rsidRDefault="00A13B06" w:rsidP="00AD5750">
      <w:pPr>
        <w:jc w:val="center"/>
        <w:rPr>
          <w:sz w:val="28"/>
          <w:szCs w:val="28"/>
        </w:rPr>
      </w:pPr>
    </w:p>
    <w:p w:rsidR="00575B8C" w:rsidRDefault="00575B8C" w:rsidP="00AD5750">
      <w:pPr>
        <w:jc w:val="center"/>
        <w:rPr>
          <w:sz w:val="28"/>
          <w:szCs w:val="28"/>
        </w:rPr>
      </w:pPr>
    </w:p>
    <w:p w:rsidR="00BF27BF" w:rsidRDefault="00BF27BF" w:rsidP="00AD5750">
      <w:pPr>
        <w:jc w:val="center"/>
        <w:rPr>
          <w:sz w:val="28"/>
          <w:szCs w:val="28"/>
        </w:rPr>
      </w:pPr>
    </w:p>
    <w:p w:rsidR="00AD5750" w:rsidRPr="00DC69FE" w:rsidRDefault="00AD5750" w:rsidP="00AD5750">
      <w:pPr>
        <w:jc w:val="center"/>
        <w:rPr>
          <w:rFonts w:ascii="PT Astra Serif" w:hAnsi="PT Astra Serif"/>
          <w:b/>
          <w:sz w:val="28"/>
          <w:szCs w:val="28"/>
        </w:rPr>
      </w:pPr>
      <w:r w:rsidRPr="00DC69FE">
        <w:rPr>
          <w:rFonts w:ascii="PT Astra Serif" w:hAnsi="PT Astra Serif"/>
          <w:b/>
          <w:sz w:val="28"/>
          <w:szCs w:val="28"/>
        </w:rPr>
        <w:lastRenderedPageBreak/>
        <w:t xml:space="preserve">1. Общие положения </w:t>
      </w:r>
    </w:p>
    <w:p w:rsidR="00337BF4" w:rsidRDefault="00225EF7" w:rsidP="00337BF4">
      <w:pPr>
        <w:spacing w:before="100" w:beforeAutospacing="1" w:after="100" w:afterAutospacing="1"/>
        <w:ind w:firstLine="709"/>
        <w:rPr>
          <w:rFonts w:ascii="PT Astra Serif" w:hAnsi="PT Astra Serif"/>
          <w:sz w:val="28"/>
          <w:szCs w:val="28"/>
        </w:rPr>
      </w:pPr>
      <w:r w:rsidRPr="005E4E27">
        <w:rPr>
          <w:rFonts w:ascii="PT Astra Serif" w:hAnsi="PT Astra Serif"/>
          <w:sz w:val="28"/>
          <w:szCs w:val="28"/>
        </w:rPr>
        <w:t xml:space="preserve">1. Настоящий Порядок устанавливает порядок принятия решения о предоставлении бюджетных инвестиций за счет средств бюджета </w:t>
      </w:r>
      <w:r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5E4E27">
        <w:rPr>
          <w:rFonts w:ascii="PT Astra Serif" w:hAnsi="PT Astra Serif"/>
          <w:sz w:val="28"/>
          <w:szCs w:val="28"/>
        </w:rPr>
        <w:t xml:space="preserve"> (далее - бюджетные инвестиции) юридическим лицам, не являющимся муниципальными учреждениями или муниципальными унитарными предприятиями (далее - юридическое лицо), на строительство (реконструкцию, в том числе с элементами реставрации, техническое перевооружение) объектов капитального строительства или на приобретение объектов недвижимого имущества (далее - решение).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 xml:space="preserve">2. Инициатором подготовки проекта решения выступают отраслевые </w:t>
      </w:r>
      <w:r>
        <w:rPr>
          <w:rFonts w:ascii="PT Astra Serif" w:hAnsi="PT Astra Serif"/>
          <w:sz w:val="28"/>
          <w:szCs w:val="28"/>
        </w:rPr>
        <w:t>(функциональные) органы администрации Щекинского района</w:t>
      </w:r>
      <w:r w:rsidRPr="005E4E27">
        <w:rPr>
          <w:rFonts w:ascii="PT Astra Serif" w:hAnsi="PT Astra Serif"/>
          <w:sz w:val="28"/>
          <w:szCs w:val="28"/>
        </w:rPr>
        <w:t xml:space="preserve"> по соответствующему направлению инвестиций (далее - Инициатор).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3. Отбор объектов капитального строительства, в строительство (реконструкцию, в том числе с элементами реставрации, техническое перевооружение) которых, либо объектов недвижимого имущества (далее - объект), на приобретение которых необходимо осуществлять бюджетные инвестиции, производится с учетом: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 xml:space="preserve">а) приоритетов и целей развития </w:t>
      </w:r>
      <w:r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5E4E27">
        <w:rPr>
          <w:rFonts w:ascii="PT Astra Serif" w:hAnsi="PT Astra Serif"/>
          <w:sz w:val="28"/>
          <w:szCs w:val="28"/>
        </w:rPr>
        <w:t>, исходя из прогнозов и программ развития на очередной финансовый год и плановый период, муниципальных программ, инвестиционных программ предприятий, концепций и стратегий развития на среднесрочный и долгосрочный периоды, а также документов территориального планирования;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 xml:space="preserve">б) оценки эффективности использования средств бюджета </w:t>
      </w:r>
      <w:r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5E4E27">
        <w:rPr>
          <w:rFonts w:ascii="PT Astra Serif" w:hAnsi="PT Astra Serif"/>
          <w:sz w:val="28"/>
          <w:szCs w:val="28"/>
        </w:rPr>
        <w:t>, направляемых на капитальные вложения;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 xml:space="preserve">в) оценки влияния создания объекта капитального строительства на комплексное развитие территорий </w:t>
      </w:r>
      <w:r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5E4E27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 xml:space="preserve">г) возможности включения расходов на бюджетные инвестиции в бюджет </w:t>
      </w:r>
      <w:r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5E4E27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4. Финансирование следующих работ осуществляется юридическим лицом без использования бюджетных инвестиций: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а)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б) приобретение земельных участков под строительство;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в) 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законом случаях;</w:t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г) проведение государственной экспертизы проектной документации и результатов инженерных изысканий;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lastRenderedPageBreak/>
        <w:tab/>
      </w:r>
      <w:r w:rsidRPr="005E4E27">
        <w:rPr>
          <w:rFonts w:ascii="PT Astra Serif" w:hAnsi="PT Astra Serif"/>
          <w:sz w:val="28"/>
          <w:szCs w:val="28"/>
        </w:rPr>
        <w:t xml:space="preserve">д) проведение проверки достоверности определения сметной стоимости объектов капитального строительства, строительство которых финансируется с привлечением средств бюджета </w:t>
      </w:r>
      <w:r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5E4E27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 w:rsidR="00337BF4" w:rsidRPr="00337BF4" w:rsidRDefault="00337BF4" w:rsidP="00337BF4">
      <w:pPr>
        <w:spacing w:before="100" w:beforeAutospacing="1" w:after="100" w:afterAutospacing="1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7BF4">
        <w:rPr>
          <w:rFonts w:ascii="PT Astra Serif" w:hAnsi="PT Astra Serif"/>
          <w:b/>
          <w:sz w:val="28"/>
          <w:szCs w:val="28"/>
        </w:rPr>
        <w:t>2. Подготовка проекта решения</w:t>
      </w:r>
    </w:p>
    <w:p w:rsidR="00106B6A" w:rsidRDefault="00225EF7" w:rsidP="0096262B">
      <w:pPr>
        <w:spacing w:before="100" w:beforeAutospacing="1" w:after="100" w:afterAutospacing="1"/>
        <w:ind w:firstLine="709"/>
        <w:rPr>
          <w:rFonts w:ascii="PT Astra Serif" w:hAnsi="PT Astra Serif"/>
          <w:sz w:val="28"/>
          <w:szCs w:val="28"/>
        </w:rPr>
      </w:pPr>
      <w:r w:rsidRPr="005E4E27">
        <w:rPr>
          <w:rFonts w:ascii="PT Astra Serif" w:hAnsi="PT Astra Serif"/>
          <w:sz w:val="28"/>
          <w:szCs w:val="28"/>
        </w:rPr>
        <w:t xml:space="preserve">5. Проект решения подготавливает Инициатор в форме проекта постановления администрации </w:t>
      </w:r>
      <w:r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5E4E27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6. Проект решения</w:t>
      </w:r>
      <w:r>
        <w:rPr>
          <w:rFonts w:ascii="PT Astra Serif" w:hAnsi="PT Astra Serif"/>
          <w:sz w:val="28"/>
          <w:szCs w:val="28"/>
        </w:rPr>
        <w:t xml:space="preserve"> должен</w:t>
      </w:r>
      <w:r w:rsidRPr="005E4E27">
        <w:rPr>
          <w:rFonts w:ascii="PT Astra Serif" w:hAnsi="PT Astra Serif"/>
          <w:sz w:val="28"/>
          <w:szCs w:val="28"/>
        </w:rPr>
        <w:t xml:space="preserve"> содерж</w:t>
      </w:r>
      <w:r>
        <w:rPr>
          <w:rFonts w:ascii="PT Astra Serif" w:hAnsi="PT Astra Serif"/>
          <w:sz w:val="28"/>
          <w:szCs w:val="28"/>
        </w:rPr>
        <w:t>ать</w:t>
      </w:r>
      <w:r w:rsidRPr="005E4E27">
        <w:rPr>
          <w:rFonts w:ascii="PT Astra Serif" w:hAnsi="PT Astra Serif"/>
          <w:sz w:val="28"/>
          <w:szCs w:val="28"/>
        </w:rPr>
        <w:t xml:space="preserve"> следующую информацию в отношении каждого объекта: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либо наименование объекта недвижимого имущества согласно паспорту инвестиционного проекта;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б) направление инвестирования (строительство, реконструкция, в том числе с элементами реставрации, техническое перевооружение, приобретение);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в) наименование Инициатора;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г) наименование застройщика или заказчика (заказчика-застройщика);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д) мощность (прирост мощности) объекта капитального строительства, подлежащая вводу;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е) срок ввода в эксплуатацию (приобретения) объекта;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проекта, рассчитанные в ценах соответствующих лет реализации инвестиционного проекта;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з) общий (предельный) объем бюджетных инвестиций, а также распределение общего (предельного) объема бюджетных инвестиций по годам реализации инвестиционного проекта, предоставляемых на реализацию инвестиционного проекта (в ценах соответствующих лет реализации инвестиционного проекта);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и) общий объем собственных или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 xml:space="preserve">к) стоимость объекта </w:t>
      </w:r>
      <w:r w:rsidRPr="005E4E27">
        <w:rPr>
          <w:rFonts w:ascii="PT Astra Serif" w:hAnsi="PT Astra Serif"/>
          <w:sz w:val="28"/>
          <w:szCs w:val="28"/>
        </w:rPr>
        <w:lastRenderedPageBreak/>
        <w:t>приобретаемого недвижимого имущества на основании отчета по оценке объекта недвижимого имущества, составленного в порядке, предусмотренном законодательством Российской Федерации об оценочной деятельности;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л) данные государственной регистрации (при приобретении объекта недвижимого имущества), место нахождения, почтовый адрес.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 xml:space="preserve">7. Инициатор направляет проект решения в </w:t>
      </w:r>
      <w:r w:rsidR="00F71047">
        <w:rPr>
          <w:rFonts w:ascii="PT Astra Serif" w:hAnsi="PT Astra Serif"/>
          <w:sz w:val="28"/>
          <w:szCs w:val="28"/>
        </w:rPr>
        <w:t>комитет экономического развития</w:t>
      </w:r>
      <w:r w:rsidRPr="005E4E27">
        <w:rPr>
          <w:rFonts w:ascii="PT Astra Serif" w:hAnsi="PT Astra Serif"/>
          <w:sz w:val="28"/>
          <w:szCs w:val="28"/>
        </w:rPr>
        <w:t xml:space="preserve"> администрации </w:t>
      </w:r>
      <w:r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5E4E27">
        <w:rPr>
          <w:rFonts w:ascii="PT Astra Serif" w:hAnsi="PT Astra Serif"/>
          <w:sz w:val="28"/>
          <w:szCs w:val="28"/>
        </w:rPr>
        <w:t>. Одновременно с проектом решения по каждому объекту также предоставляются следующие документы: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F71047">
        <w:rPr>
          <w:rFonts w:ascii="PT Astra Serif" w:hAnsi="PT Astra Serif"/>
          <w:sz w:val="28"/>
          <w:szCs w:val="28"/>
        </w:rPr>
        <w:tab/>
      </w:r>
      <w:r w:rsidR="00F71047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а) </w:t>
      </w:r>
      <w:r w:rsidRPr="005E4E27">
        <w:rPr>
          <w:rFonts w:ascii="PT Astra Serif" w:hAnsi="PT Astra Serif"/>
          <w:sz w:val="28"/>
          <w:szCs w:val="28"/>
        </w:rPr>
        <w:t>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использовании средств и приложений к ним, за последние 2 года;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  <w:t>б) </w:t>
      </w:r>
      <w:r w:rsidRPr="005E4E27">
        <w:rPr>
          <w:rFonts w:ascii="PT Astra Serif" w:hAnsi="PT Astra Serif"/>
          <w:sz w:val="28"/>
          <w:szCs w:val="28"/>
        </w:rPr>
        <w:t>решение уполномоченного органа юридического лица о финансировании объекта в объеме, предусмотренном в подпункте "и" пункта 6 настоящего Порядка.</w:t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 xml:space="preserve">8. </w:t>
      </w:r>
      <w:r w:rsidR="00F71047">
        <w:rPr>
          <w:rFonts w:ascii="PT Astra Serif" w:hAnsi="PT Astra Serif"/>
          <w:sz w:val="28"/>
          <w:szCs w:val="28"/>
        </w:rPr>
        <w:t>Комитет экономического развития</w:t>
      </w:r>
      <w:r w:rsidR="00F71047" w:rsidRPr="005E4E27">
        <w:rPr>
          <w:rFonts w:ascii="PT Astra Serif" w:hAnsi="PT Astra Serif"/>
          <w:sz w:val="28"/>
          <w:szCs w:val="28"/>
        </w:rPr>
        <w:t xml:space="preserve"> </w:t>
      </w:r>
      <w:r w:rsidRPr="005E4E27">
        <w:rPr>
          <w:rFonts w:ascii="PT Astra Serif" w:hAnsi="PT Astra Serif"/>
          <w:sz w:val="28"/>
          <w:szCs w:val="28"/>
        </w:rPr>
        <w:t xml:space="preserve">администрации </w:t>
      </w:r>
      <w:r w:rsidR="00337BF4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5E4E27">
        <w:rPr>
          <w:rFonts w:ascii="PT Astra Serif" w:hAnsi="PT Astra Serif"/>
          <w:sz w:val="28"/>
          <w:szCs w:val="28"/>
        </w:rPr>
        <w:t xml:space="preserve"> рассматрива</w:t>
      </w:r>
      <w:r w:rsidR="00F71047">
        <w:rPr>
          <w:rFonts w:ascii="PT Astra Serif" w:hAnsi="PT Astra Serif"/>
          <w:sz w:val="28"/>
          <w:szCs w:val="28"/>
        </w:rPr>
        <w:t>е</w:t>
      </w:r>
      <w:r w:rsidRPr="005E4E27">
        <w:rPr>
          <w:rFonts w:ascii="PT Astra Serif" w:hAnsi="PT Astra Serif"/>
          <w:sz w:val="28"/>
          <w:szCs w:val="28"/>
        </w:rPr>
        <w:t>т проект решения в части, их касающейся, в течение 30 дней с даты его поступления (проект решения по особо опасным, технически сложным и уникальным объектам капитального строительства - в течение 3 месяцев с даты его поступления).</w:t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 xml:space="preserve">9. Обязательным условием согласования проекта решения является положительное заключение </w:t>
      </w:r>
      <w:r w:rsidR="00337BF4">
        <w:rPr>
          <w:rFonts w:ascii="PT Astra Serif" w:hAnsi="PT Astra Serif"/>
          <w:sz w:val="28"/>
          <w:szCs w:val="28"/>
        </w:rPr>
        <w:t>муниципального казенного учреждения «</w:t>
      </w:r>
      <w:r w:rsidRPr="005E4E27">
        <w:rPr>
          <w:rFonts w:ascii="PT Astra Serif" w:hAnsi="PT Astra Serif"/>
          <w:sz w:val="28"/>
          <w:szCs w:val="28"/>
        </w:rPr>
        <w:t>Управлени</w:t>
      </w:r>
      <w:r w:rsidR="00337BF4">
        <w:rPr>
          <w:rFonts w:ascii="PT Astra Serif" w:hAnsi="PT Astra Serif"/>
          <w:sz w:val="28"/>
          <w:szCs w:val="28"/>
        </w:rPr>
        <w:t>е</w:t>
      </w:r>
      <w:r w:rsidRPr="005E4E27">
        <w:rPr>
          <w:rFonts w:ascii="PT Astra Serif" w:hAnsi="PT Astra Serif"/>
          <w:sz w:val="28"/>
          <w:szCs w:val="28"/>
        </w:rPr>
        <w:t xml:space="preserve"> капитального строительства</w:t>
      </w:r>
      <w:r w:rsidR="00337BF4">
        <w:rPr>
          <w:rFonts w:ascii="PT Astra Serif" w:hAnsi="PT Astra Serif"/>
          <w:sz w:val="28"/>
          <w:szCs w:val="28"/>
        </w:rPr>
        <w:t xml:space="preserve"> Щекинского района»</w:t>
      </w:r>
      <w:r w:rsidRPr="005E4E27">
        <w:rPr>
          <w:rFonts w:ascii="PT Astra Serif" w:hAnsi="PT Astra Serif"/>
          <w:sz w:val="28"/>
          <w:szCs w:val="28"/>
        </w:rPr>
        <w:t xml:space="preserve"> и </w:t>
      </w:r>
      <w:r w:rsidR="0096262B">
        <w:rPr>
          <w:rFonts w:ascii="PT Astra Serif" w:hAnsi="PT Astra Serif"/>
          <w:sz w:val="28"/>
          <w:szCs w:val="28"/>
        </w:rPr>
        <w:t>комитета экономического развития</w:t>
      </w:r>
      <w:r w:rsidR="0096262B" w:rsidRPr="005E4E27">
        <w:rPr>
          <w:rFonts w:ascii="PT Astra Serif" w:hAnsi="PT Astra Serif"/>
          <w:sz w:val="28"/>
          <w:szCs w:val="28"/>
        </w:rPr>
        <w:t xml:space="preserve"> </w:t>
      </w:r>
      <w:r w:rsidRPr="005E4E27">
        <w:rPr>
          <w:rFonts w:ascii="PT Astra Serif" w:hAnsi="PT Astra Serif"/>
          <w:sz w:val="28"/>
          <w:szCs w:val="28"/>
        </w:rPr>
        <w:t xml:space="preserve">администрации </w:t>
      </w:r>
      <w:r w:rsidR="00337BF4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337BF4" w:rsidRPr="005E4E27">
        <w:rPr>
          <w:rFonts w:ascii="PT Astra Serif" w:hAnsi="PT Astra Serif"/>
          <w:sz w:val="28"/>
          <w:szCs w:val="28"/>
        </w:rPr>
        <w:t xml:space="preserve"> </w:t>
      </w:r>
      <w:r w:rsidRPr="005E4E27">
        <w:rPr>
          <w:rFonts w:ascii="PT Astra Serif" w:hAnsi="PT Astra Serif"/>
          <w:sz w:val="28"/>
          <w:szCs w:val="28"/>
        </w:rPr>
        <w:t xml:space="preserve">об эффективности использования средств бюджета </w:t>
      </w:r>
      <w:r w:rsidR="00337BF4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5E4E27">
        <w:rPr>
          <w:rFonts w:ascii="PT Astra Serif" w:hAnsi="PT Astra Serif"/>
          <w:sz w:val="28"/>
          <w:szCs w:val="28"/>
        </w:rPr>
        <w:t>, направляемых на капитальные вложения, в отношении объекта, включенного в проект решения.</w:t>
      </w:r>
      <w:r w:rsidR="00337BF4">
        <w:rPr>
          <w:rFonts w:ascii="PT Astra Serif" w:hAnsi="PT Astra Serif"/>
          <w:sz w:val="28"/>
          <w:szCs w:val="28"/>
        </w:rPr>
        <w:tab/>
      </w:r>
      <w:r w:rsidR="0096262B">
        <w:rPr>
          <w:rFonts w:ascii="PT Astra Serif" w:hAnsi="PT Astra Serif"/>
          <w:sz w:val="28"/>
          <w:szCs w:val="28"/>
        </w:rPr>
        <w:t>10</w:t>
      </w:r>
      <w:r w:rsidR="0096262B" w:rsidRPr="0096262B">
        <w:rPr>
          <w:rFonts w:ascii="PT Astra Serif" w:hAnsi="PT Astra Serif"/>
          <w:sz w:val="28"/>
          <w:szCs w:val="28"/>
        </w:rPr>
        <w:t xml:space="preserve">. После согласования проекта решения </w:t>
      </w:r>
      <w:r w:rsidR="0096262B">
        <w:rPr>
          <w:rFonts w:ascii="PT Astra Serif" w:hAnsi="PT Astra Serif"/>
          <w:sz w:val="28"/>
          <w:szCs w:val="28"/>
        </w:rPr>
        <w:t>Инициатор</w:t>
      </w:r>
      <w:r w:rsidR="0096262B" w:rsidRPr="0096262B">
        <w:rPr>
          <w:rFonts w:ascii="PT Astra Serif" w:hAnsi="PT Astra Serif"/>
          <w:sz w:val="28"/>
          <w:szCs w:val="28"/>
        </w:rPr>
        <w:t xml:space="preserve"> направляет проект постановления администрации муниципального образования Щекинский район для дальнейшего согласования и подписания в установленном порядке. </w:t>
      </w:r>
      <w:r w:rsidR="0096262B"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1</w:t>
      </w:r>
      <w:r w:rsidR="0096262B">
        <w:rPr>
          <w:rFonts w:ascii="PT Astra Serif" w:hAnsi="PT Astra Serif"/>
          <w:sz w:val="28"/>
          <w:szCs w:val="28"/>
        </w:rPr>
        <w:t>1</w:t>
      </w:r>
      <w:r w:rsidRPr="005E4E27">
        <w:rPr>
          <w:rFonts w:ascii="PT Astra Serif" w:hAnsi="PT Astra Serif"/>
          <w:sz w:val="28"/>
          <w:szCs w:val="28"/>
        </w:rPr>
        <w:t xml:space="preserve">. Правовой акт о принятии решения о предоставлении бюджетных инвестиций направляется в </w:t>
      </w:r>
      <w:r w:rsidR="00337BF4">
        <w:rPr>
          <w:rFonts w:ascii="PT Astra Serif" w:hAnsi="PT Astra Serif"/>
          <w:sz w:val="28"/>
          <w:szCs w:val="28"/>
        </w:rPr>
        <w:t>ф</w:t>
      </w:r>
      <w:r w:rsidRPr="005E4E27">
        <w:rPr>
          <w:rFonts w:ascii="PT Astra Serif" w:hAnsi="PT Astra Serif"/>
          <w:sz w:val="28"/>
          <w:szCs w:val="28"/>
        </w:rPr>
        <w:t xml:space="preserve">инансовое управление администрации </w:t>
      </w:r>
      <w:r w:rsidR="00337BF4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337BF4" w:rsidRPr="005E4E27">
        <w:rPr>
          <w:rFonts w:ascii="PT Astra Serif" w:hAnsi="PT Astra Serif"/>
          <w:sz w:val="28"/>
          <w:szCs w:val="28"/>
        </w:rPr>
        <w:t xml:space="preserve"> </w:t>
      </w:r>
      <w:r w:rsidRPr="005E4E27">
        <w:rPr>
          <w:rFonts w:ascii="PT Astra Serif" w:hAnsi="PT Astra Serif"/>
          <w:sz w:val="28"/>
          <w:szCs w:val="28"/>
        </w:rPr>
        <w:t xml:space="preserve">для составления проекта бюджета </w:t>
      </w:r>
      <w:r w:rsidR="00337BF4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337BF4" w:rsidRPr="005E4E27">
        <w:rPr>
          <w:rFonts w:ascii="PT Astra Serif" w:hAnsi="PT Astra Serif"/>
          <w:sz w:val="28"/>
          <w:szCs w:val="28"/>
        </w:rPr>
        <w:t xml:space="preserve"> </w:t>
      </w:r>
      <w:r w:rsidRPr="005E4E27">
        <w:rPr>
          <w:rFonts w:ascii="PT Astra Serif" w:hAnsi="PT Astra Serif"/>
          <w:sz w:val="28"/>
          <w:szCs w:val="28"/>
        </w:rPr>
        <w:t>на очередной финансовый год и плановый период.</w:t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1</w:t>
      </w:r>
      <w:r w:rsidR="0096262B">
        <w:rPr>
          <w:rFonts w:ascii="PT Astra Serif" w:hAnsi="PT Astra Serif"/>
          <w:sz w:val="28"/>
          <w:szCs w:val="28"/>
        </w:rPr>
        <w:t>2</w:t>
      </w:r>
      <w:r w:rsidRPr="005E4E27">
        <w:rPr>
          <w:rFonts w:ascii="PT Astra Serif" w:hAnsi="PT Astra Serif"/>
          <w:sz w:val="28"/>
          <w:szCs w:val="28"/>
        </w:rPr>
        <w:t xml:space="preserve">. Бюджетные инвестиции, планируемые к предоставлению юридическим лицам, утверждаются решением о бюджете </w:t>
      </w:r>
      <w:r w:rsidR="00337BF4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5E4E27">
        <w:rPr>
          <w:rFonts w:ascii="PT Astra Serif" w:hAnsi="PT Astra Serif"/>
          <w:sz w:val="28"/>
          <w:szCs w:val="28"/>
        </w:rPr>
        <w:t xml:space="preserve"> в качестве отдельного приложения к данному решению с указанием юридического лица, объема и целей предоставляемых бюджетных инвестиций.</w:t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1</w:t>
      </w:r>
      <w:r w:rsidR="0096262B">
        <w:rPr>
          <w:rFonts w:ascii="PT Astra Serif" w:hAnsi="PT Astra Serif"/>
          <w:sz w:val="28"/>
          <w:szCs w:val="28"/>
        </w:rPr>
        <w:t>3</w:t>
      </w:r>
      <w:r w:rsidRPr="005E4E27">
        <w:rPr>
          <w:rFonts w:ascii="PT Astra Serif" w:hAnsi="PT Astra Serif"/>
          <w:sz w:val="28"/>
          <w:szCs w:val="28"/>
        </w:rPr>
        <w:t xml:space="preserve">. Предоставление юридическим лицам бюджетных </w:t>
      </w:r>
      <w:r w:rsidRPr="005E4E27">
        <w:rPr>
          <w:rFonts w:ascii="PT Astra Serif" w:hAnsi="PT Astra Serif"/>
          <w:sz w:val="28"/>
          <w:szCs w:val="28"/>
        </w:rPr>
        <w:lastRenderedPageBreak/>
        <w:t xml:space="preserve">инвестиций влечет возникновение права муниципальной собственности на эквивалентную часть уставных (складочных) капиталов юридических лиц, которое оформляется участием </w:t>
      </w:r>
      <w:r w:rsidR="00337BF4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337BF4" w:rsidRPr="005E4E27">
        <w:rPr>
          <w:rFonts w:ascii="PT Astra Serif" w:hAnsi="PT Astra Serif"/>
          <w:sz w:val="28"/>
          <w:szCs w:val="28"/>
        </w:rPr>
        <w:t xml:space="preserve"> </w:t>
      </w:r>
      <w:r w:rsidRPr="005E4E27">
        <w:rPr>
          <w:rFonts w:ascii="PT Astra Serif" w:hAnsi="PT Astra Serif"/>
          <w:sz w:val="28"/>
          <w:szCs w:val="28"/>
        </w:rPr>
        <w:t xml:space="preserve">в уставных (складочных) капиталах таких юридических лиц в соответствии с гражданским законодательством Российской Федерации. Оформление доли </w:t>
      </w:r>
      <w:r w:rsidR="00337BF4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5E4E27">
        <w:rPr>
          <w:rFonts w:ascii="PT Astra Serif" w:hAnsi="PT Astra Serif"/>
          <w:sz w:val="28"/>
          <w:szCs w:val="28"/>
        </w:rPr>
        <w:t xml:space="preserve"> в уставном (складочном) капитале, принадлежащей </w:t>
      </w:r>
      <w:r w:rsidR="00337BF4">
        <w:rPr>
          <w:rFonts w:ascii="PT Astra Serif" w:hAnsi="PT Astra Serif"/>
          <w:sz w:val="28"/>
          <w:szCs w:val="28"/>
        </w:rPr>
        <w:t>муниципальному образованию Щекинский район</w:t>
      </w:r>
      <w:r w:rsidRPr="005E4E27">
        <w:rPr>
          <w:rFonts w:ascii="PT Astra Serif" w:hAnsi="PT Astra Serif"/>
          <w:sz w:val="28"/>
          <w:szCs w:val="28"/>
        </w:rPr>
        <w:t>, осуществляется в порядке и по ценам, которые определяются в соответствии с законодательством Российской Федерации.</w:t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</w:p>
    <w:p w:rsidR="00106B6A" w:rsidRPr="00106B6A" w:rsidRDefault="00106B6A" w:rsidP="00106B6A">
      <w:pPr>
        <w:spacing w:before="100" w:beforeAutospacing="1" w:after="100" w:afterAutospacing="1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6B6A">
        <w:rPr>
          <w:rFonts w:ascii="PT Astra Serif" w:hAnsi="PT Astra Serif"/>
          <w:b/>
          <w:sz w:val="28"/>
          <w:szCs w:val="28"/>
        </w:rPr>
        <w:t>3. Заключение договора</w:t>
      </w:r>
    </w:p>
    <w:p w:rsidR="00225EF7" w:rsidRPr="005E4E27" w:rsidRDefault="00225EF7" w:rsidP="00337BF4">
      <w:pPr>
        <w:spacing w:before="100" w:beforeAutospacing="1" w:after="100" w:afterAutospacing="1"/>
        <w:ind w:firstLine="709"/>
        <w:rPr>
          <w:rFonts w:ascii="PT Astra Serif" w:hAnsi="PT Astra Serif"/>
          <w:sz w:val="28"/>
          <w:szCs w:val="28"/>
        </w:rPr>
      </w:pPr>
      <w:r w:rsidRPr="005E4E27">
        <w:rPr>
          <w:rFonts w:ascii="PT Astra Serif" w:hAnsi="PT Astra Serif"/>
          <w:sz w:val="28"/>
          <w:szCs w:val="28"/>
        </w:rPr>
        <w:t>1</w:t>
      </w:r>
      <w:r w:rsidR="0096262B">
        <w:rPr>
          <w:rFonts w:ascii="PT Astra Serif" w:hAnsi="PT Astra Serif"/>
          <w:sz w:val="28"/>
          <w:szCs w:val="28"/>
        </w:rPr>
        <w:t>4</w:t>
      </w:r>
      <w:r w:rsidRPr="005E4E27">
        <w:rPr>
          <w:rFonts w:ascii="PT Astra Serif" w:hAnsi="PT Astra Serif"/>
          <w:sz w:val="28"/>
          <w:szCs w:val="28"/>
        </w:rPr>
        <w:t xml:space="preserve">. Договор между администрацией </w:t>
      </w:r>
      <w:r w:rsidR="00337BF4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337BF4" w:rsidRPr="005E4E27">
        <w:rPr>
          <w:rFonts w:ascii="PT Astra Serif" w:hAnsi="PT Astra Serif"/>
          <w:sz w:val="28"/>
          <w:szCs w:val="28"/>
        </w:rPr>
        <w:t xml:space="preserve"> </w:t>
      </w:r>
      <w:r w:rsidRPr="005E4E27">
        <w:rPr>
          <w:rFonts w:ascii="PT Astra Serif" w:hAnsi="PT Astra Serif"/>
          <w:sz w:val="28"/>
          <w:szCs w:val="28"/>
        </w:rPr>
        <w:t xml:space="preserve">и юридическим лицом об участии </w:t>
      </w:r>
      <w:r w:rsidR="00337BF4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5E4E27">
        <w:rPr>
          <w:rFonts w:ascii="PT Astra Serif" w:hAnsi="PT Astra Serif"/>
          <w:sz w:val="28"/>
          <w:szCs w:val="28"/>
        </w:rPr>
        <w:t xml:space="preserve"> в собственности субъекта инвестиций (далее - договор) заключается в течение трех месяцев после дня вступления в силу решения об утверждении бюджета </w:t>
      </w:r>
      <w:r w:rsidR="00337BF4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5E4E27">
        <w:rPr>
          <w:rFonts w:ascii="PT Astra Serif" w:hAnsi="PT Astra Serif"/>
          <w:sz w:val="28"/>
          <w:szCs w:val="28"/>
        </w:rPr>
        <w:t>.</w:t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1</w:t>
      </w:r>
      <w:r w:rsidR="0096262B">
        <w:rPr>
          <w:rFonts w:ascii="PT Astra Serif" w:hAnsi="PT Astra Serif"/>
          <w:sz w:val="28"/>
          <w:szCs w:val="28"/>
        </w:rPr>
        <w:t>5</w:t>
      </w:r>
      <w:r w:rsidRPr="005E4E27">
        <w:rPr>
          <w:rFonts w:ascii="PT Astra Serif" w:hAnsi="PT Astra Serif"/>
          <w:sz w:val="28"/>
          <w:szCs w:val="28"/>
        </w:rPr>
        <w:t>. В договоре предусматриваются следующие положения:</w:t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  <w:t>а) </w:t>
      </w:r>
      <w:r w:rsidRPr="005E4E27">
        <w:rPr>
          <w:rFonts w:ascii="PT Astra Serif" w:hAnsi="PT Astra Serif"/>
          <w:sz w:val="28"/>
          <w:szCs w:val="28"/>
        </w:rPr>
        <w:t>целевое назначение бюджетных инвестиций, включая наименование объекта капитального строительства либо объекта недвижимого имущества, на строительство (реконструкцию, в том числе с элементами реставрации, техническое перевооружение) либо приобретение которого предоставляются бюджетные инвестиции, его мощность, сроки строительства (приобретения), сметную стоимость (предполагаемую (предельную) стоимость) либо стоимость приобретения, а также общий объем капитальных вложений за счет всех источников финансового обеспечения;</w:t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  <w:t>б) </w:t>
      </w:r>
      <w:r w:rsidRPr="005E4E27">
        <w:rPr>
          <w:rFonts w:ascii="PT Astra Serif" w:hAnsi="PT Astra Serif"/>
          <w:sz w:val="28"/>
          <w:szCs w:val="28"/>
        </w:rPr>
        <w:t>условия предоставления бюджетных инвестиций, в том числе обязательство юридического лица вложения в объект собственных или заемных средств;</w:t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  <w:t>в) </w:t>
      </w:r>
      <w:r w:rsidRPr="005E4E27">
        <w:rPr>
          <w:rFonts w:ascii="PT Astra Serif" w:hAnsi="PT Astra Serif"/>
          <w:sz w:val="28"/>
          <w:szCs w:val="28"/>
        </w:rPr>
        <w:t xml:space="preserve">порядок и сроки представления отчетности об использовании бюджетных инвестиций, установленной администрацией </w:t>
      </w:r>
      <w:r w:rsidR="00337BF4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5E4E27">
        <w:rPr>
          <w:rFonts w:ascii="PT Astra Serif" w:hAnsi="PT Astra Serif"/>
          <w:sz w:val="28"/>
          <w:szCs w:val="28"/>
        </w:rPr>
        <w:t>;</w:t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  <w:t>г) </w:t>
      </w:r>
      <w:r w:rsidRPr="005E4E27">
        <w:rPr>
          <w:rFonts w:ascii="PT Astra Serif" w:hAnsi="PT Astra Serif"/>
          <w:sz w:val="28"/>
          <w:szCs w:val="28"/>
        </w:rPr>
        <w:t xml:space="preserve">право администрации </w:t>
      </w:r>
      <w:r w:rsidR="00337BF4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337BF4" w:rsidRPr="005E4E27">
        <w:rPr>
          <w:rFonts w:ascii="PT Astra Serif" w:hAnsi="PT Astra Serif"/>
          <w:sz w:val="28"/>
          <w:szCs w:val="28"/>
        </w:rPr>
        <w:t xml:space="preserve"> </w:t>
      </w:r>
      <w:r w:rsidRPr="005E4E27">
        <w:rPr>
          <w:rFonts w:ascii="PT Astra Serif" w:hAnsi="PT Astra Serif"/>
          <w:sz w:val="28"/>
          <w:szCs w:val="28"/>
        </w:rPr>
        <w:t>и уполномоченных органов финансового контроля на проведение проверок соблюдения юридическим лицом условий предоставления бюджетных инвестиций;</w:t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  <w:t>д) </w:t>
      </w:r>
      <w:r w:rsidRPr="005E4E27">
        <w:rPr>
          <w:rFonts w:ascii="PT Astra Serif" w:hAnsi="PT Astra Serif"/>
          <w:sz w:val="28"/>
          <w:szCs w:val="28"/>
        </w:rPr>
        <w:t>обязанность соблюдения юридическим лицом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положений;</w:t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  <w:t>е) </w:t>
      </w:r>
      <w:r w:rsidRPr="005E4E27">
        <w:rPr>
          <w:rFonts w:ascii="PT Astra Serif" w:hAnsi="PT Astra Serif"/>
          <w:sz w:val="28"/>
          <w:szCs w:val="28"/>
        </w:rPr>
        <w:t xml:space="preserve">обязанность юридического лица разработать проектную документацию и провести инженерные изыскания, выполняемые для подготовки такой проектной документации, а также провести </w:t>
      </w:r>
      <w:r w:rsidRPr="005E4E27">
        <w:rPr>
          <w:rFonts w:ascii="PT Astra Serif" w:hAnsi="PT Astra Serif"/>
          <w:sz w:val="28"/>
          <w:szCs w:val="28"/>
        </w:rPr>
        <w:lastRenderedPageBreak/>
        <w:t>государственную экспертизу проектной документации и результатов инженерных изысканий (в случае, 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  <w:t>ж) </w:t>
      </w:r>
      <w:r w:rsidRPr="005E4E27">
        <w:rPr>
          <w:rFonts w:ascii="PT Astra Serif" w:hAnsi="PT Astra Serif"/>
          <w:sz w:val="28"/>
          <w:szCs w:val="28"/>
        </w:rPr>
        <w:t>ответственность юридического лица за неисполнение или ненадлежащее исполнение обязательств по договору.</w:t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1</w:t>
      </w:r>
      <w:r w:rsidR="0096262B">
        <w:rPr>
          <w:rFonts w:ascii="PT Astra Serif" w:hAnsi="PT Astra Serif"/>
          <w:sz w:val="28"/>
          <w:szCs w:val="28"/>
        </w:rPr>
        <w:t>6</w:t>
      </w:r>
      <w:r w:rsidRPr="005E4E27">
        <w:rPr>
          <w:rFonts w:ascii="PT Astra Serif" w:hAnsi="PT Astra Serif"/>
          <w:sz w:val="28"/>
          <w:szCs w:val="28"/>
        </w:rPr>
        <w:t>. Отсутствие оформленного в установленном порядке договора служит основанием для не предоставления бюджетных инвестиций.</w:t>
      </w:r>
    </w:p>
    <w:p w:rsidR="009106FE" w:rsidRPr="00575B8C" w:rsidRDefault="009106FE" w:rsidP="00DC5580">
      <w:pPr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a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99"/>
      </w:tblGrid>
      <w:tr w:rsidR="00DC5580" w:rsidTr="00DE16CC">
        <w:tc>
          <w:tcPr>
            <w:tcW w:w="4957" w:type="dxa"/>
          </w:tcPr>
          <w:p w:rsidR="00DE16CC" w:rsidRDefault="00DE16CC" w:rsidP="00DC558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DC5580" w:rsidRPr="00DC5580" w:rsidRDefault="00DC5580" w:rsidP="00DC558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C558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Начальник финансового управления</w:t>
            </w:r>
          </w:p>
          <w:p w:rsidR="00DC5580" w:rsidRPr="00DC5580" w:rsidRDefault="00DC5580" w:rsidP="00DC558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C558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администрации муниципального</w:t>
            </w:r>
          </w:p>
          <w:p w:rsidR="00DC5580" w:rsidRPr="00DC5580" w:rsidRDefault="00DC5580" w:rsidP="00DC558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C558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образования Щекинский район</w:t>
            </w:r>
          </w:p>
        </w:tc>
        <w:tc>
          <w:tcPr>
            <w:tcW w:w="4399" w:type="dxa"/>
          </w:tcPr>
          <w:p w:rsidR="00DC5580" w:rsidRPr="00DC5580" w:rsidRDefault="00DC5580" w:rsidP="00DC558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DC5580" w:rsidRPr="00DC5580" w:rsidRDefault="00DC5580" w:rsidP="00DC558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DE16CC" w:rsidRDefault="00DE16CC" w:rsidP="00DC5580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DC5580" w:rsidRPr="00DC5580" w:rsidRDefault="00DC5580" w:rsidP="00DC5580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C558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Е.Н. Афанасьева</w:t>
            </w:r>
          </w:p>
        </w:tc>
      </w:tr>
    </w:tbl>
    <w:p w:rsidR="00AD5750" w:rsidRPr="00575B8C" w:rsidRDefault="00AD5750" w:rsidP="00DE16CC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sectPr w:rsidR="00AD5750" w:rsidRPr="00575B8C" w:rsidSect="00E0571C">
      <w:headerReference w:type="first" r:id="rId18"/>
      <w:pgSz w:w="11906" w:h="16838"/>
      <w:pgMar w:top="1134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2F" w:rsidRDefault="00DF292F">
      <w:r>
        <w:separator/>
      </w:r>
    </w:p>
  </w:endnote>
  <w:endnote w:type="continuationSeparator" w:id="0">
    <w:p w:rsidR="00DF292F" w:rsidRDefault="00DF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9D" w:rsidRPr="00FD7D23" w:rsidRDefault="00DF292F" w:rsidP="00FD7D23">
    <w:pPr>
      <w:pStyle w:val="af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22.1pt;margin-top:787.8pt;width:56.45pt;height:37.15pt;z-index:-251655168;mso-position-vertical-relative:page">
          <v:imagedata r:id="rId1" o:title=""/>
          <w10:wrap anchory="page"/>
        </v:shape>
        <o:OLEObject Type="Embed" ProgID="Word.Picture.8" ShapeID="_x0000_s2052" DrawAspect="Content" ObjectID="_1673026668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9D" w:rsidRDefault="00DF292F" w:rsidP="00FD7D23">
    <w:pPr>
      <w:pStyle w:val="af3"/>
      <w:tabs>
        <w:tab w:val="clear" w:pos="4677"/>
        <w:tab w:val="clear" w:pos="9355"/>
        <w:tab w:val="right" w:pos="9354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437.55pt;margin-top:787.8pt;width:56.45pt;height:37.15pt;z-index:-251656192;mso-position-vertical-relative:page">
          <v:imagedata r:id="rId1" o:title=""/>
          <w10:wrap anchory="page"/>
        </v:shape>
        <o:OLEObject Type="Embed" ProgID="Word.Picture.8" ShapeID="_x0000_s2051" DrawAspect="Content" ObjectID="_1673026669" r:id="rId2"/>
      </w:pict>
    </w:r>
    <w:r w:rsidR="00ED039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2F" w:rsidRDefault="00DF292F">
      <w:r>
        <w:separator/>
      </w:r>
    </w:p>
  </w:footnote>
  <w:footnote w:type="continuationSeparator" w:id="0">
    <w:p w:rsidR="00DF292F" w:rsidRDefault="00DF2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9D" w:rsidRDefault="00ED039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A5842">
      <w:rPr>
        <w:noProof/>
      </w:rPr>
      <w:t>6</w:t>
    </w:r>
    <w:r>
      <w:fldChar w:fldCharType="end"/>
    </w:r>
  </w:p>
  <w:p w:rsidR="00ED039D" w:rsidRDefault="00ED039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1661889"/>
      <w:docPartObj>
        <w:docPartGallery w:val="Page Numbers (Top of Page)"/>
        <w:docPartUnique/>
      </w:docPartObj>
    </w:sdtPr>
    <w:sdtEndPr/>
    <w:sdtContent>
      <w:p w:rsidR="00E0571C" w:rsidRDefault="00E0571C">
        <w:pPr>
          <w:pStyle w:val="ac"/>
          <w:jc w:val="center"/>
        </w:pPr>
      </w:p>
      <w:p w:rsidR="00E0571C" w:rsidRDefault="00DF292F">
        <w:pPr>
          <w:pStyle w:val="ac"/>
          <w:jc w:val="center"/>
        </w:pPr>
      </w:p>
    </w:sdtContent>
  </w:sdt>
  <w:p w:rsidR="00E0571C" w:rsidRDefault="00E0571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028CE"/>
    <w:multiLevelType w:val="hybridMultilevel"/>
    <w:tmpl w:val="7AB603DA"/>
    <w:lvl w:ilvl="0" w:tplc="C11251E4">
      <w:start w:val="1"/>
      <w:numFmt w:val="decimal"/>
      <w:lvlText w:val="6.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4C4B31"/>
    <w:multiLevelType w:val="hybridMultilevel"/>
    <w:tmpl w:val="FFE6CAB6"/>
    <w:lvl w:ilvl="0" w:tplc="1A28D802">
      <w:start w:val="1"/>
      <w:numFmt w:val="decimal"/>
      <w:lvlText w:val="4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38F25C2"/>
    <w:multiLevelType w:val="hybridMultilevel"/>
    <w:tmpl w:val="A97ECD52"/>
    <w:lvl w:ilvl="0" w:tplc="AD981DA6">
      <w:start w:val="1"/>
      <w:numFmt w:val="decimal"/>
      <w:lvlText w:val="3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CC47664"/>
    <w:multiLevelType w:val="hybridMultilevel"/>
    <w:tmpl w:val="5F84D6EE"/>
    <w:lvl w:ilvl="0" w:tplc="19402948">
      <w:start w:val="1"/>
      <w:numFmt w:val="decimal"/>
      <w:lvlText w:val="2.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6D3B79"/>
    <w:multiLevelType w:val="hybridMultilevel"/>
    <w:tmpl w:val="03D41B8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59B83FE0">
      <w:start w:val="1"/>
      <w:numFmt w:val="none"/>
      <w:lvlText w:val="6.1."/>
      <w:lvlJc w:val="left"/>
      <w:pPr>
        <w:tabs>
          <w:tab w:val="num" w:pos="0"/>
        </w:tabs>
        <w:ind w:left="357" w:hanging="357"/>
      </w:pPr>
      <w:rPr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hyphenationZone w:val="357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64"/>
    <w:rsid w:val="0000600A"/>
    <w:rsid w:val="00011499"/>
    <w:rsid w:val="00013225"/>
    <w:rsid w:val="00024D7E"/>
    <w:rsid w:val="00032916"/>
    <w:rsid w:val="00033351"/>
    <w:rsid w:val="0003697B"/>
    <w:rsid w:val="00041B9D"/>
    <w:rsid w:val="0004310C"/>
    <w:rsid w:val="00043E82"/>
    <w:rsid w:val="000451C4"/>
    <w:rsid w:val="00046350"/>
    <w:rsid w:val="00046D87"/>
    <w:rsid w:val="000474F5"/>
    <w:rsid w:val="00050C06"/>
    <w:rsid w:val="000528B8"/>
    <w:rsid w:val="000732DE"/>
    <w:rsid w:val="00077B36"/>
    <w:rsid w:val="0008281E"/>
    <w:rsid w:val="00085006"/>
    <w:rsid w:val="00095BF8"/>
    <w:rsid w:val="00095CC3"/>
    <w:rsid w:val="00097BBF"/>
    <w:rsid w:val="000A36B2"/>
    <w:rsid w:val="000A3B09"/>
    <w:rsid w:val="000A487D"/>
    <w:rsid w:val="000B3DA9"/>
    <w:rsid w:val="000B71BF"/>
    <w:rsid w:val="000C454C"/>
    <w:rsid w:val="000D2E92"/>
    <w:rsid w:val="000E3F24"/>
    <w:rsid w:val="000F1F2A"/>
    <w:rsid w:val="00102577"/>
    <w:rsid w:val="00106B6A"/>
    <w:rsid w:val="001101B8"/>
    <w:rsid w:val="00111FC0"/>
    <w:rsid w:val="00116ADE"/>
    <w:rsid w:val="0012087C"/>
    <w:rsid w:val="00125764"/>
    <w:rsid w:val="00130AD0"/>
    <w:rsid w:val="0013233D"/>
    <w:rsid w:val="0013243D"/>
    <w:rsid w:val="00134E93"/>
    <w:rsid w:val="00140DA8"/>
    <w:rsid w:val="00154B47"/>
    <w:rsid w:val="001637DC"/>
    <w:rsid w:val="0016417A"/>
    <w:rsid w:val="00167C4C"/>
    <w:rsid w:val="001736AF"/>
    <w:rsid w:val="001769DE"/>
    <w:rsid w:val="00176E95"/>
    <w:rsid w:val="001775F0"/>
    <w:rsid w:val="00192D9A"/>
    <w:rsid w:val="00194581"/>
    <w:rsid w:val="00195628"/>
    <w:rsid w:val="001A0FD9"/>
    <w:rsid w:val="001B0D97"/>
    <w:rsid w:val="001B2A78"/>
    <w:rsid w:val="001B7980"/>
    <w:rsid w:val="001C4509"/>
    <w:rsid w:val="001C669E"/>
    <w:rsid w:val="001D07D1"/>
    <w:rsid w:val="001D7EFF"/>
    <w:rsid w:val="001E1208"/>
    <w:rsid w:val="001E7A2F"/>
    <w:rsid w:val="001F020B"/>
    <w:rsid w:val="001F0B2F"/>
    <w:rsid w:val="001F532F"/>
    <w:rsid w:val="0021035D"/>
    <w:rsid w:val="0021272D"/>
    <w:rsid w:val="00213F6C"/>
    <w:rsid w:val="00217F41"/>
    <w:rsid w:val="002238BA"/>
    <w:rsid w:val="00225EF7"/>
    <w:rsid w:val="00226830"/>
    <w:rsid w:val="00227D74"/>
    <w:rsid w:val="002350EC"/>
    <w:rsid w:val="0023545C"/>
    <w:rsid w:val="00235B37"/>
    <w:rsid w:val="002432DE"/>
    <w:rsid w:val="00244038"/>
    <w:rsid w:val="002504EA"/>
    <w:rsid w:val="00251F3F"/>
    <w:rsid w:val="00274FB9"/>
    <w:rsid w:val="002827F7"/>
    <w:rsid w:val="00286819"/>
    <w:rsid w:val="002878A6"/>
    <w:rsid w:val="00290123"/>
    <w:rsid w:val="00296628"/>
    <w:rsid w:val="00297957"/>
    <w:rsid w:val="002A0469"/>
    <w:rsid w:val="002A085F"/>
    <w:rsid w:val="002B48C3"/>
    <w:rsid w:val="002B52DD"/>
    <w:rsid w:val="002B5EB8"/>
    <w:rsid w:val="002B72A6"/>
    <w:rsid w:val="002B7EC7"/>
    <w:rsid w:val="002C2B05"/>
    <w:rsid w:val="002C2B1A"/>
    <w:rsid w:val="002D4E97"/>
    <w:rsid w:val="002E1DB3"/>
    <w:rsid w:val="002E1E92"/>
    <w:rsid w:val="0031411A"/>
    <w:rsid w:val="00320D50"/>
    <w:rsid w:val="0033339A"/>
    <w:rsid w:val="00334E48"/>
    <w:rsid w:val="003356CD"/>
    <w:rsid w:val="00337AFA"/>
    <w:rsid w:val="00337BF4"/>
    <w:rsid w:val="0034243E"/>
    <w:rsid w:val="003437E4"/>
    <w:rsid w:val="00343A1B"/>
    <w:rsid w:val="003632B2"/>
    <w:rsid w:val="00363380"/>
    <w:rsid w:val="00364A1A"/>
    <w:rsid w:val="0036714F"/>
    <w:rsid w:val="0037187E"/>
    <w:rsid w:val="00374C13"/>
    <w:rsid w:val="003778F7"/>
    <w:rsid w:val="0038400F"/>
    <w:rsid w:val="00384891"/>
    <w:rsid w:val="0039054A"/>
    <w:rsid w:val="00394A09"/>
    <w:rsid w:val="003A1BE5"/>
    <w:rsid w:val="003B7B65"/>
    <w:rsid w:val="003C025D"/>
    <w:rsid w:val="003D2839"/>
    <w:rsid w:val="003E03E3"/>
    <w:rsid w:val="003E0E0C"/>
    <w:rsid w:val="003E7035"/>
    <w:rsid w:val="003E7370"/>
    <w:rsid w:val="00414233"/>
    <w:rsid w:val="004144AB"/>
    <w:rsid w:val="00416134"/>
    <w:rsid w:val="004306F6"/>
    <w:rsid w:val="00431FCB"/>
    <w:rsid w:val="0044068B"/>
    <w:rsid w:val="00441A92"/>
    <w:rsid w:val="00445F5E"/>
    <w:rsid w:val="00447934"/>
    <w:rsid w:val="00450B9E"/>
    <w:rsid w:val="00456D34"/>
    <w:rsid w:val="00472613"/>
    <w:rsid w:val="00484343"/>
    <w:rsid w:val="004908F5"/>
    <w:rsid w:val="00491CED"/>
    <w:rsid w:val="00494C89"/>
    <w:rsid w:val="004B1204"/>
    <w:rsid w:val="004B2889"/>
    <w:rsid w:val="004C03F7"/>
    <w:rsid w:val="004C0B3C"/>
    <w:rsid w:val="004C28B7"/>
    <w:rsid w:val="004C62E4"/>
    <w:rsid w:val="004D1F32"/>
    <w:rsid w:val="004D2EBA"/>
    <w:rsid w:val="004D4CA4"/>
    <w:rsid w:val="004E30B0"/>
    <w:rsid w:val="004F3F72"/>
    <w:rsid w:val="004F553B"/>
    <w:rsid w:val="00506BF4"/>
    <w:rsid w:val="00510BEF"/>
    <w:rsid w:val="00517A90"/>
    <w:rsid w:val="00524480"/>
    <w:rsid w:val="0052456D"/>
    <w:rsid w:val="00525239"/>
    <w:rsid w:val="00525984"/>
    <w:rsid w:val="005356A9"/>
    <w:rsid w:val="00536AB2"/>
    <w:rsid w:val="00537549"/>
    <w:rsid w:val="005405DF"/>
    <w:rsid w:val="0054143F"/>
    <w:rsid w:val="0054286E"/>
    <w:rsid w:val="00543F01"/>
    <w:rsid w:val="00562E51"/>
    <w:rsid w:val="00575B8C"/>
    <w:rsid w:val="00582871"/>
    <w:rsid w:val="005837A8"/>
    <w:rsid w:val="005855C1"/>
    <w:rsid w:val="00592960"/>
    <w:rsid w:val="00595510"/>
    <w:rsid w:val="005A5700"/>
    <w:rsid w:val="005A5FBC"/>
    <w:rsid w:val="005B3A3B"/>
    <w:rsid w:val="005D0057"/>
    <w:rsid w:val="005D2C7F"/>
    <w:rsid w:val="005D438F"/>
    <w:rsid w:val="005D616E"/>
    <w:rsid w:val="005E08C1"/>
    <w:rsid w:val="005E6005"/>
    <w:rsid w:val="005F2F25"/>
    <w:rsid w:val="005F6CC4"/>
    <w:rsid w:val="00600D3D"/>
    <w:rsid w:val="00607A6F"/>
    <w:rsid w:val="0061523F"/>
    <w:rsid w:val="00616F63"/>
    <w:rsid w:val="00624BCA"/>
    <w:rsid w:val="00625BCE"/>
    <w:rsid w:val="006307A6"/>
    <w:rsid w:val="0063311A"/>
    <w:rsid w:val="00650B61"/>
    <w:rsid w:val="00651E0F"/>
    <w:rsid w:val="006542BB"/>
    <w:rsid w:val="006547B7"/>
    <w:rsid w:val="00655B48"/>
    <w:rsid w:val="0065679D"/>
    <w:rsid w:val="006572D2"/>
    <w:rsid w:val="00660693"/>
    <w:rsid w:val="00662ED0"/>
    <w:rsid w:val="006637AC"/>
    <w:rsid w:val="00666F50"/>
    <w:rsid w:val="006704E7"/>
    <w:rsid w:val="00674F5E"/>
    <w:rsid w:val="006A5842"/>
    <w:rsid w:val="006B1E18"/>
    <w:rsid w:val="006D4C67"/>
    <w:rsid w:val="006E0D8B"/>
    <w:rsid w:val="006F1BDD"/>
    <w:rsid w:val="00700167"/>
    <w:rsid w:val="00702344"/>
    <w:rsid w:val="00711257"/>
    <w:rsid w:val="00715E41"/>
    <w:rsid w:val="00720712"/>
    <w:rsid w:val="007219F6"/>
    <w:rsid w:val="007227EC"/>
    <w:rsid w:val="00726876"/>
    <w:rsid w:val="00727D77"/>
    <w:rsid w:val="00732F4B"/>
    <w:rsid w:val="00736AAC"/>
    <w:rsid w:val="00742B4B"/>
    <w:rsid w:val="00745E50"/>
    <w:rsid w:val="007471D2"/>
    <w:rsid w:val="007479EF"/>
    <w:rsid w:val="00752DFB"/>
    <w:rsid w:val="00753199"/>
    <w:rsid w:val="00757C2F"/>
    <w:rsid w:val="00770C1C"/>
    <w:rsid w:val="00772A53"/>
    <w:rsid w:val="0078227E"/>
    <w:rsid w:val="007A157D"/>
    <w:rsid w:val="007A23AF"/>
    <w:rsid w:val="007A5BE3"/>
    <w:rsid w:val="007A630A"/>
    <w:rsid w:val="007B2B1D"/>
    <w:rsid w:val="007B7A37"/>
    <w:rsid w:val="007C6688"/>
    <w:rsid w:val="007D08FA"/>
    <w:rsid w:val="007D3604"/>
    <w:rsid w:val="007D392F"/>
    <w:rsid w:val="007F04D1"/>
    <w:rsid w:val="007F29F9"/>
    <w:rsid w:val="007F7A83"/>
    <w:rsid w:val="0081460B"/>
    <w:rsid w:val="00814819"/>
    <w:rsid w:val="00817B19"/>
    <w:rsid w:val="0082550F"/>
    <w:rsid w:val="008341FC"/>
    <w:rsid w:val="00834EDF"/>
    <w:rsid w:val="00837CBD"/>
    <w:rsid w:val="0084179F"/>
    <w:rsid w:val="00846786"/>
    <w:rsid w:val="00850200"/>
    <w:rsid w:val="00854788"/>
    <w:rsid w:val="008822B4"/>
    <w:rsid w:val="00896448"/>
    <w:rsid w:val="00896B36"/>
    <w:rsid w:val="008973AD"/>
    <w:rsid w:val="008B390E"/>
    <w:rsid w:val="008C3372"/>
    <w:rsid w:val="008C4B1B"/>
    <w:rsid w:val="008C5B2C"/>
    <w:rsid w:val="008D6FB8"/>
    <w:rsid w:val="008D7C64"/>
    <w:rsid w:val="008F0B4E"/>
    <w:rsid w:val="008F782A"/>
    <w:rsid w:val="00901917"/>
    <w:rsid w:val="00901A3E"/>
    <w:rsid w:val="00901CE5"/>
    <w:rsid w:val="00904C72"/>
    <w:rsid w:val="009106FE"/>
    <w:rsid w:val="00911A14"/>
    <w:rsid w:val="0091346E"/>
    <w:rsid w:val="00927DED"/>
    <w:rsid w:val="00931E83"/>
    <w:rsid w:val="0093468B"/>
    <w:rsid w:val="009359F4"/>
    <w:rsid w:val="00941054"/>
    <w:rsid w:val="0094530A"/>
    <w:rsid w:val="00946280"/>
    <w:rsid w:val="00950B04"/>
    <w:rsid w:val="0095101F"/>
    <w:rsid w:val="00952CD3"/>
    <w:rsid w:val="009547D6"/>
    <w:rsid w:val="00955A90"/>
    <w:rsid w:val="00962162"/>
    <w:rsid w:val="0096262B"/>
    <w:rsid w:val="00964215"/>
    <w:rsid w:val="00967D6F"/>
    <w:rsid w:val="0098164F"/>
    <w:rsid w:val="00990536"/>
    <w:rsid w:val="00993717"/>
    <w:rsid w:val="009A1708"/>
    <w:rsid w:val="009A19A9"/>
    <w:rsid w:val="009A7958"/>
    <w:rsid w:val="009B37C6"/>
    <w:rsid w:val="009C6E20"/>
    <w:rsid w:val="009D26AA"/>
    <w:rsid w:val="009D59BA"/>
    <w:rsid w:val="009E795D"/>
    <w:rsid w:val="009F264F"/>
    <w:rsid w:val="009F40A2"/>
    <w:rsid w:val="009F4C7C"/>
    <w:rsid w:val="00A02CD5"/>
    <w:rsid w:val="00A04F6E"/>
    <w:rsid w:val="00A13B06"/>
    <w:rsid w:val="00A20628"/>
    <w:rsid w:val="00A21F07"/>
    <w:rsid w:val="00A405D6"/>
    <w:rsid w:val="00A45E5B"/>
    <w:rsid w:val="00A47248"/>
    <w:rsid w:val="00A62F10"/>
    <w:rsid w:val="00A74011"/>
    <w:rsid w:val="00A77013"/>
    <w:rsid w:val="00A77A5B"/>
    <w:rsid w:val="00A80199"/>
    <w:rsid w:val="00A85265"/>
    <w:rsid w:val="00A9796C"/>
    <w:rsid w:val="00AA0C21"/>
    <w:rsid w:val="00AA5FF2"/>
    <w:rsid w:val="00AC11E9"/>
    <w:rsid w:val="00AC2DAC"/>
    <w:rsid w:val="00AC54AB"/>
    <w:rsid w:val="00AC7E9D"/>
    <w:rsid w:val="00AD10C1"/>
    <w:rsid w:val="00AD2A3B"/>
    <w:rsid w:val="00AD5750"/>
    <w:rsid w:val="00AD7A08"/>
    <w:rsid w:val="00AE24BB"/>
    <w:rsid w:val="00AF1402"/>
    <w:rsid w:val="00AF3903"/>
    <w:rsid w:val="00B00F3C"/>
    <w:rsid w:val="00B1065F"/>
    <w:rsid w:val="00B1256D"/>
    <w:rsid w:val="00B150F6"/>
    <w:rsid w:val="00B210AB"/>
    <w:rsid w:val="00B23301"/>
    <w:rsid w:val="00B2421F"/>
    <w:rsid w:val="00B276D4"/>
    <w:rsid w:val="00B40967"/>
    <w:rsid w:val="00B43C09"/>
    <w:rsid w:val="00B50C55"/>
    <w:rsid w:val="00B54FF0"/>
    <w:rsid w:val="00B60F1D"/>
    <w:rsid w:val="00B64457"/>
    <w:rsid w:val="00B71E50"/>
    <w:rsid w:val="00B74BC2"/>
    <w:rsid w:val="00B81613"/>
    <w:rsid w:val="00B8329D"/>
    <w:rsid w:val="00B849C5"/>
    <w:rsid w:val="00B902AF"/>
    <w:rsid w:val="00BA4FC2"/>
    <w:rsid w:val="00BB10E3"/>
    <w:rsid w:val="00BC379C"/>
    <w:rsid w:val="00BD2525"/>
    <w:rsid w:val="00BD308E"/>
    <w:rsid w:val="00BD598A"/>
    <w:rsid w:val="00BE5CEA"/>
    <w:rsid w:val="00BF1FF8"/>
    <w:rsid w:val="00BF27BF"/>
    <w:rsid w:val="00BF3228"/>
    <w:rsid w:val="00C02F09"/>
    <w:rsid w:val="00C0789A"/>
    <w:rsid w:val="00C10E81"/>
    <w:rsid w:val="00C111A7"/>
    <w:rsid w:val="00C12D52"/>
    <w:rsid w:val="00C24B37"/>
    <w:rsid w:val="00C264B3"/>
    <w:rsid w:val="00C339DC"/>
    <w:rsid w:val="00C46D0F"/>
    <w:rsid w:val="00C55806"/>
    <w:rsid w:val="00C615F7"/>
    <w:rsid w:val="00C70F85"/>
    <w:rsid w:val="00C72640"/>
    <w:rsid w:val="00C77E95"/>
    <w:rsid w:val="00C81D29"/>
    <w:rsid w:val="00C82722"/>
    <w:rsid w:val="00C82DFA"/>
    <w:rsid w:val="00C834BD"/>
    <w:rsid w:val="00C84E07"/>
    <w:rsid w:val="00C87011"/>
    <w:rsid w:val="00C945B4"/>
    <w:rsid w:val="00C95436"/>
    <w:rsid w:val="00CA10E9"/>
    <w:rsid w:val="00CA1C34"/>
    <w:rsid w:val="00CA21A5"/>
    <w:rsid w:val="00CA640C"/>
    <w:rsid w:val="00CB3662"/>
    <w:rsid w:val="00CB4DB1"/>
    <w:rsid w:val="00CC3470"/>
    <w:rsid w:val="00CC5552"/>
    <w:rsid w:val="00CD3173"/>
    <w:rsid w:val="00CD4739"/>
    <w:rsid w:val="00CE30B0"/>
    <w:rsid w:val="00CF119E"/>
    <w:rsid w:val="00CF5053"/>
    <w:rsid w:val="00D023EA"/>
    <w:rsid w:val="00D0513B"/>
    <w:rsid w:val="00D10310"/>
    <w:rsid w:val="00D14B12"/>
    <w:rsid w:val="00D2183F"/>
    <w:rsid w:val="00D25FEC"/>
    <w:rsid w:val="00D31521"/>
    <w:rsid w:val="00D347CF"/>
    <w:rsid w:val="00D36351"/>
    <w:rsid w:val="00D44591"/>
    <w:rsid w:val="00D45AF6"/>
    <w:rsid w:val="00D46309"/>
    <w:rsid w:val="00D50A4B"/>
    <w:rsid w:val="00D54FAC"/>
    <w:rsid w:val="00D600B3"/>
    <w:rsid w:val="00D6488D"/>
    <w:rsid w:val="00D6507E"/>
    <w:rsid w:val="00D70500"/>
    <w:rsid w:val="00D80B77"/>
    <w:rsid w:val="00D80CD6"/>
    <w:rsid w:val="00D85181"/>
    <w:rsid w:val="00D91BCF"/>
    <w:rsid w:val="00D96022"/>
    <w:rsid w:val="00DA5769"/>
    <w:rsid w:val="00DB4A9B"/>
    <w:rsid w:val="00DB54AE"/>
    <w:rsid w:val="00DB6388"/>
    <w:rsid w:val="00DC5580"/>
    <w:rsid w:val="00DC69FE"/>
    <w:rsid w:val="00DC6A68"/>
    <w:rsid w:val="00DD2C40"/>
    <w:rsid w:val="00DD3256"/>
    <w:rsid w:val="00DE16CC"/>
    <w:rsid w:val="00DF292F"/>
    <w:rsid w:val="00DF4EC3"/>
    <w:rsid w:val="00DF5921"/>
    <w:rsid w:val="00DF736D"/>
    <w:rsid w:val="00E00801"/>
    <w:rsid w:val="00E00AA8"/>
    <w:rsid w:val="00E04D4E"/>
    <w:rsid w:val="00E0571C"/>
    <w:rsid w:val="00E07F9D"/>
    <w:rsid w:val="00E15F44"/>
    <w:rsid w:val="00E26AE5"/>
    <w:rsid w:val="00E36FD3"/>
    <w:rsid w:val="00E45A97"/>
    <w:rsid w:val="00E47D42"/>
    <w:rsid w:val="00E53F92"/>
    <w:rsid w:val="00E56891"/>
    <w:rsid w:val="00E57C25"/>
    <w:rsid w:val="00E61069"/>
    <w:rsid w:val="00E65B58"/>
    <w:rsid w:val="00E66C46"/>
    <w:rsid w:val="00E728E2"/>
    <w:rsid w:val="00E74155"/>
    <w:rsid w:val="00E97EE5"/>
    <w:rsid w:val="00EA3125"/>
    <w:rsid w:val="00EA597C"/>
    <w:rsid w:val="00EC34A3"/>
    <w:rsid w:val="00EC3B9E"/>
    <w:rsid w:val="00ED039D"/>
    <w:rsid w:val="00ED3D6C"/>
    <w:rsid w:val="00EE11B6"/>
    <w:rsid w:val="00EE1F4E"/>
    <w:rsid w:val="00EE6B4A"/>
    <w:rsid w:val="00EF330E"/>
    <w:rsid w:val="00EF52F3"/>
    <w:rsid w:val="00F00958"/>
    <w:rsid w:val="00F00A21"/>
    <w:rsid w:val="00F07AEA"/>
    <w:rsid w:val="00F1126D"/>
    <w:rsid w:val="00F117E3"/>
    <w:rsid w:val="00F161F6"/>
    <w:rsid w:val="00F166FF"/>
    <w:rsid w:val="00F251CB"/>
    <w:rsid w:val="00F31D63"/>
    <w:rsid w:val="00F32DA0"/>
    <w:rsid w:val="00F37EF5"/>
    <w:rsid w:val="00F42CD8"/>
    <w:rsid w:val="00F42EA2"/>
    <w:rsid w:val="00F4694D"/>
    <w:rsid w:val="00F51D72"/>
    <w:rsid w:val="00F544B3"/>
    <w:rsid w:val="00F54C08"/>
    <w:rsid w:val="00F61B74"/>
    <w:rsid w:val="00F6243E"/>
    <w:rsid w:val="00F71047"/>
    <w:rsid w:val="00F7189C"/>
    <w:rsid w:val="00F75790"/>
    <w:rsid w:val="00F80B5B"/>
    <w:rsid w:val="00F80D2F"/>
    <w:rsid w:val="00F86194"/>
    <w:rsid w:val="00F90E26"/>
    <w:rsid w:val="00F94879"/>
    <w:rsid w:val="00F9692D"/>
    <w:rsid w:val="00F96C78"/>
    <w:rsid w:val="00F9779F"/>
    <w:rsid w:val="00FA0BCB"/>
    <w:rsid w:val="00FA2280"/>
    <w:rsid w:val="00FA4C3B"/>
    <w:rsid w:val="00FB683C"/>
    <w:rsid w:val="00FC5A8C"/>
    <w:rsid w:val="00FD42D7"/>
    <w:rsid w:val="00FD5E3C"/>
    <w:rsid w:val="00FD7D23"/>
    <w:rsid w:val="00FD7F63"/>
    <w:rsid w:val="00FF0611"/>
    <w:rsid w:val="00FF071A"/>
    <w:rsid w:val="00FF597F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25764"/>
    <w:pPr>
      <w:jc w:val="both"/>
    </w:pPr>
    <w:rPr>
      <w:rFonts w:ascii="Times New Roman" w:eastAsia="Times New Roman" w:hAnsi="Times New Roman"/>
    </w:rPr>
  </w:style>
  <w:style w:type="paragraph" w:styleId="2">
    <w:name w:val="heading 2"/>
    <w:basedOn w:val="a"/>
    <w:next w:val="a0"/>
    <w:link w:val="20"/>
    <w:uiPriority w:val="99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0E26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90E26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9"/>
    <w:semiHidden/>
    <w:locked/>
    <w:rsid w:val="00F90E26"/>
    <w:rPr>
      <w:rFonts w:ascii="Calibri" w:hAnsi="Calibri" w:cs="Calibri"/>
      <w:b/>
      <w:bCs/>
      <w:i/>
      <w:iCs/>
      <w:sz w:val="26"/>
      <w:szCs w:val="26"/>
      <w:lang w:val="x-none" w:eastAsia="ru-RU"/>
    </w:rPr>
  </w:style>
  <w:style w:type="paragraph" w:customStyle="1" w:styleId="ConsPlusTitle">
    <w:name w:val="ConsPlusTitle"/>
    <w:uiPriority w:val="99"/>
    <w:rsid w:val="00125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25764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semiHidden/>
    <w:rsid w:val="0034243E"/>
    <w:rPr>
      <w:color w:val="auto"/>
      <w:u w:val="single"/>
    </w:rPr>
  </w:style>
  <w:style w:type="paragraph" w:styleId="a7">
    <w:name w:val="Normal (Web)"/>
    <w:basedOn w:val="a"/>
    <w:uiPriority w:val="99"/>
    <w:rsid w:val="003424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uiPriority w:val="99"/>
    <w:qFormat/>
    <w:rsid w:val="00E53F92"/>
    <w:rPr>
      <w:b/>
      <w:bCs/>
    </w:rPr>
  </w:style>
  <w:style w:type="paragraph" w:customStyle="1" w:styleId="consplustitle0">
    <w:name w:val="consplustitle"/>
    <w:basedOn w:val="a"/>
    <w:uiPriority w:val="99"/>
    <w:rsid w:val="00E53F9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9">
    <w:name w:val="Emphasis"/>
    <w:uiPriority w:val="99"/>
    <w:qFormat/>
    <w:rsid w:val="00E53F92"/>
    <w:rPr>
      <w:i/>
      <w:iCs/>
    </w:rPr>
  </w:style>
  <w:style w:type="table" w:styleId="aa">
    <w:name w:val="Table Grid"/>
    <w:basedOn w:val="a2"/>
    <w:uiPriority w:val="99"/>
    <w:rsid w:val="00E53F92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ЭЭГ"/>
    <w:basedOn w:val="a"/>
    <w:uiPriority w:val="99"/>
    <w:rsid w:val="00950B04"/>
    <w:pPr>
      <w:spacing w:line="360" w:lineRule="auto"/>
      <w:ind w:firstLine="720"/>
    </w:pPr>
    <w:rPr>
      <w:sz w:val="24"/>
      <w:szCs w:val="24"/>
    </w:rPr>
  </w:style>
  <w:style w:type="paragraph" w:styleId="ab">
    <w:name w:val="No Spacing"/>
    <w:uiPriority w:val="99"/>
    <w:qFormat/>
    <w:rsid w:val="00A45E5B"/>
    <w:rPr>
      <w:rFonts w:eastAsia="Times New Roman" w:cs="Calibri"/>
      <w:sz w:val="22"/>
      <w:szCs w:val="22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F90E2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e">
    <w:name w:val="page number"/>
    <w:basedOn w:val="a1"/>
    <w:uiPriority w:val="99"/>
    <w:rsid w:val="00F90E26"/>
  </w:style>
  <w:style w:type="paragraph" w:styleId="af">
    <w:name w:val="caption"/>
    <w:basedOn w:val="a"/>
    <w:next w:val="a"/>
    <w:uiPriority w:val="99"/>
    <w:qFormat/>
    <w:rsid w:val="00F90E26"/>
    <w:pPr>
      <w:jc w:val="left"/>
    </w:pPr>
    <w:rPr>
      <w:rFonts w:eastAsia="Calibri"/>
      <w:b/>
      <w:bCs/>
    </w:rPr>
  </w:style>
  <w:style w:type="paragraph" w:styleId="af0">
    <w:name w:val="Body Text Indent"/>
    <w:basedOn w:val="a"/>
    <w:link w:val="af1"/>
    <w:uiPriority w:val="99"/>
    <w:rsid w:val="000B3DA9"/>
    <w:pPr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locked/>
    <w:rsid w:val="000B3DA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List Paragraph"/>
    <w:basedOn w:val="a"/>
    <w:uiPriority w:val="34"/>
    <w:qFormat/>
    <w:rsid w:val="000B3DA9"/>
    <w:pPr>
      <w:ind w:left="720" w:firstLine="567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uiPriority w:val="99"/>
    <w:rsid w:val="00A801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3">
    <w:name w:val="footer"/>
    <w:basedOn w:val="a"/>
    <w:link w:val="af4"/>
    <w:uiPriority w:val="99"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D2183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3D28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3D28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AD575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5">
    <w:name w:val="footnote text"/>
    <w:basedOn w:val="a"/>
    <w:link w:val="af6"/>
    <w:semiHidden/>
    <w:locked/>
    <w:rsid w:val="005A5FBC"/>
    <w:pPr>
      <w:autoSpaceDE w:val="0"/>
      <w:autoSpaceDN w:val="0"/>
      <w:jc w:val="left"/>
    </w:pPr>
  </w:style>
  <w:style w:type="character" w:customStyle="1" w:styleId="af6">
    <w:name w:val="Текст сноски Знак"/>
    <w:basedOn w:val="a1"/>
    <w:link w:val="af5"/>
    <w:semiHidden/>
    <w:rsid w:val="005A5FBC"/>
    <w:rPr>
      <w:rFonts w:ascii="Times New Roman" w:eastAsia="Times New Roman" w:hAnsi="Times New Roman"/>
    </w:rPr>
  </w:style>
  <w:style w:type="paragraph" w:customStyle="1" w:styleId="1">
    <w:name w:val="Текст1"/>
    <w:basedOn w:val="a"/>
    <w:rsid w:val="008973AD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25764"/>
    <w:pPr>
      <w:jc w:val="both"/>
    </w:pPr>
    <w:rPr>
      <w:rFonts w:ascii="Times New Roman" w:eastAsia="Times New Roman" w:hAnsi="Times New Roman"/>
    </w:rPr>
  </w:style>
  <w:style w:type="paragraph" w:styleId="2">
    <w:name w:val="heading 2"/>
    <w:basedOn w:val="a"/>
    <w:next w:val="a0"/>
    <w:link w:val="20"/>
    <w:uiPriority w:val="99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0E26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90E26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9"/>
    <w:semiHidden/>
    <w:locked/>
    <w:rsid w:val="00F90E26"/>
    <w:rPr>
      <w:rFonts w:ascii="Calibri" w:hAnsi="Calibri" w:cs="Calibri"/>
      <w:b/>
      <w:bCs/>
      <w:i/>
      <w:iCs/>
      <w:sz w:val="26"/>
      <w:szCs w:val="26"/>
      <w:lang w:val="x-none" w:eastAsia="ru-RU"/>
    </w:rPr>
  </w:style>
  <w:style w:type="paragraph" w:customStyle="1" w:styleId="ConsPlusTitle">
    <w:name w:val="ConsPlusTitle"/>
    <w:uiPriority w:val="99"/>
    <w:rsid w:val="00125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25764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semiHidden/>
    <w:rsid w:val="0034243E"/>
    <w:rPr>
      <w:color w:val="auto"/>
      <w:u w:val="single"/>
    </w:rPr>
  </w:style>
  <w:style w:type="paragraph" w:styleId="a7">
    <w:name w:val="Normal (Web)"/>
    <w:basedOn w:val="a"/>
    <w:uiPriority w:val="99"/>
    <w:rsid w:val="003424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uiPriority w:val="99"/>
    <w:qFormat/>
    <w:rsid w:val="00E53F92"/>
    <w:rPr>
      <w:b/>
      <w:bCs/>
    </w:rPr>
  </w:style>
  <w:style w:type="paragraph" w:customStyle="1" w:styleId="consplustitle0">
    <w:name w:val="consplustitle"/>
    <w:basedOn w:val="a"/>
    <w:uiPriority w:val="99"/>
    <w:rsid w:val="00E53F9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9">
    <w:name w:val="Emphasis"/>
    <w:uiPriority w:val="99"/>
    <w:qFormat/>
    <w:rsid w:val="00E53F92"/>
    <w:rPr>
      <w:i/>
      <w:iCs/>
    </w:rPr>
  </w:style>
  <w:style w:type="table" w:styleId="aa">
    <w:name w:val="Table Grid"/>
    <w:basedOn w:val="a2"/>
    <w:uiPriority w:val="99"/>
    <w:rsid w:val="00E53F92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ЭЭГ"/>
    <w:basedOn w:val="a"/>
    <w:uiPriority w:val="99"/>
    <w:rsid w:val="00950B04"/>
    <w:pPr>
      <w:spacing w:line="360" w:lineRule="auto"/>
      <w:ind w:firstLine="720"/>
    </w:pPr>
    <w:rPr>
      <w:sz w:val="24"/>
      <w:szCs w:val="24"/>
    </w:rPr>
  </w:style>
  <w:style w:type="paragraph" w:styleId="ab">
    <w:name w:val="No Spacing"/>
    <w:uiPriority w:val="99"/>
    <w:qFormat/>
    <w:rsid w:val="00A45E5B"/>
    <w:rPr>
      <w:rFonts w:eastAsia="Times New Roman" w:cs="Calibri"/>
      <w:sz w:val="22"/>
      <w:szCs w:val="22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F90E2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e">
    <w:name w:val="page number"/>
    <w:basedOn w:val="a1"/>
    <w:uiPriority w:val="99"/>
    <w:rsid w:val="00F90E26"/>
  </w:style>
  <w:style w:type="paragraph" w:styleId="af">
    <w:name w:val="caption"/>
    <w:basedOn w:val="a"/>
    <w:next w:val="a"/>
    <w:uiPriority w:val="99"/>
    <w:qFormat/>
    <w:rsid w:val="00F90E26"/>
    <w:pPr>
      <w:jc w:val="left"/>
    </w:pPr>
    <w:rPr>
      <w:rFonts w:eastAsia="Calibri"/>
      <w:b/>
      <w:bCs/>
    </w:rPr>
  </w:style>
  <w:style w:type="paragraph" w:styleId="af0">
    <w:name w:val="Body Text Indent"/>
    <w:basedOn w:val="a"/>
    <w:link w:val="af1"/>
    <w:uiPriority w:val="99"/>
    <w:rsid w:val="000B3DA9"/>
    <w:pPr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locked/>
    <w:rsid w:val="000B3DA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List Paragraph"/>
    <w:basedOn w:val="a"/>
    <w:uiPriority w:val="34"/>
    <w:qFormat/>
    <w:rsid w:val="000B3DA9"/>
    <w:pPr>
      <w:ind w:left="720" w:firstLine="567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uiPriority w:val="99"/>
    <w:rsid w:val="00A801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3">
    <w:name w:val="footer"/>
    <w:basedOn w:val="a"/>
    <w:link w:val="af4"/>
    <w:uiPriority w:val="99"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D2183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3D28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3D28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AD575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5">
    <w:name w:val="footnote text"/>
    <w:basedOn w:val="a"/>
    <w:link w:val="af6"/>
    <w:semiHidden/>
    <w:locked/>
    <w:rsid w:val="005A5FBC"/>
    <w:pPr>
      <w:autoSpaceDE w:val="0"/>
      <w:autoSpaceDN w:val="0"/>
      <w:jc w:val="left"/>
    </w:pPr>
  </w:style>
  <w:style w:type="character" w:customStyle="1" w:styleId="af6">
    <w:name w:val="Текст сноски Знак"/>
    <w:basedOn w:val="a1"/>
    <w:link w:val="af5"/>
    <w:semiHidden/>
    <w:rsid w:val="005A5FBC"/>
    <w:rPr>
      <w:rFonts w:ascii="Times New Roman" w:eastAsia="Times New Roman" w:hAnsi="Times New Roman"/>
    </w:rPr>
  </w:style>
  <w:style w:type="paragraph" w:customStyle="1" w:styleId="1">
    <w:name w:val="Текст1"/>
    <w:basedOn w:val="a"/>
    <w:rsid w:val="008973AD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96">
              <w:marLeft w:val="517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052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66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71">
                  <w:marLeft w:val="90"/>
                  <w:marRight w:val="9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1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1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2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1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A6239BFCB6C93831A3F8C436C7B2AD714A527ECC2D09B345A851F0922PA11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A3B0F-E7A9-4021-BA98-AD06E0A5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Сошников</cp:lastModifiedBy>
  <cp:revision>2</cp:revision>
  <cp:lastPrinted>2020-12-29T12:08:00Z</cp:lastPrinted>
  <dcterms:created xsi:type="dcterms:W3CDTF">2021-01-24T17:51:00Z</dcterms:created>
  <dcterms:modified xsi:type="dcterms:W3CDTF">2021-01-24T17:51:00Z</dcterms:modified>
</cp:coreProperties>
</file>