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45605">
        <w:rPr>
          <w:rFonts w:ascii="PT Astra Serif" w:hAnsi="PT Astra Serif"/>
          <w:b/>
          <w:noProof/>
        </w:rPr>
        <w:drawing>
          <wp:inline distT="0" distB="0" distL="0" distR="0" wp14:anchorId="675D0CEF" wp14:editId="77C61CD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345605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345605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4560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345605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4560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345605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345605" w:rsidRPr="00345605" w:rsidRDefault="00345605" w:rsidP="0034560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4560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4560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45605" w:rsidRPr="00345605" w:rsidRDefault="00345605" w:rsidP="0034560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345605">
        <w:rPr>
          <w:rFonts w:ascii="PT Astra Serif" w:hAnsi="PT Astra Serif"/>
          <w:lang w:eastAsia="zh-CN"/>
        </w:rPr>
        <w:tab/>
      </w:r>
    </w:p>
    <w:p w:rsidR="00345605" w:rsidRPr="00345605" w:rsidRDefault="00345605" w:rsidP="0034560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345605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4D5327" wp14:editId="5F7BB9FC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605" w:rsidRPr="000B526A" w:rsidRDefault="00345605" w:rsidP="0034560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345605" w:rsidRPr="000B526A" w:rsidRDefault="00345605" w:rsidP="0034560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86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45605">
        <w:rPr>
          <w:rFonts w:ascii="PT Astra Serif" w:hAnsi="PT Astra Serif"/>
          <w:lang w:eastAsia="zh-CN"/>
        </w:rPr>
        <w:tab/>
      </w:r>
    </w:p>
    <w:p w:rsidR="00345605" w:rsidRPr="00345605" w:rsidRDefault="00345605" w:rsidP="0034560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345605" w:rsidRPr="00345605" w:rsidRDefault="00345605" w:rsidP="0034560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:rsidR="00364F30" w:rsidRPr="00345605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345605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Pr="00345605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</w:t>
      </w:r>
      <w:r w:rsidR="00E9654B" w:rsidRPr="00345605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>Щекинск</w:t>
      </w:r>
      <w:r w:rsidR="00E9654B" w:rsidRPr="00345605">
        <w:rPr>
          <w:rFonts w:ascii="PT Astra Serif" w:hAnsi="PT Astra Serif"/>
          <w:b/>
          <w:color w:val="000000"/>
          <w:sz w:val="28"/>
          <w:szCs w:val="28"/>
        </w:rPr>
        <w:t>ий</w:t>
      </w:r>
      <w:proofErr w:type="spellEnd"/>
      <w:r w:rsidR="00CB2B63" w:rsidRPr="00345605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:rsidR="00C86AD5" w:rsidRPr="00345605" w:rsidRDefault="000321F4" w:rsidP="00C86AD5">
      <w:pPr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>«</w:t>
      </w:r>
      <w:r w:rsidR="00C86AD5" w:rsidRPr="0034560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B926F4" w:rsidRPr="00345605" w:rsidRDefault="00C86AD5" w:rsidP="00C86AD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="000321F4" w:rsidRPr="0034560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321F4" w:rsidRPr="00345605" w:rsidRDefault="000321F4" w:rsidP="00967424">
      <w:pPr>
        <w:jc w:val="center"/>
        <w:rPr>
          <w:rFonts w:ascii="PT Astra Serif" w:hAnsi="PT Astra Serif"/>
          <w:b/>
          <w:sz w:val="28"/>
          <w:szCs w:val="28"/>
        </w:rPr>
      </w:pPr>
    </w:p>
    <w:p w:rsidR="00364F30" w:rsidRPr="00345605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8B0C86" w:rsidRPr="00345605" w:rsidRDefault="00E97D47" w:rsidP="008B0C86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6.75pt;margin-top:791.45pt;width:57.5pt;height:36.9pt;z-index:-251652608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93209984" r:id="rId11"/>
        </w:pict>
      </w:r>
      <w:proofErr w:type="gramStart"/>
      <w:r w:rsidR="008B0C86" w:rsidRPr="00345605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A73BF" w:rsidRPr="00345605">
        <w:rPr>
          <w:rFonts w:ascii="PT Astra Serif" w:hAnsi="PT Astra Serif"/>
          <w:noProof/>
          <w:sz w:val="28"/>
          <w:szCs w:val="28"/>
        </w:rPr>
        <w:t>Р</w:t>
      </w:r>
      <w:r w:rsidR="00F8481C" w:rsidRPr="00345605">
        <w:rPr>
          <w:rFonts w:ascii="PT Astra Serif" w:hAnsi="PT Astra Serif"/>
          <w:noProof/>
          <w:sz w:val="28"/>
          <w:szCs w:val="28"/>
        </w:rPr>
        <w:t>ас</w:t>
      </w:r>
      <w:r w:rsidR="008B0C86" w:rsidRPr="00345605">
        <w:rPr>
          <w:rFonts w:ascii="PT Astra Serif" w:hAnsi="PT Astra Serif"/>
          <w:noProof/>
          <w:color w:val="000000"/>
          <w:sz w:val="28"/>
          <w:szCs w:val="28"/>
        </w:rPr>
        <w:t xml:space="preserve">поряжением Правительства </w:t>
      </w:r>
      <w:r w:rsidR="008B0C86" w:rsidRPr="00345605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8B0C86" w:rsidRPr="00345605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</w:t>
      </w:r>
      <w:proofErr w:type="gramEnd"/>
      <w:r w:rsidR="008B0C86" w:rsidRPr="00345605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8B0C86" w:rsidRPr="00345605">
        <w:rPr>
          <w:rFonts w:ascii="PT Astra Serif" w:hAnsi="PT Astra Serif" w:cs="Arial"/>
          <w:bCs/>
          <w:color w:val="000000"/>
          <w:sz w:val="28"/>
          <w:szCs w:val="28"/>
        </w:rPr>
        <w:t xml:space="preserve">органами местного самоуправления»,  </w:t>
      </w:r>
      <w:r w:rsidR="008B0C86" w:rsidRPr="0034560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</w:t>
      </w:r>
      <w:r w:rsidR="00E9654B" w:rsidRPr="00345605">
        <w:rPr>
          <w:rFonts w:ascii="PT Astra Serif" w:hAnsi="PT Astra Serif"/>
          <w:noProof/>
          <w:sz w:val="28"/>
          <w:szCs w:val="28"/>
        </w:rPr>
        <w:t>П</w:t>
      </w:r>
      <w:r w:rsidR="008B0C86" w:rsidRPr="00345605">
        <w:rPr>
          <w:rFonts w:ascii="PT Astra Serif" w:hAnsi="PT Astra Serif"/>
          <w:noProof/>
          <w:sz w:val="28"/>
          <w:szCs w:val="28"/>
        </w:rPr>
        <w:t xml:space="preserve">остановлением Правительства Российской Федерации от 28.01.2006 № 47 </w:t>
      </w:r>
      <w:r w:rsidR="008B0C86" w:rsidRPr="00345605">
        <w:rPr>
          <w:rFonts w:ascii="PT Astra Serif" w:hAnsi="PT Astra Serif"/>
          <w:noProof/>
          <w:sz w:val="28"/>
          <w:szCs w:val="28"/>
        </w:rPr>
        <w:lastRenderedPageBreak/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8B0C86" w:rsidRPr="00345605">
        <w:rPr>
          <w:rFonts w:ascii="PT Astra Serif" w:hAnsi="PT Astra Serif"/>
          <w:noProof/>
          <w:sz w:val="28"/>
          <w:szCs w:val="28"/>
        </w:rPr>
        <w:t xml:space="preserve"> или реконструкции, садового дома жилым домом и жилого дома садовым домом»,</w:t>
      </w:r>
      <w:r w:rsidR="008B0C86" w:rsidRPr="00345605">
        <w:rPr>
          <w:rFonts w:ascii="PT Astra Serif" w:hAnsi="PT Astra Serif"/>
          <w:sz w:val="28"/>
          <w:szCs w:val="28"/>
        </w:rPr>
        <w:t xml:space="preserve"> </w:t>
      </w:r>
      <w:r w:rsidR="008B0C86" w:rsidRPr="00345605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Pr="00345605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1. 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630E7D" w:rsidRPr="00345605">
        <w:rPr>
          <w:rFonts w:ascii="PT Astra Serif" w:hAnsi="PT Astra Serif"/>
          <w:color w:val="000000"/>
          <w:sz w:val="28"/>
          <w:szCs w:val="28"/>
        </w:rPr>
        <w:t xml:space="preserve">администрацией </w:t>
      </w:r>
      <w:proofErr w:type="spellStart"/>
      <w:r w:rsidR="00630E7D" w:rsidRPr="00345605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630E7D" w:rsidRPr="00345605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 xml:space="preserve">муниципальной услуги </w:t>
      </w:r>
      <w:r w:rsidRPr="00345605">
        <w:rPr>
          <w:rFonts w:ascii="PT Astra Serif" w:hAnsi="PT Astra Serif"/>
          <w:color w:val="000000"/>
          <w:sz w:val="28"/>
          <w:szCs w:val="28"/>
        </w:rPr>
        <w:t xml:space="preserve">«Признание </w:t>
      </w:r>
      <w:r w:rsidR="00DB3638" w:rsidRPr="00345605">
        <w:rPr>
          <w:rFonts w:ascii="PT Astra Serif" w:hAnsi="PT Astra Serif"/>
          <w:color w:val="000000"/>
          <w:sz w:val="28"/>
          <w:szCs w:val="28"/>
        </w:rPr>
        <w:t>садового дома жилым домом и жилого дома садовым домом» (приложение</w:t>
      </w:r>
      <w:r w:rsidRPr="00345605">
        <w:rPr>
          <w:rFonts w:ascii="PT Astra Serif" w:hAnsi="PT Astra Serif"/>
          <w:sz w:val="28"/>
          <w:szCs w:val="28"/>
        </w:rPr>
        <w:t>)</w:t>
      </w:r>
      <w:r w:rsidR="00DB3638" w:rsidRPr="00345605">
        <w:rPr>
          <w:rFonts w:ascii="PT Astra Serif" w:hAnsi="PT Astra Serif"/>
          <w:sz w:val="28"/>
          <w:szCs w:val="28"/>
        </w:rPr>
        <w:t>.</w:t>
      </w:r>
    </w:p>
    <w:p w:rsidR="00CE3F4D" w:rsidRPr="00345605" w:rsidRDefault="00370FC9" w:rsidP="00DB36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</w:t>
      </w:r>
      <w:r w:rsidR="00CD073D" w:rsidRPr="00345605">
        <w:rPr>
          <w:rFonts w:ascii="PT Astra Serif" w:hAnsi="PT Astra Serif"/>
          <w:sz w:val="28"/>
          <w:szCs w:val="28"/>
        </w:rPr>
        <w:t>. </w:t>
      </w:r>
      <w:r w:rsidR="00630E7D" w:rsidRPr="00345605">
        <w:rPr>
          <w:rFonts w:ascii="PT Astra Serif" w:hAnsi="PT Astra Serif"/>
          <w:sz w:val="28"/>
          <w:szCs w:val="28"/>
        </w:rPr>
        <w:t>П</w:t>
      </w:r>
      <w:r w:rsidR="00CE3F4D" w:rsidRPr="00345605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CE3F4D"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3F4D" w:rsidRPr="00345605">
        <w:rPr>
          <w:rFonts w:ascii="PT Astra Serif" w:hAnsi="PT Astra Serif"/>
          <w:sz w:val="28"/>
          <w:szCs w:val="28"/>
        </w:rPr>
        <w:t xml:space="preserve"> район и на </w:t>
      </w:r>
      <w:r w:rsidR="00BA7561" w:rsidRPr="00345605">
        <w:rPr>
          <w:rFonts w:ascii="PT Astra Serif" w:hAnsi="PT Astra Serif"/>
          <w:sz w:val="28"/>
          <w:szCs w:val="28"/>
        </w:rPr>
        <w:t>ин</w:t>
      </w:r>
      <w:r w:rsidR="00CE3F4D" w:rsidRPr="00345605">
        <w:rPr>
          <w:rFonts w:ascii="PT Astra Serif" w:hAnsi="PT Astra Serif"/>
          <w:sz w:val="28"/>
          <w:szCs w:val="28"/>
        </w:rPr>
        <w:t xml:space="preserve">формационном стенде администрации </w:t>
      </w:r>
      <w:proofErr w:type="spellStart"/>
      <w:r w:rsidR="00CE3F4D"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3F4D" w:rsidRPr="00345605">
        <w:rPr>
          <w:rFonts w:ascii="PT Astra Serif" w:hAnsi="PT Astra Serif"/>
          <w:sz w:val="28"/>
          <w:szCs w:val="28"/>
        </w:rPr>
        <w:t xml:space="preserve"> района по адресу:  Ленина</w:t>
      </w:r>
      <w:r w:rsidR="009F48CB" w:rsidRPr="00345605">
        <w:rPr>
          <w:rFonts w:ascii="PT Astra Serif" w:hAnsi="PT Astra Serif"/>
          <w:sz w:val="28"/>
          <w:szCs w:val="28"/>
        </w:rPr>
        <w:t xml:space="preserve"> пл.</w:t>
      </w:r>
      <w:r w:rsidR="00CE3F4D" w:rsidRPr="00345605">
        <w:rPr>
          <w:rFonts w:ascii="PT Astra Serif" w:hAnsi="PT Astra Serif"/>
          <w:sz w:val="28"/>
          <w:szCs w:val="28"/>
        </w:rPr>
        <w:t>, д. 1</w:t>
      </w:r>
      <w:r w:rsidR="009F48CB" w:rsidRPr="00345605">
        <w:rPr>
          <w:rFonts w:ascii="PT Astra Serif" w:hAnsi="PT Astra Serif"/>
          <w:sz w:val="28"/>
          <w:szCs w:val="28"/>
        </w:rPr>
        <w:t>,</w:t>
      </w:r>
      <w:r w:rsidR="00E44CCF" w:rsidRPr="00345605">
        <w:rPr>
          <w:rFonts w:ascii="PT Astra Serif" w:hAnsi="PT Astra Serif"/>
          <w:sz w:val="28"/>
          <w:szCs w:val="28"/>
        </w:rPr>
        <w:t xml:space="preserve"> </w:t>
      </w:r>
      <w:r w:rsidR="009F48CB" w:rsidRPr="00345605">
        <w:rPr>
          <w:rFonts w:ascii="PT Astra Serif" w:hAnsi="PT Astra Serif"/>
          <w:sz w:val="28"/>
          <w:szCs w:val="28"/>
        </w:rPr>
        <w:t>г.</w:t>
      </w:r>
      <w:r w:rsidR="00E44CCF" w:rsidRPr="00345605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CE3F4D" w:rsidRPr="00345605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</w:t>
      </w:r>
      <w:r w:rsidR="00CD073D" w:rsidRPr="00345605">
        <w:rPr>
          <w:rFonts w:ascii="PT Astra Serif" w:hAnsi="PT Astra Serif"/>
          <w:sz w:val="28"/>
          <w:szCs w:val="28"/>
        </w:rPr>
        <w:t>. </w:t>
      </w:r>
      <w:r w:rsidR="00630E7D" w:rsidRPr="00345605">
        <w:rPr>
          <w:rFonts w:ascii="PT Astra Serif" w:hAnsi="PT Astra Serif"/>
          <w:sz w:val="28"/>
          <w:szCs w:val="28"/>
        </w:rPr>
        <w:t>П</w:t>
      </w:r>
      <w:r w:rsidR="00CE3F4D" w:rsidRPr="00345605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45605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45605">
        <w:rPr>
          <w:rFonts w:ascii="PT Astra Serif" w:hAnsi="PT Astra Serif"/>
          <w:sz w:val="28"/>
          <w:szCs w:val="28"/>
        </w:rPr>
        <w:t>.</w:t>
      </w:r>
      <w:r w:rsidR="0019721B" w:rsidRPr="00345605">
        <w:rPr>
          <w:rFonts w:ascii="PT Astra Serif" w:hAnsi="PT Astra Serif"/>
          <w:sz w:val="28"/>
          <w:szCs w:val="28"/>
        </w:rPr>
        <w:t xml:space="preserve"> </w:t>
      </w:r>
    </w:p>
    <w:p w:rsidR="00CE3F4D" w:rsidRPr="00345605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345605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345605" w:rsidTr="00951312">
        <w:tc>
          <w:tcPr>
            <w:tcW w:w="2666" w:type="pct"/>
            <w:hideMark/>
          </w:tcPr>
          <w:p w:rsidR="00245F6B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345605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34560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34560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45605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4560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45605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Pr="00345605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9D532F" w:rsidRPr="00345605" w:rsidRDefault="009D532F" w:rsidP="00CE3F4D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Pr="00345605" w:rsidRDefault="00743AD8" w:rsidP="00CE3F4D">
      <w:pPr>
        <w:rPr>
          <w:rFonts w:ascii="PT Astra Serif" w:hAnsi="PT Astra Serif"/>
          <w:sz w:val="24"/>
          <w:szCs w:val="24"/>
        </w:rPr>
      </w:pPr>
    </w:p>
    <w:p w:rsidR="00CE3F4D" w:rsidRPr="00345605" w:rsidRDefault="00CE3F4D" w:rsidP="00CE3F4D">
      <w:pPr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 xml:space="preserve">Исп. </w:t>
      </w:r>
      <w:r w:rsidR="00AE5FBC" w:rsidRPr="00345605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345605" w:rsidRDefault="00CE3F4D" w:rsidP="00CE3F4D">
      <w:pPr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Тел. 8 (48751) 5-</w:t>
      </w:r>
      <w:r w:rsidR="00743AD8" w:rsidRPr="00345605">
        <w:rPr>
          <w:rFonts w:ascii="PT Astra Serif" w:hAnsi="PT Astra Serif"/>
          <w:sz w:val="24"/>
          <w:szCs w:val="24"/>
        </w:rPr>
        <w:t>45</w:t>
      </w:r>
      <w:r w:rsidR="007515AF" w:rsidRPr="00345605">
        <w:rPr>
          <w:rFonts w:ascii="PT Astra Serif" w:hAnsi="PT Astra Serif"/>
          <w:sz w:val="24"/>
          <w:szCs w:val="24"/>
        </w:rPr>
        <w:t>-</w:t>
      </w:r>
      <w:r w:rsidR="00743AD8" w:rsidRPr="00345605">
        <w:rPr>
          <w:rFonts w:ascii="PT Astra Serif" w:hAnsi="PT Astra Serif"/>
          <w:sz w:val="24"/>
          <w:szCs w:val="24"/>
        </w:rPr>
        <w:t>73</w:t>
      </w:r>
    </w:p>
    <w:p w:rsidR="00CE3F4D" w:rsidRPr="00345605" w:rsidRDefault="00CE3F4D" w:rsidP="00CE3F4D">
      <w:pPr>
        <w:rPr>
          <w:rFonts w:ascii="PT Astra Serif" w:hAnsi="PT Astra Serif"/>
          <w:sz w:val="10"/>
          <w:szCs w:val="10"/>
        </w:rPr>
      </w:pPr>
    </w:p>
    <w:p w:rsidR="00743AD8" w:rsidRPr="00345605" w:rsidRDefault="00743AD8" w:rsidP="00743AD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45605">
        <w:rPr>
          <w:rFonts w:ascii="PT Astra Serif" w:hAnsi="PT Astra Serif"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  <w:r w:rsidR="00B96A31" w:rsidRPr="00345605">
        <w:rPr>
          <w:rFonts w:ascii="PT Astra Serif" w:hAnsi="PT Astra Serif"/>
          <w:color w:val="000000"/>
          <w:sz w:val="24"/>
          <w:szCs w:val="24"/>
        </w:rPr>
        <w:t xml:space="preserve">администрацией </w:t>
      </w:r>
      <w:proofErr w:type="spellStart"/>
      <w:r w:rsidR="00B96A31" w:rsidRPr="00345605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="00B96A31" w:rsidRPr="00345605">
        <w:rPr>
          <w:rFonts w:ascii="PT Astra Serif" w:hAnsi="PT Astra Serif"/>
          <w:color w:val="000000"/>
          <w:sz w:val="24"/>
          <w:szCs w:val="24"/>
        </w:rPr>
        <w:t xml:space="preserve"> района </w:t>
      </w:r>
      <w:r w:rsidRPr="00345605">
        <w:rPr>
          <w:rFonts w:ascii="PT Astra Serif" w:hAnsi="PT Astra Serif"/>
          <w:color w:val="000000"/>
          <w:sz w:val="24"/>
          <w:szCs w:val="24"/>
        </w:rPr>
        <w:t>муниципальной услуги «</w:t>
      </w:r>
      <w:r w:rsidRPr="00345605">
        <w:rPr>
          <w:rFonts w:ascii="PT Astra Serif" w:hAnsi="PT Astra Serif"/>
          <w:sz w:val="24"/>
          <w:szCs w:val="24"/>
        </w:rPr>
        <w:t>Признание садового дома жилым домом и жилого дома садовым домом</w:t>
      </w:r>
      <w:r w:rsidRPr="00345605">
        <w:rPr>
          <w:rFonts w:ascii="PT Astra Serif" w:hAnsi="PT Astra Serif"/>
          <w:color w:val="000000"/>
          <w:sz w:val="24"/>
          <w:szCs w:val="24"/>
        </w:rPr>
        <w:t>»</w:t>
      </w:r>
    </w:p>
    <w:p w:rsidR="00967424" w:rsidRPr="00345605" w:rsidRDefault="00967424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345605" w:rsidSect="00BA7561">
          <w:headerReference w:type="default" r:id="rId12"/>
          <w:headerReference w:type="first" r:id="rId13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RPr="00345605" w:rsidTr="00CD073D">
        <w:trPr>
          <w:trHeight w:val="1846"/>
        </w:trPr>
        <w:tc>
          <w:tcPr>
            <w:tcW w:w="4482" w:type="dxa"/>
          </w:tcPr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560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560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Pr="00345605" w:rsidRDefault="00345605" w:rsidP="007D0B3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от  20.07.2021  №  7 – 866</w:t>
            </w:r>
            <w:r w:rsidR="00CD073D" w:rsidRPr="00345605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RPr="00345605" w:rsidTr="00CD073D">
        <w:trPr>
          <w:trHeight w:val="421"/>
        </w:trPr>
        <w:tc>
          <w:tcPr>
            <w:tcW w:w="4482" w:type="dxa"/>
          </w:tcPr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RPr="00345605" w:rsidTr="00CD073D">
        <w:trPr>
          <w:trHeight w:val="1846"/>
        </w:trPr>
        <w:tc>
          <w:tcPr>
            <w:tcW w:w="4482" w:type="dxa"/>
          </w:tcPr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560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560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73D" w:rsidRPr="00345605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Pr="00345605" w:rsidRDefault="00345605" w:rsidP="00EF4F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8"/>
                <w:szCs w:val="28"/>
              </w:rPr>
              <w:t>от  20.07.2021  №  7 – 866</w:t>
            </w:r>
          </w:p>
        </w:tc>
      </w:tr>
    </w:tbl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345605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E9654B" w:rsidRPr="00345605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B96A31" w:rsidRPr="00345605">
        <w:rPr>
          <w:rFonts w:ascii="PT Astra Serif" w:hAnsi="PT Astra Serif"/>
          <w:b/>
          <w:sz w:val="28"/>
          <w:szCs w:val="28"/>
        </w:rPr>
        <w:t xml:space="preserve">администрацией </w:t>
      </w:r>
      <w:r w:rsidR="00E9654B" w:rsidRPr="00345605">
        <w:rPr>
          <w:rFonts w:ascii="PT Astra Serif" w:hAnsi="PT Astra Serif"/>
          <w:b/>
          <w:sz w:val="28"/>
          <w:szCs w:val="28"/>
        </w:rPr>
        <w:t>муниципального</w:t>
      </w:r>
    </w:p>
    <w:p w:rsidR="00733589" w:rsidRPr="00345605" w:rsidRDefault="00E9654B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="00B96A31" w:rsidRPr="00345605">
        <w:rPr>
          <w:rFonts w:ascii="PT Astra Serif" w:hAnsi="PT Astra Serif"/>
          <w:b/>
          <w:sz w:val="28"/>
          <w:szCs w:val="28"/>
        </w:rPr>
        <w:t>Щекинск</w:t>
      </w:r>
      <w:r w:rsidRPr="00345605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B96A31" w:rsidRPr="00345605">
        <w:rPr>
          <w:rFonts w:ascii="PT Astra Serif" w:hAnsi="PT Astra Serif"/>
          <w:b/>
          <w:sz w:val="28"/>
          <w:szCs w:val="28"/>
        </w:rPr>
        <w:t xml:space="preserve"> район </w:t>
      </w:r>
      <w:r w:rsidR="00470439" w:rsidRPr="00345605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146AD8" w:rsidRPr="00345605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34560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146AD8" w:rsidRPr="00345605" w:rsidRDefault="00146AD8" w:rsidP="00146AD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34560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146AD8" w:rsidRPr="00345605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32C77" w:rsidRPr="00345605" w:rsidRDefault="00032C77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32C77" w:rsidRPr="00345605" w:rsidRDefault="00032C77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AC2C2F" w:rsidRPr="00345605" w:rsidRDefault="00AC2C2F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00F72" w:rsidRPr="00345605" w:rsidRDefault="00C00F72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3508CD" w:rsidRPr="00345605" w:rsidRDefault="00DC232B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val="en-US" w:eastAsia="en-US"/>
        </w:rPr>
        <w:t>I</w:t>
      </w:r>
      <w:r w:rsidR="003508CD" w:rsidRPr="00345605">
        <w:rPr>
          <w:rFonts w:ascii="PT Astra Serif" w:hAnsi="PT Astra Serif"/>
          <w:b/>
          <w:bCs/>
          <w:sz w:val="28"/>
          <w:szCs w:val="28"/>
          <w:lang w:eastAsia="en-US"/>
        </w:rPr>
        <w:t>. Общие положения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3508CD" w:rsidRPr="0034560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1.</w:t>
      </w:r>
      <w:r w:rsidR="005A0837" w:rsidRPr="00345605"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 Термины, понятия и принятые сокращения, </w:t>
      </w:r>
    </w:p>
    <w:p w:rsidR="003508CD" w:rsidRPr="0034560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3508CD" w:rsidRPr="0034560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законом от 27.07.2010 № 210-ФЗ «Об организации предоставления государственных и муниципальных услуг».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5A0837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1.</w:t>
      </w:r>
      <w:r w:rsidR="003508CD" w:rsidRPr="00345605">
        <w:rPr>
          <w:rFonts w:ascii="PT Astra Serif" w:hAnsi="PT Astra Serif"/>
          <w:b/>
          <w:sz w:val="28"/>
          <w:szCs w:val="28"/>
        </w:rPr>
        <w:t>2. Предмет регулирования административного регламента</w:t>
      </w:r>
    </w:p>
    <w:p w:rsidR="003508CD" w:rsidRPr="00345605" w:rsidRDefault="003508CD" w:rsidP="00AC2C2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08CD" w:rsidRPr="00345605" w:rsidRDefault="003508CD" w:rsidP="00AC2C2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AC2C2F" w:rsidRPr="0034560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AC2C2F" w:rsidRPr="0034560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345605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наименование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наименование органа, предоставляющего муниципальную услугу;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результат предоставления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4) срок предоставления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5) правовые основания для предоставления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6)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9)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10)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11) срок регистрации запроса заявителя о предоставлении муниципальной услуги;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lastRenderedPageBreak/>
        <w:t>12)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345605">
        <w:rPr>
          <w:rFonts w:ascii="PT Astra Serif" w:hAnsi="PT Astra Serif"/>
          <w:sz w:val="28"/>
          <w:szCs w:val="28"/>
        </w:rPr>
        <w:cr/>
        <w:t xml:space="preserve">         13) показатели доступности и качества государственных и муниципальных услуг;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14)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D337DE" w:rsidRPr="0034560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D337DE" w:rsidRPr="0034560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345605">
        <w:rPr>
          <w:rFonts w:ascii="PT Astra Serif" w:hAnsi="PT Astra Serif"/>
          <w:sz w:val="28"/>
          <w:szCs w:val="28"/>
        </w:rPr>
        <w:t xml:space="preserve">- деятельность по реализации функций администрации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 (далее – Управление), которая осуществляется по запросам заявителей.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1) собственник садового или жилого дома, обратившийся с письменным заявлением по форме, представленной в приложении № </w:t>
      </w:r>
      <w:r w:rsidR="00360D81" w:rsidRPr="00345605">
        <w:rPr>
          <w:rFonts w:ascii="PT Astra Serif" w:hAnsi="PT Astra Serif"/>
          <w:sz w:val="28"/>
          <w:szCs w:val="28"/>
        </w:rPr>
        <w:t>1</w:t>
      </w:r>
      <w:r w:rsidRPr="00345605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по адресу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области (далее – РПГУ).</w:t>
      </w:r>
      <w:proofErr w:type="gramEnd"/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законные представители (родители, усыновители, опекуны, попечители) несовершеннолетних лиц;</w:t>
      </w:r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опекуны недееспособных лиц;</w:t>
      </w:r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представители, действующие в силу полномочий, основанных на доверенности или договоре.</w:t>
      </w:r>
    </w:p>
    <w:p w:rsidR="00D337DE" w:rsidRPr="00345605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 xml:space="preserve">1.4. Информирование о порядке предоставления 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1. Информация о месте нахождения и графике работы организаций, </w:t>
      </w:r>
      <w:r w:rsidRPr="00345605">
        <w:rPr>
          <w:rFonts w:ascii="PT Astra Serif" w:hAnsi="PT Astra Serif"/>
          <w:sz w:val="28"/>
          <w:szCs w:val="28"/>
        </w:rPr>
        <w:lastRenderedPageBreak/>
        <w:t>участвующих в предоставлении муниципальных услуг: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район: 301248, Тульская область, </w:t>
      </w:r>
      <w:proofErr w:type="spellStart"/>
      <w:r w:rsidRPr="00345605">
        <w:rPr>
          <w:rFonts w:ascii="PT Astra Serif" w:hAnsi="PT Astra Serif"/>
          <w:sz w:val="28"/>
          <w:szCs w:val="28"/>
        </w:rPr>
        <w:t>г</w:t>
      </w:r>
      <w:proofErr w:type="gramStart"/>
      <w:r w:rsidRPr="00345605">
        <w:rPr>
          <w:rFonts w:ascii="PT Astra Serif" w:hAnsi="PT Astra Serif"/>
          <w:sz w:val="28"/>
          <w:szCs w:val="28"/>
        </w:rPr>
        <w:t>.Щ</w:t>
      </w:r>
      <w:proofErr w:type="gramEnd"/>
      <w:r w:rsidRPr="00345605">
        <w:rPr>
          <w:rFonts w:ascii="PT Astra Serif" w:hAnsi="PT Astra Serif"/>
          <w:sz w:val="28"/>
          <w:szCs w:val="28"/>
        </w:rPr>
        <w:t>екино</w:t>
      </w:r>
      <w:proofErr w:type="spellEnd"/>
      <w:r w:rsidRPr="00345605">
        <w:rPr>
          <w:rFonts w:ascii="PT Astra Serif" w:hAnsi="PT Astra Serif"/>
          <w:sz w:val="28"/>
          <w:szCs w:val="28"/>
        </w:rPr>
        <w:t>, ул. Шахтерская, д.11.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График работы: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пятница с 9.00 до 17.00;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  <w:proofErr w:type="gramEnd"/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3. Справочные телефоны: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Управление: 8(48751) 5-44-63 (факс), 8(48751) 5-45-73.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ГБУ ТО «Многофункциональный центр» отделение № 28:                         8-800-200-71-02.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При ответах на телефонные звонки и устные обращения,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1) официальный Портал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район: http://www.schekino.ru;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региональный портал государственных услуг Тульской области: http://www.gosuslugi71.ru.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5. Адреса электронной почты органов, предоставляющих муниципальную услугу: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Управление: e-</w:t>
      </w:r>
      <w:proofErr w:type="spellStart"/>
      <w:r w:rsidRPr="00345605">
        <w:rPr>
          <w:rFonts w:ascii="PT Astra Serif" w:hAnsi="PT Astra Serif"/>
          <w:sz w:val="28"/>
          <w:szCs w:val="28"/>
        </w:rPr>
        <w:t>mail</w:t>
      </w:r>
      <w:proofErr w:type="spellEnd"/>
      <w:r w:rsidRPr="00345605">
        <w:rPr>
          <w:rFonts w:ascii="PT Astra Serif" w:hAnsi="PT Astra Serif"/>
          <w:sz w:val="28"/>
          <w:szCs w:val="28"/>
        </w:rPr>
        <w:t>: sh-blago13@tularegion.org;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lastRenderedPageBreak/>
        <w:t>2) ГБУ ТО «Многофункциональный центр» отделение № 28:                          e-</w:t>
      </w:r>
      <w:proofErr w:type="spellStart"/>
      <w:r w:rsidRPr="00345605">
        <w:rPr>
          <w:rFonts w:ascii="PT Astra Serif" w:hAnsi="PT Astra Serif"/>
          <w:sz w:val="28"/>
          <w:szCs w:val="28"/>
        </w:rPr>
        <w:t>mail</w:t>
      </w:r>
      <w:proofErr w:type="spellEnd"/>
      <w:r w:rsidRPr="00345605">
        <w:rPr>
          <w:rFonts w:ascii="PT Astra Serif" w:hAnsi="PT Astra Serif"/>
          <w:sz w:val="28"/>
          <w:szCs w:val="28"/>
        </w:rPr>
        <w:t>: mfc7122@gmail.com.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6. 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345605">
        <w:rPr>
          <w:rFonts w:ascii="PT Astra Serif" w:hAnsi="PT Astra Serif"/>
          <w:sz w:val="28"/>
          <w:szCs w:val="28"/>
        </w:rPr>
        <w:t>каб</w:t>
      </w:r>
      <w:proofErr w:type="spellEnd"/>
      <w:r w:rsidRPr="0034560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район, региональном Портале государственных услуг Тульской области.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7. Порядок получения сведений о ходе предоставления муниципальной услуги: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345605">
        <w:rPr>
          <w:rFonts w:ascii="PT Astra Serif" w:hAnsi="PT Astra Serif"/>
          <w:sz w:val="28"/>
          <w:szCs w:val="28"/>
        </w:rPr>
        <w:t>каб</w:t>
      </w:r>
      <w:proofErr w:type="spellEnd"/>
      <w:r w:rsidRPr="0034560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8. Информация, указанная в п. 1-6 настоящего раздела размещается в сети интернет на официальном Портале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район, региональном Портале государственных услуг Тульской области.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</w:t>
      </w:r>
      <w:r w:rsidRPr="00345605">
        <w:rPr>
          <w:rFonts w:ascii="PT Astra Serif" w:hAnsi="PT Astra Serif"/>
          <w:sz w:val="28"/>
          <w:szCs w:val="28"/>
        </w:rPr>
        <w:lastRenderedPageBreak/>
        <w:t xml:space="preserve">транспортному хозяйству </w:t>
      </w:r>
      <w:proofErr w:type="spellStart"/>
      <w:r w:rsidRPr="00345605">
        <w:rPr>
          <w:rFonts w:ascii="PT Astra Serif" w:hAnsi="PT Astra Serif"/>
          <w:sz w:val="28"/>
          <w:szCs w:val="28"/>
        </w:rPr>
        <w:t>каб</w:t>
      </w:r>
      <w:proofErr w:type="spellEnd"/>
      <w:r w:rsidRPr="00345605">
        <w:rPr>
          <w:rFonts w:ascii="PT Astra Serif" w:hAnsi="PT Astra Serif"/>
          <w:sz w:val="28"/>
          <w:szCs w:val="28"/>
        </w:rPr>
        <w:t>. № 30.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345605">
        <w:rPr>
          <w:rFonts w:ascii="PT Astra Serif" w:hAnsi="PT Astra Serif"/>
          <w:sz w:val="28"/>
          <w:szCs w:val="28"/>
        </w:rPr>
        <w:t>на</w:t>
      </w:r>
      <w:proofErr w:type="gramEnd"/>
      <w:r w:rsidRPr="00345605">
        <w:rPr>
          <w:rFonts w:ascii="PT Astra Serif" w:hAnsi="PT Astra Serif"/>
          <w:sz w:val="28"/>
          <w:szCs w:val="28"/>
        </w:rPr>
        <w:t>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Pr="00345605">
        <w:rPr>
          <w:rFonts w:ascii="PT Astra Serif" w:hAnsi="PT Astra Serif" w:cs="Arial"/>
          <w:spacing w:val="2"/>
          <w:sz w:val="28"/>
          <w:szCs w:val="28"/>
        </w:rPr>
        <w:t xml:space="preserve">в соответствии со стандартом предоставления Услуги,  и в соответствии с единым стандартом в случае, предусмотренном частью 2 статьи 14 </w:t>
      </w:r>
      <w:r w:rsidRPr="00345605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noProof/>
          <w:sz w:val="28"/>
          <w:szCs w:val="28"/>
        </w:rPr>
        <w:t>2</w:t>
      </w:r>
      <w:r w:rsidRPr="00345605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345605">
        <w:rPr>
          <w:rFonts w:ascii="PT Astra Serif" w:hAnsi="PT Astra Serif" w:cs="Arial"/>
          <w:spacing w:val="2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345605">
        <w:rPr>
          <w:rFonts w:ascii="PT Astra Serif" w:hAnsi="PT Astra Serif" w:cs="Arial"/>
          <w:spacing w:val="2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услуги, 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  <w:proofErr w:type="gramEnd"/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lastRenderedPageBreak/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предоставляющего муниципальную услугу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Управление, участвующее в предоставлении Услуги, обязано: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3) 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4560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34560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Pr="00345605">
        <w:rPr>
          <w:rFonts w:ascii="PT Astra Serif" w:hAnsi="PT Astra Serif"/>
          <w:color w:val="000000"/>
          <w:sz w:val="28"/>
          <w:szCs w:val="28"/>
        </w:rPr>
        <w:t>».</w:t>
      </w:r>
    </w:p>
    <w:p w:rsidR="00360D81" w:rsidRPr="0034560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2.2. Наименование </w:t>
      </w:r>
      <w:r w:rsidRPr="00345605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 xml:space="preserve">Управление по вопросам жизнеобеспечения, строительства, </w:t>
      </w:r>
      <w:r w:rsidRPr="00345605">
        <w:rPr>
          <w:rFonts w:ascii="PT Astra Serif" w:hAnsi="PT Astra Serif"/>
          <w:sz w:val="28"/>
          <w:szCs w:val="28"/>
          <w:lang w:eastAsia="en-US"/>
        </w:rPr>
        <w:lastRenderedPageBreak/>
        <w:t xml:space="preserve">благоустройства и дорожно-транспортному хозяйству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  <w:lang w:eastAsia="en-US"/>
        </w:rPr>
        <w:t xml:space="preserve"> район, ГБУ «МФЦ».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решение о признании садового дома жилым домом или жилого дома садовым домом;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письмо об отказе в предоставлении муниципальной услуги.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</w:t>
      </w:r>
      <w:proofErr w:type="gramStart"/>
      <w:r w:rsidRPr="00345605">
        <w:rPr>
          <w:rFonts w:ascii="PT Astra Serif" w:hAnsi="PT Astra Serif"/>
          <w:sz w:val="28"/>
          <w:szCs w:val="28"/>
        </w:rPr>
        <w:t>выдан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</w:t>
      </w:r>
      <w:proofErr w:type="gramStart"/>
      <w:r w:rsidRPr="00345605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отправлением.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Муниципальная услуга предоставляется в срок, не превышающий       45 календарных дней со дня регистрации заявления о предоставлении муниципальной услуги.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61E1A" w:rsidRPr="0034560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345605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3508CD" w:rsidRPr="0034560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508CD" w:rsidRPr="00345605" w:rsidRDefault="003508CD" w:rsidP="003508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45605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45605">
        <w:rPr>
          <w:rFonts w:ascii="PT Astra Serif" w:hAnsi="PT Astra Serif"/>
          <w:sz w:val="28"/>
          <w:szCs w:val="28"/>
          <w:lang w:eastAsia="en-US"/>
        </w:rPr>
        <w:t>: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Pr="00345605">
        <w:rPr>
          <w:rFonts w:ascii="PT Astra Serif" w:hAnsi="PT Astra Serif"/>
          <w:noProof/>
          <w:sz w:val="28"/>
          <w:szCs w:val="28"/>
        </w:rPr>
        <w:t xml:space="preserve">от 26.07.2006 № 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45605">
        <w:rPr>
          <w:rFonts w:ascii="PT Astra Serif" w:hAnsi="PT Astra Serif"/>
          <w:noProof/>
          <w:sz w:val="28"/>
          <w:szCs w:val="28"/>
        </w:rPr>
        <w:lastRenderedPageBreak/>
        <w:t>садового дома жилым домом и жилого дома садовым домом»</w:t>
      </w:r>
      <w:r w:rsidRPr="00345605">
        <w:rPr>
          <w:rFonts w:ascii="PT Astra Serif" w:hAnsi="PT Astra Serif"/>
        </w:rPr>
        <w:t xml:space="preserve"> </w:t>
      </w:r>
      <w:r w:rsidRPr="00345605">
        <w:rPr>
          <w:rFonts w:ascii="PT Astra Serif" w:hAnsi="PT Astra Serif"/>
          <w:sz w:val="28"/>
          <w:szCs w:val="28"/>
        </w:rPr>
        <w:t>(далее – Положение);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 xml:space="preserve">Уставом муниципального образования город Щекино </w:t>
      </w:r>
      <w:proofErr w:type="spellStart"/>
      <w:r w:rsidRPr="00345605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  <w:lang w:eastAsia="en-US"/>
        </w:rPr>
        <w:t xml:space="preserve"> района;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иными нормативными правовыми актами, действующими на территории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район.</w:t>
      </w:r>
    </w:p>
    <w:p w:rsidR="003508CD" w:rsidRPr="0034560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4560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3508CD" w:rsidRPr="0034560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28587D" w:rsidRPr="00345605" w:rsidRDefault="0028587D" w:rsidP="00C219E6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1) заявление о предоставлении муниципальной услуги по форме согласно приложению № </w:t>
      </w:r>
      <w:r w:rsidR="00C219E6" w:rsidRPr="00345605">
        <w:rPr>
          <w:rFonts w:ascii="PT Astra Serif" w:hAnsi="PT Astra Serif"/>
          <w:sz w:val="28"/>
          <w:szCs w:val="28"/>
        </w:rPr>
        <w:t>1</w:t>
      </w:r>
      <w:r w:rsidRPr="00345605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 w:rsidR="00C219E6" w:rsidRPr="00345605">
        <w:rPr>
          <w:rFonts w:ascii="PT Astra Serif" w:hAnsi="PT Astra Serif"/>
          <w:sz w:val="28"/>
          <w:szCs w:val="28"/>
        </w:rPr>
        <w:t>,</w:t>
      </w:r>
      <w:r w:rsidR="00C219E6" w:rsidRPr="00345605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C219E6" w:rsidRPr="00345605">
        <w:rPr>
          <w:rFonts w:ascii="PT Astra Serif" w:hAnsi="PT Astra Serif" w:cs="PT Astra Serif"/>
          <w:bCs/>
          <w:sz w:val="28"/>
          <w:szCs w:val="28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</w:t>
      </w:r>
      <w:proofErr w:type="gramEnd"/>
      <w:r w:rsidR="00C219E6" w:rsidRPr="00345605">
        <w:rPr>
          <w:rFonts w:ascii="PT Astra Serif" w:hAnsi="PT Astra Serif" w:cs="PT Astra Serif"/>
          <w:bCs/>
          <w:sz w:val="28"/>
          <w:szCs w:val="28"/>
        </w:rPr>
        <w:t xml:space="preserve">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документов.</w:t>
      </w:r>
    </w:p>
    <w:p w:rsidR="0028587D" w:rsidRPr="00345605" w:rsidRDefault="0028587D" w:rsidP="00BB5EC2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представляет также следующие документы:</w:t>
      </w:r>
    </w:p>
    <w:p w:rsidR="00BB5EC2" w:rsidRPr="00345605" w:rsidRDefault="0028587D" w:rsidP="00BB5EC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1) </w:t>
      </w:r>
      <w:r w:rsidR="00BB5EC2" w:rsidRPr="00345605">
        <w:rPr>
          <w:rFonts w:ascii="PT Astra Serif" w:hAnsi="PT Astra Serif" w:cs="PT Astra Serif"/>
          <w:bCs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="00BB5EC2" w:rsidRPr="00345605">
        <w:rPr>
          <w:rFonts w:ascii="PT Astra Serif" w:hAnsi="PT Astra Serif" w:cs="PT Astra Serif"/>
          <w:bCs/>
          <w:sz w:val="28"/>
          <w:szCs w:val="28"/>
        </w:rPr>
        <w:t xml:space="preserve"> государственном </w:t>
      </w:r>
      <w:proofErr w:type="gramStart"/>
      <w:r w:rsidR="00BB5EC2" w:rsidRPr="00345605">
        <w:rPr>
          <w:rFonts w:ascii="PT Astra Serif" w:hAnsi="PT Astra Serif" w:cs="PT Astra Serif"/>
          <w:bCs/>
          <w:sz w:val="28"/>
          <w:szCs w:val="28"/>
        </w:rPr>
        <w:t>реестре</w:t>
      </w:r>
      <w:proofErr w:type="gramEnd"/>
      <w:r w:rsidR="00BB5EC2" w:rsidRPr="00345605">
        <w:rPr>
          <w:rFonts w:ascii="PT Astra Serif" w:hAnsi="PT Astra Serif" w:cs="PT Astra Serif"/>
          <w:bCs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FE4963" w:rsidRPr="00345605" w:rsidRDefault="00FE496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 xml:space="preserve">2)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</w:t>
      </w:r>
      <w:r w:rsidR="008C2ECD" w:rsidRPr="00345605">
        <w:rPr>
          <w:rFonts w:ascii="PT Astra Serif" w:hAnsi="PT Astra Serif"/>
          <w:sz w:val="28"/>
          <w:szCs w:val="28"/>
        </w:rPr>
        <w:t>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C2ECD" w:rsidRPr="00345605" w:rsidRDefault="008C2ECD" w:rsidP="007C7C3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B5EC2" w:rsidRPr="00345605" w:rsidRDefault="00BB5EC2" w:rsidP="007C7C3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345605">
        <w:rPr>
          <w:rFonts w:ascii="PT Astra Serif" w:hAnsi="PT Astra Serif" w:cs="PT Astra Serif"/>
          <w:bCs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345605">
        <w:rPr>
          <w:rFonts w:ascii="PT Astra Serif" w:hAnsi="PT Astra Serif" w:cs="PT Astra Serif"/>
          <w:bCs/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</w:t>
      </w:r>
      <w:r w:rsidRPr="00345605">
        <w:rPr>
          <w:rFonts w:ascii="PT Astra Serif" w:hAnsi="PT Astra Serif" w:cs="PT Astra Serif"/>
          <w:bCs/>
          <w:sz w:val="28"/>
          <w:szCs w:val="28"/>
        </w:rPr>
        <w:lastRenderedPageBreak/>
        <w:t>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396359" w:rsidRPr="00345605" w:rsidRDefault="008C2ECD" w:rsidP="0039635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396359" w:rsidRPr="00345605">
        <w:rPr>
          <w:rFonts w:ascii="PT Astra Serif" w:hAnsi="PT Astra Serif"/>
          <w:sz w:val="28"/>
          <w:szCs w:val="28"/>
        </w:rPr>
        <w:t xml:space="preserve"> с использованием  единой системы межведомственного электронного взаимодействия.</w:t>
      </w:r>
    </w:p>
    <w:p w:rsidR="008C2ECD" w:rsidRPr="00345605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Заявителю выдается расписка по форме, представленной в приложении № </w:t>
      </w:r>
      <w:r w:rsidR="00BB5EC2" w:rsidRPr="00345605">
        <w:rPr>
          <w:rFonts w:ascii="PT Astra Serif" w:hAnsi="PT Astra Serif"/>
          <w:sz w:val="28"/>
          <w:szCs w:val="28"/>
        </w:rPr>
        <w:t>2</w:t>
      </w:r>
      <w:r w:rsidRPr="00345605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в получении от заявителя документов 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В случае представления документов заявителем через многофункциональный центр</w:t>
      </w:r>
      <w:r w:rsidR="00396359" w:rsidRPr="00345605">
        <w:rPr>
          <w:rFonts w:ascii="PT Astra Serif" w:hAnsi="PT Astra Serif"/>
          <w:sz w:val="28"/>
          <w:szCs w:val="28"/>
        </w:rPr>
        <w:t>,</w:t>
      </w:r>
      <w:r w:rsidRPr="00345605">
        <w:rPr>
          <w:rFonts w:ascii="PT Astra Serif" w:hAnsi="PT Astra Serif"/>
          <w:sz w:val="28"/>
          <w:szCs w:val="28"/>
        </w:rPr>
        <w:t xml:space="preserve"> расписка выдается многофункциональным центром.</w:t>
      </w:r>
    </w:p>
    <w:p w:rsidR="008C2ECD" w:rsidRPr="00345605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4560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345605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4560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4560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обращение за предоставлением Услуги лиц, не указанных в раздел</w:t>
      </w:r>
      <w:r w:rsidR="00145089" w:rsidRPr="00345605">
        <w:rPr>
          <w:rFonts w:ascii="PT Astra Serif" w:hAnsi="PT Astra Serif"/>
          <w:sz w:val="28"/>
          <w:szCs w:val="28"/>
        </w:rPr>
        <w:t>е</w:t>
      </w:r>
      <w:r w:rsidRPr="00345605">
        <w:rPr>
          <w:rFonts w:ascii="PT Astra Serif" w:hAnsi="PT Astra Serif"/>
          <w:sz w:val="28"/>
          <w:szCs w:val="28"/>
        </w:rPr>
        <w:t xml:space="preserve"> 1.3. Регламента; 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раздел</w:t>
      </w:r>
      <w:r w:rsidR="00145089" w:rsidRPr="00345605">
        <w:rPr>
          <w:rFonts w:ascii="PT Astra Serif" w:hAnsi="PT Astra Serif"/>
          <w:sz w:val="28"/>
          <w:szCs w:val="28"/>
        </w:rPr>
        <w:t>ом</w:t>
      </w:r>
      <w:r w:rsidRPr="00345605">
        <w:rPr>
          <w:rFonts w:ascii="PT Astra Serif" w:hAnsi="PT Astra Serif"/>
          <w:sz w:val="28"/>
          <w:szCs w:val="28"/>
        </w:rPr>
        <w:t xml:space="preserve"> 2.6. Регламента;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</w:t>
      </w:r>
      <w:r w:rsidR="009707F5" w:rsidRPr="00345605">
        <w:rPr>
          <w:rFonts w:ascii="PT Astra Serif" w:hAnsi="PT Astra Serif"/>
          <w:sz w:val="28"/>
          <w:szCs w:val="28"/>
        </w:rPr>
        <w:t>ю</w:t>
      </w:r>
      <w:r w:rsidRPr="00345605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7) если в письменном заявлении не указана фамилия заявителя, его направившего, и (или) почтовый адрес, по которому должен быть направлен ответ;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8) если в заявлении или в документах имеются подчистки либо </w:t>
      </w:r>
      <w:r w:rsidRPr="00345605">
        <w:rPr>
          <w:rFonts w:ascii="PT Astra Serif" w:hAnsi="PT Astra Serif"/>
          <w:sz w:val="28"/>
          <w:szCs w:val="28"/>
        </w:rPr>
        <w:lastRenderedPageBreak/>
        <w:t>приписки, зачеркнутые слова и иные неоговоренные исправления, а также, если документы исполнены карандашом;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 w:rsidRPr="00345605">
        <w:rPr>
          <w:rFonts w:ascii="PT Astra Serif" w:hAnsi="PT Astra Serif"/>
          <w:sz w:val="28"/>
          <w:szCs w:val="28"/>
        </w:rPr>
        <w:t>Управления</w:t>
      </w:r>
      <w:r w:rsidRPr="00345605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476A9" w:rsidRPr="0034560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Pr="00345605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4560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345605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45605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45605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3B5E64" w:rsidRPr="00345605">
        <w:rPr>
          <w:rFonts w:ascii="PT Astra Serif" w:hAnsi="PT Astra Serif"/>
          <w:b/>
          <w:sz w:val="28"/>
          <w:szCs w:val="28"/>
          <w:lang w:eastAsia="en-US"/>
        </w:rPr>
        <w:t xml:space="preserve">приостановления, </w:t>
      </w:r>
      <w:r w:rsidR="00CD5888" w:rsidRPr="00345605">
        <w:rPr>
          <w:rFonts w:ascii="PT Astra Serif" w:hAnsi="PT Astra Serif"/>
          <w:b/>
          <w:sz w:val="28"/>
          <w:szCs w:val="28"/>
          <w:lang w:eastAsia="en-US"/>
        </w:rPr>
        <w:t>отказа в предоставлении Услуги</w:t>
      </w:r>
    </w:p>
    <w:p w:rsidR="001476A9" w:rsidRPr="00345605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B5E6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1. </w:t>
      </w:r>
      <w:r w:rsidR="003B5E64" w:rsidRPr="00345605">
        <w:rPr>
          <w:rFonts w:ascii="PT Astra Serif" w:hAnsi="PT Astra Serif"/>
          <w:sz w:val="28"/>
          <w:szCs w:val="28"/>
        </w:rPr>
        <w:t>Оснований для приостановления услуг не имеется.</w:t>
      </w:r>
    </w:p>
    <w:p w:rsidR="00E61BF4" w:rsidRPr="00345605" w:rsidRDefault="003B5E6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2. </w:t>
      </w:r>
      <w:r w:rsidR="00E61BF4" w:rsidRPr="00345605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lastRenderedPageBreak/>
        <w:t>1) подача Заявителем письменного заявления об отказе в предоставлении Услуги;</w:t>
      </w:r>
    </w:p>
    <w:p w:rsidR="00CD5888" w:rsidRPr="0034560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отсутствие полного комплекта документов, необходимых для предоставления Услуги, предусмотренных раздел</w:t>
      </w:r>
      <w:r w:rsidR="00145089" w:rsidRPr="00345605">
        <w:rPr>
          <w:rFonts w:ascii="PT Astra Serif" w:hAnsi="PT Astra Serif"/>
          <w:sz w:val="28"/>
          <w:szCs w:val="28"/>
        </w:rPr>
        <w:t>ом</w:t>
      </w:r>
      <w:r w:rsidRPr="00345605">
        <w:rPr>
          <w:rFonts w:ascii="PT Astra Serif" w:hAnsi="PT Astra Serif"/>
          <w:sz w:val="28"/>
          <w:szCs w:val="28"/>
        </w:rPr>
        <w:t xml:space="preserve"> 2.6. Регламента;</w:t>
      </w:r>
    </w:p>
    <w:p w:rsidR="00E61BF4" w:rsidRPr="0034560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поступление в Управление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4)  поступление в Управление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была представлена заявителем. </w:t>
      </w:r>
      <w:proofErr w:type="gramStart"/>
      <w:r w:rsidRPr="00345605">
        <w:rPr>
          <w:rFonts w:ascii="PT Astra Serif" w:hAnsi="PT Astra Serif"/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Управление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 или нотариально заверенную копию такого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5) 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не позднее 10 рабочих дней </w:t>
      </w:r>
      <w:proofErr w:type="gramStart"/>
      <w:r w:rsidRPr="003456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2. 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E61BF4" w:rsidRPr="0034560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3. 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 </w:t>
      </w:r>
    </w:p>
    <w:p w:rsidR="00E61BF4" w:rsidRPr="0034560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C38" w:rsidRPr="00345605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C7C38" w:rsidRPr="00345605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345605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345605">
        <w:rPr>
          <w:rFonts w:ascii="PT Astra Serif" w:hAnsi="PT Astra Serif"/>
          <w:b/>
          <w:color w:val="000000"/>
          <w:sz w:val="28"/>
          <w:szCs w:val="28"/>
        </w:rPr>
        <w:t>9</w:t>
      </w:r>
      <w:r w:rsidRPr="00345605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345605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345605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345605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34560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4560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4560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4560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4560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345605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4560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4560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45605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45605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4560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 w:rsidRPr="00345605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4560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4560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4560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</w:t>
      </w:r>
      <w:r w:rsidR="00BE40E8" w:rsidRPr="00345605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345605">
        <w:rPr>
          <w:rFonts w:ascii="PT Astra Serif" w:hAnsi="PT Astra Serif"/>
          <w:sz w:val="28"/>
          <w:szCs w:val="28"/>
        </w:rPr>
        <w:t>.</w:t>
      </w:r>
    </w:p>
    <w:p w:rsidR="00CD5888" w:rsidRPr="0034560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45605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2.1</w:t>
      </w:r>
      <w:r w:rsidR="00A87E92" w:rsidRPr="00345605">
        <w:rPr>
          <w:rFonts w:ascii="PT Astra Serif" w:hAnsi="PT Astra Serif"/>
          <w:b/>
          <w:sz w:val="28"/>
          <w:szCs w:val="28"/>
        </w:rPr>
        <w:t>2</w:t>
      </w:r>
      <w:r w:rsidRPr="00345605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 w:rsidRPr="00345605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4560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345605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345605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lastRenderedPageBreak/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  <w:r w:rsidRPr="00345605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 w:rsidRPr="00345605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345605">
        <w:rPr>
          <w:rFonts w:ascii="PT Astra Serif" w:hAnsi="PT Astra Serif"/>
          <w:color w:val="000000"/>
          <w:sz w:val="28"/>
          <w:szCs w:val="28"/>
        </w:rPr>
        <w:t xml:space="preserve">2.7 настоящего </w:t>
      </w:r>
      <w:r w:rsidR="005033CD" w:rsidRPr="00345605">
        <w:rPr>
          <w:rFonts w:ascii="PT Astra Serif" w:hAnsi="PT Astra Serif"/>
          <w:color w:val="000000"/>
          <w:sz w:val="28"/>
          <w:szCs w:val="28"/>
        </w:rPr>
        <w:t>а</w:t>
      </w:r>
      <w:r w:rsidRPr="00345605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34560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 w:rsidRPr="00345605">
        <w:rPr>
          <w:rFonts w:ascii="PT Astra Serif" w:hAnsi="PT Astra Serif"/>
          <w:color w:val="000000"/>
          <w:sz w:val="28"/>
          <w:szCs w:val="28"/>
        </w:rPr>
        <w:t>1</w:t>
      </w:r>
      <w:r w:rsidR="005033CD" w:rsidRPr="00345605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 w:rsidRPr="00345605">
        <w:rPr>
          <w:rFonts w:ascii="PT Astra Serif" w:hAnsi="PT Astra Serif"/>
          <w:color w:val="000000"/>
          <w:sz w:val="28"/>
          <w:szCs w:val="28"/>
        </w:rPr>
        <w:t>й день</w:t>
      </w:r>
      <w:r w:rsidRPr="00345605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4560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4560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4560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2) на официальном портале администрации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района;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45605">
        <w:rPr>
          <w:rFonts w:ascii="PT Astra Serif" w:hAnsi="PT Astra Serif"/>
          <w:sz w:val="28"/>
          <w:szCs w:val="28"/>
        </w:rPr>
        <w:t xml:space="preserve">, к месту ожидания и приема заявителей, размещению и оформлению </w:t>
      </w:r>
      <w:r w:rsidR="00220E29" w:rsidRPr="00345605">
        <w:rPr>
          <w:rFonts w:ascii="PT Astra Serif" w:hAnsi="PT Astra Serif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</w:t>
      </w:r>
      <w:r w:rsidRPr="00345605">
        <w:rPr>
          <w:rFonts w:ascii="PT Astra Serif" w:hAnsi="PT Astra Serif"/>
          <w:sz w:val="28"/>
          <w:szCs w:val="28"/>
        </w:rPr>
        <w:t>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345605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Pr="00345605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F2875" w:rsidRPr="00345605" w:rsidRDefault="00CF287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4560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45605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4560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E9654B" w:rsidRPr="00345605" w:rsidRDefault="00E9654B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4560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5B2540" w:rsidRPr="00345605">
        <w:rPr>
          <w:rFonts w:ascii="PT Astra Serif" w:hAnsi="PT Astra Serif"/>
          <w:sz w:val="28"/>
          <w:szCs w:val="28"/>
        </w:rPr>
        <w:t>3</w:t>
      </w:r>
      <w:r w:rsidRPr="00345605">
        <w:rPr>
          <w:rFonts w:ascii="PT Astra Serif" w:hAnsi="PT Astra Serif"/>
          <w:sz w:val="28"/>
          <w:szCs w:val="28"/>
        </w:rPr>
        <w:t xml:space="preserve"> к Регламенту.</w:t>
      </w:r>
    </w:p>
    <w:p w:rsidR="001901BA" w:rsidRPr="00345605" w:rsidRDefault="001901B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C7C38" w:rsidRPr="00345605" w:rsidRDefault="007C7C3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4560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4560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4560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4560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345605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45605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C7C38" w:rsidRPr="00345605" w:rsidRDefault="007C7C38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E9654B" w:rsidRPr="00345605" w:rsidRDefault="00E9654B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F2D0B" w:rsidRPr="00345605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345605">
        <w:rPr>
          <w:rFonts w:ascii="PT Astra Serif" w:eastAsiaTheme="minorHAnsi" w:hAnsi="PT Astra Serif" w:cs="PT Astra Serif"/>
          <w:sz w:val="28"/>
          <w:szCs w:val="28"/>
          <w:lang w:eastAsia="en-US"/>
        </w:rPr>
        <w:t>1) прием и регистрация запроса, а также документов с целью предоставления муниципальной услуги;</w:t>
      </w:r>
    </w:p>
    <w:p w:rsidR="007B792C" w:rsidRPr="00345605" w:rsidRDefault="000F2D0B" w:rsidP="007B79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r w:rsidR="00E9654B" w:rsidRPr="00345605">
        <w:rPr>
          <w:rFonts w:ascii="PT Astra Serif" w:eastAsiaTheme="minorHAnsi" w:hAnsi="PT Astra Serif" w:cs="PT Astra Serif"/>
          <w:sz w:val="28"/>
          <w:szCs w:val="28"/>
          <w:lang w:eastAsia="en-US"/>
        </w:rPr>
        <w:t>рассмотрение и проверка заявления и приложенных документов</w:t>
      </w:r>
      <w:r w:rsidR="007B792C" w:rsidRPr="00345605">
        <w:rPr>
          <w:rFonts w:ascii="PT Astra Serif" w:hAnsi="PT Astra Serif"/>
          <w:sz w:val="28"/>
          <w:szCs w:val="28"/>
        </w:rPr>
        <w:t xml:space="preserve">; </w:t>
      </w:r>
    </w:p>
    <w:p w:rsidR="000F2D0B" w:rsidRPr="00345605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345605">
        <w:rPr>
          <w:rFonts w:ascii="PT Astra Serif" w:eastAsiaTheme="minorHAnsi" w:hAnsi="PT Astra Serif" w:cs="PT Astra Serif"/>
          <w:sz w:val="28"/>
          <w:szCs w:val="28"/>
          <w:lang w:eastAsia="en-US"/>
        </w:rPr>
        <w:t>3) 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домом;</w:t>
      </w:r>
    </w:p>
    <w:p w:rsidR="000F2D0B" w:rsidRPr="00345605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345605">
        <w:rPr>
          <w:rFonts w:ascii="PT Astra Serif" w:eastAsiaTheme="minorHAnsi" w:hAnsi="PT Astra Serif" w:cs="PT Astra Serif"/>
          <w:sz w:val="28"/>
          <w:szCs w:val="28"/>
          <w:lang w:eastAsia="en-US"/>
        </w:rPr>
        <w:t>4) направление результата оказания муниципальной услуги заявителю.</w:t>
      </w:r>
    </w:p>
    <w:p w:rsidR="000F2D0B" w:rsidRPr="00345605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Блок-схема предоставления муниципальной услуги «Признание садового дома жилым домом и жилого дома садовым домом» приведена в приложении № </w:t>
      </w:r>
      <w:r w:rsidR="007C7C38" w:rsidRPr="00345605">
        <w:rPr>
          <w:rFonts w:ascii="PT Astra Serif" w:hAnsi="PT Astra Serif"/>
          <w:sz w:val="28"/>
          <w:szCs w:val="28"/>
        </w:rPr>
        <w:t>4</w:t>
      </w:r>
      <w:r w:rsidRPr="00345605">
        <w:rPr>
          <w:rFonts w:ascii="PT Astra Serif" w:hAnsi="PT Astra Serif"/>
          <w:sz w:val="28"/>
          <w:szCs w:val="28"/>
        </w:rPr>
        <w:t xml:space="preserve"> к </w:t>
      </w:r>
      <w:r w:rsidR="004127EE" w:rsidRPr="00345605">
        <w:rPr>
          <w:rFonts w:ascii="PT Astra Serif" w:hAnsi="PT Astra Serif"/>
          <w:sz w:val="28"/>
          <w:szCs w:val="28"/>
        </w:rPr>
        <w:t>Р</w:t>
      </w:r>
      <w:r w:rsidRPr="00345605">
        <w:rPr>
          <w:rFonts w:ascii="PT Astra Serif" w:hAnsi="PT Astra Serif"/>
          <w:sz w:val="28"/>
          <w:szCs w:val="28"/>
        </w:rPr>
        <w:t>егламенту.</w:t>
      </w:r>
    </w:p>
    <w:p w:rsidR="000F2D0B" w:rsidRPr="00345605" w:rsidRDefault="000F2D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2540" w:rsidRPr="00345605" w:rsidRDefault="005B2540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4E87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lastRenderedPageBreak/>
        <w:t>3.1. Прием и регистрация запроса, а также документов с целью предоставления муниципальной услуги</w:t>
      </w:r>
    </w:p>
    <w:p w:rsidR="005E0E4B" w:rsidRPr="00345605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осуществляет прием (получение) запроса и документов (информации), в том числе поступивших в электронной форме, в соответствии с утвержденным Регламентом.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8"/>
          <w:szCs w:val="28"/>
        </w:rPr>
        <w:t xml:space="preserve">2) 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 w:rsidR="00980D1E" w:rsidRPr="00345605">
        <w:rPr>
          <w:rFonts w:ascii="PT Astra Serif" w:hAnsi="PT Astra Serif"/>
          <w:sz w:val="28"/>
          <w:szCs w:val="28"/>
        </w:rPr>
        <w:t>5</w:t>
      </w:r>
      <w:r w:rsidRPr="00345605">
        <w:rPr>
          <w:rFonts w:ascii="PT Astra Serif" w:hAnsi="PT Astra Serif"/>
          <w:sz w:val="28"/>
          <w:szCs w:val="28"/>
        </w:rPr>
        <w:t xml:space="preserve"> к настоящему </w:t>
      </w:r>
      <w:r w:rsidR="00980D1E" w:rsidRPr="00345605">
        <w:rPr>
          <w:rFonts w:ascii="PT Astra Serif" w:hAnsi="PT Astra Serif"/>
          <w:sz w:val="28"/>
          <w:szCs w:val="28"/>
        </w:rPr>
        <w:t>Р</w:t>
      </w:r>
      <w:r w:rsidRPr="00345605">
        <w:rPr>
          <w:rFonts w:ascii="PT Astra Serif" w:hAnsi="PT Astra Serif"/>
          <w:sz w:val="28"/>
          <w:szCs w:val="28"/>
        </w:rPr>
        <w:t>егламенту</w:t>
      </w:r>
      <w:r w:rsidRPr="00345605">
        <w:rPr>
          <w:rFonts w:ascii="PT Astra Serif" w:hAnsi="PT Astra Serif"/>
          <w:sz w:val="29"/>
          <w:szCs w:val="29"/>
        </w:rPr>
        <w:t xml:space="preserve">. 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9"/>
          <w:szCs w:val="29"/>
        </w:rPr>
        <w:t xml:space="preserve">Максимальный срок выполнения административной процедуры «Прием и регистрация запроса, а также документов с целью предоставления муниципальной услуги» составляет 1 календарный день. 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A83886" w:rsidRPr="00345605">
        <w:rPr>
          <w:rFonts w:ascii="PT Astra Serif" w:hAnsi="PT Astra Serif"/>
          <w:sz w:val="29"/>
          <w:szCs w:val="29"/>
        </w:rPr>
        <w:t>5</w:t>
      </w:r>
      <w:r w:rsidRPr="00345605">
        <w:rPr>
          <w:rFonts w:ascii="PT Astra Serif" w:hAnsi="PT Astra Serif"/>
          <w:sz w:val="29"/>
          <w:szCs w:val="29"/>
        </w:rPr>
        <w:t xml:space="preserve"> к </w:t>
      </w:r>
      <w:r w:rsidR="00A83886" w:rsidRPr="00345605">
        <w:rPr>
          <w:rFonts w:ascii="PT Astra Serif" w:hAnsi="PT Astra Serif"/>
          <w:sz w:val="29"/>
          <w:szCs w:val="29"/>
        </w:rPr>
        <w:t>Р</w:t>
      </w:r>
      <w:r w:rsidRPr="00345605">
        <w:rPr>
          <w:rFonts w:ascii="PT Astra Serif" w:hAnsi="PT Astra Serif"/>
          <w:sz w:val="29"/>
          <w:szCs w:val="29"/>
        </w:rPr>
        <w:t>егламенту.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9"/>
          <w:szCs w:val="29"/>
        </w:rPr>
        <w:t>Срок регистрации запроса, направления Уведомления Заявителю –   1 рабочий день.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345605">
        <w:rPr>
          <w:rFonts w:ascii="PT Astra Serif" w:hAnsi="PT Astra Serif"/>
          <w:sz w:val="29"/>
          <w:szCs w:val="29"/>
        </w:rPr>
        <w:t>Предоставление муниципальной услуги начинается с момента приема и регистрации Управлением документов, необходимых для предоставления муниципальной услуги.</w:t>
      </w:r>
    </w:p>
    <w:p w:rsidR="007F3647" w:rsidRPr="00345605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11FC2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 xml:space="preserve">3.2. </w:t>
      </w:r>
      <w:r w:rsidR="00E11FC2" w:rsidRPr="00345605">
        <w:rPr>
          <w:rFonts w:ascii="PT Astra Serif" w:hAnsi="PT Astra Serif"/>
          <w:b/>
          <w:sz w:val="28"/>
          <w:szCs w:val="28"/>
        </w:rPr>
        <w:t>Рассмотрение и п</w:t>
      </w:r>
      <w:r w:rsidRPr="00345605">
        <w:rPr>
          <w:rFonts w:ascii="PT Astra Serif" w:hAnsi="PT Astra Serif"/>
          <w:b/>
          <w:sz w:val="28"/>
          <w:szCs w:val="28"/>
        </w:rPr>
        <w:t xml:space="preserve">роверка </w:t>
      </w:r>
      <w:r w:rsidR="00E11FC2" w:rsidRPr="00345605">
        <w:rPr>
          <w:rFonts w:ascii="PT Astra Serif" w:hAnsi="PT Astra Serif"/>
          <w:b/>
          <w:sz w:val="28"/>
          <w:szCs w:val="28"/>
        </w:rPr>
        <w:t xml:space="preserve">заявления </w:t>
      </w:r>
    </w:p>
    <w:p w:rsidR="007F3647" w:rsidRPr="00345605" w:rsidRDefault="00E11FC2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и приложенных документов</w:t>
      </w: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</w:t>
      </w:r>
      <w:r w:rsidR="00E11FC2" w:rsidRPr="00345605">
        <w:rPr>
          <w:rFonts w:ascii="PT Astra Serif" w:hAnsi="PT Astra Serif"/>
          <w:sz w:val="28"/>
          <w:szCs w:val="28"/>
        </w:rPr>
        <w:t>регистрация</w:t>
      </w:r>
      <w:r w:rsidRPr="00345605">
        <w:rPr>
          <w:rFonts w:ascii="PT Astra Serif" w:hAnsi="PT Astra Serif"/>
          <w:sz w:val="28"/>
          <w:szCs w:val="28"/>
        </w:rPr>
        <w:t xml:space="preserve"> запроса и сформированного комплекта документов, предусмотренных раздел</w:t>
      </w:r>
      <w:r w:rsidR="005B2540" w:rsidRPr="00345605">
        <w:rPr>
          <w:rFonts w:ascii="PT Astra Serif" w:hAnsi="PT Astra Serif"/>
          <w:sz w:val="28"/>
          <w:szCs w:val="28"/>
        </w:rPr>
        <w:t>ом</w:t>
      </w:r>
      <w:r w:rsidRPr="00345605">
        <w:rPr>
          <w:rFonts w:ascii="PT Astra Serif" w:hAnsi="PT Astra Serif"/>
          <w:sz w:val="28"/>
          <w:szCs w:val="28"/>
        </w:rPr>
        <w:t xml:space="preserve"> 2.6. регламента, необходимых для предоставления Услуги.</w:t>
      </w: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lastRenderedPageBreak/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административного действия составляет 4 </w:t>
      </w:r>
      <w:proofErr w:type="gramStart"/>
      <w:r w:rsidRPr="00345605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дня.</w:t>
      </w: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раздела 2.6.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Pr="0034560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раздела 2.6.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t>3.3. Принятие решения о признании садового дома жилым домом или жилого дома садовым домо</w:t>
      </w:r>
      <w:r w:rsidR="000F1BCC" w:rsidRPr="00345605">
        <w:rPr>
          <w:rFonts w:ascii="PT Astra Serif" w:hAnsi="PT Astra Serif"/>
          <w:b/>
          <w:sz w:val="28"/>
          <w:szCs w:val="28"/>
        </w:rPr>
        <w:t>м</w:t>
      </w:r>
      <w:r w:rsidRPr="00345605">
        <w:rPr>
          <w:rFonts w:ascii="PT Astra Serif" w:hAnsi="PT Astra Serif"/>
          <w:b/>
          <w:sz w:val="28"/>
          <w:szCs w:val="28"/>
        </w:rPr>
        <w:t xml:space="preserve"> либо об отказе в признании садового дома жилым домом или жилого дома садовым домом</w:t>
      </w: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принятие решения по результатам рассмотрения документов (далее — должностное лицо). </w:t>
      </w:r>
    </w:p>
    <w:p w:rsidR="00FD5EA9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По результатам рассмотрения документов, должностное лицо </w:t>
      </w:r>
      <w:r w:rsidR="00FD5EA9" w:rsidRPr="00345605">
        <w:rPr>
          <w:rFonts w:ascii="PT Astra Serif" w:hAnsi="PT Astra Serif"/>
          <w:sz w:val="28"/>
          <w:szCs w:val="28"/>
        </w:rPr>
        <w:t>осуществляет подготовку</w:t>
      </w:r>
      <w:r w:rsidRPr="00345605">
        <w:rPr>
          <w:rFonts w:ascii="PT Astra Serif" w:hAnsi="PT Astra Serif"/>
          <w:sz w:val="28"/>
          <w:szCs w:val="28"/>
        </w:rPr>
        <w:t xml:space="preserve"> </w:t>
      </w:r>
      <w:r w:rsidR="00FD5EA9" w:rsidRPr="00345605">
        <w:rPr>
          <w:rFonts w:ascii="PT Astra Serif" w:hAnsi="PT Astra Serif"/>
          <w:sz w:val="28"/>
          <w:szCs w:val="28"/>
        </w:rPr>
        <w:t xml:space="preserve">соответствующего проекта постановления администрации </w:t>
      </w:r>
      <w:proofErr w:type="spellStart"/>
      <w:r w:rsidR="00FD5EA9"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5EA9" w:rsidRPr="00345605">
        <w:rPr>
          <w:rFonts w:ascii="PT Astra Serif" w:hAnsi="PT Astra Serif"/>
          <w:sz w:val="28"/>
          <w:szCs w:val="28"/>
        </w:rPr>
        <w:t xml:space="preserve"> района либо </w:t>
      </w:r>
      <w:r w:rsidR="00DD2AA3" w:rsidRPr="00345605">
        <w:rPr>
          <w:rFonts w:ascii="PT Astra Serif" w:hAnsi="PT Astra Serif"/>
          <w:sz w:val="28"/>
          <w:szCs w:val="28"/>
        </w:rPr>
        <w:t>решения</w:t>
      </w:r>
      <w:r w:rsidR="00FD5EA9" w:rsidRPr="00345605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510575" w:rsidRPr="0034560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Проект постановления администрации подлежит согласованию в порядке, установленном Инструкцией по делопроизводству в администрации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района.</w:t>
      </w:r>
    </w:p>
    <w:p w:rsidR="00510575" w:rsidRPr="00345605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proofErr w:type="spellStart"/>
      <w:r w:rsidR="00456614"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6614" w:rsidRPr="00345605">
        <w:rPr>
          <w:rFonts w:ascii="PT Astra Serif" w:hAnsi="PT Astra Serif"/>
          <w:sz w:val="28"/>
          <w:szCs w:val="28"/>
        </w:rPr>
        <w:t xml:space="preserve"> района </w:t>
      </w:r>
      <w:r w:rsidRPr="00345605">
        <w:rPr>
          <w:rFonts w:ascii="PT Astra Serif" w:hAnsi="PT Astra Serif"/>
          <w:sz w:val="28"/>
          <w:szCs w:val="28"/>
        </w:rPr>
        <w:t xml:space="preserve">или  </w:t>
      </w:r>
      <w:r w:rsidR="00DD2AA3" w:rsidRPr="00345605">
        <w:rPr>
          <w:rFonts w:ascii="PT Astra Serif" w:hAnsi="PT Astra Serif"/>
          <w:sz w:val="28"/>
          <w:szCs w:val="28"/>
        </w:rPr>
        <w:t xml:space="preserve">решение </w:t>
      </w:r>
      <w:r w:rsidRPr="00345605">
        <w:rPr>
          <w:rFonts w:ascii="PT Astra Serif" w:hAnsi="PT Astra Serif"/>
          <w:sz w:val="28"/>
          <w:szCs w:val="28"/>
        </w:rPr>
        <w:t>об отказе в предоставлении муниципальной услуги, а также уведомление на РПГУ об отказе, если заявитель обращался через региональный портал.</w:t>
      </w:r>
    </w:p>
    <w:p w:rsidR="00510575" w:rsidRPr="00345605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10 календарных дней.</w:t>
      </w: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34560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sz w:val="28"/>
          <w:szCs w:val="28"/>
        </w:rPr>
        <w:lastRenderedPageBreak/>
        <w:t>3.4. Направление результата оказания муниципальной услуги заявителю</w:t>
      </w:r>
    </w:p>
    <w:p w:rsidR="00794D78" w:rsidRPr="00345605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345605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 постановлени</w:t>
      </w:r>
      <w:r w:rsidR="008A0C54" w:rsidRPr="00345605">
        <w:rPr>
          <w:rFonts w:ascii="PT Astra Serif" w:hAnsi="PT Astra Serif"/>
          <w:sz w:val="28"/>
          <w:szCs w:val="28"/>
        </w:rPr>
        <w:t>е</w:t>
      </w:r>
      <w:r w:rsidRPr="00345605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района или  письм</w:t>
      </w:r>
      <w:r w:rsidR="00362B34" w:rsidRPr="00345605">
        <w:rPr>
          <w:rFonts w:ascii="PT Astra Serif" w:hAnsi="PT Astra Serif"/>
          <w:sz w:val="28"/>
          <w:szCs w:val="28"/>
        </w:rPr>
        <w:t>о</w:t>
      </w:r>
      <w:r w:rsidRPr="00345605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D15F96" w:rsidRPr="00345605" w:rsidRDefault="00456614" w:rsidP="00D15F9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Должностное лицо, ответственное за направление результата оказания муниципальной услуги заявителю</w:t>
      </w:r>
      <w:r w:rsidR="00D15F96" w:rsidRPr="00345605">
        <w:rPr>
          <w:rFonts w:ascii="PT Astra Serif" w:hAnsi="PT Astra Serif"/>
          <w:sz w:val="28"/>
          <w:szCs w:val="28"/>
        </w:rPr>
        <w:t xml:space="preserve">, </w:t>
      </w:r>
      <w:r w:rsidR="00D15F96" w:rsidRPr="00345605">
        <w:rPr>
          <w:rFonts w:ascii="PT Astra Serif" w:hAnsi="PT Astra Serif" w:cs="PT Astra Serif"/>
          <w:bCs/>
          <w:sz w:val="28"/>
          <w:szCs w:val="28"/>
        </w:rPr>
        <w:t>не позднее чем через 3 рабочих дня со дня принятия решения о признании садового дома жилым домом или</w:t>
      </w:r>
      <w:r w:rsidR="00D15F96" w:rsidRPr="00345605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D15F96" w:rsidRPr="00345605">
        <w:rPr>
          <w:rFonts w:ascii="PT Astra Serif" w:hAnsi="PT Astra Serif" w:cs="PT Astra Serif"/>
          <w:bCs/>
          <w:sz w:val="28"/>
          <w:szCs w:val="28"/>
        </w:rPr>
        <w:t xml:space="preserve">жилого дома садовым домом направляет заявителю способом, указанным в заявлении, такое решение по форме согласно </w:t>
      </w:r>
      <w:hyperlink w:anchor="Par512" w:history="1">
        <w:r w:rsidR="00D15F96" w:rsidRPr="00345605">
          <w:rPr>
            <w:rFonts w:ascii="PT Astra Serif" w:hAnsi="PT Astra Serif" w:cs="PT Astra Serif"/>
            <w:bCs/>
            <w:sz w:val="28"/>
            <w:szCs w:val="28"/>
          </w:rPr>
          <w:t xml:space="preserve">приложению N </w:t>
        </w:r>
        <w:r w:rsidR="00A83886" w:rsidRPr="00345605">
          <w:rPr>
            <w:rFonts w:ascii="PT Astra Serif" w:hAnsi="PT Astra Serif" w:cs="PT Astra Serif"/>
            <w:bCs/>
            <w:sz w:val="28"/>
            <w:szCs w:val="28"/>
          </w:rPr>
          <w:t>6</w:t>
        </w:r>
      </w:hyperlink>
      <w:r w:rsidR="00D15F96" w:rsidRPr="00345605">
        <w:rPr>
          <w:rFonts w:ascii="PT Astra Serif" w:hAnsi="PT Astra Serif" w:cs="PT Astra Serif"/>
          <w:bCs/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</w:t>
      </w:r>
      <w:proofErr w:type="gramEnd"/>
      <w:r w:rsidR="00D15F96" w:rsidRPr="00345605">
        <w:rPr>
          <w:rFonts w:ascii="PT Astra Serif" w:hAnsi="PT Astra Serif" w:cs="PT Astra Serif"/>
          <w:bCs/>
          <w:sz w:val="28"/>
          <w:szCs w:val="28"/>
        </w:rPr>
        <w:t xml:space="preserve"> направляется в указанный в настоящем пункте срок в многофункциональный центр.</w:t>
      </w:r>
    </w:p>
    <w:p w:rsidR="00D15F96" w:rsidRPr="00345605" w:rsidRDefault="00D15F96" w:rsidP="00D15F9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345605">
        <w:rPr>
          <w:rFonts w:ascii="PT Astra Serif" w:hAnsi="PT Astra Serif" w:cs="PT Astra Serif"/>
          <w:bCs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</w:t>
      </w:r>
      <w:r w:rsidRPr="00345605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345605">
        <w:rPr>
          <w:rFonts w:ascii="PT Astra Serif" w:hAnsi="PT Astra Serif" w:cs="PT Astra Serif"/>
          <w:bCs/>
          <w:sz w:val="28"/>
          <w:szCs w:val="28"/>
        </w:rPr>
        <w:t>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56614" w:rsidRPr="00345605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56614" w:rsidRPr="00345605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</w:t>
      </w:r>
      <w:r w:rsidR="00D15F96" w:rsidRPr="00345605">
        <w:rPr>
          <w:rFonts w:ascii="PT Astra Serif" w:hAnsi="PT Astra Serif"/>
          <w:sz w:val="28"/>
          <w:szCs w:val="28"/>
        </w:rPr>
        <w:t>,</w:t>
      </w:r>
      <w:r w:rsidRPr="00345605">
        <w:rPr>
          <w:rFonts w:ascii="PT Astra Serif" w:hAnsi="PT Astra Serif"/>
          <w:sz w:val="28"/>
          <w:szCs w:val="28"/>
        </w:rPr>
        <w:t xml:space="preserve">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и,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456614" w:rsidRPr="00345605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Результатом административной процедуры является предоставление  Заявителю муниципальной услуги «Признание садового дома жилым домом и жилого дома садовым домом»</w:t>
      </w:r>
      <w:r w:rsidR="007A470E" w:rsidRPr="00345605">
        <w:rPr>
          <w:rFonts w:ascii="PT Astra Serif" w:hAnsi="PT Astra Serif"/>
          <w:sz w:val="28"/>
          <w:szCs w:val="28"/>
        </w:rPr>
        <w:t>,</w:t>
      </w:r>
      <w:r w:rsidRPr="00345605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услуги.</w:t>
      </w:r>
    </w:p>
    <w:p w:rsidR="00456614" w:rsidRPr="00345605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календарных дней.</w:t>
      </w:r>
    </w:p>
    <w:p w:rsidR="00456614" w:rsidRPr="00345605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345605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442F50" w:rsidRPr="00345605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Pr="00345605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345605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345605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 w:rsidRPr="00345605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345605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345605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</w:t>
      </w:r>
      <w:proofErr w:type="gramStart"/>
      <w:r w:rsidRPr="00345605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lastRenderedPageBreak/>
        <w:t>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345605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5033CD" w:rsidRPr="00345605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345605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Pr="00345605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345605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345605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34560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345605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</w:t>
      </w:r>
      <w:proofErr w:type="spellStart"/>
      <w:r w:rsidRPr="00345605">
        <w:rPr>
          <w:rFonts w:ascii="PT Astra Serif" w:hAnsi="PT Astra Serif"/>
          <w:bCs/>
          <w:sz w:val="28"/>
          <w:szCs w:val="28"/>
          <w:lang w:eastAsia="en-US"/>
        </w:rPr>
        <w:t>Щекинский</w:t>
      </w:r>
      <w:proofErr w:type="spellEnd"/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район».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345605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lastRenderedPageBreak/>
        <w:t>консультирование заявителей о порядке предоставления муниципальных услуг в многофункциональных центрах;</w:t>
      </w:r>
    </w:p>
    <w:p w:rsidR="00CD719C" w:rsidRPr="00345605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ч. 1 ст. 1</w:t>
      </w:r>
      <w:r w:rsidR="002B233A" w:rsidRPr="00345605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345605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345605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345605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345605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345605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45605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442F50" w:rsidRPr="00345605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45605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</w:t>
      </w: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45605">
        <w:rPr>
          <w:rFonts w:ascii="PT Astra Serif" w:hAnsi="PT Astra Serif"/>
          <w:b/>
          <w:bCs/>
          <w:sz w:val="28"/>
          <w:szCs w:val="28"/>
        </w:rPr>
        <w:t xml:space="preserve"> в электронной форме</w:t>
      </w: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а) 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lastRenderedPageBreak/>
        <w:t>в) возможность печати на бумажном носителе копии электронной формы запроса;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д)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ж) 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</w:t>
      </w:r>
      <w:r w:rsidR="00442F50" w:rsidRPr="00345605">
        <w:rPr>
          <w:rFonts w:ascii="PT Astra Serif" w:hAnsi="PT Astra Serif"/>
          <w:sz w:val="28"/>
          <w:szCs w:val="28"/>
        </w:rPr>
        <w:t xml:space="preserve">раздела </w:t>
      </w:r>
      <w:r w:rsidRPr="00345605">
        <w:rPr>
          <w:rFonts w:ascii="PT Astra Serif" w:hAnsi="PT Astra Serif"/>
          <w:sz w:val="28"/>
          <w:szCs w:val="28"/>
        </w:rPr>
        <w:t xml:space="preserve">2.6 настоящего регламента, пользователь портала отправляет заявку на получение муниципальной услуги. </w:t>
      </w:r>
    </w:p>
    <w:p w:rsidR="007804EC" w:rsidRPr="00345605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</w:t>
      </w:r>
      <w:r w:rsidRPr="00345605">
        <w:rPr>
          <w:rFonts w:ascii="PT Astra Serif" w:hAnsi="PT Astra Serif"/>
          <w:sz w:val="28"/>
          <w:szCs w:val="28"/>
        </w:rPr>
        <w:lastRenderedPageBreak/>
        <w:t xml:space="preserve">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 не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1. 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2. Срок регистрации запроса – 1 рабочий день.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3. 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345605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lastRenderedPageBreak/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345605">
        <w:rPr>
          <w:rFonts w:ascii="PT Astra Serif" w:hAnsi="PT Astra Serif"/>
          <w:sz w:val="28"/>
          <w:szCs w:val="28"/>
        </w:rPr>
        <w:t>т.ч</w:t>
      </w:r>
      <w:proofErr w:type="spellEnd"/>
      <w:r w:rsidRPr="00345605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345605">
        <w:rPr>
          <w:rFonts w:ascii="PT Astra Serif" w:hAnsi="PT Astra Serif"/>
          <w:sz w:val="28"/>
          <w:szCs w:val="28"/>
        </w:rPr>
        <w:t>в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СИР. </w:t>
      </w:r>
    </w:p>
    <w:p w:rsidR="007804EC" w:rsidRPr="00345605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45605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lastRenderedPageBreak/>
        <w:t>б)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г)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345605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е) </w:t>
      </w:r>
      <w:r w:rsidR="007804EC" w:rsidRPr="00345605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ж)</w:t>
      </w:r>
      <w:r w:rsidR="00FE27E6" w:rsidRPr="00345605">
        <w:rPr>
          <w:rFonts w:ascii="PT Astra Serif" w:hAnsi="PT Astra Serif"/>
          <w:color w:val="000000"/>
          <w:sz w:val="28"/>
          <w:szCs w:val="28"/>
        </w:rPr>
        <w:t> </w:t>
      </w:r>
      <w:r w:rsidRPr="00345605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345605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5605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345605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45605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345605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 w:rsidRPr="00345605">
        <w:rPr>
          <w:rFonts w:ascii="PT Astra Serif" w:hAnsi="PT Astra Serif"/>
          <w:sz w:val="28"/>
          <w:szCs w:val="28"/>
        </w:rPr>
        <w:t>Управления</w:t>
      </w:r>
      <w:r w:rsidRPr="00345605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 w:rsidR="002D0AA2" w:rsidRPr="00345605">
        <w:rPr>
          <w:rFonts w:ascii="PT Astra Serif" w:hAnsi="PT Astra Serif"/>
          <w:sz w:val="28"/>
          <w:szCs w:val="28"/>
        </w:rPr>
        <w:t>Управления</w:t>
      </w:r>
      <w:r w:rsidRPr="00345605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4.3. </w:t>
      </w:r>
      <w:proofErr w:type="gramStart"/>
      <w:r w:rsidRPr="00345605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345605">
        <w:rPr>
          <w:rFonts w:ascii="PT Astra Serif" w:hAnsi="PT Astra Serif" w:cs="Arial"/>
        </w:rPr>
        <w:t xml:space="preserve"> </w:t>
      </w:r>
      <w:r w:rsidRPr="00345605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 и (или) поступлении обращения </w:t>
      </w:r>
      <w:r w:rsidR="008701DF" w:rsidRPr="00345605">
        <w:rPr>
          <w:rFonts w:ascii="PT Astra Serif" w:hAnsi="PT Astra Serif"/>
          <w:sz w:val="28"/>
          <w:szCs w:val="28"/>
        </w:rPr>
        <w:t>заявителя</w:t>
      </w:r>
      <w:r w:rsidRPr="00345605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4.4. 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345605">
        <w:rPr>
          <w:rFonts w:ascii="PT Astra Serif" w:hAnsi="PT Astra Serif"/>
          <w:sz w:val="28"/>
          <w:szCs w:val="28"/>
        </w:rPr>
        <w:lastRenderedPageBreak/>
        <w:t xml:space="preserve">правовых актов Российской Федерации, Тульской области, органов местного самоуправления муниципального образования </w:t>
      </w:r>
      <w:proofErr w:type="spellStart"/>
      <w:r w:rsidRPr="0034560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45605">
        <w:rPr>
          <w:rFonts w:ascii="PT Astra Serif" w:hAnsi="PT Astra Serif"/>
          <w:sz w:val="28"/>
          <w:szCs w:val="28"/>
        </w:rPr>
        <w:t xml:space="preserve"> район.</w:t>
      </w: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34560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4560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4560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 w:rsidRPr="00345605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45605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345605">
        <w:rPr>
          <w:rFonts w:ascii="PT Astra Serif" w:hAnsi="PT Astra Serif"/>
          <w:sz w:val="28"/>
          <w:szCs w:val="28"/>
        </w:rPr>
        <w:t>за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4560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45605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4560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5605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45605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45605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45605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4560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C67F8" w:rsidRPr="00345605" w:rsidRDefault="00FC67F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4560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4560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4560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4560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1)</w:t>
      </w:r>
      <w:r w:rsidR="001D711B" w:rsidRPr="00345605">
        <w:rPr>
          <w:rFonts w:ascii="PT Astra Serif" w:hAnsi="PT Astra Serif"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4560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4560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lastRenderedPageBreak/>
        <w:t>3)</w:t>
      </w:r>
      <w:r w:rsidR="001D711B" w:rsidRPr="00345605">
        <w:rPr>
          <w:rFonts w:ascii="PT Astra Serif" w:hAnsi="PT Astra Serif"/>
          <w:sz w:val="28"/>
          <w:szCs w:val="28"/>
          <w:lang w:eastAsia="en-US"/>
        </w:rPr>
        <w:t> </w:t>
      </w:r>
      <w:r w:rsidRPr="00345605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4560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4560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4560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45605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4560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45605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345605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45605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345605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45605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34560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345605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4560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45605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45605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345605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 w:rsidRPr="00345605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45605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905D1E" w:rsidRPr="00345605" w:rsidRDefault="00905D1E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F7E87" w:rsidRPr="00345605" w:rsidRDefault="000F7E87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C67F8" w:rsidRPr="00345605" w:rsidRDefault="00FC67F8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345605" w:rsidRDefault="00A41D14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A41D14" w:rsidRPr="00345605" w:rsidRDefault="00A41D14" w:rsidP="00A41D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1. 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2. Жалоба на решения и действия (бездействие) Управления, </w:t>
      </w:r>
      <w:r w:rsidRPr="00345605">
        <w:rPr>
          <w:rFonts w:ascii="PT Astra Serif" w:hAnsi="PT Astra Serif"/>
          <w:sz w:val="28"/>
          <w:szCs w:val="28"/>
        </w:rPr>
        <w:lastRenderedPageBreak/>
        <w:t xml:space="preserve">предоставляющего муниципальную услугу, должностного лица Управления,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3. Порядок подачи и рассмотрения жалоб на решения и действия (бездействие) должностных лиц Управления,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4. Жалоба должна содержать:</w:t>
      </w:r>
    </w:p>
    <w:p w:rsidR="00A41D14" w:rsidRPr="0034560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 w:rsidRPr="00345605">
        <w:rPr>
          <w:rFonts w:ascii="PT Astra Serif" w:hAnsi="PT Astra Serif"/>
          <w:sz w:val="28"/>
          <w:szCs w:val="28"/>
        </w:rPr>
        <w:br/>
        <w:t xml:space="preserve">         </w:t>
      </w:r>
      <w:proofErr w:type="gramStart"/>
      <w:r w:rsidRPr="0034560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345605">
        <w:rPr>
          <w:rFonts w:ascii="PT Astra Serif" w:hAnsi="PT Astra Serif"/>
          <w:sz w:val="28"/>
          <w:szCs w:val="28"/>
        </w:rPr>
        <w:br/>
        <w:t xml:space="preserve">  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41D14" w:rsidRPr="00345605" w:rsidRDefault="00A41D14" w:rsidP="00A41D14">
      <w:pPr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    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A41D14" w:rsidRPr="0034560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</w:t>
      </w:r>
      <w:r w:rsidRPr="00345605">
        <w:rPr>
          <w:rFonts w:ascii="PT Astra Serif" w:hAnsi="PT Astra Serif"/>
        </w:rPr>
        <w:t xml:space="preserve"> </w:t>
      </w:r>
      <w:r w:rsidRPr="00345605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5. </w:t>
      </w:r>
      <w:proofErr w:type="gramStart"/>
      <w:r w:rsidRPr="00345605">
        <w:rPr>
          <w:rFonts w:ascii="PT Astra Serif" w:hAnsi="PT Astra Serif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345605">
        <w:rPr>
          <w:rFonts w:ascii="PT Astra Serif" w:hAnsi="PT Astra Serif"/>
          <w:sz w:val="28"/>
          <w:szCs w:val="28"/>
        </w:rPr>
        <w:lastRenderedPageBreak/>
        <w:t>рабочих дней со дня ее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регистрации.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6. По результатам рассмотрения жалобы принимается одно из следующих решений: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5605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7.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7.1. 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45605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 xml:space="preserve">7.2. В случае признания </w:t>
      </w:r>
      <w:proofErr w:type="gramStart"/>
      <w:r w:rsidRPr="00345605">
        <w:rPr>
          <w:rFonts w:ascii="PT Astra Serif" w:hAnsi="PT Astra Serif"/>
          <w:sz w:val="28"/>
          <w:szCs w:val="28"/>
        </w:rPr>
        <w:t>жалобы</w:t>
      </w:r>
      <w:proofErr w:type="gramEnd"/>
      <w:r w:rsidRPr="00345605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D14" w:rsidRPr="0034560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5605">
        <w:rPr>
          <w:rFonts w:ascii="PT Astra Serif" w:hAnsi="PT Astra Serif"/>
          <w:sz w:val="28"/>
          <w:szCs w:val="28"/>
        </w:rPr>
        <w:t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345605" w:rsidTr="00CB453C">
        <w:trPr>
          <w:trHeight w:val="1064"/>
        </w:trPr>
        <w:tc>
          <w:tcPr>
            <w:tcW w:w="5920" w:type="dxa"/>
            <w:gridSpan w:val="2"/>
            <w:hideMark/>
          </w:tcPr>
          <w:p w:rsidR="003E3BA1" w:rsidRPr="00345605" w:rsidRDefault="003E3BA1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F7E87" w:rsidRPr="00345605" w:rsidRDefault="000F7E87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9735D" w:rsidRPr="00345605" w:rsidRDefault="0089735D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3456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 w:rsidRPr="003456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3456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34560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34560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34560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51" w:type="dxa"/>
          </w:tcPr>
          <w:p w:rsidR="0089735D" w:rsidRPr="0034560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34560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34560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34560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Pr="0034560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Pr="0034560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34560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34560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FB4E40" w:rsidRPr="00345605" w:rsidTr="003E3BA1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34560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4E40" w:rsidRPr="00345605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CB453C" w:rsidRPr="0034560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FB4E40" w:rsidRPr="00345605" w:rsidRDefault="00FB4E40" w:rsidP="00F4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Адрес:_____________________________________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proofErr w:type="gramStart"/>
      <w:r w:rsidRPr="00345605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 w:rsidRPr="00345605">
        <w:rPr>
          <w:rFonts w:ascii="PT Astra Serif" w:hAnsi="PT Astra Serif"/>
        </w:rPr>
        <w:t>действующего</w:t>
      </w:r>
      <w:proofErr w:type="gramEnd"/>
      <w:r w:rsidRPr="00345605">
        <w:rPr>
          <w:rFonts w:ascii="PT Astra Serif" w:hAnsi="PT Astra Serif"/>
        </w:rPr>
        <w:t xml:space="preserve"> на основании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(название документа)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______________________________________</w:t>
      </w:r>
    </w:p>
    <w:p w:rsidR="00FB4E40" w:rsidRPr="00345605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345605">
        <w:rPr>
          <w:rFonts w:ascii="PT Astra Serif" w:hAnsi="PT Astra Serif"/>
          <w:sz w:val="16"/>
          <w:szCs w:val="16"/>
        </w:rPr>
        <w:tab/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(ФИО, паспортные данные)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(почтовый адрес)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345605" w:rsidRDefault="00FB4E40" w:rsidP="00CB453C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345605">
        <w:rPr>
          <w:rFonts w:ascii="PT Astra Serif" w:hAnsi="PT Astra Serif"/>
          <w:sz w:val="24"/>
          <w:szCs w:val="24"/>
        </w:rPr>
        <w:tab/>
      </w:r>
      <w:r w:rsidRPr="00345605">
        <w:rPr>
          <w:rFonts w:ascii="PT Astra Serif" w:hAnsi="PT Astra Serif"/>
          <w:sz w:val="22"/>
          <w:szCs w:val="22"/>
        </w:rPr>
        <w:t xml:space="preserve">Прошу Вас предоставить  муниципальную услугу "Признание садового дома </w:t>
      </w:r>
      <w:proofErr w:type="gramStart"/>
      <w:r w:rsidRPr="00345605">
        <w:rPr>
          <w:rFonts w:ascii="PT Astra Serif" w:hAnsi="PT Astra Serif"/>
          <w:sz w:val="22"/>
          <w:szCs w:val="22"/>
        </w:rPr>
        <w:t>жилым</w:t>
      </w:r>
      <w:proofErr w:type="gramEnd"/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345605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345605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345605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</w:t>
      </w:r>
      <w:r w:rsidRPr="00345605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1.____________________________________________________________________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2.____________________________________________________________________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3.____________________________________________________________________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4.____________________________________________________________________</w:t>
      </w:r>
    </w:p>
    <w:p w:rsidR="00FB4E40" w:rsidRPr="00345605" w:rsidRDefault="00FB4E40" w:rsidP="00FB4E4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5.____________________________________________________________________</w:t>
      </w:r>
    </w:p>
    <w:p w:rsidR="00007EBB" w:rsidRPr="00345605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</w:t>
      </w:r>
    </w:p>
    <w:p w:rsidR="00FB4E40" w:rsidRPr="00345605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</w:t>
      </w:r>
      <w:r w:rsidR="00FB4E40" w:rsidRPr="00345605">
        <w:rPr>
          <w:rFonts w:ascii="PT Astra Serif" w:hAnsi="PT Astra Serif" w:cs="Courier New"/>
          <w:sz w:val="22"/>
          <w:szCs w:val="22"/>
        </w:rPr>
        <w:t xml:space="preserve">________                                        </w:t>
      </w:r>
      <w:r w:rsidRPr="00345605">
        <w:rPr>
          <w:rFonts w:ascii="PT Astra Serif" w:hAnsi="PT Astra Serif" w:cs="Courier New"/>
          <w:sz w:val="22"/>
          <w:szCs w:val="22"/>
        </w:rPr>
        <w:t xml:space="preserve">     </w:t>
      </w:r>
      <w:r w:rsidR="00FB4E40" w:rsidRPr="00345605">
        <w:rPr>
          <w:rFonts w:ascii="PT Astra Serif" w:hAnsi="PT Astra Serif" w:cs="Courier New"/>
          <w:sz w:val="22"/>
          <w:szCs w:val="22"/>
        </w:rPr>
        <w:t xml:space="preserve"> 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</w:t>
      </w:r>
      <w:r w:rsidR="00007EBB" w:rsidRPr="00345605">
        <w:rPr>
          <w:rFonts w:ascii="PT Astra Serif" w:hAnsi="PT Astra Serif" w:cs="Courier New"/>
          <w:sz w:val="22"/>
          <w:szCs w:val="22"/>
        </w:rPr>
        <w:t xml:space="preserve">  </w:t>
      </w:r>
      <w:r w:rsidRPr="00345605">
        <w:rPr>
          <w:rFonts w:ascii="PT Astra Serif" w:hAnsi="PT Astra Serif" w:cs="Courier New"/>
          <w:sz w:val="22"/>
          <w:szCs w:val="22"/>
        </w:rPr>
        <w:t xml:space="preserve"> (дата)                                              </w:t>
      </w:r>
      <w:r w:rsidR="00007EBB" w:rsidRPr="00345605">
        <w:rPr>
          <w:rFonts w:ascii="PT Astra Serif" w:hAnsi="PT Astra Serif" w:cs="Courier New"/>
          <w:sz w:val="22"/>
          <w:szCs w:val="22"/>
        </w:rPr>
        <w:t xml:space="preserve">            </w:t>
      </w:r>
      <w:r w:rsidRPr="00345605">
        <w:rPr>
          <w:rFonts w:ascii="PT Astra Serif" w:hAnsi="PT Astra Serif" w:cs="Courier New"/>
          <w:sz w:val="22"/>
          <w:szCs w:val="22"/>
        </w:rPr>
        <w:t xml:space="preserve">     (подпись)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007EBB" w:rsidRPr="00345605" w:rsidRDefault="00007EBB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07EBB" w:rsidRPr="00345605" w:rsidRDefault="00007EBB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07EBB" w:rsidRPr="00345605" w:rsidRDefault="00007EBB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07EBB" w:rsidRPr="00345605" w:rsidRDefault="00007EBB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B4E40" w:rsidRPr="00345605" w:rsidRDefault="00007EBB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С</w:t>
      </w:r>
      <w:r w:rsidR="00FB4E40" w:rsidRPr="00345605">
        <w:rPr>
          <w:rFonts w:ascii="PT Astra Serif" w:hAnsi="PT Astra Serif"/>
          <w:b/>
          <w:bCs/>
          <w:sz w:val="24"/>
          <w:szCs w:val="24"/>
        </w:rPr>
        <w:t xml:space="preserve">ОГЛАСИЕ </w:t>
      </w:r>
    </w:p>
    <w:p w:rsidR="00FB4E40" w:rsidRPr="00345605" w:rsidRDefault="00FB4E40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B4E40" w:rsidRPr="00345605" w:rsidRDefault="00FB4E40" w:rsidP="00FB4E4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345605">
        <w:rPr>
          <w:rFonts w:ascii="PT Astra Serif" w:hAnsi="PT Astra Serif"/>
          <w:b/>
          <w:bCs/>
          <w:sz w:val="24"/>
          <w:szCs w:val="24"/>
        </w:rPr>
        <w:t>обратившегося</w:t>
      </w:r>
      <w:proofErr w:type="gramEnd"/>
      <w:r w:rsidRPr="00345605">
        <w:rPr>
          <w:rFonts w:ascii="PT Astra Serif" w:hAnsi="PT Astra Serif"/>
          <w:b/>
          <w:bCs/>
          <w:sz w:val="24"/>
          <w:szCs w:val="24"/>
        </w:rPr>
        <w:t xml:space="preserve"> за предоставлением муниципальной услуги</w:t>
      </w:r>
    </w:p>
    <w:p w:rsidR="00FB4E40" w:rsidRPr="00345605" w:rsidRDefault="00FB4E40" w:rsidP="00FB4E40">
      <w:pPr>
        <w:ind w:hanging="11"/>
        <w:jc w:val="both"/>
        <w:rPr>
          <w:rFonts w:ascii="PT Astra Serif" w:hAnsi="PT Astra Serif"/>
          <w:sz w:val="23"/>
          <w:szCs w:val="23"/>
        </w:rPr>
      </w:pPr>
      <w:proofErr w:type="gramStart"/>
      <w:r w:rsidRPr="00345605">
        <w:rPr>
          <w:rFonts w:ascii="PT Astra Serif" w:hAnsi="PT Astra Serif"/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E40" w:rsidRPr="00345605" w:rsidRDefault="00FB4E40" w:rsidP="00FB4E40">
      <w:pPr>
        <w:ind w:hanging="11"/>
        <w:jc w:val="both"/>
        <w:rPr>
          <w:rFonts w:ascii="PT Astra Serif" w:hAnsi="PT Astra Serif"/>
          <w:sz w:val="23"/>
          <w:szCs w:val="23"/>
        </w:rPr>
      </w:pPr>
      <w:r w:rsidRPr="00345605">
        <w:rPr>
          <w:rFonts w:ascii="PT Astra Serif" w:hAnsi="PT Astra Serif"/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B4E40" w:rsidRPr="00345605" w:rsidRDefault="00FB4E40" w:rsidP="00FB4E40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345605">
        <w:rPr>
          <w:rFonts w:ascii="PT Astra Serif" w:hAnsi="PT Astra Serif"/>
          <w:sz w:val="23"/>
          <w:szCs w:val="23"/>
        </w:rPr>
        <w:t>Подтверждаю, что ознакомле</w:t>
      </w:r>
      <w:proofErr w:type="gramStart"/>
      <w:r w:rsidRPr="00345605">
        <w:rPr>
          <w:rFonts w:ascii="PT Astra Serif" w:hAnsi="PT Astra Serif"/>
          <w:sz w:val="23"/>
          <w:szCs w:val="23"/>
        </w:rPr>
        <w:t>н(</w:t>
      </w:r>
      <w:proofErr w:type="gramEnd"/>
      <w:r w:rsidRPr="00345605">
        <w:rPr>
          <w:rFonts w:ascii="PT Astra Serif" w:hAnsi="PT Astra Serif"/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B4E40" w:rsidRPr="00345605" w:rsidRDefault="00FB4E40" w:rsidP="00FB4E40">
      <w:pPr>
        <w:jc w:val="both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___________/__________</w:t>
      </w:r>
    </w:p>
    <w:p w:rsidR="00FB4E40" w:rsidRPr="00345605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 w:rsidRPr="00345605">
        <w:rPr>
          <w:rFonts w:ascii="PT Astra Serif" w:hAnsi="PT Astra Serif"/>
          <w:sz w:val="16"/>
          <w:szCs w:val="16"/>
        </w:rPr>
        <w:t xml:space="preserve">            </w:t>
      </w:r>
      <w:r w:rsidR="00FB4E40" w:rsidRPr="00345605">
        <w:rPr>
          <w:rFonts w:ascii="PT Astra Serif" w:hAnsi="PT Astra Serif"/>
          <w:sz w:val="16"/>
          <w:szCs w:val="16"/>
        </w:rPr>
        <w:t>(подпись заявителя)</w:t>
      </w:r>
      <w:r w:rsidR="00FB4E40" w:rsidRPr="00345605">
        <w:rPr>
          <w:rFonts w:ascii="PT Astra Serif" w:eastAsia="Calibri" w:hAnsi="PT Astra Serif"/>
          <w:sz w:val="16"/>
          <w:szCs w:val="16"/>
          <w:lang w:eastAsia="en-US"/>
        </w:rPr>
        <w:t xml:space="preserve">             (Фамилия И.О.)</w:t>
      </w:r>
    </w:p>
    <w:p w:rsidR="00FB4E40" w:rsidRPr="00345605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345605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345605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 w:rsidRPr="00345605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345605" w:rsidRDefault="00FB4E40" w:rsidP="00C44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Расписка № 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                                   (наименование органа, принявшего документы)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приняты следующие документы: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1) запрос на ______________ листах;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2)  ___________________________________________ на _________ листах;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5) иные документы: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                                         </w:t>
      </w:r>
      <w:r w:rsidR="002D0AA2" w:rsidRPr="00345605">
        <w:rPr>
          <w:rFonts w:ascii="PT Astra Serif" w:hAnsi="PT Astra Serif" w:cs="Courier New"/>
        </w:rPr>
        <w:t xml:space="preserve">                                                     </w:t>
      </w:r>
      <w:r w:rsidRPr="00345605">
        <w:rPr>
          <w:rFonts w:ascii="PT Astra Serif" w:hAnsi="PT Astra Serif" w:cs="Courier New"/>
        </w:rPr>
        <w:t xml:space="preserve">     (подпись заявителя)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</w:t>
      </w:r>
      <w:r w:rsidR="002D0AA2" w:rsidRPr="00345605">
        <w:rPr>
          <w:rFonts w:ascii="PT Astra Serif" w:hAnsi="PT Astra Serif" w:cs="Courier New"/>
        </w:rPr>
        <w:t xml:space="preserve">                    </w:t>
      </w:r>
      <w:r w:rsidRPr="00345605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34560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34560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345605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45371" w:rsidRPr="00345605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Pr="00345605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Pr="00345605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Pr="00345605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Pr="00345605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345605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 w:rsidRPr="00345605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D0AA2" w:rsidRPr="00345605" w:rsidRDefault="002D0AA2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345605" w:rsidTr="005B2A10">
        <w:tc>
          <w:tcPr>
            <w:tcW w:w="7200" w:type="dxa"/>
            <w:vAlign w:val="center"/>
          </w:tcPr>
          <w:p w:rsidR="002D0AA2" w:rsidRPr="00345605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345605" w:rsidRDefault="002D0AA2" w:rsidP="005B2A10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345605" w:rsidTr="005B2A10">
        <w:tc>
          <w:tcPr>
            <w:tcW w:w="9360" w:type="dxa"/>
            <w:gridSpan w:val="2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rPr>
          <w:trHeight w:val="1585"/>
        </w:trPr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д) в информационно-телекоммуникационной сети Интернет, в том числе на официальном портале МО </w:t>
            </w:r>
            <w:proofErr w:type="spellStart"/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34560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345605" w:rsidTr="005B2A10">
        <w:tc>
          <w:tcPr>
            <w:tcW w:w="720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345605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45605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Pr="00345605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345605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8550F1" w:rsidRPr="00345605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Pr="00345605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Pr="00345605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Pr="00345605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Pr="00345605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345605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 w:rsidRPr="00345605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D0AA2" w:rsidRPr="00345605" w:rsidRDefault="002D0AA2" w:rsidP="0085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16008E" w:rsidRPr="00345605" w:rsidRDefault="0016008E" w:rsidP="0016008E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16008E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2D0AA2" w:rsidRPr="00345605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45605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7356DB" w:rsidRPr="00345605" w:rsidRDefault="007356DB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0AA2" w:rsidRPr="00345605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PT Astra Serif" w:hAnsi="PT Astra Serif" w:cs="Arial"/>
        </w:rPr>
      </w:pPr>
      <w:r w:rsidRPr="00345605">
        <w:rPr>
          <w:rFonts w:ascii="PT Astra Serif" w:hAnsi="PT Astra Serif" w:cs="Arial"/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289AE8F1" wp14:editId="59E72AB5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Default="00041E9E" w:rsidP="002D0AA2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1.4pt;margin-top:4.5pt;width:158.8pt;height:49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x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2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pFNHE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E54B2" wp14:editId="01E3FC92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25D2098" wp14:editId="69B8197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Default="00041E9E" w:rsidP="002D0AA2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61.4pt;margin-top:4.45pt;width:155.55pt;height:97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gOwIAAFo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QmdLg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56B70968" wp14:editId="46F0C6AE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Pr="001504EF" w:rsidRDefault="00041E9E" w:rsidP="002D0AA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350.2pt;margin-top:8.05pt;width:127.1pt;height:82.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BRKU94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951F18" w:rsidRPr="001504EF" w:rsidRDefault="00951F18" w:rsidP="002D0AA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02CA45" wp14:editId="6C16705C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E17B93" wp14:editId="6C4E7D82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1CC88" wp14:editId="03802AE4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6FA2A1E" wp14:editId="262EB111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Default="00041E9E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</w:t>
                            </w:r>
                            <w:proofErr w:type="spellStart"/>
                            <w:r>
                              <w:t>Щекинского</w:t>
                            </w:r>
                            <w:proofErr w:type="spellEnd"/>
                            <w:r>
                              <w:t xml:space="preserve">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61.45pt;margin-top:7.7pt;width:135.25pt;height:90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2hOQIAAFo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684BAFCA" wp14:editId="3AA3D7B0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Default="00041E9E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377.5pt;margin-top:4.1pt;width:99.8pt;height:72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cOg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A9645B7" wp14:editId="31FD61F6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9E" w:rsidRDefault="00041E9E" w:rsidP="002D0AA2">
                            <w:pPr>
                              <w:jc w:val="center"/>
                            </w:pPr>
                            <w:r>
                              <w:t xml:space="preserve">Выдача (направление) заявителю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-42.3pt;margin-top:6.95pt;width:149.35pt;height:5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Выдача (направление) заявителю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3456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A3E418" wp14:editId="0A7262BC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2D0AA2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16008E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16008E">
      <w:pPr>
        <w:widowControl w:val="0"/>
        <w:ind w:left="4485" w:firstLine="709"/>
        <w:jc w:val="right"/>
        <w:rPr>
          <w:rFonts w:ascii="PT Astra Serif" w:hAnsi="PT Astra Serif"/>
        </w:rPr>
      </w:pPr>
    </w:p>
    <w:p w:rsidR="002D0AA2" w:rsidRPr="00345605" w:rsidRDefault="002D0AA2" w:rsidP="0016008E">
      <w:pPr>
        <w:widowControl w:val="0"/>
        <w:ind w:left="4485" w:firstLine="709"/>
        <w:jc w:val="right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345605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Pr="00345605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54F9" w:rsidRPr="00345605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1C363C" w:rsidRPr="00345605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554F9" w:rsidRPr="00345605" w:rsidRDefault="00D554F9" w:rsidP="001C3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345605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домом»</w:t>
            </w:r>
          </w:p>
        </w:tc>
      </w:tr>
    </w:tbl>
    <w:p w:rsidR="00D554F9" w:rsidRPr="00345605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Pr="00345605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 xml:space="preserve">Сведения о заявителе, которому </w:t>
      </w:r>
      <w:proofErr w:type="gramStart"/>
      <w:r w:rsidRPr="00345605">
        <w:rPr>
          <w:rFonts w:ascii="PT Astra Serif" w:hAnsi="PT Astra Serif" w:cs="Courier New"/>
          <w:color w:val="22272F"/>
          <w:sz w:val="26"/>
          <w:szCs w:val="26"/>
        </w:rPr>
        <w:t>адресован</w:t>
      </w:r>
      <w:proofErr w:type="gramEnd"/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605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605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 xml:space="preserve">______________________ (кем, когда </w:t>
      </w:r>
      <w:proofErr w:type="gramStart"/>
      <w:r w:rsidRPr="00345605">
        <w:rPr>
          <w:rFonts w:ascii="PT Astra Serif" w:hAnsi="PT Astra Serif" w:cs="Courier New"/>
          <w:color w:val="22272F"/>
          <w:sz w:val="26"/>
          <w:szCs w:val="26"/>
        </w:rPr>
        <w:t>выдан</w:t>
      </w:r>
      <w:proofErr w:type="gramEnd"/>
      <w:r w:rsidRPr="00345605">
        <w:rPr>
          <w:rFonts w:ascii="PT Astra Serif" w:hAnsi="PT Astra Serif" w:cs="Courier New"/>
          <w:color w:val="22272F"/>
          <w:sz w:val="26"/>
          <w:szCs w:val="26"/>
        </w:rPr>
        <w:t>)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605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605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для предоставления </w:t>
      </w:r>
      <w:r w:rsidR="001C363C"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муниципальных </w:t>
      </w:r>
      <w:r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услуг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345605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proofErr w:type="gramStart"/>
      <w:r w:rsidRPr="00345605">
        <w:rPr>
          <w:rFonts w:ascii="PT Astra Serif" w:hAnsi="PT Astra Serif" w:cs="Courier New"/>
          <w:bCs/>
          <w:color w:val="22272F"/>
          <w:sz w:val="26"/>
          <w:szCs w:val="26"/>
        </w:rPr>
        <w:t>(указывается наименование соответствующей</w:t>
      </w:r>
      <w:proofErr w:type="gramEnd"/>
    </w:p>
    <w:p w:rsidR="00142DCA" w:rsidRPr="00345605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bCs/>
          <w:color w:val="22272F"/>
          <w:sz w:val="26"/>
          <w:szCs w:val="26"/>
        </w:rPr>
        <w:t>муниципальной услуги (услуг)</w:t>
      </w:r>
    </w:p>
    <w:p w:rsidR="00142DCA" w:rsidRPr="00345605" w:rsidRDefault="00142DCA" w:rsidP="001D6161">
      <w:pPr>
        <w:shd w:val="clear" w:color="auto" w:fill="FFFFFF"/>
        <w:jc w:val="center"/>
        <w:rPr>
          <w:rFonts w:ascii="PT Astra Serif" w:hAnsi="PT Astra Serif"/>
          <w:color w:val="22272F"/>
          <w:sz w:val="26"/>
          <w:szCs w:val="26"/>
        </w:rPr>
      </w:pP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 w:rsidRPr="00345605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345605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605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 услуги</w:t>
      </w:r>
      <w:proofErr w:type="gramEnd"/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605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  <w:r w:rsidR="00345EDA" w:rsidRPr="00345605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45605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605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605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605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605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605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605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605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45605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 w:rsidRPr="00345605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345605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345605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45605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345605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345605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 w:rsidRPr="00345605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345605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345605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45605">
        <w:rPr>
          <w:rFonts w:ascii="PT Astra Serif" w:hAnsi="PT Astra Serif" w:cs="Courier New"/>
          <w:color w:val="22272F"/>
          <w:sz w:val="22"/>
          <w:szCs w:val="22"/>
        </w:rPr>
        <w:t xml:space="preserve">администрации </w:t>
      </w:r>
      <w:proofErr w:type="spellStart"/>
      <w:r w:rsidRPr="00345605">
        <w:rPr>
          <w:rFonts w:ascii="PT Astra Serif" w:hAnsi="PT Astra Serif" w:cs="Courier New"/>
          <w:color w:val="22272F"/>
          <w:sz w:val="22"/>
          <w:szCs w:val="22"/>
        </w:rPr>
        <w:t>Щекинского</w:t>
      </w:r>
      <w:proofErr w:type="spellEnd"/>
      <w:r w:rsidRPr="00345605">
        <w:rPr>
          <w:rFonts w:ascii="PT Astra Serif" w:hAnsi="PT Astra Serif" w:cs="Courier New"/>
          <w:color w:val="22272F"/>
          <w:sz w:val="22"/>
          <w:szCs w:val="22"/>
        </w:rPr>
        <w:t xml:space="preserve"> района</w:t>
      </w:r>
      <w:r w:rsidR="00142DCA" w:rsidRPr="00345605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5C4DC4" w:rsidRPr="00345605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345605" w:rsidTr="00C86AD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5C4DC4" w:rsidRPr="00345605" w:rsidRDefault="005C4DC4" w:rsidP="00C8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10797" w:rsidRPr="00345605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5C4DC4" w:rsidRPr="00345605" w:rsidRDefault="005C4DC4" w:rsidP="0071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34560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5C4DC4" w:rsidRPr="00345605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РЕШЕНИЕ</w:t>
      </w:r>
    </w:p>
    <w:p w:rsidR="005C4DC4" w:rsidRPr="00345605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о признании садового дома жилым домом</w:t>
      </w:r>
    </w:p>
    <w:p w:rsidR="005C4DC4" w:rsidRPr="00345605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и жилого дома садовым домом</w:t>
      </w:r>
    </w:p>
    <w:p w:rsidR="005C4DC4" w:rsidRPr="00345605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Дата, номер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В связи с обращением ______________________________________________________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</w:t>
      </w:r>
      <w:proofErr w:type="gramStart"/>
      <w:r w:rsidRPr="00345605">
        <w:rPr>
          <w:rFonts w:ascii="PT Astra Serif" w:eastAsiaTheme="minorHAnsi" w:hAnsi="PT Astra Serif" w:cs="Courier New"/>
        </w:rPr>
        <w:t>(Ф.И.О. физического лица, наименование юридического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лица - заявителя)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садовый  дом  жилым  домом/жилой  дом  садовым домом,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о намерении  признать -----------------------------------------------------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(ненужное зачеркнуть)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proofErr w:type="gramStart"/>
      <w:r w:rsidRPr="00345605">
        <w:rPr>
          <w:rFonts w:ascii="PT Astra Serif" w:eastAsiaTheme="minorHAnsi" w:hAnsi="PT Astra Serif" w:cs="Courier New"/>
        </w:rPr>
        <w:t>расположенный</w:t>
      </w:r>
      <w:proofErr w:type="gramEnd"/>
      <w:r w:rsidRPr="00345605">
        <w:rPr>
          <w:rFonts w:ascii="PT Astra Serif" w:eastAsiaTheme="minorHAnsi" w:hAnsi="PT Astra Serif" w:cs="Courier New"/>
        </w:rPr>
        <w:t xml:space="preserve"> по адресу: __________________________________________________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кадастровый номер земельного участка, в пределах которого  расположен  дом: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на основании ______________________________________________________________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(наименование и реквизиты правоустанавливающего документа)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по результатам рассмотрения представленных документов принято решение: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Признать __________________________________________________________________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(садовый дом жилым домом/жилой дом садовым домом - </w:t>
      </w:r>
      <w:proofErr w:type="gramStart"/>
      <w:r w:rsidRPr="00345605">
        <w:rPr>
          <w:rFonts w:ascii="PT Astra Serif" w:eastAsiaTheme="minorHAnsi" w:hAnsi="PT Astra Serif" w:cs="Courier New"/>
        </w:rPr>
        <w:t>нужное</w:t>
      </w:r>
      <w:proofErr w:type="gramEnd"/>
      <w:r w:rsidRPr="00345605">
        <w:rPr>
          <w:rFonts w:ascii="PT Astra Serif" w:eastAsiaTheme="minorHAnsi" w:hAnsi="PT Astra Serif" w:cs="Courier New"/>
        </w:rPr>
        <w:t xml:space="preserve"> указать)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__________________________________________________________________________.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(должность)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____________________________________   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</w:t>
      </w:r>
      <w:proofErr w:type="gramStart"/>
      <w:r w:rsidRPr="00345605">
        <w:rPr>
          <w:rFonts w:ascii="PT Astra Serif" w:eastAsiaTheme="minorHAnsi" w:hAnsi="PT Astra Serif" w:cs="Courier New"/>
        </w:rPr>
        <w:t>(Ф.И.О. должностного лица органа      (подпись должностного лица органа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местного самоуправления               местного самоуправления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муниципального образования, в         муниципального образования, </w:t>
      </w:r>
      <w:proofErr w:type="gramStart"/>
      <w:r w:rsidRPr="00345605">
        <w:rPr>
          <w:rFonts w:ascii="PT Astra Serif" w:eastAsiaTheme="minorHAnsi" w:hAnsi="PT Astra Serif" w:cs="Courier New"/>
        </w:rPr>
        <w:t>в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</w:t>
      </w:r>
      <w:proofErr w:type="gramStart"/>
      <w:r w:rsidRPr="00345605">
        <w:rPr>
          <w:rFonts w:ascii="PT Astra Serif" w:eastAsiaTheme="minorHAnsi" w:hAnsi="PT Astra Serif" w:cs="Courier New"/>
        </w:rPr>
        <w:t>границах</w:t>
      </w:r>
      <w:proofErr w:type="gramEnd"/>
      <w:r w:rsidRPr="00345605">
        <w:rPr>
          <w:rFonts w:ascii="PT Astra Serif" w:eastAsiaTheme="minorHAnsi" w:hAnsi="PT Astra Serif" w:cs="Courier New"/>
        </w:rPr>
        <w:t xml:space="preserve"> которого расположен          границах которого расположен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</w:t>
      </w:r>
      <w:proofErr w:type="gramStart"/>
      <w:r w:rsidRPr="00345605">
        <w:rPr>
          <w:rFonts w:ascii="PT Astra Serif" w:eastAsiaTheme="minorHAnsi" w:hAnsi="PT Astra Serif" w:cs="Courier New"/>
        </w:rPr>
        <w:t>садовый дом или жилой дом)            садовый дом или жилой дом)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                                 М.П.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proofErr w:type="gramStart"/>
      <w:r w:rsidRPr="00345605">
        <w:rPr>
          <w:rFonts w:ascii="PT Astra Serif" w:eastAsiaTheme="minorHAnsi" w:hAnsi="PT Astra Serif" w:cs="Courier New"/>
        </w:rPr>
        <w:t>Получил: "__" ____________ 20__ г.  _______________________   (заполняется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(подпись заявителя)       в случае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                          получения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                        решения лично)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>Решение направлено в адрес заявителя                   "__" _______ 20__ г.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(заполняется в случае направления решения по почте)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________________________________________</w:t>
      </w:r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  </w:t>
      </w:r>
      <w:proofErr w:type="gramStart"/>
      <w:r w:rsidRPr="00345605">
        <w:rPr>
          <w:rFonts w:ascii="PT Astra Serif" w:eastAsiaTheme="minorHAnsi" w:hAnsi="PT Astra Serif" w:cs="Courier New"/>
        </w:rPr>
        <w:t>(Ф.И.О., подпись должностного лица,</w:t>
      </w:r>
      <w:proofErr w:type="gramEnd"/>
    </w:p>
    <w:p w:rsidR="005C4DC4" w:rsidRPr="00345605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345605">
        <w:rPr>
          <w:rFonts w:ascii="PT Astra Serif" w:eastAsiaTheme="minorHAnsi" w:hAnsi="PT Astra Serif" w:cs="Courier New"/>
        </w:rPr>
        <w:t xml:space="preserve">                                   направившего решение в адрес заявителя)</w:t>
      </w: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345605" w:rsidRDefault="005C4DC4" w:rsidP="005C4DC4">
      <w:pPr>
        <w:rPr>
          <w:rFonts w:ascii="PT Astra Serif" w:hAnsi="PT Astra Serif"/>
        </w:rPr>
      </w:pPr>
    </w:p>
    <w:sectPr w:rsidR="005C4DC4" w:rsidRPr="00345605" w:rsidSect="000F7E87">
      <w:pgSz w:w="11906" w:h="16838" w:code="9"/>
      <w:pgMar w:top="993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47" w:rsidRDefault="00E97D47">
      <w:r>
        <w:separator/>
      </w:r>
    </w:p>
  </w:endnote>
  <w:endnote w:type="continuationSeparator" w:id="0">
    <w:p w:rsidR="00E97D47" w:rsidRDefault="00E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47" w:rsidRDefault="00E97D47">
      <w:r>
        <w:separator/>
      </w:r>
    </w:p>
  </w:footnote>
  <w:footnote w:type="continuationSeparator" w:id="0">
    <w:p w:rsidR="00E97D47" w:rsidRDefault="00E9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041E9E" w:rsidRDefault="00041E9E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C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9E" w:rsidRDefault="00041E9E">
    <w:pPr>
      <w:pStyle w:val="a9"/>
      <w:jc w:val="center"/>
    </w:pPr>
  </w:p>
  <w:p w:rsidR="00041E9E" w:rsidRDefault="00041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07EBB"/>
    <w:rsid w:val="000105FE"/>
    <w:rsid w:val="00011AD7"/>
    <w:rsid w:val="00011EF4"/>
    <w:rsid w:val="00016516"/>
    <w:rsid w:val="0002052F"/>
    <w:rsid w:val="00021CF4"/>
    <w:rsid w:val="00024364"/>
    <w:rsid w:val="0002473E"/>
    <w:rsid w:val="00025DF2"/>
    <w:rsid w:val="00026BF7"/>
    <w:rsid w:val="00027C06"/>
    <w:rsid w:val="0003025A"/>
    <w:rsid w:val="000311FF"/>
    <w:rsid w:val="000321F4"/>
    <w:rsid w:val="00032C77"/>
    <w:rsid w:val="00036A14"/>
    <w:rsid w:val="00036A72"/>
    <w:rsid w:val="00036F45"/>
    <w:rsid w:val="00040915"/>
    <w:rsid w:val="00041E9E"/>
    <w:rsid w:val="000442FC"/>
    <w:rsid w:val="00044E3B"/>
    <w:rsid w:val="00047C43"/>
    <w:rsid w:val="00051867"/>
    <w:rsid w:val="0006098D"/>
    <w:rsid w:val="00064CD1"/>
    <w:rsid w:val="000651E0"/>
    <w:rsid w:val="00066E9B"/>
    <w:rsid w:val="00070F38"/>
    <w:rsid w:val="0007220A"/>
    <w:rsid w:val="00072C1F"/>
    <w:rsid w:val="00076175"/>
    <w:rsid w:val="00076BA6"/>
    <w:rsid w:val="00080F7D"/>
    <w:rsid w:val="00083EAF"/>
    <w:rsid w:val="0008601B"/>
    <w:rsid w:val="000904F9"/>
    <w:rsid w:val="000959C0"/>
    <w:rsid w:val="00095F18"/>
    <w:rsid w:val="00095F1F"/>
    <w:rsid w:val="000A096B"/>
    <w:rsid w:val="000A15B6"/>
    <w:rsid w:val="000A2264"/>
    <w:rsid w:val="000A279A"/>
    <w:rsid w:val="000A6E84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BCC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0F7E87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69F6"/>
    <w:rsid w:val="001375BF"/>
    <w:rsid w:val="00137F57"/>
    <w:rsid w:val="00142DCA"/>
    <w:rsid w:val="001436D3"/>
    <w:rsid w:val="00144330"/>
    <w:rsid w:val="00144BD0"/>
    <w:rsid w:val="00145089"/>
    <w:rsid w:val="0014669B"/>
    <w:rsid w:val="00146AD8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241B"/>
    <w:rsid w:val="001C2BA1"/>
    <w:rsid w:val="001C2EAE"/>
    <w:rsid w:val="001C2EB5"/>
    <w:rsid w:val="001C363C"/>
    <w:rsid w:val="001C5860"/>
    <w:rsid w:val="001C6890"/>
    <w:rsid w:val="001D0768"/>
    <w:rsid w:val="001D5FFD"/>
    <w:rsid w:val="001D6161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27420"/>
    <w:rsid w:val="002314C5"/>
    <w:rsid w:val="0023369F"/>
    <w:rsid w:val="0023414A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9050E"/>
    <w:rsid w:val="002914AB"/>
    <w:rsid w:val="00294BF6"/>
    <w:rsid w:val="0029655B"/>
    <w:rsid w:val="00296A57"/>
    <w:rsid w:val="002A0E97"/>
    <w:rsid w:val="002A1204"/>
    <w:rsid w:val="002A1C0B"/>
    <w:rsid w:val="002A67C0"/>
    <w:rsid w:val="002A6D3E"/>
    <w:rsid w:val="002B00A0"/>
    <w:rsid w:val="002B233A"/>
    <w:rsid w:val="002B31DE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326"/>
    <w:rsid w:val="00322577"/>
    <w:rsid w:val="003242B4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605"/>
    <w:rsid w:val="00345EDA"/>
    <w:rsid w:val="003508CD"/>
    <w:rsid w:val="00350DAB"/>
    <w:rsid w:val="0035212F"/>
    <w:rsid w:val="00353090"/>
    <w:rsid w:val="003539AE"/>
    <w:rsid w:val="00354FD3"/>
    <w:rsid w:val="0035634D"/>
    <w:rsid w:val="00357D41"/>
    <w:rsid w:val="00357E94"/>
    <w:rsid w:val="00360D81"/>
    <w:rsid w:val="00362B34"/>
    <w:rsid w:val="00364323"/>
    <w:rsid w:val="00364BCB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1839"/>
    <w:rsid w:val="00384DEC"/>
    <w:rsid w:val="003850BB"/>
    <w:rsid w:val="00385E1A"/>
    <w:rsid w:val="003908DD"/>
    <w:rsid w:val="00391384"/>
    <w:rsid w:val="00391E27"/>
    <w:rsid w:val="00393774"/>
    <w:rsid w:val="003937CE"/>
    <w:rsid w:val="00396359"/>
    <w:rsid w:val="003964D4"/>
    <w:rsid w:val="00396A2A"/>
    <w:rsid w:val="00396E87"/>
    <w:rsid w:val="003A0E20"/>
    <w:rsid w:val="003A2094"/>
    <w:rsid w:val="003A30E5"/>
    <w:rsid w:val="003A4597"/>
    <w:rsid w:val="003A4BC7"/>
    <w:rsid w:val="003A56D0"/>
    <w:rsid w:val="003A6114"/>
    <w:rsid w:val="003A73BF"/>
    <w:rsid w:val="003A764E"/>
    <w:rsid w:val="003A765A"/>
    <w:rsid w:val="003B3293"/>
    <w:rsid w:val="003B5E64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3BA1"/>
    <w:rsid w:val="003E6196"/>
    <w:rsid w:val="003E67D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27EE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36B8"/>
    <w:rsid w:val="00434F21"/>
    <w:rsid w:val="004373DA"/>
    <w:rsid w:val="00440AC2"/>
    <w:rsid w:val="00442F50"/>
    <w:rsid w:val="004439C9"/>
    <w:rsid w:val="00443A87"/>
    <w:rsid w:val="00446D95"/>
    <w:rsid w:val="00452238"/>
    <w:rsid w:val="004552E2"/>
    <w:rsid w:val="004564B6"/>
    <w:rsid w:val="0045661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D7883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1A4A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7A2"/>
    <w:rsid w:val="00596AFD"/>
    <w:rsid w:val="005A0837"/>
    <w:rsid w:val="005A0D59"/>
    <w:rsid w:val="005A1C02"/>
    <w:rsid w:val="005A2AE1"/>
    <w:rsid w:val="005A4E63"/>
    <w:rsid w:val="005A6B58"/>
    <w:rsid w:val="005B2540"/>
    <w:rsid w:val="005B2A10"/>
    <w:rsid w:val="005B2FB4"/>
    <w:rsid w:val="005B49F6"/>
    <w:rsid w:val="005B5ECA"/>
    <w:rsid w:val="005C1538"/>
    <w:rsid w:val="005C4DC4"/>
    <w:rsid w:val="005D3489"/>
    <w:rsid w:val="005D4EA7"/>
    <w:rsid w:val="005D7F45"/>
    <w:rsid w:val="005E0E4B"/>
    <w:rsid w:val="005E3101"/>
    <w:rsid w:val="005E630B"/>
    <w:rsid w:val="005F10D0"/>
    <w:rsid w:val="005F2C61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0E7D"/>
    <w:rsid w:val="0063197B"/>
    <w:rsid w:val="0063314C"/>
    <w:rsid w:val="00633F5D"/>
    <w:rsid w:val="0063429D"/>
    <w:rsid w:val="00637F68"/>
    <w:rsid w:val="00640025"/>
    <w:rsid w:val="0064438D"/>
    <w:rsid w:val="00644501"/>
    <w:rsid w:val="006449F3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569DA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0797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56DB"/>
    <w:rsid w:val="00736B0E"/>
    <w:rsid w:val="00743AD8"/>
    <w:rsid w:val="007515AF"/>
    <w:rsid w:val="00752015"/>
    <w:rsid w:val="00757CD5"/>
    <w:rsid w:val="00762363"/>
    <w:rsid w:val="00764033"/>
    <w:rsid w:val="00766BB2"/>
    <w:rsid w:val="007747F1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0B1"/>
    <w:rsid w:val="007A0AEA"/>
    <w:rsid w:val="007A1102"/>
    <w:rsid w:val="007A2AC2"/>
    <w:rsid w:val="007A3DA0"/>
    <w:rsid w:val="007A470E"/>
    <w:rsid w:val="007B0813"/>
    <w:rsid w:val="007B3D47"/>
    <w:rsid w:val="007B7249"/>
    <w:rsid w:val="007B792C"/>
    <w:rsid w:val="007C0D5E"/>
    <w:rsid w:val="007C1DAD"/>
    <w:rsid w:val="007C27C6"/>
    <w:rsid w:val="007C7C38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010B"/>
    <w:rsid w:val="00853902"/>
    <w:rsid w:val="00853B00"/>
    <w:rsid w:val="00853DBD"/>
    <w:rsid w:val="00854594"/>
    <w:rsid w:val="00854737"/>
    <w:rsid w:val="00854AEE"/>
    <w:rsid w:val="008550F1"/>
    <w:rsid w:val="00856D3F"/>
    <w:rsid w:val="00867724"/>
    <w:rsid w:val="008701DF"/>
    <w:rsid w:val="008701F9"/>
    <w:rsid w:val="00873A7E"/>
    <w:rsid w:val="00874278"/>
    <w:rsid w:val="008762A3"/>
    <w:rsid w:val="00880923"/>
    <w:rsid w:val="008834F1"/>
    <w:rsid w:val="00883A82"/>
    <w:rsid w:val="00884A54"/>
    <w:rsid w:val="0088690D"/>
    <w:rsid w:val="008915E0"/>
    <w:rsid w:val="0089470B"/>
    <w:rsid w:val="0089735D"/>
    <w:rsid w:val="008A0C54"/>
    <w:rsid w:val="008A3DD2"/>
    <w:rsid w:val="008A3F47"/>
    <w:rsid w:val="008A54B1"/>
    <w:rsid w:val="008A62CE"/>
    <w:rsid w:val="008A6668"/>
    <w:rsid w:val="008B0C86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D37BE"/>
    <w:rsid w:val="008D42C3"/>
    <w:rsid w:val="008D6A68"/>
    <w:rsid w:val="008E01F9"/>
    <w:rsid w:val="008E0261"/>
    <w:rsid w:val="008E4C29"/>
    <w:rsid w:val="008E4E8D"/>
    <w:rsid w:val="008E5452"/>
    <w:rsid w:val="008E6503"/>
    <w:rsid w:val="008E7804"/>
    <w:rsid w:val="008F1725"/>
    <w:rsid w:val="008F4B2D"/>
    <w:rsid w:val="008F6395"/>
    <w:rsid w:val="008F695A"/>
    <w:rsid w:val="008F6FC1"/>
    <w:rsid w:val="008F763B"/>
    <w:rsid w:val="00905D1E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1F18"/>
    <w:rsid w:val="009538B6"/>
    <w:rsid w:val="009544FA"/>
    <w:rsid w:val="00955B10"/>
    <w:rsid w:val="00956BC9"/>
    <w:rsid w:val="00961E1A"/>
    <w:rsid w:val="00964910"/>
    <w:rsid w:val="00967424"/>
    <w:rsid w:val="009707F5"/>
    <w:rsid w:val="009708F6"/>
    <w:rsid w:val="00972005"/>
    <w:rsid w:val="0097554E"/>
    <w:rsid w:val="00980D1E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E7AE4"/>
    <w:rsid w:val="009F1774"/>
    <w:rsid w:val="009F48CB"/>
    <w:rsid w:val="009F68E3"/>
    <w:rsid w:val="00A009F2"/>
    <w:rsid w:val="00A00E1B"/>
    <w:rsid w:val="00A017A0"/>
    <w:rsid w:val="00A02510"/>
    <w:rsid w:val="00A04F23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1D14"/>
    <w:rsid w:val="00A44DC3"/>
    <w:rsid w:val="00A456A7"/>
    <w:rsid w:val="00A464C9"/>
    <w:rsid w:val="00A47583"/>
    <w:rsid w:val="00A5232A"/>
    <w:rsid w:val="00A52933"/>
    <w:rsid w:val="00A54037"/>
    <w:rsid w:val="00A540FB"/>
    <w:rsid w:val="00A54462"/>
    <w:rsid w:val="00A54FC7"/>
    <w:rsid w:val="00A640D1"/>
    <w:rsid w:val="00A6566E"/>
    <w:rsid w:val="00A657C3"/>
    <w:rsid w:val="00A66451"/>
    <w:rsid w:val="00A67735"/>
    <w:rsid w:val="00A74368"/>
    <w:rsid w:val="00A7543E"/>
    <w:rsid w:val="00A75E8B"/>
    <w:rsid w:val="00A768A7"/>
    <w:rsid w:val="00A811D8"/>
    <w:rsid w:val="00A8151A"/>
    <w:rsid w:val="00A81BBE"/>
    <w:rsid w:val="00A83886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2C2F"/>
    <w:rsid w:val="00AC5EBD"/>
    <w:rsid w:val="00AC5F38"/>
    <w:rsid w:val="00AD0C55"/>
    <w:rsid w:val="00AD23E0"/>
    <w:rsid w:val="00AD2E21"/>
    <w:rsid w:val="00AD7458"/>
    <w:rsid w:val="00AE5FBC"/>
    <w:rsid w:val="00AF064F"/>
    <w:rsid w:val="00AF0C0D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26395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6F6F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96A31"/>
    <w:rsid w:val="00BA17D1"/>
    <w:rsid w:val="00BA56C4"/>
    <w:rsid w:val="00BA6FCD"/>
    <w:rsid w:val="00BA7561"/>
    <w:rsid w:val="00BA77A7"/>
    <w:rsid w:val="00BA7F5C"/>
    <w:rsid w:val="00BB0C5C"/>
    <w:rsid w:val="00BB591A"/>
    <w:rsid w:val="00BB5D15"/>
    <w:rsid w:val="00BB5DE4"/>
    <w:rsid w:val="00BB5EC2"/>
    <w:rsid w:val="00BC518B"/>
    <w:rsid w:val="00BD1954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EEB"/>
    <w:rsid w:val="00C00F72"/>
    <w:rsid w:val="00C0174E"/>
    <w:rsid w:val="00C03B06"/>
    <w:rsid w:val="00C13149"/>
    <w:rsid w:val="00C13188"/>
    <w:rsid w:val="00C1594D"/>
    <w:rsid w:val="00C15D10"/>
    <w:rsid w:val="00C16F1C"/>
    <w:rsid w:val="00C219E6"/>
    <w:rsid w:val="00C240B3"/>
    <w:rsid w:val="00C3634F"/>
    <w:rsid w:val="00C4045B"/>
    <w:rsid w:val="00C41CDB"/>
    <w:rsid w:val="00C41F52"/>
    <w:rsid w:val="00C448E6"/>
    <w:rsid w:val="00C4534B"/>
    <w:rsid w:val="00C46C6A"/>
    <w:rsid w:val="00C478E1"/>
    <w:rsid w:val="00C47DDE"/>
    <w:rsid w:val="00C50992"/>
    <w:rsid w:val="00C50EE0"/>
    <w:rsid w:val="00C52A28"/>
    <w:rsid w:val="00C53244"/>
    <w:rsid w:val="00C6145C"/>
    <w:rsid w:val="00C6285C"/>
    <w:rsid w:val="00C647A3"/>
    <w:rsid w:val="00C7047B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6AD5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2B63"/>
    <w:rsid w:val="00CB453C"/>
    <w:rsid w:val="00CB6AD4"/>
    <w:rsid w:val="00CB79BA"/>
    <w:rsid w:val="00CC08B5"/>
    <w:rsid w:val="00CC37DB"/>
    <w:rsid w:val="00CC3D1C"/>
    <w:rsid w:val="00CC51C0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75"/>
    <w:rsid w:val="00CF28FA"/>
    <w:rsid w:val="00CF4892"/>
    <w:rsid w:val="00CF5FBF"/>
    <w:rsid w:val="00CF653D"/>
    <w:rsid w:val="00CF6B99"/>
    <w:rsid w:val="00D01904"/>
    <w:rsid w:val="00D01BFC"/>
    <w:rsid w:val="00D05127"/>
    <w:rsid w:val="00D15F96"/>
    <w:rsid w:val="00D21FB7"/>
    <w:rsid w:val="00D25A40"/>
    <w:rsid w:val="00D27472"/>
    <w:rsid w:val="00D30AE1"/>
    <w:rsid w:val="00D31BBE"/>
    <w:rsid w:val="00D32677"/>
    <w:rsid w:val="00D337DE"/>
    <w:rsid w:val="00D35FE2"/>
    <w:rsid w:val="00D36533"/>
    <w:rsid w:val="00D426AB"/>
    <w:rsid w:val="00D438C6"/>
    <w:rsid w:val="00D444DF"/>
    <w:rsid w:val="00D45371"/>
    <w:rsid w:val="00D4641A"/>
    <w:rsid w:val="00D4766F"/>
    <w:rsid w:val="00D54B28"/>
    <w:rsid w:val="00D55492"/>
    <w:rsid w:val="00D554F9"/>
    <w:rsid w:val="00D55DED"/>
    <w:rsid w:val="00D56FB0"/>
    <w:rsid w:val="00D57A84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3638"/>
    <w:rsid w:val="00DB4FD4"/>
    <w:rsid w:val="00DB5095"/>
    <w:rsid w:val="00DB58B5"/>
    <w:rsid w:val="00DB67A2"/>
    <w:rsid w:val="00DB7C12"/>
    <w:rsid w:val="00DC0077"/>
    <w:rsid w:val="00DC0190"/>
    <w:rsid w:val="00DC232B"/>
    <w:rsid w:val="00DC3E90"/>
    <w:rsid w:val="00DC4F27"/>
    <w:rsid w:val="00DC65C1"/>
    <w:rsid w:val="00DD008B"/>
    <w:rsid w:val="00DD087A"/>
    <w:rsid w:val="00DD29E8"/>
    <w:rsid w:val="00DD2AA3"/>
    <w:rsid w:val="00DE0121"/>
    <w:rsid w:val="00DE181F"/>
    <w:rsid w:val="00DE43B0"/>
    <w:rsid w:val="00DE7520"/>
    <w:rsid w:val="00DE7AC1"/>
    <w:rsid w:val="00DE7AEB"/>
    <w:rsid w:val="00DF25CD"/>
    <w:rsid w:val="00DF69DD"/>
    <w:rsid w:val="00DF7D36"/>
    <w:rsid w:val="00E01C98"/>
    <w:rsid w:val="00E03825"/>
    <w:rsid w:val="00E03B31"/>
    <w:rsid w:val="00E04FFC"/>
    <w:rsid w:val="00E050CF"/>
    <w:rsid w:val="00E0656F"/>
    <w:rsid w:val="00E11FC2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375C"/>
    <w:rsid w:val="00E9654B"/>
    <w:rsid w:val="00E97AB6"/>
    <w:rsid w:val="00E97D47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47B7"/>
    <w:rsid w:val="00ED50B8"/>
    <w:rsid w:val="00ED6628"/>
    <w:rsid w:val="00EE2D93"/>
    <w:rsid w:val="00EE64D2"/>
    <w:rsid w:val="00EE6787"/>
    <w:rsid w:val="00EE69EC"/>
    <w:rsid w:val="00EE6DFB"/>
    <w:rsid w:val="00EF4F2B"/>
    <w:rsid w:val="00EF6780"/>
    <w:rsid w:val="00F03ADF"/>
    <w:rsid w:val="00F05687"/>
    <w:rsid w:val="00F060A3"/>
    <w:rsid w:val="00F07C9E"/>
    <w:rsid w:val="00F107C1"/>
    <w:rsid w:val="00F10B24"/>
    <w:rsid w:val="00F11ACA"/>
    <w:rsid w:val="00F171E4"/>
    <w:rsid w:val="00F20A53"/>
    <w:rsid w:val="00F22298"/>
    <w:rsid w:val="00F2287D"/>
    <w:rsid w:val="00F253D2"/>
    <w:rsid w:val="00F25982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31B9"/>
    <w:rsid w:val="00F4541B"/>
    <w:rsid w:val="00F4634C"/>
    <w:rsid w:val="00F52647"/>
    <w:rsid w:val="00F52FC5"/>
    <w:rsid w:val="00F53A06"/>
    <w:rsid w:val="00F55D7E"/>
    <w:rsid w:val="00F57B65"/>
    <w:rsid w:val="00F623FE"/>
    <w:rsid w:val="00F62B55"/>
    <w:rsid w:val="00F62C05"/>
    <w:rsid w:val="00F67A38"/>
    <w:rsid w:val="00F71930"/>
    <w:rsid w:val="00F7475B"/>
    <w:rsid w:val="00F74D1D"/>
    <w:rsid w:val="00F80F0E"/>
    <w:rsid w:val="00F8481C"/>
    <w:rsid w:val="00F87D25"/>
    <w:rsid w:val="00F91140"/>
    <w:rsid w:val="00F927B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C67F8"/>
    <w:rsid w:val="00FD0855"/>
    <w:rsid w:val="00FD1E1A"/>
    <w:rsid w:val="00FD3E18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76BD-5201-4767-843A-FED97A6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12687</Words>
  <Characters>72317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2021-07-20T11:33:00Z</cp:lastPrinted>
  <dcterms:created xsi:type="dcterms:W3CDTF">2021-07-28T06:06:00Z</dcterms:created>
  <dcterms:modified xsi:type="dcterms:W3CDTF">2021-09-15T08:20:00Z</dcterms:modified>
</cp:coreProperties>
</file>