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F" w:rsidRDefault="00996F6F" w:rsidP="00996F6F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59CEB9D" wp14:editId="70079A55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6F" w:rsidRPr="002121C5" w:rsidRDefault="00996F6F" w:rsidP="00996F6F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996F6F" w:rsidRPr="002121C5" w:rsidRDefault="009E6066" w:rsidP="00996F6F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6172229" r:id="rId9"/>
        </w:pict>
      </w:r>
      <w:r w:rsidR="00996F6F" w:rsidRPr="002121C5">
        <w:rPr>
          <w:b/>
          <w:bCs/>
        </w:rPr>
        <w:t xml:space="preserve">Муниципальное образование </w:t>
      </w:r>
    </w:p>
    <w:p w:rsidR="00996F6F" w:rsidRPr="002121C5" w:rsidRDefault="00996F6F" w:rsidP="00996F6F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996F6F" w:rsidRPr="002121C5" w:rsidRDefault="00996F6F" w:rsidP="00996F6F">
      <w:pPr>
        <w:spacing w:line="120" w:lineRule="exact"/>
        <w:jc w:val="center"/>
        <w:rPr>
          <w:b/>
          <w:bCs/>
        </w:rPr>
      </w:pPr>
    </w:p>
    <w:p w:rsidR="00996F6F" w:rsidRPr="002121C5" w:rsidRDefault="00996F6F" w:rsidP="00996F6F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996F6F" w:rsidRPr="002E1E92" w:rsidRDefault="00996F6F" w:rsidP="00996F6F">
      <w:pPr>
        <w:spacing w:line="120" w:lineRule="exact"/>
        <w:jc w:val="center"/>
        <w:rPr>
          <w:sz w:val="20"/>
          <w:szCs w:val="20"/>
        </w:rPr>
      </w:pPr>
    </w:p>
    <w:p w:rsidR="00996F6F" w:rsidRPr="002E1E92" w:rsidRDefault="00996F6F" w:rsidP="00996F6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4D1096" w:rsidRDefault="004D1096" w:rsidP="00996F6F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996F6F" w:rsidRPr="003E7370" w:rsidRDefault="00996F6F" w:rsidP="00996F6F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6F6F" w:rsidRPr="00582871" w:rsidRDefault="00996F6F" w:rsidP="00996F6F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8A6D6" wp14:editId="3CE5589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F6F" w:rsidRPr="00396D65" w:rsidRDefault="004D1096" w:rsidP="00996F6F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  <w:r w:rsidRPr="00396D6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от </w:t>
                            </w:r>
                            <w:r w:rsidR="00396D65" w:rsidRPr="00396D65">
                              <w:rPr>
                                <w:rFonts w:ascii="Arial" w:hAnsi="Arial" w:cs="Arial"/>
                                <w:u w:val="single"/>
                              </w:rPr>
                              <w:t>09.10.2015</w:t>
                            </w:r>
                            <w:r w:rsidR="00996F6F" w:rsidRPr="00396D6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>№</w:t>
                            </w:r>
                            <w:r w:rsidR="00396D6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396D65" w:rsidRPr="00396D65">
                              <w:rPr>
                                <w:rFonts w:ascii="Arial" w:hAnsi="Arial" w:cs="Arial"/>
                                <w:u w:val="single"/>
                              </w:rPr>
                              <w:t>10-1507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96F6F" w:rsidRPr="00396D65" w:rsidRDefault="004D1096" w:rsidP="00996F6F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  <w:r w:rsidRPr="00396D65">
                        <w:rPr>
                          <w:rFonts w:ascii="Arial" w:hAnsi="Arial" w:cs="Arial"/>
                          <w:u w:val="single"/>
                        </w:rPr>
                        <w:t xml:space="preserve">от </w:t>
                      </w:r>
                      <w:r w:rsidR="00396D65" w:rsidRPr="00396D65">
                        <w:rPr>
                          <w:rFonts w:ascii="Arial" w:hAnsi="Arial" w:cs="Arial"/>
                          <w:u w:val="single"/>
                        </w:rPr>
                        <w:t>09.10.2015</w:t>
                      </w:r>
                      <w:r w:rsidR="00996F6F" w:rsidRPr="00396D65">
                        <w:rPr>
                          <w:rFonts w:ascii="Arial" w:hAnsi="Arial" w:cs="Arial"/>
                          <w:u w:val="single"/>
                        </w:rPr>
                        <w:tab/>
                        <w:t>№</w:t>
                      </w:r>
                      <w:r w:rsidR="00396D65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396D65" w:rsidRPr="00396D65">
                        <w:rPr>
                          <w:rFonts w:ascii="Arial" w:hAnsi="Arial" w:cs="Arial"/>
                          <w:u w:val="single"/>
                        </w:rPr>
                        <w:t>10-1507</w:t>
                      </w:r>
                    </w:p>
                  </w:txbxContent>
                </v:textbox>
              </v:shape>
            </w:pict>
          </mc:Fallback>
        </mc:AlternateContent>
      </w:r>
    </w:p>
    <w:p w:rsidR="00996F6F" w:rsidRDefault="00996F6F" w:rsidP="00996F6F">
      <w:pPr>
        <w:jc w:val="center"/>
        <w:rPr>
          <w:b/>
          <w:bCs/>
          <w:sz w:val="28"/>
          <w:szCs w:val="28"/>
        </w:rPr>
      </w:pPr>
    </w:p>
    <w:p w:rsidR="00996F6F" w:rsidRDefault="00996F6F" w:rsidP="00996F6F">
      <w:pPr>
        <w:jc w:val="center"/>
        <w:rPr>
          <w:b/>
          <w:bCs/>
          <w:sz w:val="28"/>
          <w:szCs w:val="28"/>
        </w:rPr>
      </w:pPr>
    </w:p>
    <w:p w:rsidR="004D1096" w:rsidRDefault="004D1096" w:rsidP="00996F6F">
      <w:pPr>
        <w:jc w:val="center"/>
        <w:rPr>
          <w:b/>
          <w:bCs/>
          <w:sz w:val="28"/>
          <w:szCs w:val="28"/>
        </w:rPr>
      </w:pP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4D1096" w:rsidRDefault="00996F6F" w:rsidP="004D1096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от 26.11.2012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11-1420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996F6F">
        <w:rPr>
          <w:rFonts w:ascii="Times New Roman" w:hAnsi="Times New Roman" w:cs="Times New Roman"/>
          <w:b/>
        </w:rPr>
        <w:t>административного</w:t>
      </w:r>
      <w:proofErr w:type="gramEnd"/>
      <w:r w:rsidRPr="00996F6F">
        <w:rPr>
          <w:rFonts w:ascii="Times New Roman" w:hAnsi="Times New Roman" w:cs="Times New Roman"/>
          <w:b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 w:rsidRPr="00996F6F">
        <w:rPr>
          <w:rFonts w:ascii="Times New Roman" w:hAnsi="Times New Roman" w:cs="Times New Roman"/>
          <w:b/>
        </w:rPr>
        <w:t>регламента предоставления 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B54B9F">
        <w:rPr>
          <w:rFonts w:ascii="Times New Roman" w:hAnsi="Times New Roman" w:cs="Times New Roman"/>
          <w:b/>
        </w:rPr>
        <w:t xml:space="preserve">Предоставление информации о времени и месте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театральных представлений, филармонических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и эстрадных концертов и гастрольных мероприятий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театров и филармоний, киносеансов, </w:t>
      </w:r>
    </w:p>
    <w:p w:rsidR="00996F6F" w:rsidRPr="00A870D5" w:rsidRDefault="004D1096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а</w:t>
      </w:r>
      <w:r w:rsidR="00996F6F" w:rsidRPr="00B54B9F">
        <w:rPr>
          <w:rFonts w:ascii="Times New Roman" w:hAnsi="Times New Roman" w:cs="Times New Roman"/>
          <w:b/>
        </w:rPr>
        <w:t>нонсы данных мероприятий</w:t>
      </w:r>
      <w:r w:rsidR="00996F6F" w:rsidRPr="00A870D5">
        <w:rPr>
          <w:rFonts w:ascii="Times New Roman" w:hAnsi="Times New Roman" w:cs="Times New Roman"/>
          <w:b/>
          <w:bCs/>
        </w:rPr>
        <w:t>»</w:t>
      </w:r>
    </w:p>
    <w:p w:rsidR="00996F6F" w:rsidRDefault="00996F6F" w:rsidP="00996F6F">
      <w:pPr>
        <w:jc w:val="both"/>
        <w:rPr>
          <w:sz w:val="28"/>
          <w:szCs w:val="28"/>
        </w:rPr>
      </w:pPr>
    </w:p>
    <w:p w:rsidR="004D1096" w:rsidRDefault="004D1096" w:rsidP="00996F6F">
      <w:pPr>
        <w:jc w:val="both"/>
        <w:rPr>
          <w:sz w:val="28"/>
          <w:szCs w:val="28"/>
        </w:rPr>
      </w:pPr>
    </w:p>
    <w:p w:rsidR="00996F6F" w:rsidRPr="004D1096" w:rsidRDefault="004D1096" w:rsidP="004D109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Н</w:t>
      </w:r>
      <w:r w:rsidR="00996F6F" w:rsidRPr="004D1096">
        <w:rPr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96F6F" w:rsidRPr="004D1096" w:rsidRDefault="00996F6F" w:rsidP="004D1096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4D1096">
        <w:rPr>
          <w:rFonts w:ascii="Times New Roman" w:hAnsi="Times New Roman" w:cs="Times New Roman"/>
        </w:rPr>
        <w:t>1. </w:t>
      </w:r>
      <w:r w:rsidRPr="004D1096">
        <w:rPr>
          <w:rFonts w:ascii="Times New Roman" w:hAnsi="Times New Roman" w:cs="Times New Roman"/>
          <w:bCs/>
        </w:rPr>
        <w:t xml:space="preserve">Внести в </w:t>
      </w:r>
      <w:r w:rsidRPr="004D1096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11-1420 «Об утверждении административного регламента предоставления муниципальной услуги </w:t>
      </w:r>
      <w:r w:rsidRPr="004D1096">
        <w:rPr>
          <w:rFonts w:ascii="Times New Roman" w:hAnsi="Times New Roman" w:cs="Times New Roman"/>
          <w:bCs/>
        </w:rPr>
        <w:t>«</w:t>
      </w:r>
      <w:r w:rsidRPr="004D1096">
        <w:rPr>
          <w:rFonts w:ascii="Times New Roman" w:hAnsi="Times New Roman" w:cs="Times New Roman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4D1096">
        <w:rPr>
          <w:rFonts w:ascii="Times New Roman" w:hAnsi="Times New Roman" w:cs="Times New Roman"/>
          <w:bCs/>
        </w:rPr>
        <w:t>» следующее изменение:</w:t>
      </w:r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 xml:space="preserve">Пункт 19 Приложения </w:t>
      </w:r>
      <w:r w:rsidR="004D1096" w:rsidRPr="004D1096">
        <w:rPr>
          <w:sz w:val="28"/>
          <w:szCs w:val="28"/>
        </w:rPr>
        <w:t xml:space="preserve">к постановлению </w:t>
      </w:r>
      <w:r w:rsidRPr="004D1096">
        <w:rPr>
          <w:sz w:val="28"/>
          <w:szCs w:val="28"/>
        </w:rPr>
        <w:t xml:space="preserve">дополнить следующими </w:t>
      </w:r>
      <w:r w:rsidR="004D1096" w:rsidRPr="004D1096">
        <w:rPr>
          <w:sz w:val="28"/>
          <w:szCs w:val="28"/>
        </w:rPr>
        <w:t>абзац</w:t>
      </w:r>
      <w:r w:rsidRPr="004D1096">
        <w:rPr>
          <w:sz w:val="28"/>
          <w:szCs w:val="28"/>
        </w:rPr>
        <w:t>ами: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lastRenderedPageBreak/>
        <w:t>«Подача документов для оказания муниципальной услуги может осуществляться 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4D1096">
        <w:rPr>
          <w:sz w:val="28"/>
          <w:szCs w:val="28"/>
        </w:rPr>
        <w:t>документа</w:t>
      </w:r>
      <w:proofErr w:type="gramEnd"/>
      <w:r w:rsidRPr="004D1096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96F6F" w:rsidRPr="004D1096" w:rsidRDefault="00996F6F" w:rsidP="004D1096">
      <w:pPr>
        <w:spacing w:line="360" w:lineRule="auto"/>
        <w:ind w:firstLine="709"/>
        <w:jc w:val="both"/>
        <w:rPr>
          <w:sz w:val="28"/>
          <w:szCs w:val="28"/>
        </w:rPr>
      </w:pPr>
      <w:r w:rsidRPr="004D1096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4D1096">
        <w:rPr>
          <w:sz w:val="28"/>
          <w:szCs w:val="28"/>
        </w:rPr>
        <w:t>.»</w:t>
      </w:r>
      <w:r w:rsidR="004D1096">
        <w:rPr>
          <w:sz w:val="28"/>
          <w:szCs w:val="28"/>
        </w:rPr>
        <w:t>.</w:t>
      </w:r>
      <w:proofErr w:type="gramEnd"/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2. </w:t>
      </w:r>
      <w:r w:rsidR="004D1096">
        <w:rPr>
          <w:color w:val="000000"/>
          <w:sz w:val="28"/>
          <w:szCs w:val="28"/>
        </w:rPr>
        <w:t xml:space="preserve">Постановление опубликовать в </w:t>
      </w:r>
      <w:r w:rsidR="004D1096">
        <w:rPr>
          <w:sz w:val="28"/>
        </w:rPr>
        <w:t>средстве массовой информации - бюллетене</w:t>
      </w:r>
      <w:r w:rsidR="004D1096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4D1096">
        <w:rPr>
          <w:sz w:val="28"/>
        </w:rPr>
        <w:t xml:space="preserve">муниципального образования </w:t>
      </w:r>
      <w:r w:rsidR="004D1096" w:rsidRPr="00027CCA">
        <w:rPr>
          <w:sz w:val="28"/>
        </w:rPr>
        <w:t>Щекинский район</w:t>
      </w:r>
      <w:r w:rsidR="004D1096">
        <w:rPr>
          <w:sz w:val="28"/>
        </w:rPr>
        <w:t>.</w:t>
      </w:r>
    </w:p>
    <w:p w:rsidR="00996F6F" w:rsidRPr="004D1096" w:rsidRDefault="00996F6F" w:rsidP="004D109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D1096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996F6F" w:rsidRDefault="00996F6F" w:rsidP="00996F6F">
      <w:pPr>
        <w:jc w:val="both"/>
        <w:rPr>
          <w:sz w:val="18"/>
          <w:szCs w:val="18"/>
        </w:rPr>
      </w:pPr>
    </w:p>
    <w:p w:rsidR="00996F6F" w:rsidRPr="00A74D63" w:rsidRDefault="00996F6F" w:rsidP="00996F6F">
      <w:pPr>
        <w:jc w:val="both"/>
        <w:rPr>
          <w:sz w:val="18"/>
          <w:szCs w:val="18"/>
        </w:rPr>
      </w:pPr>
    </w:p>
    <w:p w:rsidR="00996F6F" w:rsidRDefault="00996F6F" w:rsidP="00996F6F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996F6F" w:rsidRPr="00D72FE5" w:rsidRDefault="00996F6F" w:rsidP="00996F6F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996F6F" w:rsidRDefault="00996F6F" w:rsidP="00996F6F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996F6F" w:rsidRDefault="00996F6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D1096" w:rsidRDefault="004D1096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996F6F" w:rsidRPr="000956F0" w:rsidRDefault="00996F6F" w:rsidP="00996F6F">
      <w:pPr>
        <w:shd w:val="clear" w:color="auto" w:fill="FFFFFF"/>
        <w:tabs>
          <w:tab w:val="left" w:pos="6245"/>
        </w:tabs>
      </w:pPr>
    </w:p>
    <w:p w:rsidR="00996F6F" w:rsidRPr="000956F0" w:rsidRDefault="00996F6F" w:rsidP="00996F6F">
      <w:pPr>
        <w:shd w:val="clear" w:color="auto" w:fill="FFFFFF"/>
        <w:tabs>
          <w:tab w:val="left" w:pos="6245"/>
        </w:tabs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502C97" w:rsidRDefault="00502C97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4D1096">
      <w:pPr>
        <w:pStyle w:val="a5"/>
      </w:pPr>
      <w:r w:rsidRPr="002A0F91">
        <w:rPr>
          <w:sz w:val="20"/>
          <w:szCs w:val="18"/>
        </w:rPr>
        <w:t xml:space="preserve">C:\Documents </w:t>
      </w:r>
      <w:proofErr w:type="spellStart"/>
      <w:r w:rsidRPr="002A0F91">
        <w:rPr>
          <w:sz w:val="20"/>
          <w:szCs w:val="18"/>
        </w:rPr>
        <w:t>and</w:t>
      </w:r>
      <w:proofErr w:type="spellEnd"/>
      <w:r w:rsidRPr="002A0F91">
        <w:rPr>
          <w:sz w:val="20"/>
          <w:szCs w:val="18"/>
        </w:rPr>
        <w:t xml:space="preserve"> </w:t>
      </w:r>
      <w:proofErr w:type="spellStart"/>
      <w:r w:rsidRPr="002A0F91">
        <w:rPr>
          <w:sz w:val="20"/>
          <w:szCs w:val="18"/>
        </w:rPr>
        <w:t>Settings</w:t>
      </w:r>
      <w:proofErr w:type="spellEnd"/>
      <w:r w:rsidRPr="002A0F91">
        <w:rPr>
          <w:sz w:val="20"/>
          <w:szCs w:val="18"/>
        </w:rPr>
        <w:t>\</w:t>
      </w:r>
      <w:proofErr w:type="spellStart"/>
      <w:r w:rsidRPr="002A0F91">
        <w:rPr>
          <w:sz w:val="20"/>
          <w:szCs w:val="18"/>
        </w:rPr>
        <w:t>Admin</w:t>
      </w:r>
      <w:proofErr w:type="spellEnd"/>
      <w:r w:rsidRPr="002A0F91">
        <w:rPr>
          <w:sz w:val="20"/>
          <w:szCs w:val="18"/>
        </w:rPr>
        <w:t>\Мои документы\Нормативные документы\Изменения в регламенты (июль 2015)\ Инф</w:t>
      </w:r>
      <w:r>
        <w:rPr>
          <w:sz w:val="20"/>
          <w:szCs w:val="18"/>
        </w:rPr>
        <w:t>ормация о театрализованных представлениях</w:t>
      </w:r>
    </w:p>
    <w:sectPr w:rsidR="004D1096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66" w:rsidRDefault="009E6066">
      <w:r>
        <w:separator/>
      </w:r>
    </w:p>
  </w:endnote>
  <w:endnote w:type="continuationSeparator" w:id="0">
    <w:p w:rsidR="009E6066" w:rsidRDefault="009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66" w:rsidRDefault="009E6066">
      <w:r>
        <w:separator/>
      </w:r>
    </w:p>
  </w:footnote>
  <w:footnote w:type="continuationSeparator" w:id="0">
    <w:p w:rsidR="009E6066" w:rsidRDefault="009E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996F6F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2C97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9E60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F"/>
    <w:rsid w:val="00396D65"/>
    <w:rsid w:val="003D1FE3"/>
    <w:rsid w:val="004D1096"/>
    <w:rsid w:val="00502C97"/>
    <w:rsid w:val="005D3DA5"/>
    <w:rsid w:val="00996F6F"/>
    <w:rsid w:val="009E6066"/>
    <w:rsid w:val="00E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2015-07-21T07:06:00Z</cp:lastPrinted>
  <dcterms:created xsi:type="dcterms:W3CDTF">2015-07-15T12:53:00Z</dcterms:created>
  <dcterms:modified xsi:type="dcterms:W3CDTF">2015-10-12T13:24:00Z</dcterms:modified>
</cp:coreProperties>
</file>