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C18A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26.01.2023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C18A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 – 71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CF19A3" w:rsidRPr="00CF19A3" w:rsidRDefault="00CF19A3" w:rsidP="00CF19A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F19A3">
        <w:rPr>
          <w:rFonts w:ascii="PT Astra Serif" w:hAnsi="PT Astra Serif"/>
          <w:b/>
          <w:sz w:val="28"/>
          <w:szCs w:val="28"/>
          <w:lang w:eastAsia="ru-RU"/>
        </w:rPr>
        <w:t xml:space="preserve">О внесении изменения в постановление администрации </w:t>
      </w:r>
      <w:proofErr w:type="spellStart"/>
      <w:r w:rsidRPr="00CF19A3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CF19A3">
        <w:rPr>
          <w:rFonts w:ascii="PT Astra Serif" w:hAnsi="PT Astra Serif"/>
          <w:b/>
          <w:sz w:val="28"/>
          <w:szCs w:val="28"/>
          <w:lang w:eastAsia="ru-RU"/>
        </w:rPr>
        <w:t xml:space="preserve"> района от 07.06.2022  № 6-700 «О создании административной комиссии муниципального образования </w:t>
      </w:r>
      <w:proofErr w:type="spellStart"/>
      <w:r w:rsidRPr="00CF19A3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CF19A3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F19A3" w:rsidRPr="00CF19A3" w:rsidRDefault="00CF19A3" w:rsidP="00E370D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F19A3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 № 131-ФЗ «Об общих принципах организации местного самоуправления в Российской Федерации», законом Тульской области от 07.12.2005 № 655- 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комиссий», в целях изменения состава административной комиссии муниципального образования </w:t>
      </w:r>
      <w:proofErr w:type="spellStart"/>
      <w:r w:rsidRPr="00CF19A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CF19A3">
        <w:rPr>
          <w:rFonts w:ascii="PT Astra Serif" w:hAnsi="PT Astra Serif"/>
          <w:sz w:val="28"/>
          <w:szCs w:val="28"/>
          <w:lang w:eastAsia="ru-RU"/>
        </w:rPr>
        <w:t xml:space="preserve"> район, на основании Устава муниципального образования </w:t>
      </w:r>
      <w:proofErr w:type="spellStart"/>
      <w:r w:rsidRPr="00CF19A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CF19A3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proofErr w:type="gramEnd"/>
      <w:r w:rsidRPr="00CF19A3">
        <w:rPr>
          <w:rFonts w:ascii="PT Astra Serif" w:hAnsi="PT Astra Serif"/>
          <w:sz w:val="28"/>
          <w:szCs w:val="28"/>
          <w:lang w:eastAsia="ru-RU"/>
        </w:rPr>
        <w:t xml:space="preserve"> администрация </w:t>
      </w:r>
      <w:proofErr w:type="spellStart"/>
      <w:r w:rsidRPr="00CF19A3">
        <w:rPr>
          <w:rFonts w:ascii="PT Astra Serif" w:hAnsi="PT Astra Serif"/>
          <w:sz w:val="28"/>
          <w:szCs w:val="28"/>
          <w:lang w:eastAsia="ru-RU"/>
        </w:rPr>
        <w:t>Щекинск</w:t>
      </w:r>
      <w:r w:rsidR="002A7487">
        <w:rPr>
          <w:rFonts w:ascii="PT Astra Serif" w:hAnsi="PT Astra Serif"/>
          <w:sz w:val="28"/>
          <w:szCs w:val="28"/>
          <w:lang w:eastAsia="ru-RU"/>
        </w:rPr>
        <w:t>ого</w:t>
      </w:r>
      <w:proofErr w:type="spellEnd"/>
      <w:r w:rsidRPr="00CF19A3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2A7487">
        <w:rPr>
          <w:rFonts w:ascii="PT Astra Serif" w:hAnsi="PT Astra Serif"/>
          <w:sz w:val="28"/>
          <w:szCs w:val="28"/>
          <w:lang w:eastAsia="ru-RU"/>
        </w:rPr>
        <w:t>а</w:t>
      </w:r>
      <w:r w:rsidRPr="00CF19A3">
        <w:rPr>
          <w:rFonts w:ascii="PT Astra Serif" w:hAnsi="PT Astra Serif"/>
          <w:sz w:val="28"/>
          <w:szCs w:val="28"/>
          <w:lang w:eastAsia="ru-RU"/>
        </w:rPr>
        <w:t xml:space="preserve"> ПОСТАНОВЛЯЕТ:</w:t>
      </w:r>
    </w:p>
    <w:p w:rsidR="00CF19A3" w:rsidRPr="002A7487" w:rsidRDefault="00CF19A3" w:rsidP="00E370D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A7487">
        <w:rPr>
          <w:rFonts w:ascii="PT Astra Serif" w:hAnsi="PT Astra Serif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2A748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A7487">
        <w:rPr>
          <w:rFonts w:ascii="PT Astra Serif" w:hAnsi="PT Astra Serif"/>
          <w:sz w:val="28"/>
          <w:szCs w:val="28"/>
          <w:lang w:eastAsia="ru-RU"/>
        </w:rPr>
        <w:t xml:space="preserve"> района от 07.06.2022 № 6-700 «О создании административной комиссии муниципального образования </w:t>
      </w:r>
      <w:proofErr w:type="spellStart"/>
      <w:r w:rsidRPr="002A748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A7487">
        <w:rPr>
          <w:rFonts w:ascii="PT Astra Serif" w:hAnsi="PT Astra Serif"/>
          <w:sz w:val="28"/>
          <w:szCs w:val="28"/>
          <w:lang w:eastAsia="ru-RU"/>
        </w:rPr>
        <w:t xml:space="preserve"> район» изменение, изложив приложение № 1 в новой редакции (приложение).</w:t>
      </w:r>
    </w:p>
    <w:p w:rsidR="00CF19A3" w:rsidRPr="00CF19A3" w:rsidRDefault="00CF19A3" w:rsidP="00E370D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CF19A3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CF19A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CF19A3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CF19A3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CF19A3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 1, г. Щекино, Тульская область.</w:t>
      </w:r>
    </w:p>
    <w:p w:rsidR="00115CE3" w:rsidRDefault="00CF19A3" w:rsidP="00E370DF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F19A3">
        <w:rPr>
          <w:rFonts w:ascii="PT Astra Serif" w:hAnsi="PT Astra Serif"/>
          <w:sz w:val="28"/>
          <w:lang w:eastAsia="ru-RU"/>
        </w:rPr>
        <w:t>3. Настоящее постановление вступает в силу со дня официального обнародования.</w:t>
      </w:r>
    </w:p>
    <w:p w:rsidR="001C32A8" w:rsidRPr="00E370DF" w:rsidRDefault="001C32A8">
      <w:pPr>
        <w:rPr>
          <w:rFonts w:ascii="PT Astra Serif" w:hAnsi="PT Astra Serif" w:cs="PT Astra Serif"/>
          <w:sz w:val="20"/>
          <w:szCs w:val="20"/>
        </w:rPr>
      </w:pPr>
    </w:p>
    <w:p w:rsidR="00E370DF" w:rsidRDefault="00E370DF" w:rsidP="00E370D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370DF" w:rsidRPr="00276E92" w:rsidTr="00E515BE">
        <w:trPr>
          <w:trHeight w:val="229"/>
        </w:trPr>
        <w:tc>
          <w:tcPr>
            <w:tcW w:w="2178" w:type="pct"/>
          </w:tcPr>
          <w:p w:rsidR="00E370DF" w:rsidRPr="000D05A0" w:rsidRDefault="00E370DF" w:rsidP="00E515BE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370DF" w:rsidRPr="00276E92" w:rsidRDefault="00E370DF" w:rsidP="00E515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370DF" w:rsidRPr="00276E92" w:rsidRDefault="00E370DF" w:rsidP="00E515B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370DF" w:rsidRPr="00E370DF" w:rsidRDefault="00E370DF" w:rsidP="00E370DF">
      <w:pPr>
        <w:rPr>
          <w:rFonts w:ascii="PT Astra Serif" w:hAnsi="PT Astra Serif" w:cs="PT Astra Serif"/>
          <w:sz w:val="6"/>
          <w:szCs w:val="6"/>
        </w:rPr>
      </w:pPr>
    </w:p>
    <w:p w:rsidR="00E370DF" w:rsidRDefault="00E370DF" w:rsidP="00E370DF">
      <w:pPr>
        <w:rPr>
          <w:rFonts w:ascii="PT Astra Serif" w:hAnsi="PT Astra Serif" w:cs="PT Astra Serif"/>
          <w:sz w:val="28"/>
          <w:szCs w:val="28"/>
        </w:rPr>
        <w:sectPr w:rsidR="00E370DF" w:rsidSect="00E370DF">
          <w:headerReference w:type="default" r:id="rId10"/>
          <w:headerReference w:type="first" r:id="rId11"/>
          <w:pgSz w:w="11906" w:h="16838"/>
          <w:pgMar w:top="851" w:right="850" w:bottom="709" w:left="1701" w:header="567" w:footer="720" w:gutter="0"/>
          <w:cols w:space="720"/>
          <w:titlePg/>
          <w:docGrid w:linePitch="360"/>
        </w:sectPr>
      </w:pPr>
    </w:p>
    <w:p w:rsidR="00E370DF" w:rsidRDefault="00E370DF" w:rsidP="00E370D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370DF" w:rsidRPr="00632A81" w:rsidTr="00E515BE">
        <w:trPr>
          <w:trHeight w:val="1846"/>
        </w:trPr>
        <w:tc>
          <w:tcPr>
            <w:tcW w:w="4482" w:type="dxa"/>
          </w:tcPr>
          <w:p w:rsidR="00E370DF" w:rsidRPr="00632A81" w:rsidRDefault="00E370DF" w:rsidP="00E515B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E370DF" w:rsidRPr="00632A81" w:rsidRDefault="00E370DF" w:rsidP="00E515B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370DF" w:rsidRPr="00632A81" w:rsidRDefault="00E370DF" w:rsidP="00E515B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370DF" w:rsidRDefault="00E370DF" w:rsidP="00E515B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370DF" w:rsidRPr="00637E01" w:rsidRDefault="00E370DF" w:rsidP="00E515BE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370DF" w:rsidRPr="00632A81" w:rsidRDefault="00E370DF" w:rsidP="006C18A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C18A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26.01.2023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6C18A2">
              <w:rPr>
                <w:rFonts w:ascii="PT Astra Serif" w:hAnsi="PT Astra Serif"/>
                <w:sz w:val="28"/>
                <w:szCs w:val="28"/>
              </w:rPr>
              <w:t>1 – 71</w:t>
            </w:r>
          </w:p>
        </w:tc>
      </w:tr>
      <w:tr w:rsidR="00E370DF" w:rsidRPr="00632A81" w:rsidTr="00E515BE">
        <w:trPr>
          <w:trHeight w:val="303"/>
        </w:trPr>
        <w:tc>
          <w:tcPr>
            <w:tcW w:w="4482" w:type="dxa"/>
          </w:tcPr>
          <w:p w:rsidR="00E370DF" w:rsidRDefault="00E370DF" w:rsidP="00E515B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70DF" w:rsidRPr="00632A81" w:rsidTr="00E515BE">
        <w:trPr>
          <w:trHeight w:val="1846"/>
        </w:trPr>
        <w:tc>
          <w:tcPr>
            <w:tcW w:w="4482" w:type="dxa"/>
          </w:tcPr>
          <w:p w:rsidR="00E370DF" w:rsidRPr="00632A81" w:rsidRDefault="00E370DF" w:rsidP="00E370D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E370DF" w:rsidRPr="00632A81" w:rsidRDefault="00E370DF" w:rsidP="00E370D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370DF" w:rsidRPr="00632A81" w:rsidRDefault="00E370DF" w:rsidP="00E370D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370DF" w:rsidRPr="00632A81" w:rsidRDefault="00E370DF" w:rsidP="00E370D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370DF" w:rsidRPr="00632A81" w:rsidRDefault="00E370DF" w:rsidP="00E370D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70DF">
              <w:rPr>
                <w:rFonts w:ascii="PT Astra Serif" w:hAnsi="PT Astra Serif"/>
                <w:sz w:val="28"/>
                <w:szCs w:val="28"/>
              </w:rPr>
              <w:t>от  07.06.2022 № 6 - 700</w:t>
            </w:r>
          </w:p>
        </w:tc>
      </w:tr>
    </w:tbl>
    <w:p w:rsidR="00E370DF" w:rsidRPr="0085383A" w:rsidRDefault="00E370DF" w:rsidP="00E370DF">
      <w:pPr>
        <w:jc w:val="right"/>
        <w:rPr>
          <w:rFonts w:ascii="PT Astra Serif" w:hAnsi="PT Astra Serif"/>
          <w:sz w:val="16"/>
          <w:szCs w:val="16"/>
        </w:rPr>
      </w:pPr>
    </w:p>
    <w:p w:rsidR="009F711A" w:rsidRPr="009F711A" w:rsidRDefault="009F711A" w:rsidP="009F711A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9F711A" w:rsidRPr="009F711A" w:rsidRDefault="009F711A" w:rsidP="009F711A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9F711A" w:rsidRPr="009F711A" w:rsidRDefault="009F711A" w:rsidP="009F711A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9F711A" w:rsidRPr="009F711A" w:rsidRDefault="009F711A" w:rsidP="009F711A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F711A">
        <w:rPr>
          <w:rFonts w:ascii="PT Astra Serif" w:hAnsi="PT Astra Serif"/>
          <w:b/>
          <w:sz w:val="28"/>
          <w:szCs w:val="28"/>
          <w:lang w:eastAsia="ru-RU"/>
        </w:rPr>
        <w:t xml:space="preserve">СОСТАВ </w:t>
      </w:r>
      <w:r w:rsidRPr="009F711A">
        <w:rPr>
          <w:rFonts w:ascii="PT Astra Serif" w:hAnsi="PT Astra Serif"/>
          <w:b/>
          <w:sz w:val="28"/>
          <w:szCs w:val="28"/>
          <w:lang w:eastAsia="ru-RU"/>
        </w:rPr>
        <w:br/>
        <w:t xml:space="preserve">административной комиссии </w:t>
      </w:r>
      <w:r w:rsidRPr="009F711A">
        <w:rPr>
          <w:rFonts w:ascii="PT Astra Serif" w:hAnsi="PT Astra Serif"/>
          <w:b/>
          <w:sz w:val="28"/>
          <w:szCs w:val="28"/>
          <w:lang w:eastAsia="ru-RU"/>
        </w:rPr>
        <w:br/>
        <w:t xml:space="preserve">муниципального образования </w:t>
      </w:r>
      <w:proofErr w:type="spellStart"/>
      <w:r w:rsidRPr="009F711A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9F711A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</w:p>
    <w:p w:rsidR="009F711A" w:rsidRPr="009F711A" w:rsidRDefault="009F711A" w:rsidP="009F711A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F711A" w:rsidRPr="009F711A" w:rsidRDefault="009F711A" w:rsidP="009F711A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510"/>
        <w:gridCol w:w="360"/>
        <w:gridCol w:w="5594"/>
      </w:tblGrid>
      <w:tr w:rsidR="009F711A" w:rsidRPr="009F711A" w:rsidTr="009F711A">
        <w:trPr>
          <w:trHeight w:val="944"/>
        </w:trPr>
        <w:tc>
          <w:tcPr>
            <w:tcW w:w="351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Абрамина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Елена Евгеньевна</w:t>
            </w:r>
          </w:p>
        </w:tc>
        <w:tc>
          <w:tcPr>
            <w:tcW w:w="36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председатель комиссии;</w:t>
            </w:r>
          </w:p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9F711A" w:rsidRPr="009F711A" w:rsidTr="009F711A">
        <w:trPr>
          <w:trHeight w:val="1242"/>
        </w:trPr>
        <w:tc>
          <w:tcPr>
            <w:tcW w:w="351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Седеньков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Олег Александрович</w:t>
            </w:r>
          </w:p>
        </w:tc>
        <w:tc>
          <w:tcPr>
            <w:tcW w:w="36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Заместитель начальника полиции ОМВД России по </w:t>
            </w: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Щекинскому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району, заместитель</w:t>
            </w:r>
          </w:p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председателя комиссии (по согласованию);</w:t>
            </w:r>
          </w:p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9F711A" w:rsidRPr="009F711A" w:rsidTr="009F711A">
        <w:trPr>
          <w:trHeight w:val="1090"/>
        </w:trPr>
        <w:tc>
          <w:tcPr>
            <w:tcW w:w="351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Ронжина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  <w:tc>
          <w:tcPr>
            <w:tcW w:w="36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  <w:hideMark/>
          </w:tcPr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главный специалист - ответственный секретарь административной комиссии комитета по правовой работе администрации </w:t>
            </w: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9F711A" w:rsidRPr="009F711A" w:rsidTr="009F711A">
        <w:trPr>
          <w:trHeight w:val="513"/>
        </w:trPr>
        <w:tc>
          <w:tcPr>
            <w:tcW w:w="9464" w:type="dxa"/>
            <w:gridSpan w:val="3"/>
            <w:vAlign w:val="center"/>
          </w:tcPr>
          <w:p w:rsidR="009F711A" w:rsidRPr="009F711A" w:rsidRDefault="009F711A" w:rsidP="009F711A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F711A" w:rsidRPr="009F711A" w:rsidRDefault="009F711A" w:rsidP="002A7487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Члены комиссии:</w:t>
            </w:r>
          </w:p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9F711A" w:rsidRPr="009F711A" w:rsidTr="009F711A">
        <w:trPr>
          <w:trHeight w:val="1243"/>
        </w:trPr>
        <w:tc>
          <w:tcPr>
            <w:tcW w:w="351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Ларичева</w:t>
            </w:r>
          </w:p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Евгения Николаевна</w:t>
            </w:r>
          </w:p>
        </w:tc>
        <w:tc>
          <w:tcPr>
            <w:tcW w:w="36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заместитель начальника управления - начальник отдела имущественных отношений комитета по управлению муниципальной собственностью администрации </w:t>
            </w: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9F711A" w:rsidRPr="009F711A" w:rsidTr="009F711A">
        <w:trPr>
          <w:trHeight w:val="809"/>
        </w:trPr>
        <w:tc>
          <w:tcPr>
            <w:tcW w:w="351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Сенюшина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Людмила Николаевна</w:t>
            </w:r>
          </w:p>
        </w:tc>
        <w:tc>
          <w:tcPr>
            <w:tcW w:w="36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председатель комитета по правовой работе администрации </w:t>
            </w: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3F3983" w:rsidRPr="009F711A" w:rsidTr="009F711A">
        <w:trPr>
          <w:trHeight w:val="1248"/>
        </w:trPr>
        <w:tc>
          <w:tcPr>
            <w:tcW w:w="3510" w:type="dxa"/>
            <w:hideMark/>
          </w:tcPr>
          <w:p w:rsidR="003F3983" w:rsidRPr="009F711A" w:rsidRDefault="003F3983" w:rsidP="00CC12E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Харитошкин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Георгий Борисович</w:t>
            </w:r>
          </w:p>
        </w:tc>
        <w:tc>
          <w:tcPr>
            <w:tcW w:w="360" w:type="dxa"/>
            <w:hideMark/>
          </w:tcPr>
          <w:p w:rsidR="003F3983" w:rsidRPr="009F711A" w:rsidRDefault="003F3983" w:rsidP="00CC12E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  <w:hideMark/>
          </w:tcPr>
          <w:p w:rsidR="003F3983" w:rsidRPr="009F711A" w:rsidRDefault="003F3983" w:rsidP="00CC12E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председатель</w:t>
            </w:r>
            <w:r w:rsidRPr="00E82A4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комитета экономического развития</w:t>
            </w:r>
            <w:r w:rsidRPr="009F711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9F711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F711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района;</w:t>
            </w:r>
          </w:p>
        </w:tc>
      </w:tr>
      <w:tr w:rsidR="003F3983" w:rsidRPr="009F711A" w:rsidTr="009F711A">
        <w:trPr>
          <w:trHeight w:val="593"/>
        </w:trPr>
        <w:tc>
          <w:tcPr>
            <w:tcW w:w="3510" w:type="dxa"/>
            <w:hideMark/>
          </w:tcPr>
          <w:p w:rsidR="003F3983" w:rsidRPr="009F711A" w:rsidRDefault="003F3983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Мурзин Роман Львович</w:t>
            </w:r>
          </w:p>
        </w:tc>
        <w:tc>
          <w:tcPr>
            <w:tcW w:w="360" w:type="dxa"/>
            <w:hideMark/>
          </w:tcPr>
          <w:p w:rsidR="003F3983" w:rsidRPr="009F711A" w:rsidRDefault="003F3983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  <w:hideMark/>
          </w:tcPr>
          <w:p w:rsidR="003F3983" w:rsidRPr="009F711A" w:rsidRDefault="003F3983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 комитета по административно-техническому надзору</w:t>
            </w:r>
            <w:r w:rsidRPr="009F711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9F711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F711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района.</w:t>
            </w:r>
          </w:p>
        </w:tc>
      </w:tr>
    </w:tbl>
    <w:p w:rsidR="009F711A" w:rsidRPr="009F711A" w:rsidRDefault="009F711A" w:rsidP="009F711A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F711A" w:rsidRPr="009F711A" w:rsidRDefault="009F711A" w:rsidP="009F711A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F711A" w:rsidRDefault="00E370DF" w:rsidP="00E370D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</w:t>
      </w:r>
    </w:p>
    <w:sectPr w:rsidR="009F711A" w:rsidSect="00E370DF">
      <w:headerReference w:type="default" r:id="rId12"/>
      <w:headerReference w:type="first" r:id="rId13"/>
      <w:pgSz w:w="11906" w:h="16838"/>
      <w:pgMar w:top="851" w:right="850" w:bottom="709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E9" w:rsidRDefault="000251E9">
      <w:r>
        <w:separator/>
      </w:r>
    </w:p>
  </w:endnote>
  <w:endnote w:type="continuationSeparator" w:id="0">
    <w:p w:rsidR="000251E9" w:rsidRDefault="0002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E9" w:rsidRDefault="000251E9">
      <w:r>
        <w:separator/>
      </w:r>
    </w:p>
  </w:footnote>
  <w:footnote w:type="continuationSeparator" w:id="0">
    <w:p w:rsidR="000251E9" w:rsidRDefault="00025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370DF" w:rsidRPr="000B291F" w:rsidRDefault="00E370D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370DF" w:rsidRDefault="00E370D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DF" w:rsidRDefault="00E370DF">
    <w:pPr>
      <w:pStyle w:val="af0"/>
      <w:jc w:val="center"/>
    </w:pPr>
  </w:p>
  <w:p w:rsidR="00E370DF" w:rsidRPr="00E370DF" w:rsidRDefault="00E370DF">
    <w:pPr>
      <w:pStyle w:val="af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40916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370DF" w:rsidRPr="00E370DF" w:rsidRDefault="00E370D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370DF">
          <w:rPr>
            <w:rFonts w:ascii="PT Astra Serif" w:hAnsi="PT Astra Serif"/>
            <w:sz w:val="28"/>
            <w:szCs w:val="28"/>
          </w:rPr>
          <w:fldChar w:fldCharType="begin"/>
        </w:r>
        <w:r w:rsidRPr="00E370DF">
          <w:rPr>
            <w:rFonts w:ascii="PT Astra Serif" w:hAnsi="PT Astra Serif"/>
            <w:sz w:val="28"/>
            <w:szCs w:val="28"/>
          </w:rPr>
          <w:instrText>PAGE   \* MERGEFORMAT</w:instrText>
        </w:r>
        <w:r w:rsidRPr="00E370DF">
          <w:rPr>
            <w:rFonts w:ascii="PT Astra Serif" w:hAnsi="PT Astra Serif"/>
            <w:sz w:val="28"/>
            <w:szCs w:val="28"/>
          </w:rPr>
          <w:fldChar w:fldCharType="separate"/>
        </w:r>
        <w:r w:rsidR="00BD1FDB">
          <w:rPr>
            <w:rFonts w:ascii="PT Astra Serif" w:hAnsi="PT Astra Serif"/>
            <w:noProof/>
            <w:sz w:val="28"/>
            <w:szCs w:val="28"/>
          </w:rPr>
          <w:t>2</w:t>
        </w:r>
        <w:r w:rsidRPr="00E370D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DF" w:rsidRDefault="00E370DF">
    <w:pPr>
      <w:pStyle w:val="af0"/>
      <w:jc w:val="center"/>
    </w:pPr>
  </w:p>
  <w:p w:rsidR="00E370DF" w:rsidRPr="00E370DF" w:rsidRDefault="00E370DF">
    <w:pPr>
      <w:pStyle w:val="a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51E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41B4"/>
    <w:rsid w:val="0029794D"/>
    <w:rsid w:val="002A16C1"/>
    <w:rsid w:val="002A7487"/>
    <w:rsid w:val="002B4FD2"/>
    <w:rsid w:val="002E54BE"/>
    <w:rsid w:val="00322635"/>
    <w:rsid w:val="003A2384"/>
    <w:rsid w:val="003C3A0B"/>
    <w:rsid w:val="003D216B"/>
    <w:rsid w:val="003F3983"/>
    <w:rsid w:val="0048387B"/>
    <w:rsid w:val="004964FF"/>
    <w:rsid w:val="004A3E4D"/>
    <w:rsid w:val="004C74A2"/>
    <w:rsid w:val="005048F9"/>
    <w:rsid w:val="00527B97"/>
    <w:rsid w:val="0053581C"/>
    <w:rsid w:val="005B2800"/>
    <w:rsid w:val="005B3753"/>
    <w:rsid w:val="005B3A14"/>
    <w:rsid w:val="005C6B9A"/>
    <w:rsid w:val="005F6D36"/>
    <w:rsid w:val="005F7562"/>
    <w:rsid w:val="005F7DEF"/>
    <w:rsid w:val="00631C5C"/>
    <w:rsid w:val="006C18A2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41275"/>
    <w:rsid w:val="00886A38"/>
    <w:rsid w:val="008A457D"/>
    <w:rsid w:val="008F2E0C"/>
    <w:rsid w:val="009110D2"/>
    <w:rsid w:val="009820F5"/>
    <w:rsid w:val="009A7968"/>
    <w:rsid w:val="009F711A"/>
    <w:rsid w:val="00A24EB9"/>
    <w:rsid w:val="00A333F8"/>
    <w:rsid w:val="00A84022"/>
    <w:rsid w:val="00AF33BC"/>
    <w:rsid w:val="00B0593F"/>
    <w:rsid w:val="00B26D43"/>
    <w:rsid w:val="00B562C1"/>
    <w:rsid w:val="00B63641"/>
    <w:rsid w:val="00B95BE2"/>
    <w:rsid w:val="00BA4658"/>
    <w:rsid w:val="00BD1FDB"/>
    <w:rsid w:val="00BD2261"/>
    <w:rsid w:val="00BD777D"/>
    <w:rsid w:val="00CC4111"/>
    <w:rsid w:val="00CF19A3"/>
    <w:rsid w:val="00CF25B5"/>
    <w:rsid w:val="00CF3559"/>
    <w:rsid w:val="00D334C8"/>
    <w:rsid w:val="00E03E77"/>
    <w:rsid w:val="00E06FAE"/>
    <w:rsid w:val="00E11B07"/>
    <w:rsid w:val="00E370DF"/>
    <w:rsid w:val="00E41E47"/>
    <w:rsid w:val="00E727C9"/>
    <w:rsid w:val="00E82A4A"/>
    <w:rsid w:val="00F16C56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370D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370D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10593-4D75-459F-8301-9007DEB6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2023-01-27T08:10:00Z</dcterms:created>
  <dcterms:modified xsi:type="dcterms:W3CDTF">2023-01-27T08:10:00Z</dcterms:modified>
</cp:coreProperties>
</file>