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65" w:rsidRPr="00D21BEC" w:rsidRDefault="00D21BEC" w:rsidP="00D21BE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685"/>
        <w:gridCol w:w="4670"/>
      </w:tblGrid>
      <w:tr w:rsidR="00F17679" w:rsidRPr="00BC5A1B" w:rsidTr="00652465">
        <w:tc>
          <w:tcPr>
            <w:tcW w:w="9355" w:type="dxa"/>
            <w:gridSpan w:val="2"/>
            <w:shd w:val="clear" w:color="auto" w:fill="auto"/>
          </w:tcPr>
          <w:p w:rsidR="00F17679" w:rsidRPr="00F47BE3" w:rsidRDefault="00F17679" w:rsidP="00DF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BE3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F17679" w:rsidRPr="00BC5A1B" w:rsidTr="00652465">
        <w:tc>
          <w:tcPr>
            <w:tcW w:w="9355" w:type="dxa"/>
            <w:gridSpan w:val="2"/>
            <w:shd w:val="clear" w:color="auto" w:fill="auto"/>
          </w:tcPr>
          <w:p w:rsidR="00F17679" w:rsidRPr="00F47BE3" w:rsidRDefault="00F17679" w:rsidP="00DF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BE3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</w:t>
            </w:r>
            <w:r w:rsidR="00DF54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ное образование р.п.Первомайский </w:t>
            </w:r>
            <w:r w:rsidRPr="00F47BE3">
              <w:rPr>
                <w:rFonts w:ascii="Arial" w:hAnsi="Arial" w:cs="Arial"/>
                <w:b/>
                <w:bCs/>
                <w:sz w:val="24"/>
                <w:szCs w:val="24"/>
              </w:rPr>
              <w:t>Щ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ё</w:t>
            </w:r>
            <w:r w:rsidRPr="00F47BE3">
              <w:rPr>
                <w:rFonts w:ascii="Arial" w:hAnsi="Arial" w:cs="Arial"/>
                <w:b/>
                <w:bCs/>
                <w:sz w:val="24"/>
                <w:szCs w:val="24"/>
              </w:rPr>
              <w:t>кинского района</w:t>
            </w:r>
          </w:p>
        </w:tc>
      </w:tr>
      <w:tr w:rsidR="00F17679" w:rsidRPr="00BC5A1B" w:rsidTr="00652465">
        <w:tc>
          <w:tcPr>
            <w:tcW w:w="9355" w:type="dxa"/>
            <w:gridSpan w:val="2"/>
            <w:shd w:val="clear" w:color="auto" w:fill="auto"/>
          </w:tcPr>
          <w:p w:rsidR="00F17679" w:rsidRPr="00F47BE3" w:rsidRDefault="00652465" w:rsidP="00DF54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</w:p>
        </w:tc>
      </w:tr>
      <w:tr w:rsidR="00F17679" w:rsidRPr="00BC5A1B" w:rsidTr="00652465">
        <w:tc>
          <w:tcPr>
            <w:tcW w:w="9355" w:type="dxa"/>
            <w:gridSpan w:val="2"/>
            <w:shd w:val="clear" w:color="auto" w:fill="auto"/>
          </w:tcPr>
          <w:p w:rsidR="003D2B84" w:rsidRDefault="003D2B84" w:rsidP="00DF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17679" w:rsidRPr="00F47BE3" w:rsidRDefault="00F17679" w:rsidP="00DF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BE3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F17679" w:rsidRPr="00BC5A1B" w:rsidTr="00652465">
        <w:tc>
          <w:tcPr>
            <w:tcW w:w="9355" w:type="dxa"/>
            <w:gridSpan w:val="2"/>
            <w:shd w:val="clear" w:color="auto" w:fill="auto"/>
          </w:tcPr>
          <w:p w:rsidR="00F17679" w:rsidRPr="00F47BE3" w:rsidRDefault="00F17679" w:rsidP="00DF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679" w:rsidRPr="00BC5A1B" w:rsidTr="00652465">
        <w:tc>
          <w:tcPr>
            <w:tcW w:w="4685" w:type="dxa"/>
            <w:shd w:val="clear" w:color="auto" w:fill="auto"/>
          </w:tcPr>
          <w:p w:rsidR="00F17679" w:rsidRPr="00F47BE3" w:rsidRDefault="00F17679" w:rsidP="00DB4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от «</w:t>
            </w:r>
            <w:r w:rsidR="00DB4FCB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  <w:r w:rsidR="00DB4F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августа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6731EF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F47B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670" w:type="dxa"/>
            <w:shd w:val="clear" w:color="auto" w:fill="auto"/>
          </w:tcPr>
          <w:p w:rsidR="00F17679" w:rsidRPr="00F47BE3" w:rsidRDefault="00F17679" w:rsidP="009C0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BE3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="00DB4F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190</w:t>
            </w:r>
          </w:p>
        </w:tc>
      </w:tr>
    </w:tbl>
    <w:p w:rsidR="00DF540E" w:rsidRPr="00DF540E" w:rsidRDefault="00DF540E" w:rsidP="00DF540E">
      <w:pPr>
        <w:rPr>
          <w:lang w:eastAsia="ru-RU"/>
        </w:rPr>
      </w:pPr>
    </w:p>
    <w:p w:rsidR="006731EF" w:rsidRPr="006731EF" w:rsidRDefault="00F17679" w:rsidP="006731EF">
      <w:pPr>
        <w:pStyle w:val="1"/>
        <w:spacing w:before="0" w:after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Об </w:t>
      </w:r>
      <w:r w:rsidR="00AF02EB">
        <w:rPr>
          <w:color w:val="auto"/>
          <w:sz w:val="32"/>
          <w:szCs w:val="32"/>
        </w:rPr>
        <w:t xml:space="preserve">утверждении </w:t>
      </w:r>
      <w:r w:rsidR="006731EF">
        <w:rPr>
          <w:color w:val="auto"/>
          <w:sz w:val="32"/>
          <w:szCs w:val="32"/>
        </w:rPr>
        <w:t>Порядка</w:t>
      </w:r>
      <w:r w:rsidR="006731EF" w:rsidRPr="006731EF">
        <w:rPr>
          <w:color w:val="auto"/>
          <w:sz w:val="32"/>
          <w:szCs w:val="32"/>
        </w:rPr>
        <w:t xml:space="preserve"> осуществления органами </w:t>
      </w:r>
    </w:p>
    <w:p w:rsidR="00F17679" w:rsidRPr="00905C4E" w:rsidRDefault="006731EF" w:rsidP="006731EF">
      <w:pPr>
        <w:pStyle w:val="1"/>
        <w:spacing w:before="0" w:after="0"/>
        <w:rPr>
          <w:color w:val="auto"/>
          <w:sz w:val="32"/>
          <w:szCs w:val="32"/>
        </w:rPr>
      </w:pPr>
      <w:r w:rsidRPr="006731EF">
        <w:rPr>
          <w:color w:val="auto"/>
          <w:sz w:val="32"/>
          <w:szCs w:val="32"/>
        </w:rPr>
        <w:t>местного самоуправления и (или) находящимися в их ведении</w:t>
      </w:r>
      <w:r w:rsidR="003D2B84">
        <w:rPr>
          <w:color w:val="auto"/>
          <w:sz w:val="32"/>
          <w:szCs w:val="32"/>
        </w:rPr>
        <w:t xml:space="preserve"> </w:t>
      </w:r>
      <w:r w:rsidRPr="006731EF">
        <w:rPr>
          <w:color w:val="auto"/>
          <w:sz w:val="32"/>
          <w:szCs w:val="32"/>
        </w:rPr>
        <w:t xml:space="preserve">казенными учреждениями бюджетных </w:t>
      </w:r>
      <w:proofErr w:type="gramStart"/>
      <w:r w:rsidRPr="006731EF">
        <w:rPr>
          <w:color w:val="auto"/>
          <w:sz w:val="32"/>
          <w:szCs w:val="32"/>
        </w:rPr>
        <w:t>полномочий главных администраторов доходов бюджета муниципального образования</w:t>
      </w:r>
      <w:proofErr w:type="gramEnd"/>
      <w:r w:rsidRPr="006731EF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рабочий поселок Первомайский Щекинского района</w:t>
      </w:r>
    </w:p>
    <w:p w:rsidR="00F17679" w:rsidRPr="00CE6893" w:rsidRDefault="00F17679" w:rsidP="00F17679">
      <w:pPr>
        <w:rPr>
          <w:sz w:val="24"/>
          <w:szCs w:val="24"/>
        </w:rPr>
      </w:pPr>
    </w:p>
    <w:p w:rsidR="00F17679" w:rsidRPr="00F47BE3" w:rsidRDefault="006731EF" w:rsidP="0045059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 xml:space="preserve">В соответствии со статьей 160.1 Бюджетного кодекса Российской Федерации, </w:t>
      </w:r>
      <w:r w:rsidR="00F17679">
        <w:rPr>
          <w:rFonts w:ascii="Arial" w:hAnsi="Arial" w:cs="Arial"/>
          <w:sz w:val="24"/>
          <w:szCs w:val="24"/>
        </w:rPr>
        <w:t>У</w:t>
      </w:r>
      <w:r w:rsidR="00F17679" w:rsidRPr="00292026">
        <w:rPr>
          <w:rFonts w:ascii="Arial" w:hAnsi="Arial" w:cs="Arial"/>
          <w:sz w:val="24"/>
          <w:szCs w:val="24"/>
        </w:rPr>
        <w:t>ставом муницип</w:t>
      </w:r>
      <w:r w:rsidR="00F17679">
        <w:rPr>
          <w:rFonts w:ascii="Arial" w:hAnsi="Arial" w:cs="Arial"/>
          <w:sz w:val="24"/>
          <w:szCs w:val="24"/>
        </w:rPr>
        <w:t>ального образования рабочий посё</w:t>
      </w:r>
      <w:r w:rsidR="00F17679" w:rsidRPr="00292026">
        <w:rPr>
          <w:rFonts w:ascii="Arial" w:hAnsi="Arial" w:cs="Arial"/>
          <w:sz w:val="24"/>
          <w:szCs w:val="24"/>
        </w:rPr>
        <w:t>лок Первомайский</w:t>
      </w:r>
      <w:r w:rsidR="003D2B84">
        <w:rPr>
          <w:rFonts w:ascii="Arial" w:hAnsi="Arial" w:cs="Arial"/>
          <w:sz w:val="24"/>
          <w:szCs w:val="24"/>
        </w:rPr>
        <w:t xml:space="preserve"> </w:t>
      </w:r>
      <w:r w:rsidR="00F17679">
        <w:rPr>
          <w:rFonts w:ascii="Arial" w:hAnsi="Arial" w:cs="Arial"/>
          <w:sz w:val="24"/>
          <w:szCs w:val="24"/>
        </w:rPr>
        <w:t>Щёкинского района, администрация МО р.п</w:t>
      </w:r>
      <w:proofErr w:type="gramStart"/>
      <w:r w:rsidR="00F17679">
        <w:rPr>
          <w:rFonts w:ascii="Arial" w:hAnsi="Arial" w:cs="Arial"/>
          <w:sz w:val="24"/>
          <w:szCs w:val="24"/>
        </w:rPr>
        <w:t>.П</w:t>
      </w:r>
      <w:proofErr w:type="gramEnd"/>
      <w:r w:rsidR="00F17679">
        <w:rPr>
          <w:rFonts w:ascii="Arial" w:hAnsi="Arial" w:cs="Arial"/>
          <w:sz w:val="24"/>
          <w:szCs w:val="24"/>
        </w:rPr>
        <w:t>ервомайский ПОСТАНОВЛЯЕТ:</w:t>
      </w:r>
    </w:p>
    <w:p w:rsidR="00450591" w:rsidRPr="003D2B84" w:rsidRDefault="003D2B84" w:rsidP="003D2B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B84">
        <w:rPr>
          <w:rFonts w:ascii="Arial" w:hAnsi="Arial" w:cs="Arial"/>
          <w:sz w:val="24"/>
          <w:szCs w:val="24"/>
        </w:rPr>
        <w:t>1. </w:t>
      </w:r>
      <w:r w:rsidR="006731EF" w:rsidRPr="003D2B84">
        <w:rPr>
          <w:rFonts w:ascii="Arial" w:hAnsi="Arial" w:cs="Arial"/>
          <w:sz w:val="24"/>
          <w:szCs w:val="24"/>
        </w:rPr>
        <w:t>Утвердить</w:t>
      </w:r>
      <w:r w:rsidRPr="003D2B84">
        <w:rPr>
          <w:rFonts w:ascii="Arial" w:hAnsi="Arial" w:cs="Arial"/>
          <w:sz w:val="24"/>
          <w:szCs w:val="24"/>
        </w:rPr>
        <w:t xml:space="preserve"> Порядок</w:t>
      </w:r>
      <w:r w:rsidR="006731EF" w:rsidRPr="003D2B84">
        <w:rPr>
          <w:rFonts w:ascii="Arial" w:hAnsi="Arial" w:cs="Arial"/>
          <w:sz w:val="24"/>
          <w:szCs w:val="24"/>
        </w:rPr>
        <w:t xml:space="preserve"> осуществления органами местного самоуправления и (или) находящимися в их ведении казенными учреждениями бюджетных </w:t>
      </w:r>
      <w:proofErr w:type="gramStart"/>
      <w:r w:rsidR="006731EF" w:rsidRPr="003D2B84">
        <w:rPr>
          <w:rFonts w:ascii="Arial" w:hAnsi="Arial" w:cs="Arial"/>
          <w:sz w:val="24"/>
          <w:szCs w:val="24"/>
        </w:rPr>
        <w:t>полномочий главных администраторов доходов бюджета муниципального образования</w:t>
      </w:r>
      <w:proofErr w:type="gramEnd"/>
      <w:r w:rsidR="006731EF" w:rsidRPr="003D2B84">
        <w:rPr>
          <w:rFonts w:ascii="Arial" w:hAnsi="Arial" w:cs="Arial"/>
          <w:sz w:val="24"/>
          <w:szCs w:val="24"/>
        </w:rPr>
        <w:t xml:space="preserve"> рабочий поселок Первомайский Щекинского района (приложение).</w:t>
      </w:r>
    </w:p>
    <w:p w:rsidR="003D2B84" w:rsidRDefault="003D2B84" w:rsidP="003D2B84">
      <w:pPr>
        <w:tabs>
          <w:tab w:val="num" w:pos="72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</w:t>
      </w:r>
      <w:r w:rsidRPr="00D8535E">
        <w:rPr>
          <w:rFonts w:ascii="Arial" w:hAnsi="Arial" w:cs="Arial"/>
          <w:sz w:val="24"/>
          <w:szCs w:val="24"/>
        </w:rPr>
        <w:t>Опубликовать</w:t>
      </w:r>
      <w:r>
        <w:rPr>
          <w:rFonts w:ascii="Arial" w:hAnsi="Arial" w:cs="Arial"/>
          <w:sz w:val="24"/>
          <w:szCs w:val="24"/>
        </w:rPr>
        <w:t xml:space="preserve">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8C06CF" w:rsidRPr="008C06CF" w:rsidRDefault="00450591" w:rsidP="00450591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C06CF">
        <w:rPr>
          <w:rFonts w:ascii="Arial" w:hAnsi="Arial" w:cs="Arial"/>
          <w:sz w:val="24"/>
          <w:szCs w:val="24"/>
        </w:rPr>
        <w:t>. </w:t>
      </w:r>
      <w:r w:rsidR="00703EAA" w:rsidRPr="008C06CF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703EAA" w:rsidRDefault="00450591" w:rsidP="00450591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C06CF">
        <w:rPr>
          <w:rFonts w:ascii="Arial" w:hAnsi="Arial" w:cs="Arial"/>
          <w:sz w:val="24"/>
          <w:szCs w:val="24"/>
        </w:rPr>
        <w:t>. </w:t>
      </w:r>
      <w:r w:rsidR="00DF540E" w:rsidRPr="008C06CF">
        <w:rPr>
          <w:rFonts w:ascii="Arial" w:hAnsi="Arial" w:cs="Arial"/>
          <w:sz w:val="24"/>
          <w:szCs w:val="24"/>
        </w:rPr>
        <w:t>Постановление вступает в силу со дня опубликования</w:t>
      </w:r>
      <w:r w:rsidR="00DF540E" w:rsidRPr="00DF540E">
        <w:rPr>
          <w:rFonts w:ascii="Arial" w:hAnsi="Arial" w:cs="Arial"/>
          <w:sz w:val="24"/>
          <w:szCs w:val="24"/>
        </w:rPr>
        <w:t>.</w:t>
      </w:r>
    </w:p>
    <w:p w:rsidR="008C06CF" w:rsidRDefault="008C06CF" w:rsidP="008C06CF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:rsidR="00DF540E" w:rsidRDefault="00DF540E" w:rsidP="008C06CF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3D2B84" w:rsidRPr="00DF540E" w:rsidRDefault="003D2B84" w:rsidP="008C06CF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03EAA" w:rsidRPr="00DF540E" w:rsidRDefault="003D2B84" w:rsidP="009D5092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03EAA" w:rsidRPr="00DF540E">
        <w:rPr>
          <w:rFonts w:ascii="Arial" w:hAnsi="Arial" w:cs="Arial"/>
          <w:sz w:val="24"/>
          <w:szCs w:val="24"/>
        </w:rPr>
        <w:t>Глава администрации</w:t>
      </w:r>
    </w:p>
    <w:p w:rsidR="00703EAA" w:rsidRPr="00DF540E" w:rsidRDefault="003D2B84" w:rsidP="009D5092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03EAA" w:rsidRPr="00DF540E">
        <w:rPr>
          <w:rFonts w:ascii="Arial" w:hAnsi="Arial" w:cs="Arial"/>
          <w:sz w:val="24"/>
          <w:szCs w:val="24"/>
        </w:rPr>
        <w:t>МО р.п. Первомайский</w:t>
      </w:r>
    </w:p>
    <w:p w:rsidR="006731EF" w:rsidRDefault="003D2B84" w:rsidP="006731EF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03EAA" w:rsidRPr="00DF540E">
        <w:rPr>
          <w:rFonts w:ascii="Arial" w:hAnsi="Arial" w:cs="Arial"/>
          <w:sz w:val="24"/>
          <w:szCs w:val="24"/>
        </w:rPr>
        <w:t xml:space="preserve">Щекинский район                                               </w:t>
      </w:r>
      <w:r w:rsidR="00DF540E">
        <w:rPr>
          <w:rFonts w:ascii="Arial" w:hAnsi="Arial" w:cs="Arial"/>
          <w:sz w:val="24"/>
          <w:szCs w:val="24"/>
        </w:rPr>
        <w:t xml:space="preserve">            И.И. Шепелё</w:t>
      </w:r>
      <w:r w:rsidR="00703EAA" w:rsidRPr="00DF540E">
        <w:rPr>
          <w:rFonts w:ascii="Arial" w:hAnsi="Arial" w:cs="Arial"/>
          <w:sz w:val="24"/>
          <w:szCs w:val="24"/>
        </w:rPr>
        <w:t>ва</w:t>
      </w:r>
    </w:p>
    <w:p w:rsidR="006731EF" w:rsidRDefault="00673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17679" w:rsidRDefault="006731EF" w:rsidP="003D2B84">
      <w:pPr>
        <w:spacing w:after="0" w:line="240" w:lineRule="auto"/>
        <w:ind w:firstLine="42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6731EF">
        <w:rPr>
          <w:rFonts w:ascii="Arial" w:hAnsi="Arial" w:cs="Arial"/>
          <w:sz w:val="24"/>
          <w:szCs w:val="24"/>
        </w:rPr>
        <w:tab/>
        <w:t>Приложение</w:t>
      </w:r>
    </w:p>
    <w:p w:rsidR="006731EF" w:rsidRDefault="006731EF" w:rsidP="003D2B84">
      <w:pPr>
        <w:spacing w:after="0" w:line="240" w:lineRule="auto"/>
        <w:ind w:firstLine="42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к Постановлению администрации</w:t>
      </w:r>
    </w:p>
    <w:p w:rsidR="006731EF" w:rsidRDefault="006731EF" w:rsidP="003D2B84">
      <w:pPr>
        <w:spacing w:after="0" w:line="240" w:lineRule="auto"/>
        <w:ind w:firstLine="42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МО р.п. Первомайский Щекинского района</w:t>
      </w:r>
    </w:p>
    <w:p w:rsidR="006731EF" w:rsidRDefault="006731EF" w:rsidP="003D2B84">
      <w:pPr>
        <w:spacing w:after="0" w:line="240" w:lineRule="auto"/>
        <w:ind w:firstLine="42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от «</w:t>
      </w:r>
      <w:r w:rsidR="00DB4FCB">
        <w:rPr>
          <w:rFonts w:ascii="Arial" w:hAnsi="Arial" w:cs="Arial"/>
          <w:sz w:val="24"/>
          <w:szCs w:val="24"/>
        </w:rPr>
        <w:t>18» августа 2023 года № 190</w:t>
      </w:r>
    </w:p>
    <w:p w:rsidR="006731EF" w:rsidRDefault="006731EF" w:rsidP="006731EF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</w:p>
    <w:p w:rsidR="006731EF" w:rsidRPr="006731EF" w:rsidRDefault="006731EF" w:rsidP="006731EF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</w:p>
    <w:p w:rsidR="006731EF" w:rsidRPr="006731EF" w:rsidRDefault="006731EF" w:rsidP="006731EF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>ПОРЯДОК</w:t>
      </w:r>
    </w:p>
    <w:p w:rsidR="006731EF" w:rsidRPr="006731EF" w:rsidRDefault="006731EF" w:rsidP="006731EF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 xml:space="preserve">осуществления органами местного самоуправления и (или) находящимися в их ведении казенными учреждениями бюджетных </w:t>
      </w:r>
      <w:proofErr w:type="gramStart"/>
      <w:r w:rsidRPr="006731EF">
        <w:rPr>
          <w:rFonts w:ascii="Arial" w:hAnsi="Arial" w:cs="Arial"/>
          <w:sz w:val="24"/>
          <w:szCs w:val="24"/>
        </w:rPr>
        <w:t>полномочий главных администраторов доходов бюджета муниципального образования</w:t>
      </w:r>
      <w:proofErr w:type="gramEnd"/>
      <w:r w:rsidRPr="006731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рабочий поселок Первомайский</w:t>
      </w:r>
      <w:r w:rsidR="003D2B84">
        <w:rPr>
          <w:rFonts w:ascii="Arial" w:hAnsi="Arial" w:cs="Arial"/>
          <w:sz w:val="24"/>
          <w:szCs w:val="24"/>
        </w:rPr>
        <w:t xml:space="preserve"> </w:t>
      </w:r>
      <w:r w:rsidRPr="006731EF">
        <w:rPr>
          <w:rFonts w:ascii="Arial" w:hAnsi="Arial" w:cs="Arial"/>
          <w:sz w:val="24"/>
          <w:szCs w:val="24"/>
        </w:rPr>
        <w:t xml:space="preserve">Щекинского района </w:t>
      </w:r>
    </w:p>
    <w:p w:rsidR="006731EF" w:rsidRPr="006731EF" w:rsidRDefault="006731EF" w:rsidP="006731EF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6731EF" w:rsidRPr="006731EF" w:rsidRDefault="006731EF" w:rsidP="003D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>1. Органы местного самоуправления и (или) находящиеся в их ведении казенные учреждения муниципального образования Щекинский район в качестве главных администраторов доходов бюджета муниципального образования рабочий поселок Первомайский</w:t>
      </w:r>
      <w:r w:rsidR="003D2B84">
        <w:rPr>
          <w:rFonts w:ascii="Arial" w:hAnsi="Arial" w:cs="Arial"/>
          <w:sz w:val="24"/>
          <w:szCs w:val="24"/>
        </w:rPr>
        <w:t xml:space="preserve"> </w:t>
      </w:r>
      <w:r w:rsidRPr="006731EF">
        <w:rPr>
          <w:rFonts w:ascii="Arial" w:hAnsi="Arial" w:cs="Arial"/>
          <w:sz w:val="24"/>
          <w:szCs w:val="24"/>
        </w:rPr>
        <w:t>Щекинского района (далее - главные администраторы доходов бюджета):</w:t>
      </w:r>
    </w:p>
    <w:p w:rsidR="006731EF" w:rsidRPr="006731EF" w:rsidRDefault="006731EF" w:rsidP="003D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>а) формируют и утверждают перечень администраторов доходов бюджета муниципального образования рабочий поселок Первомайский</w:t>
      </w:r>
      <w:r w:rsidR="003D2B84">
        <w:rPr>
          <w:rFonts w:ascii="Arial" w:hAnsi="Arial" w:cs="Arial"/>
          <w:sz w:val="24"/>
          <w:szCs w:val="24"/>
        </w:rPr>
        <w:t xml:space="preserve"> </w:t>
      </w:r>
      <w:r w:rsidRPr="006731EF">
        <w:rPr>
          <w:rFonts w:ascii="Arial" w:hAnsi="Arial" w:cs="Arial"/>
          <w:sz w:val="24"/>
          <w:szCs w:val="24"/>
        </w:rPr>
        <w:t>Щекинского района, подведомственных главному администратору доходов бюджета;</w:t>
      </w:r>
    </w:p>
    <w:p w:rsidR="006731EF" w:rsidRPr="006731EF" w:rsidRDefault="006731EF" w:rsidP="003D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 xml:space="preserve">б) формируют и представляют в </w:t>
      </w:r>
      <w:r>
        <w:rPr>
          <w:rFonts w:ascii="Arial" w:hAnsi="Arial" w:cs="Arial"/>
          <w:sz w:val="24"/>
          <w:szCs w:val="24"/>
        </w:rPr>
        <w:t>отдел по финансово-экономическим вопросам</w:t>
      </w:r>
      <w:r w:rsidRPr="006731EF">
        <w:rPr>
          <w:rFonts w:ascii="Arial" w:hAnsi="Arial" w:cs="Arial"/>
          <w:sz w:val="24"/>
          <w:szCs w:val="24"/>
        </w:rPr>
        <w:t xml:space="preserve"> администрации муниципального образования рабочий поселок Первомайский по форме и в сроки, установленные муниципальными правовыми актами, следующие документы:</w:t>
      </w:r>
    </w:p>
    <w:p w:rsidR="006731EF" w:rsidRPr="006731EF" w:rsidRDefault="006731EF" w:rsidP="003D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>прогноз поступлений доходов бюджета муниципального образования рабочий поселок Первомайский</w:t>
      </w:r>
      <w:r w:rsidR="003D2B84">
        <w:rPr>
          <w:rFonts w:ascii="Arial" w:hAnsi="Arial" w:cs="Arial"/>
          <w:sz w:val="24"/>
          <w:szCs w:val="24"/>
        </w:rPr>
        <w:t xml:space="preserve"> </w:t>
      </w:r>
      <w:r w:rsidRPr="006731EF">
        <w:rPr>
          <w:rFonts w:ascii="Arial" w:hAnsi="Arial" w:cs="Arial"/>
          <w:sz w:val="24"/>
          <w:szCs w:val="24"/>
        </w:rPr>
        <w:t>Щекинского района на очередной финансовый год и плановый период в соответствии с утвержденной методикой прогнозирования поступлений доходов в бюджет муниципального образования рабочий поселок Первомайский</w:t>
      </w:r>
      <w:r w:rsidR="003D2B84">
        <w:rPr>
          <w:rFonts w:ascii="Arial" w:hAnsi="Arial" w:cs="Arial"/>
          <w:sz w:val="24"/>
          <w:szCs w:val="24"/>
        </w:rPr>
        <w:t xml:space="preserve"> </w:t>
      </w:r>
      <w:r w:rsidRPr="006731EF">
        <w:rPr>
          <w:rFonts w:ascii="Arial" w:hAnsi="Arial" w:cs="Arial"/>
          <w:sz w:val="24"/>
          <w:szCs w:val="24"/>
        </w:rPr>
        <w:t>Щекинского района;</w:t>
      </w:r>
    </w:p>
    <w:p w:rsidR="006731EF" w:rsidRPr="006731EF" w:rsidRDefault="006731EF" w:rsidP="003D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>аналитические материалы по исполнению поступлений доходов бюджета муниципального образования рабочий поселок Первомайский</w:t>
      </w:r>
      <w:r w:rsidR="003D2B84">
        <w:rPr>
          <w:rFonts w:ascii="Arial" w:hAnsi="Arial" w:cs="Arial"/>
          <w:sz w:val="24"/>
          <w:szCs w:val="24"/>
        </w:rPr>
        <w:t xml:space="preserve"> </w:t>
      </w:r>
      <w:r w:rsidRPr="006731EF">
        <w:rPr>
          <w:rFonts w:ascii="Arial" w:hAnsi="Arial" w:cs="Arial"/>
          <w:sz w:val="24"/>
          <w:szCs w:val="24"/>
        </w:rPr>
        <w:t>Щекинского района за соответствующие отчетные периоды текущего года;</w:t>
      </w:r>
    </w:p>
    <w:p w:rsidR="006731EF" w:rsidRPr="006731EF" w:rsidRDefault="006731EF" w:rsidP="003D2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>сведения, необходимые для составления проекта бюджета муниципального образования рабочий поселок Первомайский</w:t>
      </w:r>
      <w:r w:rsidR="003D2B84">
        <w:rPr>
          <w:rFonts w:ascii="Arial" w:hAnsi="Arial" w:cs="Arial"/>
          <w:sz w:val="24"/>
          <w:szCs w:val="24"/>
        </w:rPr>
        <w:t xml:space="preserve"> </w:t>
      </w:r>
      <w:r w:rsidRPr="006731EF">
        <w:rPr>
          <w:rFonts w:ascii="Arial" w:hAnsi="Arial" w:cs="Arial"/>
          <w:sz w:val="24"/>
          <w:szCs w:val="24"/>
        </w:rPr>
        <w:t>Щекинского района в части доходов;</w:t>
      </w:r>
    </w:p>
    <w:p w:rsidR="006731EF" w:rsidRPr="006731EF" w:rsidRDefault="006731EF" w:rsidP="003D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>сведения, необходимые для составления и ведения кассового плана исполнения бюджета муниципального образования рабочий поселок Первомайский</w:t>
      </w:r>
      <w:r w:rsidR="003D2B84">
        <w:rPr>
          <w:rFonts w:ascii="Arial" w:hAnsi="Arial" w:cs="Arial"/>
          <w:sz w:val="24"/>
          <w:szCs w:val="24"/>
        </w:rPr>
        <w:t xml:space="preserve"> </w:t>
      </w:r>
      <w:r w:rsidRPr="006731EF">
        <w:rPr>
          <w:rFonts w:ascii="Arial" w:hAnsi="Arial" w:cs="Arial"/>
          <w:sz w:val="24"/>
          <w:szCs w:val="24"/>
        </w:rPr>
        <w:t>Щекинского района по доходам;</w:t>
      </w:r>
    </w:p>
    <w:p w:rsidR="006731EF" w:rsidRPr="006731EF" w:rsidRDefault="006731EF" w:rsidP="003D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 xml:space="preserve">в) формируют и представляют в </w:t>
      </w:r>
      <w:r>
        <w:rPr>
          <w:rFonts w:ascii="Arial" w:hAnsi="Arial" w:cs="Arial"/>
          <w:sz w:val="24"/>
          <w:szCs w:val="24"/>
        </w:rPr>
        <w:t>отдел по финансово-экономическим вопр</w:t>
      </w:r>
      <w:r w:rsidR="003D2B84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сам администрации МО р.п. Первомайский Щекинского района</w:t>
      </w:r>
      <w:r w:rsidRPr="006731EF">
        <w:rPr>
          <w:rFonts w:ascii="Arial" w:hAnsi="Arial" w:cs="Arial"/>
          <w:sz w:val="24"/>
          <w:szCs w:val="24"/>
        </w:rPr>
        <w:t xml:space="preserve"> бюджетную отчетность главного администратора доходов бюджета муниципального образования рабочий поселок Первомайский Щекинского района по формам и в сроки, установленные в соответствии с законодательством Российской Федерации;</w:t>
      </w:r>
    </w:p>
    <w:p w:rsidR="006731EF" w:rsidRPr="006731EF" w:rsidRDefault="006731EF" w:rsidP="003D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 xml:space="preserve">г) исполняют в случае </w:t>
      </w:r>
      <w:proofErr w:type="gramStart"/>
      <w:r w:rsidRPr="006731EF">
        <w:rPr>
          <w:rFonts w:ascii="Arial" w:hAnsi="Arial" w:cs="Arial"/>
          <w:sz w:val="24"/>
          <w:szCs w:val="24"/>
        </w:rPr>
        <w:t>необходимости полномочия администратора доходов бюджета муниципального образования</w:t>
      </w:r>
      <w:proofErr w:type="gramEnd"/>
      <w:r w:rsidRPr="006731EF">
        <w:rPr>
          <w:rFonts w:ascii="Arial" w:hAnsi="Arial" w:cs="Arial"/>
          <w:sz w:val="24"/>
          <w:szCs w:val="24"/>
        </w:rPr>
        <w:t xml:space="preserve"> рабочий поселок Первомайский</w:t>
      </w:r>
      <w:r w:rsidR="003D2B84">
        <w:rPr>
          <w:rFonts w:ascii="Arial" w:hAnsi="Arial" w:cs="Arial"/>
          <w:sz w:val="24"/>
          <w:szCs w:val="24"/>
        </w:rPr>
        <w:t xml:space="preserve"> </w:t>
      </w:r>
      <w:r w:rsidRPr="006731EF">
        <w:rPr>
          <w:rFonts w:ascii="Arial" w:hAnsi="Arial" w:cs="Arial"/>
          <w:sz w:val="24"/>
          <w:szCs w:val="24"/>
        </w:rPr>
        <w:t>Щекинского района в соответствии с принятыми правовыми актами об осуществлении полномочий администратора доходов;</w:t>
      </w:r>
    </w:p>
    <w:p w:rsidR="006731EF" w:rsidRPr="006731EF" w:rsidRDefault="006731EF" w:rsidP="003D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>д) принимают правовые акты о наделении находящихся в их ведении казенных учреждений муниципального образования рабочий поселок Первомайский</w:t>
      </w:r>
      <w:r w:rsidR="003D2B84">
        <w:rPr>
          <w:rFonts w:ascii="Arial" w:hAnsi="Arial" w:cs="Arial"/>
          <w:sz w:val="24"/>
          <w:szCs w:val="24"/>
        </w:rPr>
        <w:t xml:space="preserve"> </w:t>
      </w:r>
      <w:r w:rsidRPr="006731EF">
        <w:rPr>
          <w:rFonts w:ascii="Arial" w:hAnsi="Arial" w:cs="Arial"/>
          <w:sz w:val="24"/>
          <w:szCs w:val="24"/>
        </w:rPr>
        <w:t>Щекинского района полномочиями администраторов доходов бюджета и доводят их до соответствующих администраторов доходов не позднее 5 рабочих дней после их принятия;</w:t>
      </w:r>
    </w:p>
    <w:p w:rsidR="006731EF" w:rsidRPr="006731EF" w:rsidRDefault="006731EF" w:rsidP="003D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 xml:space="preserve">е) утверждают методику </w:t>
      </w:r>
      <w:proofErr w:type="gramStart"/>
      <w:r w:rsidRPr="006731EF">
        <w:rPr>
          <w:rFonts w:ascii="Arial" w:hAnsi="Arial" w:cs="Arial"/>
          <w:sz w:val="24"/>
          <w:szCs w:val="24"/>
        </w:rPr>
        <w:t>прогнозирования поступлений доходов бюджета муниципального образования</w:t>
      </w:r>
      <w:proofErr w:type="gramEnd"/>
      <w:r w:rsidRPr="006731EF">
        <w:rPr>
          <w:rFonts w:ascii="Arial" w:hAnsi="Arial" w:cs="Arial"/>
          <w:sz w:val="24"/>
          <w:szCs w:val="24"/>
        </w:rPr>
        <w:t xml:space="preserve"> рабочий поселок Первомайский</w:t>
      </w:r>
      <w:r w:rsidR="003D2B84">
        <w:rPr>
          <w:rFonts w:ascii="Arial" w:hAnsi="Arial" w:cs="Arial"/>
          <w:sz w:val="24"/>
          <w:szCs w:val="24"/>
        </w:rPr>
        <w:t xml:space="preserve"> </w:t>
      </w:r>
      <w:r w:rsidRPr="006731EF">
        <w:rPr>
          <w:rFonts w:ascii="Arial" w:hAnsi="Arial" w:cs="Arial"/>
          <w:sz w:val="24"/>
          <w:szCs w:val="24"/>
        </w:rPr>
        <w:t xml:space="preserve">Щекинского района </w:t>
      </w:r>
      <w:r w:rsidRPr="006731EF">
        <w:rPr>
          <w:rFonts w:ascii="Arial" w:hAnsi="Arial" w:cs="Arial"/>
          <w:sz w:val="24"/>
          <w:szCs w:val="24"/>
        </w:rPr>
        <w:lastRenderedPageBreak/>
        <w:t>в соответствии с общими требованиями к методике прогнозирования поступлений доходов в бюджеты бюджетной системы Российской Федерации, установленный Правительством Российской Федерации;</w:t>
      </w:r>
    </w:p>
    <w:p w:rsidR="006731EF" w:rsidRPr="006731EF" w:rsidRDefault="006731EF" w:rsidP="003D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>ж) вносят соответствующие изменения в правовые акты, указанные в пунктах «г- е» настоящего пункта, в двухмесячный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:rsidR="006731EF" w:rsidRPr="006731EF" w:rsidRDefault="006731EF" w:rsidP="003D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>з) в случае внесения изменений в законодательные и иные нормативные акты в части формирования и прогнозирования поступлений доходов бюджета в двухмесячный срок после вступления в силу изменений принимают правовые акты о внесении изменений в методики прогнозирования поступлений доходов в бюджет;</w:t>
      </w:r>
    </w:p>
    <w:p w:rsidR="006731EF" w:rsidRPr="006731EF" w:rsidRDefault="006731EF" w:rsidP="003D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>и) представляют сведения о закрепленных источниках доходов для включения в перечень источников доходов Российской Федерации в соответствии с Правилами формирования и ведения перечня источников доходов Российской Федерации, утвержденными постановлением Правительства Российской Федерации от 31 августа 2016 г. № 868 «О порядке формирования и ведения перечня источников доходов Российской Федерации», и реестры источников доходов бюджетов в порядке, установленном Правительством Тульской области, муниципальными правовыми актами;</w:t>
      </w:r>
    </w:p>
    <w:p w:rsidR="006731EF" w:rsidRPr="006731EF" w:rsidRDefault="006731EF" w:rsidP="003D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>к) организуют осуществление контроля за исполнением подведомственными им администраторами доходов бюджета полномочий администратора доходов бюджета.</w:t>
      </w:r>
    </w:p>
    <w:p w:rsidR="006731EF" w:rsidRPr="006731EF" w:rsidRDefault="006731EF" w:rsidP="003D2B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 xml:space="preserve">2. Правовые акты, указанные в подпунктах «г-д» пункта 1 настоящего Порядка, должны содержать перечень казенных учреждений, находящихся в ведении органов государственной власти Тульской области, органов местного самоуправления в </w:t>
      </w:r>
      <w:r w:rsidR="00FF4ABB">
        <w:rPr>
          <w:rFonts w:ascii="Arial" w:hAnsi="Arial" w:cs="Arial"/>
          <w:sz w:val="24"/>
          <w:szCs w:val="24"/>
        </w:rPr>
        <w:t>МО р.п. Первомайский Щекинского района</w:t>
      </w:r>
      <w:r w:rsidRPr="006731EF">
        <w:rPr>
          <w:rFonts w:ascii="Arial" w:hAnsi="Arial" w:cs="Arial"/>
          <w:sz w:val="24"/>
          <w:szCs w:val="24"/>
        </w:rPr>
        <w:t>, являющихся администраторами доходов бюджетов бюджетной системы Российской Федерации, и перечень источников доходов бюджетов бюджетной системы Российской Федерации.</w:t>
      </w:r>
    </w:p>
    <w:p w:rsidR="006731EF" w:rsidRPr="006731EF" w:rsidRDefault="006731EF" w:rsidP="003D2B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 xml:space="preserve">3. Правовые акты, указанные в подпунктах «г» и «д» пункта 1 настоящего Порядка, должны содержать следующие положения: </w:t>
      </w:r>
    </w:p>
    <w:p w:rsidR="006731EF" w:rsidRPr="006731EF" w:rsidRDefault="006731EF" w:rsidP="003D2B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 xml:space="preserve">а) наделение администраторов доходов бюджета в отношении закрепленных за ними источников доходов бюджетов следующими бюджетными полномочиями: </w:t>
      </w:r>
    </w:p>
    <w:p w:rsidR="006731EF" w:rsidRPr="006731EF" w:rsidRDefault="006731EF" w:rsidP="003D2B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 xml:space="preserve">начисление, учет и контроль за правильностью исчисления, полнотой и своевременностью осуществления платежей в бюджет, пеней и штрафов по ним; </w:t>
      </w:r>
    </w:p>
    <w:p w:rsidR="006731EF" w:rsidRPr="006731EF" w:rsidRDefault="006731EF" w:rsidP="003D2B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 xml:space="preserve">взыскание задолженности по платежам в бюджет, пеней и штрафов; </w:t>
      </w:r>
    </w:p>
    <w:p w:rsidR="006731EF" w:rsidRPr="006731EF" w:rsidRDefault="006731EF" w:rsidP="003D2B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Тульской области поручений для осуществления возврата в порядке, установленном Министерством финансов Российской Федерации; </w:t>
      </w:r>
    </w:p>
    <w:p w:rsidR="006731EF" w:rsidRPr="006731EF" w:rsidRDefault="006731EF" w:rsidP="003D2B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 xml:space="preserve">принятие решения о зачете (уточнении) платежей в бюджет и представление уведомления в Управление Федерального казначейства по Тульской области; </w:t>
      </w:r>
    </w:p>
    <w:p w:rsidR="006731EF" w:rsidRPr="006731EF" w:rsidRDefault="006731EF" w:rsidP="003D2B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>иные бюджетные полномочия, установленные Бюджетным кодексом Российской Федерации и принимаемыми в соответствии с ним нормативными правовыми актами Российской Федерации;</w:t>
      </w:r>
    </w:p>
    <w:p w:rsidR="006731EF" w:rsidRPr="006731EF" w:rsidRDefault="006731EF" w:rsidP="003D2B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 xml:space="preserve">б) определение порядка заполнения (составления) и отражения в бюджетном учете первичных учетных документов по администрируемым доходам бюджета или указание нормативных правовых актов Российской Федерации, регулирующих данные вопросы; </w:t>
      </w:r>
    </w:p>
    <w:p w:rsidR="006731EF" w:rsidRPr="006731EF" w:rsidRDefault="006731EF" w:rsidP="003D2B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lastRenderedPageBreak/>
        <w:t xml:space="preserve">в) определение порядка и сроков сверки данных бюджетного учета администрируемых доходов бюджета в соответствии с нормативными правовыми актами Российской Федерации; </w:t>
      </w:r>
    </w:p>
    <w:p w:rsidR="006731EF" w:rsidRPr="006731EF" w:rsidRDefault="006731EF" w:rsidP="003D2B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 xml:space="preserve">г) определение порядка действий администраторов доходов бюджета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 </w:t>
      </w:r>
    </w:p>
    <w:p w:rsidR="006731EF" w:rsidRPr="006731EF" w:rsidRDefault="006731EF" w:rsidP="003D2B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 xml:space="preserve">д) определение порядка возврата денежных средств физическим и юридическим лицам в случаях осуществления ими платежей, являющихся источниками формирования доходов бюджетов бюджетной системы Российской Федерации, в соответствии с порядками, установленными федеральными законами, и (или) общими требованиями, установленными Министерством финансов Российской Федерации; </w:t>
      </w:r>
    </w:p>
    <w:p w:rsidR="006731EF" w:rsidRPr="006731EF" w:rsidRDefault="006731EF" w:rsidP="003D2B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 xml:space="preserve">е) определение порядка действий администраторов доходов бюджета при принудительном взыскании с плательщика платежей в бюджет, пеней и штрафов по ним через судебные органы или через службу судебных приставов в случаях, предусмотренных законодательством Российской Федерации; </w:t>
      </w:r>
    </w:p>
    <w:p w:rsidR="006731EF" w:rsidRPr="006731EF" w:rsidRDefault="006731EF" w:rsidP="003D2B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 xml:space="preserve">ж) установление порядка обмена информацией между структурными подразделениями администратора доходов бюджета (в том числе обеспечение обмена информацией о принятых администратором доходов бюджета финансовых обязательствах и решениях об уточнении (о возврате) платежей в бюджет); </w:t>
      </w:r>
    </w:p>
    <w:p w:rsidR="006731EF" w:rsidRPr="006731EF" w:rsidRDefault="006731EF" w:rsidP="003D2B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 xml:space="preserve">з) 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 </w:t>
      </w:r>
    </w:p>
    <w:p w:rsidR="006731EF" w:rsidRPr="006731EF" w:rsidRDefault="006731EF" w:rsidP="003D2B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>и) определение порядка и сроков представления бюджетной отчетности в финансовое управление;</w:t>
      </w:r>
    </w:p>
    <w:p w:rsidR="006731EF" w:rsidRPr="006731EF" w:rsidRDefault="006731EF" w:rsidP="003D2B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 xml:space="preserve">к) определение порядка действий администраторов доходов бюджета по взысканию дебиторской задолженности по платежам в бюджет, пеням,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 </w:t>
      </w:r>
    </w:p>
    <w:p w:rsidR="006731EF" w:rsidRPr="006731EF" w:rsidRDefault="006731EF" w:rsidP="003D2B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 xml:space="preserve">л) требование об установлении администраторами доходов бюджета регламента реализации полномочий по взысканию дебиторской задолженности по платежам в бюджет, пеням, штрафам по ним, разработанного в соответствии с общими требованиями, установленными Министерством финансов Российской Федерации; </w:t>
      </w:r>
    </w:p>
    <w:p w:rsidR="006731EF" w:rsidRPr="006731EF" w:rsidRDefault="006731EF" w:rsidP="003D2B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>м) иные положения, необходимые для реализации полномочий администратора доходов бюджета.</w:t>
      </w:r>
    </w:p>
    <w:p w:rsidR="006731EF" w:rsidRPr="006731EF" w:rsidRDefault="006731EF" w:rsidP="003D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6731EF">
        <w:rPr>
          <w:rFonts w:ascii="Arial" w:hAnsi="Arial" w:cs="Arial"/>
          <w:sz w:val="24"/>
          <w:szCs w:val="24"/>
        </w:rPr>
        <w:t>Администраторы доходов бюджета муниципального образования рабочий поселок Первомайский</w:t>
      </w:r>
      <w:r w:rsidR="003D2B84">
        <w:rPr>
          <w:rFonts w:ascii="Arial" w:hAnsi="Arial" w:cs="Arial"/>
          <w:sz w:val="24"/>
          <w:szCs w:val="24"/>
        </w:rPr>
        <w:t xml:space="preserve"> </w:t>
      </w:r>
      <w:r w:rsidRPr="006731EF">
        <w:rPr>
          <w:rFonts w:ascii="Arial" w:hAnsi="Arial" w:cs="Arial"/>
          <w:sz w:val="24"/>
          <w:szCs w:val="24"/>
        </w:rPr>
        <w:t xml:space="preserve">Щекинского района, находящиеся в ведении главных администраторов доходов бюджетов бюджетной системы Российской Федерации,- органов государственной власти (государственных органов) Тульской области, органов местного самоуправления </w:t>
      </w:r>
      <w:r w:rsidR="00FF4ABB">
        <w:rPr>
          <w:rFonts w:ascii="Arial" w:hAnsi="Arial" w:cs="Arial"/>
          <w:sz w:val="24"/>
          <w:szCs w:val="24"/>
        </w:rPr>
        <w:t>МО р.п. Первомайский Щекинского</w:t>
      </w:r>
      <w:r w:rsidR="003D2B84">
        <w:rPr>
          <w:rFonts w:ascii="Arial" w:hAnsi="Arial" w:cs="Arial"/>
          <w:sz w:val="24"/>
          <w:szCs w:val="24"/>
        </w:rPr>
        <w:t xml:space="preserve"> ра</w:t>
      </w:r>
      <w:r w:rsidR="00FF4ABB">
        <w:rPr>
          <w:rFonts w:ascii="Arial" w:hAnsi="Arial" w:cs="Arial"/>
          <w:sz w:val="24"/>
          <w:szCs w:val="24"/>
        </w:rPr>
        <w:t>й</w:t>
      </w:r>
      <w:r w:rsidR="003D2B84">
        <w:rPr>
          <w:rFonts w:ascii="Arial" w:hAnsi="Arial" w:cs="Arial"/>
          <w:sz w:val="24"/>
          <w:szCs w:val="24"/>
        </w:rPr>
        <w:t>о</w:t>
      </w:r>
      <w:r w:rsidR="00FF4ABB">
        <w:rPr>
          <w:rFonts w:ascii="Arial" w:hAnsi="Arial" w:cs="Arial"/>
          <w:sz w:val="24"/>
          <w:szCs w:val="24"/>
        </w:rPr>
        <w:t>на</w:t>
      </w:r>
      <w:r w:rsidRPr="006731EF">
        <w:rPr>
          <w:rFonts w:ascii="Arial" w:hAnsi="Arial" w:cs="Arial"/>
          <w:sz w:val="24"/>
          <w:szCs w:val="24"/>
        </w:rPr>
        <w:t>, обеспечивают заключение с Управлением Федерального казначейства по Тульской области договора (соглашения) об обмене электронными документами.</w:t>
      </w:r>
      <w:proofErr w:type="gramEnd"/>
    </w:p>
    <w:p w:rsidR="006731EF" w:rsidRPr="006731EF" w:rsidRDefault="006731EF" w:rsidP="003D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 xml:space="preserve">5. В случае изменения состава и (или) функций главных администраторов доходов бюджета </w:t>
      </w:r>
      <w:r w:rsidR="00FF4ABB" w:rsidRPr="00FF4ABB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="003D2B84">
        <w:rPr>
          <w:rFonts w:ascii="Arial" w:hAnsi="Arial" w:cs="Arial"/>
          <w:sz w:val="24"/>
          <w:szCs w:val="24"/>
        </w:rPr>
        <w:t xml:space="preserve"> </w:t>
      </w:r>
      <w:r w:rsidRPr="006731EF">
        <w:rPr>
          <w:rFonts w:ascii="Arial" w:hAnsi="Arial" w:cs="Arial"/>
          <w:sz w:val="24"/>
          <w:szCs w:val="24"/>
        </w:rPr>
        <w:t xml:space="preserve">Щекинский район главный администратор доходов бюджетов в двухнедельный срок со дня принятия соответствующего правового акта доводит указанную информацию до </w:t>
      </w:r>
      <w:r w:rsidR="00FF4ABB">
        <w:rPr>
          <w:rFonts w:ascii="Arial" w:hAnsi="Arial" w:cs="Arial"/>
          <w:sz w:val="24"/>
          <w:szCs w:val="24"/>
        </w:rPr>
        <w:t xml:space="preserve">отдела по финансово-экономическим вопросам </w:t>
      </w:r>
      <w:r w:rsidRPr="006731EF">
        <w:rPr>
          <w:rFonts w:ascii="Arial" w:hAnsi="Arial" w:cs="Arial"/>
          <w:sz w:val="24"/>
          <w:szCs w:val="24"/>
        </w:rPr>
        <w:t>администрации</w:t>
      </w:r>
      <w:r w:rsidR="00FF4ABB">
        <w:rPr>
          <w:rFonts w:ascii="Arial" w:hAnsi="Arial" w:cs="Arial"/>
          <w:sz w:val="24"/>
          <w:szCs w:val="24"/>
        </w:rPr>
        <w:t xml:space="preserve"> МО р.п. Первомайский</w:t>
      </w:r>
      <w:r w:rsidR="003D2B84">
        <w:rPr>
          <w:rFonts w:ascii="Arial" w:hAnsi="Arial" w:cs="Arial"/>
          <w:sz w:val="24"/>
          <w:szCs w:val="24"/>
        </w:rPr>
        <w:t xml:space="preserve"> </w:t>
      </w:r>
      <w:r w:rsidRPr="006731EF">
        <w:rPr>
          <w:rFonts w:ascii="Arial" w:hAnsi="Arial" w:cs="Arial"/>
          <w:sz w:val="24"/>
          <w:szCs w:val="24"/>
        </w:rPr>
        <w:t>Щекинского района.</w:t>
      </w:r>
    </w:p>
    <w:p w:rsidR="006731EF" w:rsidRPr="006731EF" w:rsidRDefault="006731EF" w:rsidP="003D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lastRenderedPageBreak/>
        <w:t xml:space="preserve">6.  </w:t>
      </w:r>
      <w:proofErr w:type="gramStart"/>
      <w:r w:rsidRPr="006731EF">
        <w:rPr>
          <w:rFonts w:ascii="Arial" w:hAnsi="Arial" w:cs="Arial"/>
          <w:sz w:val="24"/>
          <w:szCs w:val="24"/>
        </w:rPr>
        <w:t xml:space="preserve">Администрирование доходов бюджета </w:t>
      </w:r>
      <w:r w:rsidR="00FF4ABB" w:rsidRPr="00FF4ABB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="003D2B84">
        <w:rPr>
          <w:rFonts w:ascii="Arial" w:hAnsi="Arial" w:cs="Arial"/>
          <w:sz w:val="24"/>
          <w:szCs w:val="24"/>
        </w:rPr>
        <w:t xml:space="preserve"> </w:t>
      </w:r>
      <w:r w:rsidRPr="006731EF">
        <w:rPr>
          <w:rFonts w:ascii="Arial" w:hAnsi="Arial" w:cs="Arial"/>
          <w:sz w:val="24"/>
          <w:szCs w:val="24"/>
        </w:rPr>
        <w:t xml:space="preserve">Щекинского района от административных штрафов, установленных Кодексом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</w:r>
      <w:proofErr w:type="spellStart"/>
      <w:r w:rsidRPr="006731EF">
        <w:rPr>
          <w:rFonts w:ascii="Arial" w:hAnsi="Arial" w:cs="Arial"/>
          <w:sz w:val="24"/>
          <w:szCs w:val="24"/>
        </w:rPr>
        <w:t>неперечислением</w:t>
      </w:r>
      <w:proofErr w:type="spellEnd"/>
      <w:r w:rsidRPr="006731EF">
        <w:rPr>
          <w:rFonts w:ascii="Arial" w:hAnsi="Arial" w:cs="Arial"/>
          <w:sz w:val="24"/>
          <w:szCs w:val="24"/>
        </w:rPr>
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</w:t>
      </w:r>
      <w:proofErr w:type="gramEnd"/>
      <w:r w:rsidRPr="006731EF">
        <w:rPr>
          <w:rFonts w:ascii="Arial" w:hAnsi="Arial" w:cs="Arial"/>
          <w:sz w:val="24"/>
          <w:szCs w:val="24"/>
        </w:rPr>
        <w:t xml:space="preserve">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осуществляется органом государственной власти (государственным органом) Тульской области, органом местного самоуправления в Тульской области, от имени которых должностные лица выявили административное правонарушение. </w:t>
      </w:r>
    </w:p>
    <w:p w:rsidR="006731EF" w:rsidRPr="006731EF" w:rsidRDefault="006731EF" w:rsidP="003D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1EF">
        <w:rPr>
          <w:rFonts w:ascii="Arial" w:hAnsi="Arial" w:cs="Arial"/>
          <w:sz w:val="24"/>
          <w:szCs w:val="24"/>
        </w:rPr>
        <w:t xml:space="preserve">Администрирование доходов бюджета </w:t>
      </w:r>
      <w:r w:rsidR="00FF4ABB" w:rsidRPr="00FF4ABB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="003D2B84">
        <w:rPr>
          <w:rFonts w:ascii="Arial" w:hAnsi="Arial" w:cs="Arial"/>
          <w:sz w:val="24"/>
          <w:szCs w:val="24"/>
        </w:rPr>
        <w:t xml:space="preserve"> </w:t>
      </w:r>
      <w:r w:rsidRPr="006731EF">
        <w:rPr>
          <w:rFonts w:ascii="Arial" w:hAnsi="Arial" w:cs="Arial"/>
          <w:sz w:val="24"/>
          <w:szCs w:val="24"/>
        </w:rPr>
        <w:t xml:space="preserve">Щекинского района </w:t>
      </w:r>
      <w:bookmarkStart w:id="0" w:name="_GoBack"/>
      <w:bookmarkEnd w:id="0"/>
      <w:r w:rsidRPr="006731EF">
        <w:rPr>
          <w:rFonts w:ascii="Arial" w:hAnsi="Arial" w:cs="Arial"/>
          <w:sz w:val="24"/>
          <w:szCs w:val="24"/>
        </w:rPr>
        <w:t>от административных штрафов, установленных Кодексом Российской Федерации об административных правонарушениях, за административные правонарушения, выявленные должностными лицами органов муниципального контроля, осуществляется органом муниципального контроля, от имени которого должностные лица выявили административные правонарушения.</w:t>
      </w:r>
    </w:p>
    <w:p w:rsidR="006731EF" w:rsidRPr="006731EF" w:rsidRDefault="006731EF" w:rsidP="003D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731EF" w:rsidRPr="006731EF" w:rsidSect="00C20F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607B2"/>
    <w:multiLevelType w:val="hybridMultilevel"/>
    <w:tmpl w:val="B4084734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076FDD"/>
    <w:multiLevelType w:val="hybridMultilevel"/>
    <w:tmpl w:val="0AD28DFE"/>
    <w:lvl w:ilvl="0" w:tplc="6AFCD0BA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36737C6"/>
    <w:multiLevelType w:val="multilevel"/>
    <w:tmpl w:val="E38AA2B0"/>
    <w:lvl w:ilvl="0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2697A64"/>
    <w:multiLevelType w:val="multilevel"/>
    <w:tmpl w:val="24C858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9C7"/>
    <w:rsid w:val="00065511"/>
    <w:rsid w:val="000C69C7"/>
    <w:rsid w:val="000F00A5"/>
    <w:rsid w:val="000F1D45"/>
    <w:rsid w:val="001540B2"/>
    <w:rsid w:val="001A5743"/>
    <w:rsid w:val="00233F1B"/>
    <w:rsid w:val="00237D9E"/>
    <w:rsid w:val="00250042"/>
    <w:rsid w:val="00252AD6"/>
    <w:rsid w:val="002A6F48"/>
    <w:rsid w:val="002B2F36"/>
    <w:rsid w:val="0035403C"/>
    <w:rsid w:val="00357BAA"/>
    <w:rsid w:val="003D2B84"/>
    <w:rsid w:val="00437EEB"/>
    <w:rsid w:val="0044593D"/>
    <w:rsid w:val="00450591"/>
    <w:rsid w:val="00652465"/>
    <w:rsid w:val="0066200F"/>
    <w:rsid w:val="00670A1A"/>
    <w:rsid w:val="006731EF"/>
    <w:rsid w:val="00682A02"/>
    <w:rsid w:val="00703EAA"/>
    <w:rsid w:val="0078378A"/>
    <w:rsid w:val="007E74BF"/>
    <w:rsid w:val="007E7D8E"/>
    <w:rsid w:val="007F21DF"/>
    <w:rsid w:val="00805E11"/>
    <w:rsid w:val="008C06CF"/>
    <w:rsid w:val="00905C4E"/>
    <w:rsid w:val="00993928"/>
    <w:rsid w:val="009B4BDF"/>
    <w:rsid w:val="009C01A3"/>
    <w:rsid w:val="009D5092"/>
    <w:rsid w:val="00A27FA7"/>
    <w:rsid w:val="00AC0E7D"/>
    <w:rsid w:val="00AF02EB"/>
    <w:rsid w:val="00B24909"/>
    <w:rsid w:val="00B54157"/>
    <w:rsid w:val="00BB5989"/>
    <w:rsid w:val="00BB75C1"/>
    <w:rsid w:val="00C20F01"/>
    <w:rsid w:val="00D21BEC"/>
    <w:rsid w:val="00D96854"/>
    <w:rsid w:val="00DB4FCB"/>
    <w:rsid w:val="00DB5E1D"/>
    <w:rsid w:val="00DF540E"/>
    <w:rsid w:val="00E32525"/>
    <w:rsid w:val="00E61176"/>
    <w:rsid w:val="00E7606F"/>
    <w:rsid w:val="00EA05A6"/>
    <w:rsid w:val="00EF4AF4"/>
    <w:rsid w:val="00F17679"/>
    <w:rsid w:val="00FB66E1"/>
    <w:rsid w:val="00FB66E6"/>
    <w:rsid w:val="00FD6F6C"/>
    <w:rsid w:val="00FF4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color w:val="000000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36"/>
  </w:style>
  <w:style w:type="paragraph" w:styleId="1">
    <w:name w:val="heading 1"/>
    <w:basedOn w:val="a"/>
    <w:next w:val="a"/>
    <w:link w:val="10"/>
    <w:qFormat/>
    <w:rsid w:val="00F176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F01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color w:val="auto"/>
      <w:szCs w:val="20"/>
      <w:lang w:eastAsia="ru-RU"/>
    </w:rPr>
  </w:style>
  <w:style w:type="paragraph" w:customStyle="1" w:styleId="ConsPlusNonformat">
    <w:name w:val="ConsPlusNonformat"/>
    <w:rsid w:val="00C20F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E7D8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05E1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767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3EAA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6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6F4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673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ТВ</dc:creator>
  <cp:keywords/>
  <dc:description/>
  <cp:lastModifiedBy>Переславская</cp:lastModifiedBy>
  <cp:revision>7</cp:revision>
  <cp:lastPrinted>2023-08-15T09:21:00Z</cp:lastPrinted>
  <dcterms:created xsi:type="dcterms:W3CDTF">2023-08-10T13:09:00Z</dcterms:created>
  <dcterms:modified xsi:type="dcterms:W3CDTF">2023-08-18T07:54:00Z</dcterms:modified>
</cp:coreProperties>
</file>