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D7" w:rsidRPr="00515DD7" w:rsidRDefault="00515DD7" w:rsidP="00515D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Cs w:val="20"/>
        </w:rPr>
      </w:pPr>
      <w:r w:rsidRPr="00515DD7">
        <w:rPr>
          <w:rFonts w:ascii="PT Astra Serif" w:hAnsi="PT Astra Serif"/>
          <w:b/>
          <w:noProof/>
          <w:szCs w:val="20"/>
        </w:rPr>
        <w:drawing>
          <wp:inline distT="0" distB="0" distL="0" distR="0" wp14:anchorId="2C82BAF5" wp14:editId="2E4B03F9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D7" w:rsidRPr="00515DD7" w:rsidRDefault="00515DD7" w:rsidP="00515DD7">
      <w:pPr>
        <w:jc w:val="center"/>
        <w:rPr>
          <w:rFonts w:ascii="PT Astra Serif" w:hAnsi="PT Astra Serif"/>
          <w:b/>
          <w:sz w:val="24"/>
        </w:rPr>
      </w:pPr>
      <w:r w:rsidRPr="00515DD7">
        <w:rPr>
          <w:rFonts w:ascii="PT Astra Serif" w:hAnsi="PT Astra Serif"/>
          <w:b/>
          <w:sz w:val="24"/>
        </w:rPr>
        <w:t>Тульская область</w:t>
      </w:r>
    </w:p>
    <w:p w:rsidR="00515DD7" w:rsidRPr="00515DD7" w:rsidRDefault="00515DD7" w:rsidP="00515DD7">
      <w:pPr>
        <w:jc w:val="center"/>
        <w:rPr>
          <w:rFonts w:ascii="PT Astra Serif" w:hAnsi="PT Astra Serif"/>
          <w:b/>
          <w:sz w:val="24"/>
        </w:rPr>
      </w:pPr>
      <w:r w:rsidRPr="00515DD7">
        <w:rPr>
          <w:rFonts w:ascii="PT Astra Serif" w:hAnsi="PT Astra Serif"/>
          <w:b/>
          <w:sz w:val="24"/>
        </w:rPr>
        <w:t xml:space="preserve">Муниципальное образование </w:t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</w:rPr>
      </w:pPr>
      <w:r w:rsidRPr="00515DD7">
        <w:rPr>
          <w:rFonts w:ascii="PT Astra Serif" w:hAnsi="PT Astra Serif"/>
          <w:b/>
          <w:spacing w:val="43"/>
          <w:sz w:val="24"/>
        </w:rPr>
        <w:t>ЩЁКИНСКИЙ РАЙОН</w:t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Cs w:val="20"/>
        </w:rPr>
      </w:pPr>
    </w:p>
    <w:p w:rsidR="00515DD7" w:rsidRPr="00515DD7" w:rsidRDefault="00515DD7" w:rsidP="00515D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</w:rPr>
      </w:pPr>
      <w:r w:rsidRPr="00515DD7">
        <w:rPr>
          <w:rFonts w:ascii="PT Astra Serif" w:hAnsi="PT Astra Serif"/>
          <w:b/>
          <w:sz w:val="24"/>
        </w:rPr>
        <w:t>АДМИНИСТРАЦИЯ ЩЁКИНСКОГО РАЙОНА</w:t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Cs w:val="20"/>
        </w:rPr>
      </w:pPr>
    </w:p>
    <w:p w:rsidR="00515DD7" w:rsidRPr="00515DD7" w:rsidRDefault="00515DD7" w:rsidP="00515DD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515DD7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515DD7" w:rsidRPr="00515DD7" w:rsidRDefault="00515DD7" w:rsidP="00515DD7">
      <w:pPr>
        <w:widowControl w:val="0"/>
        <w:tabs>
          <w:tab w:val="left" w:pos="5160"/>
        </w:tabs>
        <w:autoSpaceDE w:val="0"/>
        <w:autoSpaceDN w:val="0"/>
        <w:adjustRightInd w:val="0"/>
        <w:jc w:val="left"/>
        <w:rPr>
          <w:rFonts w:ascii="PT Astra Serif" w:hAnsi="PT Astra Serif"/>
          <w:szCs w:val="20"/>
        </w:rPr>
      </w:pPr>
      <w:r w:rsidRPr="00515DD7">
        <w:rPr>
          <w:rFonts w:ascii="PT Astra Serif" w:hAnsi="PT Astra Serif"/>
          <w:szCs w:val="20"/>
        </w:rPr>
        <w:tab/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ind w:firstLine="142"/>
        <w:jc w:val="left"/>
        <w:rPr>
          <w:rFonts w:ascii="PT Astra Serif" w:hAnsi="PT Astra Serif"/>
          <w:szCs w:val="20"/>
        </w:rPr>
      </w:pPr>
      <w:r w:rsidRPr="00515DD7">
        <w:rPr>
          <w:rFonts w:ascii="PT Astra Serif" w:hAnsi="PT Astra Serif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43F6D" wp14:editId="6561F58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D7" w:rsidRPr="00922548" w:rsidRDefault="00515DD7" w:rsidP="00515DD7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2DC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19.10.2021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="00822DC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822DC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10-1281</w:t>
                            </w:r>
                          </w:p>
                          <w:p w:rsidR="00515DD7" w:rsidRPr="00846F20" w:rsidRDefault="00515DD7" w:rsidP="00515DD7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43F6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515DD7" w:rsidRPr="00922548" w:rsidRDefault="00515DD7" w:rsidP="00515DD7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822DC0">
                        <w:rPr>
                          <w:rFonts w:ascii="PT Astra Serif" w:hAnsi="PT Astra Serif"/>
                          <w:sz w:val="32"/>
                          <w:szCs w:val="32"/>
                        </w:rPr>
                        <w:t>19.10.2021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="00822DC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           </w:t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822DC0">
                        <w:rPr>
                          <w:rFonts w:ascii="PT Astra Serif" w:hAnsi="PT Astra Serif"/>
                          <w:sz w:val="32"/>
                          <w:szCs w:val="32"/>
                        </w:rPr>
                        <w:t>10-1281</w:t>
                      </w:r>
                    </w:p>
                    <w:p w:rsidR="00515DD7" w:rsidRPr="00846F20" w:rsidRDefault="00515DD7" w:rsidP="00515DD7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ind w:firstLine="142"/>
        <w:jc w:val="left"/>
        <w:rPr>
          <w:rFonts w:ascii="PT Astra Serif" w:hAnsi="PT Astra Serif"/>
          <w:szCs w:val="20"/>
        </w:rPr>
      </w:pPr>
    </w:p>
    <w:p w:rsidR="00515DD7" w:rsidRPr="00515DD7" w:rsidRDefault="00515DD7" w:rsidP="00515DD7">
      <w:pPr>
        <w:widowControl w:val="0"/>
        <w:autoSpaceDE w:val="0"/>
        <w:autoSpaceDN w:val="0"/>
        <w:adjustRightInd w:val="0"/>
        <w:ind w:firstLine="142"/>
        <w:jc w:val="left"/>
        <w:rPr>
          <w:rFonts w:ascii="PT Astra Serif" w:hAnsi="PT Astra Serif"/>
          <w:sz w:val="24"/>
        </w:rPr>
      </w:pPr>
    </w:p>
    <w:p w:rsidR="00515DD7" w:rsidRPr="00515DD7" w:rsidRDefault="00515DD7" w:rsidP="00806AC1">
      <w:pPr>
        <w:pStyle w:val="ConsPlusNormal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83A19" w:rsidRPr="00D2206F" w:rsidRDefault="00A83A19" w:rsidP="00FC0A57">
      <w:pPr>
        <w:pStyle w:val="ConsPlusNormal"/>
        <w:ind w:left="1134" w:right="565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515DD7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B412A7">
        <w:rPr>
          <w:rFonts w:ascii="PT Astra Serif" w:hAnsi="PT Astra Serif"/>
          <w:b/>
          <w:bCs/>
          <w:sz w:val="28"/>
          <w:szCs w:val="28"/>
        </w:rPr>
        <w:t xml:space="preserve">заключении долгосрочных муниципальных контрактов на оказание услуг по предоставлению кредитов в виде кредитных линий для финансирования дефицита бюджета и погашения муниципальных </w:t>
      </w:r>
      <w:r w:rsidR="00B412A7" w:rsidRPr="00D2206F">
        <w:rPr>
          <w:rFonts w:ascii="PT Astra Serif" w:hAnsi="PT Astra Serif"/>
          <w:b/>
          <w:bCs/>
          <w:sz w:val="28"/>
          <w:szCs w:val="28"/>
        </w:rPr>
        <w:t xml:space="preserve">долговых обязательств </w:t>
      </w:r>
      <w:r w:rsidRPr="00D2206F">
        <w:rPr>
          <w:rFonts w:ascii="PT Astra Serif" w:hAnsi="PT Astra Serif"/>
          <w:b/>
          <w:bCs/>
          <w:sz w:val="28"/>
          <w:szCs w:val="28"/>
        </w:rPr>
        <w:t>муниципальн</w:t>
      </w:r>
      <w:r w:rsidR="00B412A7" w:rsidRPr="00D2206F">
        <w:rPr>
          <w:rFonts w:ascii="PT Astra Serif" w:hAnsi="PT Astra Serif"/>
          <w:b/>
          <w:bCs/>
          <w:sz w:val="28"/>
          <w:szCs w:val="28"/>
        </w:rPr>
        <w:t xml:space="preserve">ого </w:t>
      </w:r>
      <w:r w:rsidRPr="00D2206F">
        <w:rPr>
          <w:rFonts w:ascii="PT Astra Serif" w:hAnsi="PT Astra Serif"/>
          <w:b/>
          <w:bCs/>
          <w:sz w:val="28"/>
          <w:szCs w:val="28"/>
        </w:rPr>
        <w:t>образовани</w:t>
      </w:r>
      <w:r w:rsidR="00B412A7" w:rsidRPr="00D2206F">
        <w:rPr>
          <w:rFonts w:ascii="PT Astra Serif" w:hAnsi="PT Astra Serif"/>
          <w:b/>
          <w:bCs/>
          <w:sz w:val="28"/>
          <w:szCs w:val="28"/>
        </w:rPr>
        <w:t>я</w:t>
      </w:r>
      <w:r w:rsidR="009E271C" w:rsidRPr="00D2206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2206F">
        <w:rPr>
          <w:rFonts w:ascii="PT Astra Serif" w:hAnsi="PT Astra Serif"/>
          <w:b/>
          <w:bCs/>
          <w:sz w:val="28"/>
          <w:szCs w:val="28"/>
        </w:rPr>
        <w:t>Щекинск</w:t>
      </w:r>
      <w:r w:rsidR="00B412A7" w:rsidRPr="00D2206F">
        <w:rPr>
          <w:rFonts w:ascii="PT Astra Serif" w:hAnsi="PT Astra Serif"/>
          <w:b/>
          <w:bCs/>
          <w:sz w:val="28"/>
          <w:szCs w:val="28"/>
        </w:rPr>
        <w:t>ий</w:t>
      </w:r>
      <w:r w:rsidRPr="00D2206F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A83A19" w:rsidRPr="0003630B" w:rsidRDefault="00A83A19" w:rsidP="00A83A19">
      <w:pPr>
        <w:pStyle w:val="ConsPlusTitle"/>
        <w:spacing w:line="360" w:lineRule="auto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03630B" w:rsidRPr="0003630B" w:rsidRDefault="0003630B" w:rsidP="00982000">
      <w:pPr>
        <w:autoSpaceDE w:val="0"/>
        <w:autoSpaceDN w:val="0"/>
        <w:adjustRightInd w:val="0"/>
        <w:spacing w:line="336" w:lineRule="auto"/>
        <w:ind w:firstLine="709"/>
        <w:rPr>
          <w:rFonts w:ascii="PT Astra Serif" w:hAnsi="PT Astra Serif"/>
          <w:sz w:val="28"/>
          <w:szCs w:val="28"/>
        </w:rPr>
      </w:pPr>
      <w:r w:rsidRPr="0003630B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 w:history="1">
        <w:r w:rsidRPr="0003630B">
          <w:rPr>
            <w:rFonts w:ascii="PT Astra Serif" w:hAnsi="PT Astra Serif"/>
            <w:sz w:val="28"/>
            <w:szCs w:val="28"/>
          </w:rPr>
          <w:t>статьей 72</w:t>
        </w:r>
      </w:hyperlink>
      <w:r w:rsidRPr="0003630B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="00E54AEC">
        <w:rPr>
          <w:rFonts w:ascii="PT Astra Serif" w:hAnsi="PT Astra Serif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03630B">
        <w:rPr>
          <w:rFonts w:ascii="PT Astra Serif" w:hAnsi="PT Astra Serif"/>
          <w:sz w:val="28"/>
          <w:szCs w:val="28"/>
        </w:rPr>
        <w:t>постановлением администрации Щекинского района от 15.04.2021 №4-470 «Об утверждении Правил принятия решений о заключении муниципальных контрактов, длительность производственного цикла выполнения которых превышает срок действия утвержденных лимитов бюджетных обязательств», на основании Устава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535D54">
        <w:rPr>
          <w:rFonts w:ascii="PT Astra Serif" w:hAnsi="PT Astra Serif"/>
          <w:sz w:val="28"/>
          <w:szCs w:val="28"/>
        </w:rPr>
        <w:t>администрация Щекинского района ПОСТАНОВЛЯЕТ</w:t>
      </w:r>
      <w:r w:rsidRPr="00515DD7">
        <w:rPr>
          <w:rFonts w:ascii="PT Astra Serif" w:hAnsi="PT Astra Serif"/>
          <w:sz w:val="28"/>
          <w:szCs w:val="28"/>
        </w:rPr>
        <w:t>:</w:t>
      </w:r>
    </w:p>
    <w:p w:rsidR="0003630B" w:rsidRPr="002C2E3A" w:rsidRDefault="0003630B" w:rsidP="00982000">
      <w:pPr>
        <w:spacing w:line="336" w:lineRule="auto"/>
        <w:ind w:firstLine="709"/>
        <w:rPr>
          <w:rFonts w:ascii="PT Astra Serif" w:hAnsi="PT Astra Serif"/>
          <w:sz w:val="28"/>
          <w:szCs w:val="28"/>
        </w:rPr>
      </w:pPr>
      <w:r w:rsidRPr="0003630B">
        <w:rPr>
          <w:rFonts w:ascii="PT Astra Serif" w:hAnsi="PT Astra Serif"/>
          <w:sz w:val="28"/>
          <w:szCs w:val="28"/>
        </w:rPr>
        <w:t xml:space="preserve">1. Принять решение о заключении долгосрочных муниципальных контрактов на оказание банковских услуг по предоставлению </w:t>
      </w:r>
      <w:r w:rsidR="00D57FB1">
        <w:rPr>
          <w:rFonts w:ascii="PT Astra Serif" w:hAnsi="PT Astra Serif"/>
          <w:sz w:val="28"/>
          <w:szCs w:val="28"/>
        </w:rPr>
        <w:t xml:space="preserve">кредитов в виде </w:t>
      </w:r>
      <w:r w:rsidRPr="0003630B">
        <w:rPr>
          <w:rFonts w:ascii="PT Astra Serif" w:hAnsi="PT Astra Serif"/>
          <w:sz w:val="28"/>
          <w:szCs w:val="28"/>
        </w:rPr>
        <w:t>кредитных линий для финансирования дефицита бюджета и погашения муниципальных</w:t>
      </w:r>
      <w:r w:rsidRPr="002C2E3A">
        <w:rPr>
          <w:rFonts w:ascii="PT Astra Serif" w:hAnsi="PT Astra Serif"/>
          <w:sz w:val="28"/>
          <w:szCs w:val="28"/>
        </w:rPr>
        <w:t xml:space="preserve"> долговых обязательств муниципального образования Щекинский район.</w:t>
      </w:r>
    </w:p>
    <w:p w:rsidR="0003630B" w:rsidRPr="002C2E3A" w:rsidRDefault="00754D50" w:rsidP="00982000">
      <w:pPr>
        <w:autoSpaceDE w:val="0"/>
        <w:autoSpaceDN w:val="0"/>
        <w:adjustRightInd w:val="0"/>
        <w:spacing w:line="33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7pt;margin-top:787.5pt;width:56.7pt;height:36.75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697006499" r:id="rId11"/>
        </w:object>
      </w:r>
      <w:r w:rsidR="0003630B" w:rsidRPr="002C2E3A">
        <w:rPr>
          <w:rFonts w:ascii="PT Astra Serif" w:hAnsi="PT Astra Serif"/>
          <w:sz w:val="28"/>
          <w:szCs w:val="28"/>
        </w:rPr>
        <w:t xml:space="preserve">2. Утвердить планируемые </w:t>
      </w:r>
      <w:hyperlink w:anchor="P41" w:history="1">
        <w:r w:rsidR="0003630B" w:rsidRPr="002C2E3A">
          <w:rPr>
            <w:rFonts w:ascii="PT Astra Serif" w:hAnsi="PT Astra Serif"/>
            <w:sz w:val="28"/>
            <w:szCs w:val="28"/>
          </w:rPr>
          <w:t>результаты</w:t>
        </w:r>
      </w:hyperlink>
      <w:r w:rsidR="0003630B" w:rsidRPr="002C2E3A">
        <w:rPr>
          <w:rFonts w:ascii="PT Astra Serif" w:hAnsi="PT Astra Serif"/>
          <w:sz w:val="28"/>
          <w:szCs w:val="28"/>
        </w:rPr>
        <w:t xml:space="preserve"> оказания банковских услуг по предоставлению </w:t>
      </w:r>
      <w:r w:rsidR="00D57FB1">
        <w:rPr>
          <w:rFonts w:ascii="PT Astra Serif" w:hAnsi="PT Astra Serif"/>
          <w:sz w:val="28"/>
          <w:szCs w:val="28"/>
        </w:rPr>
        <w:t xml:space="preserve">кредитов в виде </w:t>
      </w:r>
      <w:r w:rsidR="0003630B" w:rsidRPr="002C2E3A">
        <w:rPr>
          <w:rFonts w:ascii="PT Astra Serif" w:hAnsi="PT Astra Serif"/>
          <w:sz w:val="28"/>
          <w:szCs w:val="28"/>
        </w:rPr>
        <w:t>кредитных линий для финансирования</w:t>
      </w:r>
      <w:r w:rsidR="00982000">
        <w:rPr>
          <w:rFonts w:ascii="PT Astra Serif" w:hAnsi="PT Astra Serif"/>
          <w:sz w:val="28"/>
          <w:szCs w:val="28"/>
        </w:rPr>
        <w:t xml:space="preserve"> </w:t>
      </w:r>
      <w:r w:rsidR="0003630B" w:rsidRPr="002C2E3A">
        <w:rPr>
          <w:rFonts w:ascii="PT Astra Serif" w:hAnsi="PT Astra Serif"/>
          <w:sz w:val="28"/>
          <w:szCs w:val="28"/>
        </w:rPr>
        <w:t>дефицита бюджета и погашения муниципальных долговых обязательств муниципального образования Щекинский район (</w:t>
      </w:r>
      <w:r w:rsidR="00FD314D">
        <w:rPr>
          <w:rFonts w:ascii="PT Astra Serif" w:hAnsi="PT Astra Serif"/>
          <w:sz w:val="28"/>
          <w:szCs w:val="28"/>
        </w:rPr>
        <w:t>п</w:t>
      </w:r>
      <w:r w:rsidR="0003630B" w:rsidRPr="002C2E3A">
        <w:rPr>
          <w:rFonts w:ascii="PT Astra Serif" w:hAnsi="PT Astra Serif"/>
          <w:sz w:val="28"/>
          <w:szCs w:val="28"/>
        </w:rPr>
        <w:t xml:space="preserve">риложение </w:t>
      </w:r>
      <w:r w:rsidR="00627321">
        <w:rPr>
          <w:rFonts w:ascii="PT Astra Serif" w:hAnsi="PT Astra Serif"/>
          <w:sz w:val="28"/>
          <w:szCs w:val="28"/>
        </w:rPr>
        <w:t>№</w:t>
      </w:r>
      <w:r w:rsidR="00FD314D">
        <w:rPr>
          <w:rFonts w:ascii="PT Astra Serif" w:hAnsi="PT Astra Serif"/>
          <w:sz w:val="28"/>
          <w:szCs w:val="28"/>
        </w:rPr>
        <w:t> </w:t>
      </w:r>
      <w:r w:rsidR="0003630B" w:rsidRPr="002C2E3A">
        <w:rPr>
          <w:rFonts w:ascii="PT Astra Serif" w:hAnsi="PT Astra Serif"/>
          <w:sz w:val="28"/>
          <w:szCs w:val="28"/>
        </w:rPr>
        <w:t>1).</w:t>
      </w:r>
    </w:p>
    <w:p w:rsidR="0003630B" w:rsidRPr="002C2E3A" w:rsidRDefault="0003630B" w:rsidP="0003630B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2C2E3A">
        <w:rPr>
          <w:rFonts w:ascii="PT Astra Serif" w:hAnsi="PT Astra Serif"/>
          <w:sz w:val="28"/>
          <w:szCs w:val="28"/>
        </w:rPr>
        <w:lastRenderedPageBreak/>
        <w:t xml:space="preserve">3. Утвердить </w:t>
      </w:r>
      <w:hyperlink w:anchor="P58" w:history="1">
        <w:r w:rsidRPr="002C2E3A">
          <w:rPr>
            <w:rFonts w:ascii="PT Astra Serif" w:hAnsi="PT Astra Serif"/>
            <w:sz w:val="28"/>
            <w:szCs w:val="28"/>
          </w:rPr>
          <w:t>описание</w:t>
        </w:r>
      </w:hyperlink>
      <w:r w:rsidRPr="002C2E3A">
        <w:rPr>
          <w:rFonts w:ascii="PT Astra Serif" w:hAnsi="PT Astra Serif"/>
          <w:sz w:val="28"/>
          <w:szCs w:val="28"/>
        </w:rPr>
        <w:t xml:space="preserve"> состава банковских услуг по предоставлению</w:t>
      </w:r>
      <w:r w:rsidR="00E9209B">
        <w:rPr>
          <w:rFonts w:ascii="PT Astra Serif" w:hAnsi="PT Astra Serif"/>
          <w:sz w:val="28"/>
          <w:szCs w:val="28"/>
        </w:rPr>
        <w:t xml:space="preserve"> кредитов в виде</w:t>
      </w:r>
      <w:r w:rsidRPr="002C2E3A">
        <w:rPr>
          <w:rFonts w:ascii="PT Astra Serif" w:hAnsi="PT Astra Serif"/>
          <w:sz w:val="28"/>
          <w:szCs w:val="28"/>
        </w:rPr>
        <w:t xml:space="preserve"> кредитных линий для финансирования дефицита бюджета и погашения муниципальных долговых обязательств муниципального образования Щекинский район (</w:t>
      </w:r>
      <w:r w:rsidR="00FD314D">
        <w:rPr>
          <w:rFonts w:ascii="PT Astra Serif" w:hAnsi="PT Astra Serif"/>
          <w:sz w:val="28"/>
          <w:szCs w:val="28"/>
        </w:rPr>
        <w:t>п</w:t>
      </w:r>
      <w:r w:rsidRPr="002C2E3A">
        <w:rPr>
          <w:rFonts w:ascii="PT Astra Serif" w:hAnsi="PT Astra Serif"/>
          <w:sz w:val="28"/>
          <w:szCs w:val="28"/>
        </w:rPr>
        <w:t xml:space="preserve">риложение </w:t>
      </w:r>
      <w:r w:rsidR="00627321">
        <w:rPr>
          <w:rFonts w:ascii="PT Astra Serif" w:hAnsi="PT Astra Serif"/>
          <w:sz w:val="28"/>
          <w:szCs w:val="28"/>
        </w:rPr>
        <w:t>№</w:t>
      </w:r>
      <w:r w:rsidR="00FD314D">
        <w:rPr>
          <w:rFonts w:ascii="PT Astra Serif" w:hAnsi="PT Astra Serif"/>
          <w:sz w:val="28"/>
          <w:szCs w:val="28"/>
        </w:rPr>
        <w:t> </w:t>
      </w:r>
      <w:r w:rsidRPr="002C2E3A">
        <w:rPr>
          <w:rFonts w:ascii="PT Astra Serif" w:hAnsi="PT Astra Serif"/>
          <w:sz w:val="28"/>
          <w:szCs w:val="28"/>
        </w:rPr>
        <w:t>2).</w:t>
      </w:r>
    </w:p>
    <w:p w:rsidR="0003630B" w:rsidRPr="002C2E3A" w:rsidRDefault="0003630B" w:rsidP="0003630B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2C2E3A">
        <w:rPr>
          <w:rFonts w:ascii="PT Astra Serif" w:hAnsi="PT Astra Serif"/>
          <w:sz w:val="28"/>
          <w:szCs w:val="28"/>
        </w:rPr>
        <w:t xml:space="preserve">4. Установить предельный срок оказания банковских услуг по предоставлению </w:t>
      </w:r>
      <w:r w:rsidR="00E9209B">
        <w:rPr>
          <w:rFonts w:ascii="PT Astra Serif" w:hAnsi="PT Astra Serif"/>
          <w:sz w:val="28"/>
          <w:szCs w:val="28"/>
        </w:rPr>
        <w:t xml:space="preserve">кредитов в виде </w:t>
      </w:r>
      <w:r w:rsidRPr="002C2E3A">
        <w:rPr>
          <w:rFonts w:ascii="PT Astra Serif" w:hAnsi="PT Astra Serif"/>
          <w:sz w:val="28"/>
          <w:szCs w:val="28"/>
        </w:rPr>
        <w:t xml:space="preserve">кредитных линий для финансирования дефицита бюджета и погашения муниципальных долговых обязательств муниципального образования Щекинский район - 4 года. Установить </w:t>
      </w:r>
      <w:r w:rsidR="00E56C58" w:rsidRPr="002C2E3A">
        <w:rPr>
          <w:rFonts w:ascii="PT Astra Serif" w:hAnsi="PT Astra Serif"/>
          <w:sz w:val="28"/>
          <w:szCs w:val="28"/>
        </w:rPr>
        <w:t>2024</w:t>
      </w:r>
      <w:r w:rsidR="00FD314D">
        <w:rPr>
          <w:rFonts w:ascii="PT Astra Serif" w:hAnsi="PT Astra Serif"/>
          <w:sz w:val="28"/>
          <w:szCs w:val="28"/>
        </w:rPr>
        <w:t> </w:t>
      </w:r>
      <w:r w:rsidR="00E56C58" w:rsidRPr="002C2E3A">
        <w:rPr>
          <w:rFonts w:ascii="PT Astra Serif" w:hAnsi="PT Astra Serif"/>
          <w:sz w:val="28"/>
          <w:szCs w:val="28"/>
        </w:rPr>
        <w:t xml:space="preserve">год </w:t>
      </w:r>
      <w:r w:rsidRPr="002C2E3A">
        <w:rPr>
          <w:rFonts w:ascii="PT Astra Serif" w:hAnsi="PT Astra Serif"/>
          <w:sz w:val="28"/>
          <w:szCs w:val="28"/>
        </w:rPr>
        <w:t>предельны</w:t>
      </w:r>
      <w:r w:rsidR="00E56C58">
        <w:rPr>
          <w:rFonts w:ascii="PT Astra Serif" w:hAnsi="PT Astra Serif"/>
          <w:sz w:val="28"/>
          <w:szCs w:val="28"/>
        </w:rPr>
        <w:t>м</w:t>
      </w:r>
      <w:r w:rsidRPr="002C2E3A">
        <w:rPr>
          <w:rFonts w:ascii="PT Astra Serif" w:hAnsi="PT Astra Serif"/>
          <w:sz w:val="28"/>
          <w:szCs w:val="28"/>
        </w:rPr>
        <w:t xml:space="preserve"> срок</w:t>
      </w:r>
      <w:r w:rsidR="00E56C58">
        <w:rPr>
          <w:rFonts w:ascii="PT Astra Serif" w:hAnsi="PT Astra Serif"/>
          <w:sz w:val="28"/>
          <w:szCs w:val="28"/>
        </w:rPr>
        <w:t>ом</w:t>
      </w:r>
      <w:r w:rsidRPr="002C2E3A">
        <w:rPr>
          <w:rFonts w:ascii="PT Astra Serif" w:hAnsi="PT Astra Serif"/>
          <w:sz w:val="28"/>
          <w:szCs w:val="28"/>
        </w:rPr>
        <w:t xml:space="preserve"> возврата кредитов в сумме 35000000,0 (</w:t>
      </w:r>
      <w:r w:rsidR="00FD314D">
        <w:rPr>
          <w:rFonts w:ascii="PT Astra Serif" w:hAnsi="PT Astra Serif"/>
          <w:sz w:val="28"/>
          <w:szCs w:val="28"/>
        </w:rPr>
        <w:t>Т</w:t>
      </w:r>
      <w:r w:rsidRPr="002C2E3A">
        <w:rPr>
          <w:rFonts w:ascii="PT Astra Serif" w:hAnsi="PT Astra Serif"/>
          <w:sz w:val="28"/>
          <w:szCs w:val="28"/>
        </w:rPr>
        <w:t>ридцать пять миллионов)</w:t>
      </w:r>
      <w:r w:rsidR="00E56C58">
        <w:rPr>
          <w:rFonts w:ascii="PT Astra Serif" w:hAnsi="PT Astra Serif"/>
          <w:sz w:val="28"/>
          <w:szCs w:val="28"/>
        </w:rPr>
        <w:t xml:space="preserve"> рублей</w:t>
      </w:r>
      <w:r w:rsidRPr="002C2E3A">
        <w:rPr>
          <w:rFonts w:ascii="PT Astra Serif" w:hAnsi="PT Astra Serif"/>
          <w:sz w:val="28"/>
          <w:szCs w:val="28"/>
        </w:rPr>
        <w:t>.</w:t>
      </w:r>
    </w:p>
    <w:p w:rsidR="0003630B" w:rsidRPr="002C2E3A" w:rsidRDefault="0003630B" w:rsidP="0003630B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2C2E3A">
        <w:rPr>
          <w:rFonts w:ascii="PT Astra Serif" w:hAnsi="PT Astra Serif"/>
          <w:sz w:val="28"/>
          <w:szCs w:val="28"/>
        </w:rPr>
        <w:t xml:space="preserve">5. Утвердить предельный объем средств на выполнение долгосрочных муниципальных контрактов на оказание банковских услуг по предоставлению </w:t>
      </w:r>
      <w:r w:rsidR="00BE0BE9">
        <w:rPr>
          <w:rFonts w:ascii="PT Astra Serif" w:hAnsi="PT Astra Serif"/>
          <w:sz w:val="28"/>
          <w:szCs w:val="28"/>
        </w:rPr>
        <w:t xml:space="preserve">кредитов в виде </w:t>
      </w:r>
      <w:r w:rsidRPr="002C2E3A">
        <w:rPr>
          <w:rFonts w:ascii="PT Astra Serif" w:hAnsi="PT Astra Serif"/>
          <w:sz w:val="28"/>
          <w:szCs w:val="28"/>
        </w:rPr>
        <w:t>кредитных линий для финансирования дефицита бюджета и погашения муниципальных долговых обязательств муниципального образования Щекинский район в размере 10252603,00 (</w:t>
      </w:r>
      <w:r w:rsidR="00FD314D">
        <w:rPr>
          <w:rFonts w:ascii="PT Astra Serif" w:hAnsi="PT Astra Serif"/>
          <w:sz w:val="28"/>
          <w:szCs w:val="28"/>
        </w:rPr>
        <w:t>Д</w:t>
      </w:r>
      <w:r w:rsidRPr="002C2E3A">
        <w:rPr>
          <w:rFonts w:ascii="PT Astra Serif" w:hAnsi="PT Astra Serif"/>
          <w:sz w:val="28"/>
          <w:szCs w:val="28"/>
        </w:rPr>
        <w:t>есять миллионов двести пятьдесят две тысячи шестьсот три) рубля, в том числе:</w:t>
      </w:r>
    </w:p>
    <w:p w:rsidR="0003630B" w:rsidRPr="002C2E3A" w:rsidRDefault="0003630B" w:rsidP="0003630B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2C2E3A">
        <w:rPr>
          <w:rFonts w:ascii="PT Astra Serif" w:hAnsi="PT Astra Serif"/>
          <w:sz w:val="28"/>
          <w:szCs w:val="28"/>
        </w:rPr>
        <w:t xml:space="preserve">2021 год – 600100,00 </w:t>
      </w:r>
      <w:r w:rsidR="00144A7B">
        <w:rPr>
          <w:rFonts w:ascii="PT Astra Serif" w:hAnsi="PT Astra Serif"/>
          <w:sz w:val="28"/>
          <w:szCs w:val="28"/>
        </w:rPr>
        <w:t>(</w:t>
      </w:r>
      <w:r w:rsidR="00FD314D">
        <w:rPr>
          <w:rFonts w:ascii="PT Astra Serif" w:hAnsi="PT Astra Serif"/>
          <w:sz w:val="28"/>
          <w:szCs w:val="28"/>
        </w:rPr>
        <w:t>Ш</w:t>
      </w:r>
      <w:r w:rsidR="00144A7B">
        <w:rPr>
          <w:rFonts w:ascii="PT Astra Serif" w:hAnsi="PT Astra Serif"/>
          <w:sz w:val="28"/>
          <w:szCs w:val="28"/>
        </w:rPr>
        <w:t>естьсот тысяч сто рублей)</w:t>
      </w:r>
      <w:r w:rsidR="00FD314D">
        <w:rPr>
          <w:rFonts w:ascii="PT Astra Serif" w:hAnsi="PT Astra Serif"/>
          <w:sz w:val="28"/>
          <w:szCs w:val="28"/>
        </w:rPr>
        <w:t xml:space="preserve"> </w:t>
      </w:r>
      <w:r w:rsidR="00FD314D" w:rsidRPr="002C2E3A">
        <w:rPr>
          <w:rFonts w:ascii="PT Astra Serif" w:hAnsi="PT Astra Serif"/>
          <w:sz w:val="28"/>
          <w:szCs w:val="28"/>
        </w:rPr>
        <w:t>рублей</w:t>
      </w:r>
      <w:r w:rsidRPr="002C2E3A">
        <w:rPr>
          <w:rFonts w:ascii="PT Astra Serif" w:hAnsi="PT Astra Serif"/>
          <w:sz w:val="28"/>
          <w:szCs w:val="28"/>
        </w:rPr>
        <w:t>;</w:t>
      </w:r>
    </w:p>
    <w:p w:rsidR="0003630B" w:rsidRPr="002C2E3A" w:rsidRDefault="0003630B" w:rsidP="0003630B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2C2E3A">
        <w:rPr>
          <w:rFonts w:ascii="PT Astra Serif" w:hAnsi="PT Astra Serif"/>
          <w:sz w:val="28"/>
          <w:szCs w:val="28"/>
        </w:rPr>
        <w:t xml:space="preserve">2022 год – 2870100,00 </w:t>
      </w:r>
      <w:r w:rsidR="00144A7B">
        <w:rPr>
          <w:rFonts w:ascii="PT Astra Serif" w:hAnsi="PT Astra Serif"/>
          <w:sz w:val="28"/>
          <w:szCs w:val="28"/>
        </w:rPr>
        <w:t>(</w:t>
      </w:r>
      <w:r w:rsidR="00FD314D">
        <w:rPr>
          <w:rFonts w:ascii="PT Astra Serif" w:hAnsi="PT Astra Serif"/>
          <w:sz w:val="28"/>
          <w:szCs w:val="28"/>
        </w:rPr>
        <w:t>Д</w:t>
      </w:r>
      <w:r w:rsidR="00144A7B">
        <w:rPr>
          <w:rFonts w:ascii="PT Astra Serif" w:hAnsi="PT Astra Serif"/>
          <w:sz w:val="28"/>
          <w:szCs w:val="28"/>
        </w:rPr>
        <w:t>ва миллиона восемьсот семьдесят тысяч сто</w:t>
      </w:r>
      <w:r w:rsidR="00FD314D">
        <w:rPr>
          <w:rFonts w:ascii="PT Astra Serif" w:hAnsi="PT Astra Serif"/>
          <w:sz w:val="28"/>
          <w:szCs w:val="28"/>
        </w:rPr>
        <w:t>) рублей</w:t>
      </w:r>
      <w:r w:rsidRPr="002C2E3A">
        <w:rPr>
          <w:rFonts w:ascii="PT Astra Serif" w:hAnsi="PT Astra Serif"/>
          <w:sz w:val="28"/>
          <w:szCs w:val="28"/>
        </w:rPr>
        <w:t>;</w:t>
      </w:r>
    </w:p>
    <w:p w:rsidR="0003630B" w:rsidRPr="002C2E3A" w:rsidRDefault="0003630B" w:rsidP="0003630B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2C2E3A">
        <w:rPr>
          <w:rFonts w:ascii="PT Astra Serif" w:hAnsi="PT Astra Serif"/>
          <w:sz w:val="28"/>
          <w:szCs w:val="28"/>
        </w:rPr>
        <w:t xml:space="preserve">2023 год – 2696700,00 </w:t>
      </w:r>
      <w:r w:rsidR="00144A7B">
        <w:rPr>
          <w:rFonts w:ascii="PT Astra Serif" w:hAnsi="PT Astra Serif"/>
          <w:sz w:val="28"/>
          <w:szCs w:val="28"/>
        </w:rPr>
        <w:t>(</w:t>
      </w:r>
      <w:r w:rsidR="00FD314D">
        <w:rPr>
          <w:rFonts w:ascii="PT Astra Serif" w:hAnsi="PT Astra Serif"/>
          <w:sz w:val="28"/>
          <w:szCs w:val="28"/>
        </w:rPr>
        <w:t>Д</w:t>
      </w:r>
      <w:r w:rsidR="00144A7B">
        <w:rPr>
          <w:rFonts w:ascii="PT Astra Serif" w:hAnsi="PT Astra Serif"/>
          <w:sz w:val="28"/>
          <w:szCs w:val="28"/>
        </w:rPr>
        <w:t>ва миллиона шестьсот девяносто шесть тысяч семьсот</w:t>
      </w:r>
      <w:r w:rsidR="00FD314D">
        <w:rPr>
          <w:rFonts w:ascii="PT Astra Serif" w:hAnsi="PT Astra Serif"/>
          <w:sz w:val="28"/>
          <w:szCs w:val="28"/>
        </w:rPr>
        <w:t>)</w:t>
      </w:r>
      <w:r w:rsidR="00144A7B">
        <w:rPr>
          <w:rFonts w:ascii="PT Astra Serif" w:hAnsi="PT Astra Serif"/>
          <w:sz w:val="28"/>
          <w:szCs w:val="28"/>
        </w:rPr>
        <w:t xml:space="preserve"> рублей</w:t>
      </w:r>
      <w:r w:rsidRPr="002C2E3A">
        <w:rPr>
          <w:rFonts w:ascii="PT Astra Serif" w:hAnsi="PT Astra Serif"/>
          <w:sz w:val="28"/>
          <w:szCs w:val="28"/>
        </w:rPr>
        <w:t>;</w:t>
      </w:r>
    </w:p>
    <w:p w:rsidR="0003630B" w:rsidRPr="002C2E3A" w:rsidRDefault="0003630B" w:rsidP="0003630B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2C2E3A">
        <w:rPr>
          <w:rFonts w:ascii="PT Astra Serif" w:hAnsi="PT Astra Serif"/>
          <w:sz w:val="28"/>
          <w:szCs w:val="28"/>
        </w:rPr>
        <w:t xml:space="preserve">2024 год – 4085703,00 </w:t>
      </w:r>
      <w:r w:rsidR="00144A7B">
        <w:rPr>
          <w:rFonts w:ascii="PT Astra Serif" w:hAnsi="PT Astra Serif"/>
          <w:sz w:val="28"/>
          <w:szCs w:val="28"/>
        </w:rPr>
        <w:t>(</w:t>
      </w:r>
      <w:r w:rsidR="00FD314D">
        <w:rPr>
          <w:rFonts w:ascii="PT Astra Serif" w:hAnsi="PT Astra Serif"/>
          <w:sz w:val="28"/>
          <w:szCs w:val="28"/>
        </w:rPr>
        <w:t>Ч</w:t>
      </w:r>
      <w:r w:rsidR="00144A7B">
        <w:rPr>
          <w:rFonts w:ascii="PT Astra Serif" w:hAnsi="PT Astra Serif"/>
          <w:sz w:val="28"/>
          <w:szCs w:val="28"/>
        </w:rPr>
        <w:t>етыре миллиона восемьдесят пять тысяч семьсот три</w:t>
      </w:r>
      <w:r w:rsidR="00FD314D">
        <w:rPr>
          <w:rFonts w:ascii="PT Astra Serif" w:hAnsi="PT Astra Serif"/>
          <w:sz w:val="28"/>
          <w:szCs w:val="28"/>
        </w:rPr>
        <w:t>)</w:t>
      </w:r>
      <w:r w:rsidR="00144A7B">
        <w:rPr>
          <w:rFonts w:ascii="PT Astra Serif" w:hAnsi="PT Astra Serif"/>
          <w:sz w:val="28"/>
          <w:szCs w:val="28"/>
        </w:rPr>
        <w:t xml:space="preserve"> рубля</w:t>
      </w:r>
      <w:r w:rsidRPr="002C2E3A">
        <w:rPr>
          <w:rFonts w:ascii="PT Astra Serif" w:hAnsi="PT Astra Serif"/>
          <w:sz w:val="28"/>
          <w:szCs w:val="28"/>
        </w:rPr>
        <w:t>.</w:t>
      </w:r>
    </w:p>
    <w:p w:rsidR="00A83A19" w:rsidRPr="00515DD7" w:rsidRDefault="0003630B" w:rsidP="00A5363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2C2E3A">
        <w:rPr>
          <w:rFonts w:ascii="PT Astra Serif" w:hAnsi="PT Astra Serif"/>
          <w:sz w:val="28"/>
          <w:szCs w:val="28"/>
        </w:rPr>
        <w:t xml:space="preserve">6. </w:t>
      </w:r>
      <w:r w:rsidR="00806AC1" w:rsidRPr="00515DD7">
        <w:rPr>
          <w:rFonts w:ascii="PT Astra Serif" w:hAnsi="PT Astra Serif"/>
          <w:sz w:val="28"/>
          <w:szCs w:val="28"/>
        </w:rPr>
        <w:t>П</w:t>
      </w:r>
      <w:r w:rsidR="00A83A19" w:rsidRPr="00515DD7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085648">
        <w:rPr>
          <w:rFonts w:ascii="PT Astra Serif" w:hAnsi="PT Astra Serif"/>
          <w:sz w:val="28"/>
          <w:szCs w:val="28"/>
        </w:rPr>
        <w:t>подписания</w:t>
      </w:r>
      <w:r w:rsidR="00A83A19" w:rsidRPr="00515DD7">
        <w:rPr>
          <w:rFonts w:ascii="PT Astra Serif" w:hAnsi="PT Astra Serif"/>
          <w:sz w:val="28"/>
          <w:szCs w:val="28"/>
        </w:rPr>
        <w:t>.</w:t>
      </w:r>
      <w:r w:rsidR="00806AC1" w:rsidRPr="00515DD7">
        <w:rPr>
          <w:rFonts w:ascii="PT Astra Serif" w:hAnsi="PT Astra Serif"/>
          <w:sz w:val="28"/>
          <w:szCs w:val="28"/>
        </w:rPr>
        <w:t xml:space="preserve"> </w:t>
      </w:r>
    </w:p>
    <w:p w:rsidR="00DE7072" w:rsidRDefault="00DE7072" w:rsidP="00515DD7">
      <w:pPr>
        <w:spacing w:line="370" w:lineRule="exact"/>
        <w:ind w:firstLine="709"/>
        <w:rPr>
          <w:rFonts w:ascii="PT Astra Serif" w:hAnsi="PT Astra Serif"/>
          <w:sz w:val="28"/>
        </w:rPr>
      </w:pPr>
    </w:p>
    <w:p w:rsidR="00A53632" w:rsidRPr="00515DD7" w:rsidRDefault="00A53632" w:rsidP="00515DD7">
      <w:pPr>
        <w:spacing w:line="370" w:lineRule="exact"/>
        <w:ind w:firstLine="709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8"/>
      </w:tblGrid>
      <w:tr w:rsidR="00515DD7" w:rsidRPr="00515DD7" w:rsidTr="00E94F5A">
        <w:tc>
          <w:tcPr>
            <w:tcW w:w="2352" w:type="pct"/>
            <w:vAlign w:val="center"/>
          </w:tcPr>
          <w:p w:rsidR="00515DD7" w:rsidRPr="00515DD7" w:rsidRDefault="009E4043" w:rsidP="009E4043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515DD7" w:rsidRPr="00515DD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515DD7" w:rsidRPr="00515DD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648" w:type="pct"/>
            <w:vAlign w:val="bottom"/>
          </w:tcPr>
          <w:p w:rsidR="00515DD7" w:rsidRPr="00515DD7" w:rsidRDefault="009E4043" w:rsidP="009E404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Е.Е. Абрамина</w:t>
            </w:r>
          </w:p>
        </w:tc>
      </w:tr>
    </w:tbl>
    <w:p w:rsidR="00DE7072" w:rsidRDefault="00DE7072">
      <w:pPr>
        <w:spacing w:after="200" w:line="276" w:lineRule="auto"/>
        <w:jc w:val="left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br w:type="page"/>
      </w:r>
    </w:p>
    <w:p w:rsidR="00A83A19" w:rsidRPr="00822DC0" w:rsidRDefault="00A83A19" w:rsidP="00A83A19">
      <w:pPr>
        <w:spacing w:line="360" w:lineRule="auto"/>
        <w:ind w:right="352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bookmarkStart w:id="0" w:name="_GoBack"/>
      <w:r w:rsidRPr="00822DC0">
        <w:rPr>
          <w:rFonts w:ascii="PT Astra Serif" w:hAnsi="PT Astra Serif"/>
          <w:color w:val="FFFFFF" w:themeColor="background1"/>
          <w:spacing w:val="-1"/>
          <w:sz w:val="28"/>
          <w:szCs w:val="28"/>
        </w:rPr>
        <w:lastRenderedPageBreak/>
        <w:t>Согласовано:</w:t>
      </w:r>
    </w:p>
    <w:p w:rsidR="0031172D" w:rsidRPr="00822DC0" w:rsidRDefault="0031172D" w:rsidP="0031172D">
      <w:pPr>
        <w:spacing w:line="360" w:lineRule="auto"/>
        <w:ind w:right="352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822DC0">
        <w:rPr>
          <w:rFonts w:ascii="PT Astra Serif" w:hAnsi="PT Astra Serif"/>
          <w:color w:val="FFFFFF" w:themeColor="background1"/>
          <w:spacing w:val="-1"/>
          <w:sz w:val="28"/>
          <w:szCs w:val="28"/>
        </w:rPr>
        <w:t>О.А. Лукинова</w:t>
      </w:r>
    </w:p>
    <w:p w:rsidR="0031172D" w:rsidRPr="00822DC0" w:rsidRDefault="0031172D" w:rsidP="0031172D">
      <w:pPr>
        <w:spacing w:line="360" w:lineRule="auto"/>
        <w:ind w:right="352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822DC0">
        <w:rPr>
          <w:rFonts w:ascii="PT Astra Serif" w:hAnsi="PT Astra Serif"/>
          <w:color w:val="FFFFFF" w:themeColor="background1"/>
          <w:spacing w:val="-1"/>
          <w:sz w:val="28"/>
          <w:szCs w:val="28"/>
        </w:rPr>
        <w:t>Е.Н. Афанасьева</w:t>
      </w:r>
    </w:p>
    <w:p w:rsidR="0031172D" w:rsidRPr="00822DC0" w:rsidRDefault="0031172D" w:rsidP="0031172D">
      <w:pPr>
        <w:spacing w:line="360" w:lineRule="auto"/>
        <w:ind w:right="352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822DC0">
        <w:rPr>
          <w:rFonts w:ascii="PT Astra Serif" w:hAnsi="PT Astra Serif"/>
          <w:color w:val="FFFFFF" w:themeColor="background1"/>
          <w:spacing w:val="-1"/>
          <w:sz w:val="28"/>
          <w:szCs w:val="28"/>
        </w:rPr>
        <w:t>Л.Н. Сенюшина</w:t>
      </w:r>
    </w:p>
    <w:p w:rsidR="0031172D" w:rsidRPr="00515DD7" w:rsidRDefault="0031172D" w:rsidP="0031172D">
      <w:pPr>
        <w:ind w:right="354"/>
        <w:jc w:val="right"/>
        <w:rPr>
          <w:rFonts w:ascii="PT Astra Serif" w:hAnsi="PT Astra Serif"/>
          <w:spacing w:val="-1"/>
          <w:sz w:val="28"/>
          <w:szCs w:val="28"/>
        </w:rPr>
      </w:pPr>
      <w:r w:rsidRPr="00822DC0">
        <w:rPr>
          <w:rFonts w:ascii="PT Astra Serif" w:hAnsi="PT Astra Serif"/>
          <w:color w:val="FFFFFF" w:themeColor="background1"/>
          <w:spacing w:val="-1"/>
          <w:sz w:val="28"/>
          <w:szCs w:val="28"/>
        </w:rPr>
        <w:t>Т.Н. Еремеева</w:t>
      </w:r>
      <w:bookmarkEnd w:id="0"/>
    </w:p>
    <w:p w:rsidR="00A83A19" w:rsidRPr="00515DD7" w:rsidRDefault="00A83A19" w:rsidP="00A83A19">
      <w:pPr>
        <w:shd w:val="clear" w:color="auto" w:fill="FFFFFF"/>
        <w:spacing w:line="360" w:lineRule="auto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894D5C" w:rsidRPr="00515DD7" w:rsidRDefault="00894D5C" w:rsidP="00A83A19">
      <w:pPr>
        <w:shd w:val="clear" w:color="auto" w:fill="FFFFFF"/>
        <w:spacing w:line="360" w:lineRule="auto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894D5C" w:rsidRPr="00515DD7" w:rsidRDefault="00894D5C" w:rsidP="00A83A19">
      <w:pPr>
        <w:shd w:val="clear" w:color="auto" w:fill="FFFFFF"/>
        <w:spacing w:line="360" w:lineRule="auto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894D5C" w:rsidRPr="00515DD7" w:rsidRDefault="00894D5C" w:rsidP="00A83A19">
      <w:pPr>
        <w:shd w:val="clear" w:color="auto" w:fill="FFFFFF"/>
        <w:spacing w:line="360" w:lineRule="auto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894D5C" w:rsidRPr="00515DD7" w:rsidRDefault="00894D5C" w:rsidP="00A83A19">
      <w:pPr>
        <w:shd w:val="clear" w:color="auto" w:fill="FFFFFF"/>
        <w:spacing w:line="360" w:lineRule="auto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9E271C" w:rsidRPr="00515DD7" w:rsidRDefault="009E271C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47244D" w:rsidRPr="00515DD7" w:rsidRDefault="0047244D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rPr>
          <w:rFonts w:ascii="PT Astra Serif" w:hAnsi="PT Astra Serif"/>
          <w:sz w:val="24"/>
        </w:rPr>
      </w:pPr>
      <w:r w:rsidRPr="00515DD7">
        <w:rPr>
          <w:rFonts w:ascii="PT Astra Serif" w:hAnsi="PT Astra Serif"/>
          <w:color w:val="000000"/>
          <w:spacing w:val="-2"/>
          <w:sz w:val="24"/>
        </w:rPr>
        <w:t xml:space="preserve">Исп. </w:t>
      </w:r>
      <w:r w:rsidR="0076439D">
        <w:rPr>
          <w:rFonts w:ascii="PT Astra Serif" w:hAnsi="PT Astra Serif"/>
          <w:color w:val="000000"/>
          <w:spacing w:val="-2"/>
          <w:sz w:val="24"/>
        </w:rPr>
        <w:t>Мухина Светлана Николаевна</w:t>
      </w:r>
      <w:r w:rsidR="00642D52" w:rsidRPr="00515DD7">
        <w:rPr>
          <w:rFonts w:ascii="PT Astra Serif" w:hAnsi="PT Astra Serif"/>
          <w:color w:val="000000"/>
          <w:spacing w:val="-2"/>
          <w:sz w:val="24"/>
        </w:rPr>
        <w:t>,</w:t>
      </w:r>
    </w:p>
    <w:p w:rsidR="00A83A19" w:rsidRPr="00515DD7" w:rsidRDefault="00A83A19" w:rsidP="00A83A19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  <w:r w:rsidRPr="00515DD7">
        <w:rPr>
          <w:rFonts w:ascii="PT Astra Serif" w:hAnsi="PT Astra Serif"/>
          <w:color w:val="000000"/>
          <w:spacing w:val="-2"/>
          <w:sz w:val="24"/>
        </w:rPr>
        <w:t>тел.(48751)5-25-40</w:t>
      </w:r>
    </w:p>
    <w:p w:rsidR="00806AC1" w:rsidRPr="00515DD7" w:rsidRDefault="00806AC1" w:rsidP="00A83A19">
      <w:pPr>
        <w:shd w:val="clear" w:color="auto" w:fill="FFFFFF"/>
        <w:rPr>
          <w:rFonts w:ascii="PT Astra Serif" w:hAnsi="PT Astra Serif"/>
          <w:color w:val="000000"/>
          <w:spacing w:val="-2"/>
          <w:sz w:val="8"/>
          <w:szCs w:val="8"/>
        </w:rPr>
      </w:pPr>
    </w:p>
    <w:p w:rsidR="00A83A19" w:rsidRPr="004D088C" w:rsidRDefault="00A83A19" w:rsidP="00545E78">
      <w:pPr>
        <w:shd w:val="clear" w:color="auto" w:fill="FFFFFF"/>
        <w:jc w:val="left"/>
        <w:rPr>
          <w:rFonts w:ascii="PT Astra Serif" w:hAnsi="PT Astra Serif"/>
          <w:color w:val="000000"/>
          <w:spacing w:val="-2"/>
          <w:sz w:val="24"/>
        </w:rPr>
        <w:sectPr w:rsidR="00A83A19" w:rsidRPr="004D088C" w:rsidSect="00FC0A57">
          <w:headerReference w:type="default" r:id="rId12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4D088C">
        <w:rPr>
          <w:rFonts w:ascii="PT Astra Serif" w:hAnsi="PT Astra Serif"/>
          <w:color w:val="000000"/>
          <w:spacing w:val="-2"/>
          <w:sz w:val="24"/>
        </w:rPr>
        <w:t>«</w:t>
      </w:r>
      <w:r w:rsidR="004D088C" w:rsidRPr="004D088C">
        <w:rPr>
          <w:rFonts w:ascii="PT Astra Serif" w:hAnsi="PT Astra Serif"/>
          <w:color w:val="000000"/>
          <w:spacing w:val="-2"/>
          <w:sz w:val="24"/>
        </w:rPr>
        <w:t>О заключении долгосрочных муниципальных контрактов на оказание услуг по предоставлению кредитов в виде кредитных линий для финансирования дефицита бюджета и погашения муниципальных долговых обязательств муниципального образования Щекинский район</w:t>
      </w:r>
      <w:r w:rsidRPr="004D088C">
        <w:rPr>
          <w:rFonts w:ascii="PT Astra Serif" w:hAnsi="PT Astra Serif"/>
          <w:color w:val="000000"/>
          <w:spacing w:val="-2"/>
          <w:sz w:val="24"/>
        </w:rPr>
        <w:t>»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06AC1" w:rsidRPr="00515DD7" w:rsidTr="00CC511F">
        <w:trPr>
          <w:trHeight w:val="1846"/>
        </w:trPr>
        <w:tc>
          <w:tcPr>
            <w:tcW w:w="4482" w:type="dxa"/>
          </w:tcPr>
          <w:p w:rsidR="00806AC1" w:rsidRPr="00515DD7" w:rsidRDefault="00A83A19" w:rsidP="00CC511F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DD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                                                                               </w:t>
            </w:r>
            <w:r w:rsidR="00806AC1" w:rsidRPr="00515DD7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627321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5A1C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10A8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806AC1" w:rsidRPr="00515DD7" w:rsidRDefault="00806AC1" w:rsidP="00CC511F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DD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06AC1" w:rsidRPr="00515DD7" w:rsidRDefault="00806AC1" w:rsidP="00CC511F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DD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06AC1" w:rsidRPr="00515DD7" w:rsidRDefault="00806AC1" w:rsidP="00CC511F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DD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06AC1" w:rsidRPr="00515DD7" w:rsidRDefault="00806AC1" w:rsidP="00CC511F">
            <w:pPr>
              <w:pStyle w:val="2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06AC1" w:rsidRPr="00515DD7" w:rsidRDefault="00806AC1" w:rsidP="00CC511F">
            <w:pPr>
              <w:pStyle w:val="22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806AC1" w:rsidRPr="00515DD7" w:rsidRDefault="00806AC1" w:rsidP="00822DC0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DD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22DC0">
              <w:rPr>
                <w:rFonts w:ascii="PT Astra Serif" w:hAnsi="PT Astra Serif"/>
                <w:sz w:val="28"/>
                <w:szCs w:val="28"/>
              </w:rPr>
              <w:t>19.10.2021</w:t>
            </w:r>
            <w:r w:rsidRPr="00515DD7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22DC0">
              <w:rPr>
                <w:rFonts w:ascii="PT Astra Serif" w:hAnsi="PT Astra Serif"/>
                <w:sz w:val="28"/>
                <w:szCs w:val="28"/>
              </w:rPr>
              <w:t>10-1281</w:t>
            </w:r>
            <w:r w:rsidRPr="00515DD7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806AC1" w:rsidRPr="00515DD7" w:rsidRDefault="00806AC1" w:rsidP="00806AC1">
      <w:pPr>
        <w:pStyle w:val="22"/>
        <w:jc w:val="right"/>
        <w:rPr>
          <w:rFonts w:ascii="PT Astra Serif" w:hAnsi="PT Astra Serif"/>
          <w:sz w:val="24"/>
          <w:szCs w:val="24"/>
        </w:rPr>
      </w:pPr>
    </w:p>
    <w:p w:rsidR="00806AC1" w:rsidRPr="00515DD7" w:rsidRDefault="00806AC1" w:rsidP="00806AC1">
      <w:pPr>
        <w:pStyle w:val="22"/>
        <w:jc w:val="right"/>
        <w:rPr>
          <w:rFonts w:ascii="PT Astra Serif" w:hAnsi="PT Astra Serif"/>
          <w:sz w:val="24"/>
          <w:szCs w:val="24"/>
        </w:rPr>
      </w:pPr>
    </w:p>
    <w:p w:rsidR="00806AC1" w:rsidRPr="00515DD7" w:rsidRDefault="00806AC1" w:rsidP="00806AC1">
      <w:pPr>
        <w:pStyle w:val="22"/>
        <w:jc w:val="right"/>
        <w:rPr>
          <w:rFonts w:ascii="PT Astra Serif" w:hAnsi="PT Astra Serif"/>
          <w:sz w:val="24"/>
          <w:szCs w:val="24"/>
        </w:rPr>
      </w:pPr>
    </w:p>
    <w:p w:rsidR="00806AC1" w:rsidRPr="00515DD7" w:rsidRDefault="00806AC1" w:rsidP="00806AC1">
      <w:pPr>
        <w:pStyle w:val="22"/>
        <w:jc w:val="center"/>
        <w:rPr>
          <w:rFonts w:ascii="PT Astra Serif" w:hAnsi="PT Astra Serif"/>
          <w:sz w:val="24"/>
          <w:szCs w:val="24"/>
        </w:rPr>
      </w:pPr>
    </w:p>
    <w:p w:rsidR="005A1C89" w:rsidRDefault="0008029C" w:rsidP="005A1C8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8029C">
        <w:rPr>
          <w:rFonts w:ascii="PT Astra Serif" w:hAnsi="PT Astra Serif"/>
          <w:b/>
          <w:sz w:val="28"/>
          <w:szCs w:val="28"/>
        </w:rPr>
        <w:t xml:space="preserve">Планируемые </w:t>
      </w:r>
      <w:hyperlink w:anchor="P41" w:history="1">
        <w:r w:rsidRPr="0008029C">
          <w:rPr>
            <w:rFonts w:ascii="PT Astra Serif" w:hAnsi="PT Astra Serif"/>
            <w:b/>
            <w:sz w:val="28"/>
            <w:szCs w:val="28"/>
          </w:rPr>
          <w:t>результаты</w:t>
        </w:r>
      </w:hyperlink>
      <w:r>
        <w:rPr>
          <w:rFonts w:ascii="PT Astra Serif" w:hAnsi="PT Astra Serif"/>
          <w:b/>
          <w:sz w:val="28"/>
          <w:szCs w:val="28"/>
        </w:rPr>
        <w:t xml:space="preserve"> </w:t>
      </w:r>
      <w:r w:rsidRPr="0008029C">
        <w:rPr>
          <w:rFonts w:ascii="PT Astra Serif" w:hAnsi="PT Astra Serif"/>
          <w:b/>
          <w:sz w:val="28"/>
          <w:szCs w:val="28"/>
        </w:rPr>
        <w:t xml:space="preserve">оказания банковских услуг </w:t>
      </w:r>
    </w:p>
    <w:p w:rsidR="0008029C" w:rsidRPr="0008029C" w:rsidRDefault="0008029C" w:rsidP="005A1C8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8029C">
        <w:rPr>
          <w:rFonts w:ascii="PT Astra Serif" w:hAnsi="PT Astra Serif"/>
          <w:b/>
          <w:sz w:val="28"/>
          <w:szCs w:val="28"/>
        </w:rPr>
        <w:t xml:space="preserve">по предоставлению </w:t>
      </w:r>
      <w:r w:rsidR="007044D1">
        <w:rPr>
          <w:rFonts w:ascii="PT Astra Serif" w:hAnsi="PT Astra Serif"/>
          <w:b/>
          <w:sz w:val="28"/>
          <w:szCs w:val="28"/>
        </w:rPr>
        <w:t xml:space="preserve">кредитов в виде </w:t>
      </w:r>
      <w:r w:rsidRPr="0008029C">
        <w:rPr>
          <w:rFonts w:ascii="PT Astra Serif" w:hAnsi="PT Astra Serif"/>
          <w:b/>
          <w:sz w:val="28"/>
          <w:szCs w:val="28"/>
        </w:rPr>
        <w:t>кредитных линий для финансирования дефицита бюджета и погашения муниципальных долговых обязательств муниципального образования Щекинский район</w:t>
      </w:r>
    </w:p>
    <w:p w:rsidR="0008029C" w:rsidRPr="002C2E3A" w:rsidRDefault="0008029C" w:rsidP="0008029C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8029C" w:rsidRPr="002C2E3A" w:rsidRDefault="0008029C" w:rsidP="0008029C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84723F" w:rsidRDefault="0008029C" w:rsidP="0008029C">
      <w:pPr>
        <w:pStyle w:val="ConsPlusNormal"/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2C2E3A">
        <w:rPr>
          <w:rFonts w:ascii="PT Astra Serif" w:hAnsi="PT Astra Serif"/>
          <w:sz w:val="28"/>
          <w:szCs w:val="28"/>
        </w:rPr>
        <w:t>Финансирование дефицита бюджета муниципального образования Щекинский район и погашение муниципальных долговых обязательств муниципального образования Щекинский район в 202</w:t>
      </w:r>
      <w:r>
        <w:rPr>
          <w:rFonts w:ascii="PT Astra Serif" w:hAnsi="PT Astra Serif"/>
          <w:sz w:val="28"/>
          <w:szCs w:val="28"/>
        </w:rPr>
        <w:t>1</w:t>
      </w:r>
      <w:r w:rsidRPr="002C2E3A">
        <w:rPr>
          <w:rFonts w:ascii="PT Astra Serif" w:hAnsi="PT Astra Serif"/>
          <w:sz w:val="28"/>
          <w:szCs w:val="28"/>
        </w:rPr>
        <w:t xml:space="preserve"> году за счет оказания банковских услуг по предоставлению </w:t>
      </w:r>
      <w:r w:rsidR="00A13DFD">
        <w:rPr>
          <w:rFonts w:ascii="PT Astra Serif" w:hAnsi="PT Astra Serif"/>
          <w:sz w:val="28"/>
          <w:szCs w:val="28"/>
        </w:rPr>
        <w:t xml:space="preserve">кредитов в виде </w:t>
      </w:r>
      <w:r w:rsidRPr="002C2E3A">
        <w:rPr>
          <w:rFonts w:ascii="PT Astra Serif" w:hAnsi="PT Astra Serif"/>
          <w:sz w:val="28"/>
          <w:szCs w:val="28"/>
        </w:rPr>
        <w:t>кредитных линий.</w:t>
      </w:r>
    </w:p>
    <w:p w:rsidR="002220AB" w:rsidRDefault="002220AB" w:rsidP="0008029C">
      <w:pPr>
        <w:pStyle w:val="ConsPlusNormal"/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</w:p>
    <w:p w:rsidR="002220AB" w:rsidRDefault="002220AB" w:rsidP="0008029C">
      <w:pPr>
        <w:pStyle w:val="ConsPlusNormal"/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10"/>
        <w:gridCol w:w="4361"/>
      </w:tblGrid>
      <w:tr w:rsidR="002220AB" w:rsidRPr="00515DD7" w:rsidTr="005A1C89">
        <w:tc>
          <w:tcPr>
            <w:tcW w:w="2722" w:type="pct"/>
            <w:vAlign w:val="center"/>
          </w:tcPr>
          <w:p w:rsidR="002220AB" w:rsidRPr="00515DD7" w:rsidRDefault="006E32D1" w:rsidP="00BE7A15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515DD7">
              <w:rPr>
                <w:rFonts w:ascii="PT Astra Serif" w:hAnsi="PT Astra Serif"/>
                <w:b/>
                <w:sz w:val="28"/>
                <w:szCs w:val="28"/>
              </w:rPr>
              <w:t>ачальник финан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сового </w:t>
            </w:r>
            <w:r w:rsidRPr="00515DD7">
              <w:rPr>
                <w:rFonts w:ascii="PT Astra Serif" w:hAnsi="PT Astra Serif"/>
                <w:b/>
                <w:sz w:val="28"/>
                <w:szCs w:val="28"/>
              </w:rPr>
              <w:t>управления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5DD7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Щекинского района</w:t>
            </w:r>
          </w:p>
        </w:tc>
        <w:tc>
          <w:tcPr>
            <w:tcW w:w="2278" w:type="pct"/>
            <w:vAlign w:val="bottom"/>
          </w:tcPr>
          <w:p w:rsidR="002220AB" w:rsidRPr="00515DD7" w:rsidRDefault="0005640E" w:rsidP="00BE7A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Е.Н. Афанасьева</w:t>
            </w:r>
          </w:p>
        </w:tc>
      </w:tr>
    </w:tbl>
    <w:p w:rsidR="002220AB" w:rsidRPr="00515DD7" w:rsidRDefault="002220AB" w:rsidP="0008029C">
      <w:pPr>
        <w:pStyle w:val="ConsPlusNormal"/>
        <w:ind w:firstLine="708"/>
        <w:jc w:val="both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A83A19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A83A19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A83A19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A83A19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A83A19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A83A19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A83A19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A83A19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A83A19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A83A19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A83A19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A83A19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A83A19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5A1C89" w:rsidRDefault="005A1C89" w:rsidP="00A83A19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  <w:sectPr w:rsidR="005A1C89" w:rsidSect="00806AC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F4743" w:rsidRPr="00515DD7" w:rsidTr="00BE7A15">
        <w:trPr>
          <w:trHeight w:val="1846"/>
        </w:trPr>
        <w:tc>
          <w:tcPr>
            <w:tcW w:w="4482" w:type="dxa"/>
          </w:tcPr>
          <w:p w:rsidR="005F4743" w:rsidRPr="00515DD7" w:rsidRDefault="005F4743" w:rsidP="00BE7A15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DD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A1C89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5F4743" w:rsidRPr="00515DD7" w:rsidRDefault="005F4743" w:rsidP="00BE7A15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DD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F4743" w:rsidRPr="00515DD7" w:rsidRDefault="005F4743" w:rsidP="00BE7A15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DD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F4743" w:rsidRPr="00515DD7" w:rsidRDefault="005F4743" w:rsidP="00BE7A15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DD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F4743" w:rsidRPr="00515DD7" w:rsidRDefault="005F4743" w:rsidP="00BE7A15">
            <w:pPr>
              <w:pStyle w:val="2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F4743" w:rsidRPr="00515DD7" w:rsidRDefault="005F4743" w:rsidP="00BE7A15">
            <w:pPr>
              <w:pStyle w:val="22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5F4743" w:rsidRPr="00515DD7" w:rsidRDefault="00822DC0" w:rsidP="00BE7A15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DD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19.10.2021</w:t>
            </w:r>
            <w:r w:rsidRPr="00515DD7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10-1281</w:t>
            </w:r>
            <w:r w:rsidRPr="00515DD7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F4743" w:rsidRPr="00515DD7" w:rsidRDefault="005F4743" w:rsidP="005F4743">
      <w:pPr>
        <w:pStyle w:val="22"/>
        <w:jc w:val="right"/>
        <w:rPr>
          <w:rFonts w:ascii="PT Astra Serif" w:hAnsi="PT Astra Serif"/>
          <w:sz w:val="24"/>
          <w:szCs w:val="24"/>
        </w:rPr>
      </w:pPr>
    </w:p>
    <w:p w:rsidR="005F4743" w:rsidRPr="00515DD7" w:rsidRDefault="005F4743" w:rsidP="005F4743">
      <w:pPr>
        <w:pStyle w:val="22"/>
        <w:jc w:val="right"/>
        <w:rPr>
          <w:rFonts w:ascii="PT Astra Serif" w:hAnsi="PT Astra Serif"/>
          <w:sz w:val="24"/>
          <w:szCs w:val="24"/>
        </w:rPr>
      </w:pPr>
    </w:p>
    <w:p w:rsidR="005A1C89" w:rsidRDefault="00754D50" w:rsidP="005A1C8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hyperlink w:anchor="P58" w:history="1">
        <w:r w:rsidR="001309F0" w:rsidRPr="001309F0">
          <w:rPr>
            <w:rFonts w:ascii="PT Astra Serif" w:hAnsi="PT Astra Serif"/>
            <w:b/>
            <w:sz w:val="28"/>
            <w:szCs w:val="28"/>
          </w:rPr>
          <w:t>Описание</w:t>
        </w:r>
      </w:hyperlink>
      <w:r w:rsidR="001309F0" w:rsidRPr="001309F0">
        <w:rPr>
          <w:rFonts w:ascii="PT Astra Serif" w:hAnsi="PT Astra Serif"/>
          <w:b/>
          <w:sz w:val="28"/>
          <w:szCs w:val="28"/>
        </w:rPr>
        <w:t xml:space="preserve"> состава банковских услуг по предоставлению </w:t>
      </w:r>
    </w:p>
    <w:p w:rsidR="001309F0" w:rsidRPr="001309F0" w:rsidRDefault="00831C74" w:rsidP="005A1C8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кредитов в виде </w:t>
      </w:r>
      <w:r w:rsidR="001309F0" w:rsidRPr="001309F0">
        <w:rPr>
          <w:rFonts w:ascii="PT Astra Serif" w:hAnsi="PT Astra Serif"/>
          <w:b/>
          <w:sz w:val="28"/>
          <w:szCs w:val="28"/>
        </w:rPr>
        <w:t>кредитных линий для финансирования дефицита бюджета и погашения муниципальных долговых обязательств муниципального образования Щекинский район</w:t>
      </w:r>
    </w:p>
    <w:p w:rsidR="001309F0" w:rsidRPr="00D34767" w:rsidRDefault="001309F0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</w:p>
    <w:p w:rsidR="001309F0" w:rsidRPr="00D34767" w:rsidRDefault="001309F0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D34767">
        <w:rPr>
          <w:rFonts w:ascii="PT Astra Serif" w:hAnsi="PT Astra Serif"/>
          <w:sz w:val="28"/>
          <w:szCs w:val="28"/>
        </w:rPr>
        <w:t>1.</w:t>
      </w:r>
      <w:r w:rsidR="005A1C89">
        <w:rPr>
          <w:rFonts w:ascii="PT Astra Serif" w:hAnsi="PT Astra Serif"/>
          <w:sz w:val="28"/>
          <w:szCs w:val="28"/>
        </w:rPr>
        <w:t> </w:t>
      </w:r>
      <w:r w:rsidRPr="00D34767">
        <w:rPr>
          <w:rFonts w:ascii="PT Astra Serif" w:hAnsi="PT Astra Serif"/>
          <w:sz w:val="28"/>
          <w:szCs w:val="28"/>
        </w:rPr>
        <w:t>Наименование оказываемых банковских услуг: предоставление</w:t>
      </w:r>
      <w:r w:rsidR="00FD6471">
        <w:rPr>
          <w:rFonts w:ascii="PT Astra Serif" w:hAnsi="PT Astra Serif"/>
          <w:sz w:val="28"/>
          <w:szCs w:val="28"/>
        </w:rPr>
        <w:t xml:space="preserve"> кредитов виде </w:t>
      </w:r>
      <w:r w:rsidRPr="00D34767">
        <w:rPr>
          <w:rFonts w:ascii="PT Astra Serif" w:hAnsi="PT Astra Serif"/>
          <w:sz w:val="28"/>
          <w:szCs w:val="28"/>
        </w:rPr>
        <w:t>кредитных линий для финансирования дефицита бюджета и погашения муниципальных долговых обязательств муниципального образования Щекинский район.</w:t>
      </w:r>
    </w:p>
    <w:p w:rsidR="001309F0" w:rsidRPr="00D34767" w:rsidRDefault="001309F0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D34767">
        <w:rPr>
          <w:rFonts w:ascii="PT Astra Serif" w:hAnsi="PT Astra Serif"/>
          <w:sz w:val="28"/>
          <w:szCs w:val="28"/>
        </w:rPr>
        <w:t>2. Объем оказываемых банковских услуг - предоставление кредитных линий на 202</w:t>
      </w:r>
      <w:r w:rsidR="002B1023">
        <w:rPr>
          <w:rFonts w:ascii="PT Astra Serif" w:hAnsi="PT Astra Serif"/>
          <w:sz w:val="28"/>
          <w:szCs w:val="28"/>
        </w:rPr>
        <w:t>1</w:t>
      </w:r>
      <w:r w:rsidRPr="00D34767">
        <w:rPr>
          <w:rFonts w:ascii="PT Astra Serif" w:hAnsi="PT Astra Serif"/>
          <w:sz w:val="28"/>
          <w:szCs w:val="28"/>
        </w:rPr>
        <w:t xml:space="preserve"> - 202</w:t>
      </w:r>
      <w:r w:rsidR="002B1023">
        <w:rPr>
          <w:rFonts w:ascii="PT Astra Serif" w:hAnsi="PT Astra Serif"/>
          <w:sz w:val="28"/>
          <w:szCs w:val="28"/>
        </w:rPr>
        <w:t>4</w:t>
      </w:r>
      <w:r w:rsidRPr="00D34767">
        <w:rPr>
          <w:rFonts w:ascii="PT Astra Serif" w:hAnsi="PT Astra Serif"/>
          <w:sz w:val="28"/>
          <w:szCs w:val="28"/>
        </w:rPr>
        <w:t xml:space="preserve"> годы в сумме 35000000,00 рублей со сроком погашения 2024 год.</w:t>
      </w:r>
    </w:p>
    <w:p w:rsidR="001309F0" w:rsidRPr="00D34767" w:rsidRDefault="001309F0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D34767">
        <w:rPr>
          <w:rFonts w:ascii="PT Astra Serif" w:hAnsi="PT Astra Serif"/>
          <w:sz w:val="28"/>
          <w:szCs w:val="28"/>
        </w:rPr>
        <w:t xml:space="preserve">3. Условия </w:t>
      </w:r>
      <w:r w:rsidR="00681DDC">
        <w:rPr>
          <w:rFonts w:ascii="PT Astra Serif" w:hAnsi="PT Astra Serif"/>
          <w:sz w:val="28"/>
          <w:szCs w:val="28"/>
        </w:rPr>
        <w:t>оказания</w:t>
      </w:r>
      <w:r w:rsidRPr="00D34767">
        <w:rPr>
          <w:rFonts w:ascii="PT Astra Serif" w:hAnsi="PT Astra Serif"/>
          <w:sz w:val="28"/>
          <w:szCs w:val="28"/>
        </w:rPr>
        <w:t xml:space="preserve"> банковских услуг по предоставлению </w:t>
      </w:r>
      <w:r w:rsidR="00681DDC">
        <w:rPr>
          <w:rFonts w:ascii="PT Astra Serif" w:hAnsi="PT Astra Serif"/>
          <w:sz w:val="28"/>
          <w:szCs w:val="28"/>
        </w:rPr>
        <w:t xml:space="preserve">кредитов в виде </w:t>
      </w:r>
      <w:r w:rsidRPr="00D34767">
        <w:rPr>
          <w:rFonts w:ascii="PT Astra Serif" w:hAnsi="PT Astra Serif"/>
          <w:sz w:val="28"/>
          <w:szCs w:val="28"/>
        </w:rPr>
        <w:t>кредитных линий:</w:t>
      </w:r>
    </w:p>
    <w:p w:rsidR="001309F0" w:rsidRPr="003F43F4" w:rsidRDefault="005A1C89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1309F0" w:rsidRPr="003F43F4">
        <w:rPr>
          <w:rFonts w:ascii="PT Astra Serif" w:hAnsi="PT Astra Serif"/>
          <w:sz w:val="28"/>
          <w:szCs w:val="28"/>
        </w:rPr>
        <w:t xml:space="preserve"> кредиты предоставляются путем открытия возобновляемой кредитной линии с лимитом выдачи 35000000,00 рублей;</w:t>
      </w:r>
    </w:p>
    <w:p w:rsidR="001309F0" w:rsidRPr="003F43F4" w:rsidRDefault="005A1C89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1309F0" w:rsidRPr="003F43F4">
        <w:rPr>
          <w:rFonts w:ascii="PT Astra Serif" w:hAnsi="PT Astra Serif"/>
          <w:sz w:val="28"/>
          <w:szCs w:val="28"/>
        </w:rPr>
        <w:t xml:space="preserve"> кредиты предоставляются на основании распоряжения/заявления </w:t>
      </w:r>
      <w:r w:rsidR="008A6022">
        <w:rPr>
          <w:rFonts w:ascii="PT Astra Serif" w:hAnsi="PT Astra Serif"/>
          <w:sz w:val="28"/>
          <w:szCs w:val="28"/>
        </w:rPr>
        <w:t>финансового управления муниципального образования Щекинский район (далее З</w:t>
      </w:r>
      <w:r w:rsidR="001309F0" w:rsidRPr="003F43F4">
        <w:rPr>
          <w:rFonts w:ascii="PT Astra Serif" w:hAnsi="PT Astra Serif"/>
          <w:sz w:val="28"/>
          <w:szCs w:val="28"/>
        </w:rPr>
        <w:t>аказчик</w:t>
      </w:r>
      <w:r w:rsidR="008A6022">
        <w:rPr>
          <w:rFonts w:ascii="PT Astra Serif" w:hAnsi="PT Astra Serif"/>
          <w:sz w:val="28"/>
          <w:szCs w:val="28"/>
        </w:rPr>
        <w:t>)</w:t>
      </w:r>
      <w:r w:rsidR="001309F0" w:rsidRPr="003F43F4">
        <w:rPr>
          <w:rFonts w:ascii="PT Astra Serif" w:hAnsi="PT Astra Serif"/>
          <w:sz w:val="28"/>
          <w:szCs w:val="28"/>
        </w:rPr>
        <w:t>;</w:t>
      </w:r>
    </w:p>
    <w:p w:rsidR="001309F0" w:rsidRPr="003F43F4" w:rsidRDefault="005A1C89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1309F0" w:rsidRPr="003F43F4">
        <w:rPr>
          <w:rFonts w:ascii="PT Astra Serif" w:hAnsi="PT Astra Serif"/>
          <w:sz w:val="28"/>
          <w:szCs w:val="28"/>
        </w:rPr>
        <w:t> погашение кредита (основного долга) производится любыми суммами в пределах срока пользования кредитом (с даты предоставления кредита до даты полного погашения кредита);</w:t>
      </w:r>
    </w:p>
    <w:p w:rsidR="001309F0" w:rsidRPr="003F43F4" w:rsidRDefault="005A1C89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1309F0" w:rsidRPr="003F43F4">
        <w:rPr>
          <w:rFonts w:ascii="PT Astra Serif" w:hAnsi="PT Astra Serif"/>
          <w:sz w:val="28"/>
          <w:szCs w:val="28"/>
        </w:rPr>
        <w:t xml:space="preserve"> выборка кредитов осуществляется по мере необходимости, </w:t>
      </w:r>
      <w:r w:rsidR="001309F0" w:rsidRPr="00D34767">
        <w:rPr>
          <w:rFonts w:ascii="PT Astra Serif" w:hAnsi="PT Astra Serif"/>
          <w:sz w:val="28"/>
          <w:szCs w:val="28"/>
        </w:rPr>
        <w:t>возможна неполная выборка кредита</w:t>
      </w:r>
      <w:r w:rsidR="001309F0" w:rsidRPr="003F43F4">
        <w:rPr>
          <w:rFonts w:ascii="PT Astra Serif" w:hAnsi="PT Astra Serif"/>
          <w:sz w:val="28"/>
          <w:szCs w:val="28"/>
        </w:rPr>
        <w:t>;</w:t>
      </w:r>
    </w:p>
    <w:p w:rsidR="001309F0" w:rsidRPr="003F43F4" w:rsidRDefault="005A1C89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1309F0" w:rsidRPr="003F43F4">
        <w:rPr>
          <w:rFonts w:ascii="PT Astra Serif" w:hAnsi="PT Astra Serif"/>
          <w:sz w:val="28"/>
          <w:szCs w:val="28"/>
        </w:rPr>
        <w:t xml:space="preserve"> возможность досрочного погашения кредита и уплаты процентов без возмещения убытков в связи с недополученными процентами;</w:t>
      </w:r>
    </w:p>
    <w:p w:rsidR="001309F0" w:rsidRPr="003F43F4" w:rsidRDefault="005A1C89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1309F0" w:rsidRPr="003F43F4">
        <w:rPr>
          <w:rFonts w:ascii="PT Astra Serif" w:hAnsi="PT Astra Serif"/>
          <w:sz w:val="28"/>
          <w:szCs w:val="28"/>
        </w:rPr>
        <w:t xml:space="preserve"> отсутствие каких-либо дополнительных платежей и комиссий.</w:t>
      </w:r>
    </w:p>
    <w:p w:rsidR="001309F0" w:rsidRPr="003F43F4" w:rsidRDefault="001309F0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3F43F4">
        <w:rPr>
          <w:rFonts w:ascii="PT Astra Serif" w:hAnsi="PT Astra Serif"/>
          <w:sz w:val="28"/>
          <w:szCs w:val="28"/>
        </w:rPr>
        <w:t>4.</w:t>
      </w:r>
      <w:r w:rsidR="005A1C89">
        <w:rPr>
          <w:rFonts w:ascii="PT Astra Serif" w:hAnsi="PT Astra Serif"/>
          <w:sz w:val="28"/>
          <w:szCs w:val="28"/>
        </w:rPr>
        <w:t> </w:t>
      </w:r>
      <w:r w:rsidRPr="003F43F4">
        <w:rPr>
          <w:rFonts w:ascii="PT Astra Serif" w:hAnsi="PT Astra Serif"/>
          <w:sz w:val="28"/>
          <w:szCs w:val="28"/>
        </w:rPr>
        <w:t xml:space="preserve">Общие требования к оказываемым банковским услугам: сумма предоставляемых кредитов в рамках кредитной линии зачисляется на счет бюджета муниципального образования Щекинский район, указанный в заявке/распоряжении о предоставлении кредита Заказчика, в течение рабочего дня в день получения заявки/распоряжения о предоставлении кредита, при условии, что заявка/распоряжение Заказчика поступило </w:t>
      </w:r>
      <w:r w:rsidR="00B65521">
        <w:rPr>
          <w:rFonts w:ascii="PT Astra Serif" w:hAnsi="PT Astra Serif"/>
          <w:sz w:val="28"/>
          <w:szCs w:val="28"/>
        </w:rPr>
        <w:t>в</w:t>
      </w:r>
      <w:r w:rsidRPr="003F43F4">
        <w:rPr>
          <w:rFonts w:ascii="PT Astra Serif" w:hAnsi="PT Astra Serif"/>
          <w:sz w:val="28"/>
          <w:szCs w:val="28"/>
        </w:rPr>
        <w:t xml:space="preserve"> </w:t>
      </w:r>
      <w:r w:rsidR="00B65521">
        <w:rPr>
          <w:rFonts w:ascii="PT Astra Serif" w:hAnsi="PT Astra Serif"/>
          <w:sz w:val="28"/>
          <w:szCs w:val="28"/>
        </w:rPr>
        <w:t>банк</w:t>
      </w:r>
      <w:r w:rsidRPr="003F43F4">
        <w:rPr>
          <w:rFonts w:ascii="PT Astra Serif" w:hAnsi="PT Astra Serif"/>
          <w:sz w:val="28"/>
          <w:szCs w:val="28"/>
        </w:rPr>
        <w:t xml:space="preserve"> до 11 часов утра текущего дня.</w:t>
      </w:r>
    </w:p>
    <w:p w:rsidR="001309F0" w:rsidRDefault="001309F0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D34767">
        <w:rPr>
          <w:rFonts w:ascii="PT Astra Serif" w:hAnsi="PT Astra Serif"/>
          <w:sz w:val="28"/>
          <w:szCs w:val="28"/>
        </w:rPr>
        <w:t>5. Порядок сдачи и приемки результатов оказываемых банковских услуг:</w:t>
      </w:r>
    </w:p>
    <w:p w:rsidR="001309F0" w:rsidRPr="003F43F4" w:rsidRDefault="005A1C89" w:rsidP="005A1C89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1309F0" w:rsidRPr="00D34767">
        <w:rPr>
          <w:rFonts w:ascii="PT Astra Serif" w:hAnsi="PT Astra Serif"/>
          <w:sz w:val="28"/>
          <w:szCs w:val="28"/>
        </w:rPr>
        <w:t>муниципальный</w:t>
      </w:r>
      <w:r w:rsidR="001309F0" w:rsidRPr="003F43F4">
        <w:rPr>
          <w:rFonts w:ascii="PT Astra Serif" w:hAnsi="PT Astra Serif"/>
          <w:sz w:val="28"/>
          <w:szCs w:val="28"/>
        </w:rPr>
        <w:t xml:space="preserve">  заказчик осуществляет приемку оказанных услуг на соответствие их объема и качества на основании выписки банка о </w:t>
      </w:r>
      <w:r w:rsidR="001309F0" w:rsidRPr="003F43F4">
        <w:rPr>
          <w:rFonts w:ascii="PT Astra Serif" w:hAnsi="PT Astra Serif"/>
          <w:sz w:val="28"/>
          <w:szCs w:val="28"/>
        </w:rPr>
        <w:lastRenderedPageBreak/>
        <w:t>поступлении средств на счет заказчика, подтверждающей перечисление исполнителем денежных средств на счет заказчика в соответствии с письменным заявлением заказчика;</w:t>
      </w:r>
    </w:p>
    <w:p w:rsidR="001309F0" w:rsidRPr="003F43F4" w:rsidRDefault="005A1C89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E417E7">
        <w:rPr>
          <w:rFonts w:ascii="PT Astra Serif" w:hAnsi="PT Astra Serif"/>
          <w:sz w:val="28"/>
          <w:szCs w:val="28"/>
        </w:rPr>
        <w:t>банк</w:t>
      </w:r>
      <w:r w:rsidR="001309F0" w:rsidRPr="003F43F4">
        <w:rPr>
          <w:rFonts w:ascii="PT Astra Serif" w:hAnsi="PT Astra Serif"/>
          <w:sz w:val="28"/>
          <w:szCs w:val="28"/>
        </w:rPr>
        <w:t xml:space="preserve"> в течение 2-х рабочих дней с даты выдачи кредита сообщает заказчику номер счета по учету кредита (основного долга) и уплате процентов;</w:t>
      </w:r>
    </w:p>
    <w:p w:rsidR="001309F0" w:rsidRPr="003F43F4" w:rsidRDefault="005A1C89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E417E7">
        <w:rPr>
          <w:rFonts w:ascii="PT Astra Serif" w:hAnsi="PT Astra Serif"/>
          <w:sz w:val="28"/>
          <w:szCs w:val="28"/>
        </w:rPr>
        <w:t>банк</w:t>
      </w:r>
      <w:r w:rsidR="001309F0" w:rsidRPr="003F43F4">
        <w:rPr>
          <w:rFonts w:ascii="PT Astra Serif" w:hAnsi="PT Astra Serif"/>
          <w:sz w:val="28"/>
          <w:szCs w:val="28"/>
        </w:rPr>
        <w:t xml:space="preserve"> ежемесячно в срок не позднее 3-х рабочих дней до наступления даты уплаты процентов уведомляет (уведомлением) заказчика о сумме процентов, начисленных и подлежащих уплате за пользование предоставленным кредитом;</w:t>
      </w:r>
    </w:p>
    <w:p w:rsidR="001309F0" w:rsidRDefault="005A1C89" w:rsidP="001309F0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E417E7">
        <w:rPr>
          <w:rFonts w:ascii="PT Astra Serif" w:hAnsi="PT Astra Serif"/>
          <w:sz w:val="28"/>
          <w:szCs w:val="28"/>
        </w:rPr>
        <w:t>банк</w:t>
      </w:r>
      <w:r w:rsidR="001309F0" w:rsidRPr="003F43F4">
        <w:rPr>
          <w:rFonts w:ascii="PT Astra Serif" w:hAnsi="PT Astra Serif"/>
          <w:sz w:val="28"/>
          <w:szCs w:val="28"/>
        </w:rPr>
        <w:t xml:space="preserve"> сообщает (уведомлением) заказчику о полном окончании расчетов в течение 2-х рабочих дней с даты погашения задолженности по кредиту (основному долгу) и уплаты процентов.</w:t>
      </w:r>
    </w:p>
    <w:p w:rsidR="002220AB" w:rsidRDefault="002220AB" w:rsidP="00515DD7">
      <w:pPr>
        <w:spacing w:line="370" w:lineRule="exact"/>
        <w:ind w:firstLine="709"/>
        <w:rPr>
          <w:rFonts w:ascii="PT Astra Serif" w:hAnsi="PT Astra Serif"/>
          <w:sz w:val="28"/>
        </w:rPr>
      </w:pPr>
    </w:p>
    <w:p w:rsidR="00D52100" w:rsidRPr="00515DD7" w:rsidRDefault="00D52100" w:rsidP="00515DD7">
      <w:pPr>
        <w:spacing w:line="370" w:lineRule="exact"/>
        <w:ind w:firstLine="709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52"/>
        <w:gridCol w:w="4219"/>
      </w:tblGrid>
      <w:tr w:rsidR="00515DD7" w:rsidRPr="00515DD7" w:rsidTr="00515DD7">
        <w:tc>
          <w:tcPr>
            <w:tcW w:w="2796" w:type="pct"/>
            <w:vAlign w:val="center"/>
          </w:tcPr>
          <w:p w:rsidR="00515DD7" w:rsidRPr="00515DD7" w:rsidRDefault="002220AB" w:rsidP="005A1C89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515DD7" w:rsidRPr="00515DD7">
              <w:rPr>
                <w:rFonts w:ascii="PT Astra Serif" w:hAnsi="PT Astra Serif"/>
                <w:b/>
                <w:sz w:val="28"/>
                <w:szCs w:val="28"/>
              </w:rPr>
              <w:t>ачальник финан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сового </w:t>
            </w:r>
            <w:r w:rsidR="00515DD7" w:rsidRPr="00515DD7">
              <w:rPr>
                <w:rFonts w:ascii="PT Astra Serif" w:hAnsi="PT Astra Serif"/>
                <w:b/>
                <w:sz w:val="28"/>
                <w:szCs w:val="28"/>
              </w:rPr>
              <w:t>управления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5DD7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515DD7" w:rsidRPr="00515DD7">
              <w:rPr>
                <w:rFonts w:ascii="PT Astra Serif" w:hAnsi="PT Astra Serif"/>
                <w:b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2204" w:type="pct"/>
            <w:vAlign w:val="bottom"/>
          </w:tcPr>
          <w:p w:rsidR="00515DD7" w:rsidRPr="00515DD7" w:rsidRDefault="002220AB" w:rsidP="00E94F5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 Афанасьева</w:t>
            </w:r>
          </w:p>
        </w:tc>
      </w:tr>
    </w:tbl>
    <w:p w:rsidR="00526863" w:rsidRPr="00515DD7" w:rsidRDefault="00526863" w:rsidP="0084723F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84723F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84723F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84723F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84723F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84723F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84723F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84723F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4723F" w:rsidRPr="00515DD7" w:rsidRDefault="0084723F" w:rsidP="0084723F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sectPr w:rsidR="0084723F" w:rsidRPr="00515DD7" w:rsidSect="00806AC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50" w:rsidRDefault="00754D50">
      <w:r>
        <w:separator/>
      </w:r>
    </w:p>
  </w:endnote>
  <w:endnote w:type="continuationSeparator" w:id="0">
    <w:p w:rsidR="00754D50" w:rsidRDefault="0075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50" w:rsidRDefault="00754D50">
      <w:r>
        <w:separator/>
      </w:r>
    </w:p>
  </w:footnote>
  <w:footnote w:type="continuationSeparator" w:id="0">
    <w:p w:rsidR="00754D50" w:rsidRDefault="0075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04" w:rsidRPr="00515DD7" w:rsidRDefault="00A83A19">
    <w:pPr>
      <w:pStyle w:val="a8"/>
      <w:jc w:val="center"/>
      <w:rPr>
        <w:rFonts w:ascii="PT Astra Serif" w:hAnsi="PT Astra Serif"/>
      </w:rPr>
    </w:pPr>
    <w:r w:rsidRPr="00515DD7">
      <w:rPr>
        <w:rFonts w:ascii="PT Astra Serif" w:hAnsi="PT Astra Serif"/>
      </w:rPr>
      <w:fldChar w:fldCharType="begin"/>
    </w:r>
    <w:r w:rsidRPr="00515DD7">
      <w:rPr>
        <w:rFonts w:ascii="PT Astra Serif" w:hAnsi="PT Astra Serif"/>
      </w:rPr>
      <w:instrText>PAGE   \* MERGEFORMAT</w:instrText>
    </w:r>
    <w:r w:rsidRPr="00515DD7">
      <w:rPr>
        <w:rFonts w:ascii="PT Astra Serif" w:hAnsi="PT Astra Serif"/>
      </w:rPr>
      <w:fldChar w:fldCharType="separate"/>
    </w:r>
    <w:r w:rsidR="00822DC0">
      <w:rPr>
        <w:rFonts w:ascii="PT Astra Serif" w:hAnsi="PT Astra Serif"/>
        <w:noProof/>
      </w:rPr>
      <w:t>3</w:t>
    </w:r>
    <w:r w:rsidRPr="00515DD7">
      <w:rPr>
        <w:rFonts w:ascii="PT Astra Serif" w:hAnsi="PT Astra Serif"/>
      </w:rPr>
      <w:fldChar w:fldCharType="end"/>
    </w:r>
  </w:p>
  <w:p w:rsidR="00240C04" w:rsidRDefault="00754D5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4050"/>
    <w:multiLevelType w:val="hybridMultilevel"/>
    <w:tmpl w:val="E5A0F02E"/>
    <w:lvl w:ilvl="0" w:tplc="9BB02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EB"/>
    <w:rsid w:val="00024A39"/>
    <w:rsid w:val="0003630B"/>
    <w:rsid w:val="0005640E"/>
    <w:rsid w:val="00061CFE"/>
    <w:rsid w:val="0008029C"/>
    <w:rsid w:val="00085648"/>
    <w:rsid w:val="00095150"/>
    <w:rsid w:val="00095BA0"/>
    <w:rsid w:val="001309F0"/>
    <w:rsid w:val="00144A7B"/>
    <w:rsid w:val="00192F66"/>
    <w:rsid w:val="001F0039"/>
    <w:rsid w:val="002220AB"/>
    <w:rsid w:val="00266B54"/>
    <w:rsid w:val="00271B84"/>
    <w:rsid w:val="002B1023"/>
    <w:rsid w:val="002E7E74"/>
    <w:rsid w:val="0031172D"/>
    <w:rsid w:val="00344083"/>
    <w:rsid w:val="003D1FDF"/>
    <w:rsid w:val="003D76E1"/>
    <w:rsid w:val="00423DAB"/>
    <w:rsid w:val="0043134A"/>
    <w:rsid w:val="00464DFF"/>
    <w:rsid w:val="0047244D"/>
    <w:rsid w:val="004D088C"/>
    <w:rsid w:val="004D7AE5"/>
    <w:rsid w:val="004D7EA3"/>
    <w:rsid w:val="00515DD7"/>
    <w:rsid w:val="00526863"/>
    <w:rsid w:val="00535D54"/>
    <w:rsid w:val="00545E78"/>
    <w:rsid w:val="00580D66"/>
    <w:rsid w:val="005863A6"/>
    <w:rsid w:val="005A1C89"/>
    <w:rsid w:val="005B36C0"/>
    <w:rsid w:val="005F4743"/>
    <w:rsid w:val="00605B38"/>
    <w:rsid w:val="00627321"/>
    <w:rsid w:val="0064288A"/>
    <w:rsid w:val="00642D52"/>
    <w:rsid w:val="00643F85"/>
    <w:rsid w:val="00675F12"/>
    <w:rsid w:val="00680013"/>
    <w:rsid w:val="00681DDC"/>
    <w:rsid w:val="006909DC"/>
    <w:rsid w:val="006B6AAD"/>
    <w:rsid w:val="006D0D09"/>
    <w:rsid w:val="006E32D1"/>
    <w:rsid w:val="007044D1"/>
    <w:rsid w:val="00710A80"/>
    <w:rsid w:val="00746DDB"/>
    <w:rsid w:val="00754D50"/>
    <w:rsid w:val="00754D6B"/>
    <w:rsid w:val="0076439D"/>
    <w:rsid w:val="00772C3E"/>
    <w:rsid w:val="00774C4F"/>
    <w:rsid w:val="007B2CEB"/>
    <w:rsid w:val="0080214C"/>
    <w:rsid w:val="00806AC1"/>
    <w:rsid w:val="00822DC0"/>
    <w:rsid w:val="00831C74"/>
    <w:rsid w:val="0084723F"/>
    <w:rsid w:val="00894D5C"/>
    <w:rsid w:val="008A6022"/>
    <w:rsid w:val="008E63B4"/>
    <w:rsid w:val="00940B67"/>
    <w:rsid w:val="00982000"/>
    <w:rsid w:val="009E271C"/>
    <w:rsid w:val="009E4043"/>
    <w:rsid w:val="009F08E4"/>
    <w:rsid w:val="00A13DFD"/>
    <w:rsid w:val="00A5204D"/>
    <w:rsid w:val="00A53632"/>
    <w:rsid w:val="00A60E1C"/>
    <w:rsid w:val="00A72435"/>
    <w:rsid w:val="00A83A19"/>
    <w:rsid w:val="00B30DD3"/>
    <w:rsid w:val="00B412A7"/>
    <w:rsid w:val="00B42525"/>
    <w:rsid w:val="00B505B1"/>
    <w:rsid w:val="00B65521"/>
    <w:rsid w:val="00B6722C"/>
    <w:rsid w:val="00BE0BE9"/>
    <w:rsid w:val="00C02DFA"/>
    <w:rsid w:val="00C429F3"/>
    <w:rsid w:val="00C702BA"/>
    <w:rsid w:val="00CD161A"/>
    <w:rsid w:val="00CE0006"/>
    <w:rsid w:val="00D12ED1"/>
    <w:rsid w:val="00D2206F"/>
    <w:rsid w:val="00D40291"/>
    <w:rsid w:val="00D52100"/>
    <w:rsid w:val="00D537F3"/>
    <w:rsid w:val="00D57E54"/>
    <w:rsid w:val="00D57FB1"/>
    <w:rsid w:val="00DD2579"/>
    <w:rsid w:val="00DE3128"/>
    <w:rsid w:val="00DE32C0"/>
    <w:rsid w:val="00DE7072"/>
    <w:rsid w:val="00E0452A"/>
    <w:rsid w:val="00E417E7"/>
    <w:rsid w:val="00E54AEC"/>
    <w:rsid w:val="00E56C58"/>
    <w:rsid w:val="00E73761"/>
    <w:rsid w:val="00E9209B"/>
    <w:rsid w:val="00FC0A57"/>
    <w:rsid w:val="00FD314D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538BFD"/>
  <w15:docId w15:val="{88302381-EF39-4F89-9D5B-26B34908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Title">
    <w:name w:val="ConsPlusTitle"/>
    <w:rsid w:val="00A83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83A19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A83A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3A19"/>
    <w:pPr>
      <w:ind w:left="720" w:firstLine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83A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A83A19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3A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3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806AC1"/>
    <w:pPr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22">
    <w:name w:val="Текст2"/>
    <w:basedOn w:val="a"/>
    <w:rsid w:val="00806AC1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Cs w:val="20"/>
    </w:rPr>
  </w:style>
  <w:style w:type="paragraph" w:customStyle="1" w:styleId="23">
    <w:name w:val="Знак Знак2"/>
    <w:basedOn w:val="a"/>
    <w:rsid w:val="00515DD7"/>
    <w:pPr>
      <w:jc w:val="left"/>
    </w:pPr>
    <w:rPr>
      <w:rFonts w:ascii="Verdana" w:hAnsi="Verdana" w:cs="Verdana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515D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5DD7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C7D6DE88DD1ECBC8FC3E40517DECE8A22CC84D533F36771C8BD9D10E2E8A2555B591942FBCB057FDC21272B15025D30137EE615B0FF73AU7W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C450-8807-4142-8D81-A91E45BB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Титаева Наталья</dc:creator>
  <cp:lastModifiedBy>Чапала</cp:lastModifiedBy>
  <cp:revision>8</cp:revision>
  <cp:lastPrinted>2021-10-19T06:37:00Z</cp:lastPrinted>
  <dcterms:created xsi:type="dcterms:W3CDTF">2021-10-18T14:22:00Z</dcterms:created>
  <dcterms:modified xsi:type="dcterms:W3CDTF">2021-10-29T06:55:00Z</dcterms:modified>
</cp:coreProperties>
</file>