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55E67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455E67" w:rsidRPr="006F2075" w:rsidRDefault="00455E67" w:rsidP="00161FB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 24.03.2023</w:t>
            </w:r>
          </w:p>
        </w:tc>
        <w:tc>
          <w:tcPr>
            <w:tcW w:w="2409" w:type="dxa"/>
            <w:shd w:val="clear" w:color="auto" w:fill="auto"/>
          </w:tcPr>
          <w:p w:rsidR="00455E67" w:rsidRPr="006F2075" w:rsidRDefault="00455E67" w:rsidP="00161FB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 3 – 336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D538E" w:rsidRDefault="005B2800">
      <w:pPr>
        <w:rPr>
          <w:rFonts w:ascii="PT Astra Serif" w:hAnsi="PT Astra Serif" w:cs="PT Astra Serif"/>
          <w:sz w:val="28"/>
          <w:szCs w:val="28"/>
        </w:rPr>
      </w:pPr>
    </w:p>
    <w:p w:rsidR="0030769E" w:rsidRDefault="006459DE" w:rsidP="00EF49A7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Об утверждении плана мероприятий (</w:t>
      </w:r>
      <w:r w:rsidR="0030769E">
        <w:rPr>
          <w:rFonts w:ascii="PT Astra Serif" w:hAnsi="PT Astra Serif" w:cs="Arial"/>
          <w:b/>
          <w:sz w:val="28"/>
          <w:szCs w:val="28"/>
        </w:rPr>
        <w:t>«</w:t>
      </w:r>
      <w:r>
        <w:rPr>
          <w:rFonts w:ascii="PT Astra Serif" w:hAnsi="PT Astra Serif" w:cs="Arial"/>
          <w:b/>
          <w:sz w:val="28"/>
          <w:szCs w:val="28"/>
        </w:rPr>
        <w:t>д</w:t>
      </w:r>
      <w:r w:rsidR="0030769E">
        <w:rPr>
          <w:rFonts w:ascii="PT Astra Serif" w:hAnsi="PT Astra Serif" w:cs="Arial"/>
          <w:b/>
          <w:sz w:val="28"/>
          <w:szCs w:val="28"/>
        </w:rPr>
        <w:t>орожной карты»)</w:t>
      </w:r>
    </w:p>
    <w:p w:rsidR="009D25D5" w:rsidRPr="00515E9B" w:rsidRDefault="0030769E" w:rsidP="00D5762B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</w:t>
      </w:r>
      <w:r w:rsidR="00515E9B" w:rsidRPr="00515E9B">
        <w:rPr>
          <w:rFonts w:ascii="PT Astra Serif" w:hAnsi="PT Astra Serif" w:cs="Arial"/>
          <w:b/>
          <w:sz w:val="28"/>
          <w:szCs w:val="28"/>
        </w:rPr>
        <w:t xml:space="preserve">о </w:t>
      </w:r>
      <w:r w:rsidR="004E51F6">
        <w:rPr>
          <w:rFonts w:ascii="PT Astra Serif" w:hAnsi="PT Astra Serif" w:cs="Arial"/>
          <w:b/>
          <w:sz w:val="28"/>
          <w:szCs w:val="28"/>
        </w:rPr>
        <w:t xml:space="preserve">передаче </w:t>
      </w:r>
      <w:r w:rsidR="00515E9B" w:rsidRPr="00515E9B">
        <w:rPr>
          <w:rFonts w:ascii="PT Astra Serif" w:hAnsi="PT Astra Serif" w:cs="Arial"/>
          <w:b/>
          <w:sz w:val="28"/>
          <w:szCs w:val="28"/>
        </w:rPr>
        <w:t xml:space="preserve">муниципального учреждения культуры </w:t>
      </w:r>
      <w:r w:rsidR="00F40BCC">
        <w:rPr>
          <w:rFonts w:ascii="PT Astra Serif" w:hAnsi="PT Astra Serif" w:cs="Arial"/>
          <w:b/>
          <w:sz w:val="28"/>
          <w:szCs w:val="28"/>
        </w:rPr>
        <w:t xml:space="preserve">«Головеньковский Дом Культуры» из собственности </w:t>
      </w:r>
      <w:r w:rsidR="0016556A">
        <w:rPr>
          <w:rFonts w:ascii="PT Astra Serif" w:hAnsi="PT Astra Serif" w:cs="Arial"/>
          <w:b/>
          <w:sz w:val="28"/>
          <w:szCs w:val="28"/>
        </w:rPr>
        <w:t xml:space="preserve">муниципального образования </w:t>
      </w:r>
      <w:proofErr w:type="gramStart"/>
      <w:r w:rsidR="0016556A" w:rsidRPr="0016556A">
        <w:rPr>
          <w:rFonts w:ascii="PT Astra Serif" w:hAnsi="PT Astra Serif" w:cs="Arial"/>
          <w:b/>
          <w:sz w:val="28"/>
          <w:szCs w:val="28"/>
        </w:rPr>
        <w:t>Яснополянское</w:t>
      </w:r>
      <w:proofErr w:type="gramEnd"/>
      <w:r w:rsidR="0016556A">
        <w:rPr>
          <w:rFonts w:ascii="PT Astra Serif" w:hAnsi="PT Astra Serif" w:cs="Arial"/>
          <w:b/>
          <w:sz w:val="28"/>
          <w:szCs w:val="28"/>
        </w:rPr>
        <w:t>;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="00515E9B" w:rsidRPr="00515E9B">
        <w:rPr>
          <w:rFonts w:ascii="PT Astra Serif" w:hAnsi="PT Astra Serif" w:cs="Arial"/>
          <w:b/>
          <w:sz w:val="28"/>
          <w:szCs w:val="28"/>
        </w:rPr>
        <w:t>муниципального  культурного учреждения муниципальный культурный комплекс «Ломинцевский поселковый Дом культуры»</w:t>
      </w:r>
      <w:r w:rsidR="0016556A">
        <w:rPr>
          <w:rFonts w:ascii="PT Astra Serif" w:hAnsi="PT Astra Serif" w:cs="Arial"/>
          <w:b/>
          <w:sz w:val="28"/>
          <w:szCs w:val="28"/>
        </w:rPr>
        <w:t xml:space="preserve"> из собственности муниципального образования</w:t>
      </w:r>
      <w:r w:rsidR="0016556A" w:rsidRPr="0016556A">
        <w:rPr>
          <w:rFonts w:ascii="PT Astra Serif" w:hAnsi="PT Astra Serif" w:cs="Arial"/>
          <w:b/>
          <w:sz w:val="28"/>
          <w:szCs w:val="28"/>
        </w:rPr>
        <w:t xml:space="preserve"> Ломинцевское</w:t>
      </w:r>
      <w:r w:rsidR="0016556A">
        <w:rPr>
          <w:rFonts w:ascii="PT Astra Serif" w:hAnsi="PT Astra Serif" w:cs="Arial"/>
          <w:b/>
          <w:sz w:val="28"/>
          <w:szCs w:val="28"/>
        </w:rPr>
        <w:t>;</w:t>
      </w:r>
      <w:r w:rsidR="00515E9B" w:rsidRPr="00515E9B">
        <w:rPr>
          <w:rFonts w:ascii="PT Astra Serif" w:hAnsi="PT Astra Serif" w:cs="Arial"/>
          <w:b/>
          <w:sz w:val="28"/>
          <w:szCs w:val="28"/>
        </w:rPr>
        <w:t xml:space="preserve"> муниципального учреждения «Крапивенский Дом </w:t>
      </w:r>
      <w:r w:rsidR="00515E9B" w:rsidRPr="00733227">
        <w:rPr>
          <w:rFonts w:ascii="PT Astra Serif" w:hAnsi="PT Astra Serif" w:cs="Arial"/>
          <w:b/>
          <w:sz w:val="28"/>
          <w:szCs w:val="28"/>
        </w:rPr>
        <w:t>Культуры»</w:t>
      </w:r>
      <w:r w:rsidR="0016556A" w:rsidRPr="00733227">
        <w:rPr>
          <w:rFonts w:ascii="PT Astra Serif" w:hAnsi="PT Astra Serif"/>
          <w:b/>
          <w:sz w:val="28"/>
          <w:szCs w:val="28"/>
        </w:rPr>
        <w:t xml:space="preserve"> </w:t>
      </w:r>
      <w:r w:rsidR="00733227" w:rsidRPr="00733227">
        <w:rPr>
          <w:rFonts w:ascii="PT Astra Serif" w:hAnsi="PT Astra Serif"/>
          <w:b/>
          <w:sz w:val="28"/>
          <w:szCs w:val="28"/>
        </w:rPr>
        <w:t xml:space="preserve">из собственности </w:t>
      </w:r>
      <w:r w:rsidR="0016556A" w:rsidRPr="00733227">
        <w:rPr>
          <w:rFonts w:ascii="PT Astra Serif" w:hAnsi="PT Astra Serif" w:cs="Arial"/>
          <w:b/>
          <w:sz w:val="28"/>
          <w:szCs w:val="28"/>
        </w:rPr>
        <w:t>муниципально</w:t>
      </w:r>
      <w:r w:rsidR="00733227" w:rsidRPr="00733227">
        <w:rPr>
          <w:rFonts w:ascii="PT Astra Serif" w:hAnsi="PT Astra Serif" w:cs="Arial"/>
          <w:b/>
          <w:sz w:val="28"/>
          <w:szCs w:val="28"/>
        </w:rPr>
        <w:t>го</w:t>
      </w:r>
      <w:r w:rsidR="0016556A" w:rsidRPr="00733227">
        <w:rPr>
          <w:rFonts w:ascii="PT Astra Serif" w:hAnsi="PT Astra Serif" w:cs="Arial"/>
          <w:b/>
          <w:sz w:val="28"/>
          <w:szCs w:val="28"/>
        </w:rPr>
        <w:t xml:space="preserve"> образовани</w:t>
      </w:r>
      <w:r w:rsidR="00733227" w:rsidRPr="00733227">
        <w:rPr>
          <w:rFonts w:ascii="PT Astra Serif" w:hAnsi="PT Astra Serif" w:cs="Arial"/>
          <w:b/>
          <w:sz w:val="28"/>
          <w:szCs w:val="28"/>
        </w:rPr>
        <w:t>я</w:t>
      </w:r>
      <w:r w:rsidR="0016556A" w:rsidRPr="00733227">
        <w:rPr>
          <w:rFonts w:ascii="PT Astra Serif" w:hAnsi="PT Astra Serif" w:cs="Arial"/>
          <w:b/>
          <w:sz w:val="28"/>
          <w:szCs w:val="28"/>
        </w:rPr>
        <w:t xml:space="preserve"> Крапивенское;</w:t>
      </w:r>
      <w:r w:rsidR="00515E9B" w:rsidRPr="00733227">
        <w:rPr>
          <w:rFonts w:ascii="PT Astra Serif" w:hAnsi="PT Astra Serif" w:cs="Arial"/>
          <w:b/>
          <w:sz w:val="28"/>
          <w:szCs w:val="28"/>
        </w:rPr>
        <w:t xml:space="preserve"> муниципального учреждения культуры «Лазаревский дом культуры</w:t>
      </w:r>
      <w:r w:rsidR="00515E9B" w:rsidRPr="00515E9B">
        <w:rPr>
          <w:rFonts w:ascii="PT Astra Serif" w:hAnsi="PT Astra Serif" w:cs="Arial"/>
          <w:b/>
          <w:sz w:val="28"/>
          <w:szCs w:val="28"/>
        </w:rPr>
        <w:t>»</w:t>
      </w:r>
      <w:r w:rsidR="0016556A">
        <w:rPr>
          <w:rFonts w:ascii="PT Astra Serif" w:hAnsi="PT Astra Serif" w:cs="Arial"/>
          <w:b/>
          <w:sz w:val="28"/>
          <w:szCs w:val="28"/>
        </w:rPr>
        <w:t xml:space="preserve"> из собственности муниципального образования</w:t>
      </w:r>
      <w:r w:rsidR="0016556A" w:rsidRPr="0016556A">
        <w:rPr>
          <w:rFonts w:ascii="PT Astra Serif" w:hAnsi="PT Astra Serif" w:cs="Arial"/>
          <w:b/>
          <w:sz w:val="28"/>
          <w:szCs w:val="28"/>
        </w:rPr>
        <w:t xml:space="preserve"> Лазаревское</w:t>
      </w:r>
      <w:r w:rsidR="0016556A">
        <w:rPr>
          <w:rFonts w:ascii="PT Astra Serif" w:hAnsi="PT Astra Serif" w:cs="Arial"/>
          <w:b/>
          <w:sz w:val="28"/>
          <w:szCs w:val="28"/>
        </w:rPr>
        <w:t xml:space="preserve"> в собственность муниципального образования Щекинский район</w:t>
      </w:r>
      <w:r w:rsidR="00733227">
        <w:rPr>
          <w:rFonts w:ascii="PT Astra Serif" w:hAnsi="PT Astra Serif" w:cs="Arial"/>
          <w:b/>
          <w:sz w:val="28"/>
          <w:szCs w:val="28"/>
        </w:rPr>
        <w:t xml:space="preserve"> и</w:t>
      </w:r>
      <w:r w:rsidR="00D5762B">
        <w:rPr>
          <w:rFonts w:ascii="PT Astra Serif" w:hAnsi="PT Astra Serif" w:cs="Arial"/>
          <w:b/>
          <w:sz w:val="28"/>
          <w:szCs w:val="28"/>
        </w:rPr>
        <w:t xml:space="preserve"> </w:t>
      </w:r>
      <w:r w:rsidR="00733227">
        <w:rPr>
          <w:rFonts w:ascii="PT Astra Serif" w:hAnsi="PT Astra Serif" w:cs="Arial"/>
          <w:b/>
          <w:sz w:val="28"/>
          <w:szCs w:val="28"/>
        </w:rPr>
        <w:t xml:space="preserve">о </w:t>
      </w:r>
      <w:r w:rsidR="0059163D">
        <w:rPr>
          <w:rFonts w:ascii="PT Astra Serif" w:hAnsi="PT Astra Serif" w:cs="Arial"/>
          <w:b/>
          <w:sz w:val="28"/>
          <w:szCs w:val="28"/>
        </w:rPr>
        <w:t xml:space="preserve">реорганизации </w:t>
      </w:r>
      <w:r w:rsidR="00E540C3" w:rsidRPr="00E540C3">
        <w:rPr>
          <w:rFonts w:ascii="PT Astra Serif" w:hAnsi="PT Astra Serif" w:cs="Arial"/>
          <w:b/>
          <w:sz w:val="28"/>
          <w:szCs w:val="28"/>
        </w:rPr>
        <w:t>муниципального учреждения  культуры «Щекинский досуговый комплекс»</w:t>
      </w:r>
      <w:r w:rsidR="0059163D">
        <w:rPr>
          <w:rFonts w:ascii="PT Astra Serif" w:hAnsi="PT Astra Serif" w:cs="Arial"/>
          <w:b/>
          <w:sz w:val="28"/>
          <w:szCs w:val="28"/>
        </w:rPr>
        <w:t xml:space="preserve"> путем присоединения </w:t>
      </w:r>
      <w:r w:rsidR="00733227">
        <w:rPr>
          <w:rFonts w:ascii="PT Astra Serif" w:hAnsi="PT Astra Serif" w:cs="Arial"/>
          <w:b/>
          <w:sz w:val="28"/>
          <w:szCs w:val="28"/>
        </w:rPr>
        <w:t xml:space="preserve">к нему </w:t>
      </w:r>
      <w:r w:rsidR="0059163D">
        <w:rPr>
          <w:rFonts w:ascii="PT Astra Serif" w:hAnsi="PT Astra Serif" w:cs="Arial"/>
          <w:b/>
          <w:sz w:val="28"/>
          <w:szCs w:val="28"/>
        </w:rPr>
        <w:t xml:space="preserve">муниципальных учреждений культуры </w:t>
      </w:r>
    </w:p>
    <w:p w:rsidR="00FC4D68" w:rsidRDefault="00FC4D68" w:rsidP="009D25D5">
      <w:pPr>
        <w:tabs>
          <w:tab w:val="left" w:pos="851"/>
        </w:tabs>
        <w:spacing w:line="360" w:lineRule="exact"/>
        <w:ind w:firstLine="720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</w:p>
    <w:p w:rsidR="00004E70" w:rsidRDefault="00004E70" w:rsidP="009D25D5">
      <w:pPr>
        <w:tabs>
          <w:tab w:val="left" w:pos="851"/>
        </w:tabs>
        <w:spacing w:line="360" w:lineRule="exact"/>
        <w:ind w:firstLine="720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</w:p>
    <w:p w:rsidR="00515E9B" w:rsidRPr="00515E9B" w:rsidRDefault="00515E9B" w:rsidP="00004E70">
      <w:pPr>
        <w:tabs>
          <w:tab w:val="left" w:pos="851"/>
        </w:tabs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515E9B">
        <w:rPr>
          <w:rFonts w:ascii="PT Astra Serif" w:hAnsi="PT Astra Serif"/>
          <w:bCs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15E9B" w:rsidRPr="00004E70" w:rsidRDefault="00004E70" w:rsidP="00004E70">
      <w:pPr>
        <w:pStyle w:val="af6"/>
        <w:tabs>
          <w:tab w:val="left" w:pos="851"/>
        </w:tabs>
        <w:spacing w:line="360" w:lineRule="exact"/>
        <w:ind w:left="0" w:firstLine="709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sz w:val="28"/>
          <w:szCs w:val="28"/>
          <w:shd w:val="clear" w:color="auto" w:fill="FFFFFF"/>
        </w:rPr>
        <w:t>1. </w:t>
      </w:r>
      <w:r w:rsidR="0016556A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>Утвердить план</w:t>
      </w:r>
      <w:r w:rsidR="00B809B5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мероприятий (</w:t>
      </w:r>
      <w:r w:rsidR="0030769E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>«</w:t>
      </w:r>
      <w:r w:rsidR="00B809B5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>дорожную карту</w:t>
      </w:r>
      <w:r w:rsidR="0030769E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>»</w:t>
      </w:r>
      <w:r w:rsidR="0016556A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) </w:t>
      </w:r>
      <w:r w:rsidR="0030769E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>п</w:t>
      </w:r>
      <w:r w:rsidR="0016556A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>о передаче</w:t>
      </w:r>
      <w:r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</w:t>
      </w:r>
      <w:r w:rsidR="00B809B5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>муниципального учреждения «Крапивенс</w:t>
      </w:r>
      <w:r w:rsidR="00733227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>кий Дом Культуры» из собственности муниципального образования</w:t>
      </w:r>
      <w:r w:rsidR="00FC0167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</w:t>
      </w:r>
      <w:r w:rsidR="00733227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Крапивенское; </w:t>
      </w:r>
      <w:r w:rsidR="0016556A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>муниципального культурного учреждения муниципальный культурный комплекс «Ломинцевский поселковый Дом культуры</w:t>
      </w:r>
      <w:r w:rsidR="00E540C3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>»</w:t>
      </w:r>
      <w:r w:rsidR="00733227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</w:t>
      </w:r>
      <w:r w:rsidR="0016556A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>из собственности муниципального образования Ломинцевское; муниципального учреждения культуры «Лазаревский дом культуры»</w:t>
      </w:r>
      <w:r w:rsidR="00733227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</w:t>
      </w:r>
      <w:r w:rsidR="0016556A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из собственности муниципального </w:t>
      </w:r>
      <w:r w:rsidR="0016556A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lastRenderedPageBreak/>
        <w:t>образования Лазаревское</w:t>
      </w:r>
      <w:r w:rsidR="00B809B5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>;</w:t>
      </w:r>
      <w:r w:rsidR="00733227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</w:t>
      </w:r>
      <w:r w:rsidR="00B809B5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>муниципального учреждения культуры</w:t>
      </w:r>
      <w:r w:rsidR="00FC0167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«Головеньковский Дом Культуры»</w:t>
      </w:r>
      <w:r w:rsidR="00733227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</w:t>
      </w:r>
      <w:r w:rsidR="00B809B5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>из собственности муниципального образования Яснополянское</w:t>
      </w:r>
      <w:r w:rsidR="00E540C3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(далее совместно именуемые</w:t>
      </w:r>
      <w:r w:rsidR="00E268CF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-</w:t>
      </w:r>
      <w:r w:rsidR="00E540C3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муниципальные Учреждения культуры) </w:t>
      </w:r>
      <w:r w:rsidR="0016556A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>в собственность муниципального образования Щекинский район</w:t>
      </w:r>
      <w:r w:rsidR="00D5762B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</w:t>
      </w:r>
      <w:r w:rsidR="00962FC4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и </w:t>
      </w:r>
      <w:r w:rsidR="00733227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о </w:t>
      </w:r>
      <w:r w:rsidR="00962FC4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реорганизации </w:t>
      </w:r>
      <w:r w:rsidR="00E540C3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>муниципального учреждения культуры «Щекинский досуговый комплекс»</w:t>
      </w:r>
      <w:r w:rsidR="00962FC4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путем присоединения</w:t>
      </w:r>
      <w:r w:rsidR="00733227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к нему</w:t>
      </w:r>
      <w:r w:rsidR="00962FC4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муни</w:t>
      </w:r>
      <w:r w:rsidR="00733227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>ципальных У</w:t>
      </w:r>
      <w:r w:rsidR="00962FC4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чреждений культуры </w:t>
      </w:r>
      <w:r w:rsidR="00515E9B" w:rsidRPr="00004E70">
        <w:rPr>
          <w:rFonts w:ascii="PT Astra Serif" w:hAnsi="PT Astra Serif"/>
          <w:bCs/>
          <w:sz w:val="28"/>
          <w:szCs w:val="28"/>
          <w:shd w:val="clear" w:color="auto" w:fill="FFFFFF"/>
        </w:rPr>
        <w:t>(приложение).</w:t>
      </w:r>
    </w:p>
    <w:p w:rsidR="00EF49A7" w:rsidRDefault="00515E9B" w:rsidP="00004E70">
      <w:pPr>
        <w:tabs>
          <w:tab w:val="left" w:pos="851"/>
        </w:tabs>
        <w:spacing w:line="360" w:lineRule="exact"/>
        <w:ind w:firstLine="709"/>
        <w:jc w:val="both"/>
      </w:pPr>
      <w:r w:rsidRPr="00515E9B">
        <w:rPr>
          <w:rFonts w:ascii="PT Astra Serif" w:hAnsi="PT Astra Serif"/>
          <w:bCs/>
          <w:sz w:val="28"/>
          <w:szCs w:val="28"/>
          <w:shd w:val="clear" w:color="auto" w:fill="FFFFFF"/>
        </w:rPr>
        <w:t>2.</w:t>
      </w:r>
      <w:r w:rsidR="00004E70">
        <w:rPr>
          <w:rFonts w:ascii="PT Astra Serif" w:hAnsi="PT Astra Serif"/>
          <w:bCs/>
          <w:sz w:val="28"/>
          <w:szCs w:val="28"/>
          <w:shd w:val="clear" w:color="auto" w:fill="FFFFFF"/>
        </w:rPr>
        <w:t> </w:t>
      </w:r>
      <w:proofErr w:type="gramStart"/>
      <w:r w:rsidRPr="00515E9B">
        <w:rPr>
          <w:rFonts w:ascii="PT Astra Serif" w:hAnsi="PT Astra Serif"/>
          <w:bCs/>
          <w:sz w:val="28"/>
          <w:szCs w:val="28"/>
          <w:shd w:val="clear" w:color="auto" w:fill="FFFFFF"/>
        </w:rPr>
        <w:t>Контроль за</w:t>
      </w:r>
      <w:proofErr w:type="gramEnd"/>
      <w:r w:rsidRPr="00515E9B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исполнением постановления возложить на заместителя главы администрации муниципального образования Щекинский район по социальным вопросам Калинкина В.Е.</w:t>
      </w:r>
      <w:r w:rsidR="00EF49A7" w:rsidRPr="00EF49A7">
        <w:t xml:space="preserve"> </w:t>
      </w:r>
    </w:p>
    <w:p w:rsidR="00EF49A7" w:rsidRPr="00515E9B" w:rsidRDefault="00EF49A7" w:rsidP="00004E70">
      <w:pPr>
        <w:tabs>
          <w:tab w:val="left" w:pos="851"/>
        </w:tabs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sz w:val="28"/>
          <w:szCs w:val="28"/>
          <w:shd w:val="clear" w:color="auto" w:fill="FFFFFF"/>
        </w:rPr>
        <w:t>3</w:t>
      </w:r>
      <w:r w:rsidRPr="00EF49A7">
        <w:rPr>
          <w:rFonts w:ascii="PT Astra Serif" w:hAnsi="PT Astra Serif"/>
          <w:bCs/>
          <w:sz w:val="28"/>
          <w:szCs w:val="28"/>
          <w:shd w:val="clear" w:color="auto" w:fill="FFFFFF"/>
        </w:rPr>
        <w:t>.</w:t>
      </w:r>
      <w:r w:rsidR="000E543B">
        <w:rPr>
          <w:rFonts w:ascii="PT Astra Serif" w:hAnsi="PT Astra Serif"/>
          <w:bCs/>
          <w:sz w:val="28"/>
          <w:szCs w:val="28"/>
          <w:shd w:val="clear" w:color="auto" w:fill="FFFFFF"/>
        </w:rPr>
        <w:t> </w:t>
      </w:r>
      <w:r w:rsidR="00004E70">
        <w:rPr>
          <w:rFonts w:ascii="PT Astra Serif" w:hAnsi="PT Astra Serif"/>
          <w:bCs/>
          <w:sz w:val="28"/>
          <w:szCs w:val="28"/>
          <w:shd w:val="clear" w:color="auto" w:fill="FFFFFF"/>
        </w:rPr>
        <w:t>П</w:t>
      </w:r>
      <w:r w:rsidRPr="00EF49A7">
        <w:rPr>
          <w:rFonts w:ascii="PT Astra Serif" w:hAnsi="PT Astra Serif"/>
          <w:bCs/>
          <w:sz w:val="28"/>
          <w:szCs w:val="28"/>
          <w:shd w:val="clear" w:color="auto" w:fill="FFFFFF"/>
        </w:rPr>
        <w:t>остановление разместить на официальном Портале муниципального образования Щекинский район.</w:t>
      </w:r>
    </w:p>
    <w:p w:rsidR="00515E9B" w:rsidRDefault="00EF49A7" w:rsidP="00004E70">
      <w:pPr>
        <w:tabs>
          <w:tab w:val="left" w:pos="851"/>
        </w:tabs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sz w:val="28"/>
          <w:szCs w:val="28"/>
          <w:shd w:val="clear" w:color="auto" w:fill="FFFFFF"/>
        </w:rPr>
        <w:t>4</w:t>
      </w:r>
      <w:r w:rsidR="00515E9B" w:rsidRPr="00515E9B">
        <w:rPr>
          <w:rFonts w:ascii="PT Astra Serif" w:hAnsi="PT Astra Serif"/>
          <w:bCs/>
          <w:sz w:val="28"/>
          <w:szCs w:val="28"/>
          <w:shd w:val="clear" w:color="auto" w:fill="FFFFFF"/>
        </w:rPr>
        <w:t>.</w:t>
      </w:r>
      <w:r w:rsidR="000E543B">
        <w:rPr>
          <w:rFonts w:ascii="PT Astra Serif" w:hAnsi="PT Astra Serif"/>
          <w:bCs/>
          <w:sz w:val="28"/>
          <w:szCs w:val="28"/>
          <w:shd w:val="clear" w:color="auto" w:fill="FFFFFF"/>
        </w:rPr>
        <w:t> </w:t>
      </w:r>
      <w:r w:rsidR="00515E9B" w:rsidRPr="00515E9B">
        <w:rPr>
          <w:rFonts w:ascii="PT Astra Serif" w:hAnsi="PT Astra Serif"/>
          <w:bCs/>
          <w:sz w:val="28"/>
          <w:szCs w:val="28"/>
          <w:shd w:val="clear" w:color="auto" w:fill="FFFFFF"/>
        </w:rPr>
        <w:t>Постановление вступает в силу со дня подписания.</w:t>
      </w:r>
    </w:p>
    <w:p w:rsidR="00E43FD4" w:rsidRPr="001D538E" w:rsidRDefault="00E43FD4" w:rsidP="00E43FD4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43FD4" w:rsidRPr="001D538E" w:rsidRDefault="00E43FD4" w:rsidP="00E43FD4">
      <w:pPr>
        <w:shd w:val="clear" w:color="auto" w:fill="FFFFFF"/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E43FD4" w:rsidRPr="001D538E" w:rsidRDefault="00E43FD4" w:rsidP="00E43FD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43FD4" w:rsidRPr="001D538E" w:rsidTr="00441F91">
        <w:trPr>
          <w:trHeight w:val="229"/>
        </w:trPr>
        <w:tc>
          <w:tcPr>
            <w:tcW w:w="2178" w:type="pct"/>
          </w:tcPr>
          <w:p w:rsidR="00E43FD4" w:rsidRPr="001D538E" w:rsidRDefault="00E43FD4" w:rsidP="00441F91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43FD4" w:rsidRPr="001D538E" w:rsidRDefault="00E43FD4" w:rsidP="00441F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3FD4" w:rsidRDefault="00E43FD4" w:rsidP="00441F91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  <w:p w:rsidR="00E43FD4" w:rsidRPr="001D538E" w:rsidRDefault="00E43FD4" w:rsidP="00441F91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916CF7" w:rsidRDefault="00916CF7" w:rsidP="00441F91">
      <w:pPr>
        <w:pStyle w:val="afb"/>
        <w:ind w:right="-119"/>
        <w:jc w:val="center"/>
        <w:rPr>
          <w:rFonts w:ascii="PT Astra Serif" w:hAnsi="PT Astra Serif"/>
          <w:b/>
          <w:sz w:val="28"/>
          <w:szCs w:val="28"/>
        </w:rPr>
        <w:sectPr w:rsidR="00916CF7" w:rsidSect="00974A9C">
          <w:headerReference w:type="default" r:id="rId10"/>
          <w:headerReference w:type="first" r:id="rId11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tbl>
      <w:tblPr>
        <w:tblStyle w:val="afc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0"/>
        <w:gridCol w:w="5464"/>
      </w:tblGrid>
      <w:tr w:rsidR="00F9486D" w:rsidTr="00916CF7">
        <w:tc>
          <w:tcPr>
            <w:tcW w:w="3190" w:type="pct"/>
          </w:tcPr>
          <w:p w:rsidR="00F9486D" w:rsidRDefault="00F9486D" w:rsidP="00F9486D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10" w:type="pct"/>
          </w:tcPr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  <w:p w:rsidR="00F9486D" w:rsidRDefault="00974A9C" w:rsidP="00455E67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455E67">
              <w:rPr>
                <w:rFonts w:ascii="PT Astra Serif" w:hAnsi="PT Astra Serif"/>
                <w:sz w:val="28"/>
                <w:szCs w:val="28"/>
                <w:lang w:eastAsia="en-US"/>
              </w:rPr>
              <w:t>24.03.2023</w:t>
            </w:r>
            <w:r w:rsidR="0096250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r w:rsidR="00455E67">
              <w:rPr>
                <w:rFonts w:ascii="PT Astra Serif" w:hAnsi="PT Astra Serif"/>
                <w:sz w:val="28"/>
                <w:szCs w:val="28"/>
                <w:lang w:eastAsia="en-US"/>
              </w:rPr>
              <w:t>3 – 336</w:t>
            </w:r>
          </w:p>
        </w:tc>
      </w:tr>
    </w:tbl>
    <w:p w:rsidR="00F9486D" w:rsidRDefault="00F9486D" w:rsidP="00F9486D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</w:p>
    <w:p w:rsidR="00004E70" w:rsidRDefault="00004E70" w:rsidP="00F9486D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</w:p>
    <w:p w:rsidR="00004E70" w:rsidRDefault="00962508" w:rsidP="00DD65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DD657E">
        <w:rPr>
          <w:rFonts w:ascii="PT Astra Serif" w:hAnsi="PT Astra Serif"/>
          <w:b/>
          <w:sz w:val="28"/>
          <w:szCs w:val="28"/>
        </w:rPr>
        <w:t>лан мероприятий («дорожная карта</w:t>
      </w:r>
      <w:r w:rsidRPr="00962508">
        <w:rPr>
          <w:rFonts w:ascii="PT Astra Serif" w:hAnsi="PT Astra Serif"/>
          <w:b/>
          <w:sz w:val="28"/>
          <w:szCs w:val="28"/>
        </w:rPr>
        <w:t xml:space="preserve">») </w:t>
      </w:r>
    </w:p>
    <w:p w:rsidR="00DD657E" w:rsidRPr="00DD657E" w:rsidRDefault="0030769E" w:rsidP="00DD65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DD657E" w:rsidRPr="00DD657E">
        <w:rPr>
          <w:rFonts w:ascii="PT Astra Serif" w:hAnsi="PT Astra Serif"/>
          <w:b/>
          <w:sz w:val="28"/>
          <w:szCs w:val="28"/>
        </w:rPr>
        <w:t>о передач</w:t>
      </w:r>
      <w:r w:rsidR="00DD657E">
        <w:rPr>
          <w:rFonts w:ascii="PT Astra Serif" w:hAnsi="PT Astra Serif"/>
          <w:b/>
          <w:sz w:val="28"/>
          <w:szCs w:val="28"/>
        </w:rPr>
        <w:t xml:space="preserve">е муниципальных </w:t>
      </w:r>
      <w:r>
        <w:rPr>
          <w:rFonts w:ascii="PT Astra Serif" w:hAnsi="PT Astra Serif"/>
          <w:b/>
          <w:sz w:val="28"/>
          <w:szCs w:val="28"/>
        </w:rPr>
        <w:t>У</w:t>
      </w:r>
      <w:r w:rsidR="00DD657E">
        <w:rPr>
          <w:rFonts w:ascii="PT Astra Serif" w:hAnsi="PT Astra Serif"/>
          <w:b/>
          <w:sz w:val="28"/>
          <w:szCs w:val="28"/>
        </w:rPr>
        <w:t>чреждений</w:t>
      </w:r>
      <w:r w:rsidR="00DD657E" w:rsidRPr="00DD657E">
        <w:rPr>
          <w:rFonts w:ascii="PT Astra Serif" w:hAnsi="PT Astra Serif"/>
          <w:b/>
          <w:sz w:val="28"/>
          <w:szCs w:val="28"/>
        </w:rPr>
        <w:t xml:space="preserve"> культуры </w:t>
      </w:r>
    </w:p>
    <w:p w:rsidR="00FF1687" w:rsidRDefault="00DD657E" w:rsidP="00DD65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D657E">
        <w:rPr>
          <w:rFonts w:ascii="PT Astra Serif" w:hAnsi="PT Astra Serif"/>
          <w:b/>
          <w:sz w:val="28"/>
          <w:szCs w:val="28"/>
        </w:rPr>
        <w:t>в собственность муниципального образования Щекинский район</w:t>
      </w:r>
      <w:r w:rsidR="001A0DF6">
        <w:rPr>
          <w:rFonts w:ascii="PT Astra Serif" w:hAnsi="PT Astra Serif"/>
          <w:b/>
          <w:sz w:val="28"/>
          <w:szCs w:val="28"/>
        </w:rPr>
        <w:t xml:space="preserve"> и </w:t>
      </w:r>
      <w:r w:rsidR="009F431B">
        <w:rPr>
          <w:rFonts w:ascii="PT Astra Serif" w:hAnsi="PT Astra Serif"/>
          <w:b/>
          <w:sz w:val="28"/>
          <w:szCs w:val="28"/>
        </w:rPr>
        <w:t xml:space="preserve">о </w:t>
      </w:r>
      <w:r w:rsidR="001A0DF6">
        <w:rPr>
          <w:rFonts w:ascii="PT Astra Serif" w:hAnsi="PT Astra Serif"/>
          <w:b/>
          <w:sz w:val="28"/>
          <w:szCs w:val="28"/>
        </w:rPr>
        <w:t xml:space="preserve">реорганизации </w:t>
      </w:r>
      <w:r w:rsidR="00E540C3" w:rsidRPr="00E540C3">
        <w:rPr>
          <w:rFonts w:ascii="PT Astra Serif" w:hAnsi="PT Astra Serif"/>
          <w:b/>
          <w:sz w:val="28"/>
          <w:szCs w:val="28"/>
        </w:rPr>
        <w:t>муниципального учреждения культуры «Щекинский досуговый комплекс»</w:t>
      </w:r>
    </w:p>
    <w:p w:rsidR="00004E70" w:rsidRDefault="00004E70" w:rsidP="00DD65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04E70" w:rsidRDefault="00004E70" w:rsidP="00DD65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04E70" w:rsidRPr="00643747" w:rsidRDefault="00004E70" w:rsidP="00DD657E">
      <w:pPr>
        <w:ind w:firstLine="709"/>
        <w:jc w:val="center"/>
        <w:rPr>
          <w:rFonts w:ascii="PT Astra Serif" w:hAnsi="PT Astra Serif"/>
          <w:sz w:val="2"/>
          <w:szCs w:val="2"/>
        </w:rPr>
      </w:pPr>
    </w:p>
    <w:tbl>
      <w:tblPr>
        <w:tblStyle w:val="18"/>
        <w:tblW w:w="4815" w:type="pct"/>
        <w:tblInd w:w="363" w:type="dxa"/>
        <w:tblLayout w:type="fixed"/>
        <w:tblLook w:val="04A0" w:firstRow="1" w:lastRow="0" w:firstColumn="1" w:lastColumn="0" w:noHBand="0" w:noVBand="1"/>
      </w:tblPr>
      <w:tblGrid>
        <w:gridCol w:w="4751"/>
        <w:gridCol w:w="3356"/>
        <w:gridCol w:w="2106"/>
        <w:gridCol w:w="1277"/>
        <w:gridCol w:w="3051"/>
      </w:tblGrid>
      <w:tr w:rsidR="00004E70" w:rsidRPr="008C1393" w:rsidTr="00004E70">
        <w:trPr>
          <w:trHeight w:val="809"/>
          <w:tblHeader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8C1393">
              <w:rPr>
                <w:rFonts w:ascii="PT Astra Serif" w:eastAsia="Calibri" w:hAnsi="PT Astra Serif" w:cs="Times New Roman"/>
                <w:b/>
              </w:rPr>
              <w:t>Наименование мероприятия</w:t>
            </w:r>
          </w:p>
        </w:tc>
        <w:tc>
          <w:tcPr>
            <w:tcW w:w="1154" w:type="pct"/>
            <w:vAlign w:val="center"/>
          </w:tcPr>
          <w:p w:rsidR="00004E70" w:rsidRPr="008C1393" w:rsidRDefault="00004E70" w:rsidP="00004E70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8C1393">
              <w:rPr>
                <w:rFonts w:ascii="PT Astra Serif" w:eastAsia="Calibri" w:hAnsi="PT Astra Serif" w:cs="Times New Roman"/>
                <w:b/>
              </w:rPr>
              <w:t>Планируемый результат мероприятия</w:t>
            </w:r>
          </w:p>
        </w:tc>
        <w:tc>
          <w:tcPr>
            <w:tcW w:w="724" w:type="pct"/>
            <w:vAlign w:val="center"/>
          </w:tcPr>
          <w:p w:rsidR="00004E70" w:rsidRPr="008C1393" w:rsidRDefault="00004E70" w:rsidP="00004E70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8C1393">
              <w:rPr>
                <w:rFonts w:ascii="PT Astra Serif" w:eastAsia="Calibri" w:hAnsi="PT Astra Serif" w:cs="Times New Roman"/>
                <w:b/>
              </w:rPr>
              <w:t>Срок исполнения</w:t>
            </w:r>
          </w:p>
        </w:tc>
        <w:tc>
          <w:tcPr>
            <w:tcW w:w="439" w:type="pct"/>
            <w:vAlign w:val="center"/>
          </w:tcPr>
          <w:p w:rsidR="00004E70" w:rsidRPr="008C1393" w:rsidRDefault="00004E70" w:rsidP="00004E70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8C1393">
              <w:rPr>
                <w:rFonts w:ascii="PT Astra Serif" w:eastAsia="Calibri" w:hAnsi="PT Astra Serif" w:cs="Times New Roman"/>
                <w:b/>
              </w:rPr>
              <w:t>Вступление в силу</w:t>
            </w:r>
          </w:p>
        </w:tc>
        <w:tc>
          <w:tcPr>
            <w:tcW w:w="1049" w:type="pct"/>
            <w:vAlign w:val="center"/>
          </w:tcPr>
          <w:p w:rsidR="00004E70" w:rsidRPr="008C1393" w:rsidRDefault="00004E70" w:rsidP="00004E70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8C1393">
              <w:rPr>
                <w:rFonts w:ascii="PT Astra Serif" w:eastAsia="Calibri" w:hAnsi="PT Astra Serif" w:cs="Times New Roman"/>
                <w:b/>
              </w:rPr>
              <w:t>Исполнители</w:t>
            </w:r>
          </w:p>
        </w:tc>
      </w:tr>
      <w:tr w:rsidR="00004E70" w:rsidRPr="008C1393" w:rsidTr="00004E70">
        <w:trPr>
          <w:cantSplit/>
          <w:trHeight w:val="1685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1. </w:t>
            </w:r>
            <w:r w:rsidRPr="008C1393">
              <w:rPr>
                <w:rFonts w:ascii="PT Astra Serif" w:eastAsia="Calibri" w:hAnsi="PT Astra Serif" w:cs="Times New Roman"/>
              </w:rPr>
              <w:t>Вынесение решений представительных органов муниципальных образований (поселений) Щекинского района: Крапивенское, Лазаревское, Ломинцевское, Яснополянское и муниципального образования Щекинский район о передаче (принятии) осуществления полномочий по решению вопросов местного значения – создание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54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Передача (принятие) осуществления полномочий по решению вопросов местного значения – создание условий для организации досуга и обеспечения жителей муниципальных образований (поселений) Щекинского района услугами культуры в муниципальное образование Щекинский район</w:t>
            </w:r>
          </w:p>
        </w:tc>
        <w:tc>
          <w:tcPr>
            <w:tcW w:w="724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Апрель 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2023 года </w:t>
            </w:r>
          </w:p>
        </w:tc>
        <w:tc>
          <w:tcPr>
            <w:tcW w:w="439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01 июля 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004E70" w:rsidRPr="008C1393" w:rsidRDefault="00004E70" w:rsidP="00A141F2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Комитет по правовой работе администрации Щекинского района; муниципальные образования (поселения) Щекинского района: Крапивенское, Лазаревское, Ломинцевское, Яснополянское</w:t>
            </w:r>
          </w:p>
        </w:tc>
      </w:tr>
      <w:tr w:rsidR="00004E70" w:rsidRPr="008C1393" w:rsidTr="00004E70">
        <w:trPr>
          <w:cantSplit/>
          <w:trHeight w:val="2054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lastRenderedPageBreak/>
              <w:t>2. </w:t>
            </w:r>
            <w:r w:rsidRPr="008C1393">
              <w:rPr>
                <w:rFonts w:ascii="PT Astra Serif" w:eastAsia="Calibri" w:hAnsi="PT Astra Serif" w:cs="Times New Roman"/>
              </w:rPr>
              <w:t>Вынесение решений представительных органов муниципальных образований (поселений) Щекинского района: Крапивенское, Лазаревское, Ломинцевское, Яснополянское и муниципального образования Щекинский район о передаче (принятии) имущественного комплекса в собственность муниципального образования Щекинский район</w:t>
            </w:r>
          </w:p>
        </w:tc>
        <w:tc>
          <w:tcPr>
            <w:tcW w:w="1154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Передача (принятие) имущественного комплекса в собственность муниципального образования Щекинский район </w:t>
            </w:r>
          </w:p>
        </w:tc>
        <w:tc>
          <w:tcPr>
            <w:tcW w:w="724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Апрель 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439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01 июля 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004E70" w:rsidRPr="008C1393" w:rsidRDefault="00004E70" w:rsidP="00A141F2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Управление архитектуры, земельных и имущественных отношений администрации Щекинского района,</w:t>
            </w:r>
          </w:p>
          <w:p w:rsidR="00004E70" w:rsidRPr="008C1393" w:rsidRDefault="00004E70" w:rsidP="00A141F2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муниципальные образования Крапивенское, Лазаревское, Ломинцевское, Яснополянское</w:t>
            </w:r>
          </w:p>
        </w:tc>
      </w:tr>
      <w:tr w:rsidR="00004E70" w:rsidRPr="008C1393" w:rsidTr="00004E70">
        <w:trPr>
          <w:cantSplit/>
          <w:trHeight w:val="1313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3. </w:t>
            </w:r>
            <w:r w:rsidRPr="008C1393">
              <w:rPr>
                <w:rFonts w:ascii="PT Astra Serif" w:eastAsia="Calibri" w:hAnsi="PT Astra Serif" w:cs="Times New Roman"/>
              </w:rPr>
              <w:t xml:space="preserve">Передача муниципального учреждения культуры «Щекинский досуговый комплекс из собственности муниципального образования город Щекино Щекинского района в собственность муниципального образования Щекинский район </w:t>
            </w:r>
          </w:p>
        </w:tc>
        <w:tc>
          <w:tcPr>
            <w:tcW w:w="1154" w:type="pct"/>
            <w:vAlign w:val="center"/>
          </w:tcPr>
          <w:p w:rsidR="00004E70" w:rsidRPr="008C1393" w:rsidRDefault="00004E70" w:rsidP="00A6140B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4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Апрель 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439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01 июля 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004E70" w:rsidRPr="008C1393" w:rsidRDefault="00004E70" w:rsidP="00A141F2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Муниципальное учреждение культуры «Щекинский досуговый комплекс» (далее - МУК «ЩДК»)</w:t>
            </w:r>
          </w:p>
        </w:tc>
      </w:tr>
      <w:tr w:rsidR="00004E70" w:rsidRPr="008C1393" w:rsidTr="00004E70">
        <w:trPr>
          <w:cantSplit/>
          <w:trHeight w:val="901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4. </w:t>
            </w:r>
            <w:r w:rsidRPr="008C1393">
              <w:rPr>
                <w:rFonts w:ascii="PT Astra Serif" w:eastAsia="Calibri" w:hAnsi="PT Astra Serif" w:cs="Times New Roman"/>
              </w:rPr>
              <w:t>Проведение совещания с главами муниципальных образований (поселений) Щекинского района</w:t>
            </w:r>
            <w:r>
              <w:rPr>
                <w:rFonts w:ascii="PT Astra Serif" w:eastAsia="Calibri" w:hAnsi="PT Astra Serif" w:cs="Times New Roman"/>
              </w:rPr>
              <w:t xml:space="preserve">: </w:t>
            </w:r>
            <w:r w:rsidRPr="008C1393">
              <w:rPr>
                <w:rFonts w:ascii="PT Astra Serif" w:eastAsia="Calibri" w:hAnsi="PT Astra Serif" w:cs="Times New Roman"/>
              </w:rPr>
              <w:t>Крапивенское, Лазаревское, Ломинцевское, Яснополянское и руководителями муниципальных Учреждений культуры о реорганизации</w:t>
            </w:r>
          </w:p>
        </w:tc>
        <w:tc>
          <w:tcPr>
            <w:tcW w:w="1154" w:type="pct"/>
          </w:tcPr>
          <w:p w:rsidR="00004E70" w:rsidRPr="008C1393" w:rsidRDefault="00004E70" w:rsidP="00A6140B">
            <w:pPr>
              <w:jc w:val="center"/>
              <w:rPr>
                <w:rFonts w:ascii="PT Astra Serif" w:eastAsia="Calibri" w:hAnsi="PT Astra Serif" w:cs="Times New Roman"/>
              </w:rPr>
            </w:pPr>
          </w:p>
          <w:p w:rsidR="00004E70" w:rsidRPr="008C1393" w:rsidRDefault="00004E70" w:rsidP="00004E70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Протокол совещания</w:t>
            </w:r>
          </w:p>
        </w:tc>
        <w:tc>
          <w:tcPr>
            <w:tcW w:w="724" w:type="pct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Апрель 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439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49" w:type="pct"/>
          </w:tcPr>
          <w:p w:rsidR="00004E70" w:rsidRPr="008C1393" w:rsidRDefault="00004E70" w:rsidP="00A6140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Администрация муниципального образования Щекинский район</w:t>
            </w:r>
          </w:p>
        </w:tc>
      </w:tr>
      <w:tr w:rsidR="00004E70" w:rsidRPr="008C1393" w:rsidTr="00004E70">
        <w:trPr>
          <w:cantSplit/>
          <w:trHeight w:val="1688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5. </w:t>
            </w:r>
            <w:r w:rsidRPr="008C1393">
              <w:rPr>
                <w:rFonts w:ascii="PT Astra Serif" w:eastAsia="Calibri" w:hAnsi="PT Astra Serif" w:cs="Times New Roman"/>
              </w:rPr>
              <w:t>Внесение изменений в решения представительных органов муниципальных образований (поселений) Щекинского района: Крапивенское, Лазаревское, Ломинцевское, Яснополянское о бюджете муниципальных образований на 2023год и на плановый период 2024 и 2025 годов</w:t>
            </w:r>
          </w:p>
        </w:tc>
        <w:tc>
          <w:tcPr>
            <w:tcW w:w="1154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4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Июнь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439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01 июля 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1049" w:type="pct"/>
            <w:vAlign w:val="center"/>
          </w:tcPr>
          <w:p w:rsidR="00004E70" w:rsidRPr="008C1393" w:rsidRDefault="00004E70" w:rsidP="00850C78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Администрации муниципальных образований (поселений) Щекинского района</w:t>
            </w:r>
          </w:p>
        </w:tc>
      </w:tr>
      <w:tr w:rsidR="00004E70" w:rsidRPr="008C1393" w:rsidTr="00004E70">
        <w:trPr>
          <w:cantSplit/>
          <w:trHeight w:val="1092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lastRenderedPageBreak/>
              <w:t>6. </w:t>
            </w:r>
            <w:r w:rsidRPr="008C1393">
              <w:rPr>
                <w:rFonts w:ascii="PT Astra Serif" w:eastAsia="Calibri" w:hAnsi="PT Astra Serif" w:cs="Times New Roman"/>
              </w:rPr>
              <w:t>Утверждение уставов</w:t>
            </w:r>
            <w:r w:rsidRPr="008C1393">
              <w:t xml:space="preserve"> </w:t>
            </w:r>
            <w:r w:rsidRPr="008C1393">
              <w:rPr>
                <w:rFonts w:ascii="PT Astra Serif" w:eastAsia="Calibri" w:hAnsi="PT Astra Serif" w:cs="Times New Roman"/>
              </w:rPr>
              <w:t>муниципальных Учреждений культуры в новой редакции в части изменения собственника имущества муниципальных Учреждений культуры</w:t>
            </w:r>
          </w:p>
        </w:tc>
        <w:tc>
          <w:tcPr>
            <w:tcW w:w="1154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Постановление администрации Щекинского района об утверждении Уставов муниципальных Учреждений культуры</w:t>
            </w:r>
          </w:p>
        </w:tc>
        <w:tc>
          <w:tcPr>
            <w:tcW w:w="724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Июнь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439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Июнь 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1049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Комитет по культуре, молодежной политике и спорту администрации Щекинского района и муниципальные Учреждения культуры</w:t>
            </w:r>
          </w:p>
        </w:tc>
      </w:tr>
      <w:tr w:rsidR="00004E70" w:rsidRPr="008C1393" w:rsidTr="00004E70">
        <w:trPr>
          <w:cantSplit/>
          <w:trHeight w:val="901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7. </w:t>
            </w:r>
            <w:r w:rsidRPr="008C1393">
              <w:rPr>
                <w:rFonts w:ascii="PT Astra Serif" w:eastAsia="Calibri" w:hAnsi="PT Astra Serif" w:cs="Times New Roman"/>
              </w:rPr>
              <w:t>Регистрация Уставов муниципальных  Учреждений культуры</w:t>
            </w:r>
          </w:p>
        </w:tc>
        <w:tc>
          <w:tcPr>
            <w:tcW w:w="1154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Выписка из ЕГРЮЛ</w:t>
            </w:r>
          </w:p>
        </w:tc>
        <w:tc>
          <w:tcPr>
            <w:tcW w:w="724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Июль 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439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Июль 2023 года</w:t>
            </w:r>
          </w:p>
        </w:tc>
        <w:tc>
          <w:tcPr>
            <w:tcW w:w="1049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Муниципальные  Учреждения культуры</w:t>
            </w:r>
          </w:p>
        </w:tc>
      </w:tr>
      <w:tr w:rsidR="00004E70" w:rsidRPr="008C1393" w:rsidTr="00004E70">
        <w:trPr>
          <w:cantSplit/>
          <w:trHeight w:val="935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8. </w:t>
            </w:r>
            <w:r w:rsidRPr="008C1393">
              <w:rPr>
                <w:rFonts w:ascii="PT Astra Serif" w:eastAsia="Calibri" w:hAnsi="PT Astra Serif" w:cs="Times New Roman"/>
              </w:rPr>
              <w:t xml:space="preserve">Утверждение положений об условиях </w:t>
            </w:r>
            <w:proofErr w:type="gramStart"/>
            <w:r w:rsidRPr="008C1393">
              <w:rPr>
                <w:rFonts w:ascii="PT Astra Serif" w:eastAsia="Calibri" w:hAnsi="PT Astra Serif" w:cs="Times New Roman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154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Приказ о внесении изменений в Положение об условиях оплаты труда работников муниципальных Учреждений культуры</w:t>
            </w:r>
          </w:p>
        </w:tc>
        <w:tc>
          <w:tcPr>
            <w:tcW w:w="724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Июль 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439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49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Муниципальные Учреждения культуры</w:t>
            </w:r>
          </w:p>
        </w:tc>
      </w:tr>
      <w:tr w:rsidR="00004E70" w:rsidRPr="008C1393" w:rsidTr="00004E70">
        <w:trPr>
          <w:cantSplit/>
          <w:trHeight w:val="387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9. </w:t>
            </w:r>
            <w:r w:rsidRPr="008C1393">
              <w:rPr>
                <w:rFonts w:ascii="PT Astra Serif" w:eastAsia="Calibri" w:hAnsi="PT Astra Serif" w:cs="Times New Roman"/>
              </w:rPr>
              <w:t>Направление сведений о муниципальных Учреждениях культуры в реестр участников и неучастников бюджетного процесса</w:t>
            </w:r>
          </w:p>
        </w:tc>
        <w:tc>
          <w:tcPr>
            <w:tcW w:w="1154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4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Июль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439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49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Финансовое управление администрации Щекинского района</w:t>
            </w:r>
          </w:p>
        </w:tc>
      </w:tr>
      <w:tr w:rsidR="00004E70" w:rsidRPr="008C1393" w:rsidTr="00004E70">
        <w:trPr>
          <w:cantSplit/>
          <w:trHeight w:val="172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10. </w:t>
            </w:r>
            <w:r w:rsidRPr="008C1393">
              <w:rPr>
                <w:rFonts w:ascii="PT Astra Serif" w:eastAsia="Calibri" w:hAnsi="PT Astra Serif" w:cs="Times New Roman"/>
              </w:rPr>
              <w:t>Закрытие лицевых счетов в УФК для обслуживания операций по бюджету муниципальных образований (поселений) Щекинского района: Крапивенское, Лазаревское, Ломинцевское, Яснополянское</w:t>
            </w:r>
          </w:p>
        </w:tc>
        <w:tc>
          <w:tcPr>
            <w:tcW w:w="1154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4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Июль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 2023 года</w:t>
            </w:r>
          </w:p>
        </w:tc>
        <w:tc>
          <w:tcPr>
            <w:tcW w:w="439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49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Муниципальные Учреждения культуры</w:t>
            </w:r>
          </w:p>
        </w:tc>
      </w:tr>
      <w:tr w:rsidR="00004E70" w:rsidRPr="008C1393" w:rsidTr="00004E70">
        <w:trPr>
          <w:cantSplit/>
          <w:trHeight w:val="172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11. </w:t>
            </w:r>
            <w:r w:rsidRPr="008C1393">
              <w:rPr>
                <w:rFonts w:ascii="PT Astra Serif" w:eastAsia="Calibri" w:hAnsi="PT Astra Serif" w:cs="Times New Roman"/>
              </w:rPr>
              <w:t>Открытие лицевых счетов муниципальных Учреждений культуры в финансовом управлении администрации Щекинского района для обслуживания операций по бюджету муниципального образования Щекинский район</w:t>
            </w:r>
          </w:p>
        </w:tc>
        <w:tc>
          <w:tcPr>
            <w:tcW w:w="1154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4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Июль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439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49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Муниципальные Учреждения культуры</w:t>
            </w:r>
          </w:p>
        </w:tc>
      </w:tr>
      <w:tr w:rsidR="00004E70" w:rsidRPr="008C1393" w:rsidTr="00004E70">
        <w:trPr>
          <w:cantSplit/>
          <w:trHeight w:val="172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lastRenderedPageBreak/>
              <w:t>12. </w:t>
            </w:r>
            <w:r w:rsidRPr="008C1393">
              <w:rPr>
                <w:rFonts w:ascii="PT Astra Serif" w:eastAsia="Calibri" w:hAnsi="PT Astra Serif" w:cs="Times New Roman"/>
              </w:rPr>
              <w:t>Уведомление контрагентов об изменении реквизитов муниципальных Учреждений культуры, заключение дополнительных соглашений о расторжении к контрактам на выполнение работ, оказание услуг</w:t>
            </w:r>
          </w:p>
        </w:tc>
        <w:tc>
          <w:tcPr>
            <w:tcW w:w="1154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4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Июль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439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49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Муниципальные Учреждения культуры</w:t>
            </w:r>
          </w:p>
        </w:tc>
      </w:tr>
      <w:tr w:rsidR="00004E70" w:rsidRPr="008C1393" w:rsidTr="00004E70">
        <w:trPr>
          <w:cantSplit/>
          <w:trHeight w:val="172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13. </w:t>
            </w:r>
            <w:r w:rsidRPr="008C1393">
              <w:rPr>
                <w:rFonts w:ascii="PT Astra Serif" w:eastAsia="Calibri" w:hAnsi="PT Astra Serif" w:cs="Times New Roman"/>
              </w:rPr>
              <w:t xml:space="preserve">Подготовка предложения о реорганизации МУК «ЩДК» путем присоединения к нему муниципальных Учреждений культуры </w:t>
            </w:r>
          </w:p>
        </w:tc>
        <w:tc>
          <w:tcPr>
            <w:tcW w:w="1154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Предложение о реорганизации МУК «ЩДК» путем присоединения </w:t>
            </w:r>
            <w:proofErr w:type="gramStart"/>
            <w:r w:rsidRPr="008C1393">
              <w:rPr>
                <w:rFonts w:ascii="PT Astra Serif" w:eastAsia="Calibri" w:hAnsi="PT Astra Serif" w:cs="Times New Roman"/>
              </w:rPr>
              <w:t>к</w:t>
            </w:r>
            <w:proofErr w:type="gramEnd"/>
            <w:r w:rsidRPr="008C1393">
              <w:rPr>
                <w:rFonts w:ascii="PT Astra Serif" w:eastAsia="Calibri" w:hAnsi="PT Astra Serif" w:cs="Times New Roman"/>
              </w:rPr>
              <w:t xml:space="preserve"> МУК «ЩДК» муниципальных Учреждений культуры</w:t>
            </w:r>
          </w:p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с 1 января  2024 года</w:t>
            </w:r>
          </w:p>
        </w:tc>
        <w:tc>
          <w:tcPr>
            <w:tcW w:w="724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Июль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439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49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Комитет по культуре, молодежной политике и спорту администрации Щекинского района совместно с  муниципальными Учреждениями культуры и  Финансовым управлением администрации Щекинского района</w:t>
            </w:r>
          </w:p>
        </w:tc>
      </w:tr>
      <w:tr w:rsidR="00004E70" w:rsidRPr="008C1393" w:rsidTr="00004E70">
        <w:trPr>
          <w:cantSplit/>
          <w:trHeight w:val="1918"/>
        </w:trPr>
        <w:tc>
          <w:tcPr>
            <w:tcW w:w="1634" w:type="pct"/>
            <w:shd w:val="clear" w:color="auto" w:fill="auto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14. </w:t>
            </w:r>
            <w:r w:rsidRPr="008C1393">
              <w:rPr>
                <w:rFonts w:ascii="PT Astra Serif" w:eastAsia="Calibri" w:hAnsi="PT Astra Serif" w:cs="Times New Roman"/>
              </w:rPr>
              <w:t xml:space="preserve">Принятие решения о реорганизации МУК «ЩДК» путем присоединения </w:t>
            </w:r>
            <w:proofErr w:type="gramStart"/>
            <w:r w:rsidRPr="008C1393">
              <w:rPr>
                <w:rFonts w:ascii="PT Astra Serif" w:eastAsia="Calibri" w:hAnsi="PT Astra Serif" w:cs="Times New Roman"/>
              </w:rPr>
              <w:t>к</w:t>
            </w:r>
            <w:proofErr w:type="gramEnd"/>
            <w:r w:rsidRPr="008C1393">
              <w:rPr>
                <w:rFonts w:ascii="PT Astra Serif" w:eastAsia="Calibri" w:hAnsi="PT Astra Serif" w:cs="Times New Roman"/>
              </w:rPr>
              <w:t xml:space="preserve"> МУК «ЩДК» муниципальных Учреждений культуры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004E70" w:rsidRPr="008C1393" w:rsidRDefault="00004E70" w:rsidP="009F431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Постановление администрации муниципального образования Щекинский район «О реорганизации муниципального учреждения  культуры «Щекинский досуговый комплекс», путем присоединения </w:t>
            </w:r>
            <w:proofErr w:type="gramStart"/>
            <w:r w:rsidRPr="008C1393">
              <w:rPr>
                <w:rFonts w:ascii="PT Astra Serif" w:eastAsia="Calibri" w:hAnsi="PT Astra Serif" w:cs="Times New Roman"/>
              </w:rPr>
              <w:t>к</w:t>
            </w:r>
            <w:proofErr w:type="gramEnd"/>
            <w:r w:rsidRPr="008C1393">
              <w:rPr>
                <w:rFonts w:ascii="PT Astra Serif" w:eastAsia="Calibri" w:hAnsi="PT Astra Serif" w:cs="Times New Roman"/>
              </w:rPr>
              <w:t xml:space="preserve"> МУК «ЩДК» муниципальных Учреждений культуры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Июль - август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439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Администрация муниципального образования Щекинский район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004E70" w:rsidRPr="008C1393" w:rsidTr="00004E70">
        <w:trPr>
          <w:cantSplit/>
          <w:trHeight w:val="172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lastRenderedPageBreak/>
              <w:t>15. </w:t>
            </w:r>
            <w:r w:rsidRPr="008C1393">
              <w:rPr>
                <w:rFonts w:ascii="PT Astra Serif" w:eastAsia="Calibri" w:hAnsi="PT Astra Serif" w:cs="Times New Roman"/>
              </w:rPr>
              <w:t>Уведомление в установленном порядке уполномоченного государственного органа, осуществляющего государственную регистрацию юридических лиц (налоговый орган), для внесения в Единый государственный реестр юридических лиц записи о том, что юридическое лицо находится в процессе реорганизации</w:t>
            </w:r>
          </w:p>
        </w:tc>
        <w:tc>
          <w:tcPr>
            <w:tcW w:w="1154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Уведомление</w:t>
            </w:r>
          </w:p>
        </w:tc>
        <w:tc>
          <w:tcPr>
            <w:tcW w:w="724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Июль - август 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 года 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В течение трех рабочих дней после даты принятия решения</w:t>
            </w:r>
          </w:p>
        </w:tc>
        <w:tc>
          <w:tcPr>
            <w:tcW w:w="439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49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МУК «ЩДК» и 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муниципальные Учреждения культуры</w:t>
            </w:r>
          </w:p>
        </w:tc>
      </w:tr>
      <w:tr w:rsidR="00004E70" w:rsidRPr="008C1393" w:rsidTr="00004E70">
        <w:trPr>
          <w:cantSplit/>
          <w:trHeight w:val="4239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16. </w:t>
            </w:r>
            <w:r w:rsidRPr="008C1393">
              <w:rPr>
                <w:rFonts w:ascii="PT Astra Serif" w:eastAsia="Calibri" w:hAnsi="PT Astra Serif" w:cs="Times New Roman"/>
              </w:rPr>
              <w:t>Размещение в средствах массовой информации сообщения о реорганизации МУК «ЩДК» и о порядке и сроке заявления требований его кредиторами</w:t>
            </w:r>
          </w:p>
        </w:tc>
        <w:tc>
          <w:tcPr>
            <w:tcW w:w="1154" w:type="pct"/>
            <w:vAlign w:val="center"/>
          </w:tcPr>
          <w:p w:rsidR="00004E70" w:rsidRPr="008C1393" w:rsidRDefault="00004E70" w:rsidP="00004E70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Публикация в средствах массовой информации сообщения о реорганизации в соответствии с п. 1 ст. 63 ГК</w:t>
            </w:r>
            <w:r>
              <w:rPr>
                <w:rFonts w:ascii="PT Astra Serif" w:eastAsia="Calibri" w:hAnsi="PT Astra Serif" w:cs="Times New Roman"/>
              </w:rPr>
              <w:t> </w:t>
            </w:r>
            <w:r w:rsidRPr="008C1393">
              <w:rPr>
                <w:rFonts w:ascii="PT Astra Serif" w:eastAsia="Calibri" w:hAnsi="PT Astra Serif" w:cs="Times New Roman"/>
              </w:rPr>
              <w:t>РФ</w:t>
            </w:r>
          </w:p>
        </w:tc>
        <w:tc>
          <w:tcPr>
            <w:tcW w:w="724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В течение 10 рабочих дней после внесения в единый государственный реестр юридических лиц записи о реорганизации. Публикуется в </w:t>
            </w:r>
            <w:r w:rsidRPr="008C1393">
              <w:rPr>
                <w:rFonts w:ascii="PT Astra Serif" w:eastAsia="Times New Roman" w:hAnsi="PT Astra Serif" w:cs="Times New Roman"/>
                <w:lang w:eastAsia="ru-RU"/>
              </w:rPr>
              <w:t>«Вестнике государственной регистрации»</w:t>
            </w:r>
            <w:r w:rsidRPr="008C1393">
              <w:rPr>
                <w:rFonts w:ascii="PT Astra Serif" w:eastAsia="Calibri" w:hAnsi="PT Astra Serif" w:cs="Times New Roman"/>
              </w:rPr>
              <w:t xml:space="preserve"> дважды с периодичностью один раз в месяц</w:t>
            </w:r>
          </w:p>
        </w:tc>
        <w:tc>
          <w:tcPr>
            <w:tcW w:w="439" w:type="pct"/>
            <w:vAlign w:val="center"/>
          </w:tcPr>
          <w:p w:rsidR="00004E70" w:rsidRPr="005D16B2" w:rsidRDefault="00004E70" w:rsidP="005D16B2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5D16B2">
              <w:rPr>
                <w:rFonts w:ascii="PT Astra Serif" w:eastAsia="Calibri" w:hAnsi="PT Astra Serif" w:cs="Times New Roman"/>
              </w:rPr>
              <w:t>Июль – август</w:t>
            </w:r>
          </w:p>
          <w:p w:rsidR="00004E70" w:rsidRPr="008C1393" w:rsidRDefault="00004E70" w:rsidP="005D16B2">
            <w:pPr>
              <w:jc w:val="center"/>
              <w:rPr>
                <w:rFonts w:ascii="PT Astra Serif" w:eastAsia="Calibri" w:hAnsi="PT Astra Serif" w:cs="Times New Roman"/>
              </w:rPr>
            </w:pPr>
            <w:r w:rsidRPr="005D16B2">
              <w:rPr>
                <w:rFonts w:ascii="PT Astra Serif" w:eastAsia="Calibri" w:hAnsi="PT Astra Serif" w:cs="Times New Roman"/>
              </w:rPr>
              <w:t>2023</w:t>
            </w:r>
          </w:p>
        </w:tc>
        <w:tc>
          <w:tcPr>
            <w:tcW w:w="1049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Администрация муниципального образования Щекинский район</w:t>
            </w:r>
          </w:p>
        </w:tc>
      </w:tr>
      <w:tr w:rsidR="00004E70" w:rsidRPr="008C1393" w:rsidTr="00004E70">
        <w:trPr>
          <w:cantSplit/>
          <w:trHeight w:val="1595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17. </w:t>
            </w:r>
            <w:r w:rsidRPr="008C1393">
              <w:rPr>
                <w:rFonts w:ascii="PT Astra Serif" w:eastAsia="Calibri" w:hAnsi="PT Astra Serif"/>
              </w:rPr>
              <w:t>Размещение на федеральном ресурсе информации  о реорганизации МУК</w:t>
            </w:r>
            <w:r>
              <w:rPr>
                <w:rFonts w:ascii="PT Astra Serif" w:eastAsia="Calibri" w:hAnsi="PT Astra Serif"/>
              </w:rPr>
              <w:t> </w:t>
            </w:r>
            <w:r w:rsidRPr="008C1393">
              <w:rPr>
                <w:rFonts w:ascii="PT Astra Serif" w:eastAsia="Calibri" w:hAnsi="PT Astra Serif"/>
              </w:rPr>
              <w:t xml:space="preserve">«ЩДК» </w:t>
            </w:r>
          </w:p>
        </w:tc>
        <w:tc>
          <w:tcPr>
            <w:tcW w:w="1154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/>
              </w:rPr>
            </w:pPr>
            <w:r w:rsidRPr="008C1393">
              <w:rPr>
                <w:rFonts w:ascii="PT Astra Serif" w:eastAsia="Calibri" w:hAnsi="PT Astra Serif"/>
              </w:rPr>
              <w:t>Подача заявления в личном кабинете налогового органа</w:t>
            </w:r>
          </w:p>
        </w:tc>
        <w:tc>
          <w:tcPr>
            <w:tcW w:w="724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/>
              </w:rPr>
            </w:pPr>
            <w:r w:rsidRPr="008C1393">
              <w:rPr>
                <w:rFonts w:ascii="PT Astra Serif" w:eastAsia="Calibri" w:hAnsi="PT Astra Serif"/>
              </w:rPr>
              <w:t xml:space="preserve">Не ранее чем через 3 месяца после начала </w:t>
            </w:r>
          </w:p>
        </w:tc>
        <w:tc>
          <w:tcPr>
            <w:tcW w:w="439" w:type="pct"/>
            <w:vAlign w:val="center"/>
          </w:tcPr>
          <w:p w:rsidR="00004E70" w:rsidRPr="005D16B2" w:rsidRDefault="00004E70" w:rsidP="000F14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 </w:t>
            </w:r>
            <w:r w:rsidRPr="005D16B2">
              <w:rPr>
                <w:rFonts w:ascii="PT Astra Serif" w:eastAsia="Calibri" w:hAnsi="PT Astra Serif"/>
              </w:rPr>
              <w:t xml:space="preserve"> Ноябрь – декабрь 2023 года</w:t>
            </w:r>
          </w:p>
        </w:tc>
        <w:tc>
          <w:tcPr>
            <w:tcW w:w="1049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/>
              </w:rPr>
            </w:pPr>
            <w:r w:rsidRPr="008C1393">
              <w:rPr>
                <w:rFonts w:ascii="PT Astra Serif" w:eastAsia="Calibri" w:hAnsi="PT Astra Serif"/>
              </w:rPr>
              <w:t>МУК «ЩДК»</w:t>
            </w:r>
          </w:p>
        </w:tc>
      </w:tr>
      <w:tr w:rsidR="00004E70" w:rsidRPr="008C1393" w:rsidTr="00004E70">
        <w:trPr>
          <w:cantSplit/>
          <w:trHeight w:val="1948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lastRenderedPageBreak/>
              <w:t>18. </w:t>
            </w:r>
            <w:r w:rsidRPr="008C1393">
              <w:rPr>
                <w:rFonts w:ascii="PT Astra Serif" w:eastAsia="Calibri" w:hAnsi="PT Astra Serif" w:cs="Times New Roman"/>
              </w:rPr>
              <w:t>Принятие мер по выявлению дебиторов и кредиторов МУК «ЩДК», уведомление их в установленном порядке о предстоящей реорганизации, принятие мер по взысканию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1154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1) Направить дебиторам требования о взыскании дебиторской задолженности в установленном порядке;</w:t>
            </w:r>
          </w:p>
          <w:p w:rsidR="00004E70" w:rsidRPr="008C1393" w:rsidRDefault="00004E70" w:rsidP="009F431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2) Уведомление в установленном порядке известных кредиторов о начале реорганизации</w:t>
            </w:r>
          </w:p>
        </w:tc>
        <w:tc>
          <w:tcPr>
            <w:tcW w:w="724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В течение 5 рабочих дней со дня вступления в силу решения о реорганизации</w:t>
            </w:r>
          </w:p>
        </w:tc>
        <w:tc>
          <w:tcPr>
            <w:tcW w:w="439" w:type="pct"/>
            <w:vAlign w:val="center"/>
          </w:tcPr>
          <w:p w:rsidR="00004E70" w:rsidRPr="005D16B2" w:rsidRDefault="00004E70" w:rsidP="000F143C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5D16B2">
              <w:rPr>
                <w:rFonts w:ascii="PT Astra Serif" w:eastAsia="Calibri" w:hAnsi="PT Astra Serif" w:cs="Times New Roman"/>
              </w:rPr>
              <w:t xml:space="preserve">Июль </w:t>
            </w:r>
            <w:proofErr w:type="gramStart"/>
            <w:r w:rsidRPr="005D16B2">
              <w:rPr>
                <w:rFonts w:ascii="PT Astra Serif" w:eastAsia="Calibri" w:hAnsi="PT Astra Serif" w:cs="Times New Roman"/>
              </w:rPr>
              <w:t>-а</w:t>
            </w:r>
            <w:proofErr w:type="gramEnd"/>
            <w:r w:rsidRPr="005D16B2">
              <w:rPr>
                <w:rFonts w:ascii="PT Astra Serif" w:eastAsia="Calibri" w:hAnsi="PT Astra Serif" w:cs="Times New Roman"/>
              </w:rPr>
              <w:t>вгуст</w:t>
            </w:r>
          </w:p>
          <w:p w:rsidR="00004E70" w:rsidRPr="005D16B2" w:rsidRDefault="00004E70" w:rsidP="000F143C">
            <w:pPr>
              <w:jc w:val="center"/>
              <w:rPr>
                <w:rFonts w:ascii="PT Astra Serif" w:eastAsia="Calibri" w:hAnsi="PT Astra Serif" w:cs="Times New Roman"/>
              </w:rPr>
            </w:pPr>
            <w:r w:rsidRPr="005D16B2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1049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МУК «ЩДК» совместно с муниципальными Учреждениями культуры</w:t>
            </w:r>
          </w:p>
        </w:tc>
      </w:tr>
      <w:tr w:rsidR="00004E70" w:rsidRPr="008C1393" w:rsidTr="00004E70">
        <w:trPr>
          <w:cantSplit/>
          <w:trHeight w:val="172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19. </w:t>
            </w:r>
            <w:r w:rsidRPr="008C1393">
              <w:rPr>
                <w:rFonts w:ascii="PT Astra Serif" w:eastAsia="Calibri" w:hAnsi="PT Astra Serif" w:cs="Times New Roman"/>
              </w:rPr>
              <w:t>Проведение инвентаризации имущества, всех активов и финансовых обязательств, подготовка сведений о размерах и составе активов реорганизованного учреждения</w:t>
            </w:r>
          </w:p>
        </w:tc>
        <w:tc>
          <w:tcPr>
            <w:tcW w:w="1154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Протоколы инвентаризации</w:t>
            </w:r>
          </w:p>
        </w:tc>
        <w:tc>
          <w:tcPr>
            <w:tcW w:w="724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В течение 25 рабочих дней со дня вступления в силу решения о реорганизации</w:t>
            </w:r>
          </w:p>
        </w:tc>
        <w:tc>
          <w:tcPr>
            <w:tcW w:w="439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Август </w:t>
            </w:r>
            <w:proofErr w:type="gramStart"/>
            <w:r w:rsidRPr="008C1393">
              <w:rPr>
                <w:rFonts w:ascii="PT Astra Serif" w:eastAsia="Calibri" w:hAnsi="PT Astra Serif" w:cs="Times New Roman"/>
              </w:rPr>
              <w:t>–с</w:t>
            </w:r>
            <w:proofErr w:type="gramEnd"/>
            <w:r w:rsidRPr="008C1393">
              <w:rPr>
                <w:rFonts w:ascii="PT Astra Serif" w:eastAsia="Calibri" w:hAnsi="PT Astra Serif" w:cs="Times New Roman"/>
              </w:rPr>
              <w:t>ентябрь  2023 года</w:t>
            </w:r>
          </w:p>
        </w:tc>
        <w:tc>
          <w:tcPr>
            <w:tcW w:w="1049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МУК «ЩДК»</w:t>
            </w:r>
          </w:p>
        </w:tc>
      </w:tr>
      <w:tr w:rsidR="00004E70" w:rsidRPr="008C1393" w:rsidTr="00004E70">
        <w:trPr>
          <w:cantSplit/>
          <w:trHeight w:val="3814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20. </w:t>
            </w:r>
            <w:r w:rsidRPr="008C1393">
              <w:rPr>
                <w:rFonts w:ascii="PT Astra Serif" w:eastAsia="Times New Roman" w:hAnsi="PT Astra Serif" w:cs="Times New Roman"/>
                <w:lang w:eastAsia="ru-RU"/>
              </w:rPr>
              <w:t>Проведение организационно-штатных мероприятий.</w:t>
            </w:r>
          </w:p>
        </w:tc>
        <w:tc>
          <w:tcPr>
            <w:tcW w:w="1154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C1393">
              <w:rPr>
                <w:rFonts w:ascii="PT Astra Serif" w:eastAsia="Times New Roman" w:hAnsi="PT Astra Serif" w:cs="Times New Roman"/>
                <w:lang w:eastAsia="ru-RU"/>
              </w:rPr>
              <w:t>1) Уведомление ГУ ТО «Центр занятости населения г. Щекино»;</w:t>
            </w:r>
          </w:p>
          <w:p w:rsidR="00004E70" w:rsidRPr="008C1393" w:rsidRDefault="00004E70" w:rsidP="00D5762B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04E70" w:rsidRPr="008C1393" w:rsidRDefault="00004E70" w:rsidP="00D5762B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04E70" w:rsidRPr="008C1393" w:rsidRDefault="00004E70" w:rsidP="00D5762B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04E70" w:rsidRPr="008C1393" w:rsidRDefault="00004E70" w:rsidP="00D5762B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Times New Roman" w:hAnsi="PT Astra Serif" w:cs="Times New Roman"/>
                <w:lang w:eastAsia="ru-RU"/>
              </w:rPr>
              <w:t>2) Уведомление работников учреждения о предстоящем сокращении в связи с реорганизацией</w:t>
            </w:r>
          </w:p>
        </w:tc>
        <w:tc>
          <w:tcPr>
            <w:tcW w:w="724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Сентябрь 2023 года (в порядке, установленном для массового сокращения работников, не менее чем за 3 месяца до даты увольнения)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</w:p>
          <w:p w:rsidR="00004E70" w:rsidRPr="008C1393" w:rsidRDefault="00004E70" w:rsidP="008C1393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Сентябрь 2023 года (в порядке, установленном </w:t>
            </w:r>
            <w:hyperlink r:id="rId12" w:history="1">
              <w:r w:rsidRPr="008C1393">
                <w:rPr>
                  <w:rFonts w:ascii="PT Astra Serif" w:eastAsia="Calibri" w:hAnsi="PT Astra Serif" w:cs="Times New Roman"/>
                </w:rPr>
                <w:t>ч.2 ст. 180</w:t>
              </w:r>
            </w:hyperlink>
            <w:r w:rsidRPr="008C1393">
              <w:rPr>
                <w:rFonts w:ascii="PT Astra Serif" w:eastAsia="Calibri" w:hAnsi="PT Astra Serif" w:cs="Times New Roman"/>
              </w:rPr>
              <w:t xml:space="preserve"> ТК РФ, не менее чем за 2 месяца до даты увольнения)</w:t>
            </w:r>
          </w:p>
        </w:tc>
        <w:tc>
          <w:tcPr>
            <w:tcW w:w="439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Сентябрь  2023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49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МУК «ЩДК» совместно с муниципальными Учреждениями культуры</w:t>
            </w:r>
          </w:p>
        </w:tc>
      </w:tr>
      <w:tr w:rsidR="00004E70" w:rsidRPr="008C1393" w:rsidTr="00004E70">
        <w:trPr>
          <w:cantSplit/>
          <w:trHeight w:val="1230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lastRenderedPageBreak/>
              <w:t>21. </w:t>
            </w:r>
            <w:r w:rsidRPr="008C1393">
              <w:rPr>
                <w:rFonts w:ascii="PT Astra Serif" w:eastAsia="Calibri" w:hAnsi="PT Astra Serif" w:cs="Times New Roman"/>
              </w:rPr>
              <w:t>Закрытие лицевых счетов муниципальных Учреждений культуры в финансовом управлении администрации Щекинского района для обслуживания операций по бюджету муниципального образования Щекинский район</w:t>
            </w:r>
          </w:p>
        </w:tc>
        <w:tc>
          <w:tcPr>
            <w:tcW w:w="1154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4" w:type="pct"/>
            <w:vAlign w:val="center"/>
          </w:tcPr>
          <w:p w:rsidR="00004E70" w:rsidRPr="005D16B2" w:rsidRDefault="00004E70" w:rsidP="005D16B2">
            <w:pPr>
              <w:jc w:val="center"/>
              <w:rPr>
                <w:rFonts w:ascii="PT Astra Serif" w:eastAsia="Calibri" w:hAnsi="PT Astra Serif" w:cs="Times New Roman"/>
              </w:rPr>
            </w:pPr>
            <w:r w:rsidRPr="005D16B2">
              <w:rPr>
                <w:rFonts w:ascii="PT Astra Serif" w:eastAsia="Calibri" w:hAnsi="PT Astra Serif" w:cs="Times New Roman"/>
              </w:rPr>
              <w:t>Январь</w:t>
            </w:r>
          </w:p>
          <w:p w:rsidR="00004E70" w:rsidRPr="008C1393" w:rsidRDefault="00004E70" w:rsidP="005D16B2">
            <w:pPr>
              <w:jc w:val="center"/>
              <w:rPr>
                <w:rFonts w:ascii="PT Astra Serif" w:eastAsia="Calibri" w:hAnsi="PT Astra Serif" w:cs="Times New Roman"/>
              </w:rPr>
            </w:pPr>
            <w:r w:rsidRPr="005D16B2">
              <w:rPr>
                <w:rFonts w:ascii="PT Astra Serif" w:eastAsia="Calibri" w:hAnsi="PT Astra Serif" w:cs="Times New Roman"/>
              </w:rPr>
              <w:t xml:space="preserve">2024 года  </w:t>
            </w:r>
          </w:p>
        </w:tc>
        <w:tc>
          <w:tcPr>
            <w:tcW w:w="439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49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Финансовое управление администрации Щекинского района</w:t>
            </w:r>
          </w:p>
        </w:tc>
      </w:tr>
      <w:tr w:rsidR="00004E70" w:rsidRPr="008C1393" w:rsidTr="00004E70">
        <w:trPr>
          <w:cantSplit/>
          <w:trHeight w:val="842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22. </w:t>
            </w:r>
            <w:r w:rsidRPr="008C1393">
              <w:rPr>
                <w:rFonts w:ascii="PT Astra Serif" w:eastAsia="Calibri" w:hAnsi="PT Astra Serif" w:cs="Times New Roman"/>
              </w:rPr>
              <w:t>Направление в установленном порядке в регистрирующий орган уведомления о завершении процесса реорганизации путем присоединения</w:t>
            </w:r>
          </w:p>
        </w:tc>
        <w:tc>
          <w:tcPr>
            <w:tcW w:w="1154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Уведомление</w:t>
            </w:r>
          </w:p>
        </w:tc>
        <w:tc>
          <w:tcPr>
            <w:tcW w:w="724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В срок 5 рабочих дней после утверждения разделительного баланса</w:t>
            </w:r>
          </w:p>
        </w:tc>
        <w:tc>
          <w:tcPr>
            <w:tcW w:w="439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До 22 декабря 2023 года</w:t>
            </w:r>
          </w:p>
        </w:tc>
        <w:tc>
          <w:tcPr>
            <w:tcW w:w="1049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МУК «ЩДК»</w:t>
            </w:r>
          </w:p>
        </w:tc>
      </w:tr>
      <w:tr w:rsidR="00004E70" w:rsidRPr="008C1393" w:rsidTr="00004E70">
        <w:trPr>
          <w:cantSplit/>
          <w:trHeight w:val="876"/>
        </w:trPr>
        <w:tc>
          <w:tcPr>
            <w:tcW w:w="1634" w:type="pct"/>
            <w:vAlign w:val="center"/>
          </w:tcPr>
          <w:p w:rsidR="00004E70" w:rsidRPr="008C1393" w:rsidRDefault="00004E70" w:rsidP="00004E70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23. </w:t>
            </w:r>
            <w:proofErr w:type="gramStart"/>
            <w:r w:rsidRPr="008C1393">
              <w:rPr>
                <w:rFonts w:ascii="PT Astra Serif" w:eastAsia="Calibri" w:hAnsi="PT Astra Serif" w:cs="Times New Roman"/>
              </w:rPr>
              <w:t>Передача имущества реорганизуемых муниципальных Учреждений культуры в МУК «ЩДК» в установленном нормативно-правовыми актами порядке</w:t>
            </w:r>
            <w:proofErr w:type="gramEnd"/>
          </w:p>
        </w:tc>
        <w:tc>
          <w:tcPr>
            <w:tcW w:w="1154" w:type="pct"/>
            <w:vAlign w:val="center"/>
          </w:tcPr>
          <w:p w:rsidR="00004E70" w:rsidRPr="008C1393" w:rsidRDefault="00004E70" w:rsidP="00D5762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Постановление о передаче имущества, акт приема передачи</w:t>
            </w:r>
          </w:p>
        </w:tc>
        <w:tc>
          <w:tcPr>
            <w:tcW w:w="724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 xml:space="preserve">Декабрь 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2023 года</w:t>
            </w:r>
          </w:p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39" w:type="pct"/>
            <w:vAlign w:val="center"/>
          </w:tcPr>
          <w:p w:rsidR="00004E70" w:rsidRPr="008C1393" w:rsidRDefault="00004E70" w:rsidP="00A16037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29 декабря 2023 года</w:t>
            </w:r>
          </w:p>
        </w:tc>
        <w:tc>
          <w:tcPr>
            <w:tcW w:w="1049" w:type="pct"/>
            <w:vAlign w:val="center"/>
          </w:tcPr>
          <w:p w:rsidR="00004E70" w:rsidRPr="008C1393" w:rsidRDefault="00004E70" w:rsidP="009F431B">
            <w:pPr>
              <w:jc w:val="center"/>
              <w:rPr>
                <w:rFonts w:ascii="PT Astra Serif" w:eastAsia="Calibri" w:hAnsi="PT Astra Serif" w:cs="Times New Roman"/>
              </w:rPr>
            </w:pPr>
            <w:r w:rsidRPr="008C1393">
              <w:rPr>
                <w:rFonts w:ascii="PT Astra Serif" w:eastAsia="Calibri" w:hAnsi="PT Astra Serif" w:cs="Times New Roman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</w:tbl>
    <w:p w:rsidR="0065041C" w:rsidRDefault="0065041C" w:rsidP="0065041C">
      <w:pPr>
        <w:jc w:val="center"/>
        <w:rPr>
          <w:rFonts w:ascii="PT Astra Serif" w:hAnsi="PT Astra Serif"/>
          <w:sz w:val="28"/>
          <w:szCs w:val="28"/>
        </w:rPr>
      </w:pPr>
    </w:p>
    <w:p w:rsidR="0065041C" w:rsidRDefault="0065041C" w:rsidP="0065041C">
      <w:pPr>
        <w:jc w:val="center"/>
        <w:rPr>
          <w:rFonts w:ascii="PT Astra Serif" w:hAnsi="PT Astra Serif"/>
          <w:sz w:val="28"/>
          <w:szCs w:val="28"/>
        </w:rPr>
      </w:pPr>
    </w:p>
    <w:p w:rsidR="00FF1687" w:rsidRPr="001D538E" w:rsidRDefault="000E3758" w:rsidP="008C1393">
      <w:pPr>
        <w:spacing w:before="100" w:beforeAutospacing="1" w:after="100" w:afterAutospacing="1" w:line="48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</w:t>
      </w:r>
    </w:p>
    <w:sectPr w:rsidR="00FF1687" w:rsidRPr="001D538E" w:rsidSect="00974A9C">
      <w:pgSz w:w="16838" w:h="11906" w:orient="landscape"/>
      <w:pgMar w:top="1276" w:right="820" w:bottom="850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C1" w:rsidRDefault="00C457C1">
      <w:r>
        <w:separator/>
      </w:r>
    </w:p>
  </w:endnote>
  <w:endnote w:type="continuationSeparator" w:id="0">
    <w:p w:rsidR="00C457C1" w:rsidRDefault="00C4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C1" w:rsidRDefault="00C457C1">
      <w:r>
        <w:separator/>
      </w:r>
    </w:p>
  </w:footnote>
  <w:footnote w:type="continuationSeparator" w:id="0">
    <w:p w:rsidR="00C457C1" w:rsidRDefault="00C45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713925"/>
      <w:docPartObj>
        <w:docPartGallery w:val="Page Numbers (Top of Page)"/>
        <w:docPartUnique/>
      </w:docPartObj>
    </w:sdtPr>
    <w:sdtEndPr/>
    <w:sdtContent>
      <w:p w:rsidR="00916CF7" w:rsidRDefault="00916CF7">
        <w:pPr>
          <w:pStyle w:val="af"/>
          <w:jc w:val="center"/>
        </w:pPr>
        <w:r w:rsidRPr="00916CF7">
          <w:rPr>
            <w:rFonts w:ascii="PT Astra Serif" w:hAnsi="PT Astra Serif"/>
            <w:sz w:val="28"/>
            <w:szCs w:val="28"/>
          </w:rPr>
          <w:fldChar w:fldCharType="begin"/>
        </w:r>
        <w:r w:rsidRPr="00916CF7">
          <w:rPr>
            <w:rFonts w:ascii="PT Astra Serif" w:hAnsi="PT Astra Serif"/>
            <w:sz w:val="28"/>
            <w:szCs w:val="28"/>
          </w:rPr>
          <w:instrText>PAGE   \* MERGEFORMAT</w:instrText>
        </w:r>
        <w:r w:rsidRPr="00916CF7">
          <w:rPr>
            <w:rFonts w:ascii="PT Astra Serif" w:hAnsi="PT Astra Serif"/>
            <w:sz w:val="28"/>
            <w:szCs w:val="28"/>
          </w:rPr>
          <w:fldChar w:fldCharType="separate"/>
        </w:r>
        <w:r w:rsidR="00722A2D">
          <w:rPr>
            <w:rFonts w:ascii="PT Astra Serif" w:hAnsi="PT Astra Serif"/>
            <w:noProof/>
            <w:sz w:val="28"/>
            <w:szCs w:val="28"/>
          </w:rPr>
          <w:t>2</w:t>
        </w:r>
        <w:r w:rsidRPr="00916CF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66646" w:rsidRDefault="00C6664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F7" w:rsidRDefault="00916CF7">
    <w:pPr>
      <w:pStyle w:val="af"/>
      <w:jc w:val="center"/>
    </w:pPr>
  </w:p>
  <w:p w:rsidR="00E43FD4" w:rsidRDefault="00E43FD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73"/>
        </w:tabs>
        <w:ind w:left="273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73"/>
        </w:tabs>
        <w:ind w:left="273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273"/>
        </w:tabs>
        <w:ind w:left="273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273"/>
        </w:tabs>
        <w:ind w:left="273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73"/>
        </w:tabs>
        <w:ind w:left="273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73"/>
        </w:tabs>
        <w:ind w:left="273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73"/>
        </w:tabs>
        <w:ind w:left="273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273"/>
        </w:tabs>
        <w:ind w:left="273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273"/>
        </w:tabs>
        <w:ind w:left="273" w:firstLine="0"/>
      </w:pPr>
    </w:lvl>
  </w:abstractNum>
  <w:abstractNum w:abstractNumId="1">
    <w:nsid w:val="03352B3E"/>
    <w:multiLevelType w:val="hybridMultilevel"/>
    <w:tmpl w:val="F61ACB92"/>
    <w:lvl w:ilvl="0" w:tplc="006469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4393"/>
    <w:multiLevelType w:val="hybridMultilevel"/>
    <w:tmpl w:val="082CD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A5317"/>
    <w:multiLevelType w:val="hybridMultilevel"/>
    <w:tmpl w:val="B86E049C"/>
    <w:lvl w:ilvl="0" w:tplc="87C2C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A4C8C"/>
    <w:multiLevelType w:val="hybridMultilevel"/>
    <w:tmpl w:val="05A4C9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16CE8"/>
    <w:multiLevelType w:val="multilevel"/>
    <w:tmpl w:val="7C068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8877751"/>
    <w:multiLevelType w:val="hybridMultilevel"/>
    <w:tmpl w:val="229E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C3793"/>
    <w:multiLevelType w:val="hybridMultilevel"/>
    <w:tmpl w:val="E460F4EA"/>
    <w:lvl w:ilvl="0" w:tplc="A392BCEA">
      <w:start w:val="3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AFF6249"/>
    <w:multiLevelType w:val="multilevel"/>
    <w:tmpl w:val="A77CF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C9357C3"/>
    <w:multiLevelType w:val="hybridMultilevel"/>
    <w:tmpl w:val="EEE0BF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E70"/>
    <w:rsid w:val="00010179"/>
    <w:rsid w:val="00026F1B"/>
    <w:rsid w:val="000375E1"/>
    <w:rsid w:val="0004561B"/>
    <w:rsid w:val="000659EE"/>
    <w:rsid w:val="000719F4"/>
    <w:rsid w:val="000839CB"/>
    <w:rsid w:val="00091F14"/>
    <w:rsid w:val="00097D31"/>
    <w:rsid w:val="000A5D6F"/>
    <w:rsid w:val="000D05A0"/>
    <w:rsid w:val="000E3758"/>
    <w:rsid w:val="000E543B"/>
    <w:rsid w:val="000E6231"/>
    <w:rsid w:val="000F03B2"/>
    <w:rsid w:val="000F1693"/>
    <w:rsid w:val="000F588D"/>
    <w:rsid w:val="001118D8"/>
    <w:rsid w:val="00115CE3"/>
    <w:rsid w:val="0011670F"/>
    <w:rsid w:val="001331F4"/>
    <w:rsid w:val="00140632"/>
    <w:rsid w:val="0016136D"/>
    <w:rsid w:val="0016556A"/>
    <w:rsid w:val="00174B1C"/>
    <w:rsid w:val="00174BF8"/>
    <w:rsid w:val="0019061B"/>
    <w:rsid w:val="00193B7A"/>
    <w:rsid w:val="001A0DF6"/>
    <w:rsid w:val="001A5FBD"/>
    <w:rsid w:val="001B734C"/>
    <w:rsid w:val="001C32A8"/>
    <w:rsid w:val="001C7CE2"/>
    <w:rsid w:val="001D538E"/>
    <w:rsid w:val="001E53E5"/>
    <w:rsid w:val="002013D6"/>
    <w:rsid w:val="002069F7"/>
    <w:rsid w:val="0021412F"/>
    <w:rsid w:val="002147F8"/>
    <w:rsid w:val="00236560"/>
    <w:rsid w:val="00241A79"/>
    <w:rsid w:val="002579F3"/>
    <w:rsid w:val="00260B37"/>
    <w:rsid w:val="00270C3B"/>
    <w:rsid w:val="00272490"/>
    <w:rsid w:val="0029794D"/>
    <w:rsid w:val="002A16C1"/>
    <w:rsid w:val="002B4FD2"/>
    <w:rsid w:val="002C0B08"/>
    <w:rsid w:val="002E54BE"/>
    <w:rsid w:val="002E6C51"/>
    <w:rsid w:val="0030769E"/>
    <w:rsid w:val="00322635"/>
    <w:rsid w:val="0033002D"/>
    <w:rsid w:val="00362187"/>
    <w:rsid w:val="00383360"/>
    <w:rsid w:val="00393392"/>
    <w:rsid w:val="003A2384"/>
    <w:rsid w:val="003C3A0B"/>
    <w:rsid w:val="003D216B"/>
    <w:rsid w:val="00455E67"/>
    <w:rsid w:val="004618C9"/>
    <w:rsid w:val="00467A1E"/>
    <w:rsid w:val="0048387B"/>
    <w:rsid w:val="004964FF"/>
    <w:rsid w:val="004A3E4D"/>
    <w:rsid w:val="004C74A2"/>
    <w:rsid w:val="004C782B"/>
    <w:rsid w:val="004D2054"/>
    <w:rsid w:val="004E51F6"/>
    <w:rsid w:val="00515E9B"/>
    <w:rsid w:val="00523F20"/>
    <w:rsid w:val="00527B97"/>
    <w:rsid w:val="00575883"/>
    <w:rsid w:val="00577F2A"/>
    <w:rsid w:val="0059163D"/>
    <w:rsid w:val="00592BE6"/>
    <w:rsid w:val="005B2800"/>
    <w:rsid w:val="005B3753"/>
    <w:rsid w:val="005C6B9A"/>
    <w:rsid w:val="005D16B2"/>
    <w:rsid w:val="005D5E59"/>
    <w:rsid w:val="005F6D36"/>
    <w:rsid w:val="005F7562"/>
    <w:rsid w:val="005F7DEF"/>
    <w:rsid w:val="0061133E"/>
    <w:rsid w:val="00631C5C"/>
    <w:rsid w:val="006459DE"/>
    <w:rsid w:val="0065041C"/>
    <w:rsid w:val="00664862"/>
    <w:rsid w:val="0067382C"/>
    <w:rsid w:val="006A1D39"/>
    <w:rsid w:val="006F2075"/>
    <w:rsid w:val="007112E3"/>
    <w:rsid w:val="007143EE"/>
    <w:rsid w:val="00722A2D"/>
    <w:rsid w:val="00724E8F"/>
    <w:rsid w:val="00726918"/>
    <w:rsid w:val="00730027"/>
    <w:rsid w:val="00733227"/>
    <w:rsid w:val="00735804"/>
    <w:rsid w:val="007362FE"/>
    <w:rsid w:val="00750ABC"/>
    <w:rsid w:val="00751008"/>
    <w:rsid w:val="0075799C"/>
    <w:rsid w:val="00760B38"/>
    <w:rsid w:val="00771CFB"/>
    <w:rsid w:val="00796661"/>
    <w:rsid w:val="007A6787"/>
    <w:rsid w:val="007B566C"/>
    <w:rsid w:val="007B6B0C"/>
    <w:rsid w:val="007C0B50"/>
    <w:rsid w:val="007F12CE"/>
    <w:rsid w:val="007F4F01"/>
    <w:rsid w:val="00802FB5"/>
    <w:rsid w:val="00810456"/>
    <w:rsid w:val="00821B82"/>
    <w:rsid w:val="00826211"/>
    <w:rsid w:val="008262DE"/>
    <w:rsid w:val="0083223B"/>
    <w:rsid w:val="00836F8E"/>
    <w:rsid w:val="00840752"/>
    <w:rsid w:val="00842C99"/>
    <w:rsid w:val="0084600B"/>
    <w:rsid w:val="00850C78"/>
    <w:rsid w:val="00886A38"/>
    <w:rsid w:val="008974ED"/>
    <w:rsid w:val="008A457D"/>
    <w:rsid w:val="008C1393"/>
    <w:rsid w:val="008C5754"/>
    <w:rsid w:val="008F2E0C"/>
    <w:rsid w:val="009110D2"/>
    <w:rsid w:val="00916CF7"/>
    <w:rsid w:val="00934310"/>
    <w:rsid w:val="00962508"/>
    <w:rsid w:val="00962FC4"/>
    <w:rsid w:val="00974A9C"/>
    <w:rsid w:val="009A7968"/>
    <w:rsid w:val="009D25D5"/>
    <w:rsid w:val="009E40DF"/>
    <w:rsid w:val="009E6F08"/>
    <w:rsid w:val="009E7449"/>
    <w:rsid w:val="009F431B"/>
    <w:rsid w:val="00A14C0D"/>
    <w:rsid w:val="00A24EB9"/>
    <w:rsid w:val="00A333F8"/>
    <w:rsid w:val="00A33D26"/>
    <w:rsid w:val="00A63158"/>
    <w:rsid w:val="00A66654"/>
    <w:rsid w:val="00A73034"/>
    <w:rsid w:val="00A815C6"/>
    <w:rsid w:val="00AB3D53"/>
    <w:rsid w:val="00AC78AE"/>
    <w:rsid w:val="00B02742"/>
    <w:rsid w:val="00B0593F"/>
    <w:rsid w:val="00B13CF4"/>
    <w:rsid w:val="00B40C66"/>
    <w:rsid w:val="00B412B7"/>
    <w:rsid w:val="00B479C2"/>
    <w:rsid w:val="00B562C1"/>
    <w:rsid w:val="00B57708"/>
    <w:rsid w:val="00B63641"/>
    <w:rsid w:val="00B809B5"/>
    <w:rsid w:val="00BA4658"/>
    <w:rsid w:val="00BD2261"/>
    <w:rsid w:val="00BF4149"/>
    <w:rsid w:val="00BF7ABB"/>
    <w:rsid w:val="00C048EA"/>
    <w:rsid w:val="00C15721"/>
    <w:rsid w:val="00C457C1"/>
    <w:rsid w:val="00C53C94"/>
    <w:rsid w:val="00C576B1"/>
    <w:rsid w:val="00C60BFB"/>
    <w:rsid w:val="00C66646"/>
    <w:rsid w:val="00C72F80"/>
    <w:rsid w:val="00C85369"/>
    <w:rsid w:val="00C90355"/>
    <w:rsid w:val="00CC4111"/>
    <w:rsid w:val="00CE11A8"/>
    <w:rsid w:val="00CE7123"/>
    <w:rsid w:val="00CF25B5"/>
    <w:rsid w:val="00CF3559"/>
    <w:rsid w:val="00D22C6F"/>
    <w:rsid w:val="00D30B6B"/>
    <w:rsid w:val="00D43853"/>
    <w:rsid w:val="00D45FFB"/>
    <w:rsid w:val="00D5762B"/>
    <w:rsid w:val="00D837E6"/>
    <w:rsid w:val="00DA3AB7"/>
    <w:rsid w:val="00DC03A8"/>
    <w:rsid w:val="00DC73EC"/>
    <w:rsid w:val="00DD0F9E"/>
    <w:rsid w:val="00DD657E"/>
    <w:rsid w:val="00DF215D"/>
    <w:rsid w:val="00E03E77"/>
    <w:rsid w:val="00E05B30"/>
    <w:rsid w:val="00E06E7E"/>
    <w:rsid w:val="00E06FAE"/>
    <w:rsid w:val="00E11B07"/>
    <w:rsid w:val="00E268CF"/>
    <w:rsid w:val="00E41E47"/>
    <w:rsid w:val="00E43FD4"/>
    <w:rsid w:val="00E540C3"/>
    <w:rsid w:val="00E56364"/>
    <w:rsid w:val="00E727C9"/>
    <w:rsid w:val="00E90E44"/>
    <w:rsid w:val="00EA2BDA"/>
    <w:rsid w:val="00EB481F"/>
    <w:rsid w:val="00EE3AD8"/>
    <w:rsid w:val="00EF49A7"/>
    <w:rsid w:val="00F00E0B"/>
    <w:rsid w:val="00F02AD4"/>
    <w:rsid w:val="00F10346"/>
    <w:rsid w:val="00F40BCC"/>
    <w:rsid w:val="00F63BDF"/>
    <w:rsid w:val="00F737E5"/>
    <w:rsid w:val="00F805BB"/>
    <w:rsid w:val="00F825D0"/>
    <w:rsid w:val="00F87A0D"/>
    <w:rsid w:val="00F9486D"/>
    <w:rsid w:val="00F96022"/>
    <w:rsid w:val="00F96CCE"/>
    <w:rsid w:val="00FA3350"/>
    <w:rsid w:val="00FC0167"/>
    <w:rsid w:val="00FC4D68"/>
    <w:rsid w:val="00FD642B"/>
    <w:rsid w:val="00FE04D2"/>
    <w:rsid w:val="00FE125F"/>
    <w:rsid w:val="00FE79E6"/>
    <w:rsid w:val="00FF1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table" w:customStyle="1" w:styleId="18">
    <w:name w:val="Сетка таблицы1"/>
    <w:basedOn w:val="a1"/>
    <w:next w:val="afc"/>
    <w:uiPriority w:val="59"/>
    <w:rsid w:val="00FF16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Текст2"/>
    <w:basedOn w:val="a"/>
    <w:rsid w:val="00F9486D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table" w:customStyle="1" w:styleId="18">
    <w:name w:val="Сетка таблицы1"/>
    <w:basedOn w:val="a1"/>
    <w:next w:val="afc"/>
    <w:uiPriority w:val="59"/>
    <w:rsid w:val="00FF16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Текст2"/>
    <w:basedOn w:val="a"/>
    <w:rsid w:val="00F9486D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2429&amp;date=28.01.2023&amp;dst=780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9BF5-E3E7-41D3-A126-91AB1930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1726</Words>
  <Characters>9843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2</cp:revision>
  <cp:lastPrinted>2023-02-16T07:56:00Z</cp:lastPrinted>
  <dcterms:created xsi:type="dcterms:W3CDTF">2023-03-27T06:25:00Z</dcterms:created>
  <dcterms:modified xsi:type="dcterms:W3CDTF">2023-03-27T06:25:00Z</dcterms:modified>
</cp:coreProperties>
</file>