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02013E" w:rsidRPr="008B035C" w:rsidTr="00F23DAE">
        <w:tc>
          <w:tcPr>
            <w:tcW w:w="9571" w:type="dxa"/>
            <w:gridSpan w:val="2"/>
          </w:tcPr>
          <w:p w:rsidR="0002013E" w:rsidRPr="008B035C" w:rsidRDefault="0002013E" w:rsidP="00F23DAE">
            <w:pPr>
              <w:tabs>
                <w:tab w:val="left" w:pos="3735"/>
                <w:tab w:val="center" w:pos="4677"/>
              </w:tabs>
              <w:rPr>
                <w:sz w:val="28"/>
                <w:szCs w:val="28"/>
              </w:rPr>
            </w:pPr>
            <w:r w:rsidRPr="008B035C">
              <w:rPr>
                <w:sz w:val="28"/>
                <w:szCs w:val="28"/>
              </w:rPr>
              <w:tab/>
            </w:r>
            <w:r w:rsidRPr="008B035C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14FD30B" wp14:editId="0E600053">
                  <wp:extent cx="990600" cy="1257300"/>
                  <wp:effectExtent l="0" t="0" r="0" b="0"/>
                  <wp:docPr id="1" name="Рисунок 1" descr="Герб Щекино правильн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Щекино правильн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013E" w:rsidRPr="008B035C" w:rsidTr="00F23DAE">
        <w:tc>
          <w:tcPr>
            <w:tcW w:w="9571" w:type="dxa"/>
            <w:gridSpan w:val="2"/>
          </w:tcPr>
          <w:p w:rsidR="0002013E" w:rsidRPr="0002013E" w:rsidRDefault="0002013E" w:rsidP="00F23DAE">
            <w:pPr>
              <w:pStyle w:val="8"/>
              <w:jc w:val="center"/>
              <w:outlineLvl w:val="7"/>
              <w:rPr>
                <w:rFonts w:ascii="PT Astra Serif" w:hAnsi="PT Astra Serif"/>
                <w:b/>
                <w:szCs w:val="28"/>
              </w:rPr>
            </w:pPr>
            <w:r w:rsidRPr="0002013E">
              <w:rPr>
                <w:rFonts w:ascii="PT Astra Serif" w:hAnsi="PT Astra Serif"/>
                <w:b/>
                <w:szCs w:val="28"/>
              </w:rPr>
              <w:t>Тульская область</w:t>
            </w:r>
          </w:p>
          <w:p w:rsidR="0002013E" w:rsidRPr="0002013E" w:rsidRDefault="0002013E" w:rsidP="00F23DAE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02013E">
              <w:rPr>
                <w:rFonts w:ascii="PT Astra Serif" w:hAnsi="PT Astra Serif"/>
                <w:b/>
                <w:sz w:val="28"/>
                <w:szCs w:val="28"/>
              </w:rPr>
              <w:t>муниципальное образование Щекинский район</w:t>
            </w:r>
          </w:p>
          <w:p w:rsidR="0002013E" w:rsidRPr="0002013E" w:rsidRDefault="0002013E" w:rsidP="00F23DAE">
            <w:pPr>
              <w:tabs>
                <w:tab w:val="left" w:pos="3735"/>
                <w:tab w:val="center" w:pos="4677"/>
              </w:tabs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02013E" w:rsidRPr="008B035C" w:rsidTr="00F23DAE">
        <w:tc>
          <w:tcPr>
            <w:tcW w:w="9571" w:type="dxa"/>
            <w:gridSpan w:val="2"/>
          </w:tcPr>
          <w:p w:rsidR="0002013E" w:rsidRPr="0002013E" w:rsidRDefault="0002013E" w:rsidP="00F23DAE">
            <w:pPr>
              <w:pStyle w:val="4"/>
              <w:jc w:val="center"/>
              <w:outlineLvl w:val="3"/>
              <w:rPr>
                <w:rFonts w:ascii="PT Astra Serif" w:hAnsi="PT Astra Serif"/>
                <w:b/>
                <w:sz w:val="28"/>
                <w:szCs w:val="28"/>
              </w:rPr>
            </w:pPr>
            <w:r w:rsidRPr="0002013E">
              <w:rPr>
                <w:rFonts w:ascii="PT Astra Serif" w:hAnsi="PT Astra Serif"/>
                <w:b/>
                <w:sz w:val="28"/>
                <w:szCs w:val="28"/>
              </w:rPr>
              <w:t>ГЛАВА ЩЕКИНСКОГО РАЙОНА</w:t>
            </w:r>
          </w:p>
          <w:p w:rsidR="0002013E" w:rsidRPr="0002013E" w:rsidRDefault="0002013E" w:rsidP="00F23DAE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02013E">
              <w:rPr>
                <w:rFonts w:ascii="PT Astra Serif" w:hAnsi="PT Astra Serif"/>
                <w:b/>
                <w:sz w:val="28"/>
                <w:szCs w:val="28"/>
              </w:rPr>
              <w:t>ПРЕДСЕДАТЕЛЬ СОБРАНИЯ ПРЕДСТАВИТЕЛЕЙ</w:t>
            </w:r>
          </w:p>
          <w:p w:rsidR="0002013E" w:rsidRPr="0002013E" w:rsidRDefault="0002013E" w:rsidP="00F23DAE">
            <w:pPr>
              <w:tabs>
                <w:tab w:val="left" w:pos="3735"/>
                <w:tab w:val="center" w:pos="4677"/>
              </w:tabs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2013E">
              <w:rPr>
                <w:rFonts w:ascii="PT Astra Serif" w:hAnsi="PT Astra Serif"/>
                <w:b/>
                <w:sz w:val="28"/>
                <w:szCs w:val="28"/>
              </w:rPr>
              <w:t>ЩЕКИНСКОГО РАЙОНА</w:t>
            </w:r>
          </w:p>
        </w:tc>
      </w:tr>
      <w:tr w:rsidR="0002013E" w:rsidRPr="008B035C" w:rsidTr="00F23DAE">
        <w:tc>
          <w:tcPr>
            <w:tcW w:w="9571" w:type="dxa"/>
            <w:gridSpan w:val="2"/>
          </w:tcPr>
          <w:p w:rsidR="0002013E" w:rsidRPr="0002013E" w:rsidRDefault="0002013E" w:rsidP="00F23DAE">
            <w:pPr>
              <w:tabs>
                <w:tab w:val="left" w:pos="3735"/>
                <w:tab w:val="center" w:pos="4677"/>
              </w:tabs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02013E" w:rsidRPr="008B035C" w:rsidTr="00F23DAE">
        <w:tc>
          <w:tcPr>
            <w:tcW w:w="4785" w:type="dxa"/>
          </w:tcPr>
          <w:p w:rsidR="0002013E" w:rsidRPr="0002013E" w:rsidRDefault="0002013E" w:rsidP="0002013E">
            <w:pPr>
              <w:tabs>
                <w:tab w:val="left" w:pos="3735"/>
                <w:tab w:val="center" w:pos="4677"/>
              </w:tabs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2013E">
              <w:rPr>
                <w:rFonts w:ascii="PT Astra Serif" w:hAnsi="PT Astra Serif"/>
                <w:sz w:val="28"/>
                <w:szCs w:val="28"/>
              </w:rPr>
              <w:t xml:space="preserve">от </w:t>
            </w:r>
            <w:r>
              <w:rPr>
                <w:rFonts w:ascii="PT Astra Serif" w:hAnsi="PT Astra Serif"/>
                <w:sz w:val="28"/>
                <w:szCs w:val="28"/>
              </w:rPr>
              <w:t>26 декабря</w:t>
            </w:r>
            <w:r w:rsidRPr="0002013E">
              <w:rPr>
                <w:rFonts w:ascii="PT Astra Serif" w:hAnsi="PT Astra Serif"/>
                <w:sz w:val="28"/>
                <w:szCs w:val="28"/>
              </w:rPr>
              <w:t xml:space="preserve"> 2025 года</w:t>
            </w:r>
          </w:p>
        </w:tc>
        <w:tc>
          <w:tcPr>
            <w:tcW w:w="4786" w:type="dxa"/>
          </w:tcPr>
          <w:p w:rsidR="0002013E" w:rsidRPr="0002013E" w:rsidRDefault="0002013E" w:rsidP="0002013E">
            <w:pPr>
              <w:tabs>
                <w:tab w:val="left" w:pos="3735"/>
                <w:tab w:val="center" w:pos="4677"/>
              </w:tabs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2013E">
              <w:rPr>
                <w:rFonts w:ascii="PT Astra Serif" w:hAnsi="PT Astra Serif"/>
                <w:sz w:val="28"/>
                <w:szCs w:val="28"/>
              </w:rPr>
              <w:t>№ 1</w:t>
            </w:r>
            <w:r>
              <w:rPr>
                <w:rFonts w:ascii="PT Astra Serif" w:hAnsi="PT Astra Serif"/>
                <w:sz w:val="28"/>
                <w:szCs w:val="28"/>
              </w:rPr>
              <w:t>4</w:t>
            </w:r>
            <w:r w:rsidRPr="0002013E">
              <w:rPr>
                <w:rFonts w:ascii="PT Astra Serif" w:hAnsi="PT Astra Serif"/>
                <w:sz w:val="28"/>
                <w:szCs w:val="28"/>
              </w:rPr>
              <w:t>-п</w:t>
            </w:r>
          </w:p>
        </w:tc>
      </w:tr>
      <w:tr w:rsidR="0002013E" w:rsidRPr="008B035C" w:rsidTr="00F23DAE">
        <w:tc>
          <w:tcPr>
            <w:tcW w:w="9571" w:type="dxa"/>
            <w:gridSpan w:val="2"/>
          </w:tcPr>
          <w:p w:rsidR="0002013E" w:rsidRPr="008B035C" w:rsidRDefault="0002013E" w:rsidP="00F23DAE">
            <w:pPr>
              <w:tabs>
                <w:tab w:val="left" w:pos="3735"/>
                <w:tab w:val="center" w:pos="4677"/>
              </w:tabs>
              <w:jc w:val="center"/>
              <w:rPr>
                <w:b/>
                <w:sz w:val="28"/>
                <w:szCs w:val="28"/>
              </w:rPr>
            </w:pPr>
          </w:p>
          <w:p w:rsidR="0002013E" w:rsidRPr="008B035C" w:rsidRDefault="0002013E" w:rsidP="00F23DAE">
            <w:pPr>
              <w:tabs>
                <w:tab w:val="left" w:pos="3735"/>
                <w:tab w:val="center" w:pos="4677"/>
              </w:tabs>
              <w:jc w:val="center"/>
              <w:rPr>
                <w:b/>
                <w:sz w:val="28"/>
                <w:szCs w:val="28"/>
              </w:rPr>
            </w:pPr>
            <w:r w:rsidRPr="008B035C">
              <w:rPr>
                <w:b/>
                <w:sz w:val="28"/>
                <w:szCs w:val="28"/>
              </w:rPr>
              <w:t>ПОСТАНОВЛЕНИЕ</w:t>
            </w:r>
          </w:p>
        </w:tc>
      </w:tr>
    </w:tbl>
    <w:p w:rsidR="00781139" w:rsidRDefault="00781139" w:rsidP="00781139">
      <w:pPr>
        <w:autoSpaceDE w:val="0"/>
        <w:autoSpaceDN w:val="0"/>
        <w:adjustRightInd w:val="0"/>
        <w:jc w:val="center"/>
        <w:outlineLvl w:val="0"/>
        <w:rPr>
          <w:rFonts w:ascii="PT Astra Serif" w:hAnsi="PT Astra Serif"/>
          <w:b/>
          <w:bCs/>
          <w:sz w:val="28"/>
          <w:szCs w:val="28"/>
        </w:rPr>
      </w:pPr>
    </w:p>
    <w:p w:rsidR="009B3633" w:rsidRPr="009D63AF" w:rsidRDefault="009B3633" w:rsidP="00781139">
      <w:pPr>
        <w:autoSpaceDE w:val="0"/>
        <w:autoSpaceDN w:val="0"/>
        <w:adjustRightInd w:val="0"/>
        <w:jc w:val="center"/>
        <w:outlineLvl w:val="0"/>
        <w:rPr>
          <w:rFonts w:ascii="PT Astra Serif" w:hAnsi="PT Astra Serif"/>
          <w:b/>
          <w:bCs/>
          <w:sz w:val="28"/>
          <w:szCs w:val="28"/>
        </w:rPr>
      </w:pPr>
    </w:p>
    <w:p w:rsidR="000136DF" w:rsidRPr="00DF172E" w:rsidRDefault="00B275AE" w:rsidP="0002013E">
      <w:pPr>
        <w:pStyle w:val="3"/>
        <w:spacing w:after="0"/>
        <w:jc w:val="center"/>
        <w:rPr>
          <w:rFonts w:ascii="PT Astra Serif" w:hAnsi="PT Astra Serif"/>
          <w:b/>
          <w:szCs w:val="28"/>
        </w:rPr>
      </w:pPr>
      <w:r w:rsidRPr="009D63AF">
        <w:rPr>
          <w:rFonts w:ascii="PT Astra Serif" w:hAnsi="PT Astra Serif"/>
          <w:b/>
          <w:color w:val="000000"/>
          <w:sz w:val="28"/>
          <w:szCs w:val="28"/>
        </w:rPr>
        <w:t xml:space="preserve">О назначении публичных слушаний по </w:t>
      </w:r>
      <w:r>
        <w:rPr>
          <w:rFonts w:ascii="PT Astra Serif" w:hAnsi="PT Astra Serif"/>
          <w:b/>
          <w:color w:val="000000"/>
          <w:sz w:val="28"/>
          <w:szCs w:val="28"/>
        </w:rPr>
        <w:t>обсуждению проекта приказа комитета Тульской области по архитектуре и градостроительству</w:t>
      </w:r>
      <w:r w:rsidR="0002013E">
        <w:rPr>
          <w:rFonts w:ascii="PT Astra Serif" w:hAnsi="PT Astra Serif"/>
          <w:b/>
          <w:color w:val="000000"/>
          <w:sz w:val="28"/>
          <w:szCs w:val="28"/>
        </w:rPr>
        <w:t xml:space="preserve"> </w:t>
      </w:r>
      <w:r>
        <w:rPr>
          <w:rFonts w:ascii="PT Astra Serif" w:hAnsi="PT Astra Serif"/>
          <w:b/>
          <w:sz w:val="28"/>
          <w:szCs w:val="28"/>
        </w:rPr>
        <w:t xml:space="preserve">«О внесении изменений и дополнений в генеральный план </w:t>
      </w:r>
      <w:r w:rsidRPr="00357CA9">
        <w:rPr>
          <w:rFonts w:ascii="PT Astra Serif" w:hAnsi="PT Astra Serif"/>
          <w:b/>
          <w:sz w:val="28"/>
          <w:szCs w:val="28"/>
        </w:rPr>
        <w:t xml:space="preserve">муниципального образования </w:t>
      </w:r>
      <w:proofErr w:type="gramStart"/>
      <w:r>
        <w:rPr>
          <w:rFonts w:ascii="PT Astra Serif" w:hAnsi="PT Astra Serif"/>
          <w:b/>
          <w:sz w:val="28"/>
          <w:szCs w:val="28"/>
        </w:rPr>
        <w:t>Яснополянское</w:t>
      </w:r>
      <w:proofErr w:type="gramEnd"/>
      <w:r w:rsidRPr="00357CA9">
        <w:rPr>
          <w:rFonts w:ascii="PT Astra Serif" w:hAnsi="PT Astra Serif"/>
          <w:b/>
          <w:sz w:val="28"/>
          <w:szCs w:val="28"/>
        </w:rPr>
        <w:t xml:space="preserve"> Щекинского района</w:t>
      </w:r>
      <w:r>
        <w:rPr>
          <w:rFonts w:ascii="PT Astra Serif" w:hAnsi="PT Astra Serif"/>
          <w:b/>
          <w:sz w:val="28"/>
          <w:szCs w:val="28"/>
        </w:rPr>
        <w:t>, утвержденный решением Собрания представителей муниципального образования Щекинский район от 30.11.2021 № 68/425</w:t>
      </w:r>
      <w:r w:rsidR="009B2A36">
        <w:rPr>
          <w:rFonts w:ascii="PT Astra Serif" w:hAnsi="PT Astra Serif"/>
          <w:b/>
          <w:sz w:val="28"/>
          <w:szCs w:val="28"/>
        </w:rPr>
        <w:t>»</w:t>
      </w:r>
    </w:p>
    <w:p w:rsidR="00781139" w:rsidRPr="004D4735" w:rsidRDefault="00781139" w:rsidP="004D4735">
      <w:pPr>
        <w:pStyle w:val="3"/>
        <w:spacing w:after="0"/>
        <w:jc w:val="center"/>
        <w:rPr>
          <w:rFonts w:ascii="PT Astra Serif" w:hAnsi="PT Astra Serif"/>
          <w:color w:val="000000"/>
          <w:sz w:val="28"/>
          <w:szCs w:val="28"/>
        </w:rPr>
      </w:pPr>
    </w:p>
    <w:p w:rsidR="0002013E" w:rsidRDefault="00781139" w:rsidP="004D4735">
      <w:pPr>
        <w:pStyle w:val="1"/>
        <w:ind w:firstLine="720"/>
        <w:jc w:val="both"/>
        <w:rPr>
          <w:rFonts w:ascii="PT Astra Serif" w:hAnsi="PT Astra Serif" w:cs="Tahoma"/>
          <w:bCs/>
          <w:szCs w:val="28"/>
          <w:lang w:eastAsia="ru-RU"/>
        </w:rPr>
      </w:pPr>
      <w:proofErr w:type="gramStart"/>
      <w:r w:rsidRPr="004D4735">
        <w:rPr>
          <w:rFonts w:ascii="PT Astra Serif" w:hAnsi="PT Astra Serif"/>
          <w:color w:val="000000"/>
          <w:szCs w:val="28"/>
        </w:rPr>
        <w:t>В соответствии с Градостроительным кодексом Российской Федерации, Федеральным законом от 06.10.2003 № 131-ФЗ «Об общих принципах организации местного самоуправления в Российской Федерации»,</w:t>
      </w:r>
      <w:r w:rsidR="009B2A36">
        <w:rPr>
          <w:rFonts w:ascii="PT Astra Serif" w:hAnsi="PT Astra Serif"/>
          <w:color w:val="000000"/>
          <w:szCs w:val="28"/>
        </w:rPr>
        <w:t xml:space="preserve"> </w:t>
      </w:r>
      <w:r w:rsidR="009B2A36" w:rsidRPr="00AE24EA">
        <w:rPr>
          <w:rFonts w:ascii="PT Astra Serif" w:hAnsi="PT Astra Serif"/>
          <w:szCs w:val="28"/>
        </w:rPr>
        <w:t>Федеральным законом от 20.03.2025 N 33-ФЗ «Об общих принципах организации местного самоуправления в единой системе публичной власти</w:t>
      </w:r>
      <w:r w:rsidR="009B2A36">
        <w:rPr>
          <w:rFonts w:ascii="PT Astra Serif" w:hAnsi="PT Astra Serif"/>
          <w:szCs w:val="28"/>
        </w:rPr>
        <w:t xml:space="preserve">», </w:t>
      </w:r>
      <w:r w:rsidR="009B2A36" w:rsidRPr="00263427">
        <w:rPr>
          <w:rFonts w:ascii="PT Astra Serif" w:hAnsi="PT Astra Serif"/>
          <w:szCs w:val="28"/>
        </w:rPr>
        <w:t>Закон</w:t>
      </w:r>
      <w:r w:rsidR="009B2A36">
        <w:rPr>
          <w:rFonts w:ascii="PT Astra Serif" w:hAnsi="PT Astra Serif"/>
          <w:szCs w:val="28"/>
        </w:rPr>
        <w:t>ом</w:t>
      </w:r>
      <w:r w:rsidR="009B2A36" w:rsidRPr="00263427">
        <w:rPr>
          <w:rFonts w:ascii="PT Astra Serif" w:hAnsi="PT Astra Serif"/>
          <w:szCs w:val="28"/>
        </w:rPr>
        <w:t xml:space="preserve"> Тульской области «О градостроительной деятельности в Тульской о</w:t>
      </w:r>
      <w:r w:rsidR="009B2A36">
        <w:rPr>
          <w:rFonts w:ascii="PT Astra Serif" w:hAnsi="PT Astra Serif"/>
          <w:szCs w:val="28"/>
        </w:rPr>
        <w:t>бласти» от 29.12.2006 № 785-ЗТО,</w:t>
      </w:r>
      <w:r w:rsidRPr="004D4735">
        <w:rPr>
          <w:rFonts w:ascii="PT Astra Serif" w:hAnsi="PT Astra Serif"/>
          <w:color w:val="000000"/>
          <w:szCs w:val="28"/>
        </w:rPr>
        <w:t xml:space="preserve"> Положением «</w:t>
      </w:r>
      <w:r w:rsidRPr="004D4735">
        <w:rPr>
          <w:rFonts w:ascii="PT Astra Serif" w:hAnsi="PT Astra Serif"/>
          <w:szCs w:val="28"/>
        </w:rPr>
        <w:t>О публичных слушаниях и общественных обсуждениях по градостроительным вопросам</w:t>
      </w:r>
      <w:proofErr w:type="gramEnd"/>
      <w:r w:rsidRPr="004D4735">
        <w:rPr>
          <w:rFonts w:ascii="PT Astra Serif" w:hAnsi="PT Astra Serif"/>
          <w:szCs w:val="28"/>
        </w:rPr>
        <w:t xml:space="preserve"> в муниципальном образовании Щекинский район», утвержденным решением Собрания представителей Щекинского района от 24.09.2021 № 63/381</w:t>
      </w:r>
      <w:r w:rsidRPr="004D4735">
        <w:rPr>
          <w:rFonts w:ascii="PT Astra Serif" w:hAnsi="PT Astra Serif"/>
          <w:color w:val="000000"/>
          <w:szCs w:val="28"/>
        </w:rPr>
        <w:t xml:space="preserve">, Уставом </w:t>
      </w:r>
      <w:r w:rsidR="009B2A36" w:rsidRPr="00AF46F5">
        <w:rPr>
          <w:rFonts w:ascii="PT Astra Serif" w:hAnsi="PT Astra Serif" w:cs="Tahoma"/>
          <w:bCs/>
          <w:szCs w:val="28"/>
          <w:lang w:eastAsia="ru-RU"/>
        </w:rPr>
        <w:t xml:space="preserve">Щекинского муниципального района </w:t>
      </w:r>
      <w:r w:rsidR="009B2A36">
        <w:rPr>
          <w:rFonts w:ascii="PT Astra Serif" w:hAnsi="PT Astra Serif" w:cs="Tahoma"/>
          <w:bCs/>
          <w:szCs w:val="28"/>
          <w:lang w:eastAsia="ru-RU"/>
        </w:rPr>
        <w:t>Тульской области</w:t>
      </w:r>
      <w:r w:rsidR="0002013E">
        <w:rPr>
          <w:rFonts w:ascii="PT Astra Serif" w:hAnsi="PT Astra Serif" w:cs="Tahoma"/>
          <w:bCs/>
          <w:szCs w:val="28"/>
          <w:lang w:eastAsia="ru-RU"/>
        </w:rPr>
        <w:t>,</w:t>
      </w:r>
    </w:p>
    <w:p w:rsidR="00781139" w:rsidRPr="004D4735" w:rsidRDefault="00781139" w:rsidP="004D4735">
      <w:pPr>
        <w:pStyle w:val="1"/>
        <w:ind w:firstLine="720"/>
        <w:jc w:val="both"/>
        <w:rPr>
          <w:rFonts w:ascii="PT Astra Serif" w:hAnsi="PT Astra Serif"/>
          <w:color w:val="000000"/>
          <w:szCs w:val="28"/>
        </w:rPr>
      </w:pPr>
      <w:r w:rsidRPr="004D4735">
        <w:rPr>
          <w:rFonts w:ascii="PT Astra Serif" w:hAnsi="PT Astra Serif"/>
          <w:color w:val="000000"/>
          <w:szCs w:val="28"/>
        </w:rPr>
        <w:t>ПОСТАНОВЛЯЮ:</w:t>
      </w:r>
    </w:p>
    <w:p w:rsidR="00781139" w:rsidRPr="0002013E" w:rsidRDefault="00781139" w:rsidP="0002013E">
      <w:pPr>
        <w:pStyle w:val="3"/>
        <w:spacing w:after="0"/>
        <w:ind w:left="0" w:firstLine="708"/>
        <w:jc w:val="both"/>
        <w:rPr>
          <w:rFonts w:ascii="PT Astra Serif" w:hAnsi="PT Astra Serif"/>
          <w:sz w:val="28"/>
          <w:szCs w:val="28"/>
        </w:rPr>
      </w:pPr>
      <w:r w:rsidRPr="004D4735">
        <w:rPr>
          <w:rFonts w:ascii="PT Astra Serif" w:hAnsi="PT Astra Serif"/>
          <w:bCs/>
          <w:color w:val="000000"/>
          <w:sz w:val="28"/>
          <w:szCs w:val="28"/>
        </w:rPr>
        <w:t>1.</w:t>
      </w:r>
      <w:r w:rsidR="007B4758" w:rsidRPr="004D4735">
        <w:rPr>
          <w:rFonts w:ascii="PT Astra Serif" w:hAnsi="PT Astra Serif"/>
          <w:bCs/>
          <w:color w:val="000000"/>
          <w:sz w:val="28"/>
          <w:szCs w:val="28"/>
        </w:rPr>
        <w:t xml:space="preserve"> </w:t>
      </w:r>
      <w:proofErr w:type="gramStart"/>
      <w:r w:rsidR="007B4758" w:rsidRPr="004D4735">
        <w:rPr>
          <w:rFonts w:ascii="PT Astra Serif" w:hAnsi="PT Astra Serif"/>
          <w:bCs/>
          <w:color w:val="000000"/>
          <w:sz w:val="28"/>
          <w:szCs w:val="28"/>
        </w:rPr>
        <w:t xml:space="preserve">Назначить публичные слушания </w:t>
      </w:r>
      <w:r w:rsidR="009B2A36" w:rsidRPr="004D4735">
        <w:rPr>
          <w:rFonts w:ascii="PT Astra Serif" w:hAnsi="PT Astra Serif"/>
          <w:color w:val="000000"/>
          <w:sz w:val="28"/>
          <w:szCs w:val="28"/>
        </w:rPr>
        <w:t xml:space="preserve">по </w:t>
      </w:r>
      <w:r w:rsidR="009B2A36">
        <w:rPr>
          <w:rFonts w:ascii="PT Astra Serif" w:hAnsi="PT Astra Serif"/>
          <w:color w:val="000000"/>
          <w:sz w:val="28"/>
          <w:szCs w:val="28"/>
        </w:rPr>
        <w:t>обсуждению проекта</w:t>
      </w:r>
      <w:r w:rsidR="009B2A36" w:rsidRPr="004D4735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9B2A36">
        <w:rPr>
          <w:rFonts w:ascii="PT Astra Serif" w:hAnsi="PT Astra Serif"/>
          <w:color w:val="000000"/>
          <w:sz w:val="28"/>
          <w:szCs w:val="28"/>
        </w:rPr>
        <w:t>комитета Тульской области по архитектуре и градостроительству</w:t>
      </w:r>
      <w:r w:rsidR="009B2A36" w:rsidRPr="006A2570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9B2A36" w:rsidRPr="006A2570">
        <w:rPr>
          <w:rFonts w:ascii="PT Astra Serif" w:hAnsi="PT Astra Serif"/>
          <w:sz w:val="28"/>
          <w:szCs w:val="28"/>
        </w:rPr>
        <w:t>«</w:t>
      </w:r>
      <w:r w:rsidR="009B2A36" w:rsidRPr="00C50A80">
        <w:rPr>
          <w:rFonts w:ascii="PT Astra Serif" w:hAnsi="PT Astra Serif"/>
          <w:sz w:val="28"/>
        </w:rPr>
        <w:t>О</w:t>
      </w:r>
      <w:r w:rsidR="009B2A36">
        <w:rPr>
          <w:rFonts w:ascii="PT Astra Serif" w:hAnsi="PT Astra Serif"/>
          <w:sz w:val="28"/>
        </w:rPr>
        <w:t xml:space="preserve"> внесении изменений и дополнений</w:t>
      </w:r>
      <w:r w:rsidR="009B2A36" w:rsidRPr="00C50A80">
        <w:rPr>
          <w:rFonts w:ascii="PT Astra Serif" w:hAnsi="PT Astra Serif"/>
          <w:sz w:val="28"/>
        </w:rPr>
        <w:t xml:space="preserve"> в генеральный план муниципального образования Яснополянское Щекинского района, утверждённый решением Собрания представителей Щекинского района </w:t>
      </w:r>
      <w:r w:rsidR="009B2A36">
        <w:rPr>
          <w:rFonts w:ascii="PT Astra Serif" w:hAnsi="PT Astra Serif"/>
          <w:sz w:val="28"/>
        </w:rPr>
        <w:t xml:space="preserve"> от 30.11.2021 </w:t>
      </w:r>
      <w:r w:rsidR="009B2A36" w:rsidRPr="00C50A80">
        <w:rPr>
          <w:rFonts w:ascii="PT Astra Serif" w:hAnsi="PT Astra Serif"/>
          <w:sz w:val="28"/>
        </w:rPr>
        <w:t>№ 68/425</w:t>
      </w:r>
      <w:r w:rsidR="009B2A36" w:rsidRPr="006A2570">
        <w:rPr>
          <w:rFonts w:ascii="PT Astra Serif" w:hAnsi="PT Astra Serif"/>
          <w:sz w:val="28"/>
        </w:rPr>
        <w:t>»</w:t>
      </w:r>
      <w:r w:rsidR="009B2A36">
        <w:rPr>
          <w:rFonts w:ascii="PT Astra Serif" w:hAnsi="PT Astra Serif"/>
          <w:sz w:val="28"/>
        </w:rPr>
        <w:t xml:space="preserve"> </w:t>
      </w:r>
      <w:r w:rsidR="00357CA9" w:rsidRPr="004D4735">
        <w:rPr>
          <w:rFonts w:ascii="PT Astra Serif" w:hAnsi="PT Astra Serif"/>
          <w:bCs/>
          <w:color w:val="000000"/>
          <w:sz w:val="28"/>
          <w:szCs w:val="28"/>
        </w:rPr>
        <w:t xml:space="preserve">в следующих населенных пунктах: </w:t>
      </w:r>
      <w:r w:rsidR="004D4735" w:rsidRPr="004D4735">
        <w:rPr>
          <w:rFonts w:ascii="PT Astra Serif" w:hAnsi="PT Astra Serif"/>
          <w:sz w:val="28"/>
          <w:szCs w:val="28"/>
        </w:rPr>
        <w:t xml:space="preserve">п. </w:t>
      </w:r>
      <w:proofErr w:type="spellStart"/>
      <w:r w:rsidR="004D4735" w:rsidRPr="004D4735">
        <w:rPr>
          <w:rFonts w:ascii="PT Astra Serif" w:hAnsi="PT Astra Serif"/>
          <w:sz w:val="28"/>
          <w:szCs w:val="28"/>
        </w:rPr>
        <w:t>Головеньковский</w:t>
      </w:r>
      <w:proofErr w:type="spellEnd"/>
      <w:r w:rsidR="004D4735" w:rsidRPr="004D4735">
        <w:rPr>
          <w:rFonts w:ascii="PT Astra Serif" w:hAnsi="PT Astra Serif"/>
          <w:sz w:val="28"/>
          <w:szCs w:val="28"/>
        </w:rPr>
        <w:t xml:space="preserve">  Я</w:t>
      </w:r>
      <w:r w:rsidR="004D4735">
        <w:rPr>
          <w:rFonts w:ascii="PT Astra Serif" w:hAnsi="PT Astra Serif"/>
          <w:sz w:val="28"/>
          <w:szCs w:val="28"/>
        </w:rPr>
        <w:t>снополянское Щекинского района</w:t>
      </w:r>
      <w:r w:rsidR="004D4735" w:rsidRPr="004D4735">
        <w:rPr>
          <w:rFonts w:ascii="PT Astra Serif" w:hAnsi="PT Astra Serif"/>
          <w:sz w:val="28"/>
          <w:szCs w:val="28"/>
        </w:rPr>
        <w:t xml:space="preserve">, </w:t>
      </w:r>
      <w:r w:rsidR="004D4735">
        <w:rPr>
          <w:rFonts w:ascii="PT Astra Serif" w:hAnsi="PT Astra Serif"/>
          <w:sz w:val="28"/>
          <w:szCs w:val="28"/>
        </w:rPr>
        <w:t xml:space="preserve">с. </w:t>
      </w:r>
      <w:proofErr w:type="spellStart"/>
      <w:r w:rsidR="004D4735">
        <w:rPr>
          <w:rFonts w:ascii="PT Astra Serif" w:hAnsi="PT Astra Serif"/>
          <w:sz w:val="28"/>
          <w:szCs w:val="28"/>
        </w:rPr>
        <w:t>Головеньки</w:t>
      </w:r>
      <w:proofErr w:type="spellEnd"/>
      <w:r w:rsidR="009B3633">
        <w:rPr>
          <w:rFonts w:ascii="PT Astra Serif" w:hAnsi="PT Astra Serif"/>
          <w:sz w:val="28"/>
          <w:szCs w:val="28"/>
        </w:rPr>
        <w:t xml:space="preserve"> </w:t>
      </w:r>
      <w:r w:rsidR="004D4735" w:rsidRPr="004D4735">
        <w:rPr>
          <w:rFonts w:ascii="PT Astra Serif" w:hAnsi="PT Astra Serif"/>
          <w:sz w:val="28"/>
          <w:szCs w:val="28"/>
        </w:rPr>
        <w:t xml:space="preserve">МО Яснополянское Щекинского района, с. </w:t>
      </w:r>
      <w:proofErr w:type="spellStart"/>
      <w:r w:rsidR="004D4735" w:rsidRPr="004D4735">
        <w:rPr>
          <w:rFonts w:ascii="PT Astra Serif" w:hAnsi="PT Astra Serif"/>
          <w:sz w:val="28"/>
          <w:szCs w:val="28"/>
        </w:rPr>
        <w:t>Коледино</w:t>
      </w:r>
      <w:proofErr w:type="spellEnd"/>
      <w:r w:rsidR="004D4735" w:rsidRPr="004D4735">
        <w:rPr>
          <w:rFonts w:ascii="PT Astra Serif" w:hAnsi="PT Astra Serif"/>
          <w:sz w:val="28"/>
          <w:szCs w:val="28"/>
        </w:rPr>
        <w:t xml:space="preserve"> МО Яснополянское Щекинского района, д. Красная слободка</w:t>
      </w:r>
      <w:proofErr w:type="gramEnd"/>
      <w:r w:rsidR="004D4735" w:rsidRPr="004D4735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4D4735" w:rsidRPr="004D4735">
        <w:rPr>
          <w:rFonts w:ascii="PT Astra Serif" w:hAnsi="PT Astra Serif"/>
          <w:sz w:val="28"/>
          <w:szCs w:val="28"/>
        </w:rPr>
        <w:t xml:space="preserve">МО </w:t>
      </w:r>
      <w:r w:rsidR="004D4735" w:rsidRPr="004D4735">
        <w:rPr>
          <w:rFonts w:ascii="PT Astra Serif" w:hAnsi="PT Astra Serif"/>
          <w:sz w:val="28"/>
          <w:szCs w:val="28"/>
        </w:rPr>
        <w:lastRenderedPageBreak/>
        <w:t xml:space="preserve">Яснополянское Щекинского района, д. </w:t>
      </w:r>
      <w:proofErr w:type="spellStart"/>
      <w:r w:rsidR="004D4735" w:rsidRPr="004D4735">
        <w:rPr>
          <w:rFonts w:ascii="PT Astra Serif" w:hAnsi="PT Astra Serif"/>
          <w:sz w:val="28"/>
          <w:szCs w:val="28"/>
        </w:rPr>
        <w:t>Кривцово</w:t>
      </w:r>
      <w:proofErr w:type="spellEnd"/>
      <w:r w:rsidR="004D4735" w:rsidRPr="004D4735">
        <w:rPr>
          <w:rFonts w:ascii="PT Astra Serif" w:hAnsi="PT Astra Serif"/>
          <w:sz w:val="28"/>
          <w:szCs w:val="28"/>
        </w:rPr>
        <w:t xml:space="preserve"> МО Яснополянское Щекинского района, д. </w:t>
      </w:r>
      <w:proofErr w:type="spellStart"/>
      <w:r w:rsidR="004D4735" w:rsidRPr="004D4735">
        <w:rPr>
          <w:rFonts w:ascii="PT Astra Serif" w:hAnsi="PT Astra Serif"/>
          <w:sz w:val="28"/>
          <w:szCs w:val="28"/>
        </w:rPr>
        <w:t>Кривцово-Солосовка</w:t>
      </w:r>
      <w:proofErr w:type="spellEnd"/>
      <w:r w:rsidR="004D4735" w:rsidRPr="004D4735">
        <w:rPr>
          <w:rFonts w:ascii="PT Astra Serif" w:hAnsi="PT Astra Serif"/>
          <w:sz w:val="28"/>
          <w:szCs w:val="28"/>
        </w:rPr>
        <w:t xml:space="preserve">, МО Яснополянское Щекинского района, д. </w:t>
      </w:r>
      <w:proofErr w:type="spellStart"/>
      <w:r w:rsidR="004D4735" w:rsidRPr="004D4735">
        <w:rPr>
          <w:rFonts w:ascii="PT Astra Serif" w:hAnsi="PT Astra Serif"/>
          <w:sz w:val="28"/>
          <w:szCs w:val="28"/>
        </w:rPr>
        <w:t>Крутовка</w:t>
      </w:r>
      <w:proofErr w:type="spellEnd"/>
      <w:r w:rsidR="004D4735" w:rsidRPr="004D4735">
        <w:rPr>
          <w:rFonts w:ascii="PT Astra Serif" w:hAnsi="PT Astra Serif"/>
          <w:sz w:val="28"/>
          <w:szCs w:val="28"/>
        </w:rPr>
        <w:t xml:space="preserve"> </w:t>
      </w:r>
      <w:r w:rsidR="004D4735">
        <w:rPr>
          <w:rFonts w:ascii="PT Astra Serif" w:hAnsi="PT Astra Serif"/>
          <w:sz w:val="28"/>
          <w:szCs w:val="28"/>
        </w:rPr>
        <w:t xml:space="preserve"> </w:t>
      </w:r>
      <w:r w:rsidR="004D4735" w:rsidRPr="004D4735">
        <w:rPr>
          <w:rFonts w:ascii="PT Astra Serif" w:hAnsi="PT Astra Serif"/>
          <w:sz w:val="28"/>
          <w:szCs w:val="28"/>
        </w:rPr>
        <w:t xml:space="preserve">МО Яснополянское Щекинского района, д. </w:t>
      </w:r>
      <w:proofErr w:type="spellStart"/>
      <w:r w:rsidR="004D4735" w:rsidRPr="004D4735">
        <w:rPr>
          <w:rFonts w:ascii="PT Astra Serif" w:hAnsi="PT Astra Serif"/>
          <w:sz w:val="28"/>
          <w:szCs w:val="28"/>
        </w:rPr>
        <w:t>Самохваловка</w:t>
      </w:r>
      <w:proofErr w:type="spellEnd"/>
      <w:r w:rsidR="004D4735" w:rsidRPr="004D4735">
        <w:rPr>
          <w:rFonts w:ascii="PT Astra Serif" w:hAnsi="PT Astra Serif"/>
          <w:sz w:val="28"/>
          <w:szCs w:val="28"/>
        </w:rPr>
        <w:t xml:space="preserve"> МО Яснополянское Щекинского д. Большая </w:t>
      </w:r>
      <w:proofErr w:type="spellStart"/>
      <w:r w:rsidR="004D4735" w:rsidRPr="004D4735">
        <w:rPr>
          <w:rFonts w:ascii="PT Astra Serif" w:hAnsi="PT Astra Serif"/>
          <w:sz w:val="28"/>
          <w:szCs w:val="28"/>
        </w:rPr>
        <w:t>Тросна</w:t>
      </w:r>
      <w:proofErr w:type="spellEnd"/>
      <w:r w:rsidR="004D4735" w:rsidRPr="004D4735">
        <w:rPr>
          <w:rFonts w:ascii="PT Astra Serif" w:hAnsi="PT Astra Serif"/>
          <w:sz w:val="28"/>
          <w:szCs w:val="28"/>
        </w:rPr>
        <w:t xml:space="preserve"> </w:t>
      </w:r>
      <w:r w:rsidR="004D4735">
        <w:rPr>
          <w:rFonts w:ascii="PT Astra Serif" w:hAnsi="PT Astra Serif"/>
          <w:sz w:val="28"/>
          <w:szCs w:val="28"/>
        </w:rPr>
        <w:t xml:space="preserve"> </w:t>
      </w:r>
      <w:r w:rsidR="004D4735" w:rsidRPr="004D4735">
        <w:rPr>
          <w:rFonts w:ascii="PT Astra Serif" w:hAnsi="PT Astra Serif"/>
          <w:sz w:val="28"/>
          <w:szCs w:val="28"/>
        </w:rPr>
        <w:t>МО Яснополянское Щекинского района, д. Краснополье МО Яснополя</w:t>
      </w:r>
      <w:r w:rsidR="00D945DF">
        <w:rPr>
          <w:rFonts w:ascii="PT Astra Serif" w:hAnsi="PT Astra Serif"/>
          <w:sz w:val="28"/>
          <w:szCs w:val="28"/>
        </w:rPr>
        <w:t xml:space="preserve">нское Щекинского района, </w:t>
      </w:r>
      <w:r w:rsidR="004D4735" w:rsidRPr="004D4735">
        <w:rPr>
          <w:rFonts w:ascii="PT Astra Serif" w:hAnsi="PT Astra Serif"/>
          <w:sz w:val="28"/>
          <w:szCs w:val="28"/>
        </w:rPr>
        <w:t>д. Пироговка-</w:t>
      </w:r>
      <w:proofErr w:type="spellStart"/>
      <w:r w:rsidR="004D4735" w:rsidRPr="004D4735">
        <w:rPr>
          <w:rFonts w:ascii="PT Astra Serif" w:hAnsi="PT Astra Serif"/>
          <w:sz w:val="28"/>
          <w:szCs w:val="28"/>
        </w:rPr>
        <w:t>Соковнино</w:t>
      </w:r>
      <w:proofErr w:type="spellEnd"/>
      <w:r w:rsidR="004D4735" w:rsidRPr="004D4735">
        <w:rPr>
          <w:rFonts w:ascii="PT Astra Serif" w:hAnsi="PT Astra Serif"/>
          <w:sz w:val="28"/>
          <w:szCs w:val="28"/>
        </w:rPr>
        <w:t xml:space="preserve"> МО Яснополянское Щекинского района, д. Пироговка - Ульяновка МО Я</w:t>
      </w:r>
      <w:r w:rsidR="004D4735">
        <w:rPr>
          <w:rFonts w:ascii="PT Astra Serif" w:hAnsi="PT Astra Serif"/>
          <w:sz w:val="28"/>
          <w:szCs w:val="28"/>
        </w:rPr>
        <w:t>снополянское Щекинского района,</w:t>
      </w:r>
      <w:r w:rsidR="004D4735" w:rsidRPr="004D4735">
        <w:rPr>
          <w:rFonts w:ascii="PT Astra Serif" w:hAnsi="PT Astra Serif"/>
          <w:sz w:val="28"/>
          <w:szCs w:val="28"/>
        </w:rPr>
        <w:t xml:space="preserve"> д. </w:t>
      </w:r>
      <w:proofErr w:type="spellStart"/>
      <w:r w:rsidR="004D4735" w:rsidRPr="004D4735">
        <w:rPr>
          <w:rFonts w:ascii="PT Astra Serif" w:hAnsi="PT Astra Serif"/>
          <w:sz w:val="28"/>
          <w:szCs w:val="28"/>
        </w:rPr>
        <w:t>Русиновка</w:t>
      </w:r>
      <w:proofErr w:type="spellEnd"/>
      <w:r w:rsidR="004D4735" w:rsidRPr="004D4735">
        <w:rPr>
          <w:rFonts w:ascii="PT Astra Serif" w:hAnsi="PT Astra Serif"/>
          <w:sz w:val="28"/>
          <w:szCs w:val="28"/>
        </w:rPr>
        <w:t xml:space="preserve"> МО Яснополянск</w:t>
      </w:r>
      <w:r w:rsidR="004D4735">
        <w:rPr>
          <w:rFonts w:ascii="PT Astra Serif" w:hAnsi="PT Astra Serif"/>
          <w:sz w:val="28"/>
          <w:szCs w:val="28"/>
        </w:rPr>
        <w:t>ое Щекинского района, д</w:t>
      </w:r>
      <w:proofErr w:type="gramEnd"/>
      <w:r w:rsidR="004D4735">
        <w:rPr>
          <w:rFonts w:ascii="PT Astra Serif" w:hAnsi="PT Astra Serif"/>
          <w:sz w:val="28"/>
          <w:szCs w:val="28"/>
        </w:rPr>
        <w:t xml:space="preserve">. </w:t>
      </w:r>
      <w:proofErr w:type="spellStart"/>
      <w:r w:rsidR="004D4735">
        <w:rPr>
          <w:rFonts w:ascii="PT Astra Serif" w:hAnsi="PT Astra Serif"/>
          <w:sz w:val="28"/>
          <w:szCs w:val="28"/>
        </w:rPr>
        <w:t>Ясенки</w:t>
      </w:r>
      <w:proofErr w:type="spellEnd"/>
      <w:r w:rsidR="004D4735" w:rsidRPr="004D4735">
        <w:rPr>
          <w:rFonts w:ascii="PT Astra Serif" w:hAnsi="PT Astra Serif"/>
          <w:sz w:val="28"/>
          <w:szCs w:val="28"/>
        </w:rPr>
        <w:t xml:space="preserve">  МО Яснополянское Щекинского района, д. Ясная Поляна  Яснополянское Щекинского района, д. </w:t>
      </w:r>
      <w:proofErr w:type="spellStart"/>
      <w:r w:rsidR="004D4735" w:rsidRPr="004D4735">
        <w:rPr>
          <w:rFonts w:ascii="PT Astra Serif" w:hAnsi="PT Astra Serif"/>
          <w:sz w:val="28"/>
          <w:szCs w:val="28"/>
        </w:rPr>
        <w:t>Грумант</w:t>
      </w:r>
      <w:proofErr w:type="spellEnd"/>
      <w:r w:rsidR="004D4735" w:rsidRPr="004D4735">
        <w:rPr>
          <w:rFonts w:ascii="PT Astra Serif" w:hAnsi="PT Astra Serif"/>
          <w:sz w:val="28"/>
          <w:szCs w:val="28"/>
        </w:rPr>
        <w:t xml:space="preserve"> МО Я</w:t>
      </w:r>
      <w:r w:rsidR="004D4735">
        <w:rPr>
          <w:rFonts w:ascii="PT Astra Serif" w:hAnsi="PT Astra Serif"/>
          <w:sz w:val="28"/>
          <w:szCs w:val="28"/>
        </w:rPr>
        <w:t>снополянское Щекинского района,</w:t>
      </w:r>
      <w:r w:rsidR="004D4735" w:rsidRPr="004D4735">
        <w:rPr>
          <w:rFonts w:ascii="PT Astra Serif" w:hAnsi="PT Astra Serif"/>
          <w:sz w:val="28"/>
          <w:szCs w:val="28"/>
        </w:rPr>
        <w:t xml:space="preserve"> д. </w:t>
      </w:r>
      <w:proofErr w:type="spellStart"/>
      <w:r w:rsidR="004D4735" w:rsidRPr="004D4735">
        <w:rPr>
          <w:rFonts w:ascii="PT Astra Serif" w:hAnsi="PT Astra Serif"/>
          <w:sz w:val="28"/>
          <w:szCs w:val="28"/>
        </w:rPr>
        <w:t>Казначеевка</w:t>
      </w:r>
      <w:proofErr w:type="spellEnd"/>
      <w:r w:rsidR="004D4735" w:rsidRPr="004D4735">
        <w:rPr>
          <w:rFonts w:ascii="PT Astra Serif" w:hAnsi="PT Astra Serif"/>
          <w:sz w:val="28"/>
          <w:szCs w:val="28"/>
        </w:rPr>
        <w:t xml:space="preserve"> МО Яснополянское Щекинского района, </w:t>
      </w:r>
      <w:r w:rsidR="00D945DF">
        <w:rPr>
          <w:rFonts w:ascii="PT Astra Serif" w:hAnsi="PT Astra Serif"/>
          <w:sz w:val="28"/>
          <w:szCs w:val="28"/>
        </w:rPr>
        <w:t xml:space="preserve">д. </w:t>
      </w:r>
      <w:proofErr w:type="spellStart"/>
      <w:r w:rsidR="00D945DF">
        <w:rPr>
          <w:rFonts w:ascii="PT Astra Serif" w:hAnsi="PT Astra Serif"/>
          <w:sz w:val="28"/>
          <w:szCs w:val="28"/>
        </w:rPr>
        <w:t>Кочеки</w:t>
      </w:r>
      <w:proofErr w:type="spellEnd"/>
      <w:r w:rsidR="00D945DF">
        <w:rPr>
          <w:rFonts w:ascii="PT Astra Serif" w:hAnsi="PT Astra Serif"/>
          <w:sz w:val="28"/>
          <w:szCs w:val="28"/>
        </w:rPr>
        <w:t xml:space="preserve"> </w:t>
      </w:r>
      <w:r w:rsidR="004D4735" w:rsidRPr="004D4735">
        <w:rPr>
          <w:rFonts w:ascii="PT Astra Serif" w:hAnsi="PT Astra Serif"/>
          <w:sz w:val="28"/>
          <w:szCs w:val="28"/>
        </w:rPr>
        <w:t xml:space="preserve">МО Яснополянское Щекинского района, </w:t>
      </w:r>
      <w:proofErr w:type="spellStart"/>
      <w:r w:rsidR="004D4735" w:rsidRPr="004D4735">
        <w:rPr>
          <w:rFonts w:ascii="PT Astra Serif" w:hAnsi="PT Astra Serif"/>
          <w:sz w:val="28"/>
          <w:szCs w:val="28"/>
        </w:rPr>
        <w:t>с.п</w:t>
      </w:r>
      <w:proofErr w:type="spellEnd"/>
      <w:r w:rsidR="004D4735" w:rsidRPr="004D4735">
        <w:rPr>
          <w:rFonts w:ascii="PT Astra Serif" w:hAnsi="PT Astra Serif"/>
          <w:sz w:val="28"/>
          <w:szCs w:val="28"/>
        </w:rPr>
        <w:t xml:space="preserve">. Музей – усадьба </w:t>
      </w:r>
      <w:r w:rsidR="00D945DF">
        <w:rPr>
          <w:rFonts w:ascii="PT Astra Serif" w:hAnsi="PT Astra Serif"/>
          <w:sz w:val="28"/>
          <w:szCs w:val="28"/>
        </w:rPr>
        <w:t>Л.Н. Толстого</w:t>
      </w:r>
      <w:r w:rsidR="004D4735" w:rsidRPr="004D4735">
        <w:rPr>
          <w:rFonts w:ascii="PT Astra Serif" w:hAnsi="PT Astra Serif"/>
          <w:sz w:val="28"/>
          <w:szCs w:val="28"/>
        </w:rPr>
        <w:t xml:space="preserve"> МО Яснополянское Щекинского района, д. </w:t>
      </w:r>
      <w:proofErr w:type="spellStart"/>
      <w:r w:rsidR="004D4735" w:rsidRPr="004D4735">
        <w:rPr>
          <w:rFonts w:ascii="PT Astra Serif" w:hAnsi="PT Astra Serif"/>
          <w:sz w:val="28"/>
          <w:szCs w:val="28"/>
        </w:rPr>
        <w:t>Телятинки</w:t>
      </w:r>
      <w:proofErr w:type="spellEnd"/>
      <w:r w:rsidR="004D4735" w:rsidRPr="004D4735">
        <w:rPr>
          <w:rFonts w:ascii="PT Astra Serif" w:hAnsi="PT Astra Serif"/>
          <w:sz w:val="28"/>
          <w:szCs w:val="28"/>
        </w:rPr>
        <w:t xml:space="preserve"> МО Яснополянское Щекинского района, п. Яснополянские Выселки МО Яснополянское Щекинского района.</w:t>
      </w:r>
    </w:p>
    <w:p w:rsidR="00781139" w:rsidRPr="004D4735" w:rsidRDefault="00781139" w:rsidP="004D4735">
      <w:pPr>
        <w:tabs>
          <w:tab w:val="left" w:pos="284"/>
        </w:tabs>
        <w:autoSpaceDE w:val="0"/>
        <w:autoSpaceDN w:val="0"/>
        <w:adjustRightInd w:val="0"/>
        <w:ind w:firstLine="720"/>
        <w:jc w:val="both"/>
        <w:rPr>
          <w:rFonts w:ascii="PT Astra Serif" w:hAnsi="PT Astra Serif"/>
          <w:color w:val="000000"/>
          <w:sz w:val="28"/>
          <w:szCs w:val="28"/>
        </w:rPr>
      </w:pPr>
      <w:r w:rsidRPr="004D4735">
        <w:rPr>
          <w:rFonts w:ascii="PT Astra Serif" w:hAnsi="PT Astra Serif"/>
          <w:color w:val="000000"/>
          <w:sz w:val="28"/>
          <w:szCs w:val="28"/>
        </w:rPr>
        <w:t xml:space="preserve">2. Провести вышеуказанные публичные слушания с </w:t>
      </w:r>
      <w:r w:rsidR="009B3633">
        <w:rPr>
          <w:rFonts w:ascii="PT Astra Serif" w:hAnsi="PT Astra Serif"/>
          <w:color w:val="000000"/>
          <w:sz w:val="28"/>
          <w:szCs w:val="28"/>
        </w:rPr>
        <w:t>26.12.</w:t>
      </w:r>
      <w:r w:rsidR="00F2227C">
        <w:rPr>
          <w:rFonts w:ascii="PT Astra Serif" w:hAnsi="PT Astra Serif"/>
          <w:color w:val="000000"/>
          <w:sz w:val="28"/>
          <w:szCs w:val="28"/>
        </w:rPr>
        <w:t>2025</w:t>
      </w:r>
      <w:r w:rsidRPr="004D4735">
        <w:rPr>
          <w:rFonts w:ascii="PT Astra Serif" w:hAnsi="PT Astra Serif"/>
          <w:color w:val="000000"/>
          <w:sz w:val="28"/>
          <w:szCs w:val="28"/>
        </w:rPr>
        <w:t xml:space="preserve"> по </w:t>
      </w:r>
      <w:r w:rsidR="006D00BA">
        <w:rPr>
          <w:rFonts w:ascii="PT Astra Serif" w:hAnsi="PT Astra Serif"/>
          <w:sz w:val="28"/>
          <w:szCs w:val="28"/>
        </w:rPr>
        <w:t>20.01.</w:t>
      </w:r>
      <w:r w:rsidR="00F2227C">
        <w:rPr>
          <w:rFonts w:ascii="PT Astra Serif" w:hAnsi="PT Astra Serif"/>
          <w:sz w:val="28"/>
          <w:szCs w:val="28"/>
        </w:rPr>
        <w:t>2026</w:t>
      </w:r>
      <w:r w:rsidRPr="004D4735">
        <w:rPr>
          <w:rFonts w:ascii="PT Astra Serif" w:hAnsi="PT Astra Serif"/>
          <w:color w:val="000000"/>
          <w:sz w:val="28"/>
          <w:szCs w:val="28"/>
        </w:rPr>
        <w:t xml:space="preserve">. </w:t>
      </w:r>
    </w:p>
    <w:p w:rsidR="00781139" w:rsidRPr="004D4735" w:rsidRDefault="00781139" w:rsidP="004D4735">
      <w:pPr>
        <w:tabs>
          <w:tab w:val="left" w:pos="284"/>
        </w:tabs>
        <w:autoSpaceDE w:val="0"/>
        <w:autoSpaceDN w:val="0"/>
        <w:adjustRightInd w:val="0"/>
        <w:ind w:firstLine="720"/>
        <w:jc w:val="both"/>
        <w:rPr>
          <w:rFonts w:ascii="PT Astra Serif" w:hAnsi="PT Astra Serif"/>
          <w:sz w:val="28"/>
          <w:szCs w:val="28"/>
        </w:rPr>
      </w:pPr>
      <w:r w:rsidRPr="004D4735">
        <w:rPr>
          <w:rFonts w:ascii="PT Astra Serif" w:hAnsi="PT Astra Serif"/>
          <w:sz w:val="28"/>
          <w:szCs w:val="28"/>
        </w:rPr>
        <w:t>2.1. Экспозиции проекта проходят в зданиях:</w:t>
      </w:r>
    </w:p>
    <w:p w:rsidR="00781139" w:rsidRPr="004D4735" w:rsidRDefault="00781139" w:rsidP="004D4735">
      <w:pPr>
        <w:tabs>
          <w:tab w:val="left" w:pos="284"/>
        </w:tabs>
        <w:autoSpaceDE w:val="0"/>
        <w:autoSpaceDN w:val="0"/>
        <w:adjustRightInd w:val="0"/>
        <w:ind w:firstLine="720"/>
        <w:jc w:val="both"/>
        <w:rPr>
          <w:rFonts w:ascii="PT Astra Serif" w:hAnsi="PT Astra Serif"/>
          <w:color w:val="000000"/>
          <w:sz w:val="28"/>
          <w:szCs w:val="28"/>
        </w:rPr>
      </w:pPr>
      <w:r w:rsidRPr="004D4735">
        <w:rPr>
          <w:rFonts w:ascii="PT Astra Serif" w:hAnsi="PT Astra Serif"/>
          <w:sz w:val="28"/>
          <w:szCs w:val="28"/>
        </w:rPr>
        <w:t xml:space="preserve">- администрации муниципального образования Щекинский район по адресу: Тульская область, г. Щекино, ул. </w:t>
      </w:r>
      <w:r w:rsidR="001765C3" w:rsidRPr="004D4735">
        <w:rPr>
          <w:rFonts w:ascii="PT Astra Serif" w:hAnsi="PT Astra Serif"/>
          <w:sz w:val="28"/>
          <w:szCs w:val="28"/>
        </w:rPr>
        <w:t xml:space="preserve">Ленина, д.18, </w:t>
      </w:r>
      <w:r w:rsidRPr="004D4735">
        <w:rPr>
          <w:rFonts w:ascii="PT Astra Serif" w:hAnsi="PT Astra Serif"/>
          <w:sz w:val="28"/>
          <w:szCs w:val="28"/>
        </w:rPr>
        <w:t xml:space="preserve">с </w:t>
      </w:r>
      <w:r w:rsidR="009B3633">
        <w:rPr>
          <w:rFonts w:ascii="PT Astra Serif" w:hAnsi="PT Astra Serif"/>
          <w:sz w:val="28"/>
          <w:szCs w:val="28"/>
        </w:rPr>
        <w:t>26.12.</w:t>
      </w:r>
      <w:r w:rsidR="00F2227C">
        <w:rPr>
          <w:rFonts w:ascii="PT Astra Serif" w:hAnsi="PT Astra Serif"/>
          <w:color w:val="000000"/>
          <w:sz w:val="28"/>
          <w:szCs w:val="28"/>
        </w:rPr>
        <w:t>2025</w:t>
      </w:r>
      <w:r w:rsidRPr="004D4735">
        <w:rPr>
          <w:rFonts w:ascii="PT Astra Serif" w:hAnsi="PT Astra Serif"/>
          <w:color w:val="000000"/>
          <w:sz w:val="28"/>
          <w:szCs w:val="28"/>
        </w:rPr>
        <w:t xml:space="preserve"> по </w:t>
      </w:r>
      <w:r w:rsidR="006D00BA">
        <w:rPr>
          <w:rFonts w:ascii="PT Astra Serif" w:hAnsi="PT Astra Serif"/>
          <w:sz w:val="28"/>
          <w:szCs w:val="28"/>
        </w:rPr>
        <w:t>20.01.</w:t>
      </w:r>
      <w:r w:rsidR="00F2227C">
        <w:rPr>
          <w:rFonts w:ascii="PT Astra Serif" w:hAnsi="PT Astra Serif"/>
          <w:sz w:val="28"/>
          <w:szCs w:val="28"/>
        </w:rPr>
        <w:t>2026</w:t>
      </w:r>
      <w:r w:rsidR="00F1261D" w:rsidRPr="004D4735">
        <w:rPr>
          <w:rFonts w:ascii="PT Astra Serif" w:hAnsi="PT Astra Serif"/>
          <w:color w:val="000000"/>
          <w:sz w:val="28"/>
          <w:szCs w:val="28"/>
        </w:rPr>
        <w:t>;</w:t>
      </w:r>
      <w:r w:rsidRPr="004D4735">
        <w:rPr>
          <w:rFonts w:ascii="PT Astra Serif" w:hAnsi="PT Astra Serif"/>
          <w:color w:val="000000"/>
          <w:sz w:val="28"/>
          <w:szCs w:val="28"/>
        </w:rPr>
        <w:t xml:space="preserve"> </w:t>
      </w:r>
    </w:p>
    <w:p w:rsidR="00781139" w:rsidRPr="004D4735" w:rsidRDefault="00781139" w:rsidP="004D4735">
      <w:pPr>
        <w:tabs>
          <w:tab w:val="left" w:pos="284"/>
        </w:tabs>
        <w:autoSpaceDE w:val="0"/>
        <w:autoSpaceDN w:val="0"/>
        <w:adjustRightInd w:val="0"/>
        <w:ind w:firstLine="720"/>
        <w:jc w:val="both"/>
        <w:rPr>
          <w:rFonts w:ascii="PT Astra Serif" w:hAnsi="PT Astra Serif"/>
          <w:color w:val="000000"/>
          <w:sz w:val="28"/>
          <w:szCs w:val="28"/>
        </w:rPr>
      </w:pPr>
      <w:r w:rsidRPr="004D4735">
        <w:rPr>
          <w:rFonts w:ascii="PT Astra Serif" w:hAnsi="PT Astra Serif"/>
          <w:sz w:val="28"/>
          <w:szCs w:val="28"/>
        </w:rPr>
        <w:t xml:space="preserve">- администрации муниципального образования </w:t>
      </w:r>
      <w:proofErr w:type="gramStart"/>
      <w:r w:rsidR="002242FA" w:rsidRPr="004D4735">
        <w:rPr>
          <w:sz w:val="28"/>
          <w:szCs w:val="28"/>
        </w:rPr>
        <w:t>Яснополянское</w:t>
      </w:r>
      <w:proofErr w:type="gramEnd"/>
      <w:r w:rsidRPr="004D4735">
        <w:rPr>
          <w:sz w:val="28"/>
          <w:szCs w:val="28"/>
        </w:rPr>
        <w:t xml:space="preserve"> Щекинского района по адресу: </w:t>
      </w:r>
      <w:r w:rsidR="002242FA" w:rsidRPr="004D4735">
        <w:rPr>
          <w:rFonts w:ascii="PT Astra Serif" w:hAnsi="PT Astra Serif"/>
          <w:sz w:val="28"/>
          <w:szCs w:val="28"/>
        </w:rPr>
        <w:t xml:space="preserve">Тульская область, Щекинский район, Тульская область, Щекинский район, п. </w:t>
      </w:r>
      <w:proofErr w:type="spellStart"/>
      <w:r w:rsidR="002242FA" w:rsidRPr="004D4735">
        <w:rPr>
          <w:rFonts w:ascii="PT Astra Serif" w:hAnsi="PT Astra Serif"/>
          <w:sz w:val="28"/>
          <w:szCs w:val="28"/>
        </w:rPr>
        <w:t>Голов</w:t>
      </w:r>
      <w:r w:rsidR="00D945DF">
        <w:rPr>
          <w:rFonts w:ascii="PT Astra Serif" w:hAnsi="PT Astra Serif"/>
          <w:sz w:val="28"/>
          <w:szCs w:val="28"/>
        </w:rPr>
        <w:t>еньковский</w:t>
      </w:r>
      <w:proofErr w:type="spellEnd"/>
      <w:r w:rsidR="00D945DF">
        <w:rPr>
          <w:rFonts w:ascii="PT Astra Serif" w:hAnsi="PT Astra Serif"/>
          <w:sz w:val="28"/>
          <w:szCs w:val="28"/>
        </w:rPr>
        <w:t>, ул. Пчеловодов, д. 9</w:t>
      </w:r>
      <w:r w:rsidR="002242FA" w:rsidRPr="004D4735">
        <w:rPr>
          <w:rFonts w:ascii="PT Astra Serif" w:hAnsi="PT Astra Serif"/>
          <w:sz w:val="28"/>
          <w:szCs w:val="28"/>
        </w:rPr>
        <w:t xml:space="preserve"> </w:t>
      </w:r>
      <w:r w:rsidRPr="004D4735">
        <w:rPr>
          <w:rFonts w:ascii="PT Astra Serif" w:hAnsi="PT Astra Serif"/>
          <w:sz w:val="28"/>
          <w:szCs w:val="28"/>
        </w:rPr>
        <w:t>с</w:t>
      </w:r>
      <w:r w:rsidRPr="004D4735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9B3633">
        <w:rPr>
          <w:rFonts w:ascii="PT Astra Serif" w:hAnsi="PT Astra Serif"/>
          <w:color w:val="000000"/>
          <w:sz w:val="28"/>
          <w:szCs w:val="28"/>
        </w:rPr>
        <w:t>26.12.</w:t>
      </w:r>
      <w:r w:rsidR="00F2227C">
        <w:rPr>
          <w:rFonts w:ascii="PT Astra Serif" w:hAnsi="PT Astra Serif"/>
          <w:color w:val="000000"/>
          <w:sz w:val="28"/>
          <w:szCs w:val="28"/>
        </w:rPr>
        <w:t>2025</w:t>
      </w:r>
      <w:r w:rsidRPr="004D4735">
        <w:rPr>
          <w:rFonts w:ascii="PT Astra Serif" w:hAnsi="PT Astra Serif"/>
          <w:color w:val="000000"/>
          <w:sz w:val="28"/>
          <w:szCs w:val="28"/>
        </w:rPr>
        <w:t xml:space="preserve"> по </w:t>
      </w:r>
      <w:r w:rsidR="006D00BA">
        <w:rPr>
          <w:rFonts w:ascii="PT Astra Serif" w:hAnsi="PT Astra Serif"/>
          <w:sz w:val="28"/>
          <w:szCs w:val="28"/>
        </w:rPr>
        <w:t>20.01.</w:t>
      </w:r>
      <w:r w:rsidR="00F2227C">
        <w:rPr>
          <w:rFonts w:ascii="PT Astra Serif" w:hAnsi="PT Astra Serif"/>
          <w:sz w:val="28"/>
          <w:szCs w:val="28"/>
        </w:rPr>
        <w:t>2026</w:t>
      </w:r>
      <w:r w:rsidRPr="004D4735">
        <w:rPr>
          <w:rFonts w:ascii="PT Astra Serif" w:hAnsi="PT Astra Serif"/>
          <w:color w:val="000000"/>
          <w:sz w:val="28"/>
          <w:szCs w:val="28"/>
        </w:rPr>
        <w:t xml:space="preserve">. </w:t>
      </w:r>
    </w:p>
    <w:p w:rsidR="00781139" w:rsidRPr="004D4735" w:rsidRDefault="00781139" w:rsidP="004D4735">
      <w:pPr>
        <w:tabs>
          <w:tab w:val="left" w:pos="284"/>
        </w:tabs>
        <w:autoSpaceDE w:val="0"/>
        <w:autoSpaceDN w:val="0"/>
        <w:adjustRightInd w:val="0"/>
        <w:ind w:firstLine="720"/>
        <w:jc w:val="both"/>
        <w:rPr>
          <w:rFonts w:ascii="PT Astra Serif" w:hAnsi="PT Astra Serif"/>
          <w:sz w:val="28"/>
          <w:szCs w:val="28"/>
        </w:rPr>
      </w:pPr>
      <w:r w:rsidRPr="004D4735">
        <w:rPr>
          <w:rFonts w:ascii="PT Astra Serif" w:hAnsi="PT Astra Serif"/>
          <w:sz w:val="28"/>
          <w:szCs w:val="28"/>
        </w:rPr>
        <w:t xml:space="preserve">Консультации по экспозиции проекта проводятся каждый вторник и четверг с 15-00 часов до 17-00 часов. </w:t>
      </w:r>
    </w:p>
    <w:p w:rsidR="00781139" w:rsidRPr="004D4735" w:rsidRDefault="006A2BDE" w:rsidP="004D4735">
      <w:pPr>
        <w:pStyle w:val="ConsPlusNormal"/>
        <w:widowControl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4D4735">
        <w:rPr>
          <w:rFonts w:ascii="PT Astra Serif" w:hAnsi="PT Astra Serif"/>
          <w:color w:val="000000"/>
          <w:sz w:val="28"/>
          <w:szCs w:val="28"/>
        </w:rPr>
        <w:t>3</w:t>
      </w:r>
      <w:r w:rsidR="00781139" w:rsidRPr="004D4735">
        <w:rPr>
          <w:rFonts w:ascii="PT Astra Serif" w:hAnsi="PT Astra Serif"/>
          <w:color w:val="000000"/>
          <w:sz w:val="28"/>
          <w:szCs w:val="28"/>
        </w:rPr>
        <w:t>. Собрание участников публичных слушаний провести</w:t>
      </w:r>
      <w:r w:rsidR="00781139" w:rsidRPr="004D4735">
        <w:rPr>
          <w:rFonts w:ascii="PT Astra Serif" w:hAnsi="PT Astra Serif"/>
          <w:sz w:val="28"/>
          <w:szCs w:val="28"/>
        </w:rPr>
        <w:t xml:space="preserve"> </w:t>
      </w:r>
      <w:r w:rsidR="006D00BA">
        <w:rPr>
          <w:rFonts w:ascii="PT Astra Serif" w:hAnsi="PT Astra Serif"/>
          <w:sz w:val="28"/>
          <w:szCs w:val="28"/>
        </w:rPr>
        <w:t>20.01.2026</w:t>
      </w:r>
      <w:r w:rsidR="00781139" w:rsidRPr="004D4735">
        <w:rPr>
          <w:rFonts w:ascii="PT Astra Serif" w:hAnsi="PT Astra Serif"/>
          <w:sz w:val="28"/>
          <w:szCs w:val="28"/>
        </w:rPr>
        <w:t xml:space="preserve"> </w:t>
      </w:r>
      <w:r w:rsidR="006C617F" w:rsidRPr="004D4735">
        <w:rPr>
          <w:rFonts w:ascii="PT Astra Serif" w:hAnsi="PT Astra Serif"/>
          <w:color w:val="000000"/>
          <w:sz w:val="28"/>
          <w:szCs w:val="28"/>
        </w:rPr>
        <w:t xml:space="preserve">в </w:t>
      </w:r>
      <w:r w:rsidR="006D00BA">
        <w:rPr>
          <w:rFonts w:ascii="PT Astra Serif" w:hAnsi="PT Astra Serif"/>
          <w:color w:val="000000"/>
          <w:sz w:val="28"/>
          <w:szCs w:val="28"/>
        </w:rPr>
        <w:t>16-0</w:t>
      </w:r>
      <w:r w:rsidR="00781139" w:rsidRPr="00F2227C">
        <w:rPr>
          <w:rFonts w:ascii="PT Astra Serif" w:hAnsi="PT Astra Serif"/>
          <w:color w:val="000000"/>
          <w:sz w:val="28"/>
          <w:szCs w:val="28"/>
        </w:rPr>
        <w:t xml:space="preserve">0 часов </w:t>
      </w:r>
      <w:r w:rsidR="00781139" w:rsidRPr="00F2227C">
        <w:rPr>
          <w:rFonts w:ascii="PT Astra Serif" w:hAnsi="PT Astra Serif"/>
          <w:sz w:val="28"/>
          <w:szCs w:val="28"/>
        </w:rPr>
        <w:t>по адресу</w:t>
      </w:r>
      <w:r w:rsidR="00A03AC5" w:rsidRPr="00F2227C">
        <w:rPr>
          <w:rFonts w:ascii="PT Astra Serif" w:hAnsi="PT Astra Serif"/>
          <w:sz w:val="28"/>
          <w:szCs w:val="28"/>
        </w:rPr>
        <w:t>:</w:t>
      </w:r>
      <w:r w:rsidR="00357CA9" w:rsidRPr="00F2227C">
        <w:rPr>
          <w:rFonts w:ascii="PT Astra Serif" w:hAnsi="PT Astra Serif"/>
          <w:sz w:val="28"/>
          <w:szCs w:val="28"/>
        </w:rPr>
        <w:t xml:space="preserve"> </w:t>
      </w:r>
      <w:r w:rsidR="00D945DF" w:rsidRPr="00F2227C">
        <w:rPr>
          <w:rFonts w:ascii="PT Astra Serif" w:hAnsi="PT Astra Serif"/>
          <w:sz w:val="28"/>
          <w:szCs w:val="28"/>
        </w:rPr>
        <w:t xml:space="preserve">Дом культуры </w:t>
      </w:r>
      <w:r w:rsidR="004D4735" w:rsidRPr="00F2227C">
        <w:rPr>
          <w:rFonts w:ascii="PT Astra Serif" w:hAnsi="PT Astra Serif"/>
          <w:sz w:val="28"/>
          <w:szCs w:val="28"/>
        </w:rPr>
        <w:t xml:space="preserve">п. </w:t>
      </w:r>
      <w:proofErr w:type="spellStart"/>
      <w:r w:rsidR="004D4735" w:rsidRPr="00F2227C">
        <w:rPr>
          <w:rFonts w:ascii="PT Astra Serif" w:hAnsi="PT Astra Serif"/>
          <w:sz w:val="28"/>
          <w:szCs w:val="28"/>
        </w:rPr>
        <w:t>Головеньковский</w:t>
      </w:r>
      <w:proofErr w:type="spellEnd"/>
      <w:r w:rsidR="004D4735" w:rsidRPr="00F2227C">
        <w:rPr>
          <w:rFonts w:ascii="PT Astra Serif" w:hAnsi="PT Astra Serif"/>
          <w:sz w:val="28"/>
          <w:szCs w:val="28"/>
        </w:rPr>
        <w:t xml:space="preserve">, ул. Пчеловодов, д. 1 </w:t>
      </w:r>
      <w:r w:rsidR="002242FA" w:rsidRPr="00F2227C">
        <w:rPr>
          <w:rFonts w:ascii="PT Astra Serif" w:hAnsi="PT Astra Serif" w:cs="Times New Roman"/>
          <w:sz w:val="28"/>
          <w:szCs w:val="28"/>
        </w:rPr>
        <w:t>МО Яснополянское Щекинского района</w:t>
      </w:r>
      <w:r w:rsidR="00357CA9" w:rsidRPr="004D4735">
        <w:rPr>
          <w:rFonts w:ascii="PT Astra Serif" w:hAnsi="PT Astra Serif"/>
          <w:sz w:val="28"/>
          <w:szCs w:val="28"/>
        </w:rPr>
        <w:t>.</w:t>
      </w:r>
    </w:p>
    <w:p w:rsidR="00F84391" w:rsidRPr="0002013E" w:rsidRDefault="00F84391" w:rsidP="004D4735">
      <w:pPr>
        <w:tabs>
          <w:tab w:val="left" w:pos="284"/>
        </w:tabs>
        <w:autoSpaceDE w:val="0"/>
        <w:autoSpaceDN w:val="0"/>
        <w:adjustRightInd w:val="0"/>
        <w:ind w:firstLine="720"/>
        <w:jc w:val="both"/>
        <w:rPr>
          <w:rFonts w:ascii="PT Astra Serif" w:hAnsi="PT Astra Serif"/>
          <w:color w:val="000000"/>
          <w:sz w:val="28"/>
          <w:szCs w:val="28"/>
        </w:rPr>
      </w:pPr>
      <w:r w:rsidRPr="0002013E">
        <w:rPr>
          <w:rFonts w:ascii="PT Astra Serif" w:hAnsi="PT Astra Serif"/>
          <w:sz w:val="28"/>
          <w:szCs w:val="28"/>
        </w:rPr>
        <w:t>4. </w:t>
      </w:r>
      <w:r w:rsidR="00F3418D" w:rsidRPr="0002013E">
        <w:rPr>
          <w:rFonts w:ascii="PT Astra Serif" w:hAnsi="PT Astra Serif"/>
          <w:sz w:val="28"/>
          <w:szCs w:val="28"/>
        </w:rPr>
        <w:t>Приложения</w:t>
      </w:r>
      <w:r w:rsidR="006D00BA" w:rsidRPr="0002013E">
        <w:rPr>
          <w:rFonts w:ascii="PT Astra Serif" w:hAnsi="PT Astra Serif"/>
          <w:sz w:val="28"/>
          <w:szCs w:val="28"/>
        </w:rPr>
        <w:t xml:space="preserve"> к постановлению</w:t>
      </w:r>
      <w:r w:rsidRPr="0002013E">
        <w:rPr>
          <w:rFonts w:ascii="PT Astra Serif" w:hAnsi="PT Astra Serif"/>
          <w:sz w:val="28"/>
          <w:szCs w:val="28"/>
        </w:rPr>
        <w:t xml:space="preserve"> проекта внесения изменений генеральный план муниципального образования </w:t>
      </w:r>
      <w:proofErr w:type="gramStart"/>
      <w:r w:rsidR="00F11764" w:rsidRPr="0002013E">
        <w:rPr>
          <w:rFonts w:ascii="PT Astra Serif" w:hAnsi="PT Astra Serif"/>
          <w:sz w:val="28"/>
          <w:szCs w:val="28"/>
        </w:rPr>
        <w:t>Яснополянское</w:t>
      </w:r>
      <w:proofErr w:type="gramEnd"/>
      <w:r w:rsidRPr="0002013E">
        <w:rPr>
          <w:rFonts w:ascii="PT Astra Serif" w:hAnsi="PT Astra Serif"/>
          <w:sz w:val="28"/>
          <w:szCs w:val="28"/>
        </w:rPr>
        <w:t xml:space="preserve"> Щекинского района </w:t>
      </w:r>
      <w:r w:rsidR="006D00BA" w:rsidRPr="0002013E">
        <w:rPr>
          <w:rFonts w:ascii="PT Astra Serif" w:hAnsi="PT Astra Serif"/>
          <w:sz w:val="28"/>
          <w:szCs w:val="28"/>
        </w:rPr>
        <w:t xml:space="preserve">разместить </w:t>
      </w:r>
      <w:r w:rsidRPr="0002013E">
        <w:rPr>
          <w:rFonts w:ascii="PT Astra Serif" w:hAnsi="PT Astra Serif"/>
          <w:sz w:val="28"/>
          <w:szCs w:val="28"/>
        </w:rPr>
        <w:t>на официальном сайте муниципального образования Щекинский район (</w:t>
      </w:r>
      <w:hyperlink r:id="rId7" w:history="1">
        <w:r w:rsidRPr="0002013E">
          <w:rPr>
            <w:rStyle w:val="a6"/>
            <w:rFonts w:ascii="PT Astra Serif" w:hAnsi="PT Astra Serif" w:cs="PT Astra Serif"/>
            <w:bCs/>
            <w:color w:val="000000" w:themeColor="text1"/>
            <w:sz w:val="28"/>
            <w:szCs w:val="28"/>
            <w:lang w:val="en-US"/>
          </w:rPr>
          <w:t>https</w:t>
        </w:r>
        <w:r w:rsidRPr="0002013E">
          <w:rPr>
            <w:rStyle w:val="a6"/>
            <w:rFonts w:ascii="PT Astra Serif" w:hAnsi="PT Astra Serif" w:cs="PT Astra Serif"/>
            <w:bCs/>
            <w:color w:val="000000" w:themeColor="text1"/>
            <w:sz w:val="28"/>
            <w:szCs w:val="28"/>
          </w:rPr>
          <w:t>://</w:t>
        </w:r>
        <w:r w:rsidRPr="0002013E">
          <w:rPr>
            <w:rStyle w:val="a6"/>
            <w:rFonts w:ascii="PT Astra Serif" w:hAnsi="PT Astra Serif" w:cs="PT Astra Serif"/>
            <w:bCs/>
            <w:color w:val="000000" w:themeColor="text1"/>
            <w:sz w:val="28"/>
            <w:szCs w:val="28"/>
            <w:lang w:val="en-US"/>
          </w:rPr>
          <w:t>schekino</w:t>
        </w:r>
        <w:r w:rsidRPr="0002013E">
          <w:rPr>
            <w:rStyle w:val="a6"/>
            <w:rFonts w:ascii="PT Astra Serif" w:hAnsi="PT Astra Serif" w:cs="PT Astra Serif"/>
            <w:bCs/>
            <w:color w:val="000000" w:themeColor="text1"/>
            <w:sz w:val="28"/>
            <w:szCs w:val="28"/>
          </w:rPr>
          <w:t>.</w:t>
        </w:r>
        <w:r w:rsidRPr="0002013E">
          <w:rPr>
            <w:rStyle w:val="a6"/>
            <w:rFonts w:ascii="PT Astra Serif" w:hAnsi="PT Astra Serif" w:cs="PT Astra Serif"/>
            <w:bCs/>
            <w:color w:val="000000" w:themeColor="text1"/>
            <w:sz w:val="28"/>
            <w:szCs w:val="28"/>
            <w:lang w:val="en-US"/>
          </w:rPr>
          <w:t>gosuslugi</w:t>
        </w:r>
        <w:r w:rsidRPr="0002013E">
          <w:rPr>
            <w:rStyle w:val="a6"/>
            <w:rFonts w:ascii="PT Astra Serif" w:hAnsi="PT Astra Serif" w:cs="PT Astra Serif"/>
            <w:bCs/>
            <w:color w:val="000000" w:themeColor="text1"/>
            <w:sz w:val="28"/>
            <w:szCs w:val="28"/>
          </w:rPr>
          <w:t>.</w:t>
        </w:r>
        <w:r w:rsidRPr="0002013E">
          <w:rPr>
            <w:rStyle w:val="a6"/>
            <w:rFonts w:ascii="PT Astra Serif" w:hAnsi="PT Astra Serif" w:cs="PT Astra Serif"/>
            <w:bCs/>
            <w:color w:val="000000" w:themeColor="text1"/>
            <w:sz w:val="28"/>
            <w:szCs w:val="28"/>
            <w:lang w:val="en-US"/>
          </w:rPr>
          <w:t>ru</w:t>
        </w:r>
      </w:hyperlink>
      <w:r w:rsidRPr="0002013E">
        <w:rPr>
          <w:rStyle w:val="a6"/>
          <w:rFonts w:ascii="PT Astra Serif" w:hAnsi="PT Astra Serif" w:cs="PT Astra Serif"/>
          <w:bCs/>
          <w:color w:val="000000" w:themeColor="text1"/>
          <w:sz w:val="28"/>
          <w:szCs w:val="28"/>
        </w:rPr>
        <w:t>)</w:t>
      </w:r>
      <w:r w:rsidRPr="0002013E">
        <w:rPr>
          <w:rStyle w:val="a6"/>
          <w:rFonts w:ascii="PT Astra Serif" w:hAnsi="PT Astra Serif" w:cs="PT Astra Serif"/>
          <w:bCs/>
          <w:color w:val="000000" w:themeColor="text1"/>
          <w:sz w:val="28"/>
          <w:szCs w:val="28"/>
          <w:u w:val="none"/>
        </w:rPr>
        <w:t xml:space="preserve"> далее</w:t>
      </w:r>
      <w:r w:rsidRPr="0002013E">
        <w:rPr>
          <w:rFonts w:ascii="PT Astra Serif" w:hAnsi="PT Astra Serif"/>
          <w:color w:val="000000" w:themeColor="text1"/>
          <w:sz w:val="28"/>
          <w:szCs w:val="28"/>
        </w:rPr>
        <w:t xml:space="preserve"> по ссылке</w:t>
      </w:r>
      <w:r w:rsidR="002242FA" w:rsidRPr="0002013E">
        <w:rPr>
          <w:rFonts w:ascii="PT Astra Serif" w:hAnsi="PT Astra Serif"/>
          <w:color w:val="000000" w:themeColor="text1"/>
          <w:sz w:val="28"/>
          <w:szCs w:val="28"/>
        </w:rPr>
        <w:t>:</w:t>
      </w:r>
      <w:r w:rsidR="00156973" w:rsidRPr="0002013E">
        <w:rPr>
          <w:rFonts w:ascii="PT Astra Serif" w:hAnsi="PT Astra Serif"/>
          <w:sz w:val="28"/>
          <w:szCs w:val="28"/>
        </w:rPr>
        <w:t xml:space="preserve"> </w:t>
      </w:r>
      <w:r w:rsidR="00156973" w:rsidRPr="0002013E">
        <w:rPr>
          <w:rFonts w:ascii="PT Astra Serif" w:hAnsi="PT Astra Serif"/>
          <w:color w:val="000000" w:themeColor="text1"/>
          <w:sz w:val="28"/>
          <w:szCs w:val="28"/>
        </w:rPr>
        <w:t>https://shhekinskij-r71.gosweb.gosuslugi.ru/deyatelnost/napravleniya-deyatelnosti/gradostroitelstvo/dokumenty-territorialnogo-planirovaniya/generalnye-plany/generalnyy-plan-mo-yasnopolyanskoe/dokumenty-1_7905.html</w:t>
      </w:r>
    </w:p>
    <w:p w:rsidR="00781139" w:rsidRPr="004D4735" w:rsidRDefault="00F84391" w:rsidP="004D4735">
      <w:pPr>
        <w:tabs>
          <w:tab w:val="left" w:pos="284"/>
        </w:tabs>
        <w:autoSpaceDE w:val="0"/>
        <w:autoSpaceDN w:val="0"/>
        <w:adjustRightInd w:val="0"/>
        <w:ind w:firstLine="720"/>
        <w:jc w:val="both"/>
        <w:rPr>
          <w:rFonts w:ascii="PT Astra Serif" w:hAnsi="PT Astra Serif"/>
          <w:color w:val="000000"/>
          <w:sz w:val="28"/>
          <w:szCs w:val="28"/>
        </w:rPr>
      </w:pPr>
      <w:r w:rsidRPr="004D4735">
        <w:rPr>
          <w:rFonts w:ascii="PT Astra Serif" w:hAnsi="PT Astra Serif"/>
          <w:sz w:val="28"/>
          <w:szCs w:val="28"/>
        </w:rPr>
        <w:t>5</w:t>
      </w:r>
      <w:r w:rsidR="00781139" w:rsidRPr="004D4735">
        <w:rPr>
          <w:rFonts w:ascii="PT Astra Serif" w:hAnsi="PT Astra Serif"/>
          <w:sz w:val="28"/>
          <w:szCs w:val="28"/>
        </w:rPr>
        <w:t>. </w:t>
      </w:r>
      <w:proofErr w:type="gramStart"/>
      <w:r w:rsidR="00781139" w:rsidRPr="004D4735">
        <w:rPr>
          <w:rFonts w:ascii="PT Astra Serif" w:hAnsi="PT Astra Serif"/>
          <w:sz w:val="28"/>
          <w:szCs w:val="28"/>
        </w:rPr>
        <w:t xml:space="preserve">Предложения и замечания, касающиеся проекта, можно подавать посредством официального </w:t>
      </w:r>
      <w:r w:rsidR="001765C3" w:rsidRPr="004D4735">
        <w:rPr>
          <w:rFonts w:ascii="PT Astra Serif" w:hAnsi="PT Astra Serif"/>
          <w:sz w:val="28"/>
          <w:szCs w:val="28"/>
        </w:rPr>
        <w:t>сайта</w:t>
      </w:r>
      <w:r w:rsidR="00781139" w:rsidRPr="004D4735">
        <w:rPr>
          <w:rFonts w:ascii="PT Astra Serif" w:hAnsi="PT Astra Serif"/>
          <w:sz w:val="28"/>
          <w:szCs w:val="28"/>
        </w:rPr>
        <w:t xml:space="preserve"> муниципального образования Щекинский район (</w:t>
      </w:r>
      <w:r w:rsidR="001765C3" w:rsidRPr="004D4735">
        <w:rPr>
          <w:rFonts w:ascii="PT Astra Serif" w:hAnsi="PT Astra Serif" w:cs="PT Astra Serif"/>
          <w:bCs/>
          <w:color w:val="000000"/>
          <w:sz w:val="28"/>
          <w:szCs w:val="28"/>
          <w:lang w:val="en-US"/>
        </w:rPr>
        <w:t>https</w:t>
      </w:r>
      <w:r w:rsidR="001765C3" w:rsidRPr="004D4735">
        <w:rPr>
          <w:rFonts w:ascii="PT Astra Serif" w:hAnsi="PT Astra Serif" w:cs="PT Astra Serif"/>
          <w:bCs/>
          <w:color w:val="000000"/>
          <w:sz w:val="28"/>
          <w:szCs w:val="28"/>
        </w:rPr>
        <w:t>://</w:t>
      </w:r>
      <w:proofErr w:type="spellStart"/>
      <w:r w:rsidR="001765C3" w:rsidRPr="004D4735">
        <w:rPr>
          <w:rFonts w:ascii="PT Astra Serif" w:hAnsi="PT Astra Serif" w:cs="PT Astra Serif"/>
          <w:bCs/>
          <w:color w:val="000000"/>
          <w:sz w:val="28"/>
          <w:szCs w:val="28"/>
          <w:lang w:val="en-US"/>
        </w:rPr>
        <w:t>schekino</w:t>
      </w:r>
      <w:proofErr w:type="spellEnd"/>
      <w:r w:rsidR="001765C3" w:rsidRPr="004D4735">
        <w:rPr>
          <w:rFonts w:ascii="PT Astra Serif" w:hAnsi="PT Astra Serif" w:cs="PT Astra Serif"/>
          <w:bCs/>
          <w:color w:val="000000"/>
          <w:sz w:val="28"/>
          <w:szCs w:val="28"/>
        </w:rPr>
        <w:t>.</w:t>
      </w:r>
      <w:proofErr w:type="spellStart"/>
      <w:r w:rsidR="001765C3" w:rsidRPr="004D4735">
        <w:rPr>
          <w:rFonts w:ascii="PT Astra Serif" w:hAnsi="PT Astra Serif" w:cs="PT Astra Serif"/>
          <w:bCs/>
          <w:color w:val="000000"/>
          <w:sz w:val="28"/>
          <w:szCs w:val="28"/>
          <w:lang w:val="en-US"/>
        </w:rPr>
        <w:t>gosuslugi</w:t>
      </w:r>
      <w:proofErr w:type="spellEnd"/>
      <w:r w:rsidR="001765C3" w:rsidRPr="004D4735">
        <w:rPr>
          <w:rFonts w:ascii="PT Astra Serif" w:hAnsi="PT Astra Serif" w:cs="PT Astra Serif"/>
          <w:bCs/>
          <w:color w:val="000000"/>
          <w:sz w:val="28"/>
          <w:szCs w:val="28"/>
        </w:rPr>
        <w:t>.</w:t>
      </w:r>
      <w:proofErr w:type="spellStart"/>
      <w:r w:rsidR="001765C3" w:rsidRPr="004D4735">
        <w:rPr>
          <w:rFonts w:ascii="PT Astra Serif" w:hAnsi="PT Astra Serif" w:cs="PT Astra Serif"/>
          <w:bCs/>
          <w:color w:val="000000"/>
          <w:sz w:val="28"/>
          <w:szCs w:val="28"/>
          <w:lang w:val="en-US"/>
        </w:rPr>
        <w:t>ru</w:t>
      </w:r>
      <w:proofErr w:type="spellEnd"/>
      <w:r w:rsidR="00781139" w:rsidRPr="004D4735">
        <w:rPr>
          <w:rFonts w:ascii="PT Astra Serif" w:hAnsi="PT Astra Serif"/>
          <w:sz w:val="28"/>
          <w:szCs w:val="28"/>
        </w:rPr>
        <w:t>) или информационных систем; в письменной форме в адрес организатора публичных слушаний по адресу: г. Щекино, ул. </w:t>
      </w:r>
      <w:r w:rsidR="001765C3" w:rsidRPr="004D4735">
        <w:rPr>
          <w:rFonts w:ascii="PT Astra Serif" w:hAnsi="PT Astra Serif"/>
          <w:sz w:val="28"/>
          <w:szCs w:val="28"/>
        </w:rPr>
        <w:t xml:space="preserve">Ленина, д.18, </w:t>
      </w:r>
      <w:r w:rsidR="00781139" w:rsidRPr="004D4735">
        <w:rPr>
          <w:rFonts w:ascii="PT Astra Serif" w:hAnsi="PT Astra Serif"/>
          <w:sz w:val="28"/>
          <w:szCs w:val="28"/>
        </w:rPr>
        <w:t xml:space="preserve"> e-</w:t>
      </w:r>
      <w:proofErr w:type="spellStart"/>
      <w:r w:rsidR="00781139" w:rsidRPr="004D4735">
        <w:rPr>
          <w:rFonts w:ascii="PT Astra Serif" w:hAnsi="PT Astra Serif"/>
          <w:sz w:val="28"/>
          <w:szCs w:val="28"/>
        </w:rPr>
        <w:t>mail</w:t>
      </w:r>
      <w:proofErr w:type="spellEnd"/>
      <w:r w:rsidR="00781139" w:rsidRPr="004D4735">
        <w:rPr>
          <w:rFonts w:ascii="PT Astra Serif" w:hAnsi="PT Astra Serif"/>
          <w:sz w:val="28"/>
          <w:szCs w:val="28"/>
        </w:rPr>
        <w:t xml:space="preserve">: sh-nach-arh@tularegion.org  </w:t>
      </w:r>
      <w:r w:rsidR="00F2227C">
        <w:rPr>
          <w:rFonts w:ascii="PT Astra Serif" w:hAnsi="PT Astra Serif"/>
          <w:color w:val="000000"/>
          <w:sz w:val="28"/>
          <w:szCs w:val="28"/>
        </w:rPr>
        <w:t xml:space="preserve">с </w:t>
      </w:r>
      <w:r w:rsidR="0002013E">
        <w:rPr>
          <w:rFonts w:ascii="PT Astra Serif" w:hAnsi="PT Astra Serif"/>
          <w:color w:val="000000"/>
          <w:sz w:val="28"/>
          <w:szCs w:val="28"/>
        </w:rPr>
        <w:t>26.12.</w:t>
      </w:r>
      <w:r w:rsidR="00F2227C">
        <w:rPr>
          <w:rFonts w:ascii="PT Astra Serif" w:hAnsi="PT Astra Serif"/>
          <w:color w:val="000000"/>
          <w:sz w:val="28"/>
          <w:szCs w:val="28"/>
        </w:rPr>
        <w:t>2025</w:t>
      </w:r>
      <w:r w:rsidR="00781139" w:rsidRPr="004D4735">
        <w:rPr>
          <w:rFonts w:ascii="PT Astra Serif" w:hAnsi="PT Astra Serif"/>
          <w:color w:val="000000"/>
          <w:sz w:val="28"/>
          <w:szCs w:val="28"/>
        </w:rPr>
        <w:t xml:space="preserve"> по </w:t>
      </w:r>
      <w:r w:rsidR="006D00BA">
        <w:rPr>
          <w:rFonts w:ascii="PT Astra Serif" w:hAnsi="PT Astra Serif"/>
          <w:sz w:val="28"/>
          <w:szCs w:val="28"/>
        </w:rPr>
        <w:t>20.01.</w:t>
      </w:r>
      <w:r w:rsidR="00F2227C">
        <w:rPr>
          <w:rFonts w:ascii="PT Astra Serif" w:hAnsi="PT Astra Serif"/>
          <w:sz w:val="28"/>
          <w:szCs w:val="28"/>
        </w:rPr>
        <w:t>2026</w:t>
      </w:r>
      <w:r w:rsidR="00781139" w:rsidRPr="004D4735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781139" w:rsidRPr="004D4735">
        <w:rPr>
          <w:rFonts w:ascii="PT Astra Serif" w:hAnsi="PT Astra Serif"/>
          <w:sz w:val="28"/>
          <w:szCs w:val="28"/>
        </w:rPr>
        <w:t>с 9:00 до 17:00 (кроме выходных дней);</w:t>
      </w:r>
      <w:proofErr w:type="gramEnd"/>
      <w:r w:rsidR="00781139" w:rsidRPr="004D4735">
        <w:rPr>
          <w:rFonts w:ascii="PT Astra Serif" w:hAnsi="PT Astra Serif"/>
          <w:sz w:val="28"/>
          <w:szCs w:val="28"/>
        </w:rPr>
        <w:t xml:space="preserve"> а  также посредством  записи в книге (журнале) учета посетителей экспозиции проекта, </w:t>
      </w:r>
      <w:r w:rsidR="00781139" w:rsidRPr="004D4735">
        <w:rPr>
          <w:rFonts w:ascii="PT Astra Serif" w:hAnsi="PT Astra Serif"/>
          <w:sz w:val="28"/>
          <w:szCs w:val="28"/>
        </w:rPr>
        <w:lastRenderedPageBreak/>
        <w:t xml:space="preserve">подлежащего рассмотрению на публичных слушаниях. Справки по </w:t>
      </w:r>
      <w:r w:rsidRPr="004D4735">
        <w:rPr>
          <w:rFonts w:ascii="PT Astra Serif" w:hAnsi="PT Astra Serif"/>
          <w:sz w:val="28"/>
          <w:szCs w:val="28"/>
        </w:rPr>
        <w:t>телефонам: 8(48751) 5-24-10, 5-92-57</w:t>
      </w:r>
      <w:r w:rsidR="00781139" w:rsidRPr="004D4735">
        <w:rPr>
          <w:rFonts w:ascii="PT Astra Serif" w:hAnsi="PT Astra Serif"/>
          <w:sz w:val="28"/>
          <w:szCs w:val="28"/>
        </w:rPr>
        <w:t>.</w:t>
      </w:r>
    </w:p>
    <w:p w:rsidR="00781139" w:rsidRPr="004D4735" w:rsidRDefault="006A2BDE" w:rsidP="004D4735">
      <w:pPr>
        <w:pStyle w:val="ConsPlusNonformat"/>
        <w:ind w:firstLine="720"/>
        <w:jc w:val="both"/>
        <w:rPr>
          <w:rFonts w:ascii="PT Astra Serif" w:hAnsi="PT Astra Serif" w:cs="Times New Roman"/>
          <w:sz w:val="28"/>
          <w:szCs w:val="28"/>
        </w:rPr>
      </w:pPr>
      <w:r w:rsidRPr="004D4735">
        <w:rPr>
          <w:rFonts w:ascii="PT Astra Serif" w:hAnsi="PT Astra Serif" w:cs="Times New Roman"/>
          <w:sz w:val="28"/>
          <w:szCs w:val="28"/>
        </w:rPr>
        <w:t>6</w:t>
      </w:r>
      <w:r w:rsidR="00781139" w:rsidRPr="004D4735">
        <w:rPr>
          <w:rFonts w:ascii="PT Astra Serif" w:hAnsi="PT Astra Serif" w:cs="Times New Roman"/>
          <w:sz w:val="28"/>
          <w:szCs w:val="28"/>
        </w:rPr>
        <w:t>. Подготовку, проведение публичных слушаний, а также учет предложений и замечаний по рассматриваемому вопросу, возложить на комиссию по подготовке и проведению публичных слушаний в составе:</w:t>
      </w:r>
    </w:p>
    <w:p w:rsidR="00781139" w:rsidRPr="004D4735" w:rsidRDefault="00781139" w:rsidP="004D4735">
      <w:pPr>
        <w:pStyle w:val="ConsPlusNormal"/>
        <w:widowControl/>
        <w:jc w:val="both"/>
        <w:rPr>
          <w:rFonts w:ascii="PT Astra Serif" w:hAnsi="PT Astra Serif" w:cs="Times New Roman"/>
          <w:sz w:val="28"/>
          <w:szCs w:val="28"/>
        </w:rPr>
      </w:pPr>
      <w:r w:rsidRPr="004D4735">
        <w:rPr>
          <w:rFonts w:ascii="PT Astra Serif" w:hAnsi="PT Astra Serif" w:cs="Times New Roman"/>
          <w:sz w:val="28"/>
          <w:szCs w:val="28"/>
        </w:rPr>
        <w:t xml:space="preserve">- </w:t>
      </w:r>
      <w:proofErr w:type="spellStart"/>
      <w:r w:rsidRPr="004D4735">
        <w:rPr>
          <w:rFonts w:ascii="PT Astra Serif" w:hAnsi="PT Astra Serif" w:cs="Times New Roman"/>
          <w:sz w:val="28"/>
          <w:szCs w:val="28"/>
        </w:rPr>
        <w:t>Абрамина</w:t>
      </w:r>
      <w:proofErr w:type="spellEnd"/>
      <w:r w:rsidRPr="004D4735">
        <w:rPr>
          <w:rFonts w:ascii="PT Astra Serif" w:hAnsi="PT Astra Serif" w:cs="Times New Roman"/>
          <w:sz w:val="28"/>
          <w:szCs w:val="28"/>
        </w:rPr>
        <w:t xml:space="preserve"> Елена Евгеньевна – первый заместитель главы администрации Щекинского района;</w:t>
      </w:r>
    </w:p>
    <w:p w:rsidR="00781139" w:rsidRPr="004D4735" w:rsidRDefault="00781139" w:rsidP="004D4735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4D4735">
        <w:rPr>
          <w:rFonts w:ascii="PT Astra Serif" w:hAnsi="PT Astra Serif"/>
          <w:sz w:val="28"/>
          <w:szCs w:val="28"/>
        </w:rPr>
        <w:t xml:space="preserve">- </w:t>
      </w:r>
      <w:r w:rsidR="00F2227C">
        <w:rPr>
          <w:rFonts w:ascii="PT Astra Serif" w:hAnsi="PT Astra Serif"/>
          <w:sz w:val="28"/>
          <w:szCs w:val="28"/>
        </w:rPr>
        <w:t>Королева Ирина Евгеньевна</w:t>
      </w:r>
      <w:r w:rsidRPr="004D4735">
        <w:rPr>
          <w:rFonts w:ascii="PT Astra Serif" w:hAnsi="PT Astra Serif"/>
          <w:sz w:val="28"/>
          <w:szCs w:val="28"/>
        </w:rPr>
        <w:t xml:space="preserve"> – председатель комитета по правовой работе администрации Щекинского района;</w:t>
      </w:r>
    </w:p>
    <w:p w:rsidR="00781139" w:rsidRPr="004D4735" w:rsidRDefault="00781139" w:rsidP="004D4735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4D4735">
        <w:rPr>
          <w:rFonts w:ascii="PT Astra Serif" w:hAnsi="PT Astra Serif"/>
          <w:sz w:val="28"/>
          <w:szCs w:val="28"/>
        </w:rPr>
        <w:t>-</w:t>
      </w:r>
      <w:r w:rsidR="0002013E">
        <w:rPr>
          <w:rFonts w:ascii="PT Astra Serif" w:hAnsi="PT Astra Serif"/>
          <w:sz w:val="28"/>
          <w:szCs w:val="28"/>
        </w:rPr>
        <w:t xml:space="preserve"> </w:t>
      </w:r>
      <w:r w:rsidRPr="004D4735">
        <w:rPr>
          <w:rFonts w:ascii="PT Astra Serif" w:hAnsi="PT Astra Serif"/>
          <w:sz w:val="28"/>
          <w:szCs w:val="28"/>
        </w:rPr>
        <w:t>Власова Ольга Сергеевна - начальник отдела архитектуры и градостроительства управления архитектуры, земельных и имущественных отношений администрации Щекинского района;</w:t>
      </w:r>
    </w:p>
    <w:p w:rsidR="002242FA" w:rsidRPr="004D4735" w:rsidRDefault="002242FA" w:rsidP="004D4735">
      <w:pPr>
        <w:pStyle w:val="ConsPlusNormal"/>
        <w:widowControl/>
        <w:jc w:val="both"/>
        <w:rPr>
          <w:rFonts w:ascii="PT Astra Serif" w:hAnsi="PT Astra Serif" w:cs="Times New Roman"/>
          <w:sz w:val="28"/>
          <w:szCs w:val="28"/>
        </w:rPr>
      </w:pPr>
      <w:r w:rsidRPr="004D4735">
        <w:rPr>
          <w:rFonts w:ascii="PT Astra Serif" w:hAnsi="PT Astra Serif" w:cs="Times New Roman"/>
          <w:sz w:val="28"/>
          <w:szCs w:val="28"/>
        </w:rPr>
        <w:t xml:space="preserve">- Макарова Светлана Михайловна – глава администрации муниципального образования </w:t>
      </w:r>
      <w:proofErr w:type="gramStart"/>
      <w:r w:rsidRPr="004D4735">
        <w:rPr>
          <w:rFonts w:ascii="PT Astra Serif" w:hAnsi="PT Astra Serif" w:cs="Times New Roman"/>
          <w:sz w:val="28"/>
          <w:szCs w:val="28"/>
        </w:rPr>
        <w:t>Яснополянское</w:t>
      </w:r>
      <w:proofErr w:type="gramEnd"/>
      <w:r w:rsidRPr="004D4735">
        <w:rPr>
          <w:rFonts w:ascii="PT Astra Serif" w:hAnsi="PT Astra Serif" w:cs="Times New Roman"/>
          <w:sz w:val="28"/>
          <w:szCs w:val="28"/>
        </w:rPr>
        <w:t xml:space="preserve"> Щекинского района (по согласованию).</w:t>
      </w:r>
    </w:p>
    <w:p w:rsidR="00781139" w:rsidRPr="004D4735" w:rsidRDefault="00781139" w:rsidP="004D4735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4D4735">
        <w:rPr>
          <w:rFonts w:ascii="PT Astra Serif" w:hAnsi="PT Astra Serif"/>
          <w:sz w:val="28"/>
          <w:szCs w:val="28"/>
        </w:rPr>
        <w:t xml:space="preserve">- </w:t>
      </w:r>
      <w:r w:rsidRPr="00F2227C">
        <w:rPr>
          <w:rFonts w:ascii="PT Astra Serif" w:hAnsi="PT Astra Serif"/>
          <w:sz w:val="28"/>
          <w:szCs w:val="28"/>
        </w:rPr>
        <w:t>Шибанова Ирина Борисовна – консультант отдела архитектуры и градостроительства управления архитектуры, земельных и имущественных отношений администрации Щекинского района</w:t>
      </w:r>
      <w:r w:rsidRPr="004D4735">
        <w:rPr>
          <w:rFonts w:ascii="PT Astra Serif" w:hAnsi="PT Astra Serif"/>
          <w:sz w:val="28"/>
          <w:szCs w:val="28"/>
        </w:rPr>
        <w:t>;</w:t>
      </w:r>
    </w:p>
    <w:p w:rsidR="00357CA9" w:rsidRPr="004D4735" w:rsidRDefault="00F84391" w:rsidP="004D4735">
      <w:pPr>
        <w:pStyle w:val="ConsPlusNormal"/>
        <w:widowControl/>
        <w:jc w:val="both"/>
        <w:rPr>
          <w:rFonts w:ascii="PT Astra Serif" w:hAnsi="PT Astra Serif" w:cs="Times New Roman"/>
          <w:sz w:val="28"/>
          <w:szCs w:val="28"/>
        </w:rPr>
      </w:pPr>
      <w:r w:rsidRPr="004D4735">
        <w:rPr>
          <w:rFonts w:ascii="PT Astra Serif" w:hAnsi="PT Astra Serif"/>
          <w:sz w:val="28"/>
          <w:szCs w:val="28"/>
        </w:rPr>
        <w:t>7</w:t>
      </w:r>
      <w:r w:rsidR="00357CA9" w:rsidRPr="004D4735">
        <w:rPr>
          <w:rFonts w:ascii="PT Astra Serif" w:hAnsi="PT Astra Serif"/>
          <w:sz w:val="28"/>
          <w:szCs w:val="28"/>
        </w:rPr>
        <w:t>. </w:t>
      </w:r>
      <w:r w:rsidR="00357CA9" w:rsidRPr="004D4735">
        <w:rPr>
          <w:rFonts w:ascii="PT Astra Serif" w:hAnsi="PT Astra Serif"/>
          <w:bCs/>
          <w:sz w:val="28"/>
          <w:szCs w:val="28"/>
        </w:rPr>
        <w:t xml:space="preserve">Замечания и предложения регистрируются и рассматриваются комиссией по адресу: </w:t>
      </w:r>
      <w:r w:rsidR="00FC145B" w:rsidRPr="004D4735">
        <w:rPr>
          <w:rFonts w:ascii="PT Astra Serif" w:hAnsi="PT Astra Serif"/>
          <w:bCs/>
          <w:sz w:val="28"/>
          <w:szCs w:val="28"/>
        </w:rPr>
        <w:t>г. Щекино, ул. Ленина, д.18,</w:t>
      </w:r>
      <w:r w:rsidR="00357CA9" w:rsidRPr="004D4735">
        <w:rPr>
          <w:rFonts w:ascii="PT Astra Serif" w:hAnsi="PT Astra Serif"/>
          <w:bCs/>
          <w:sz w:val="28"/>
          <w:szCs w:val="28"/>
        </w:rPr>
        <w:t xml:space="preserve"> e-</w:t>
      </w:r>
      <w:proofErr w:type="spellStart"/>
      <w:r w:rsidR="00357CA9" w:rsidRPr="004D4735">
        <w:rPr>
          <w:rFonts w:ascii="PT Astra Serif" w:hAnsi="PT Astra Serif"/>
          <w:bCs/>
          <w:sz w:val="28"/>
          <w:szCs w:val="28"/>
        </w:rPr>
        <w:t>mail</w:t>
      </w:r>
      <w:proofErr w:type="spellEnd"/>
      <w:r w:rsidR="00357CA9" w:rsidRPr="004D4735">
        <w:rPr>
          <w:rFonts w:ascii="PT Astra Serif" w:hAnsi="PT Astra Serif"/>
          <w:bCs/>
          <w:sz w:val="28"/>
          <w:szCs w:val="28"/>
        </w:rPr>
        <w:t>: sh-</w:t>
      </w:r>
      <w:r w:rsidRPr="004D4735">
        <w:rPr>
          <w:rFonts w:ascii="PT Astra Serif" w:hAnsi="PT Astra Serif"/>
          <w:bCs/>
          <w:sz w:val="28"/>
          <w:szCs w:val="28"/>
        </w:rPr>
        <w:t>nach-arh@tularegion.or</w:t>
      </w:r>
      <w:r w:rsidRPr="004D4735">
        <w:rPr>
          <w:rFonts w:ascii="PT Astra Serif" w:hAnsi="PT Astra Serif"/>
          <w:bCs/>
          <w:sz w:val="28"/>
          <w:szCs w:val="28"/>
          <w:lang w:val="en-US"/>
        </w:rPr>
        <w:t>g</w:t>
      </w:r>
      <w:r w:rsidR="00357CA9" w:rsidRPr="004D4735">
        <w:rPr>
          <w:rFonts w:ascii="PT Astra Serif" w:hAnsi="PT Astra Serif"/>
          <w:bCs/>
          <w:sz w:val="28"/>
          <w:szCs w:val="28"/>
        </w:rPr>
        <w:t xml:space="preserve"> </w:t>
      </w:r>
      <w:r w:rsidR="00357CA9" w:rsidRPr="004D4735">
        <w:rPr>
          <w:rFonts w:ascii="PT Astra Serif" w:hAnsi="PT Astra Serif" w:cs="Times New Roman"/>
          <w:sz w:val="28"/>
          <w:szCs w:val="28"/>
        </w:rPr>
        <w:t xml:space="preserve">с </w:t>
      </w:r>
      <w:r w:rsidR="009B3633">
        <w:rPr>
          <w:rFonts w:ascii="PT Astra Serif" w:hAnsi="PT Astra Serif" w:cs="Times New Roman"/>
          <w:sz w:val="28"/>
          <w:szCs w:val="28"/>
        </w:rPr>
        <w:t>26.12.</w:t>
      </w:r>
      <w:r w:rsidR="00F2227C">
        <w:rPr>
          <w:rFonts w:ascii="PT Astra Serif" w:hAnsi="PT Astra Serif"/>
          <w:sz w:val="28"/>
          <w:szCs w:val="28"/>
        </w:rPr>
        <w:t>2025</w:t>
      </w:r>
      <w:r w:rsidR="00357CA9" w:rsidRPr="004D4735">
        <w:rPr>
          <w:rFonts w:ascii="PT Astra Serif" w:hAnsi="PT Astra Serif"/>
          <w:sz w:val="28"/>
          <w:szCs w:val="28"/>
        </w:rPr>
        <w:t xml:space="preserve"> по </w:t>
      </w:r>
      <w:r w:rsidR="006D00BA">
        <w:rPr>
          <w:rFonts w:ascii="PT Astra Serif" w:hAnsi="PT Astra Serif"/>
          <w:sz w:val="28"/>
          <w:szCs w:val="28"/>
        </w:rPr>
        <w:t>20.01</w:t>
      </w:r>
      <w:r w:rsidR="00F2227C">
        <w:rPr>
          <w:rFonts w:ascii="PT Astra Serif" w:hAnsi="PT Astra Serif"/>
          <w:sz w:val="28"/>
          <w:szCs w:val="28"/>
        </w:rPr>
        <w:t>.2026</w:t>
      </w:r>
      <w:r w:rsidR="00357CA9" w:rsidRPr="004D4735">
        <w:rPr>
          <w:rFonts w:ascii="PT Astra Serif" w:hAnsi="PT Astra Serif" w:cs="Times New Roman"/>
          <w:sz w:val="28"/>
          <w:szCs w:val="28"/>
        </w:rPr>
        <w:t xml:space="preserve"> </w:t>
      </w:r>
      <w:r w:rsidR="00357CA9" w:rsidRPr="004D4735">
        <w:rPr>
          <w:rFonts w:ascii="PT Astra Serif" w:hAnsi="PT Astra Serif"/>
          <w:bCs/>
          <w:sz w:val="28"/>
          <w:szCs w:val="28"/>
        </w:rPr>
        <w:t xml:space="preserve">с 9:00 до 17:00 (кроме выходных дней). Справки по телефонам: 8(48751) 5-24-10, 5-22-76. </w:t>
      </w:r>
    </w:p>
    <w:p w:rsidR="00357CA9" w:rsidRPr="004D4735" w:rsidRDefault="00F84391" w:rsidP="004D4735">
      <w:pPr>
        <w:pStyle w:val="ConsPlusNormal"/>
        <w:widowControl/>
        <w:jc w:val="both"/>
        <w:rPr>
          <w:rFonts w:ascii="PT Astra Serif" w:hAnsi="PT Astra Serif" w:cs="Times New Roman"/>
          <w:sz w:val="28"/>
          <w:szCs w:val="28"/>
        </w:rPr>
      </w:pPr>
      <w:r w:rsidRPr="004D4735">
        <w:rPr>
          <w:rFonts w:ascii="PT Astra Serif" w:hAnsi="PT Astra Serif"/>
          <w:color w:val="010101"/>
          <w:sz w:val="28"/>
          <w:szCs w:val="28"/>
          <w:shd w:val="clear" w:color="auto" w:fill="FFFFFF"/>
        </w:rPr>
        <w:t>8</w:t>
      </w:r>
      <w:r w:rsidR="004D4735">
        <w:rPr>
          <w:rFonts w:ascii="PT Astra Serif" w:hAnsi="PT Astra Serif"/>
          <w:color w:val="010101"/>
          <w:sz w:val="28"/>
          <w:szCs w:val="28"/>
          <w:shd w:val="clear" w:color="auto" w:fill="FFFFFF"/>
        </w:rPr>
        <w:t>. </w:t>
      </w:r>
      <w:r w:rsidR="00357CA9" w:rsidRPr="004D4735">
        <w:rPr>
          <w:rFonts w:ascii="PT Astra Serif" w:hAnsi="PT Astra Serif"/>
          <w:sz w:val="28"/>
          <w:szCs w:val="28"/>
        </w:rPr>
        <w:t>Результаты публичных слушаний довести до сведения населения Щекинского района путем опубликования в средствах массовой информации</w:t>
      </w:r>
      <w:r w:rsidR="00F3418D">
        <w:rPr>
          <w:rFonts w:ascii="PT Astra Serif" w:hAnsi="PT Astra Serif"/>
          <w:sz w:val="28"/>
          <w:szCs w:val="28"/>
        </w:rPr>
        <w:t>.</w:t>
      </w:r>
    </w:p>
    <w:p w:rsidR="00781139" w:rsidRPr="004D4735" w:rsidRDefault="00F84391" w:rsidP="004D4735">
      <w:pPr>
        <w:pStyle w:val="a3"/>
        <w:autoSpaceDE w:val="0"/>
        <w:autoSpaceDN w:val="0"/>
        <w:adjustRightInd w:val="0"/>
        <w:ind w:left="0" w:firstLine="720"/>
        <w:jc w:val="both"/>
        <w:rPr>
          <w:rFonts w:ascii="PT Astra Serif" w:hAnsi="PT Astra Serif"/>
          <w:sz w:val="28"/>
          <w:szCs w:val="28"/>
        </w:rPr>
      </w:pPr>
      <w:r w:rsidRPr="004D4735">
        <w:rPr>
          <w:rFonts w:ascii="PT Astra Serif" w:hAnsi="PT Astra Serif"/>
          <w:snapToGrid w:val="0"/>
          <w:color w:val="000000"/>
          <w:sz w:val="28"/>
          <w:szCs w:val="28"/>
        </w:rPr>
        <w:t>9</w:t>
      </w:r>
      <w:r w:rsidR="00781139" w:rsidRPr="004D4735">
        <w:rPr>
          <w:rFonts w:ascii="PT Astra Serif" w:hAnsi="PT Astra Serif"/>
          <w:snapToGrid w:val="0"/>
          <w:color w:val="000000"/>
          <w:sz w:val="28"/>
          <w:szCs w:val="28"/>
        </w:rPr>
        <w:t xml:space="preserve">. </w:t>
      </w:r>
      <w:proofErr w:type="gramStart"/>
      <w:r w:rsidR="00F1261D" w:rsidRPr="004D4735">
        <w:rPr>
          <w:rFonts w:ascii="PT Astra Serif" w:hAnsi="PT Astra Serif"/>
          <w:sz w:val="28"/>
          <w:szCs w:val="28"/>
        </w:rPr>
        <w:t>Постановление обнародовать путем опубликования, разместив его полный текст в сетевом издании «Щекинский муниципальный вестник» (http://npa-schekino.ru, регистрация в качестве сетевого издания:</w:t>
      </w:r>
      <w:proofErr w:type="gramEnd"/>
      <w:r w:rsidR="00F1261D" w:rsidRPr="004D4735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F1261D" w:rsidRPr="004D4735">
        <w:rPr>
          <w:rFonts w:ascii="PT Astra Serif" w:hAnsi="PT Astra Serif"/>
          <w:sz w:val="28"/>
          <w:szCs w:val="28"/>
        </w:rPr>
        <w:t>Эл № ФС 77-74320 от 19.11.2018), и разместить на официальном сайте муниципального образования Щекинский район</w:t>
      </w:r>
      <w:r w:rsidR="001765C3" w:rsidRPr="004D4735">
        <w:rPr>
          <w:rFonts w:ascii="PT Astra Serif" w:hAnsi="PT Astra Serif"/>
          <w:sz w:val="28"/>
          <w:szCs w:val="28"/>
        </w:rPr>
        <w:t xml:space="preserve"> </w:t>
      </w:r>
      <w:r w:rsidR="00F1261D" w:rsidRPr="004D4735">
        <w:rPr>
          <w:rFonts w:ascii="PT Astra Serif" w:hAnsi="PT Astra Serif" w:cs="PT Astra Serif"/>
          <w:bCs/>
          <w:color w:val="000000"/>
          <w:sz w:val="28"/>
          <w:szCs w:val="28"/>
          <w:lang w:val="en-US"/>
        </w:rPr>
        <w:t>https</w:t>
      </w:r>
      <w:r w:rsidR="00F1261D" w:rsidRPr="004D4735">
        <w:rPr>
          <w:rFonts w:ascii="PT Astra Serif" w:hAnsi="PT Astra Serif" w:cs="PT Astra Serif"/>
          <w:bCs/>
          <w:color w:val="000000"/>
          <w:sz w:val="28"/>
          <w:szCs w:val="28"/>
        </w:rPr>
        <w:t>://</w:t>
      </w:r>
      <w:proofErr w:type="spellStart"/>
      <w:r w:rsidR="00F1261D" w:rsidRPr="004D4735">
        <w:rPr>
          <w:rFonts w:ascii="PT Astra Serif" w:hAnsi="PT Astra Serif" w:cs="PT Astra Serif"/>
          <w:bCs/>
          <w:color w:val="000000"/>
          <w:sz w:val="28"/>
          <w:szCs w:val="28"/>
          <w:lang w:val="en-US"/>
        </w:rPr>
        <w:t>schekino</w:t>
      </w:r>
      <w:proofErr w:type="spellEnd"/>
      <w:r w:rsidR="00F1261D" w:rsidRPr="004D4735">
        <w:rPr>
          <w:rFonts w:ascii="PT Astra Serif" w:hAnsi="PT Astra Serif" w:cs="PT Astra Serif"/>
          <w:bCs/>
          <w:color w:val="000000"/>
          <w:sz w:val="28"/>
          <w:szCs w:val="28"/>
        </w:rPr>
        <w:t>.</w:t>
      </w:r>
      <w:proofErr w:type="spellStart"/>
      <w:r w:rsidR="00F1261D" w:rsidRPr="004D4735">
        <w:rPr>
          <w:rFonts w:ascii="PT Astra Serif" w:hAnsi="PT Astra Serif" w:cs="PT Astra Serif"/>
          <w:bCs/>
          <w:color w:val="000000"/>
          <w:sz w:val="28"/>
          <w:szCs w:val="28"/>
          <w:lang w:val="en-US"/>
        </w:rPr>
        <w:t>gosuslugi</w:t>
      </w:r>
      <w:proofErr w:type="spellEnd"/>
      <w:r w:rsidR="00F1261D" w:rsidRPr="004D4735">
        <w:rPr>
          <w:rFonts w:ascii="PT Astra Serif" w:hAnsi="PT Astra Serif" w:cs="PT Astra Serif"/>
          <w:bCs/>
          <w:color w:val="000000"/>
          <w:sz w:val="28"/>
          <w:szCs w:val="28"/>
        </w:rPr>
        <w:t>.</w:t>
      </w:r>
      <w:proofErr w:type="spellStart"/>
      <w:r w:rsidR="00F1261D" w:rsidRPr="004D4735">
        <w:rPr>
          <w:rFonts w:ascii="PT Astra Serif" w:hAnsi="PT Astra Serif" w:cs="PT Astra Serif"/>
          <w:bCs/>
          <w:color w:val="000000"/>
          <w:sz w:val="28"/>
          <w:szCs w:val="28"/>
          <w:lang w:val="en-US"/>
        </w:rPr>
        <w:t>ru</w:t>
      </w:r>
      <w:proofErr w:type="spellEnd"/>
      <w:r w:rsidR="00F1261D" w:rsidRPr="004D4735">
        <w:rPr>
          <w:rFonts w:ascii="PT Astra Serif" w:hAnsi="PT Astra Serif"/>
          <w:sz w:val="28"/>
          <w:szCs w:val="28"/>
        </w:rPr>
        <w:t>.</w:t>
      </w:r>
      <w:proofErr w:type="gramEnd"/>
    </w:p>
    <w:p w:rsidR="00781139" w:rsidRPr="004D4735" w:rsidRDefault="00F84391" w:rsidP="004D4735">
      <w:pPr>
        <w:autoSpaceDE w:val="0"/>
        <w:autoSpaceDN w:val="0"/>
        <w:adjustRightInd w:val="0"/>
        <w:ind w:firstLine="720"/>
        <w:jc w:val="both"/>
        <w:rPr>
          <w:rFonts w:ascii="PT Astra Serif" w:hAnsi="PT Astra Serif"/>
          <w:color w:val="000000"/>
          <w:sz w:val="28"/>
          <w:szCs w:val="28"/>
        </w:rPr>
      </w:pPr>
      <w:r w:rsidRPr="004D4735">
        <w:rPr>
          <w:rFonts w:ascii="PT Astra Serif" w:hAnsi="PT Astra Serif"/>
          <w:color w:val="000000"/>
          <w:sz w:val="28"/>
          <w:szCs w:val="28"/>
        </w:rPr>
        <w:t>10</w:t>
      </w:r>
      <w:r w:rsidR="00781139" w:rsidRPr="004D4735">
        <w:rPr>
          <w:rFonts w:ascii="PT Astra Serif" w:hAnsi="PT Astra Serif"/>
          <w:color w:val="000000"/>
          <w:sz w:val="28"/>
          <w:szCs w:val="28"/>
        </w:rPr>
        <w:t>. Постановление вступает в силу со дня его подписания.</w:t>
      </w:r>
    </w:p>
    <w:p w:rsidR="00781139" w:rsidRPr="004D4735" w:rsidRDefault="00781139" w:rsidP="0002013E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781139" w:rsidRDefault="00781139" w:rsidP="0002013E">
      <w:pPr>
        <w:suppressAutoHyphens w:val="0"/>
        <w:ind w:firstLine="709"/>
        <w:jc w:val="both"/>
        <w:rPr>
          <w:rFonts w:ascii="PT Astra Serif" w:hAnsi="PT Astra Serif"/>
          <w:b/>
          <w:sz w:val="28"/>
          <w:szCs w:val="28"/>
          <w:lang w:eastAsia="ru-RU"/>
        </w:rPr>
      </w:pPr>
    </w:p>
    <w:p w:rsidR="009B3633" w:rsidRPr="004D4735" w:rsidRDefault="009B3633" w:rsidP="0002013E">
      <w:pPr>
        <w:suppressAutoHyphens w:val="0"/>
        <w:ind w:firstLine="709"/>
        <w:jc w:val="both"/>
        <w:rPr>
          <w:rFonts w:ascii="PT Astra Serif" w:hAnsi="PT Astra Serif"/>
          <w:b/>
          <w:sz w:val="28"/>
          <w:szCs w:val="28"/>
          <w:lang w:eastAsia="ru-RU"/>
        </w:rPr>
      </w:pPr>
    </w:p>
    <w:p w:rsidR="00781139" w:rsidRPr="001F2140" w:rsidRDefault="00781139" w:rsidP="0002013E">
      <w:pPr>
        <w:suppressAutoHyphens w:val="0"/>
        <w:ind w:firstLine="709"/>
        <w:jc w:val="both"/>
        <w:rPr>
          <w:rFonts w:ascii="PT Astra Serif" w:hAnsi="PT Astra Serif"/>
          <w:snapToGrid w:val="0"/>
          <w:sz w:val="28"/>
          <w:szCs w:val="28"/>
          <w:lang w:eastAsia="x-none"/>
        </w:rPr>
      </w:pPr>
      <w:r w:rsidRPr="000B470D">
        <w:rPr>
          <w:rFonts w:ascii="PT Astra Serif" w:hAnsi="PT Astra Serif"/>
          <w:snapToGrid w:val="0"/>
          <w:sz w:val="28"/>
          <w:szCs w:val="28"/>
          <w:lang w:eastAsia="x-none"/>
        </w:rPr>
        <w:t>Глава Щекинского района</w:t>
      </w:r>
      <w:r w:rsidR="009B3633">
        <w:rPr>
          <w:rFonts w:ascii="PT Astra Serif" w:hAnsi="PT Astra Serif"/>
          <w:snapToGrid w:val="0"/>
          <w:sz w:val="28"/>
          <w:szCs w:val="28"/>
          <w:lang w:eastAsia="x-none"/>
        </w:rPr>
        <w:t xml:space="preserve">         </w:t>
      </w:r>
      <w:r>
        <w:rPr>
          <w:rFonts w:ascii="PT Astra Serif" w:hAnsi="PT Astra Serif"/>
          <w:snapToGrid w:val="0"/>
          <w:sz w:val="28"/>
          <w:szCs w:val="28"/>
          <w:lang w:eastAsia="x-none"/>
        </w:rPr>
        <w:tab/>
      </w:r>
      <w:r>
        <w:rPr>
          <w:rFonts w:ascii="PT Astra Serif" w:hAnsi="PT Astra Serif"/>
          <w:snapToGrid w:val="0"/>
          <w:sz w:val="28"/>
          <w:szCs w:val="28"/>
          <w:lang w:eastAsia="x-none"/>
        </w:rPr>
        <w:tab/>
        <w:t xml:space="preserve">                      Е.В. </w:t>
      </w:r>
      <w:r w:rsidRPr="000B470D">
        <w:rPr>
          <w:rFonts w:ascii="PT Astra Serif" w:hAnsi="PT Astra Serif"/>
          <w:snapToGrid w:val="0"/>
          <w:sz w:val="28"/>
          <w:szCs w:val="28"/>
          <w:lang w:eastAsia="x-none"/>
        </w:rPr>
        <w:t>Рыбаль</w:t>
      </w:r>
      <w:r>
        <w:rPr>
          <w:rFonts w:ascii="PT Astra Serif" w:hAnsi="PT Astra Serif"/>
          <w:snapToGrid w:val="0"/>
          <w:sz w:val="28"/>
          <w:szCs w:val="28"/>
          <w:lang w:eastAsia="x-none"/>
        </w:rPr>
        <w:t>ченко</w:t>
      </w:r>
    </w:p>
    <w:p w:rsidR="00781139" w:rsidRDefault="00781139" w:rsidP="00781139">
      <w:pPr>
        <w:autoSpaceDE w:val="0"/>
        <w:autoSpaceDN w:val="0"/>
        <w:adjustRightInd w:val="0"/>
        <w:spacing w:line="276" w:lineRule="auto"/>
        <w:ind w:firstLine="708"/>
        <w:jc w:val="right"/>
        <w:rPr>
          <w:rFonts w:ascii="PT Astra Serif" w:hAnsi="PT Astra Serif"/>
          <w:color w:val="000000"/>
          <w:sz w:val="28"/>
          <w:szCs w:val="28"/>
        </w:rPr>
      </w:pPr>
      <w:bookmarkStart w:id="0" w:name="_GoBack"/>
      <w:bookmarkEnd w:id="0"/>
    </w:p>
    <w:sectPr w:rsidR="00781139" w:rsidSect="0002013E">
      <w:pgSz w:w="11906" w:h="16838"/>
      <w:pgMar w:top="1134" w:right="851" w:bottom="1134" w:left="1701" w:header="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4B05B2"/>
    <w:multiLevelType w:val="multilevel"/>
    <w:tmpl w:val="9C8C0EA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0E45155"/>
    <w:multiLevelType w:val="multilevel"/>
    <w:tmpl w:val="C6A0971C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139"/>
    <w:rsid w:val="000136DF"/>
    <w:rsid w:val="0002013E"/>
    <w:rsid w:val="00034CBC"/>
    <w:rsid w:val="000C55AA"/>
    <w:rsid w:val="0010116E"/>
    <w:rsid w:val="00156973"/>
    <w:rsid w:val="0016542F"/>
    <w:rsid w:val="001765C3"/>
    <w:rsid w:val="002242FA"/>
    <w:rsid w:val="00254B78"/>
    <w:rsid w:val="00257904"/>
    <w:rsid w:val="00263427"/>
    <w:rsid w:val="00315200"/>
    <w:rsid w:val="00346D6A"/>
    <w:rsid w:val="00357CA9"/>
    <w:rsid w:val="003B1AB5"/>
    <w:rsid w:val="003F0827"/>
    <w:rsid w:val="00422620"/>
    <w:rsid w:val="00474505"/>
    <w:rsid w:val="004A2F62"/>
    <w:rsid w:val="004D4735"/>
    <w:rsid w:val="004E5200"/>
    <w:rsid w:val="0061055C"/>
    <w:rsid w:val="006A08E0"/>
    <w:rsid w:val="006A2BDE"/>
    <w:rsid w:val="006C617F"/>
    <w:rsid w:val="006D00BA"/>
    <w:rsid w:val="00755257"/>
    <w:rsid w:val="00766598"/>
    <w:rsid w:val="0077563C"/>
    <w:rsid w:val="00781139"/>
    <w:rsid w:val="007B18FC"/>
    <w:rsid w:val="007B4758"/>
    <w:rsid w:val="008F5184"/>
    <w:rsid w:val="00974629"/>
    <w:rsid w:val="009B2A36"/>
    <w:rsid w:val="009B3633"/>
    <w:rsid w:val="00A03AC5"/>
    <w:rsid w:val="00A60140"/>
    <w:rsid w:val="00B275AE"/>
    <w:rsid w:val="00BC1D87"/>
    <w:rsid w:val="00CA2E66"/>
    <w:rsid w:val="00D12224"/>
    <w:rsid w:val="00D945DF"/>
    <w:rsid w:val="00DD25E7"/>
    <w:rsid w:val="00E51107"/>
    <w:rsid w:val="00F11764"/>
    <w:rsid w:val="00F1261D"/>
    <w:rsid w:val="00F2227C"/>
    <w:rsid w:val="00F3418D"/>
    <w:rsid w:val="00F84391"/>
    <w:rsid w:val="00FC145B"/>
    <w:rsid w:val="00FE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13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781139"/>
    <w:pPr>
      <w:keepNext/>
      <w:tabs>
        <w:tab w:val="num" w:pos="0"/>
      </w:tabs>
      <w:jc w:val="center"/>
      <w:outlineLvl w:val="0"/>
    </w:pPr>
    <w:rPr>
      <w:sz w:val="28"/>
    </w:rPr>
  </w:style>
  <w:style w:type="paragraph" w:styleId="4">
    <w:name w:val="heading 4"/>
    <w:basedOn w:val="a"/>
    <w:next w:val="a"/>
    <w:link w:val="40"/>
    <w:qFormat/>
    <w:rsid w:val="00781139"/>
    <w:pPr>
      <w:keepNext/>
      <w:tabs>
        <w:tab w:val="num" w:pos="0"/>
      </w:tabs>
      <w:jc w:val="both"/>
      <w:outlineLvl w:val="3"/>
    </w:pPr>
    <w:rPr>
      <w:sz w:val="32"/>
    </w:rPr>
  </w:style>
  <w:style w:type="paragraph" w:styleId="8">
    <w:name w:val="heading 8"/>
    <w:basedOn w:val="a"/>
    <w:next w:val="a"/>
    <w:link w:val="80"/>
    <w:qFormat/>
    <w:rsid w:val="00781139"/>
    <w:pPr>
      <w:keepNext/>
      <w:tabs>
        <w:tab w:val="num" w:pos="0"/>
      </w:tabs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81139"/>
    <w:rPr>
      <w:rFonts w:ascii="Times New Roman" w:eastAsia="Times New Roman" w:hAnsi="Times New Roman" w:cs="Times New Roman"/>
      <w:sz w:val="28"/>
      <w:szCs w:val="24"/>
      <w:lang w:eastAsia="zh-CN"/>
    </w:rPr>
  </w:style>
  <w:style w:type="character" w:customStyle="1" w:styleId="40">
    <w:name w:val="Заголовок 4 Знак"/>
    <w:basedOn w:val="a0"/>
    <w:link w:val="4"/>
    <w:rsid w:val="00781139"/>
    <w:rPr>
      <w:rFonts w:ascii="Times New Roman" w:eastAsia="Times New Roman" w:hAnsi="Times New Roman" w:cs="Times New Roman"/>
      <w:sz w:val="32"/>
      <w:szCs w:val="24"/>
      <w:lang w:eastAsia="zh-CN"/>
    </w:rPr>
  </w:style>
  <w:style w:type="character" w:customStyle="1" w:styleId="80">
    <w:name w:val="Заголовок 8 Знак"/>
    <w:basedOn w:val="a0"/>
    <w:link w:val="8"/>
    <w:rsid w:val="00781139"/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styleId="a3">
    <w:name w:val="List Paragraph"/>
    <w:basedOn w:val="a"/>
    <w:link w:val="a4"/>
    <w:qFormat/>
    <w:rsid w:val="00781139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7811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unhideWhenUsed/>
    <w:rsid w:val="0078113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781139"/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customStyle="1" w:styleId="ConsPlusNonformat">
    <w:name w:val="ConsPlusNonformat"/>
    <w:rsid w:val="0078113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01">
    <w:name w:val="fontstyle01"/>
    <w:basedOn w:val="a0"/>
    <w:rsid w:val="00781139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5">
    <w:name w:val="No Spacing"/>
    <w:uiPriority w:val="1"/>
    <w:qFormat/>
    <w:rsid w:val="007811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rsid w:val="00781139"/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357CA9"/>
    <w:rPr>
      <w:color w:val="0563C1" w:themeColor="hyperlink"/>
      <w:u w:val="single"/>
    </w:rPr>
  </w:style>
  <w:style w:type="character" w:customStyle="1" w:styleId="2">
    <w:name w:val="Основной текст (2)"/>
    <w:basedOn w:val="a0"/>
    <w:rsid w:val="007B18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">
    <w:name w:val="Основной текст (5)"/>
    <w:basedOn w:val="a0"/>
    <w:rsid w:val="007B18F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7">
    <w:name w:val="Основной текст_"/>
    <w:basedOn w:val="a0"/>
    <w:link w:val="11"/>
    <w:qFormat/>
    <w:rsid w:val="007B18FC"/>
    <w:rPr>
      <w:sz w:val="27"/>
      <w:szCs w:val="27"/>
      <w:shd w:val="clear" w:color="auto" w:fill="FFFFFF"/>
    </w:rPr>
  </w:style>
  <w:style w:type="character" w:customStyle="1" w:styleId="a4">
    <w:name w:val="Абзац списка Знак"/>
    <w:link w:val="a3"/>
    <w:qFormat/>
    <w:locked/>
    <w:rsid w:val="007B18FC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1">
    <w:name w:val="Основной текст1"/>
    <w:basedOn w:val="a"/>
    <w:link w:val="a7"/>
    <w:qFormat/>
    <w:rsid w:val="007B18FC"/>
    <w:pPr>
      <w:widowControl w:val="0"/>
      <w:shd w:val="clear" w:color="auto" w:fill="FFFFFF"/>
      <w:suppressAutoHyphens w:val="0"/>
      <w:spacing w:line="326" w:lineRule="exac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9B363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B3633"/>
    <w:rPr>
      <w:rFonts w:ascii="Tahoma" w:eastAsia="Times New Roman" w:hAnsi="Tahoma" w:cs="Tahoma"/>
      <w:sz w:val="16"/>
      <w:szCs w:val="16"/>
      <w:lang w:eastAsia="zh-CN"/>
    </w:rPr>
  </w:style>
  <w:style w:type="table" w:styleId="aa">
    <w:name w:val="Table Grid"/>
    <w:basedOn w:val="a1"/>
    <w:uiPriority w:val="39"/>
    <w:rsid w:val="000201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13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781139"/>
    <w:pPr>
      <w:keepNext/>
      <w:tabs>
        <w:tab w:val="num" w:pos="0"/>
      </w:tabs>
      <w:jc w:val="center"/>
      <w:outlineLvl w:val="0"/>
    </w:pPr>
    <w:rPr>
      <w:sz w:val="28"/>
    </w:rPr>
  </w:style>
  <w:style w:type="paragraph" w:styleId="4">
    <w:name w:val="heading 4"/>
    <w:basedOn w:val="a"/>
    <w:next w:val="a"/>
    <w:link w:val="40"/>
    <w:qFormat/>
    <w:rsid w:val="00781139"/>
    <w:pPr>
      <w:keepNext/>
      <w:tabs>
        <w:tab w:val="num" w:pos="0"/>
      </w:tabs>
      <w:jc w:val="both"/>
      <w:outlineLvl w:val="3"/>
    </w:pPr>
    <w:rPr>
      <w:sz w:val="32"/>
    </w:rPr>
  </w:style>
  <w:style w:type="paragraph" w:styleId="8">
    <w:name w:val="heading 8"/>
    <w:basedOn w:val="a"/>
    <w:next w:val="a"/>
    <w:link w:val="80"/>
    <w:qFormat/>
    <w:rsid w:val="00781139"/>
    <w:pPr>
      <w:keepNext/>
      <w:tabs>
        <w:tab w:val="num" w:pos="0"/>
      </w:tabs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81139"/>
    <w:rPr>
      <w:rFonts w:ascii="Times New Roman" w:eastAsia="Times New Roman" w:hAnsi="Times New Roman" w:cs="Times New Roman"/>
      <w:sz w:val="28"/>
      <w:szCs w:val="24"/>
      <w:lang w:eastAsia="zh-CN"/>
    </w:rPr>
  </w:style>
  <w:style w:type="character" w:customStyle="1" w:styleId="40">
    <w:name w:val="Заголовок 4 Знак"/>
    <w:basedOn w:val="a0"/>
    <w:link w:val="4"/>
    <w:rsid w:val="00781139"/>
    <w:rPr>
      <w:rFonts w:ascii="Times New Roman" w:eastAsia="Times New Roman" w:hAnsi="Times New Roman" w:cs="Times New Roman"/>
      <w:sz w:val="32"/>
      <w:szCs w:val="24"/>
      <w:lang w:eastAsia="zh-CN"/>
    </w:rPr>
  </w:style>
  <w:style w:type="character" w:customStyle="1" w:styleId="80">
    <w:name w:val="Заголовок 8 Знак"/>
    <w:basedOn w:val="a0"/>
    <w:link w:val="8"/>
    <w:rsid w:val="00781139"/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styleId="a3">
    <w:name w:val="List Paragraph"/>
    <w:basedOn w:val="a"/>
    <w:link w:val="a4"/>
    <w:qFormat/>
    <w:rsid w:val="00781139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7811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unhideWhenUsed/>
    <w:rsid w:val="0078113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781139"/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customStyle="1" w:styleId="ConsPlusNonformat">
    <w:name w:val="ConsPlusNonformat"/>
    <w:rsid w:val="0078113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01">
    <w:name w:val="fontstyle01"/>
    <w:basedOn w:val="a0"/>
    <w:rsid w:val="00781139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5">
    <w:name w:val="No Spacing"/>
    <w:uiPriority w:val="1"/>
    <w:qFormat/>
    <w:rsid w:val="007811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rsid w:val="00781139"/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357CA9"/>
    <w:rPr>
      <w:color w:val="0563C1" w:themeColor="hyperlink"/>
      <w:u w:val="single"/>
    </w:rPr>
  </w:style>
  <w:style w:type="character" w:customStyle="1" w:styleId="2">
    <w:name w:val="Основной текст (2)"/>
    <w:basedOn w:val="a0"/>
    <w:rsid w:val="007B18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">
    <w:name w:val="Основной текст (5)"/>
    <w:basedOn w:val="a0"/>
    <w:rsid w:val="007B18F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7">
    <w:name w:val="Основной текст_"/>
    <w:basedOn w:val="a0"/>
    <w:link w:val="11"/>
    <w:qFormat/>
    <w:rsid w:val="007B18FC"/>
    <w:rPr>
      <w:sz w:val="27"/>
      <w:szCs w:val="27"/>
      <w:shd w:val="clear" w:color="auto" w:fill="FFFFFF"/>
    </w:rPr>
  </w:style>
  <w:style w:type="character" w:customStyle="1" w:styleId="a4">
    <w:name w:val="Абзац списка Знак"/>
    <w:link w:val="a3"/>
    <w:qFormat/>
    <w:locked/>
    <w:rsid w:val="007B18FC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1">
    <w:name w:val="Основной текст1"/>
    <w:basedOn w:val="a"/>
    <w:link w:val="a7"/>
    <w:qFormat/>
    <w:rsid w:val="007B18FC"/>
    <w:pPr>
      <w:widowControl w:val="0"/>
      <w:shd w:val="clear" w:color="auto" w:fill="FFFFFF"/>
      <w:suppressAutoHyphens w:val="0"/>
      <w:spacing w:line="326" w:lineRule="exac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9B363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B3633"/>
    <w:rPr>
      <w:rFonts w:ascii="Tahoma" w:eastAsia="Times New Roman" w:hAnsi="Tahoma" w:cs="Tahoma"/>
      <w:sz w:val="16"/>
      <w:szCs w:val="16"/>
      <w:lang w:eastAsia="zh-CN"/>
    </w:rPr>
  </w:style>
  <w:style w:type="table" w:styleId="aa">
    <w:name w:val="Table Grid"/>
    <w:basedOn w:val="a1"/>
    <w:uiPriority w:val="39"/>
    <w:rsid w:val="000201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schekino.gosuslugi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3</Pages>
  <Words>943</Words>
  <Characters>5378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dcterms:created xsi:type="dcterms:W3CDTF">2024-11-19T13:02:00Z</dcterms:created>
  <dcterms:modified xsi:type="dcterms:W3CDTF">2025-12-29T05:40:00Z</dcterms:modified>
</cp:coreProperties>
</file>