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28" w:rsidRPr="000631F8" w:rsidRDefault="00186B28" w:rsidP="00186B28">
      <w:pPr>
        <w:jc w:val="center"/>
        <w:rPr>
          <w:b/>
          <w:bCs/>
          <w:sz w:val="20"/>
          <w:szCs w:val="20"/>
        </w:rPr>
      </w:pPr>
      <w:r>
        <w:rPr>
          <w:b/>
          <w:bCs/>
          <w:sz w:val="20"/>
          <w:szCs w:val="20"/>
        </w:rPr>
        <w:t xml:space="preserve">  </w:t>
      </w:r>
      <w:r>
        <w:rPr>
          <w:b/>
          <w:bCs/>
          <w:noProof/>
          <w:sz w:val="20"/>
          <w:szCs w:val="20"/>
        </w:rPr>
        <w:drawing>
          <wp:inline distT="0" distB="0" distL="0" distR="0">
            <wp:extent cx="869315" cy="1010920"/>
            <wp:effectExtent l="19050" t="0" r="6985" b="0"/>
            <wp:docPr id="7"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186B28" w:rsidRPr="000631F8" w:rsidRDefault="00186B28" w:rsidP="00186B28">
      <w:pPr>
        <w:jc w:val="center"/>
        <w:outlineLvl w:val="0"/>
        <w:rPr>
          <w:b/>
          <w:bCs/>
        </w:rPr>
      </w:pPr>
      <w:r w:rsidRPr="000631F8">
        <w:rPr>
          <w:b/>
          <w:bCs/>
        </w:rPr>
        <w:t>Тульская область</w:t>
      </w:r>
    </w:p>
    <w:p w:rsidR="00186B28" w:rsidRPr="000631F8" w:rsidRDefault="00186B28" w:rsidP="00186B28">
      <w:pPr>
        <w:jc w:val="center"/>
        <w:outlineLvl w:val="0"/>
        <w:rPr>
          <w:b/>
          <w:bCs/>
        </w:rPr>
      </w:pPr>
      <w:r w:rsidRPr="000631F8">
        <w:rPr>
          <w:b/>
          <w:bCs/>
        </w:rPr>
        <w:t>Муниципальное образование</w:t>
      </w:r>
    </w:p>
    <w:p w:rsidR="00186B28" w:rsidRPr="000631F8" w:rsidRDefault="00186B28" w:rsidP="00186B28">
      <w:pPr>
        <w:jc w:val="center"/>
        <w:outlineLvl w:val="0"/>
        <w:rPr>
          <w:b/>
          <w:bCs/>
          <w:spacing w:val="43"/>
        </w:rPr>
      </w:pPr>
      <w:r w:rsidRPr="000631F8">
        <w:rPr>
          <w:b/>
          <w:bCs/>
          <w:spacing w:val="43"/>
        </w:rPr>
        <w:t>ЩЁКИНСКИЙ РАЙОН</w:t>
      </w:r>
    </w:p>
    <w:p w:rsidR="00186B28" w:rsidRPr="000631F8" w:rsidRDefault="00186B28" w:rsidP="00186B28">
      <w:pPr>
        <w:spacing w:line="120" w:lineRule="exact"/>
        <w:jc w:val="center"/>
        <w:rPr>
          <w:b/>
          <w:bCs/>
        </w:rPr>
      </w:pPr>
    </w:p>
    <w:p w:rsidR="00186B28" w:rsidRPr="000631F8" w:rsidRDefault="00186B28" w:rsidP="00186B28">
      <w:pPr>
        <w:jc w:val="center"/>
        <w:outlineLvl w:val="0"/>
        <w:rPr>
          <w:b/>
          <w:bCs/>
        </w:rPr>
      </w:pPr>
      <w:r w:rsidRPr="000631F8">
        <w:rPr>
          <w:b/>
          <w:bCs/>
        </w:rPr>
        <w:t>АДМИНИСТРАЦИЯ ЩЁКИНСКОГО РАЙОНА</w:t>
      </w:r>
    </w:p>
    <w:p w:rsidR="00186B28" w:rsidRPr="000631F8" w:rsidRDefault="00186B28" w:rsidP="00186B28">
      <w:pPr>
        <w:spacing w:line="120" w:lineRule="exact"/>
        <w:jc w:val="center"/>
        <w:rPr>
          <w:sz w:val="20"/>
          <w:szCs w:val="20"/>
        </w:rPr>
      </w:pPr>
    </w:p>
    <w:p w:rsidR="00186B28" w:rsidRPr="000631F8" w:rsidRDefault="00186B28" w:rsidP="00186B28">
      <w:pPr>
        <w:tabs>
          <w:tab w:val="left" w:pos="567"/>
          <w:tab w:val="left" w:pos="5387"/>
        </w:tabs>
        <w:jc w:val="center"/>
        <w:outlineLvl w:val="0"/>
        <w:rPr>
          <w:b/>
          <w:bCs/>
          <w:spacing w:val="30"/>
          <w:sz w:val="28"/>
          <w:szCs w:val="28"/>
        </w:rPr>
      </w:pPr>
      <w:proofErr w:type="gramStart"/>
      <w:r w:rsidRPr="000631F8">
        <w:rPr>
          <w:b/>
          <w:bCs/>
          <w:spacing w:val="30"/>
          <w:sz w:val="28"/>
          <w:szCs w:val="28"/>
        </w:rPr>
        <w:t>П</w:t>
      </w:r>
      <w:proofErr w:type="gramEnd"/>
      <w:r w:rsidRPr="000631F8">
        <w:rPr>
          <w:b/>
          <w:bCs/>
          <w:spacing w:val="30"/>
          <w:sz w:val="28"/>
          <w:szCs w:val="28"/>
        </w:rPr>
        <w:t xml:space="preserve"> О С Т А Н О В Л Е Н И Е</w:t>
      </w:r>
    </w:p>
    <w:p w:rsidR="00186B28" w:rsidRPr="000631F8" w:rsidRDefault="00186B28" w:rsidP="00186B28">
      <w:pPr>
        <w:tabs>
          <w:tab w:val="left" w:pos="5160"/>
        </w:tabs>
        <w:rPr>
          <w:sz w:val="20"/>
          <w:szCs w:val="20"/>
        </w:rPr>
      </w:pPr>
      <w:r w:rsidRPr="000631F8">
        <w:rPr>
          <w:sz w:val="20"/>
          <w:szCs w:val="20"/>
        </w:rPr>
        <w:tab/>
      </w:r>
    </w:p>
    <w:p w:rsidR="00186B28" w:rsidRPr="000631F8" w:rsidRDefault="00AF42B3" w:rsidP="00186B28">
      <w:pPr>
        <w:tabs>
          <w:tab w:val="left" w:pos="6160"/>
        </w:tabs>
        <w:ind w:firstLine="142"/>
      </w:pPr>
      <w:r>
        <w:rPr>
          <w:noProof/>
        </w:rPr>
        <w:pict>
          <v:shapetype id="_x0000_t202" coordsize="21600,21600" o:spt="202" path="m,l,21600r21600,l21600,xe">
            <v:stroke joinstyle="miter"/>
            <v:path gradientshapeok="t" o:connecttype="rect"/>
          </v:shapetype>
          <v:shape id="_x0000_s1028" type="#_x0000_t202" style="position:absolute;left:0;text-align:left;margin-left:4.3pt;margin-top:6.1pt;width:459pt;height:25.65pt;z-index:251660288" filled="f" stroked="f">
            <v:textbox style="mso-next-textbox:#_x0000_s1028" inset="0,0,0,0">
              <w:txbxContent>
                <w:p w:rsidR="003E7E44" w:rsidRPr="002E1E92" w:rsidRDefault="003E7E44" w:rsidP="00186B28">
                  <w:pPr>
                    <w:tabs>
                      <w:tab w:val="left" w:pos="720"/>
                    </w:tabs>
                    <w:rPr>
                      <w:rFonts w:ascii="Arial" w:hAnsi="Arial" w:cs="Arial"/>
                      <w:lang w:val="en-US"/>
                    </w:rPr>
                  </w:pPr>
                  <w:r>
                    <w:rPr>
                      <w:rFonts w:ascii="Arial" w:hAnsi="Arial" w:cs="Arial"/>
                    </w:rPr>
                    <w:t xml:space="preserve">от </w:t>
                  </w:r>
                  <w:r w:rsidR="00736E1C">
                    <w:rPr>
                      <w:rFonts w:ascii="Arial" w:hAnsi="Arial" w:cs="Arial"/>
                    </w:rPr>
                    <w:t>5 октября 2015 г.</w:t>
                  </w:r>
                  <w:r>
                    <w:rPr>
                      <w:rFonts w:ascii="Arial" w:hAnsi="Arial" w:cs="Arial"/>
                    </w:rPr>
                    <w:t xml:space="preserve"> </w:t>
                  </w:r>
                  <w:r w:rsidR="00736E1C">
                    <w:rPr>
                      <w:rFonts w:ascii="Arial" w:hAnsi="Arial" w:cs="Arial"/>
                    </w:rPr>
                    <w:t xml:space="preserve"> </w:t>
                  </w:r>
                  <w:r w:rsidRPr="005D394D">
                    <w:rPr>
                      <w:rFonts w:ascii="Arial" w:hAnsi="Arial" w:cs="Arial"/>
                    </w:rPr>
                    <w:t>№</w:t>
                  </w:r>
                  <w:r>
                    <w:rPr>
                      <w:rFonts w:ascii="Arial" w:hAnsi="Arial" w:cs="Arial"/>
                    </w:rPr>
                    <w:t xml:space="preserve"> </w:t>
                  </w:r>
                  <w:r w:rsidR="00736E1C">
                    <w:rPr>
                      <w:rFonts w:ascii="Arial" w:hAnsi="Arial" w:cs="Arial"/>
                    </w:rPr>
                    <w:t xml:space="preserve"> 10-1442</w:t>
                  </w:r>
                </w:p>
              </w:txbxContent>
            </v:textbox>
          </v:shape>
        </w:pict>
      </w:r>
      <w:r w:rsidR="00186B28" w:rsidRPr="000631F8">
        <w:tab/>
      </w:r>
    </w:p>
    <w:p w:rsidR="00186B28" w:rsidRPr="000631F8" w:rsidRDefault="00186B28" w:rsidP="00186B28">
      <w:pPr>
        <w:tabs>
          <w:tab w:val="left" w:pos="6160"/>
        </w:tabs>
        <w:ind w:firstLine="142"/>
      </w:pPr>
    </w:p>
    <w:p w:rsidR="00186B28" w:rsidRPr="000631F8" w:rsidRDefault="00186B28" w:rsidP="00186B28">
      <w:pPr>
        <w:jc w:val="center"/>
        <w:rPr>
          <w:b/>
          <w:bCs/>
          <w:sz w:val="28"/>
          <w:szCs w:val="28"/>
        </w:rPr>
      </w:pPr>
    </w:p>
    <w:p w:rsidR="00186B28" w:rsidRPr="000631F8" w:rsidRDefault="00186B28" w:rsidP="00186B28">
      <w:pPr>
        <w:tabs>
          <w:tab w:val="left" w:pos="851"/>
          <w:tab w:val="left" w:pos="8505"/>
        </w:tabs>
        <w:ind w:left="851"/>
        <w:rPr>
          <w:b/>
          <w:bCs/>
          <w:sz w:val="28"/>
          <w:szCs w:val="28"/>
        </w:rPr>
      </w:pPr>
      <w:r w:rsidRPr="000631F8">
        <w:rPr>
          <w:b/>
          <w:bCs/>
          <w:sz w:val="28"/>
          <w:szCs w:val="28"/>
        </w:rPr>
        <w:t>О проведе</w:t>
      </w:r>
      <w:r>
        <w:rPr>
          <w:b/>
          <w:bCs/>
          <w:sz w:val="28"/>
          <w:szCs w:val="28"/>
        </w:rPr>
        <w:t xml:space="preserve">нии открытого конкурса по отбору </w:t>
      </w:r>
      <w:r w:rsidRPr="000631F8">
        <w:rPr>
          <w:b/>
          <w:bCs/>
          <w:sz w:val="28"/>
          <w:szCs w:val="28"/>
        </w:rPr>
        <w:t>управляющей организации для управления многоквартирными домами</w:t>
      </w:r>
    </w:p>
    <w:p w:rsidR="00186B28" w:rsidRPr="000631F8" w:rsidRDefault="00186B28" w:rsidP="00186B28">
      <w:pPr>
        <w:tabs>
          <w:tab w:val="left" w:pos="851"/>
          <w:tab w:val="left" w:pos="8505"/>
        </w:tabs>
        <w:ind w:left="851"/>
        <w:jc w:val="center"/>
        <w:rPr>
          <w:b/>
          <w:bCs/>
          <w:sz w:val="28"/>
          <w:szCs w:val="28"/>
        </w:rPr>
      </w:pPr>
      <w:r w:rsidRPr="000631F8">
        <w:rPr>
          <w:b/>
          <w:bCs/>
          <w:sz w:val="28"/>
          <w:szCs w:val="28"/>
        </w:rPr>
        <w:t xml:space="preserve">и </w:t>
      </w:r>
      <w:proofErr w:type="gramStart"/>
      <w:r w:rsidRPr="000631F8">
        <w:rPr>
          <w:b/>
          <w:bCs/>
          <w:sz w:val="28"/>
          <w:szCs w:val="28"/>
        </w:rPr>
        <w:t>утверждении</w:t>
      </w:r>
      <w:proofErr w:type="gramEnd"/>
      <w:r w:rsidRPr="000631F8">
        <w:rPr>
          <w:b/>
          <w:bCs/>
          <w:sz w:val="28"/>
          <w:szCs w:val="28"/>
        </w:rPr>
        <w:t xml:space="preserve"> конкурсной документации</w:t>
      </w:r>
    </w:p>
    <w:p w:rsidR="00186B28" w:rsidRPr="000631F8" w:rsidRDefault="00186B28" w:rsidP="00186B28">
      <w:pPr>
        <w:tabs>
          <w:tab w:val="left" w:pos="720"/>
        </w:tabs>
        <w:jc w:val="center"/>
        <w:rPr>
          <w:sz w:val="28"/>
          <w:szCs w:val="28"/>
        </w:rPr>
      </w:pPr>
    </w:p>
    <w:p w:rsidR="00186B28" w:rsidRDefault="00186B28" w:rsidP="00186B28">
      <w:pPr>
        <w:autoSpaceDE w:val="0"/>
        <w:autoSpaceDN w:val="0"/>
        <w:adjustRightInd w:val="0"/>
        <w:jc w:val="center"/>
        <w:rPr>
          <w:sz w:val="28"/>
          <w:szCs w:val="28"/>
        </w:rPr>
      </w:pPr>
    </w:p>
    <w:p w:rsidR="00186B28" w:rsidRPr="00BC7C3D" w:rsidRDefault="00186B28" w:rsidP="00186B28">
      <w:pPr>
        <w:autoSpaceDE w:val="0"/>
        <w:autoSpaceDN w:val="0"/>
        <w:adjustRightInd w:val="0"/>
        <w:spacing w:line="360" w:lineRule="auto"/>
        <w:ind w:firstLine="709"/>
        <w:jc w:val="both"/>
        <w:rPr>
          <w:rFonts w:eastAsia="Calibri"/>
          <w:bCs/>
          <w:sz w:val="28"/>
          <w:szCs w:val="28"/>
        </w:rPr>
      </w:pPr>
      <w:r w:rsidRPr="000631F8">
        <w:rPr>
          <w:sz w:val="28"/>
          <w:szCs w:val="28"/>
        </w:rPr>
        <w:t xml:space="preserve">В соответствии </w:t>
      </w:r>
      <w:r w:rsidRPr="004236CC">
        <w:rPr>
          <w:sz w:val="28"/>
          <w:szCs w:val="28"/>
        </w:rPr>
        <w:t>со статьей 161</w:t>
      </w:r>
      <w:r w:rsidRPr="000631F8">
        <w:rPr>
          <w:sz w:val="28"/>
          <w:szCs w:val="28"/>
        </w:rPr>
        <w:t xml:space="preserve"> Жилищного кодекса Российской </w:t>
      </w:r>
      <w:r w:rsidRPr="00BC7C3D">
        <w:rPr>
          <w:sz w:val="28"/>
          <w:szCs w:val="28"/>
        </w:rPr>
        <w:t xml:space="preserve">Федерации, </w:t>
      </w:r>
      <w:r w:rsidRPr="00BC7C3D">
        <w:rPr>
          <w:rFonts w:eastAsia="Calibri"/>
          <w:bCs/>
          <w:sz w:val="28"/>
          <w:szCs w:val="28"/>
        </w:rPr>
        <w:t>Федеральны</w:t>
      </w:r>
      <w:r>
        <w:rPr>
          <w:rFonts w:eastAsia="Calibri"/>
          <w:bCs/>
          <w:sz w:val="28"/>
          <w:szCs w:val="28"/>
        </w:rPr>
        <w:t>м</w:t>
      </w:r>
      <w:r w:rsidRPr="00BC7C3D">
        <w:rPr>
          <w:rFonts w:eastAsia="Calibri"/>
          <w:bCs/>
          <w:sz w:val="28"/>
          <w:szCs w:val="28"/>
        </w:rPr>
        <w:t xml:space="preserve"> закон</w:t>
      </w:r>
      <w:r>
        <w:rPr>
          <w:rFonts w:eastAsia="Calibri"/>
          <w:bCs/>
          <w:sz w:val="28"/>
          <w:szCs w:val="28"/>
        </w:rPr>
        <w:t>ом</w:t>
      </w:r>
      <w:r w:rsidRPr="00BC7C3D">
        <w:rPr>
          <w:rFonts w:eastAsia="Calibri"/>
          <w:bCs/>
          <w:sz w:val="28"/>
          <w:szCs w:val="28"/>
        </w:rPr>
        <w:t xml:space="preserve"> от 06.10.2003 N 131-ФЗ</w:t>
      </w:r>
      <w:r>
        <w:rPr>
          <w:rFonts w:eastAsia="Calibri"/>
          <w:bCs/>
          <w:sz w:val="28"/>
          <w:szCs w:val="28"/>
        </w:rPr>
        <w:t xml:space="preserve"> «</w:t>
      </w:r>
      <w:r w:rsidRPr="00BC7C3D">
        <w:rPr>
          <w:rFonts w:eastAsia="Calibri"/>
          <w:bCs/>
          <w:sz w:val="28"/>
          <w:szCs w:val="28"/>
        </w:rPr>
        <w:t>Об общих принципах организации местного самоуправления в Российской Федерации</w:t>
      </w:r>
      <w:r>
        <w:rPr>
          <w:rFonts w:eastAsia="Calibri"/>
          <w:bCs/>
          <w:sz w:val="28"/>
          <w:szCs w:val="28"/>
        </w:rPr>
        <w:t>»,</w:t>
      </w:r>
    </w:p>
    <w:p w:rsidR="00186B28" w:rsidRPr="000631F8" w:rsidRDefault="00186B28" w:rsidP="00E71691">
      <w:pPr>
        <w:tabs>
          <w:tab w:val="left" w:pos="720"/>
        </w:tabs>
        <w:spacing w:line="360" w:lineRule="auto"/>
        <w:jc w:val="both"/>
        <w:rPr>
          <w:sz w:val="28"/>
          <w:szCs w:val="28"/>
        </w:rPr>
      </w:pPr>
      <w:proofErr w:type="gramStart"/>
      <w:r w:rsidRPr="000631F8">
        <w:rPr>
          <w:sz w:val="28"/>
          <w:szCs w:val="28"/>
        </w:rPr>
        <w:t xml:space="preserve">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w:t>
      </w:r>
      <w:r>
        <w:rPr>
          <w:sz w:val="28"/>
          <w:szCs w:val="28"/>
        </w:rPr>
        <w:t>муниципального образования</w:t>
      </w:r>
      <w:r w:rsidRPr="000631F8">
        <w:rPr>
          <w:sz w:val="28"/>
          <w:szCs w:val="28"/>
        </w:rPr>
        <w:t xml:space="preserve"> г</w:t>
      </w:r>
      <w:r>
        <w:rPr>
          <w:sz w:val="28"/>
          <w:szCs w:val="28"/>
        </w:rPr>
        <w:t xml:space="preserve">ород </w:t>
      </w:r>
      <w:r w:rsidRPr="000631F8">
        <w:rPr>
          <w:sz w:val="28"/>
          <w:szCs w:val="28"/>
        </w:rPr>
        <w:t xml:space="preserve">Щекино </w:t>
      </w:r>
      <w:proofErr w:type="spellStart"/>
      <w:r w:rsidRPr="000631F8">
        <w:rPr>
          <w:sz w:val="28"/>
          <w:szCs w:val="28"/>
        </w:rPr>
        <w:t>Щекинского</w:t>
      </w:r>
      <w:proofErr w:type="spellEnd"/>
      <w:r w:rsidRPr="000631F8">
        <w:rPr>
          <w:sz w:val="28"/>
          <w:szCs w:val="28"/>
        </w:rPr>
        <w:t xml:space="preserve">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w:t>
      </w:r>
      <w:proofErr w:type="spellStart"/>
      <w:r w:rsidRPr="000631F8">
        <w:rPr>
          <w:sz w:val="28"/>
          <w:szCs w:val="28"/>
        </w:rPr>
        <w:t>Щекинского</w:t>
      </w:r>
      <w:proofErr w:type="spellEnd"/>
      <w:r w:rsidRPr="000631F8">
        <w:rPr>
          <w:sz w:val="28"/>
          <w:szCs w:val="28"/>
        </w:rPr>
        <w:t xml:space="preserve"> района», на основании Устава</w:t>
      </w:r>
      <w:proofErr w:type="gramEnd"/>
      <w:r w:rsidRPr="000631F8">
        <w:rPr>
          <w:sz w:val="28"/>
          <w:szCs w:val="28"/>
        </w:rPr>
        <w:t xml:space="preserve"> муниципального образования </w:t>
      </w:r>
      <w:proofErr w:type="spellStart"/>
      <w:r w:rsidRPr="000631F8">
        <w:rPr>
          <w:sz w:val="28"/>
          <w:szCs w:val="28"/>
        </w:rPr>
        <w:t>Щекинский</w:t>
      </w:r>
      <w:proofErr w:type="spellEnd"/>
      <w:r w:rsidRPr="000631F8">
        <w:rPr>
          <w:sz w:val="28"/>
          <w:szCs w:val="28"/>
        </w:rPr>
        <w:t xml:space="preserve"> район администрация муниципального образования </w:t>
      </w:r>
      <w:proofErr w:type="spellStart"/>
      <w:r w:rsidRPr="000631F8">
        <w:rPr>
          <w:sz w:val="28"/>
          <w:szCs w:val="28"/>
        </w:rPr>
        <w:t>Щекинский</w:t>
      </w:r>
      <w:proofErr w:type="spellEnd"/>
      <w:r w:rsidRPr="000631F8">
        <w:rPr>
          <w:sz w:val="28"/>
          <w:szCs w:val="28"/>
        </w:rPr>
        <w:t xml:space="preserve"> район ПОСТАНОВЛЯЕТ: </w:t>
      </w:r>
    </w:p>
    <w:p w:rsidR="00186B28" w:rsidRPr="004F6A93" w:rsidRDefault="00186B28" w:rsidP="00186B28">
      <w:pPr>
        <w:spacing w:line="360" w:lineRule="auto"/>
        <w:ind w:firstLine="709"/>
        <w:jc w:val="both"/>
        <w:rPr>
          <w:sz w:val="28"/>
          <w:szCs w:val="28"/>
        </w:rPr>
      </w:pPr>
      <w:r>
        <w:rPr>
          <w:sz w:val="28"/>
          <w:szCs w:val="28"/>
        </w:rPr>
        <w:t>1</w:t>
      </w:r>
      <w:r w:rsidRPr="000631F8">
        <w:rPr>
          <w:sz w:val="28"/>
          <w:szCs w:val="28"/>
        </w:rPr>
        <w:t xml:space="preserve">. </w:t>
      </w:r>
      <w:proofErr w:type="gramStart"/>
      <w:r w:rsidRPr="000631F8">
        <w:rPr>
          <w:sz w:val="28"/>
          <w:szCs w:val="28"/>
        </w:rPr>
        <w:t xml:space="preserve">Провести открытый конкурс на право заключения договоров управления многоквартирными домами по адресам: </w:t>
      </w:r>
      <w:r w:rsidRPr="00414C9F">
        <w:rPr>
          <w:sz w:val="28"/>
          <w:szCs w:val="28"/>
        </w:rPr>
        <w:t xml:space="preserve">г. Щекино, </w:t>
      </w:r>
      <w:r>
        <w:rPr>
          <w:sz w:val="28"/>
          <w:szCs w:val="28"/>
        </w:rPr>
        <w:t xml:space="preserve">ул. </w:t>
      </w:r>
      <w:proofErr w:type="spellStart"/>
      <w:r w:rsidRPr="003E7E44">
        <w:rPr>
          <w:sz w:val="28"/>
          <w:szCs w:val="28"/>
        </w:rPr>
        <w:t>Лукашина</w:t>
      </w:r>
      <w:proofErr w:type="spellEnd"/>
      <w:r w:rsidRPr="003E7E44">
        <w:rPr>
          <w:sz w:val="28"/>
          <w:szCs w:val="28"/>
        </w:rPr>
        <w:t xml:space="preserve">, д. 22, ул. </w:t>
      </w:r>
      <w:proofErr w:type="spellStart"/>
      <w:r w:rsidRPr="003E7E44">
        <w:rPr>
          <w:sz w:val="28"/>
          <w:szCs w:val="28"/>
        </w:rPr>
        <w:t>Лука</w:t>
      </w:r>
      <w:r w:rsidR="000511AE" w:rsidRPr="003E7E44">
        <w:rPr>
          <w:sz w:val="28"/>
          <w:szCs w:val="28"/>
        </w:rPr>
        <w:t>шина</w:t>
      </w:r>
      <w:proofErr w:type="spellEnd"/>
      <w:r w:rsidR="000511AE" w:rsidRPr="003E7E44">
        <w:rPr>
          <w:sz w:val="28"/>
          <w:szCs w:val="28"/>
        </w:rPr>
        <w:t>, д. 24</w:t>
      </w:r>
      <w:r w:rsidRPr="003E7E44">
        <w:rPr>
          <w:sz w:val="28"/>
          <w:szCs w:val="28"/>
        </w:rPr>
        <w:t xml:space="preserve">, ул. Емельянова, д. 63, ул. Емельянова, д. 67, ул. </w:t>
      </w:r>
      <w:proofErr w:type="spellStart"/>
      <w:r w:rsidRPr="003E7E44">
        <w:rPr>
          <w:sz w:val="28"/>
          <w:szCs w:val="28"/>
        </w:rPr>
        <w:t>Лукашина</w:t>
      </w:r>
      <w:proofErr w:type="spellEnd"/>
      <w:r w:rsidRPr="003E7E44">
        <w:rPr>
          <w:sz w:val="28"/>
          <w:szCs w:val="28"/>
        </w:rPr>
        <w:t xml:space="preserve">, д. 10 </w:t>
      </w:r>
      <w:r w:rsidRPr="004F6A93">
        <w:rPr>
          <w:sz w:val="28"/>
          <w:szCs w:val="28"/>
        </w:rPr>
        <w:t xml:space="preserve">в срок до </w:t>
      </w:r>
      <w:r w:rsidR="003E7E44" w:rsidRPr="004F6A93">
        <w:rPr>
          <w:sz w:val="28"/>
          <w:szCs w:val="28"/>
        </w:rPr>
        <w:t>09</w:t>
      </w:r>
      <w:r w:rsidRPr="004F6A93">
        <w:rPr>
          <w:sz w:val="28"/>
          <w:szCs w:val="28"/>
        </w:rPr>
        <w:t>.1</w:t>
      </w:r>
      <w:r w:rsidR="003E7E44" w:rsidRPr="004F6A93">
        <w:rPr>
          <w:sz w:val="28"/>
          <w:szCs w:val="28"/>
        </w:rPr>
        <w:t>1</w:t>
      </w:r>
      <w:r w:rsidRPr="004F6A93">
        <w:rPr>
          <w:sz w:val="28"/>
          <w:szCs w:val="28"/>
        </w:rPr>
        <w:t>.2015</w:t>
      </w:r>
      <w:r w:rsidR="004F6A93" w:rsidRPr="004F6A93">
        <w:rPr>
          <w:sz w:val="28"/>
          <w:szCs w:val="28"/>
        </w:rPr>
        <w:t>.</w:t>
      </w:r>
      <w:r w:rsidRPr="004F6A93">
        <w:rPr>
          <w:sz w:val="28"/>
          <w:szCs w:val="28"/>
        </w:rPr>
        <w:t xml:space="preserve"> </w:t>
      </w:r>
      <w:proofErr w:type="gramEnd"/>
    </w:p>
    <w:p w:rsidR="00186B28" w:rsidRPr="000631F8" w:rsidRDefault="00186B28" w:rsidP="00186B28">
      <w:pPr>
        <w:spacing w:line="360" w:lineRule="auto"/>
        <w:ind w:firstLine="709"/>
        <w:jc w:val="both"/>
        <w:rPr>
          <w:sz w:val="28"/>
          <w:szCs w:val="28"/>
        </w:rPr>
      </w:pPr>
      <w:r w:rsidRPr="000631F8">
        <w:rPr>
          <w:sz w:val="28"/>
          <w:szCs w:val="28"/>
        </w:rPr>
        <w:lastRenderedPageBreak/>
        <w:t>2. Утвердить прилагаемы</w:t>
      </w:r>
      <w:r>
        <w:rPr>
          <w:sz w:val="28"/>
          <w:szCs w:val="28"/>
        </w:rPr>
        <w:t>й</w:t>
      </w:r>
      <w:r w:rsidRPr="000631F8">
        <w:rPr>
          <w:sz w:val="28"/>
          <w:szCs w:val="28"/>
        </w:rPr>
        <w:t xml:space="preserve"> конкурсны</w:t>
      </w:r>
      <w:r>
        <w:rPr>
          <w:sz w:val="28"/>
          <w:szCs w:val="28"/>
        </w:rPr>
        <w:t>й</w:t>
      </w:r>
      <w:r w:rsidRPr="000631F8">
        <w:rPr>
          <w:sz w:val="28"/>
          <w:szCs w:val="28"/>
        </w:rPr>
        <w:t xml:space="preserve"> лот (</w:t>
      </w:r>
      <w:r w:rsidR="00771C1D">
        <w:rPr>
          <w:sz w:val="28"/>
          <w:szCs w:val="28"/>
        </w:rPr>
        <w:t>п</w:t>
      </w:r>
      <w:r w:rsidRPr="000631F8">
        <w:rPr>
          <w:sz w:val="28"/>
          <w:szCs w:val="28"/>
        </w:rPr>
        <w:t>риложение</w:t>
      </w:r>
      <w:r>
        <w:rPr>
          <w:sz w:val="28"/>
          <w:szCs w:val="28"/>
        </w:rPr>
        <w:t xml:space="preserve"> </w:t>
      </w:r>
      <w:r w:rsidRPr="000631F8">
        <w:rPr>
          <w:sz w:val="28"/>
          <w:szCs w:val="28"/>
        </w:rPr>
        <w:t>1).</w:t>
      </w:r>
    </w:p>
    <w:p w:rsidR="00186B28" w:rsidRPr="000631F8" w:rsidRDefault="00186B28" w:rsidP="00186B28">
      <w:pPr>
        <w:spacing w:line="360" w:lineRule="auto"/>
        <w:ind w:firstLine="709"/>
        <w:jc w:val="both"/>
        <w:rPr>
          <w:sz w:val="28"/>
          <w:szCs w:val="28"/>
        </w:rPr>
      </w:pPr>
      <w:r w:rsidRPr="000631F8">
        <w:rPr>
          <w:sz w:val="28"/>
          <w:szCs w:val="28"/>
        </w:rPr>
        <w:t>3. Утвердить извещение о проведении открытого конкурса по отбору организации для управления многоквартирным</w:t>
      </w:r>
      <w:r>
        <w:rPr>
          <w:sz w:val="28"/>
          <w:szCs w:val="28"/>
        </w:rPr>
        <w:t>и</w:t>
      </w:r>
      <w:r w:rsidRPr="000631F8">
        <w:rPr>
          <w:sz w:val="28"/>
          <w:szCs w:val="28"/>
        </w:rPr>
        <w:t xml:space="preserve"> дом</w:t>
      </w:r>
      <w:r>
        <w:rPr>
          <w:sz w:val="28"/>
          <w:szCs w:val="28"/>
        </w:rPr>
        <w:t>ами</w:t>
      </w:r>
      <w:r w:rsidR="00771C1D">
        <w:rPr>
          <w:sz w:val="28"/>
          <w:szCs w:val="28"/>
        </w:rPr>
        <w:t xml:space="preserve"> (пр</w:t>
      </w:r>
      <w:r w:rsidRPr="000631F8">
        <w:rPr>
          <w:sz w:val="28"/>
          <w:szCs w:val="28"/>
        </w:rPr>
        <w:t>иложение</w:t>
      </w:r>
      <w:r>
        <w:rPr>
          <w:sz w:val="28"/>
          <w:szCs w:val="28"/>
        </w:rPr>
        <w:t xml:space="preserve"> </w:t>
      </w:r>
      <w:r w:rsidRPr="000631F8">
        <w:rPr>
          <w:sz w:val="28"/>
          <w:szCs w:val="28"/>
        </w:rPr>
        <w:t>2).</w:t>
      </w:r>
    </w:p>
    <w:p w:rsidR="00186B28" w:rsidRPr="000631F8" w:rsidRDefault="00186B28" w:rsidP="00186B28">
      <w:pPr>
        <w:tabs>
          <w:tab w:val="left" w:pos="720"/>
        </w:tabs>
        <w:spacing w:line="360" w:lineRule="auto"/>
        <w:ind w:firstLine="709"/>
        <w:jc w:val="both"/>
        <w:rPr>
          <w:sz w:val="28"/>
          <w:szCs w:val="28"/>
        </w:rPr>
      </w:pPr>
      <w:r w:rsidRPr="000631F8">
        <w:rPr>
          <w:sz w:val="28"/>
          <w:szCs w:val="28"/>
        </w:rPr>
        <w:t>4. Утвердить конкурсную документацию открытого конкурса по отбору организации для управления многоквартирным</w:t>
      </w:r>
      <w:r>
        <w:rPr>
          <w:sz w:val="28"/>
          <w:szCs w:val="28"/>
        </w:rPr>
        <w:t>и</w:t>
      </w:r>
      <w:r w:rsidRPr="000631F8">
        <w:rPr>
          <w:sz w:val="28"/>
          <w:szCs w:val="28"/>
        </w:rPr>
        <w:t xml:space="preserve"> дом</w:t>
      </w:r>
      <w:r>
        <w:rPr>
          <w:sz w:val="28"/>
          <w:szCs w:val="28"/>
        </w:rPr>
        <w:t>ами</w:t>
      </w:r>
      <w:r w:rsidRPr="000631F8">
        <w:rPr>
          <w:sz w:val="28"/>
          <w:szCs w:val="28"/>
        </w:rPr>
        <w:t xml:space="preserve"> (</w:t>
      </w:r>
      <w:r w:rsidR="00771C1D">
        <w:rPr>
          <w:sz w:val="28"/>
          <w:szCs w:val="28"/>
        </w:rPr>
        <w:t>п</w:t>
      </w:r>
      <w:r w:rsidRPr="000631F8">
        <w:rPr>
          <w:sz w:val="28"/>
          <w:szCs w:val="28"/>
        </w:rPr>
        <w:t>риложение 3).</w:t>
      </w:r>
    </w:p>
    <w:p w:rsidR="00186B28" w:rsidRPr="000631F8" w:rsidRDefault="00186B28" w:rsidP="00186B28">
      <w:pPr>
        <w:tabs>
          <w:tab w:val="left" w:pos="720"/>
        </w:tabs>
        <w:spacing w:line="360" w:lineRule="auto"/>
        <w:ind w:firstLine="709"/>
        <w:jc w:val="both"/>
        <w:rPr>
          <w:sz w:val="28"/>
          <w:szCs w:val="28"/>
        </w:rPr>
      </w:pPr>
      <w:r w:rsidRPr="000631F8">
        <w:rPr>
          <w:sz w:val="28"/>
          <w:szCs w:val="28"/>
        </w:rPr>
        <w:tab/>
        <w:t xml:space="preserve">5.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0631F8">
        <w:rPr>
          <w:sz w:val="28"/>
          <w:szCs w:val="28"/>
          <w:lang w:val="en-US"/>
        </w:rPr>
        <w:t>www</w:t>
      </w:r>
      <w:r w:rsidRPr="000631F8">
        <w:rPr>
          <w:sz w:val="28"/>
          <w:szCs w:val="28"/>
        </w:rPr>
        <w:t>.</w:t>
      </w:r>
      <w:proofErr w:type="spellStart"/>
      <w:r w:rsidRPr="000631F8">
        <w:rPr>
          <w:sz w:val="28"/>
          <w:szCs w:val="28"/>
          <w:lang w:val="en-US"/>
        </w:rPr>
        <w:t>torgi</w:t>
      </w:r>
      <w:proofErr w:type="spellEnd"/>
      <w:r w:rsidRPr="000631F8">
        <w:rPr>
          <w:sz w:val="28"/>
          <w:szCs w:val="28"/>
        </w:rPr>
        <w:t>.</w:t>
      </w:r>
      <w:proofErr w:type="spellStart"/>
      <w:r w:rsidRPr="000631F8">
        <w:rPr>
          <w:sz w:val="28"/>
          <w:szCs w:val="28"/>
          <w:lang w:val="en-US"/>
        </w:rPr>
        <w:t>gov</w:t>
      </w:r>
      <w:proofErr w:type="spellEnd"/>
      <w:r w:rsidRPr="000631F8">
        <w:rPr>
          <w:sz w:val="28"/>
          <w:szCs w:val="28"/>
        </w:rPr>
        <w:t>.</w:t>
      </w:r>
      <w:proofErr w:type="spellStart"/>
      <w:r w:rsidRPr="000631F8">
        <w:rPr>
          <w:sz w:val="28"/>
          <w:szCs w:val="28"/>
          <w:lang w:val="en-US"/>
        </w:rPr>
        <w:t>ru</w:t>
      </w:r>
      <w:proofErr w:type="spellEnd"/>
      <w:r w:rsidRPr="000631F8">
        <w:rPr>
          <w:sz w:val="28"/>
          <w:szCs w:val="28"/>
        </w:rPr>
        <w:t xml:space="preserve">. </w:t>
      </w:r>
    </w:p>
    <w:p w:rsidR="00186B28" w:rsidRDefault="00186B28" w:rsidP="00186B28">
      <w:pPr>
        <w:spacing w:line="360" w:lineRule="auto"/>
        <w:ind w:firstLine="709"/>
        <w:jc w:val="both"/>
        <w:rPr>
          <w:sz w:val="28"/>
          <w:szCs w:val="28"/>
        </w:rPr>
      </w:pPr>
      <w:r w:rsidRPr="000631F8">
        <w:rPr>
          <w:sz w:val="28"/>
          <w:szCs w:val="28"/>
        </w:rPr>
        <w:t xml:space="preserve">6. </w:t>
      </w:r>
      <w:r>
        <w:rPr>
          <w:sz w:val="28"/>
          <w:szCs w:val="28"/>
        </w:rPr>
        <w:t>Определить лицом, ответственным за принятие решения о проведении конкурса по отбору управляющей организации</w:t>
      </w:r>
      <w:r w:rsidRPr="003F2DEB">
        <w:rPr>
          <w:sz w:val="28"/>
          <w:szCs w:val="28"/>
        </w:rPr>
        <w:t xml:space="preserve"> </w:t>
      </w:r>
      <w:r w:rsidRPr="000631F8">
        <w:rPr>
          <w:sz w:val="28"/>
          <w:szCs w:val="28"/>
        </w:rPr>
        <w:t xml:space="preserve">заместителя главы администрации </w:t>
      </w:r>
      <w:proofErr w:type="spellStart"/>
      <w:r w:rsidR="003E7E44">
        <w:rPr>
          <w:sz w:val="28"/>
          <w:szCs w:val="28"/>
        </w:rPr>
        <w:t>Щекинского</w:t>
      </w:r>
      <w:proofErr w:type="spellEnd"/>
      <w:r w:rsidR="003E7E44">
        <w:rPr>
          <w:sz w:val="28"/>
          <w:szCs w:val="28"/>
        </w:rPr>
        <w:t xml:space="preserve"> района </w:t>
      </w:r>
      <w:r w:rsidRPr="00AF026A">
        <w:rPr>
          <w:sz w:val="28"/>
          <w:szCs w:val="28"/>
        </w:rPr>
        <w:t xml:space="preserve">по развитию инженерной инфраструктуры и жилищно-коммунальному хозяйству </w:t>
      </w:r>
      <w:r w:rsidR="003E7E44">
        <w:rPr>
          <w:sz w:val="28"/>
          <w:szCs w:val="28"/>
        </w:rPr>
        <w:t>Р</w:t>
      </w:r>
      <w:r>
        <w:rPr>
          <w:sz w:val="28"/>
          <w:szCs w:val="28"/>
        </w:rPr>
        <w:t xml:space="preserve">ыжкова А.П. </w:t>
      </w:r>
    </w:p>
    <w:p w:rsidR="00186B28" w:rsidRDefault="00186B28" w:rsidP="00186B28">
      <w:pPr>
        <w:spacing w:line="360" w:lineRule="auto"/>
        <w:ind w:firstLine="709"/>
        <w:jc w:val="both"/>
        <w:rPr>
          <w:sz w:val="28"/>
          <w:szCs w:val="28"/>
        </w:rPr>
      </w:pPr>
      <w:r>
        <w:rPr>
          <w:sz w:val="28"/>
          <w:szCs w:val="28"/>
        </w:rPr>
        <w:t xml:space="preserve">7. </w:t>
      </w:r>
      <w:proofErr w:type="gramStart"/>
      <w:r>
        <w:rPr>
          <w:sz w:val="28"/>
          <w:szCs w:val="28"/>
        </w:rPr>
        <w:t xml:space="preserve">Определить </w:t>
      </w:r>
      <w:r w:rsidR="00771C1D">
        <w:rPr>
          <w:sz w:val="28"/>
          <w:szCs w:val="28"/>
        </w:rPr>
        <w:t>лицом, ответственным за организацию и проведение конкурса</w:t>
      </w:r>
      <w:r w:rsidR="00771C1D" w:rsidRPr="003F2DEB">
        <w:rPr>
          <w:sz w:val="28"/>
          <w:szCs w:val="28"/>
        </w:rPr>
        <w:t xml:space="preserve"> </w:t>
      </w:r>
      <w:r w:rsidR="00771C1D" w:rsidRPr="000631F8">
        <w:rPr>
          <w:sz w:val="28"/>
          <w:szCs w:val="28"/>
        </w:rPr>
        <w:t xml:space="preserve">на право заключения договоров управления многоквартирными домами по адресам: </w:t>
      </w:r>
      <w:r w:rsidR="00771C1D" w:rsidRPr="00414C9F">
        <w:rPr>
          <w:sz w:val="28"/>
          <w:szCs w:val="28"/>
        </w:rPr>
        <w:t>г. Щекино,</w:t>
      </w:r>
      <w:r w:rsidR="00771C1D" w:rsidRPr="00E24528">
        <w:rPr>
          <w:sz w:val="28"/>
          <w:szCs w:val="28"/>
        </w:rPr>
        <w:t xml:space="preserve"> </w:t>
      </w:r>
      <w:r w:rsidR="00771C1D" w:rsidRPr="00414C9F">
        <w:rPr>
          <w:sz w:val="28"/>
          <w:szCs w:val="28"/>
        </w:rPr>
        <w:t xml:space="preserve">ул. </w:t>
      </w:r>
      <w:proofErr w:type="spellStart"/>
      <w:r w:rsidR="00771C1D">
        <w:rPr>
          <w:sz w:val="28"/>
          <w:szCs w:val="28"/>
        </w:rPr>
        <w:t>Лукашина</w:t>
      </w:r>
      <w:proofErr w:type="spellEnd"/>
      <w:r w:rsidR="00771C1D">
        <w:rPr>
          <w:sz w:val="28"/>
          <w:szCs w:val="28"/>
        </w:rPr>
        <w:t xml:space="preserve">, д. 22, ул. </w:t>
      </w:r>
      <w:proofErr w:type="spellStart"/>
      <w:r w:rsidR="00771C1D">
        <w:rPr>
          <w:sz w:val="28"/>
          <w:szCs w:val="28"/>
        </w:rPr>
        <w:t>Лукашина</w:t>
      </w:r>
      <w:proofErr w:type="spellEnd"/>
      <w:r w:rsidR="00771C1D">
        <w:rPr>
          <w:sz w:val="28"/>
          <w:szCs w:val="28"/>
        </w:rPr>
        <w:t xml:space="preserve">, д. 24, ул. Емельянова, д. 63, ул. Емельянова, д. 67, ул. </w:t>
      </w:r>
      <w:proofErr w:type="spellStart"/>
      <w:r w:rsidR="00771C1D">
        <w:rPr>
          <w:sz w:val="28"/>
          <w:szCs w:val="28"/>
        </w:rPr>
        <w:t>Лукашина</w:t>
      </w:r>
      <w:proofErr w:type="spellEnd"/>
      <w:r w:rsidR="00771C1D">
        <w:rPr>
          <w:sz w:val="28"/>
          <w:szCs w:val="28"/>
        </w:rPr>
        <w:t xml:space="preserve">, д. 10, </w:t>
      </w:r>
      <w:r>
        <w:rPr>
          <w:sz w:val="28"/>
          <w:szCs w:val="28"/>
        </w:rPr>
        <w:t>председателя комитета по</w:t>
      </w:r>
      <w:r w:rsidRPr="00CD4F1F">
        <w:t xml:space="preserve"> </w:t>
      </w:r>
      <w:r w:rsidRPr="003F2DEB">
        <w:rPr>
          <w:sz w:val="28"/>
          <w:szCs w:val="28"/>
        </w:rPr>
        <w:t xml:space="preserve">вопросам жизнеобеспечения, строительства и дорожно-транспортному хозяйству администрации </w:t>
      </w:r>
      <w:proofErr w:type="spellStart"/>
      <w:r w:rsidRPr="003F2DEB">
        <w:rPr>
          <w:sz w:val="28"/>
          <w:szCs w:val="28"/>
        </w:rPr>
        <w:t>Щекинского</w:t>
      </w:r>
      <w:proofErr w:type="spellEnd"/>
      <w:r w:rsidRPr="003F2DEB">
        <w:rPr>
          <w:sz w:val="28"/>
          <w:szCs w:val="28"/>
        </w:rPr>
        <w:t xml:space="preserve"> района</w:t>
      </w:r>
      <w:r>
        <w:rPr>
          <w:sz w:val="28"/>
          <w:szCs w:val="28"/>
        </w:rPr>
        <w:t xml:space="preserve"> Субботина Д.А. </w:t>
      </w:r>
      <w:proofErr w:type="gramEnd"/>
    </w:p>
    <w:p w:rsidR="00186B28" w:rsidRPr="000631F8" w:rsidRDefault="00186B28" w:rsidP="00186B28">
      <w:pPr>
        <w:spacing w:line="360" w:lineRule="auto"/>
        <w:jc w:val="both"/>
        <w:rPr>
          <w:sz w:val="28"/>
          <w:szCs w:val="28"/>
        </w:rPr>
      </w:pPr>
      <w:r>
        <w:rPr>
          <w:sz w:val="28"/>
          <w:szCs w:val="28"/>
        </w:rPr>
        <w:tab/>
        <w:t xml:space="preserve">8. </w:t>
      </w:r>
      <w:proofErr w:type="gramStart"/>
      <w:r w:rsidRPr="000631F8">
        <w:rPr>
          <w:sz w:val="28"/>
          <w:szCs w:val="28"/>
        </w:rPr>
        <w:t xml:space="preserve">Контроль </w:t>
      </w:r>
      <w:r>
        <w:rPr>
          <w:sz w:val="28"/>
          <w:szCs w:val="28"/>
        </w:rPr>
        <w:t>за</w:t>
      </w:r>
      <w:proofErr w:type="gramEnd"/>
      <w:r w:rsidRPr="000631F8">
        <w:rPr>
          <w:sz w:val="28"/>
          <w:szCs w:val="28"/>
        </w:rPr>
        <w:t xml:space="preserve"> исполнением постановления возложить на заместителя главы администрации </w:t>
      </w:r>
      <w:proofErr w:type="spellStart"/>
      <w:r w:rsidR="003E7E44">
        <w:rPr>
          <w:sz w:val="28"/>
          <w:szCs w:val="28"/>
        </w:rPr>
        <w:t>Щекинского</w:t>
      </w:r>
      <w:proofErr w:type="spellEnd"/>
      <w:r w:rsidR="003E7E44">
        <w:rPr>
          <w:sz w:val="28"/>
          <w:szCs w:val="28"/>
        </w:rPr>
        <w:t xml:space="preserve"> района </w:t>
      </w:r>
      <w:r w:rsidRPr="00AF026A">
        <w:rPr>
          <w:sz w:val="28"/>
          <w:szCs w:val="28"/>
        </w:rPr>
        <w:t>по развитию инженерной инфраструктуры и жилищно-коммунальному хозяйству</w:t>
      </w:r>
      <w:r w:rsidR="003E7E44">
        <w:rPr>
          <w:sz w:val="28"/>
          <w:szCs w:val="28"/>
        </w:rPr>
        <w:t xml:space="preserve"> Рыжкова</w:t>
      </w:r>
      <w:r>
        <w:rPr>
          <w:sz w:val="28"/>
          <w:szCs w:val="28"/>
        </w:rPr>
        <w:t xml:space="preserve"> А.П</w:t>
      </w:r>
      <w:r w:rsidRPr="000631F8">
        <w:rPr>
          <w:sz w:val="28"/>
          <w:szCs w:val="28"/>
        </w:rPr>
        <w:t>.</w:t>
      </w:r>
    </w:p>
    <w:p w:rsidR="00186B28" w:rsidRPr="000631F8" w:rsidRDefault="00186B28" w:rsidP="00186B28">
      <w:pPr>
        <w:tabs>
          <w:tab w:val="left" w:pos="720"/>
        </w:tabs>
        <w:spacing w:line="360" w:lineRule="auto"/>
        <w:ind w:firstLine="709"/>
        <w:jc w:val="both"/>
        <w:rPr>
          <w:sz w:val="28"/>
          <w:szCs w:val="28"/>
        </w:rPr>
      </w:pPr>
      <w:r>
        <w:rPr>
          <w:sz w:val="28"/>
          <w:szCs w:val="28"/>
        </w:rPr>
        <w:t>9</w:t>
      </w:r>
      <w:r w:rsidRPr="000631F8">
        <w:rPr>
          <w:sz w:val="28"/>
          <w:szCs w:val="28"/>
        </w:rPr>
        <w:t>. Постановление вступает в силу со дня подписания</w:t>
      </w:r>
      <w:r>
        <w:rPr>
          <w:sz w:val="28"/>
          <w:szCs w:val="28"/>
        </w:rPr>
        <w:t>.</w:t>
      </w:r>
    </w:p>
    <w:p w:rsidR="00186B28" w:rsidRPr="000631F8" w:rsidRDefault="00186B28" w:rsidP="00186B28">
      <w:pPr>
        <w:rPr>
          <w:sz w:val="28"/>
          <w:szCs w:val="28"/>
        </w:rPr>
      </w:pPr>
    </w:p>
    <w:p w:rsidR="00186B28" w:rsidRPr="000631F8" w:rsidRDefault="00186B28" w:rsidP="00186B28">
      <w:pPr>
        <w:rPr>
          <w:sz w:val="28"/>
          <w:szCs w:val="28"/>
        </w:rPr>
      </w:pPr>
    </w:p>
    <w:p w:rsidR="00186B28" w:rsidRDefault="00E1003C" w:rsidP="00186B28">
      <w:pPr>
        <w:jc w:val="both"/>
        <w:rPr>
          <w:b/>
          <w:sz w:val="28"/>
          <w:szCs w:val="28"/>
        </w:rPr>
      </w:pPr>
      <w:r>
        <w:rPr>
          <w:b/>
          <w:sz w:val="28"/>
          <w:szCs w:val="28"/>
        </w:rPr>
        <w:t>Г</w:t>
      </w:r>
      <w:r w:rsidR="00186B28" w:rsidRPr="000631F8">
        <w:rPr>
          <w:b/>
          <w:sz w:val="28"/>
          <w:szCs w:val="28"/>
        </w:rPr>
        <w:t>лав</w:t>
      </w:r>
      <w:r>
        <w:rPr>
          <w:b/>
          <w:sz w:val="28"/>
          <w:szCs w:val="28"/>
        </w:rPr>
        <w:t>а</w:t>
      </w:r>
      <w:r w:rsidR="00186B28" w:rsidRPr="000631F8">
        <w:rPr>
          <w:b/>
          <w:sz w:val="28"/>
          <w:szCs w:val="28"/>
        </w:rPr>
        <w:t xml:space="preserve"> администрации</w:t>
      </w:r>
    </w:p>
    <w:p w:rsidR="00186B28" w:rsidRPr="000631F8" w:rsidRDefault="00186B28" w:rsidP="00186B28">
      <w:pPr>
        <w:jc w:val="both"/>
        <w:rPr>
          <w:b/>
          <w:sz w:val="28"/>
          <w:szCs w:val="28"/>
        </w:rPr>
      </w:pPr>
      <w:r>
        <w:rPr>
          <w:b/>
          <w:sz w:val="28"/>
          <w:szCs w:val="28"/>
        </w:rPr>
        <w:t>муниципального образования</w:t>
      </w:r>
    </w:p>
    <w:p w:rsidR="00186B28" w:rsidRPr="000631F8" w:rsidRDefault="00186B28" w:rsidP="00186B28">
      <w:pPr>
        <w:jc w:val="both"/>
        <w:rPr>
          <w:b/>
          <w:sz w:val="28"/>
          <w:szCs w:val="28"/>
        </w:rPr>
      </w:pPr>
      <w:proofErr w:type="spellStart"/>
      <w:r w:rsidRPr="000631F8">
        <w:rPr>
          <w:b/>
          <w:sz w:val="28"/>
          <w:szCs w:val="28"/>
        </w:rPr>
        <w:t>Щекинск</w:t>
      </w:r>
      <w:r>
        <w:rPr>
          <w:b/>
          <w:sz w:val="28"/>
          <w:szCs w:val="28"/>
        </w:rPr>
        <w:t>ий</w:t>
      </w:r>
      <w:proofErr w:type="spellEnd"/>
      <w:r w:rsidRPr="000631F8">
        <w:rPr>
          <w:b/>
          <w:sz w:val="28"/>
          <w:szCs w:val="28"/>
        </w:rPr>
        <w:t xml:space="preserve"> район                                                     </w:t>
      </w:r>
      <w:r>
        <w:rPr>
          <w:b/>
          <w:sz w:val="28"/>
          <w:szCs w:val="28"/>
        </w:rPr>
        <w:t xml:space="preserve">   </w:t>
      </w:r>
      <w:r w:rsidRPr="000631F8">
        <w:rPr>
          <w:b/>
          <w:sz w:val="28"/>
          <w:szCs w:val="28"/>
        </w:rPr>
        <w:t xml:space="preserve"> </w:t>
      </w:r>
      <w:r>
        <w:rPr>
          <w:b/>
          <w:sz w:val="28"/>
          <w:szCs w:val="28"/>
        </w:rPr>
        <w:t xml:space="preserve"> </w:t>
      </w:r>
      <w:r w:rsidR="00E1003C">
        <w:rPr>
          <w:b/>
          <w:sz w:val="28"/>
          <w:szCs w:val="28"/>
        </w:rPr>
        <w:t xml:space="preserve">         </w:t>
      </w:r>
      <w:r>
        <w:rPr>
          <w:b/>
          <w:sz w:val="28"/>
          <w:szCs w:val="28"/>
        </w:rPr>
        <w:t xml:space="preserve">    </w:t>
      </w:r>
      <w:r w:rsidR="00E1003C">
        <w:rPr>
          <w:b/>
          <w:sz w:val="28"/>
          <w:szCs w:val="28"/>
        </w:rPr>
        <w:t>О.А.Федосов</w:t>
      </w:r>
    </w:p>
    <w:p w:rsidR="00186B28" w:rsidRPr="000631F8" w:rsidRDefault="00186B28" w:rsidP="00186B28">
      <w:pPr>
        <w:rPr>
          <w:sz w:val="28"/>
          <w:szCs w:val="28"/>
        </w:rPr>
      </w:pPr>
    </w:p>
    <w:p w:rsidR="00186B28" w:rsidRDefault="00186B28" w:rsidP="00186B28">
      <w:pPr>
        <w:ind w:left="6946"/>
        <w:rPr>
          <w:sz w:val="28"/>
          <w:szCs w:val="28"/>
        </w:rPr>
      </w:pPr>
    </w:p>
    <w:p w:rsidR="003E7E44" w:rsidRDefault="003E7E44" w:rsidP="00186B28">
      <w:pPr>
        <w:ind w:left="6946"/>
        <w:rPr>
          <w:sz w:val="28"/>
          <w:szCs w:val="28"/>
        </w:rPr>
      </w:pPr>
    </w:p>
    <w:p w:rsidR="003E7E44" w:rsidRDefault="003E7E44" w:rsidP="00186B28">
      <w:pPr>
        <w:ind w:left="6946"/>
        <w:rPr>
          <w:sz w:val="28"/>
          <w:szCs w:val="28"/>
        </w:rPr>
      </w:pPr>
    </w:p>
    <w:p w:rsidR="003E7E44" w:rsidRDefault="003E7E44" w:rsidP="00186B28">
      <w:pPr>
        <w:ind w:left="6946"/>
        <w:rPr>
          <w:sz w:val="28"/>
          <w:szCs w:val="28"/>
        </w:rPr>
      </w:pPr>
    </w:p>
    <w:p w:rsidR="003E7E44" w:rsidRDefault="003E7E44" w:rsidP="00186B28">
      <w:pPr>
        <w:ind w:left="6946"/>
        <w:rPr>
          <w:sz w:val="28"/>
          <w:szCs w:val="28"/>
        </w:rPr>
      </w:pPr>
    </w:p>
    <w:p w:rsidR="003E7E44" w:rsidRDefault="003E7E44" w:rsidP="00186B28">
      <w:pPr>
        <w:ind w:left="6946"/>
        <w:rPr>
          <w:sz w:val="28"/>
          <w:szCs w:val="28"/>
        </w:rPr>
      </w:pPr>
    </w:p>
    <w:p w:rsidR="00186B28" w:rsidRPr="00826978" w:rsidRDefault="00186B28" w:rsidP="00186B28">
      <w:pPr>
        <w:ind w:left="6946"/>
        <w:rPr>
          <w:color w:val="FFFFFF" w:themeColor="background1"/>
          <w:sz w:val="28"/>
          <w:szCs w:val="28"/>
        </w:rPr>
      </w:pPr>
      <w:r w:rsidRPr="00826978">
        <w:rPr>
          <w:color w:val="FFFFFF" w:themeColor="background1"/>
          <w:sz w:val="28"/>
          <w:szCs w:val="28"/>
        </w:rPr>
        <w:t>Согласовано:</w:t>
      </w:r>
    </w:p>
    <w:p w:rsidR="00186B28" w:rsidRPr="00826978" w:rsidRDefault="00186B28" w:rsidP="00186B28">
      <w:pPr>
        <w:ind w:left="6946"/>
        <w:rPr>
          <w:color w:val="FFFFFF" w:themeColor="background1"/>
          <w:sz w:val="28"/>
          <w:szCs w:val="28"/>
        </w:rPr>
      </w:pPr>
    </w:p>
    <w:p w:rsidR="00E1003C" w:rsidRPr="00826978" w:rsidRDefault="00E1003C" w:rsidP="00186B28">
      <w:pPr>
        <w:ind w:left="6946"/>
        <w:rPr>
          <w:color w:val="FFFFFF" w:themeColor="background1"/>
          <w:sz w:val="28"/>
          <w:szCs w:val="28"/>
        </w:rPr>
      </w:pPr>
      <w:r w:rsidRPr="00826978">
        <w:rPr>
          <w:color w:val="FFFFFF" w:themeColor="background1"/>
          <w:sz w:val="28"/>
          <w:szCs w:val="28"/>
        </w:rPr>
        <w:t>А.Ю.Панфилов</w:t>
      </w:r>
    </w:p>
    <w:p w:rsidR="00E1003C" w:rsidRPr="00826978" w:rsidRDefault="00E1003C" w:rsidP="00186B28">
      <w:pPr>
        <w:ind w:left="6946"/>
        <w:rPr>
          <w:color w:val="FFFFFF" w:themeColor="background1"/>
          <w:sz w:val="28"/>
          <w:szCs w:val="28"/>
        </w:rPr>
      </w:pPr>
    </w:p>
    <w:p w:rsidR="00186B28" w:rsidRPr="00826978" w:rsidRDefault="00186B28" w:rsidP="00186B28">
      <w:pPr>
        <w:ind w:left="6946"/>
        <w:rPr>
          <w:color w:val="FFFFFF" w:themeColor="background1"/>
          <w:sz w:val="28"/>
          <w:szCs w:val="28"/>
        </w:rPr>
      </w:pPr>
      <w:r w:rsidRPr="00826978">
        <w:rPr>
          <w:color w:val="FFFFFF" w:themeColor="background1"/>
          <w:sz w:val="28"/>
          <w:szCs w:val="28"/>
        </w:rPr>
        <w:t xml:space="preserve">Е. И. </w:t>
      </w:r>
      <w:proofErr w:type="spellStart"/>
      <w:r w:rsidRPr="00826978">
        <w:rPr>
          <w:color w:val="FFFFFF" w:themeColor="background1"/>
          <w:sz w:val="28"/>
          <w:szCs w:val="28"/>
        </w:rPr>
        <w:t>Чуканова</w:t>
      </w:r>
      <w:proofErr w:type="spellEnd"/>
    </w:p>
    <w:p w:rsidR="00186B28" w:rsidRPr="00826978" w:rsidRDefault="00186B28" w:rsidP="00186B28">
      <w:pPr>
        <w:ind w:left="6946"/>
        <w:rPr>
          <w:color w:val="FFFFFF" w:themeColor="background1"/>
          <w:sz w:val="28"/>
          <w:szCs w:val="28"/>
        </w:rPr>
      </w:pPr>
    </w:p>
    <w:p w:rsidR="00186B28" w:rsidRPr="00826978" w:rsidRDefault="00186B28" w:rsidP="00186B28">
      <w:pPr>
        <w:ind w:left="6946"/>
        <w:rPr>
          <w:color w:val="FFFFFF" w:themeColor="background1"/>
          <w:sz w:val="28"/>
          <w:szCs w:val="28"/>
        </w:rPr>
      </w:pPr>
      <w:r w:rsidRPr="00826978">
        <w:rPr>
          <w:color w:val="FFFFFF" w:themeColor="background1"/>
          <w:sz w:val="28"/>
          <w:szCs w:val="28"/>
        </w:rPr>
        <w:t>А. П. Рыжков</w:t>
      </w:r>
    </w:p>
    <w:p w:rsidR="00186B28" w:rsidRPr="00826978" w:rsidRDefault="00186B28" w:rsidP="00186B28">
      <w:pPr>
        <w:ind w:left="6946"/>
        <w:rPr>
          <w:color w:val="FFFFFF" w:themeColor="background1"/>
          <w:sz w:val="28"/>
          <w:szCs w:val="28"/>
        </w:rPr>
      </w:pPr>
    </w:p>
    <w:p w:rsidR="00186B28" w:rsidRPr="00826978" w:rsidRDefault="00186B28" w:rsidP="00186B28">
      <w:pPr>
        <w:ind w:left="6946"/>
        <w:rPr>
          <w:color w:val="FFFFFF" w:themeColor="background1"/>
          <w:sz w:val="28"/>
          <w:szCs w:val="28"/>
        </w:rPr>
      </w:pPr>
      <w:r w:rsidRPr="00826978">
        <w:rPr>
          <w:color w:val="FFFFFF" w:themeColor="background1"/>
          <w:sz w:val="28"/>
          <w:szCs w:val="28"/>
        </w:rPr>
        <w:t>А.О. Шахова</w:t>
      </w:r>
    </w:p>
    <w:p w:rsidR="00186B28" w:rsidRPr="00826978" w:rsidRDefault="00186B28" w:rsidP="00186B28">
      <w:pPr>
        <w:ind w:left="6946"/>
        <w:rPr>
          <w:color w:val="FFFFFF" w:themeColor="background1"/>
          <w:sz w:val="28"/>
          <w:szCs w:val="28"/>
        </w:rPr>
      </w:pPr>
    </w:p>
    <w:p w:rsidR="00186B28" w:rsidRPr="00826978" w:rsidRDefault="00186B28" w:rsidP="00186B28">
      <w:pPr>
        <w:ind w:left="6946"/>
        <w:rPr>
          <w:color w:val="FFFFFF" w:themeColor="background1"/>
          <w:sz w:val="28"/>
          <w:szCs w:val="28"/>
        </w:rPr>
      </w:pPr>
      <w:r w:rsidRPr="00826978">
        <w:rPr>
          <w:color w:val="FFFFFF" w:themeColor="background1"/>
          <w:sz w:val="28"/>
          <w:szCs w:val="28"/>
        </w:rPr>
        <w:t xml:space="preserve">Т.Н. </w:t>
      </w:r>
      <w:proofErr w:type="spellStart"/>
      <w:r w:rsidRPr="00826978">
        <w:rPr>
          <w:color w:val="FFFFFF" w:themeColor="background1"/>
          <w:sz w:val="28"/>
          <w:szCs w:val="28"/>
        </w:rPr>
        <w:t>Еремеева</w:t>
      </w:r>
      <w:proofErr w:type="spellEnd"/>
    </w:p>
    <w:p w:rsidR="00186B28" w:rsidRPr="00826978" w:rsidRDefault="00186B28" w:rsidP="00186B28">
      <w:pPr>
        <w:tabs>
          <w:tab w:val="left" w:pos="720"/>
          <w:tab w:val="left" w:pos="7200"/>
        </w:tabs>
        <w:jc w:val="both"/>
        <w:rPr>
          <w:color w:val="FFFFFF" w:themeColor="background1"/>
          <w:sz w:val="28"/>
          <w:szCs w:val="28"/>
        </w:rPr>
      </w:pPr>
    </w:p>
    <w:p w:rsidR="00186B28" w:rsidRPr="000631F8" w:rsidRDefault="00186B28" w:rsidP="00186B28"/>
    <w:p w:rsidR="00186B28" w:rsidRPr="000631F8" w:rsidRDefault="00186B28" w:rsidP="00186B28"/>
    <w:p w:rsidR="00186B28" w:rsidRPr="000631F8" w:rsidRDefault="00186B28" w:rsidP="00186B28"/>
    <w:p w:rsidR="00186B28" w:rsidRPr="000631F8" w:rsidRDefault="00186B28" w:rsidP="00186B28"/>
    <w:p w:rsidR="00186B28" w:rsidRPr="000631F8" w:rsidRDefault="00186B28" w:rsidP="00186B28"/>
    <w:p w:rsidR="00186B28" w:rsidRPr="000631F8" w:rsidRDefault="00186B28" w:rsidP="00186B28"/>
    <w:p w:rsidR="00186B28" w:rsidRPr="000631F8" w:rsidRDefault="00186B28" w:rsidP="00186B28"/>
    <w:p w:rsidR="00186B28" w:rsidRPr="009419FC"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8432C7" w:rsidRDefault="00186B28" w:rsidP="00186B28"/>
    <w:p w:rsidR="00186B28" w:rsidRPr="00CD4F1F" w:rsidRDefault="00186B28" w:rsidP="00186B28">
      <w:pPr>
        <w:rPr>
          <w:sz w:val="28"/>
          <w:szCs w:val="28"/>
        </w:rPr>
      </w:pPr>
      <w:r w:rsidRPr="00CD4F1F">
        <w:t>Исп. Субботин Д.А.</w:t>
      </w:r>
    </w:p>
    <w:p w:rsidR="00186B28" w:rsidRDefault="00186B28" w:rsidP="00186B28">
      <w:r w:rsidRPr="00CD4F1F">
        <w:t>тел. 5-37-04</w:t>
      </w:r>
    </w:p>
    <w:p w:rsidR="00186B28" w:rsidRPr="00C55299" w:rsidRDefault="00186B28" w:rsidP="00186B28">
      <w:pPr>
        <w:tabs>
          <w:tab w:val="left" w:pos="0"/>
          <w:tab w:val="left" w:pos="8505"/>
        </w:tabs>
        <w:jc w:val="both"/>
        <w:rPr>
          <w:bCs/>
        </w:rPr>
      </w:pPr>
      <w:r w:rsidRPr="00C55299">
        <w:rPr>
          <w:bCs/>
        </w:rPr>
        <w:t>О проведении открытого конкурса по отбору управляющей организации для управления многоквартирными домами</w:t>
      </w:r>
      <w:r>
        <w:rPr>
          <w:bCs/>
        </w:rPr>
        <w:t xml:space="preserve"> </w:t>
      </w:r>
      <w:r w:rsidRPr="00C55299">
        <w:rPr>
          <w:bCs/>
        </w:rPr>
        <w:t>и утверждении конкурсной документации</w:t>
      </w:r>
    </w:p>
    <w:p w:rsidR="00F36A32" w:rsidRDefault="007B1788" w:rsidP="00E1003C">
      <w:pPr>
        <w:jc w:val="center"/>
        <w:rPr>
          <w:szCs w:val="28"/>
        </w:rPr>
      </w:pPr>
      <w:r>
        <w:rPr>
          <w:b/>
          <w:bCs/>
          <w:sz w:val="20"/>
          <w:szCs w:val="20"/>
        </w:rPr>
        <w:lastRenderedPageBreak/>
        <w:t xml:space="preserve">  </w:t>
      </w:r>
    </w:p>
    <w:p w:rsidR="003E7E44" w:rsidRDefault="003E7E44" w:rsidP="00352F31">
      <w:pPr>
        <w:jc w:val="right"/>
        <w:outlineLvl w:val="1"/>
        <w:rPr>
          <w:szCs w:val="28"/>
        </w:rPr>
      </w:pPr>
    </w:p>
    <w:p w:rsidR="00352F31" w:rsidRPr="00CD4F1F" w:rsidRDefault="00352F31" w:rsidP="00352F31">
      <w:pPr>
        <w:jc w:val="right"/>
        <w:outlineLvl w:val="1"/>
        <w:rPr>
          <w:bCs/>
          <w:kern w:val="36"/>
        </w:rPr>
      </w:pPr>
      <w:r w:rsidRPr="00CD4F1F">
        <w:rPr>
          <w:szCs w:val="28"/>
        </w:rPr>
        <w:t xml:space="preserve"> </w:t>
      </w:r>
      <w:r w:rsidRPr="00CD4F1F">
        <w:rPr>
          <w:bCs/>
          <w:kern w:val="36"/>
        </w:rPr>
        <w:t>Приложение 1</w:t>
      </w:r>
    </w:p>
    <w:p w:rsidR="00771C1D" w:rsidRDefault="00352F31" w:rsidP="00352F31">
      <w:pPr>
        <w:jc w:val="right"/>
        <w:outlineLvl w:val="1"/>
        <w:rPr>
          <w:bCs/>
          <w:kern w:val="36"/>
        </w:rPr>
      </w:pPr>
      <w:r w:rsidRPr="00CD4F1F">
        <w:rPr>
          <w:bCs/>
          <w:kern w:val="36"/>
        </w:rPr>
        <w:t xml:space="preserve">                                                              к постановлению</w:t>
      </w:r>
      <w:r w:rsidR="00771C1D">
        <w:rPr>
          <w:bCs/>
          <w:kern w:val="36"/>
        </w:rPr>
        <w:t xml:space="preserve"> </w:t>
      </w:r>
      <w:r w:rsidRPr="00CD4F1F">
        <w:rPr>
          <w:bCs/>
          <w:kern w:val="36"/>
        </w:rPr>
        <w:t xml:space="preserve">администрации </w:t>
      </w:r>
    </w:p>
    <w:p w:rsidR="00352F31" w:rsidRPr="00CD4F1F" w:rsidRDefault="00352F31" w:rsidP="00352F31">
      <w:pPr>
        <w:jc w:val="right"/>
        <w:outlineLvl w:val="1"/>
        <w:rPr>
          <w:bCs/>
          <w:kern w:val="36"/>
        </w:rPr>
      </w:pPr>
      <w:proofErr w:type="spellStart"/>
      <w:r w:rsidRPr="00CD4F1F">
        <w:rPr>
          <w:bCs/>
          <w:kern w:val="36"/>
        </w:rPr>
        <w:t>Щекинского</w:t>
      </w:r>
      <w:proofErr w:type="spellEnd"/>
      <w:r w:rsidRPr="00CD4F1F">
        <w:rPr>
          <w:bCs/>
          <w:kern w:val="36"/>
        </w:rPr>
        <w:t xml:space="preserve"> района</w:t>
      </w:r>
    </w:p>
    <w:p w:rsidR="00A11748" w:rsidRPr="00CD4F1F" w:rsidRDefault="00A11748" w:rsidP="00A11748">
      <w:pPr>
        <w:jc w:val="right"/>
        <w:outlineLvl w:val="1"/>
        <w:rPr>
          <w:bCs/>
          <w:kern w:val="36"/>
        </w:rPr>
      </w:pPr>
      <w:r w:rsidRPr="00CD4F1F">
        <w:rPr>
          <w:bCs/>
          <w:kern w:val="36"/>
        </w:rPr>
        <w:t xml:space="preserve">от </w:t>
      </w:r>
      <w:r w:rsidR="00D903DF">
        <w:rPr>
          <w:bCs/>
          <w:kern w:val="36"/>
        </w:rPr>
        <w:t>5 октября 2015 г.</w:t>
      </w:r>
      <w:r w:rsidRPr="00CD4F1F">
        <w:rPr>
          <w:bCs/>
          <w:kern w:val="36"/>
        </w:rPr>
        <w:t xml:space="preserve"> №</w:t>
      </w:r>
      <w:r w:rsidR="00D903DF">
        <w:rPr>
          <w:bCs/>
          <w:kern w:val="36"/>
        </w:rPr>
        <w:t xml:space="preserve"> 10-1442</w:t>
      </w:r>
    </w:p>
    <w:p w:rsidR="00352F31" w:rsidRPr="00CD4F1F" w:rsidRDefault="00352F31" w:rsidP="00352F31">
      <w:pPr>
        <w:spacing w:line="240" w:lineRule="atLeast"/>
        <w:ind w:left="5103" w:firstLine="709"/>
        <w:rPr>
          <w:b/>
        </w:rPr>
      </w:pPr>
      <w:r w:rsidRPr="00CD4F1F">
        <w:rPr>
          <w:szCs w:val="28"/>
        </w:rPr>
        <w:t xml:space="preserve">    </w:t>
      </w: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352F31" w:rsidRPr="00CD4F1F" w:rsidRDefault="00352F31" w:rsidP="00352F31">
      <w:pPr>
        <w:jc w:val="center"/>
        <w:outlineLvl w:val="1"/>
        <w:rPr>
          <w:b/>
          <w:bCs/>
          <w:kern w:val="36"/>
        </w:rPr>
      </w:pPr>
      <w:r w:rsidRPr="0002424A">
        <w:rPr>
          <w:b/>
          <w:bCs/>
          <w:kern w:val="36"/>
        </w:rPr>
        <w:t>Конкурсные лоты.</w:t>
      </w:r>
    </w:p>
    <w:p w:rsidR="00352F31" w:rsidRDefault="00352F31" w:rsidP="00352F31">
      <w:r w:rsidRPr="003D1392">
        <w:t>Лот №1</w:t>
      </w:r>
      <w:r w:rsidRPr="00CD4F1F">
        <w:t xml:space="preserve"> </w:t>
      </w:r>
    </w:p>
    <w:tbl>
      <w:tblPr>
        <w:tblW w:w="9781" w:type="dxa"/>
        <w:tblInd w:w="-34" w:type="dxa"/>
        <w:tblLayout w:type="fixed"/>
        <w:tblLook w:val="04A0"/>
      </w:tblPr>
      <w:tblGrid>
        <w:gridCol w:w="513"/>
        <w:gridCol w:w="1189"/>
        <w:gridCol w:w="708"/>
        <w:gridCol w:w="709"/>
        <w:gridCol w:w="567"/>
        <w:gridCol w:w="992"/>
        <w:gridCol w:w="1134"/>
        <w:gridCol w:w="993"/>
        <w:gridCol w:w="850"/>
        <w:gridCol w:w="1134"/>
        <w:gridCol w:w="992"/>
      </w:tblGrid>
      <w:tr w:rsidR="004222EF" w:rsidRPr="004222EF" w:rsidTr="005E3F1B">
        <w:trPr>
          <w:trHeight w:val="207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 xml:space="preserve">№ </w:t>
            </w:r>
            <w:proofErr w:type="spellStart"/>
            <w:proofErr w:type="gramStart"/>
            <w:r w:rsidRPr="004222EF">
              <w:rPr>
                <w:color w:val="000000"/>
                <w:sz w:val="22"/>
                <w:szCs w:val="22"/>
              </w:rPr>
              <w:t>п</w:t>
            </w:r>
            <w:proofErr w:type="spellEnd"/>
            <w:proofErr w:type="gramEnd"/>
            <w:r w:rsidRPr="004222EF">
              <w:rPr>
                <w:color w:val="000000"/>
                <w:sz w:val="22"/>
                <w:szCs w:val="22"/>
              </w:rPr>
              <w:t>/</w:t>
            </w:r>
            <w:proofErr w:type="spellStart"/>
            <w:r w:rsidRPr="004222EF">
              <w:rPr>
                <w:color w:val="000000"/>
                <w:sz w:val="22"/>
                <w:szCs w:val="22"/>
              </w:rPr>
              <w:t>п</w:t>
            </w:r>
            <w:proofErr w:type="spellEnd"/>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Адрес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Количество этажей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Количество квартир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Площадь жилых помещений,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Площадь помещений общего пользования, 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Площадь нежилых помещений, кв.м.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Площадь земельного участка,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Виды благоустройства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5E3F1B">
            <w:pPr>
              <w:jc w:val="center"/>
              <w:rPr>
                <w:color w:val="000000"/>
              </w:rPr>
            </w:pPr>
            <w:r w:rsidRPr="004222EF">
              <w:rPr>
                <w:color w:val="000000"/>
                <w:sz w:val="22"/>
                <w:szCs w:val="22"/>
              </w:rPr>
              <w:t>Тип постройки</w:t>
            </w:r>
          </w:p>
        </w:tc>
      </w:tr>
      <w:tr w:rsidR="004222EF" w:rsidRPr="005E3F1B" w:rsidTr="005E3F1B">
        <w:trPr>
          <w:trHeight w:val="5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4222EF" w:rsidRPr="005E3F1B" w:rsidRDefault="004222EF" w:rsidP="004222EF">
            <w:pPr>
              <w:jc w:val="center"/>
            </w:pPr>
            <w:r w:rsidRPr="005E3F1B">
              <w:rPr>
                <w:sz w:val="22"/>
                <w:szCs w:val="22"/>
              </w:rPr>
              <w:t>1</w:t>
            </w:r>
          </w:p>
        </w:tc>
        <w:tc>
          <w:tcPr>
            <w:tcW w:w="1189" w:type="dxa"/>
            <w:tcBorders>
              <w:top w:val="nil"/>
              <w:left w:val="nil"/>
              <w:bottom w:val="single" w:sz="4" w:space="0" w:color="auto"/>
              <w:right w:val="single" w:sz="4" w:space="0" w:color="auto"/>
            </w:tcBorders>
            <w:shd w:val="clear" w:color="auto" w:fill="auto"/>
            <w:noWrap/>
            <w:vAlign w:val="bottom"/>
            <w:hideMark/>
          </w:tcPr>
          <w:p w:rsidR="004222EF" w:rsidRPr="005E3F1B" w:rsidRDefault="004222EF" w:rsidP="004222EF">
            <w:r w:rsidRPr="005E3F1B">
              <w:rPr>
                <w:sz w:val="22"/>
                <w:szCs w:val="22"/>
              </w:rPr>
              <w:t>Лукашина,22</w:t>
            </w:r>
          </w:p>
        </w:tc>
        <w:tc>
          <w:tcPr>
            <w:tcW w:w="708" w:type="dxa"/>
            <w:tcBorders>
              <w:top w:val="nil"/>
              <w:left w:val="nil"/>
              <w:bottom w:val="single" w:sz="4" w:space="0" w:color="auto"/>
              <w:right w:val="single" w:sz="4" w:space="0" w:color="auto"/>
            </w:tcBorders>
            <w:shd w:val="clear" w:color="auto" w:fill="auto"/>
            <w:noWrap/>
            <w:vAlign w:val="bottom"/>
            <w:hideMark/>
          </w:tcPr>
          <w:p w:rsidR="004222EF" w:rsidRPr="005E3F1B" w:rsidRDefault="004222EF" w:rsidP="004222EF">
            <w:pPr>
              <w:jc w:val="center"/>
            </w:pPr>
            <w:r w:rsidRPr="005E3F1B">
              <w:rPr>
                <w:sz w:val="22"/>
                <w:szCs w:val="22"/>
              </w:rPr>
              <w:t>2003-2004</w:t>
            </w:r>
          </w:p>
        </w:tc>
        <w:tc>
          <w:tcPr>
            <w:tcW w:w="709" w:type="dxa"/>
            <w:tcBorders>
              <w:top w:val="nil"/>
              <w:left w:val="nil"/>
              <w:bottom w:val="single" w:sz="4" w:space="0" w:color="auto"/>
              <w:right w:val="single" w:sz="4" w:space="0" w:color="auto"/>
            </w:tcBorders>
            <w:shd w:val="clear" w:color="auto" w:fill="auto"/>
            <w:noWrap/>
            <w:vAlign w:val="center"/>
            <w:hideMark/>
          </w:tcPr>
          <w:p w:rsidR="004222EF" w:rsidRPr="005E3F1B" w:rsidRDefault="004222EF" w:rsidP="004222EF">
            <w:pPr>
              <w:jc w:val="center"/>
            </w:pPr>
            <w:r w:rsidRPr="005E3F1B">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4222EF" w:rsidRPr="005E3F1B" w:rsidRDefault="004222EF" w:rsidP="004222EF">
            <w:pPr>
              <w:jc w:val="center"/>
            </w:pPr>
            <w:r w:rsidRPr="005E3F1B">
              <w:rPr>
                <w:sz w:val="22"/>
                <w:szCs w:val="22"/>
              </w:rPr>
              <w:t>228</w:t>
            </w:r>
          </w:p>
        </w:tc>
        <w:tc>
          <w:tcPr>
            <w:tcW w:w="992" w:type="dxa"/>
            <w:tcBorders>
              <w:top w:val="nil"/>
              <w:left w:val="nil"/>
              <w:bottom w:val="single" w:sz="4" w:space="0" w:color="auto"/>
              <w:right w:val="single" w:sz="4" w:space="0" w:color="auto"/>
            </w:tcBorders>
            <w:shd w:val="clear" w:color="auto" w:fill="auto"/>
            <w:noWrap/>
            <w:vAlign w:val="center"/>
            <w:hideMark/>
          </w:tcPr>
          <w:p w:rsidR="004222EF" w:rsidRPr="005E3F1B" w:rsidRDefault="004222EF" w:rsidP="004222EF">
            <w:pPr>
              <w:jc w:val="center"/>
            </w:pPr>
            <w:r w:rsidRPr="005E3F1B">
              <w:rPr>
                <w:sz w:val="22"/>
                <w:szCs w:val="22"/>
              </w:rPr>
              <w:t>9 494,00</w:t>
            </w:r>
          </w:p>
        </w:tc>
        <w:tc>
          <w:tcPr>
            <w:tcW w:w="1134" w:type="dxa"/>
            <w:tcBorders>
              <w:top w:val="nil"/>
              <w:left w:val="nil"/>
              <w:bottom w:val="single" w:sz="4" w:space="0" w:color="auto"/>
              <w:right w:val="single" w:sz="4" w:space="0" w:color="auto"/>
            </w:tcBorders>
            <w:shd w:val="clear" w:color="auto" w:fill="auto"/>
            <w:noWrap/>
            <w:vAlign w:val="center"/>
            <w:hideMark/>
          </w:tcPr>
          <w:p w:rsidR="004222EF" w:rsidRPr="005E3F1B" w:rsidRDefault="004222EF" w:rsidP="004222EF">
            <w:pPr>
              <w:jc w:val="center"/>
            </w:pPr>
            <w:r w:rsidRPr="005E3F1B">
              <w:rPr>
                <w:sz w:val="22"/>
                <w:szCs w:val="22"/>
              </w:rPr>
              <w:t>1 358,30</w:t>
            </w:r>
          </w:p>
        </w:tc>
        <w:tc>
          <w:tcPr>
            <w:tcW w:w="993" w:type="dxa"/>
            <w:tcBorders>
              <w:top w:val="nil"/>
              <w:left w:val="nil"/>
              <w:bottom w:val="single" w:sz="4" w:space="0" w:color="auto"/>
              <w:right w:val="single" w:sz="4" w:space="0" w:color="auto"/>
            </w:tcBorders>
            <w:shd w:val="clear" w:color="auto" w:fill="auto"/>
            <w:noWrap/>
            <w:vAlign w:val="bottom"/>
            <w:hideMark/>
          </w:tcPr>
          <w:p w:rsidR="004222EF" w:rsidRPr="005E3F1B" w:rsidRDefault="004222EF" w:rsidP="004222EF">
            <w:r w:rsidRPr="005E3F1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222EF" w:rsidRPr="005E3F1B" w:rsidRDefault="005E3F1B" w:rsidP="004222EF">
            <w:r w:rsidRPr="005E3F1B">
              <w:rPr>
                <w:sz w:val="22"/>
                <w:szCs w:val="22"/>
              </w:rPr>
              <w:t>9078</w:t>
            </w:r>
            <w:r w:rsidR="004222EF" w:rsidRPr="005E3F1B">
              <w:rPr>
                <w:sz w:val="22"/>
                <w:szCs w:val="22"/>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222EF" w:rsidRPr="005E3F1B" w:rsidRDefault="004222EF" w:rsidP="004222EF">
            <w:pPr>
              <w:jc w:val="center"/>
            </w:pPr>
            <w:r w:rsidRPr="005E3F1B">
              <w:rPr>
                <w:sz w:val="22"/>
                <w:szCs w:val="22"/>
              </w:rPr>
              <w:t>наличие лифтов,</w:t>
            </w:r>
          </w:p>
          <w:p w:rsidR="004222EF" w:rsidRPr="005E3F1B" w:rsidRDefault="004222EF" w:rsidP="004222EF">
            <w:pPr>
              <w:jc w:val="center"/>
            </w:pPr>
            <w:r w:rsidRPr="005E3F1B">
              <w:rPr>
                <w:sz w:val="22"/>
                <w:szCs w:val="22"/>
              </w:rPr>
              <w:t>центрального отопления, систем холодного и горячего водоснабжения, канализации, электроснабжения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222EF" w:rsidRPr="005E3F1B" w:rsidRDefault="004222EF" w:rsidP="000511AE">
            <w:pPr>
              <w:jc w:val="center"/>
            </w:pPr>
            <w:r w:rsidRPr="005E3F1B">
              <w:rPr>
                <w:sz w:val="22"/>
                <w:szCs w:val="22"/>
              </w:rPr>
              <w:t xml:space="preserve">жилые </w:t>
            </w:r>
            <w:r w:rsidR="000511AE">
              <w:rPr>
                <w:sz w:val="22"/>
                <w:szCs w:val="22"/>
              </w:rPr>
              <w:t>здания повышенной этажности</w:t>
            </w:r>
          </w:p>
        </w:tc>
      </w:tr>
      <w:tr w:rsidR="004222EF" w:rsidRPr="004222EF" w:rsidTr="005E3F1B">
        <w:trPr>
          <w:trHeight w:val="6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4222EF" w:rsidRPr="004222EF" w:rsidRDefault="004222EF" w:rsidP="004222EF">
            <w:pPr>
              <w:jc w:val="center"/>
              <w:rPr>
                <w:color w:val="000000"/>
              </w:rPr>
            </w:pPr>
            <w:r w:rsidRPr="004222EF">
              <w:rPr>
                <w:color w:val="000000"/>
                <w:sz w:val="22"/>
                <w:szCs w:val="22"/>
              </w:rPr>
              <w:t>2</w:t>
            </w:r>
          </w:p>
        </w:tc>
        <w:tc>
          <w:tcPr>
            <w:tcW w:w="1189"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Лукашина,24</w:t>
            </w:r>
          </w:p>
        </w:tc>
        <w:tc>
          <w:tcPr>
            <w:tcW w:w="708"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jc w:val="center"/>
              <w:rPr>
                <w:color w:val="000000"/>
              </w:rPr>
            </w:pPr>
            <w:r w:rsidRPr="004222EF">
              <w:rPr>
                <w:color w:val="000000"/>
                <w:sz w:val="22"/>
                <w:szCs w:val="22"/>
              </w:rPr>
              <w:t>2010</w:t>
            </w:r>
          </w:p>
        </w:tc>
        <w:tc>
          <w:tcPr>
            <w:tcW w:w="709"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207</w:t>
            </w:r>
          </w:p>
        </w:tc>
        <w:tc>
          <w:tcPr>
            <w:tcW w:w="992"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8 154,20</w:t>
            </w:r>
          </w:p>
        </w:tc>
        <w:tc>
          <w:tcPr>
            <w:tcW w:w="1134"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1 440,00</w:t>
            </w:r>
          </w:p>
        </w:tc>
        <w:tc>
          <w:tcPr>
            <w:tcW w:w="993"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 </w:t>
            </w:r>
            <w:r w:rsidR="005E3F1B">
              <w:rPr>
                <w:color w:val="000000"/>
                <w:sz w:val="22"/>
                <w:szCs w:val="22"/>
              </w:rPr>
              <w:t>6000</w:t>
            </w:r>
          </w:p>
        </w:tc>
        <w:tc>
          <w:tcPr>
            <w:tcW w:w="1134"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r>
      <w:tr w:rsidR="004222EF" w:rsidRPr="004222EF" w:rsidTr="005E3F1B">
        <w:trPr>
          <w:trHeight w:val="6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4222EF" w:rsidRPr="004222EF" w:rsidRDefault="000511AE" w:rsidP="004222EF">
            <w:pPr>
              <w:jc w:val="center"/>
              <w:rPr>
                <w:color w:val="000000"/>
              </w:rPr>
            </w:pPr>
            <w:r>
              <w:rPr>
                <w:color w:val="000000"/>
                <w:sz w:val="22"/>
                <w:szCs w:val="22"/>
              </w:rPr>
              <w:t>3</w:t>
            </w:r>
          </w:p>
        </w:tc>
        <w:tc>
          <w:tcPr>
            <w:tcW w:w="1189"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Емельянова 63</w:t>
            </w:r>
          </w:p>
        </w:tc>
        <w:tc>
          <w:tcPr>
            <w:tcW w:w="708"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jc w:val="center"/>
              <w:rPr>
                <w:color w:val="000000"/>
              </w:rPr>
            </w:pPr>
            <w:r w:rsidRPr="004222EF">
              <w:rPr>
                <w:color w:val="000000"/>
                <w:sz w:val="22"/>
                <w:szCs w:val="22"/>
              </w:rPr>
              <w:t>1997</w:t>
            </w:r>
          </w:p>
        </w:tc>
        <w:tc>
          <w:tcPr>
            <w:tcW w:w="709"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72</w:t>
            </w:r>
          </w:p>
        </w:tc>
        <w:tc>
          <w:tcPr>
            <w:tcW w:w="992"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4 652,60</w:t>
            </w:r>
          </w:p>
        </w:tc>
        <w:tc>
          <w:tcPr>
            <w:tcW w:w="1134" w:type="dxa"/>
            <w:tcBorders>
              <w:top w:val="nil"/>
              <w:left w:val="nil"/>
              <w:bottom w:val="single" w:sz="4" w:space="0" w:color="auto"/>
              <w:right w:val="single" w:sz="4" w:space="0" w:color="auto"/>
            </w:tcBorders>
            <w:shd w:val="clear" w:color="auto" w:fill="auto"/>
            <w:noWrap/>
            <w:vAlign w:val="center"/>
            <w:hideMark/>
          </w:tcPr>
          <w:p w:rsidR="004222EF" w:rsidRPr="004222EF" w:rsidRDefault="000511AE" w:rsidP="004222EF">
            <w:pPr>
              <w:jc w:val="center"/>
              <w:rPr>
                <w:color w:val="000000"/>
              </w:rPr>
            </w:pPr>
            <w:r>
              <w:rPr>
                <w:color w:val="000000"/>
                <w:sz w:val="22"/>
                <w:szCs w:val="22"/>
              </w:rPr>
              <w:t>569</w:t>
            </w:r>
            <w:r w:rsidR="004222EF" w:rsidRPr="004222EF">
              <w:rPr>
                <w:color w:val="000000"/>
                <w:sz w:val="22"/>
                <w:szCs w:val="22"/>
              </w:rPr>
              <w:t>,10</w:t>
            </w:r>
          </w:p>
        </w:tc>
        <w:tc>
          <w:tcPr>
            <w:tcW w:w="993"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 </w:t>
            </w:r>
            <w:r w:rsidR="005E3F1B">
              <w:rPr>
                <w:color w:val="000000"/>
                <w:sz w:val="22"/>
                <w:szCs w:val="22"/>
              </w:rPr>
              <w:t>1225</w:t>
            </w:r>
          </w:p>
        </w:tc>
        <w:tc>
          <w:tcPr>
            <w:tcW w:w="1134"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r>
      <w:tr w:rsidR="004222EF" w:rsidRPr="004222EF" w:rsidTr="005E3F1B">
        <w:trPr>
          <w:trHeight w:val="10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4222EF" w:rsidRPr="004222EF" w:rsidRDefault="000511AE" w:rsidP="004222EF">
            <w:pPr>
              <w:jc w:val="center"/>
              <w:rPr>
                <w:color w:val="000000"/>
              </w:rPr>
            </w:pPr>
            <w:r>
              <w:rPr>
                <w:color w:val="000000"/>
                <w:sz w:val="22"/>
                <w:szCs w:val="22"/>
              </w:rPr>
              <w:t>4</w:t>
            </w:r>
          </w:p>
        </w:tc>
        <w:tc>
          <w:tcPr>
            <w:tcW w:w="1189"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Емельянова 67</w:t>
            </w:r>
          </w:p>
        </w:tc>
        <w:tc>
          <w:tcPr>
            <w:tcW w:w="708"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jc w:val="center"/>
              <w:rPr>
                <w:color w:val="000000"/>
              </w:rPr>
            </w:pPr>
            <w:r w:rsidRPr="004222EF">
              <w:rPr>
                <w:color w:val="000000"/>
                <w:sz w:val="22"/>
                <w:szCs w:val="22"/>
              </w:rPr>
              <w:t>1996-1997</w:t>
            </w:r>
          </w:p>
        </w:tc>
        <w:tc>
          <w:tcPr>
            <w:tcW w:w="709"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216</w:t>
            </w:r>
          </w:p>
        </w:tc>
        <w:tc>
          <w:tcPr>
            <w:tcW w:w="992"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12 647,70</w:t>
            </w:r>
          </w:p>
        </w:tc>
        <w:tc>
          <w:tcPr>
            <w:tcW w:w="1134" w:type="dxa"/>
            <w:tcBorders>
              <w:top w:val="nil"/>
              <w:left w:val="nil"/>
              <w:bottom w:val="single" w:sz="4" w:space="0" w:color="auto"/>
              <w:right w:val="single" w:sz="4" w:space="0" w:color="auto"/>
            </w:tcBorders>
            <w:shd w:val="clear" w:color="auto" w:fill="auto"/>
            <w:noWrap/>
            <w:vAlign w:val="center"/>
            <w:hideMark/>
          </w:tcPr>
          <w:p w:rsidR="004222EF" w:rsidRPr="004222EF" w:rsidRDefault="004222EF" w:rsidP="004222EF">
            <w:pPr>
              <w:jc w:val="center"/>
              <w:rPr>
                <w:color w:val="000000"/>
              </w:rPr>
            </w:pPr>
            <w:r w:rsidRPr="004222EF">
              <w:rPr>
                <w:color w:val="000000"/>
                <w:sz w:val="22"/>
                <w:szCs w:val="22"/>
              </w:rPr>
              <w:t>1 954,00</w:t>
            </w:r>
          </w:p>
        </w:tc>
        <w:tc>
          <w:tcPr>
            <w:tcW w:w="993"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4222EF">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4222EF" w:rsidRPr="004222EF" w:rsidRDefault="004222EF" w:rsidP="005E3F1B">
            <w:pPr>
              <w:ind w:left="-44" w:firstLine="44"/>
              <w:rPr>
                <w:color w:val="000000"/>
              </w:rPr>
            </w:pPr>
            <w:r w:rsidRPr="004222EF">
              <w:rPr>
                <w:color w:val="000000"/>
                <w:sz w:val="22"/>
                <w:szCs w:val="22"/>
              </w:rPr>
              <w:t> </w:t>
            </w:r>
            <w:r w:rsidR="005E3F1B">
              <w:rPr>
                <w:color w:val="000000"/>
                <w:sz w:val="22"/>
                <w:szCs w:val="22"/>
              </w:rPr>
              <w:t>5874</w:t>
            </w:r>
          </w:p>
        </w:tc>
        <w:tc>
          <w:tcPr>
            <w:tcW w:w="1134"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4222EF" w:rsidRPr="004222EF" w:rsidRDefault="004222EF" w:rsidP="004222EF">
            <w:pPr>
              <w:rPr>
                <w:color w:val="000000"/>
              </w:rPr>
            </w:pPr>
          </w:p>
        </w:tc>
      </w:tr>
    </w:tbl>
    <w:p w:rsidR="004222EF" w:rsidRDefault="004222EF" w:rsidP="00352F31"/>
    <w:p w:rsidR="004222EF" w:rsidRPr="00CD4F1F" w:rsidRDefault="004222EF" w:rsidP="00352F31"/>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4222EF" w:rsidRDefault="004222EF" w:rsidP="0023257B"/>
    <w:p w:rsidR="00AA5272" w:rsidRDefault="00AA5272" w:rsidP="0023257B"/>
    <w:p w:rsidR="00AA5272" w:rsidRDefault="00AA5272" w:rsidP="0023257B"/>
    <w:p w:rsidR="004222EF" w:rsidRDefault="0023257B" w:rsidP="0023257B">
      <w:r w:rsidRPr="003D1392">
        <w:lastRenderedPageBreak/>
        <w:t>Лот №2</w:t>
      </w:r>
      <w:r w:rsidRPr="00CD4F1F">
        <w:t xml:space="preserve"> </w:t>
      </w:r>
    </w:p>
    <w:tbl>
      <w:tblPr>
        <w:tblW w:w="9641" w:type="dxa"/>
        <w:tblInd w:w="-34" w:type="dxa"/>
        <w:tblLayout w:type="fixed"/>
        <w:tblLook w:val="04A0"/>
      </w:tblPr>
      <w:tblGrid>
        <w:gridCol w:w="513"/>
        <w:gridCol w:w="905"/>
        <w:gridCol w:w="709"/>
        <w:gridCol w:w="709"/>
        <w:gridCol w:w="708"/>
        <w:gridCol w:w="1134"/>
        <w:gridCol w:w="992"/>
        <w:gridCol w:w="851"/>
        <w:gridCol w:w="992"/>
        <w:gridCol w:w="1276"/>
        <w:gridCol w:w="852"/>
      </w:tblGrid>
      <w:tr w:rsidR="004222EF" w:rsidRPr="004222EF" w:rsidTr="00D70971">
        <w:trPr>
          <w:trHeight w:val="24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 xml:space="preserve">№ </w:t>
            </w:r>
            <w:proofErr w:type="spellStart"/>
            <w:proofErr w:type="gramStart"/>
            <w:r w:rsidRPr="004222EF">
              <w:rPr>
                <w:color w:val="000000"/>
                <w:sz w:val="22"/>
                <w:szCs w:val="22"/>
              </w:rPr>
              <w:t>п</w:t>
            </w:r>
            <w:proofErr w:type="spellEnd"/>
            <w:proofErr w:type="gramEnd"/>
            <w:r w:rsidRPr="004222EF">
              <w:rPr>
                <w:color w:val="000000"/>
                <w:sz w:val="22"/>
                <w:szCs w:val="22"/>
              </w:rPr>
              <w:t>/</w:t>
            </w:r>
            <w:proofErr w:type="spellStart"/>
            <w:r w:rsidRPr="004222EF">
              <w:rPr>
                <w:color w:val="000000"/>
                <w:sz w:val="22"/>
                <w:szCs w:val="22"/>
              </w:rPr>
              <w:t>п</w:t>
            </w:r>
            <w:proofErr w:type="spellEnd"/>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Адрес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Количество этажей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Количество квартир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Площадь жилых помещений, 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Площадь помещений общего пользования, кв.м.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Площадь нежилых помещений, 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Площадь земельного участка,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Виды благоустройства</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Тип постройки</w:t>
            </w:r>
          </w:p>
        </w:tc>
      </w:tr>
      <w:tr w:rsidR="004222EF" w:rsidRPr="004222EF" w:rsidTr="00D70971">
        <w:trPr>
          <w:trHeight w:val="369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1</w:t>
            </w:r>
          </w:p>
        </w:tc>
        <w:tc>
          <w:tcPr>
            <w:tcW w:w="905"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Лукашина,10</w:t>
            </w:r>
          </w:p>
        </w:tc>
        <w:tc>
          <w:tcPr>
            <w:tcW w:w="709"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199</w:t>
            </w:r>
            <w:r w:rsidR="000511AE">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9</w:t>
            </w:r>
          </w:p>
        </w:tc>
        <w:tc>
          <w:tcPr>
            <w:tcW w:w="708"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315</w:t>
            </w:r>
          </w:p>
        </w:tc>
        <w:tc>
          <w:tcPr>
            <w:tcW w:w="1134"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16 967,70</w:t>
            </w:r>
          </w:p>
        </w:tc>
        <w:tc>
          <w:tcPr>
            <w:tcW w:w="992" w:type="dxa"/>
            <w:tcBorders>
              <w:top w:val="nil"/>
              <w:left w:val="nil"/>
              <w:bottom w:val="single" w:sz="4" w:space="0" w:color="auto"/>
              <w:right w:val="single" w:sz="4" w:space="0" w:color="auto"/>
            </w:tcBorders>
            <w:shd w:val="clear" w:color="auto" w:fill="auto"/>
            <w:vAlign w:val="center"/>
            <w:hideMark/>
          </w:tcPr>
          <w:p w:rsidR="004222EF" w:rsidRPr="004222EF" w:rsidRDefault="000511AE" w:rsidP="004222EF">
            <w:pPr>
              <w:jc w:val="center"/>
              <w:rPr>
                <w:color w:val="000000"/>
              </w:rPr>
            </w:pPr>
            <w:r>
              <w:rPr>
                <w:color w:val="000000"/>
                <w:sz w:val="22"/>
                <w:szCs w:val="22"/>
              </w:rPr>
              <w:t>1 984,6</w:t>
            </w:r>
          </w:p>
        </w:tc>
        <w:tc>
          <w:tcPr>
            <w:tcW w:w="851" w:type="dxa"/>
            <w:tcBorders>
              <w:top w:val="nil"/>
              <w:left w:val="nil"/>
              <w:bottom w:val="single" w:sz="4" w:space="0" w:color="auto"/>
              <w:right w:val="single" w:sz="4" w:space="0" w:color="auto"/>
            </w:tcBorders>
            <w:shd w:val="clear" w:color="auto" w:fill="auto"/>
            <w:vAlign w:val="center"/>
            <w:hideMark/>
          </w:tcPr>
          <w:p w:rsidR="004222EF" w:rsidRPr="004222EF" w:rsidRDefault="004222EF" w:rsidP="004222EF">
            <w:pPr>
              <w:jc w:val="center"/>
              <w:rPr>
                <w:color w:val="000000"/>
              </w:rPr>
            </w:pPr>
            <w:r w:rsidRPr="004222EF">
              <w:rPr>
                <w:color w:val="000000"/>
                <w:sz w:val="22"/>
                <w:szCs w:val="22"/>
              </w:rPr>
              <w:t>973,60</w:t>
            </w:r>
          </w:p>
        </w:tc>
        <w:tc>
          <w:tcPr>
            <w:tcW w:w="992" w:type="dxa"/>
            <w:tcBorders>
              <w:top w:val="nil"/>
              <w:left w:val="nil"/>
              <w:bottom w:val="single" w:sz="4" w:space="0" w:color="auto"/>
              <w:right w:val="single" w:sz="4" w:space="0" w:color="auto"/>
            </w:tcBorders>
            <w:shd w:val="clear" w:color="auto" w:fill="auto"/>
            <w:vAlign w:val="center"/>
            <w:hideMark/>
          </w:tcPr>
          <w:p w:rsidR="004222EF" w:rsidRPr="004222EF" w:rsidRDefault="005E3F1B" w:rsidP="004222EF">
            <w:pPr>
              <w:jc w:val="center"/>
              <w:rPr>
                <w:color w:val="000000"/>
              </w:rPr>
            </w:pPr>
            <w:r>
              <w:rPr>
                <w:color w:val="000000"/>
                <w:sz w:val="22"/>
                <w:szCs w:val="22"/>
              </w:rPr>
              <w:t>11973</w:t>
            </w:r>
            <w:r w:rsidR="004222EF" w:rsidRPr="004222EF">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70971" w:rsidRDefault="004222EF" w:rsidP="004222EF">
            <w:pPr>
              <w:jc w:val="center"/>
              <w:rPr>
                <w:color w:val="000000"/>
              </w:rPr>
            </w:pPr>
            <w:r w:rsidRPr="004222EF">
              <w:rPr>
                <w:color w:val="000000"/>
                <w:sz w:val="22"/>
                <w:szCs w:val="22"/>
              </w:rPr>
              <w:t>наличие лифтов,</w:t>
            </w:r>
            <w:r w:rsidR="000511AE">
              <w:rPr>
                <w:color w:val="000000"/>
                <w:sz w:val="22"/>
                <w:szCs w:val="22"/>
              </w:rPr>
              <w:t xml:space="preserve"> мусоропроводов</w:t>
            </w:r>
          </w:p>
          <w:p w:rsidR="004222EF" w:rsidRPr="004222EF" w:rsidRDefault="004222EF" w:rsidP="004222EF">
            <w:pPr>
              <w:jc w:val="center"/>
              <w:rPr>
                <w:color w:val="000000"/>
              </w:rPr>
            </w:pPr>
            <w:r w:rsidRPr="004222EF">
              <w:rPr>
                <w:color w:val="000000"/>
                <w:sz w:val="22"/>
                <w:szCs w:val="22"/>
              </w:rPr>
              <w:t>центрального отопления, систем холодного и горячего водоснабжения, канализации, электроснабжения</w:t>
            </w:r>
          </w:p>
        </w:tc>
        <w:tc>
          <w:tcPr>
            <w:tcW w:w="852" w:type="dxa"/>
            <w:tcBorders>
              <w:top w:val="nil"/>
              <w:left w:val="nil"/>
              <w:bottom w:val="single" w:sz="4" w:space="0" w:color="auto"/>
              <w:right w:val="single" w:sz="4" w:space="0" w:color="auto"/>
            </w:tcBorders>
            <w:shd w:val="clear" w:color="auto" w:fill="auto"/>
            <w:vAlign w:val="center"/>
            <w:hideMark/>
          </w:tcPr>
          <w:p w:rsidR="004222EF" w:rsidRPr="004222EF" w:rsidRDefault="000511AE" w:rsidP="004222EF">
            <w:pPr>
              <w:jc w:val="center"/>
              <w:rPr>
                <w:color w:val="000000"/>
              </w:rPr>
            </w:pPr>
            <w:r w:rsidRPr="005E3F1B">
              <w:rPr>
                <w:sz w:val="22"/>
                <w:szCs w:val="22"/>
              </w:rPr>
              <w:t xml:space="preserve">жилые </w:t>
            </w:r>
            <w:r>
              <w:rPr>
                <w:sz w:val="22"/>
                <w:szCs w:val="22"/>
              </w:rPr>
              <w:t>здания повышенной этажности</w:t>
            </w:r>
          </w:p>
        </w:tc>
      </w:tr>
    </w:tbl>
    <w:p w:rsidR="004222EF" w:rsidRDefault="004222EF" w:rsidP="0023257B"/>
    <w:p w:rsidR="00EF12DF" w:rsidRDefault="00EF12DF" w:rsidP="00EF12DF">
      <w:pPr>
        <w:outlineLvl w:val="1"/>
        <w:rPr>
          <w:bCs/>
          <w:kern w:val="36"/>
        </w:rPr>
      </w:pPr>
    </w:p>
    <w:p w:rsidR="00352F31" w:rsidRPr="00CD4F1F" w:rsidRDefault="00352F31" w:rsidP="00352F31">
      <w:r w:rsidRPr="00CD4F1F">
        <w:t>Председатель комитета по вопросам жизнеобеспечения,</w:t>
      </w:r>
    </w:p>
    <w:p w:rsidR="00352F31" w:rsidRPr="00CD4F1F" w:rsidRDefault="00352F31" w:rsidP="00352F31">
      <w:r w:rsidRPr="00CD4F1F">
        <w:t xml:space="preserve">строительства и дорожно-транспортному хозяйству </w:t>
      </w:r>
    </w:p>
    <w:p w:rsidR="00352F31" w:rsidRPr="00CD4F1F" w:rsidRDefault="00352F31" w:rsidP="001C130D">
      <w:pPr>
        <w:rPr>
          <w:b/>
        </w:rPr>
      </w:pPr>
      <w:r w:rsidRPr="00CD4F1F">
        <w:t xml:space="preserve">администрации </w:t>
      </w:r>
      <w:proofErr w:type="spellStart"/>
      <w:r w:rsidRPr="00CD4F1F">
        <w:t>Щекинского</w:t>
      </w:r>
      <w:proofErr w:type="spellEnd"/>
      <w:r w:rsidRPr="00CD4F1F">
        <w:t xml:space="preserve"> района                                             </w:t>
      </w:r>
      <w:r w:rsidRPr="00CD4F1F">
        <w:tab/>
        <w:t xml:space="preserve"> Д.А. Субботин</w:t>
      </w: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F36A32" w:rsidRDefault="00F36A3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AA5272" w:rsidRDefault="00AA5272" w:rsidP="00352F31">
      <w:pPr>
        <w:jc w:val="right"/>
        <w:outlineLvl w:val="1"/>
        <w:rPr>
          <w:bCs/>
          <w:kern w:val="36"/>
        </w:rPr>
      </w:pPr>
    </w:p>
    <w:p w:rsidR="003E7E44" w:rsidRDefault="003E7E44" w:rsidP="00352F31">
      <w:pPr>
        <w:jc w:val="right"/>
        <w:outlineLvl w:val="1"/>
        <w:rPr>
          <w:bCs/>
          <w:kern w:val="36"/>
        </w:rPr>
      </w:pPr>
    </w:p>
    <w:p w:rsidR="00352F31" w:rsidRPr="00CD4F1F" w:rsidRDefault="00352F31" w:rsidP="00352F31">
      <w:pPr>
        <w:jc w:val="right"/>
        <w:outlineLvl w:val="1"/>
        <w:rPr>
          <w:bCs/>
          <w:kern w:val="36"/>
        </w:rPr>
      </w:pPr>
      <w:r w:rsidRPr="00CD4F1F">
        <w:rPr>
          <w:bCs/>
          <w:kern w:val="36"/>
        </w:rPr>
        <w:t>Приложение 2</w:t>
      </w:r>
    </w:p>
    <w:p w:rsidR="00771C1D" w:rsidRDefault="00352F31" w:rsidP="00352F31">
      <w:pPr>
        <w:jc w:val="right"/>
        <w:outlineLvl w:val="1"/>
        <w:rPr>
          <w:bCs/>
          <w:kern w:val="36"/>
        </w:rPr>
      </w:pPr>
      <w:r w:rsidRPr="00CD4F1F">
        <w:rPr>
          <w:bCs/>
          <w:kern w:val="36"/>
        </w:rPr>
        <w:t xml:space="preserve">                                                              к постановлению</w:t>
      </w:r>
      <w:r w:rsidR="00771C1D">
        <w:rPr>
          <w:bCs/>
          <w:kern w:val="36"/>
        </w:rPr>
        <w:t xml:space="preserve"> </w:t>
      </w:r>
      <w:r w:rsidRPr="00CD4F1F">
        <w:rPr>
          <w:bCs/>
          <w:kern w:val="36"/>
        </w:rPr>
        <w:t xml:space="preserve">администрации </w:t>
      </w:r>
    </w:p>
    <w:p w:rsidR="00352F31" w:rsidRPr="00CD4F1F" w:rsidRDefault="00352F31" w:rsidP="00352F31">
      <w:pPr>
        <w:jc w:val="right"/>
        <w:outlineLvl w:val="1"/>
        <w:rPr>
          <w:bCs/>
          <w:kern w:val="36"/>
        </w:rPr>
      </w:pPr>
      <w:proofErr w:type="spellStart"/>
      <w:r w:rsidRPr="00CD4F1F">
        <w:rPr>
          <w:bCs/>
          <w:kern w:val="36"/>
        </w:rPr>
        <w:t>Щекинского</w:t>
      </w:r>
      <w:proofErr w:type="spellEnd"/>
      <w:r w:rsidRPr="00CD4F1F">
        <w:rPr>
          <w:bCs/>
          <w:kern w:val="36"/>
        </w:rPr>
        <w:t xml:space="preserve"> района</w:t>
      </w:r>
    </w:p>
    <w:p w:rsidR="00D903DF" w:rsidRPr="00CD4F1F" w:rsidRDefault="00D903DF" w:rsidP="00D903DF">
      <w:pPr>
        <w:jc w:val="right"/>
        <w:outlineLvl w:val="1"/>
        <w:rPr>
          <w:bCs/>
          <w:kern w:val="36"/>
        </w:rPr>
      </w:pPr>
      <w:r w:rsidRPr="00CD4F1F">
        <w:rPr>
          <w:bCs/>
          <w:kern w:val="36"/>
        </w:rPr>
        <w:t xml:space="preserve">от </w:t>
      </w:r>
      <w:r>
        <w:rPr>
          <w:bCs/>
          <w:kern w:val="36"/>
        </w:rPr>
        <w:t>5 октября 2015 г.</w:t>
      </w:r>
      <w:r w:rsidRPr="00CD4F1F">
        <w:rPr>
          <w:bCs/>
          <w:kern w:val="36"/>
        </w:rPr>
        <w:t xml:space="preserve"> №</w:t>
      </w:r>
      <w:r>
        <w:rPr>
          <w:bCs/>
          <w:kern w:val="36"/>
        </w:rPr>
        <w:t xml:space="preserve"> 10-1442</w:t>
      </w:r>
    </w:p>
    <w:p w:rsidR="00CD4F1F" w:rsidRPr="00CD4F1F" w:rsidRDefault="00CD4F1F" w:rsidP="00352F31">
      <w:pPr>
        <w:jc w:val="center"/>
        <w:outlineLvl w:val="1"/>
        <w:rPr>
          <w:b/>
          <w:bCs/>
          <w:kern w:val="36"/>
        </w:rPr>
      </w:pPr>
    </w:p>
    <w:p w:rsidR="00634C09" w:rsidRPr="00CD4F1F" w:rsidRDefault="00634C09" w:rsidP="00634C09">
      <w:pPr>
        <w:jc w:val="center"/>
        <w:outlineLvl w:val="1"/>
        <w:rPr>
          <w:b/>
          <w:bCs/>
          <w:kern w:val="36"/>
        </w:rPr>
      </w:pPr>
      <w:r w:rsidRPr="00CD4F1F">
        <w:rPr>
          <w:b/>
          <w:bCs/>
          <w:kern w:val="36"/>
        </w:rPr>
        <w:t>Извещение</w:t>
      </w:r>
    </w:p>
    <w:p w:rsidR="00634C09" w:rsidRPr="00CD4F1F" w:rsidRDefault="00634C09" w:rsidP="00634C09">
      <w:pPr>
        <w:jc w:val="center"/>
        <w:outlineLvl w:val="1"/>
        <w:rPr>
          <w:b/>
          <w:bCs/>
          <w:kern w:val="36"/>
        </w:rPr>
      </w:pPr>
      <w:r w:rsidRPr="00CD4F1F">
        <w:rPr>
          <w:b/>
          <w:bCs/>
          <w:kern w:val="36"/>
        </w:rPr>
        <w:t>о проведении открытого конкурса по отбору управляющей организации для управления многоквартирным домом.</w:t>
      </w:r>
    </w:p>
    <w:p w:rsidR="00634C09" w:rsidRPr="00CD4F1F" w:rsidRDefault="00634C09" w:rsidP="00634C09">
      <w:pPr>
        <w:jc w:val="center"/>
        <w:outlineLvl w:val="1"/>
        <w:rPr>
          <w:b/>
          <w:bCs/>
          <w:kern w:val="36"/>
        </w:rPr>
      </w:pPr>
    </w:p>
    <w:p w:rsidR="00634C09" w:rsidRPr="00CD4F1F" w:rsidRDefault="00634C09" w:rsidP="00634C09">
      <w:pPr>
        <w:jc w:val="both"/>
      </w:pPr>
      <w:r w:rsidRPr="00CD4F1F">
        <w:rPr>
          <w:color w:val="215868"/>
        </w:rPr>
        <w:tab/>
      </w:r>
      <w:r w:rsidRPr="00CD4F1F">
        <w:rPr>
          <w:b/>
        </w:rPr>
        <w:t xml:space="preserve">1. </w:t>
      </w:r>
      <w:proofErr w:type="gramStart"/>
      <w:r w:rsidRPr="00CD4F1F">
        <w:rPr>
          <w:b/>
        </w:rPr>
        <w:t>Основание проведения открытого конкурса</w:t>
      </w:r>
      <w:r w:rsidRPr="00CD4F1F">
        <w:t xml:space="preserve"> – Гражданский кодекс Российской Федерации, Жилищный кодекс Российской Федерации,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постановлением Правительства РФ </w:t>
      </w:r>
      <w:r w:rsidR="00771C1D">
        <w:t>от 06.02.2006 № 75 «О проведении</w:t>
      </w:r>
      <w:r w:rsidRPr="00CD4F1F">
        <w:t xml:space="preserve">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муниципального образования </w:t>
      </w:r>
      <w:proofErr w:type="spellStart"/>
      <w:r w:rsidRPr="00CD4F1F">
        <w:t>Щекинский</w:t>
      </w:r>
      <w:proofErr w:type="spellEnd"/>
      <w:r w:rsidRPr="00CD4F1F">
        <w:t xml:space="preserve"> район от «</w:t>
      </w:r>
      <w:r w:rsidR="00EC342B">
        <w:t>5</w:t>
      </w:r>
      <w:r w:rsidRPr="00CD4F1F">
        <w:t>»</w:t>
      </w:r>
      <w:r w:rsidR="00EC342B">
        <w:t xml:space="preserve"> октября </w:t>
      </w:r>
      <w:r w:rsidRPr="00CD4F1F">
        <w:t>2015 г</w:t>
      </w:r>
      <w:proofErr w:type="gramEnd"/>
      <w:r w:rsidRPr="00CD4F1F">
        <w:t>.</w:t>
      </w:r>
      <w:r w:rsidR="00EC342B">
        <w:t xml:space="preserve"> №10-1442.</w:t>
      </w:r>
    </w:p>
    <w:p w:rsidR="00634C09" w:rsidRPr="00CD4F1F" w:rsidRDefault="00634C09" w:rsidP="00634C09">
      <w:pPr>
        <w:jc w:val="both"/>
        <w:rPr>
          <w:color w:val="215868"/>
        </w:rPr>
      </w:pPr>
      <w:r w:rsidRPr="00CD4F1F">
        <w:tab/>
      </w:r>
      <w:r w:rsidRPr="00CD4F1F">
        <w:rPr>
          <w:b/>
        </w:rPr>
        <w:t>2. Наименование, место нахождения, почтовый адрес и адрес электронной почты, номер телефона организатора конкурса, контактная информация</w:t>
      </w:r>
      <w:r w:rsidR="00771C1D">
        <w:rPr>
          <w:b/>
        </w:rPr>
        <w:t>:</w:t>
      </w:r>
      <w:r w:rsidRPr="00CD4F1F">
        <w:rPr>
          <w:color w:val="215868"/>
        </w:rPr>
        <w:t xml:space="preserve"> </w:t>
      </w:r>
    </w:p>
    <w:p w:rsidR="00634C09" w:rsidRPr="00CD4F1F" w:rsidRDefault="00634C09" w:rsidP="00634C09">
      <w:pPr>
        <w:jc w:val="both"/>
      </w:pPr>
      <w:r w:rsidRPr="00CD4F1F">
        <w:tab/>
        <w:t>Заказчик:</w:t>
      </w:r>
      <w:r w:rsidRPr="00CD4F1F">
        <w:rPr>
          <w:color w:val="215868"/>
        </w:rPr>
        <w:t xml:space="preserve"> </w:t>
      </w:r>
      <w:proofErr w:type="gramStart"/>
      <w:r w:rsidRPr="00CD4F1F">
        <w:t xml:space="preserve">Администрация муниципального образования </w:t>
      </w:r>
      <w:proofErr w:type="spellStart"/>
      <w:r w:rsidRPr="00CD4F1F">
        <w:t>Щекинский</w:t>
      </w:r>
      <w:proofErr w:type="spellEnd"/>
      <w:r w:rsidRPr="00CD4F1F">
        <w:t xml:space="preserve"> район; Российская Федерация, 301248, Тульская область, г. Щекино, пл. Ленина, д.1; </w:t>
      </w:r>
      <w:r w:rsidR="00AA1707" w:rsidRPr="00CD4F1F">
        <w:t>Российская Федерация, 301248, Тульская область, г. Щекино, пл. Ленина, д.1</w:t>
      </w:r>
      <w:r w:rsidR="00AA1707">
        <w:t xml:space="preserve">; </w:t>
      </w:r>
      <w:hyperlink r:id="rId9" w:history="1">
        <w:r w:rsidRPr="00CD4F1F">
          <w:rPr>
            <w:rStyle w:val="af2"/>
            <w:lang w:val="en-US"/>
          </w:rPr>
          <w:t>ased</w:t>
        </w:r>
        <w:r w:rsidRPr="00CD4F1F">
          <w:rPr>
            <w:rStyle w:val="af2"/>
          </w:rPr>
          <w:t>_</w:t>
        </w:r>
        <w:r w:rsidRPr="00CD4F1F">
          <w:rPr>
            <w:rStyle w:val="af2"/>
            <w:lang w:val="en-US"/>
          </w:rPr>
          <w:t>mo</w:t>
        </w:r>
        <w:r w:rsidRPr="00CD4F1F">
          <w:rPr>
            <w:rStyle w:val="af2"/>
          </w:rPr>
          <w:t>_</w:t>
        </w:r>
        <w:r w:rsidRPr="00CD4F1F">
          <w:rPr>
            <w:rStyle w:val="af2"/>
            <w:lang w:val="en-US"/>
          </w:rPr>
          <w:t>schekino</w:t>
        </w:r>
        <w:r w:rsidRPr="00CD4F1F">
          <w:rPr>
            <w:rStyle w:val="af2"/>
          </w:rPr>
          <w:t>@</w:t>
        </w:r>
        <w:r w:rsidRPr="00CD4F1F">
          <w:rPr>
            <w:rStyle w:val="af2"/>
            <w:lang w:val="en-US"/>
          </w:rPr>
          <w:t>tularegion</w:t>
        </w:r>
        <w:r w:rsidRPr="00CD4F1F">
          <w:rPr>
            <w:rStyle w:val="af2"/>
          </w:rPr>
          <w:t>.</w:t>
        </w:r>
        <w:r w:rsidRPr="00CD4F1F">
          <w:rPr>
            <w:rStyle w:val="af2"/>
            <w:lang w:val="en-US"/>
          </w:rPr>
          <w:t>ru</w:t>
        </w:r>
      </w:hyperlink>
      <w:r w:rsidRPr="00CD4F1F">
        <w:t>;</w:t>
      </w:r>
      <w:proofErr w:type="gramEnd"/>
    </w:p>
    <w:p w:rsidR="00634C09" w:rsidRPr="00CD4F1F" w:rsidRDefault="00634C09" w:rsidP="00634C09">
      <w:pPr>
        <w:jc w:val="both"/>
      </w:pPr>
      <w:r w:rsidRPr="00CD4F1F">
        <w:tab/>
        <w:t xml:space="preserve">Контактная информация, контактное лицо: Российская Федерация, 301248, Тульская область, </w:t>
      </w:r>
      <w:proofErr w:type="gramStart"/>
      <w:r w:rsidRPr="00CD4F1F">
        <w:t>г</w:t>
      </w:r>
      <w:proofErr w:type="gramEnd"/>
      <w:r w:rsidRPr="00CD4F1F">
        <w:t xml:space="preserve">. Щекино, ул. Шахтерская, д.11; </w:t>
      </w:r>
      <w:proofErr w:type="spellStart"/>
      <w:r w:rsidRPr="00CD4F1F">
        <w:t>vblagoustroystvo</w:t>
      </w:r>
      <w:r w:rsidR="009B2466">
        <w:t>@mail.ru</w:t>
      </w:r>
      <w:proofErr w:type="spellEnd"/>
      <w:r w:rsidR="009B2466">
        <w:t>; 8 (48751) 5-37-04; 5-71</w:t>
      </w:r>
      <w:r w:rsidRPr="00CD4F1F">
        <w:t>-52, Субботин Дмитрий Александрович</w:t>
      </w:r>
    </w:p>
    <w:p w:rsidR="00634C09" w:rsidRDefault="00634C09" w:rsidP="00634C09">
      <w:pPr>
        <w:rPr>
          <w:b/>
        </w:rPr>
      </w:pPr>
      <w:r w:rsidRPr="00CD4F1F">
        <w:rPr>
          <w:color w:val="215868"/>
        </w:rPr>
        <w:tab/>
      </w:r>
      <w:r w:rsidRPr="00CD4F1F">
        <w:rPr>
          <w:b/>
        </w:rPr>
        <w:t>3. Характеристика объектов конкурса:</w:t>
      </w:r>
    </w:p>
    <w:p w:rsidR="001C130D" w:rsidRPr="000511AE" w:rsidRDefault="001C130D" w:rsidP="001C130D">
      <w:r w:rsidRPr="000511AE">
        <w:t xml:space="preserve">Лот №1 </w:t>
      </w:r>
    </w:p>
    <w:p w:rsidR="000511AE" w:rsidRPr="000511AE" w:rsidRDefault="000511AE" w:rsidP="001C130D"/>
    <w:tbl>
      <w:tblPr>
        <w:tblW w:w="9781" w:type="dxa"/>
        <w:tblInd w:w="-34" w:type="dxa"/>
        <w:tblLayout w:type="fixed"/>
        <w:tblLook w:val="04A0"/>
      </w:tblPr>
      <w:tblGrid>
        <w:gridCol w:w="513"/>
        <w:gridCol w:w="1189"/>
        <w:gridCol w:w="708"/>
        <w:gridCol w:w="709"/>
        <w:gridCol w:w="567"/>
        <w:gridCol w:w="992"/>
        <w:gridCol w:w="1134"/>
        <w:gridCol w:w="993"/>
        <w:gridCol w:w="850"/>
        <w:gridCol w:w="1134"/>
        <w:gridCol w:w="992"/>
      </w:tblGrid>
      <w:tr w:rsidR="000511AE" w:rsidRPr="004222EF" w:rsidTr="000511AE">
        <w:trPr>
          <w:trHeight w:val="207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 xml:space="preserve">№ </w:t>
            </w:r>
            <w:proofErr w:type="spellStart"/>
            <w:proofErr w:type="gramStart"/>
            <w:r w:rsidRPr="004222EF">
              <w:rPr>
                <w:color w:val="000000"/>
                <w:sz w:val="22"/>
                <w:szCs w:val="22"/>
              </w:rPr>
              <w:t>п</w:t>
            </w:r>
            <w:proofErr w:type="spellEnd"/>
            <w:proofErr w:type="gramEnd"/>
            <w:r w:rsidRPr="004222EF">
              <w:rPr>
                <w:color w:val="000000"/>
                <w:sz w:val="22"/>
                <w:szCs w:val="22"/>
              </w:rPr>
              <w:t>/</w:t>
            </w:r>
            <w:proofErr w:type="spellStart"/>
            <w:r w:rsidRPr="004222EF">
              <w:rPr>
                <w:color w:val="000000"/>
                <w:sz w:val="22"/>
                <w:szCs w:val="22"/>
              </w:rPr>
              <w:t>п</w:t>
            </w:r>
            <w:proofErr w:type="spellEnd"/>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Адрес</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Количество этажей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Количество квартир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жилых помещений,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помещений общего пользования, кв.м.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нежилых помещений, кв.м.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земельного участка,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Виды благоустройства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Тип постройки</w:t>
            </w:r>
          </w:p>
        </w:tc>
      </w:tr>
      <w:tr w:rsidR="000511AE" w:rsidRPr="005E3F1B" w:rsidTr="000511AE">
        <w:trPr>
          <w:trHeight w:val="5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0511AE" w:rsidRPr="005E3F1B" w:rsidRDefault="000511AE" w:rsidP="000511AE">
            <w:pPr>
              <w:jc w:val="center"/>
            </w:pPr>
            <w:r w:rsidRPr="005E3F1B">
              <w:rPr>
                <w:sz w:val="22"/>
                <w:szCs w:val="22"/>
              </w:rPr>
              <w:t>1</w:t>
            </w:r>
          </w:p>
        </w:tc>
        <w:tc>
          <w:tcPr>
            <w:tcW w:w="1189" w:type="dxa"/>
            <w:tcBorders>
              <w:top w:val="nil"/>
              <w:left w:val="nil"/>
              <w:bottom w:val="single" w:sz="4" w:space="0" w:color="auto"/>
              <w:right w:val="single" w:sz="4" w:space="0" w:color="auto"/>
            </w:tcBorders>
            <w:shd w:val="clear" w:color="auto" w:fill="auto"/>
            <w:noWrap/>
            <w:vAlign w:val="bottom"/>
            <w:hideMark/>
          </w:tcPr>
          <w:p w:rsidR="000511AE" w:rsidRPr="005E3F1B" w:rsidRDefault="000511AE" w:rsidP="000511AE">
            <w:r w:rsidRPr="005E3F1B">
              <w:rPr>
                <w:sz w:val="22"/>
                <w:szCs w:val="22"/>
              </w:rPr>
              <w:t>Лукашина,22</w:t>
            </w:r>
          </w:p>
        </w:tc>
        <w:tc>
          <w:tcPr>
            <w:tcW w:w="708" w:type="dxa"/>
            <w:tcBorders>
              <w:top w:val="nil"/>
              <w:left w:val="nil"/>
              <w:bottom w:val="single" w:sz="4" w:space="0" w:color="auto"/>
              <w:right w:val="single" w:sz="4" w:space="0" w:color="auto"/>
            </w:tcBorders>
            <w:shd w:val="clear" w:color="auto" w:fill="auto"/>
            <w:noWrap/>
            <w:vAlign w:val="bottom"/>
            <w:hideMark/>
          </w:tcPr>
          <w:p w:rsidR="000511AE" w:rsidRPr="005E3F1B" w:rsidRDefault="000511AE" w:rsidP="000511AE">
            <w:pPr>
              <w:jc w:val="center"/>
            </w:pPr>
            <w:r w:rsidRPr="005E3F1B">
              <w:rPr>
                <w:sz w:val="22"/>
                <w:szCs w:val="22"/>
              </w:rPr>
              <w:t>2003-2004</w:t>
            </w:r>
          </w:p>
        </w:tc>
        <w:tc>
          <w:tcPr>
            <w:tcW w:w="709" w:type="dxa"/>
            <w:tcBorders>
              <w:top w:val="nil"/>
              <w:left w:val="nil"/>
              <w:bottom w:val="single" w:sz="4" w:space="0" w:color="auto"/>
              <w:right w:val="single" w:sz="4" w:space="0" w:color="auto"/>
            </w:tcBorders>
            <w:shd w:val="clear" w:color="auto" w:fill="auto"/>
            <w:noWrap/>
            <w:vAlign w:val="center"/>
            <w:hideMark/>
          </w:tcPr>
          <w:p w:rsidR="000511AE" w:rsidRPr="005E3F1B" w:rsidRDefault="000511AE" w:rsidP="000511AE">
            <w:pPr>
              <w:jc w:val="center"/>
            </w:pPr>
            <w:r w:rsidRPr="005E3F1B">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0511AE" w:rsidRPr="005E3F1B" w:rsidRDefault="000511AE" w:rsidP="000511AE">
            <w:pPr>
              <w:jc w:val="center"/>
            </w:pPr>
            <w:r w:rsidRPr="005E3F1B">
              <w:rPr>
                <w:sz w:val="22"/>
                <w:szCs w:val="22"/>
              </w:rPr>
              <w:t>228</w:t>
            </w:r>
          </w:p>
        </w:tc>
        <w:tc>
          <w:tcPr>
            <w:tcW w:w="992" w:type="dxa"/>
            <w:tcBorders>
              <w:top w:val="nil"/>
              <w:left w:val="nil"/>
              <w:bottom w:val="single" w:sz="4" w:space="0" w:color="auto"/>
              <w:right w:val="single" w:sz="4" w:space="0" w:color="auto"/>
            </w:tcBorders>
            <w:shd w:val="clear" w:color="auto" w:fill="auto"/>
            <w:noWrap/>
            <w:vAlign w:val="center"/>
            <w:hideMark/>
          </w:tcPr>
          <w:p w:rsidR="000511AE" w:rsidRPr="005E3F1B" w:rsidRDefault="000511AE" w:rsidP="000511AE">
            <w:pPr>
              <w:jc w:val="center"/>
            </w:pPr>
            <w:r w:rsidRPr="005E3F1B">
              <w:rPr>
                <w:sz w:val="22"/>
                <w:szCs w:val="22"/>
              </w:rPr>
              <w:t>9 494,00</w:t>
            </w:r>
          </w:p>
        </w:tc>
        <w:tc>
          <w:tcPr>
            <w:tcW w:w="1134" w:type="dxa"/>
            <w:tcBorders>
              <w:top w:val="nil"/>
              <w:left w:val="nil"/>
              <w:bottom w:val="single" w:sz="4" w:space="0" w:color="auto"/>
              <w:right w:val="single" w:sz="4" w:space="0" w:color="auto"/>
            </w:tcBorders>
            <w:shd w:val="clear" w:color="auto" w:fill="auto"/>
            <w:noWrap/>
            <w:vAlign w:val="center"/>
            <w:hideMark/>
          </w:tcPr>
          <w:p w:rsidR="000511AE" w:rsidRPr="005E3F1B" w:rsidRDefault="000511AE" w:rsidP="000511AE">
            <w:pPr>
              <w:jc w:val="center"/>
            </w:pPr>
            <w:r w:rsidRPr="005E3F1B">
              <w:rPr>
                <w:sz w:val="22"/>
                <w:szCs w:val="22"/>
              </w:rPr>
              <w:t>1 358,30</w:t>
            </w:r>
          </w:p>
        </w:tc>
        <w:tc>
          <w:tcPr>
            <w:tcW w:w="993" w:type="dxa"/>
            <w:tcBorders>
              <w:top w:val="nil"/>
              <w:left w:val="nil"/>
              <w:bottom w:val="single" w:sz="4" w:space="0" w:color="auto"/>
              <w:right w:val="single" w:sz="4" w:space="0" w:color="auto"/>
            </w:tcBorders>
            <w:shd w:val="clear" w:color="auto" w:fill="auto"/>
            <w:noWrap/>
            <w:vAlign w:val="bottom"/>
            <w:hideMark/>
          </w:tcPr>
          <w:p w:rsidR="000511AE" w:rsidRPr="005E3F1B" w:rsidRDefault="000511AE" w:rsidP="000511AE">
            <w:r w:rsidRPr="005E3F1B">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511AE" w:rsidRPr="005E3F1B" w:rsidRDefault="000511AE" w:rsidP="000511AE">
            <w:r w:rsidRPr="005E3F1B">
              <w:rPr>
                <w:sz w:val="22"/>
                <w:szCs w:val="22"/>
              </w:rPr>
              <w:t>9078 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511AE" w:rsidRPr="005E3F1B" w:rsidRDefault="000511AE" w:rsidP="000511AE">
            <w:pPr>
              <w:jc w:val="center"/>
            </w:pPr>
            <w:r w:rsidRPr="005E3F1B">
              <w:rPr>
                <w:sz w:val="22"/>
                <w:szCs w:val="22"/>
              </w:rPr>
              <w:t>наличие лифтов,</w:t>
            </w:r>
          </w:p>
          <w:p w:rsidR="000511AE" w:rsidRPr="005E3F1B" w:rsidRDefault="000511AE" w:rsidP="000511AE">
            <w:pPr>
              <w:jc w:val="center"/>
            </w:pPr>
            <w:r w:rsidRPr="005E3F1B">
              <w:rPr>
                <w:sz w:val="22"/>
                <w:szCs w:val="22"/>
              </w:rPr>
              <w:t>центрального отопления, систем холодного и горячего водоснабжения, канализации, электроснабжения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511AE" w:rsidRPr="005E3F1B" w:rsidRDefault="000511AE" w:rsidP="000511AE">
            <w:pPr>
              <w:jc w:val="center"/>
            </w:pPr>
            <w:r w:rsidRPr="005E3F1B">
              <w:rPr>
                <w:sz w:val="22"/>
                <w:szCs w:val="22"/>
              </w:rPr>
              <w:t xml:space="preserve">жилые </w:t>
            </w:r>
            <w:r>
              <w:rPr>
                <w:sz w:val="22"/>
                <w:szCs w:val="22"/>
              </w:rPr>
              <w:t>здания повышенной этажности</w:t>
            </w:r>
          </w:p>
        </w:tc>
      </w:tr>
      <w:tr w:rsidR="000511AE" w:rsidRPr="004222EF" w:rsidTr="000511AE">
        <w:trPr>
          <w:trHeight w:val="6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sidRPr="004222EF">
              <w:rPr>
                <w:color w:val="000000"/>
                <w:sz w:val="22"/>
                <w:szCs w:val="22"/>
              </w:rPr>
              <w:t>2</w:t>
            </w:r>
          </w:p>
        </w:tc>
        <w:tc>
          <w:tcPr>
            <w:tcW w:w="1189"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Лукашина,24</w:t>
            </w:r>
          </w:p>
        </w:tc>
        <w:tc>
          <w:tcPr>
            <w:tcW w:w="708"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sidRPr="004222EF">
              <w:rPr>
                <w:color w:val="000000"/>
                <w:sz w:val="22"/>
                <w:szCs w:val="22"/>
              </w:rPr>
              <w:t>2010</w:t>
            </w:r>
          </w:p>
        </w:tc>
        <w:tc>
          <w:tcPr>
            <w:tcW w:w="709"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207</w:t>
            </w:r>
          </w:p>
        </w:tc>
        <w:tc>
          <w:tcPr>
            <w:tcW w:w="992"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8 154,20</w:t>
            </w:r>
          </w:p>
        </w:tc>
        <w:tc>
          <w:tcPr>
            <w:tcW w:w="1134"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1 440,00</w:t>
            </w:r>
          </w:p>
        </w:tc>
        <w:tc>
          <w:tcPr>
            <w:tcW w:w="993"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 </w:t>
            </w:r>
            <w:r>
              <w:rPr>
                <w:color w:val="000000"/>
                <w:sz w:val="22"/>
                <w:szCs w:val="22"/>
              </w:rPr>
              <w:t>6000</w:t>
            </w:r>
          </w:p>
        </w:tc>
        <w:tc>
          <w:tcPr>
            <w:tcW w:w="1134"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r>
      <w:tr w:rsidR="000511AE" w:rsidRPr="004222EF" w:rsidTr="000511AE">
        <w:trPr>
          <w:trHeight w:val="6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Pr>
                <w:color w:val="000000"/>
                <w:sz w:val="22"/>
                <w:szCs w:val="22"/>
              </w:rPr>
              <w:t>3</w:t>
            </w:r>
          </w:p>
        </w:tc>
        <w:tc>
          <w:tcPr>
            <w:tcW w:w="1189"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Емельянова 63</w:t>
            </w:r>
          </w:p>
        </w:tc>
        <w:tc>
          <w:tcPr>
            <w:tcW w:w="708"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sidRPr="004222EF">
              <w:rPr>
                <w:color w:val="000000"/>
                <w:sz w:val="22"/>
                <w:szCs w:val="22"/>
              </w:rPr>
              <w:t>1997</w:t>
            </w:r>
          </w:p>
        </w:tc>
        <w:tc>
          <w:tcPr>
            <w:tcW w:w="709"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72</w:t>
            </w:r>
          </w:p>
        </w:tc>
        <w:tc>
          <w:tcPr>
            <w:tcW w:w="992"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4 652,60</w:t>
            </w:r>
          </w:p>
        </w:tc>
        <w:tc>
          <w:tcPr>
            <w:tcW w:w="1134"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Pr>
                <w:color w:val="000000"/>
                <w:sz w:val="22"/>
                <w:szCs w:val="22"/>
              </w:rPr>
              <w:t>569</w:t>
            </w:r>
            <w:r w:rsidRPr="004222EF">
              <w:rPr>
                <w:color w:val="000000"/>
                <w:sz w:val="22"/>
                <w:szCs w:val="22"/>
              </w:rPr>
              <w:t>,10</w:t>
            </w:r>
          </w:p>
        </w:tc>
        <w:tc>
          <w:tcPr>
            <w:tcW w:w="993"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 </w:t>
            </w:r>
            <w:r>
              <w:rPr>
                <w:color w:val="000000"/>
                <w:sz w:val="22"/>
                <w:szCs w:val="22"/>
              </w:rPr>
              <w:t>1225</w:t>
            </w:r>
          </w:p>
        </w:tc>
        <w:tc>
          <w:tcPr>
            <w:tcW w:w="1134"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r>
      <w:tr w:rsidR="000511AE" w:rsidRPr="004222EF" w:rsidTr="000511AE">
        <w:trPr>
          <w:trHeight w:val="10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Pr>
                <w:color w:val="000000"/>
                <w:sz w:val="22"/>
                <w:szCs w:val="22"/>
              </w:rPr>
              <w:t>4</w:t>
            </w:r>
          </w:p>
        </w:tc>
        <w:tc>
          <w:tcPr>
            <w:tcW w:w="1189"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Емельянова 67</w:t>
            </w:r>
          </w:p>
        </w:tc>
        <w:tc>
          <w:tcPr>
            <w:tcW w:w="708"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jc w:val="center"/>
              <w:rPr>
                <w:color w:val="000000"/>
              </w:rPr>
            </w:pPr>
            <w:r w:rsidRPr="004222EF">
              <w:rPr>
                <w:color w:val="000000"/>
                <w:sz w:val="22"/>
                <w:szCs w:val="22"/>
              </w:rPr>
              <w:t>1996-1997</w:t>
            </w:r>
          </w:p>
        </w:tc>
        <w:tc>
          <w:tcPr>
            <w:tcW w:w="709"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216</w:t>
            </w:r>
          </w:p>
        </w:tc>
        <w:tc>
          <w:tcPr>
            <w:tcW w:w="992"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12 647,70</w:t>
            </w:r>
          </w:p>
        </w:tc>
        <w:tc>
          <w:tcPr>
            <w:tcW w:w="1134" w:type="dxa"/>
            <w:tcBorders>
              <w:top w:val="nil"/>
              <w:left w:val="nil"/>
              <w:bottom w:val="single" w:sz="4" w:space="0" w:color="auto"/>
              <w:right w:val="single" w:sz="4" w:space="0" w:color="auto"/>
            </w:tcBorders>
            <w:shd w:val="clear" w:color="auto" w:fill="auto"/>
            <w:noWrap/>
            <w:vAlign w:val="center"/>
            <w:hideMark/>
          </w:tcPr>
          <w:p w:rsidR="000511AE" w:rsidRPr="004222EF" w:rsidRDefault="000511AE" w:rsidP="000511AE">
            <w:pPr>
              <w:jc w:val="center"/>
              <w:rPr>
                <w:color w:val="000000"/>
              </w:rPr>
            </w:pPr>
            <w:r w:rsidRPr="004222EF">
              <w:rPr>
                <w:color w:val="000000"/>
                <w:sz w:val="22"/>
                <w:szCs w:val="22"/>
              </w:rPr>
              <w:t>1 954,00</w:t>
            </w:r>
          </w:p>
        </w:tc>
        <w:tc>
          <w:tcPr>
            <w:tcW w:w="993"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rPr>
                <w:color w:val="000000"/>
              </w:rPr>
            </w:pPr>
            <w:r w:rsidRPr="004222EF">
              <w:rPr>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0511AE" w:rsidRPr="004222EF" w:rsidRDefault="000511AE" w:rsidP="000511AE">
            <w:pPr>
              <w:ind w:left="-44" w:firstLine="44"/>
              <w:rPr>
                <w:color w:val="000000"/>
              </w:rPr>
            </w:pPr>
            <w:r w:rsidRPr="004222EF">
              <w:rPr>
                <w:color w:val="000000"/>
                <w:sz w:val="22"/>
                <w:szCs w:val="22"/>
              </w:rPr>
              <w:t> </w:t>
            </w:r>
            <w:r>
              <w:rPr>
                <w:color w:val="000000"/>
                <w:sz w:val="22"/>
                <w:szCs w:val="22"/>
              </w:rPr>
              <w:t>5874</w:t>
            </w:r>
          </w:p>
        </w:tc>
        <w:tc>
          <w:tcPr>
            <w:tcW w:w="1134"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0511AE" w:rsidRPr="004222EF" w:rsidRDefault="000511AE" w:rsidP="000511AE">
            <w:pPr>
              <w:rPr>
                <w:color w:val="000000"/>
              </w:rPr>
            </w:pPr>
          </w:p>
        </w:tc>
      </w:tr>
    </w:tbl>
    <w:p w:rsidR="000511AE" w:rsidRDefault="000511AE" w:rsidP="001C130D">
      <w:pPr>
        <w:rPr>
          <w:color w:val="FF0000"/>
        </w:rPr>
      </w:pPr>
    </w:p>
    <w:p w:rsidR="000511AE" w:rsidRDefault="000511AE" w:rsidP="001C130D">
      <w:pPr>
        <w:rPr>
          <w:color w:val="FF0000"/>
        </w:rPr>
      </w:pPr>
    </w:p>
    <w:p w:rsidR="001C130D" w:rsidRPr="00CD4F1F" w:rsidRDefault="001C130D" w:rsidP="001C130D">
      <w:pPr>
        <w:jc w:val="right"/>
        <w:outlineLvl w:val="1"/>
        <w:rPr>
          <w:bCs/>
          <w:kern w:val="36"/>
        </w:rPr>
      </w:pPr>
    </w:p>
    <w:p w:rsidR="00D70971" w:rsidRDefault="001C130D" w:rsidP="001C130D">
      <w:r w:rsidRPr="003D1392">
        <w:t>Лот №2</w:t>
      </w:r>
      <w:r w:rsidRPr="00CD4F1F">
        <w:t xml:space="preserve"> </w:t>
      </w:r>
    </w:p>
    <w:tbl>
      <w:tblPr>
        <w:tblW w:w="9641" w:type="dxa"/>
        <w:tblInd w:w="-34" w:type="dxa"/>
        <w:tblLayout w:type="fixed"/>
        <w:tblLook w:val="04A0"/>
      </w:tblPr>
      <w:tblGrid>
        <w:gridCol w:w="513"/>
        <w:gridCol w:w="905"/>
        <w:gridCol w:w="709"/>
        <w:gridCol w:w="709"/>
        <w:gridCol w:w="708"/>
        <w:gridCol w:w="1134"/>
        <w:gridCol w:w="992"/>
        <w:gridCol w:w="851"/>
        <w:gridCol w:w="992"/>
        <w:gridCol w:w="1276"/>
        <w:gridCol w:w="852"/>
      </w:tblGrid>
      <w:tr w:rsidR="000511AE" w:rsidRPr="004222EF" w:rsidTr="000511AE">
        <w:trPr>
          <w:trHeight w:val="24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 xml:space="preserve">№ </w:t>
            </w:r>
            <w:proofErr w:type="spellStart"/>
            <w:proofErr w:type="gramStart"/>
            <w:r w:rsidRPr="004222EF">
              <w:rPr>
                <w:color w:val="000000"/>
                <w:sz w:val="22"/>
                <w:szCs w:val="22"/>
              </w:rPr>
              <w:t>п</w:t>
            </w:r>
            <w:proofErr w:type="spellEnd"/>
            <w:proofErr w:type="gramEnd"/>
            <w:r w:rsidRPr="004222EF">
              <w:rPr>
                <w:color w:val="000000"/>
                <w:sz w:val="22"/>
                <w:szCs w:val="22"/>
              </w:rPr>
              <w:t>/</w:t>
            </w:r>
            <w:proofErr w:type="spellStart"/>
            <w:r w:rsidRPr="004222EF">
              <w:rPr>
                <w:color w:val="000000"/>
                <w:sz w:val="22"/>
                <w:szCs w:val="22"/>
              </w:rPr>
              <w:t>п</w:t>
            </w:r>
            <w:proofErr w:type="spellEnd"/>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Адрес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Количество этажей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Количество квартир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жилых помещений, 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помещений общего пользования, кв.м.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нежилых помещений, кв.м.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Площадь земельного участка,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Виды благоустройства</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Тип постройки</w:t>
            </w:r>
          </w:p>
        </w:tc>
      </w:tr>
      <w:tr w:rsidR="000511AE" w:rsidRPr="004222EF" w:rsidTr="000511AE">
        <w:trPr>
          <w:trHeight w:val="369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1</w:t>
            </w:r>
          </w:p>
        </w:tc>
        <w:tc>
          <w:tcPr>
            <w:tcW w:w="905"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Лукашина,10</w:t>
            </w:r>
          </w:p>
        </w:tc>
        <w:tc>
          <w:tcPr>
            <w:tcW w:w="709"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199</w:t>
            </w:r>
            <w:r>
              <w:rPr>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9</w:t>
            </w:r>
          </w:p>
        </w:tc>
        <w:tc>
          <w:tcPr>
            <w:tcW w:w="708"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315</w:t>
            </w:r>
          </w:p>
        </w:tc>
        <w:tc>
          <w:tcPr>
            <w:tcW w:w="1134"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16 967,70</w:t>
            </w:r>
          </w:p>
        </w:tc>
        <w:tc>
          <w:tcPr>
            <w:tcW w:w="992"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Pr>
                <w:color w:val="000000"/>
                <w:sz w:val="22"/>
                <w:szCs w:val="22"/>
              </w:rPr>
              <w:t>1 984,6</w:t>
            </w:r>
          </w:p>
        </w:tc>
        <w:tc>
          <w:tcPr>
            <w:tcW w:w="851"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4222EF">
              <w:rPr>
                <w:color w:val="000000"/>
                <w:sz w:val="22"/>
                <w:szCs w:val="22"/>
              </w:rPr>
              <w:t>973,60</w:t>
            </w:r>
          </w:p>
        </w:tc>
        <w:tc>
          <w:tcPr>
            <w:tcW w:w="992"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Pr>
                <w:color w:val="000000"/>
                <w:sz w:val="22"/>
                <w:szCs w:val="22"/>
              </w:rPr>
              <w:t>11973</w:t>
            </w:r>
            <w:r w:rsidRPr="004222EF">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0511AE" w:rsidRDefault="000511AE" w:rsidP="000511AE">
            <w:pPr>
              <w:jc w:val="center"/>
              <w:rPr>
                <w:color w:val="000000"/>
              </w:rPr>
            </w:pPr>
            <w:r w:rsidRPr="004222EF">
              <w:rPr>
                <w:color w:val="000000"/>
                <w:sz w:val="22"/>
                <w:szCs w:val="22"/>
              </w:rPr>
              <w:t>наличие лифтов,</w:t>
            </w:r>
            <w:r>
              <w:rPr>
                <w:color w:val="000000"/>
                <w:sz w:val="22"/>
                <w:szCs w:val="22"/>
              </w:rPr>
              <w:t xml:space="preserve"> мусоропроводов</w:t>
            </w:r>
          </w:p>
          <w:p w:rsidR="000511AE" w:rsidRPr="004222EF" w:rsidRDefault="000511AE" w:rsidP="000511AE">
            <w:pPr>
              <w:jc w:val="center"/>
              <w:rPr>
                <w:color w:val="000000"/>
              </w:rPr>
            </w:pPr>
            <w:r w:rsidRPr="004222EF">
              <w:rPr>
                <w:color w:val="000000"/>
                <w:sz w:val="22"/>
                <w:szCs w:val="22"/>
              </w:rPr>
              <w:t>центрального отопления, систем холодного и горячего водоснабжения, канализации, электроснабжения</w:t>
            </w:r>
          </w:p>
        </w:tc>
        <w:tc>
          <w:tcPr>
            <w:tcW w:w="852" w:type="dxa"/>
            <w:tcBorders>
              <w:top w:val="nil"/>
              <w:left w:val="nil"/>
              <w:bottom w:val="single" w:sz="4" w:space="0" w:color="auto"/>
              <w:right w:val="single" w:sz="4" w:space="0" w:color="auto"/>
            </w:tcBorders>
            <w:shd w:val="clear" w:color="auto" w:fill="auto"/>
            <w:vAlign w:val="center"/>
            <w:hideMark/>
          </w:tcPr>
          <w:p w:rsidR="000511AE" w:rsidRPr="004222EF" w:rsidRDefault="000511AE" w:rsidP="000511AE">
            <w:pPr>
              <w:jc w:val="center"/>
              <w:rPr>
                <w:color w:val="000000"/>
              </w:rPr>
            </w:pPr>
            <w:r w:rsidRPr="005E3F1B">
              <w:rPr>
                <w:sz w:val="22"/>
                <w:szCs w:val="22"/>
              </w:rPr>
              <w:t xml:space="preserve">жилые </w:t>
            </w:r>
            <w:r>
              <w:rPr>
                <w:sz w:val="22"/>
                <w:szCs w:val="22"/>
              </w:rPr>
              <w:t>здания повышенной этажности</w:t>
            </w:r>
          </w:p>
        </w:tc>
      </w:tr>
    </w:tbl>
    <w:p w:rsidR="000511AE" w:rsidRDefault="000511AE" w:rsidP="001C130D"/>
    <w:p w:rsidR="000511AE" w:rsidRDefault="000511AE" w:rsidP="001C130D"/>
    <w:p w:rsidR="00D70971" w:rsidRDefault="00D70971" w:rsidP="001C130D"/>
    <w:p w:rsidR="00634C09" w:rsidRPr="00CD4F1F" w:rsidRDefault="00634C09" w:rsidP="00634C09">
      <w:pPr>
        <w:autoSpaceDE w:val="0"/>
        <w:autoSpaceDN w:val="0"/>
        <w:adjustRightInd w:val="0"/>
        <w:ind w:firstLine="709"/>
        <w:jc w:val="both"/>
      </w:pPr>
      <w:r w:rsidRPr="00CD4F1F">
        <w:rPr>
          <w:b/>
        </w:rPr>
        <w:t xml:space="preserve">4. Наименование обязательных </w:t>
      </w:r>
      <w:r w:rsidR="00BE7394">
        <w:rPr>
          <w:b/>
        </w:rPr>
        <w:t xml:space="preserve">и дополнительных </w:t>
      </w:r>
      <w:r w:rsidRPr="00CD4F1F">
        <w:rPr>
          <w:b/>
        </w:rPr>
        <w:t>работ и услуг</w:t>
      </w:r>
      <w:r w:rsidRPr="00CD4F1F">
        <w:t xml:space="preserve"> по содержанию и ремонту объекта конкурса, выполняемых (оказываемых) по договору управления многоквартирным домом, приведены в приложении № 2 к конкурсной документации.</w:t>
      </w:r>
    </w:p>
    <w:p w:rsidR="007B3839" w:rsidRDefault="00634C09" w:rsidP="00634C09">
      <w:pPr>
        <w:suppressAutoHyphens/>
        <w:ind w:firstLine="709"/>
        <w:jc w:val="both"/>
      </w:pPr>
      <w:r w:rsidRPr="00CD4F1F">
        <w:rPr>
          <w:b/>
        </w:rPr>
        <w:t xml:space="preserve">5. </w:t>
      </w:r>
      <w:proofErr w:type="gramStart"/>
      <w:r w:rsidRPr="00CD4F1F">
        <w:rPr>
          <w:b/>
        </w:rPr>
        <w:t>Размер платы за содержание и ремонт жилого помещения,</w:t>
      </w:r>
      <w:r w:rsidRPr="00CD4F1F">
        <w:t xml:space="preserve"> рассчитанный организатором конкурса 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на 1 кв. </w:t>
      </w:r>
      <w:r w:rsidR="00466CA6">
        <w:t>метр общей площади</w:t>
      </w:r>
      <w:r w:rsidR="007B3839">
        <w:t>:</w:t>
      </w:r>
      <w:r w:rsidR="00466CA6">
        <w:t xml:space="preserve"> </w:t>
      </w:r>
      <w:proofErr w:type="gramEnd"/>
    </w:p>
    <w:p w:rsidR="00634C09" w:rsidRPr="00771C1D" w:rsidRDefault="007B3839" w:rsidP="00634C09">
      <w:pPr>
        <w:suppressAutoHyphens/>
        <w:ind w:firstLine="709"/>
        <w:jc w:val="both"/>
        <w:rPr>
          <w:bCs/>
        </w:rPr>
      </w:pPr>
      <w:r w:rsidRPr="00771C1D">
        <w:t xml:space="preserve">лот №1  </w:t>
      </w:r>
      <w:r w:rsidR="000511AE" w:rsidRPr="00771C1D">
        <w:rPr>
          <w:b/>
          <w:u w:val="single"/>
        </w:rPr>
        <w:t>20,68</w:t>
      </w:r>
      <w:r w:rsidR="00466CA6" w:rsidRPr="00771C1D">
        <w:rPr>
          <w:u w:val="single"/>
        </w:rPr>
        <w:t xml:space="preserve"> </w:t>
      </w:r>
      <w:r w:rsidR="00466CA6" w:rsidRPr="00771C1D">
        <w:t xml:space="preserve"> рублей </w:t>
      </w:r>
      <w:r w:rsidR="00634C09" w:rsidRPr="00771C1D">
        <w:t>в месяц</w:t>
      </w:r>
      <w:r w:rsidRPr="00771C1D">
        <w:rPr>
          <w:bCs/>
        </w:rPr>
        <w:t>;</w:t>
      </w:r>
    </w:p>
    <w:p w:rsidR="00EF12DF" w:rsidRPr="00771C1D" w:rsidRDefault="00EF12DF" w:rsidP="00634C09">
      <w:pPr>
        <w:suppressAutoHyphens/>
        <w:ind w:firstLine="709"/>
        <w:jc w:val="both"/>
        <w:rPr>
          <w:bCs/>
        </w:rPr>
      </w:pPr>
      <w:r w:rsidRPr="00771C1D">
        <w:rPr>
          <w:bCs/>
        </w:rPr>
        <w:t xml:space="preserve">лот №2 </w:t>
      </w:r>
      <w:r w:rsidR="00F47E27" w:rsidRPr="00771C1D">
        <w:rPr>
          <w:bCs/>
        </w:rPr>
        <w:t xml:space="preserve"> </w:t>
      </w:r>
      <w:r w:rsidR="00F47E27" w:rsidRPr="00771C1D">
        <w:rPr>
          <w:b/>
          <w:bCs/>
          <w:u w:val="single"/>
        </w:rPr>
        <w:t>21,</w:t>
      </w:r>
      <w:r w:rsidR="000511AE" w:rsidRPr="00771C1D">
        <w:rPr>
          <w:b/>
          <w:bCs/>
          <w:u w:val="single"/>
        </w:rPr>
        <w:t>30</w:t>
      </w:r>
      <w:r w:rsidR="00F47E27" w:rsidRPr="00771C1D">
        <w:rPr>
          <w:bCs/>
        </w:rPr>
        <w:t xml:space="preserve"> рублей в месяц;</w:t>
      </w:r>
    </w:p>
    <w:p w:rsidR="00634C09" w:rsidRPr="00CD4F1F" w:rsidRDefault="00634C09" w:rsidP="00634C09">
      <w:pPr>
        <w:suppressAutoHyphens/>
        <w:ind w:firstLine="709"/>
        <w:jc w:val="both"/>
      </w:pPr>
      <w:r w:rsidRPr="00771C1D">
        <w:rPr>
          <w:b/>
        </w:rPr>
        <w:t>6. Перечень коммунальных услуг</w:t>
      </w:r>
      <w:r w:rsidRPr="00CD4F1F">
        <w:t xml:space="preserve">, предоставляемых управляющей организацией: </w:t>
      </w:r>
    </w:p>
    <w:p w:rsidR="00634C09" w:rsidRPr="00CD4F1F" w:rsidRDefault="00634C09" w:rsidP="00634C09">
      <w:pPr>
        <w:suppressAutoHyphens/>
        <w:jc w:val="both"/>
        <w:rPr>
          <w:bCs/>
        </w:rPr>
      </w:pPr>
      <w:r w:rsidRPr="00CD4F1F">
        <w:t xml:space="preserve">водоснабжение, отопление, </w:t>
      </w:r>
      <w:r w:rsidRPr="004236CC">
        <w:t>электроснабжение, водоотведение</w:t>
      </w:r>
      <w:r w:rsidRPr="00CD4F1F">
        <w:t>.</w:t>
      </w:r>
      <w:r w:rsidRPr="00CD4F1F">
        <w:rPr>
          <w:bCs/>
        </w:rPr>
        <w:t xml:space="preserve"> </w:t>
      </w:r>
    </w:p>
    <w:p w:rsidR="00634C09" w:rsidRPr="00CD4F1F" w:rsidRDefault="00634C09" w:rsidP="00634C09">
      <w:pPr>
        <w:autoSpaceDE w:val="0"/>
        <w:autoSpaceDN w:val="0"/>
        <w:adjustRightInd w:val="0"/>
        <w:ind w:firstLine="709"/>
        <w:jc w:val="both"/>
      </w:pPr>
      <w:r w:rsidRPr="00CD4F1F">
        <w:rPr>
          <w:b/>
        </w:rPr>
        <w:t xml:space="preserve">7. Конкурсная документация размещена </w:t>
      </w:r>
      <w:r w:rsidRPr="00CD4F1F">
        <w:t xml:space="preserve">на сайте </w:t>
      </w:r>
      <w:proofErr w:type="spellStart"/>
      <w:r w:rsidRPr="00CD4F1F">
        <w:rPr>
          <w:lang w:val="en-US"/>
        </w:rPr>
        <w:t>torgi</w:t>
      </w:r>
      <w:proofErr w:type="spellEnd"/>
      <w:r w:rsidRPr="00CD4F1F">
        <w:t>.</w:t>
      </w:r>
      <w:proofErr w:type="spellStart"/>
      <w:r w:rsidRPr="00CD4F1F">
        <w:t>gov.ru</w:t>
      </w:r>
      <w:proofErr w:type="spellEnd"/>
      <w:r w:rsidRPr="00CD4F1F">
        <w:t xml:space="preserve"> и на официальном портале администрации </w:t>
      </w:r>
      <w:proofErr w:type="spellStart"/>
      <w:r w:rsidRPr="00CD4F1F">
        <w:t>Щекинского</w:t>
      </w:r>
      <w:proofErr w:type="spellEnd"/>
      <w:r w:rsidRPr="00CD4F1F">
        <w:t xml:space="preserve"> района </w:t>
      </w:r>
      <w:hyperlink r:id="rId10" w:history="1">
        <w:r w:rsidRPr="00CD4F1F">
          <w:rPr>
            <w:rStyle w:val="af2"/>
          </w:rPr>
          <w:t>www.schekino.ru</w:t>
        </w:r>
      </w:hyperlink>
      <w:r w:rsidRPr="00CD4F1F">
        <w:t>.</w:t>
      </w:r>
    </w:p>
    <w:p w:rsidR="00634C09" w:rsidRPr="00CD4F1F" w:rsidRDefault="00634C09" w:rsidP="00634C09">
      <w:pPr>
        <w:autoSpaceDE w:val="0"/>
        <w:autoSpaceDN w:val="0"/>
        <w:adjustRightInd w:val="0"/>
        <w:jc w:val="both"/>
      </w:pPr>
      <w:r w:rsidRPr="00CD4F1F">
        <w:tab/>
        <w:t xml:space="preserve">Конкурсная документация выдается на основании заявления заинтересованного лица, поданного в письменной форме организатору конкурса, в течение 2-х дней со дня получения соответствующего заявления. </w:t>
      </w:r>
      <w:r w:rsidRPr="00CD4F1F">
        <w:tab/>
        <w:t>Плата за конкурсную документацию не взимается.</w:t>
      </w:r>
    </w:p>
    <w:p w:rsidR="00634C09" w:rsidRPr="00CD4F1F" w:rsidRDefault="00634C09" w:rsidP="00634C09">
      <w:pPr>
        <w:autoSpaceDE w:val="0"/>
        <w:autoSpaceDN w:val="0"/>
        <w:adjustRightInd w:val="0"/>
        <w:ind w:firstLine="709"/>
        <w:jc w:val="both"/>
      </w:pPr>
      <w:r w:rsidRPr="00CD4F1F">
        <w:rPr>
          <w:b/>
        </w:rPr>
        <w:t>8. Место, порядок и срок подачи заявок на участие в конкурсе</w:t>
      </w:r>
      <w:r w:rsidRPr="00CD4F1F">
        <w:t xml:space="preserve"> – заявки принимаются по адресу: Российская Федерация, 301248, Тульская область, </w:t>
      </w:r>
      <w:proofErr w:type="gramStart"/>
      <w:r w:rsidRPr="00CD4F1F">
        <w:t>г</w:t>
      </w:r>
      <w:proofErr w:type="gramEnd"/>
      <w:r w:rsidRPr="00CD4F1F">
        <w:t>. Щекино, ул. Шахтерская, д.11, кабинет 3</w:t>
      </w:r>
      <w:r w:rsidR="000A0C1B">
        <w:t>3</w:t>
      </w:r>
      <w:r w:rsidRPr="00CD4F1F">
        <w:t xml:space="preserve">. </w:t>
      </w:r>
    </w:p>
    <w:p w:rsidR="00634C09" w:rsidRPr="00CD4F1F" w:rsidRDefault="00634C09" w:rsidP="00634C09">
      <w:pPr>
        <w:autoSpaceDE w:val="0"/>
        <w:autoSpaceDN w:val="0"/>
        <w:adjustRightInd w:val="0"/>
        <w:jc w:val="both"/>
        <w:rPr>
          <w:color w:val="215868"/>
        </w:rPr>
      </w:pPr>
      <w:r w:rsidRPr="00CD4F1F">
        <w:tab/>
        <w:t xml:space="preserve">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w:t>
      </w:r>
      <w:r w:rsidRPr="00CD4F1F">
        <w:lastRenderedPageBreak/>
        <w:t>необходимо указать наименование открытого конкурса</w:t>
      </w:r>
      <w:r w:rsidRPr="00CD4F1F">
        <w:rPr>
          <w:iCs/>
        </w:rPr>
        <w:t xml:space="preserve"> и написать «Заявка на участие в открытом конкурсе </w:t>
      </w:r>
      <w:r w:rsidRPr="00CD4F1F">
        <w:t>по выбору управляющей организации п</w:t>
      </w:r>
      <w:r w:rsidRPr="00CD4F1F">
        <w:rPr>
          <w:bCs/>
          <w:iCs/>
        </w:rPr>
        <w:t xml:space="preserve">о лоту № … </w:t>
      </w:r>
      <w:r w:rsidRPr="00CD4F1F">
        <w:rPr>
          <w:iCs/>
        </w:rPr>
        <w:t>»</w:t>
      </w:r>
      <w:r w:rsidRPr="00CD4F1F">
        <w:rPr>
          <w:color w:val="215868"/>
        </w:rPr>
        <w:t xml:space="preserve">. </w:t>
      </w:r>
    </w:p>
    <w:p w:rsidR="00634C09" w:rsidRPr="00C2426A" w:rsidRDefault="00634C09" w:rsidP="00634C09">
      <w:pPr>
        <w:autoSpaceDE w:val="0"/>
        <w:autoSpaceDN w:val="0"/>
        <w:adjustRightInd w:val="0"/>
        <w:jc w:val="both"/>
      </w:pPr>
      <w:r w:rsidRPr="00CD4F1F">
        <w:tab/>
        <w:t xml:space="preserve">Заявки на участие в открытом конкурсе принимаются ежедневно с 9.00 до 13.00 часов и с 14.00 </w:t>
      </w:r>
      <w:r w:rsidRPr="00B56E6F">
        <w:t xml:space="preserve">до 17.00 часов, кроме субботы и воскресенья. Заявки, представленные после 14-00 </w:t>
      </w:r>
      <w:r w:rsidRPr="00C2426A">
        <w:t xml:space="preserve">часов </w:t>
      </w:r>
      <w:r w:rsidR="00771C1D" w:rsidRPr="00560446">
        <w:t>06.11</w:t>
      </w:r>
      <w:r w:rsidRPr="00560446">
        <w:t>.2015</w:t>
      </w:r>
      <w:r w:rsidRPr="00C2426A">
        <w:t>, к рассмотрению не принимаются.</w:t>
      </w:r>
    </w:p>
    <w:p w:rsidR="00634C09" w:rsidRPr="00C2426A" w:rsidRDefault="00634C09" w:rsidP="00634C09">
      <w:pPr>
        <w:autoSpaceDE w:val="0"/>
        <w:autoSpaceDN w:val="0"/>
        <w:adjustRightInd w:val="0"/>
        <w:ind w:firstLine="709"/>
        <w:jc w:val="both"/>
      </w:pPr>
      <w:r w:rsidRPr="00C2426A">
        <w:rPr>
          <w:b/>
        </w:rPr>
        <w:t xml:space="preserve">9. Место, дата и время вскрытия конвертов с заявками на участие в конкурсе –   </w:t>
      </w:r>
      <w:r w:rsidRPr="00C2426A">
        <w:t xml:space="preserve">Тульская область, </w:t>
      </w:r>
      <w:proofErr w:type="gramStart"/>
      <w:r w:rsidRPr="00C2426A">
        <w:t>г</w:t>
      </w:r>
      <w:proofErr w:type="gramEnd"/>
      <w:r w:rsidRPr="00C2426A">
        <w:t xml:space="preserve">. Щекино, ул. Шахтерская, д.11, кабинет 18; </w:t>
      </w:r>
      <w:r w:rsidR="00771C1D">
        <w:t xml:space="preserve">06 </w:t>
      </w:r>
      <w:r w:rsidR="00771C1D" w:rsidRPr="00560446">
        <w:t>ноя</w:t>
      </w:r>
      <w:r w:rsidR="00AA5272" w:rsidRPr="00560446">
        <w:t>бря</w:t>
      </w:r>
      <w:r w:rsidR="00D91E61" w:rsidRPr="00560446">
        <w:t xml:space="preserve"> </w:t>
      </w:r>
      <w:r w:rsidRPr="00560446">
        <w:t>2015</w:t>
      </w:r>
      <w:r w:rsidRPr="00C2426A">
        <w:t xml:space="preserve"> г, 14-00.</w:t>
      </w:r>
    </w:p>
    <w:p w:rsidR="00634C09" w:rsidRPr="00C2426A" w:rsidRDefault="00634C09" w:rsidP="00634C09">
      <w:pPr>
        <w:autoSpaceDE w:val="0"/>
        <w:autoSpaceDN w:val="0"/>
        <w:adjustRightInd w:val="0"/>
        <w:ind w:firstLine="709"/>
        <w:jc w:val="both"/>
      </w:pPr>
      <w:r w:rsidRPr="00C2426A">
        <w:rPr>
          <w:b/>
        </w:rPr>
        <w:t xml:space="preserve">10. Место, дата и время рассмотрения конкурсной комиссией заявок на участие в конкурсе - </w:t>
      </w:r>
      <w:r w:rsidRPr="00C2426A">
        <w:t xml:space="preserve">Тульская область, </w:t>
      </w:r>
      <w:proofErr w:type="gramStart"/>
      <w:r w:rsidRPr="00C2426A">
        <w:t>г</w:t>
      </w:r>
      <w:proofErr w:type="gramEnd"/>
      <w:r w:rsidRPr="00C2426A">
        <w:t xml:space="preserve">. Щекино, ул. Шахтерская, д.11, кабинет 18; </w:t>
      </w:r>
      <w:r w:rsidR="00AA5272">
        <w:t xml:space="preserve"> </w:t>
      </w:r>
      <w:r w:rsidR="00771C1D">
        <w:t xml:space="preserve">06 </w:t>
      </w:r>
      <w:r w:rsidR="00771C1D" w:rsidRPr="00560446">
        <w:t>ноября</w:t>
      </w:r>
      <w:r w:rsidRPr="00560446">
        <w:t xml:space="preserve"> 2015 г,</w:t>
      </w:r>
      <w:r w:rsidRPr="00C2426A">
        <w:t xml:space="preserve"> 14-</w:t>
      </w:r>
      <w:r w:rsidR="00BD0229">
        <w:t>2</w:t>
      </w:r>
      <w:r w:rsidRPr="00C2426A">
        <w:t>0.</w:t>
      </w:r>
    </w:p>
    <w:p w:rsidR="00634C09" w:rsidRPr="0092192A" w:rsidRDefault="00634C09" w:rsidP="00634C09">
      <w:pPr>
        <w:autoSpaceDE w:val="0"/>
        <w:autoSpaceDN w:val="0"/>
        <w:adjustRightInd w:val="0"/>
        <w:ind w:firstLine="709"/>
        <w:jc w:val="both"/>
      </w:pPr>
      <w:r w:rsidRPr="00C2426A">
        <w:rPr>
          <w:b/>
        </w:rPr>
        <w:t xml:space="preserve">11. Место, дата и время проведения конкурса – </w:t>
      </w:r>
      <w:r w:rsidRPr="00C2426A">
        <w:t xml:space="preserve">Тульская область, </w:t>
      </w:r>
      <w:proofErr w:type="gramStart"/>
      <w:r w:rsidRPr="00C2426A">
        <w:t>г</w:t>
      </w:r>
      <w:proofErr w:type="gramEnd"/>
      <w:r w:rsidRPr="00C2426A">
        <w:t xml:space="preserve">. Щекино, ул. Шахтерская, д.11, кабинет 18; </w:t>
      </w:r>
      <w:r w:rsidR="00771C1D">
        <w:t>09 ноября</w:t>
      </w:r>
      <w:r w:rsidRPr="00C2426A">
        <w:t xml:space="preserve"> 2015 г, 1</w:t>
      </w:r>
      <w:r w:rsidR="0092192A" w:rsidRPr="00C2426A">
        <w:t>0</w:t>
      </w:r>
      <w:r w:rsidRPr="00C2426A">
        <w:t>-00.</w:t>
      </w:r>
    </w:p>
    <w:p w:rsidR="007B3839" w:rsidRPr="00A11748" w:rsidRDefault="00634C09" w:rsidP="00634C09">
      <w:pPr>
        <w:autoSpaceDE w:val="0"/>
        <w:autoSpaceDN w:val="0"/>
        <w:adjustRightInd w:val="0"/>
        <w:ind w:firstLine="709"/>
        <w:jc w:val="both"/>
        <w:rPr>
          <w:b/>
        </w:rPr>
      </w:pPr>
      <w:r w:rsidRPr="00A11748">
        <w:rPr>
          <w:b/>
        </w:rPr>
        <w:t>12. Размер обеспечения заявки на участие в конкурсе составляет</w:t>
      </w:r>
      <w:r w:rsidR="007B3839" w:rsidRPr="00A11748">
        <w:rPr>
          <w:b/>
        </w:rPr>
        <w:t>:</w:t>
      </w:r>
    </w:p>
    <w:p w:rsidR="00634C09" w:rsidRPr="00560446" w:rsidRDefault="00634C09" w:rsidP="00634C09">
      <w:pPr>
        <w:autoSpaceDE w:val="0"/>
        <w:autoSpaceDN w:val="0"/>
        <w:adjustRightInd w:val="0"/>
        <w:ind w:firstLine="709"/>
        <w:jc w:val="both"/>
        <w:rPr>
          <w:b/>
        </w:rPr>
      </w:pPr>
      <w:r w:rsidRPr="00560446">
        <w:rPr>
          <w:b/>
        </w:rPr>
        <w:t xml:space="preserve"> </w:t>
      </w:r>
      <w:r w:rsidR="007B3839" w:rsidRPr="00560446">
        <w:rPr>
          <w:b/>
        </w:rPr>
        <w:t xml:space="preserve">лот №1 </w:t>
      </w:r>
      <w:r w:rsidR="00A11748" w:rsidRPr="00560446">
        <w:rPr>
          <w:b/>
        </w:rPr>
        <w:t xml:space="preserve">          </w:t>
      </w:r>
      <w:r w:rsidR="00312000">
        <w:rPr>
          <w:b/>
        </w:rPr>
        <w:t>36136,75</w:t>
      </w:r>
      <w:r w:rsidR="000511AE" w:rsidRPr="00560446">
        <w:rPr>
          <w:b/>
        </w:rPr>
        <w:t xml:space="preserve"> </w:t>
      </w:r>
      <w:r w:rsidRPr="00560446">
        <w:rPr>
          <w:b/>
        </w:rPr>
        <w:t xml:space="preserve"> руб</w:t>
      </w:r>
      <w:r w:rsidR="00A11748" w:rsidRPr="00560446">
        <w:rPr>
          <w:b/>
        </w:rPr>
        <w:t>лей</w:t>
      </w:r>
      <w:r w:rsidR="007B3839" w:rsidRPr="00560446">
        <w:rPr>
          <w:b/>
        </w:rPr>
        <w:t>;</w:t>
      </w:r>
    </w:p>
    <w:p w:rsidR="00EF12DF" w:rsidRPr="00560446" w:rsidRDefault="00EF12DF" w:rsidP="00634C09">
      <w:pPr>
        <w:autoSpaceDE w:val="0"/>
        <w:autoSpaceDN w:val="0"/>
        <w:adjustRightInd w:val="0"/>
        <w:ind w:firstLine="709"/>
        <w:jc w:val="both"/>
        <w:rPr>
          <w:b/>
        </w:rPr>
      </w:pPr>
      <w:r w:rsidRPr="00560446">
        <w:rPr>
          <w:b/>
        </w:rPr>
        <w:t xml:space="preserve"> лот №2</w:t>
      </w:r>
      <w:r w:rsidR="000511AE" w:rsidRPr="00560446">
        <w:rPr>
          <w:b/>
        </w:rPr>
        <w:tab/>
      </w:r>
      <w:r w:rsidR="00312000">
        <w:rPr>
          <w:b/>
        </w:rPr>
        <w:t>19107,48</w:t>
      </w:r>
      <w:r w:rsidR="00F47E27" w:rsidRPr="00560446">
        <w:rPr>
          <w:b/>
        </w:rPr>
        <w:t xml:space="preserve"> рублей;</w:t>
      </w:r>
    </w:p>
    <w:p w:rsidR="00634C09" w:rsidRPr="00CD4F1F" w:rsidRDefault="00634C09" w:rsidP="00634C09">
      <w:pPr>
        <w:ind w:firstLine="709"/>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w:t>
      </w:r>
      <w:proofErr w:type="spellStart"/>
      <w:r w:rsidRPr="00CD4F1F">
        <w:t>Щекинского</w:t>
      </w:r>
      <w:proofErr w:type="spellEnd"/>
      <w:r w:rsidRPr="00CD4F1F">
        <w:t xml:space="preserve"> района: </w:t>
      </w:r>
    </w:p>
    <w:p w:rsidR="00634C09" w:rsidRPr="00CD4F1F" w:rsidRDefault="00634C09" w:rsidP="00634C09">
      <w:pPr>
        <w:jc w:val="both"/>
      </w:pPr>
      <w:r w:rsidRPr="00CD4F1F">
        <w:t xml:space="preserve">УФК по Тульской области, </w:t>
      </w:r>
      <w:proofErr w:type="gramStart"/>
      <w:r w:rsidRPr="00CD4F1F">
        <w:t>л</w:t>
      </w:r>
      <w:proofErr w:type="gramEnd"/>
      <w:r w:rsidRPr="00CD4F1F">
        <w:t xml:space="preserve">/с 05663010080, ИНН 7118011747, КПП 711801001, </w:t>
      </w:r>
    </w:p>
    <w:p w:rsidR="00634C09" w:rsidRPr="00CD4F1F" w:rsidRDefault="00634C09" w:rsidP="00634C09">
      <w:pPr>
        <w:jc w:val="both"/>
      </w:pPr>
      <w:r w:rsidRPr="00CD4F1F">
        <w:t xml:space="preserve">БИК 047003001, </w:t>
      </w:r>
      <w:proofErr w:type="spellStart"/>
      <w:proofErr w:type="gramStart"/>
      <w:r w:rsidRPr="00CD4F1F">
        <w:t>р</w:t>
      </w:r>
      <w:proofErr w:type="spellEnd"/>
      <w:proofErr w:type="gramEnd"/>
      <w:r w:rsidRPr="00CD4F1F">
        <w:t xml:space="preserve">/счет 40302810870033000130 в </w:t>
      </w:r>
      <w:r w:rsidR="007C07C9">
        <w:t>Отделение Тула</w:t>
      </w:r>
      <w:r w:rsidRPr="00CD4F1F">
        <w:t xml:space="preserve"> г. Тула.     </w:t>
      </w:r>
    </w:p>
    <w:p w:rsidR="00634C09" w:rsidRDefault="00634C09" w:rsidP="00634C09">
      <w:pPr>
        <w:jc w:val="both"/>
      </w:pPr>
      <w:r w:rsidRPr="00CD4F1F">
        <w:tab/>
        <w:t xml:space="preserve">Назначение платежа: «Обеспечение заявки </w:t>
      </w:r>
      <w:proofErr w:type="gramStart"/>
      <w:r w:rsidRPr="00CD4F1F">
        <w:t>на участие в конкурсе по отбору управляющей организации для управления многоквартирными домами</w:t>
      </w:r>
      <w:r w:rsidR="007B3839">
        <w:t xml:space="preserve"> по лоту</w:t>
      </w:r>
      <w:proofErr w:type="gramEnd"/>
      <w:r w:rsidR="007B3839">
        <w:t xml:space="preserve"> №____</w:t>
      </w:r>
      <w:r w:rsidRPr="00CD4F1F">
        <w:t>. НДС не облагается».</w:t>
      </w:r>
    </w:p>
    <w:p w:rsidR="00514E1B" w:rsidRPr="00514E1B" w:rsidRDefault="00514E1B" w:rsidP="00514E1B">
      <w:pPr>
        <w:autoSpaceDE w:val="0"/>
        <w:autoSpaceDN w:val="0"/>
        <w:adjustRightInd w:val="0"/>
        <w:ind w:firstLine="540"/>
        <w:jc w:val="both"/>
        <w:rPr>
          <w:b/>
        </w:rPr>
      </w:pPr>
      <w:r>
        <w:tab/>
      </w:r>
      <w:r>
        <w:rPr>
          <w:rFonts w:eastAsia="Calibri"/>
          <w:b/>
          <w:bCs/>
        </w:rPr>
        <w:t xml:space="preserve">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w:t>
      </w:r>
      <w:r w:rsidR="00F85C6D">
        <w:rPr>
          <w:rFonts w:eastAsia="Calibri"/>
          <w:b/>
          <w:bCs/>
        </w:rPr>
        <w:t xml:space="preserve">по данному дому </w:t>
      </w:r>
      <w:r>
        <w:rPr>
          <w:rFonts w:eastAsia="Calibri"/>
          <w:b/>
          <w:bCs/>
        </w:rPr>
        <w:t xml:space="preserve">не проводится. Отказ от проведения конкурса по иным основаниям не допускается. </w:t>
      </w:r>
      <w:r>
        <w:rPr>
          <w:rFonts w:eastAsia="Calibri"/>
          <w:b/>
        </w:rPr>
        <w:t xml:space="preserve">Документы, </w:t>
      </w:r>
      <w:r w:rsidRPr="007F1BC4">
        <w:rPr>
          <w:rFonts w:eastAsia="Calibri"/>
          <w:b/>
        </w:rPr>
        <w:t xml:space="preserve">подтверждающие </w:t>
      </w:r>
      <w:r w:rsidR="000700C8" w:rsidRPr="007F1BC4">
        <w:rPr>
          <w:rFonts w:eastAsia="Calibri"/>
          <w:b/>
        </w:rPr>
        <w:t xml:space="preserve">выбор и реализацию способа управления (договор управления) </w:t>
      </w:r>
      <w:r w:rsidRPr="007F1BC4">
        <w:rPr>
          <w:rFonts w:eastAsia="Calibri"/>
          <w:b/>
        </w:rPr>
        <w:t>следует</w:t>
      </w:r>
      <w:r>
        <w:rPr>
          <w:rFonts w:eastAsia="Calibri"/>
          <w:b/>
        </w:rPr>
        <w:t xml:space="preserve"> предоставить </w:t>
      </w:r>
      <w:r w:rsidRPr="00514E1B">
        <w:rPr>
          <w:b/>
        </w:rPr>
        <w:t xml:space="preserve">по адресу Российская Федерация, 301248, Тульская область, </w:t>
      </w:r>
      <w:proofErr w:type="gramStart"/>
      <w:r w:rsidRPr="00514E1B">
        <w:rPr>
          <w:b/>
        </w:rPr>
        <w:t>г</w:t>
      </w:r>
      <w:proofErr w:type="gramEnd"/>
      <w:r w:rsidRPr="00514E1B">
        <w:rPr>
          <w:b/>
        </w:rPr>
        <w:t>. Щекино, ул. Шахтерская, д.11, кабинет 3</w:t>
      </w:r>
      <w:r w:rsidR="000A0C1B">
        <w:rPr>
          <w:b/>
        </w:rPr>
        <w:t>3</w:t>
      </w:r>
      <w:r>
        <w:rPr>
          <w:b/>
        </w:rPr>
        <w:t xml:space="preserve"> не позднее дня проведения конкурса</w:t>
      </w:r>
      <w:r w:rsidRPr="00514E1B">
        <w:rPr>
          <w:b/>
        </w:rPr>
        <w:t xml:space="preserve">. </w:t>
      </w:r>
    </w:p>
    <w:p w:rsidR="00634C09" w:rsidRDefault="00634C09" w:rsidP="00634C09">
      <w:pPr>
        <w:jc w:val="both"/>
      </w:pPr>
    </w:p>
    <w:p w:rsidR="00D70971" w:rsidRPr="00CD4F1F" w:rsidRDefault="00D70971" w:rsidP="00634C09">
      <w:pPr>
        <w:jc w:val="both"/>
      </w:pPr>
    </w:p>
    <w:p w:rsidR="00634C09" w:rsidRPr="00CD4F1F" w:rsidRDefault="00634C09" w:rsidP="00634C09">
      <w:pPr>
        <w:jc w:val="both"/>
      </w:pPr>
      <w:r w:rsidRPr="00CD4F1F">
        <w:t>Председатель комитета по вопросам жизнеобеспечения,</w:t>
      </w:r>
    </w:p>
    <w:p w:rsidR="00634C09" w:rsidRPr="00CD4F1F" w:rsidRDefault="00634C09" w:rsidP="00634C09">
      <w:pPr>
        <w:jc w:val="both"/>
      </w:pPr>
      <w:r w:rsidRPr="00CD4F1F">
        <w:t xml:space="preserve">строительства и дорожно-транспортному хозяйству </w:t>
      </w:r>
    </w:p>
    <w:p w:rsidR="00634C09" w:rsidRPr="00CD4F1F" w:rsidRDefault="00634C09" w:rsidP="00634C09">
      <w:pPr>
        <w:jc w:val="both"/>
      </w:pPr>
      <w:r w:rsidRPr="00CD4F1F">
        <w:t xml:space="preserve">администрации </w:t>
      </w:r>
      <w:proofErr w:type="spellStart"/>
      <w:r w:rsidRPr="00CD4F1F">
        <w:t>Щекинского</w:t>
      </w:r>
      <w:proofErr w:type="spellEnd"/>
      <w:r w:rsidRPr="00CD4F1F">
        <w:t xml:space="preserve"> района                      </w:t>
      </w:r>
      <w:r w:rsidRPr="00CD4F1F">
        <w:tab/>
      </w:r>
      <w:r w:rsidRPr="00CD4F1F">
        <w:tab/>
      </w:r>
      <w:r w:rsidRPr="00CD4F1F">
        <w:tab/>
        <w:t xml:space="preserve">     </w:t>
      </w:r>
      <w:r w:rsidR="00AA5272">
        <w:t xml:space="preserve">      </w:t>
      </w:r>
      <w:r w:rsidRPr="00CD4F1F">
        <w:t>Д.А. Субботин</w:t>
      </w:r>
    </w:p>
    <w:p w:rsidR="00CD4F1F" w:rsidRDefault="00CD4F1F"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BE7394" w:rsidRDefault="00BE7394"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352F31" w:rsidRPr="00CD4F1F" w:rsidRDefault="00352F31" w:rsidP="00352F31">
      <w:pPr>
        <w:jc w:val="right"/>
        <w:outlineLvl w:val="1"/>
        <w:rPr>
          <w:bCs/>
          <w:kern w:val="36"/>
        </w:rPr>
      </w:pPr>
      <w:r w:rsidRPr="00CD4F1F">
        <w:rPr>
          <w:bCs/>
          <w:kern w:val="36"/>
        </w:rPr>
        <w:lastRenderedPageBreak/>
        <w:t>Приложение 3</w:t>
      </w:r>
    </w:p>
    <w:p w:rsidR="00BD0229" w:rsidRDefault="00352F31" w:rsidP="00352F31">
      <w:pPr>
        <w:jc w:val="right"/>
        <w:outlineLvl w:val="1"/>
        <w:rPr>
          <w:bCs/>
          <w:kern w:val="36"/>
        </w:rPr>
      </w:pPr>
      <w:r w:rsidRPr="00CD4F1F">
        <w:rPr>
          <w:bCs/>
          <w:kern w:val="36"/>
        </w:rPr>
        <w:t xml:space="preserve">                                                              к постановлению</w:t>
      </w:r>
      <w:r w:rsidR="00BD0229">
        <w:rPr>
          <w:bCs/>
          <w:kern w:val="36"/>
        </w:rPr>
        <w:t xml:space="preserve"> </w:t>
      </w:r>
      <w:r w:rsidRPr="00CD4F1F">
        <w:rPr>
          <w:bCs/>
          <w:kern w:val="36"/>
        </w:rPr>
        <w:t>администрации</w:t>
      </w:r>
    </w:p>
    <w:p w:rsidR="00352F31" w:rsidRPr="00CD4F1F" w:rsidRDefault="00352F31" w:rsidP="00352F31">
      <w:pPr>
        <w:jc w:val="right"/>
        <w:outlineLvl w:val="1"/>
        <w:rPr>
          <w:bCs/>
          <w:kern w:val="36"/>
        </w:rPr>
      </w:pPr>
      <w:proofErr w:type="spellStart"/>
      <w:r w:rsidRPr="00CD4F1F">
        <w:rPr>
          <w:bCs/>
          <w:kern w:val="36"/>
        </w:rPr>
        <w:t>Щекинского</w:t>
      </w:r>
      <w:proofErr w:type="spellEnd"/>
      <w:r w:rsidRPr="00CD4F1F">
        <w:rPr>
          <w:bCs/>
          <w:kern w:val="36"/>
        </w:rPr>
        <w:t xml:space="preserve"> района</w:t>
      </w:r>
    </w:p>
    <w:p w:rsidR="00D903DF" w:rsidRPr="00CD4F1F" w:rsidRDefault="00D903DF" w:rsidP="00D903DF">
      <w:pPr>
        <w:jc w:val="right"/>
        <w:outlineLvl w:val="1"/>
        <w:rPr>
          <w:bCs/>
          <w:kern w:val="36"/>
        </w:rPr>
      </w:pPr>
      <w:r w:rsidRPr="00CD4F1F">
        <w:rPr>
          <w:bCs/>
          <w:kern w:val="36"/>
        </w:rPr>
        <w:t xml:space="preserve">от </w:t>
      </w:r>
      <w:r>
        <w:rPr>
          <w:bCs/>
          <w:kern w:val="36"/>
        </w:rPr>
        <w:t>5 октября 2015 г.</w:t>
      </w:r>
      <w:r w:rsidRPr="00CD4F1F">
        <w:rPr>
          <w:bCs/>
          <w:kern w:val="36"/>
        </w:rPr>
        <w:t xml:space="preserve"> №</w:t>
      </w:r>
      <w:r>
        <w:rPr>
          <w:bCs/>
          <w:kern w:val="36"/>
        </w:rPr>
        <w:t xml:space="preserve"> 10-1442</w:t>
      </w:r>
    </w:p>
    <w:p w:rsidR="00AA5272" w:rsidRDefault="00AA5272" w:rsidP="00634C09">
      <w:pPr>
        <w:spacing w:line="240" w:lineRule="atLeast"/>
        <w:ind w:firstLine="709"/>
        <w:jc w:val="center"/>
        <w:rPr>
          <w:b/>
        </w:rPr>
      </w:pPr>
    </w:p>
    <w:p w:rsidR="00634C09" w:rsidRPr="00CD4F1F" w:rsidRDefault="00634C09" w:rsidP="00634C09">
      <w:pPr>
        <w:spacing w:line="240" w:lineRule="atLeast"/>
        <w:ind w:firstLine="709"/>
        <w:jc w:val="center"/>
        <w:rPr>
          <w:b/>
        </w:rPr>
      </w:pPr>
      <w:r w:rsidRPr="00CD4F1F">
        <w:rPr>
          <w:b/>
        </w:rPr>
        <w:t>Конкурсная документация</w:t>
      </w:r>
    </w:p>
    <w:p w:rsidR="00634C09" w:rsidRPr="00CD4F1F" w:rsidRDefault="00634C09" w:rsidP="00634C09">
      <w:pPr>
        <w:jc w:val="center"/>
        <w:rPr>
          <w:b/>
        </w:rPr>
      </w:pPr>
      <w:r w:rsidRPr="00CD4F1F">
        <w:rPr>
          <w:b/>
        </w:rPr>
        <w:t xml:space="preserve">открытого конкурса по отбору управляющей организации на право заключения договоров управления многоквартирными домами. </w:t>
      </w:r>
    </w:p>
    <w:p w:rsidR="00634C09" w:rsidRPr="00CD4F1F" w:rsidRDefault="00634C09" w:rsidP="00634C09">
      <w:pPr>
        <w:spacing w:line="240" w:lineRule="atLeast"/>
        <w:jc w:val="center"/>
        <w:rPr>
          <w:szCs w:val="28"/>
        </w:rPr>
      </w:pPr>
    </w:p>
    <w:p w:rsidR="00634C09" w:rsidRPr="00CD4F1F" w:rsidRDefault="00634C09" w:rsidP="00634C09">
      <w:pPr>
        <w:ind w:firstLine="709"/>
        <w:jc w:val="center"/>
        <w:rPr>
          <w:szCs w:val="28"/>
        </w:rPr>
      </w:pPr>
      <w:r w:rsidRPr="00CD4F1F">
        <w:rPr>
          <w:szCs w:val="28"/>
        </w:rPr>
        <w:t>В комплект документации входит:</w:t>
      </w:r>
    </w:p>
    <w:p w:rsidR="00634C09" w:rsidRPr="00CD4F1F" w:rsidRDefault="00634C09" w:rsidP="00634C09">
      <w:pPr>
        <w:ind w:firstLine="709"/>
        <w:jc w:val="center"/>
        <w:rPr>
          <w:szCs w:val="28"/>
        </w:rPr>
      </w:pPr>
    </w:p>
    <w:p w:rsidR="00634C09" w:rsidRPr="00CD4F1F" w:rsidRDefault="00634C09" w:rsidP="00634C09">
      <w:pPr>
        <w:jc w:val="both"/>
      </w:pPr>
      <w:r w:rsidRPr="00CD4F1F">
        <w:t xml:space="preserve">Конкурсная документация. </w:t>
      </w:r>
    </w:p>
    <w:p w:rsidR="00634C09" w:rsidRPr="00CD4F1F" w:rsidRDefault="00634C09" w:rsidP="00634C09">
      <w:pPr>
        <w:jc w:val="both"/>
      </w:pPr>
      <w:r w:rsidRPr="00CD4F1F">
        <w:t>Приложения к настоящей документации:</w:t>
      </w:r>
    </w:p>
    <w:p w:rsidR="00634C09" w:rsidRPr="00CD4F1F" w:rsidRDefault="00634C09" w:rsidP="00634C09">
      <w:pPr>
        <w:jc w:val="both"/>
      </w:pPr>
      <w:r w:rsidRPr="00CD4F1F">
        <w:t>Приложение № 1 –</w:t>
      </w:r>
      <w:r w:rsidRPr="00CD4F1F">
        <w:rPr>
          <w:bCs/>
          <w:sz w:val="26"/>
          <w:szCs w:val="26"/>
        </w:rPr>
        <w:t xml:space="preserve"> </w:t>
      </w:r>
      <w:r w:rsidRPr="00CD4F1F">
        <w:t xml:space="preserve">Акты о состоянии общего имущества собственников помещений в многоквартирных домах, являющихся объектом конкурса и расположенных по адресам: </w:t>
      </w:r>
    </w:p>
    <w:p w:rsidR="00634C09" w:rsidRPr="00EF12DF" w:rsidRDefault="00EF12DF" w:rsidP="00634C09">
      <w:pPr>
        <w:jc w:val="both"/>
      </w:pPr>
      <w:proofErr w:type="gramStart"/>
      <w:r w:rsidRPr="00EF12DF">
        <w:t xml:space="preserve">г. Щекино, ул. </w:t>
      </w:r>
      <w:proofErr w:type="spellStart"/>
      <w:r w:rsidRPr="00EF12DF">
        <w:t>Лукаши</w:t>
      </w:r>
      <w:r w:rsidR="000511AE">
        <w:t>на</w:t>
      </w:r>
      <w:proofErr w:type="spellEnd"/>
      <w:r w:rsidR="000511AE">
        <w:t xml:space="preserve">, д. 22, ул. </w:t>
      </w:r>
      <w:proofErr w:type="spellStart"/>
      <w:r w:rsidR="000511AE">
        <w:t>Лукашина</w:t>
      </w:r>
      <w:proofErr w:type="spellEnd"/>
      <w:r w:rsidR="000511AE">
        <w:t>, д. 24,</w:t>
      </w:r>
      <w:r w:rsidR="001D21C4">
        <w:t xml:space="preserve"> </w:t>
      </w:r>
      <w:r w:rsidRPr="00EF12DF">
        <w:t>ул., Емельянова, д. 63, ул. Емельянова, д</w:t>
      </w:r>
      <w:r w:rsidR="00F36A32">
        <w:t xml:space="preserve">. 67, ул. </w:t>
      </w:r>
      <w:proofErr w:type="spellStart"/>
      <w:r w:rsidR="00F36A32">
        <w:t>Лукашина</w:t>
      </w:r>
      <w:proofErr w:type="spellEnd"/>
      <w:r w:rsidR="00F36A32">
        <w:t>, д. 10</w:t>
      </w:r>
      <w:r w:rsidR="00634C09" w:rsidRPr="00EF12DF">
        <w:t>.</w:t>
      </w:r>
      <w:proofErr w:type="gramEnd"/>
    </w:p>
    <w:p w:rsidR="00634C09" w:rsidRPr="00CD4F1F" w:rsidRDefault="00634C09" w:rsidP="00634C09">
      <w:pPr>
        <w:jc w:val="both"/>
      </w:pPr>
      <w:r w:rsidRPr="00CD4F1F">
        <w:t xml:space="preserve">Приложение № 2 - Перечень обязательных </w:t>
      </w:r>
      <w:r w:rsidR="00715DAB">
        <w:t xml:space="preserve">и дополнительных </w:t>
      </w:r>
      <w:r w:rsidRPr="00CD4F1F">
        <w:t>работ и услуг по содержанию и ремонту общего  имущества собственников помещений в многоквартирном  доме;</w:t>
      </w:r>
    </w:p>
    <w:p w:rsidR="00634C09" w:rsidRPr="00CD4F1F" w:rsidRDefault="00634C09" w:rsidP="00634C09">
      <w:pPr>
        <w:jc w:val="both"/>
      </w:pPr>
      <w:r w:rsidRPr="00CD4F1F">
        <w:t>Приложение № 3 - Форма заявки на участие в конкурсе;</w:t>
      </w:r>
    </w:p>
    <w:p w:rsidR="00634C09" w:rsidRPr="00CD4F1F" w:rsidRDefault="00634C09" w:rsidP="00634C09">
      <w:pPr>
        <w:jc w:val="both"/>
      </w:pPr>
      <w:r w:rsidRPr="00CD4F1F">
        <w:t>Приложение № 4 - Проект договора управления многоквартирным домом.</w:t>
      </w:r>
    </w:p>
    <w:p w:rsidR="00634C09" w:rsidRPr="00CD4F1F" w:rsidRDefault="00634C09" w:rsidP="00634C09">
      <w:pPr>
        <w:spacing w:line="240" w:lineRule="atLeast"/>
        <w:jc w:val="center"/>
        <w:rPr>
          <w:b/>
        </w:rPr>
      </w:pPr>
    </w:p>
    <w:p w:rsidR="00634C09" w:rsidRPr="00CD4F1F" w:rsidRDefault="00634C09" w:rsidP="00634C09">
      <w:pPr>
        <w:spacing w:line="240" w:lineRule="atLeast"/>
        <w:jc w:val="center"/>
      </w:pPr>
      <w:r w:rsidRPr="00CD4F1F">
        <w:rPr>
          <w:b/>
        </w:rPr>
        <w:t>Содержание конкурсной документации</w:t>
      </w:r>
      <w:r w:rsidRPr="00CD4F1F">
        <w:t>.</w:t>
      </w:r>
    </w:p>
    <w:p w:rsidR="00634C09" w:rsidRPr="00CD4F1F" w:rsidRDefault="00634C09" w:rsidP="00634C09">
      <w:pPr>
        <w:spacing w:line="240" w:lineRule="atLeast"/>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88"/>
      </w:tblGrid>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 xml:space="preserve">№ </w:t>
            </w:r>
            <w:proofErr w:type="spellStart"/>
            <w:r w:rsidRPr="00CD4F1F">
              <w:t>п\</w:t>
            </w:r>
            <w:proofErr w:type="gramStart"/>
            <w:r w:rsidRPr="00CD4F1F">
              <w:t>п</w:t>
            </w:r>
            <w:proofErr w:type="spellEnd"/>
            <w:proofErr w:type="gramEnd"/>
          </w:p>
        </w:tc>
        <w:tc>
          <w:tcPr>
            <w:tcW w:w="9214" w:type="dxa"/>
            <w:gridSpan w:val="2"/>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Информация организатора конкурса в отношении условий для проведения конкурса и заключения договора управления</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Характеристика объекта конкурса</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560446">
            <w:pPr>
              <w:spacing w:line="240" w:lineRule="atLeast"/>
              <w:jc w:val="both"/>
              <w:rPr>
                <w:highlight w:val="cyan"/>
              </w:rPr>
            </w:pPr>
            <w:r w:rsidRPr="00CD4F1F">
              <w:t xml:space="preserve">Акты о состоянии общего имущества собственников помещений в многоквартирных домах, являющихся объектом конкурса, приведены в </w:t>
            </w:r>
            <w:r w:rsidRPr="00CD4F1F">
              <w:rPr>
                <w:b/>
              </w:rPr>
              <w:t xml:space="preserve">приложении 1 </w:t>
            </w:r>
            <w:r w:rsidRPr="00CD4F1F">
              <w:t>к настоящей документации.</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2.</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Реквизиты </w:t>
            </w:r>
            <w:r w:rsidRPr="00CD4F1F">
              <w:rPr>
                <w:b/>
              </w:rPr>
              <w:t>банковского счета</w:t>
            </w:r>
            <w:r w:rsidRPr="00CD4F1F">
              <w:t xml:space="preserve"> для перечисления сре</w:t>
            </w:r>
            <w:proofErr w:type="gramStart"/>
            <w:r w:rsidRPr="00CD4F1F">
              <w:t>дств в к</w:t>
            </w:r>
            <w:proofErr w:type="gramEnd"/>
            <w:r w:rsidRPr="00CD4F1F">
              <w:t>ачестве обеспечения заявки на участие в конкурсе</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ind w:firstLine="34"/>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w:t>
            </w:r>
            <w:proofErr w:type="spellStart"/>
            <w:r w:rsidRPr="00CD4F1F">
              <w:t>Щекинского</w:t>
            </w:r>
            <w:proofErr w:type="spellEnd"/>
            <w:r w:rsidRPr="00CD4F1F">
              <w:t xml:space="preserve"> района: </w:t>
            </w:r>
          </w:p>
          <w:p w:rsidR="00634C09" w:rsidRPr="00CD4F1F" w:rsidRDefault="00634C09" w:rsidP="00634C09">
            <w:pPr>
              <w:jc w:val="both"/>
            </w:pPr>
            <w:r w:rsidRPr="00CD4F1F">
              <w:t>УФК по Тульской области</w:t>
            </w:r>
          </w:p>
          <w:p w:rsidR="00634C09" w:rsidRPr="00CD4F1F" w:rsidRDefault="00634C09" w:rsidP="00634C09">
            <w:pPr>
              <w:jc w:val="both"/>
            </w:pPr>
            <w:proofErr w:type="gramStart"/>
            <w:r w:rsidRPr="00CD4F1F">
              <w:t>л</w:t>
            </w:r>
            <w:proofErr w:type="gramEnd"/>
            <w:r w:rsidRPr="00CD4F1F">
              <w:t>/с 05663010080</w:t>
            </w:r>
          </w:p>
          <w:p w:rsidR="00634C09" w:rsidRPr="00CD4F1F" w:rsidRDefault="00634C09" w:rsidP="00634C09">
            <w:pPr>
              <w:jc w:val="both"/>
            </w:pPr>
            <w:r w:rsidRPr="00CD4F1F">
              <w:t>ИНН 7118011747</w:t>
            </w:r>
          </w:p>
          <w:p w:rsidR="00634C09" w:rsidRPr="00CD4F1F" w:rsidRDefault="00634C09" w:rsidP="00634C09">
            <w:pPr>
              <w:jc w:val="both"/>
            </w:pPr>
            <w:r w:rsidRPr="00CD4F1F">
              <w:t>КПП 711801001</w:t>
            </w:r>
          </w:p>
          <w:p w:rsidR="00634C09" w:rsidRPr="00CD4F1F" w:rsidRDefault="00634C09" w:rsidP="00634C09">
            <w:pPr>
              <w:jc w:val="both"/>
            </w:pPr>
            <w:r w:rsidRPr="00CD4F1F">
              <w:t>БИК 047003001</w:t>
            </w:r>
          </w:p>
          <w:p w:rsidR="00634C09" w:rsidRPr="00CD4F1F" w:rsidRDefault="00634C09" w:rsidP="00634C09">
            <w:pPr>
              <w:jc w:val="both"/>
            </w:pPr>
            <w:proofErr w:type="spellStart"/>
            <w:proofErr w:type="gramStart"/>
            <w:r w:rsidRPr="00CD4F1F">
              <w:t>р</w:t>
            </w:r>
            <w:proofErr w:type="spellEnd"/>
            <w:proofErr w:type="gramEnd"/>
            <w:r w:rsidRPr="00CD4F1F">
              <w:t xml:space="preserve">/счет 40302810870033000130 </w:t>
            </w:r>
          </w:p>
          <w:p w:rsidR="00634C09" w:rsidRPr="00CD4F1F" w:rsidRDefault="00634C09" w:rsidP="00634C09">
            <w:pPr>
              <w:jc w:val="both"/>
            </w:pPr>
            <w:r w:rsidRPr="00CD4F1F">
              <w:t xml:space="preserve">в </w:t>
            </w:r>
            <w:r w:rsidR="007C07C9">
              <w:t>Отделение Тула</w:t>
            </w:r>
            <w:r w:rsidRPr="00CD4F1F">
              <w:t xml:space="preserve"> </w:t>
            </w:r>
            <w:proofErr w:type="gramStart"/>
            <w:r w:rsidRPr="00CD4F1F">
              <w:t>г</w:t>
            </w:r>
            <w:proofErr w:type="gramEnd"/>
            <w:r w:rsidRPr="00CD4F1F">
              <w:t xml:space="preserve">. Тула,  </w:t>
            </w:r>
          </w:p>
          <w:p w:rsidR="00634C09" w:rsidRPr="00CD4F1F" w:rsidRDefault="00634C09" w:rsidP="00634C09">
            <w:pPr>
              <w:jc w:val="both"/>
            </w:pPr>
            <w:r w:rsidRPr="00CD4F1F">
              <w:t>БИК 047003001</w:t>
            </w:r>
          </w:p>
          <w:p w:rsidR="00634C09" w:rsidRPr="00CD4F1F" w:rsidRDefault="00634C09" w:rsidP="00634C09">
            <w:pPr>
              <w:ind w:firstLine="34"/>
              <w:jc w:val="both"/>
              <w:rPr>
                <w:highlight w:val="cyan"/>
              </w:rPr>
            </w:pPr>
            <w:r w:rsidRPr="00CD4F1F">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3</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Порядок проведения осмотров объекта конкурса</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9B2466">
            <w:pPr>
              <w:suppressAutoHyphens/>
              <w:ind w:firstLine="34"/>
              <w:jc w:val="both"/>
            </w:pPr>
            <w:r w:rsidRPr="00CD4F1F">
              <w:rPr>
                <w:bCs/>
              </w:rPr>
              <w:t xml:space="preserve">Организатор конкурса организует проведение осмотров объекта конкурса претендентами и другими заинтересованными лицами. </w:t>
            </w:r>
            <w:r w:rsidRPr="00CD4F1F">
              <w:t>Заявки от претендентов и других заинтересованных лиц принимаются за день до проведения осмотра до 15.00 часов по телефону 8 (48751</w:t>
            </w:r>
            <w:r w:rsidRPr="00CD4F1F">
              <w:rPr>
                <w:b/>
              </w:rPr>
              <w:t xml:space="preserve">) </w:t>
            </w:r>
            <w:r w:rsidRPr="00CD4F1F">
              <w:t>5-</w:t>
            </w:r>
            <w:r w:rsidR="009B2466">
              <w:t>71</w:t>
            </w:r>
            <w:r w:rsidRPr="00CD4F1F">
              <w:t>-</w:t>
            </w:r>
            <w:r w:rsidR="009B2466">
              <w:t>52</w:t>
            </w:r>
            <w:r w:rsidRPr="00CD4F1F">
              <w:t xml:space="preserve">. Организатор конкурса организовывает проведение осмотра на следующий день после приема заявки. Осмотры объекта конкурса проводятся с 10-00 до 16-00 в присутствии представителя организатора конкурса. Осмотры объектов конкурса прекращаются за 2 рабочих дня до </w:t>
            </w:r>
            <w:r w:rsidRPr="00CD4F1F">
              <w:lastRenderedPageBreak/>
              <w:t>даты окончания срока подачи заявок на участие в конкурсе, указанного в извещении о проведении настоящего конкурса.</w:t>
            </w:r>
          </w:p>
        </w:tc>
      </w:tr>
      <w:tr w:rsidR="00634C09" w:rsidRPr="00CD4F1F" w:rsidTr="004F6A93">
        <w:trPr>
          <w:trHeight w:val="921"/>
        </w:trPr>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4</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Перечень обязательных </w:t>
            </w:r>
            <w:r w:rsidR="00D91E61">
              <w:t xml:space="preserve">и дополнительных </w:t>
            </w:r>
            <w:r w:rsidRPr="00CD4F1F">
              <w:t>работ и услуг</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r w:rsidRPr="00CD4F1F">
              <w:t xml:space="preserve">Перечень обязательных </w:t>
            </w:r>
            <w:r w:rsidR="00D91E61">
              <w:t xml:space="preserve">и дополнительных </w:t>
            </w:r>
            <w:r w:rsidRPr="00CD4F1F">
              <w:t xml:space="preserve">работ и услуг приведен в </w:t>
            </w:r>
            <w:r w:rsidRPr="00CD4F1F">
              <w:rPr>
                <w:b/>
              </w:rPr>
              <w:t xml:space="preserve">приложении 2 </w:t>
            </w:r>
            <w:r w:rsidRPr="00CD4F1F">
              <w:t xml:space="preserve">к настоящей документации. </w:t>
            </w:r>
          </w:p>
          <w:p w:rsidR="00634C09" w:rsidRPr="00CD4F1F" w:rsidRDefault="00634C09" w:rsidP="00634C09">
            <w:pPr>
              <w:spacing w:line="240" w:lineRule="atLeast"/>
              <w:jc w:val="both"/>
            </w:pP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5.</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внесения собственниками помещений в многоквартирном доме платы за содержание и ремонт жилого </w:t>
            </w:r>
            <w:proofErr w:type="gramStart"/>
            <w:r w:rsidRPr="00CD4F1F">
              <w:t>помещения</w:t>
            </w:r>
            <w:proofErr w:type="gramEnd"/>
            <w:r w:rsidRPr="00CD4F1F">
              <w:t xml:space="preserve"> и коммунальные услуги</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p>
          <w:p w:rsidR="00634C09" w:rsidRPr="00CD4F1F" w:rsidRDefault="00634C09" w:rsidP="00634C09">
            <w:pPr>
              <w:spacing w:line="240" w:lineRule="atLeast"/>
              <w:jc w:val="both"/>
            </w:pPr>
          </w:p>
          <w:p w:rsidR="00634C09" w:rsidRPr="00CD4F1F" w:rsidRDefault="00634C09" w:rsidP="00634C09">
            <w:pPr>
              <w:spacing w:line="240" w:lineRule="atLeast"/>
              <w:jc w:val="both"/>
            </w:pPr>
            <w:r w:rsidRPr="00CD4F1F">
              <w:t xml:space="preserve">Ежемесячно до 10 числа месяца, следующего за месяцем, в котором оказывается услуга. </w:t>
            </w:r>
          </w:p>
          <w:p w:rsidR="00634C09" w:rsidRPr="00CD4F1F" w:rsidRDefault="00634C09" w:rsidP="00634C09">
            <w:pPr>
              <w:spacing w:line="240" w:lineRule="atLeast"/>
              <w:jc w:val="both"/>
            </w:pP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7</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Требования к претендентам </w:t>
            </w:r>
          </w:p>
          <w:p w:rsidR="00634C09" w:rsidRPr="00CD4F1F" w:rsidRDefault="00634C09" w:rsidP="00634C09">
            <w:pPr>
              <w:spacing w:line="240" w:lineRule="atLeast"/>
            </w:pPr>
            <w:r w:rsidRPr="00CD4F1F">
              <w:t>(участникам конкурса):</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деятельность претендента не приостановлена в порядке, предусмотренном Кодексом Российской Федерации об административных правонарушениях;</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D4F1F">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D4F1F">
              <w:t xml:space="preserve"> в силу;</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34C09" w:rsidRPr="00CD4F1F" w:rsidRDefault="00634C09" w:rsidP="00634C09">
            <w:pPr>
              <w:numPr>
                <w:ilvl w:val="0"/>
                <w:numId w:val="7"/>
              </w:numPr>
              <w:tabs>
                <w:tab w:val="clear" w:pos="1489"/>
                <w:tab w:val="num" w:pos="72"/>
                <w:tab w:val="num" w:pos="774"/>
              </w:tabs>
              <w:spacing w:line="240" w:lineRule="atLeast"/>
              <w:ind w:left="0" w:firstLine="349"/>
              <w:jc w:val="both"/>
              <w:rPr>
                <w:b/>
              </w:rPr>
            </w:pPr>
            <w:r w:rsidRPr="00CD4F1F">
              <w:t>внесение претендентом на счет, указанный в конкурсной документации, сре</w:t>
            </w:r>
            <w:proofErr w:type="gramStart"/>
            <w:r w:rsidRPr="00CD4F1F">
              <w:t>дств в к</w:t>
            </w:r>
            <w:proofErr w:type="gramEnd"/>
            <w:r w:rsidRPr="00CD4F1F">
              <w:t xml:space="preserve">ачестве обеспечения заявки на участие в конкурсе. </w:t>
            </w:r>
            <w:r w:rsidRPr="00D134AA">
              <w:rPr>
                <w:b/>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п.2 настоящей конкурсной документации.</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8</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134AA">
              <w:t>Форма заявки на участие в конкурсе и инструкция по ее заполнению</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autoSpaceDE w:val="0"/>
              <w:autoSpaceDN w:val="0"/>
              <w:adjustRightInd w:val="0"/>
              <w:ind w:firstLine="540"/>
              <w:jc w:val="both"/>
            </w:pPr>
            <w:r w:rsidRPr="00CD4F1F">
              <w:t>Заявка на участие в конкурсе включает в себя:</w:t>
            </w:r>
          </w:p>
          <w:p w:rsidR="00634C09" w:rsidRPr="00CD4F1F" w:rsidRDefault="00634C09" w:rsidP="00634C09">
            <w:pPr>
              <w:autoSpaceDE w:val="0"/>
              <w:autoSpaceDN w:val="0"/>
              <w:adjustRightInd w:val="0"/>
              <w:ind w:firstLine="540"/>
              <w:jc w:val="both"/>
            </w:pPr>
            <w:r w:rsidRPr="00CD4F1F">
              <w:t>1) сведения и документы о претенденте:</w:t>
            </w:r>
          </w:p>
          <w:p w:rsidR="00634C09" w:rsidRPr="00CD4F1F" w:rsidRDefault="00634C09" w:rsidP="00634C09">
            <w:pPr>
              <w:autoSpaceDE w:val="0"/>
              <w:autoSpaceDN w:val="0"/>
              <w:adjustRightInd w:val="0"/>
              <w:ind w:firstLine="540"/>
              <w:jc w:val="both"/>
            </w:pPr>
            <w:r w:rsidRPr="00CD4F1F">
              <w:t>наименование, организационно-правовую форму, место нахождения, почтовый адрес - для юридического лица;</w:t>
            </w:r>
          </w:p>
          <w:p w:rsidR="00634C09" w:rsidRPr="00CD4F1F" w:rsidRDefault="00634C09" w:rsidP="00634C09">
            <w:pPr>
              <w:autoSpaceDE w:val="0"/>
              <w:autoSpaceDN w:val="0"/>
              <w:adjustRightInd w:val="0"/>
              <w:ind w:firstLine="540"/>
              <w:jc w:val="both"/>
            </w:pPr>
            <w:r w:rsidRPr="00CD4F1F">
              <w:t xml:space="preserve">фамилию, имя, отчество, данные документа, </w:t>
            </w:r>
            <w:r w:rsidRPr="00CD4F1F">
              <w:lastRenderedPageBreak/>
              <w:t>удостоверяющего личность, место жительства - для индивидуального предпринимателя;</w:t>
            </w:r>
          </w:p>
          <w:p w:rsidR="00634C09" w:rsidRPr="00CD4F1F" w:rsidRDefault="00634C09" w:rsidP="00634C09">
            <w:pPr>
              <w:autoSpaceDE w:val="0"/>
              <w:autoSpaceDN w:val="0"/>
              <w:adjustRightInd w:val="0"/>
              <w:ind w:firstLine="540"/>
              <w:jc w:val="both"/>
            </w:pPr>
            <w:r w:rsidRPr="00CD4F1F">
              <w:t>номер телефона;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юридических лиц - для юридического лица;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индивидуальных предпринимателей - для индивидуального предпринимателя;</w:t>
            </w:r>
          </w:p>
          <w:p w:rsidR="00634C09" w:rsidRPr="00CD4F1F" w:rsidRDefault="00634C09" w:rsidP="00634C09">
            <w:pPr>
              <w:autoSpaceDE w:val="0"/>
              <w:autoSpaceDN w:val="0"/>
              <w:adjustRightInd w:val="0"/>
              <w:ind w:firstLine="540"/>
              <w:jc w:val="both"/>
            </w:pPr>
            <w:r w:rsidRPr="00CD4F1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34C09" w:rsidRPr="00CD4F1F" w:rsidRDefault="00634C09" w:rsidP="00634C09">
            <w:pPr>
              <w:autoSpaceDE w:val="0"/>
              <w:autoSpaceDN w:val="0"/>
              <w:adjustRightInd w:val="0"/>
              <w:ind w:firstLine="540"/>
              <w:jc w:val="both"/>
            </w:pPr>
            <w:r w:rsidRPr="00CD4F1F">
              <w:t>реквизиты банковского счета для возврата средств, внесенных в качестве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34C09" w:rsidRPr="00CD4F1F" w:rsidRDefault="00634C09" w:rsidP="00634C09">
            <w:pPr>
              <w:autoSpaceDE w:val="0"/>
              <w:autoSpaceDN w:val="0"/>
              <w:adjustRightInd w:val="0"/>
              <w:ind w:firstLine="540"/>
              <w:jc w:val="both"/>
            </w:pPr>
            <w:r w:rsidRPr="00CD4F1F">
              <w:t>документы, подтверждающие внесение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копии документов, подтверждающих соответствие претендента,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autoSpaceDE w:val="0"/>
              <w:autoSpaceDN w:val="0"/>
              <w:adjustRightInd w:val="0"/>
              <w:ind w:firstLine="540"/>
              <w:jc w:val="both"/>
            </w:pPr>
            <w:r w:rsidRPr="00CD4F1F">
              <w:t>копии утвержденного бухгалтерского баланса за последний отчетный период;</w:t>
            </w:r>
          </w:p>
          <w:p w:rsidR="00634C09" w:rsidRPr="00CD4F1F" w:rsidRDefault="00634C09" w:rsidP="00634C09">
            <w:pPr>
              <w:autoSpaceDE w:val="0"/>
              <w:autoSpaceDN w:val="0"/>
              <w:adjustRightInd w:val="0"/>
              <w:ind w:firstLine="540"/>
              <w:jc w:val="both"/>
            </w:pPr>
            <w:proofErr w:type="gramStart"/>
            <w:r w:rsidRPr="00CD4F1F">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34C09" w:rsidRPr="00CD4F1F" w:rsidRDefault="00634C09" w:rsidP="00634C09">
            <w:pPr>
              <w:spacing w:line="240" w:lineRule="atLeast"/>
              <w:jc w:val="both"/>
            </w:pPr>
            <w:r w:rsidRPr="00CD4F1F">
              <w:t xml:space="preserve">Форма заявки на участие в конкурсе приведена в </w:t>
            </w:r>
            <w:r w:rsidRPr="00CD4F1F">
              <w:rPr>
                <w:b/>
              </w:rPr>
              <w:t>приложении 3</w:t>
            </w:r>
            <w:r w:rsidRPr="00CD4F1F">
              <w:t xml:space="preserve"> к настоящей документации.</w:t>
            </w:r>
          </w:p>
          <w:p w:rsidR="00D134AA" w:rsidRPr="00D134AA" w:rsidRDefault="00D134AA" w:rsidP="00D134AA">
            <w:pPr>
              <w:spacing w:line="200" w:lineRule="atLeast"/>
              <w:ind w:firstLine="360"/>
              <w:jc w:val="center"/>
              <w:outlineLvl w:val="0"/>
              <w:rPr>
                <w:b/>
              </w:rPr>
            </w:pPr>
            <w:r w:rsidRPr="00D134AA">
              <w:rPr>
                <w:b/>
              </w:rPr>
              <w:t>Инструкция по заполнению заявки на участие в конкурсе</w:t>
            </w:r>
            <w:r>
              <w:rPr>
                <w:b/>
              </w:rPr>
              <w:t>.</w:t>
            </w:r>
          </w:p>
          <w:p w:rsidR="00D134AA" w:rsidRPr="001C17EB" w:rsidRDefault="00D134AA" w:rsidP="00D134AA">
            <w:pPr>
              <w:shd w:val="clear" w:color="auto" w:fill="FFFFFF"/>
              <w:jc w:val="both"/>
            </w:pPr>
            <w:r>
              <w:t xml:space="preserve">         </w:t>
            </w:r>
            <w:r w:rsidRPr="001C17EB">
              <w:t>Претендент вправе подать только одну заявку на участие в конкурсе в отношении каждого предмета конкурса (лота).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134AA" w:rsidRDefault="00D134AA" w:rsidP="00D134AA">
            <w:pPr>
              <w:jc w:val="both"/>
              <w:rPr>
                <w:b/>
              </w:rPr>
            </w:pPr>
            <w:r w:rsidRPr="001C17EB">
              <w:tab/>
              <w:t>Язык заявки на участие в конкурсе - русский.</w:t>
            </w:r>
            <w:r w:rsidRPr="001C17EB">
              <w:tab/>
            </w:r>
          </w:p>
          <w:p w:rsidR="00D134AA" w:rsidRPr="001561EA" w:rsidRDefault="00D134AA" w:rsidP="00D134AA">
            <w:pPr>
              <w:numPr>
                <w:ilvl w:val="0"/>
                <w:numId w:val="21"/>
              </w:numPr>
              <w:jc w:val="center"/>
            </w:pPr>
            <w:r w:rsidRPr="001561EA">
              <w:t>Заявление об участии в конкурсе</w:t>
            </w:r>
            <w:r>
              <w:t>.</w:t>
            </w:r>
          </w:p>
          <w:p w:rsidR="00D134AA" w:rsidRDefault="00D134AA" w:rsidP="00D134AA">
            <w:pPr>
              <w:ind w:firstLine="720"/>
              <w:jc w:val="both"/>
            </w:pPr>
            <w:r>
              <w:t xml:space="preserve">1.1.Указывается полное наименование юридического лица с указанием организационно- 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w:t>
            </w:r>
            <w:r>
              <w:lastRenderedPageBreak/>
              <w:t xml:space="preserve">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D134AA" w:rsidRDefault="00D134AA" w:rsidP="00D134AA">
            <w:pPr>
              <w:ind w:firstLine="720"/>
              <w:jc w:val="both"/>
            </w:pPr>
            <w: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w:t>
            </w:r>
            <w:proofErr w:type="gramStart"/>
            <w:r>
              <w:t>,</w:t>
            </w:r>
            <w:proofErr w:type="gramEnd"/>
            <w:r>
              <w:t xml:space="preserve">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D134AA" w:rsidRDefault="00D134AA" w:rsidP="00D134AA">
            <w:pPr>
              <w:ind w:firstLine="720"/>
              <w:jc w:val="both"/>
            </w:pPr>
            <w:r>
              <w:t>1.3. Претендент указывает также номер телефона для связи с ним организатора конкурса, конкурсной комиссии. В номере телефона необходимо указать код населенного пункта, для иностранных юридических лиц и предпринимателе</w:t>
            </w:r>
            <w:proofErr w:type="gramStart"/>
            <w:r>
              <w:t>й-</w:t>
            </w:r>
            <w:proofErr w:type="gramEnd"/>
            <w:r>
              <w:t xml:space="preserve"> также код страны.</w:t>
            </w:r>
          </w:p>
          <w:p w:rsidR="00D134AA" w:rsidRDefault="00D134AA" w:rsidP="00D134AA">
            <w:pPr>
              <w:ind w:firstLine="720"/>
              <w:jc w:val="both"/>
            </w:pPr>
            <w:r>
              <w:t xml:space="preserve">1.4. В заявке указывается номер лота, а также перечень адресов многоквартирных домов, входящих в указанный лот. </w:t>
            </w:r>
          </w:p>
          <w:p w:rsidR="00D134AA" w:rsidRDefault="00D134AA" w:rsidP="00D134AA">
            <w:pPr>
              <w:ind w:firstLine="720"/>
              <w:jc w:val="both"/>
            </w:pPr>
            <w: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D134AA" w:rsidRPr="00D134AA" w:rsidRDefault="00D134AA" w:rsidP="00D134AA">
            <w:pPr>
              <w:spacing w:line="240" w:lineRule="atLeast"/>
              <w:jc w:val="center"/>
            </w:pPr>
            <w:r w:rsidRPr="00D134AA">
              <w:t xml:space="preserve">2.  Предложения претендента </w:t>
            </w:r>
          </w:p>
          <w:p w:rsidR="00D134AA" w:rsidRPr="001561EA" w:rsidRDefault="00D134AA" w:rsidP="00D134AA">
            <w:pPr>
              <w:spacing w:line="240" w:lineRule="atLeast"/>
              <w:jc w:val="center"/>
            </w:pPr>
            <w:r w:rsidRPr="00D134AA">
              <w:t>по условиям договора управления многоквартирным домом</w:t>
            </w:r>
            <w:r>
              <w:t>.</w:t>
            </w:r>
          </w:p>
          <w:p w:rsidR="00D134AA" w:rsidRPr="003D13E0" w:rsidRDefault="00D134AA" w:rsidP="00D134AA">
            <w:pPr>
              <w:jc w:val="both"/>
              <w:rPr>
                <w:rFonts w:eastAsiaTheme="minorHAnsi"/>
                <w:lang w:eastAsia="en-US"/>
              </w:rPr>
            </w:pPr>
            <w:r>
              <w:tab/>
            </w:r>
            <w:r w:rsidRPr="003D13E0">
              <w:t xml:space="preserve">2.1.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общее имущество которых являются объектами конкурса. </w:t>
            </w:r>
            <w:r w:rsidRPr="00381CA7">
              <w:t>Описание способа внесения платежей делается в произвольной форме. К числу способов внесения платежей относится:</w:t>
            </w:r>
            <w:r>
              <w:t xml:space="preserve"> </w:t>
            </w:r>
            <w:r w:rsidRPr="003D13E0">
              <w:rPr>
                <w:rFonts w:eastAsiaTheme="minorHAnsi"/>
                <w:lang w:eastAsia="en-US"/>
              </w:rPr>
              <w:t>опла</w:t>
            </w:r>
            <w:r w:rsidRPr="00381CA7">
              <w:rPr>
                <w:rFonts w:eastAsiaTheme="minorHAnsi"/>
                <w:lang w:eastAsia="en-US"/>
              </w:rPr>
              <w:t>та</w:t>
            </w:r>
            <w:r w:rsidRPr="003D13E0">
              <w:rPr>
                <w:rFonts w:eastAsiaTheme="minorHAnsi"/>
                <w:lang w:eastAsia="en-US"/>
              </w:rPr>
              <w:t xml:space="preserve"> наличными денежными средствами, в безналичной форме с использованием счетов, </w:t>
            </w:r>
            <w:proofErr w:type="gramStart"/>
            <w:r w:rsidRPr="003D13E0">
              <w:rPr>
                <w:rFonts w:eastAsiaTheme="minorHAnsi"/>
                <w:lang w:eastAsia="en-US"/>
              </w:rPr>
              <w:t>открытых</w:t>
            </w:r>
            <w:proofErr w:type="gramEnd"/>
            <w:r w:rsidRPr="003D13E0">
              <w:rPr>
                <w:rFonts w:eastAsiaTheme="minorHAnsi"/>
                <w:lang w:eastAsia="en-US"/>
              </w:rPr>
              <w:t xml:space="preserve"> в том числе для этих целей в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p>
          <w:p w:rsidR="00D134AA" w:rsidRDefault="00D134AA" w:rsidP="00995819">
            <w:pPr>
              <w:ind w:firstLine="708"/>
              <w:jc w:val="both"/>
              <w:rPr>
                <w:b/>
              </w:rPr>
            </w:pPr>
            <w:r w:rsidRPr="00381CA7">
              <w:t xml:space="preserve">2.2. Реквизиты банковского счета для зачисления поступивших платежей за содержание и ремонт </w:t>
            </w:r>
            <w:proofErr w:type="gramStart"/>
            <w:r w:rsidRPr="00381CA7">
              <w:t>жилья</w:t>
            </w:r>
            <w:proofErr w:type="gramEnd"/>
            <w:r w:rsidRPr="00381CA7">
              <w:t xml:space="preserve"> и коммунальные услуги,</w:t>
            </w:r>
            <w:r>
              <w:t xml:space="preserve"> </w:t>
            </w:r>
            <w:r w:rsidRPr="00381CA7">
              <w:t>которые указываются в платежном документе.</w:t>
            </w:r>
          </w:p>
          <w:p w:rsidR="00D134AA" w:rsidRDefault="00D134AA" w:rsidP="00D134AA">
            <w:pPr>
              <w:pStyle w:val="ae"/>
              <w:jc w:val="center"/>
            </w:pPr>
            <w:r>
              <w:t>3.</w:t>
            </w:r>
            <w:r w:rsidRPr="001561EA">
              <w:t>Перечень прилагаемых к заявке документов</w:t>
            </w:r>
            <w:r>
              <w:t>.</w:t>
            </w:r>
          </w:p>
          <w:p w:rsidR="00D134AA" w:rsidRDefault="00D134AA" w:rsidP="00D134AA">
            <w:pPr>
              <w:jc w:val="both"/>
            </w:pPr>
            <w:r>
              <w:tab/>
              <w:t xml:space="preserve">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w:t>
            </w:r>
            <w:r>
              <w:lastRenderedPageBreak/>
              <w:t>дате подачи заявки не более</w:t>
            </w:r>
            <w:proofErr w:type="gramStart"/>
            <w:r>
              <w:t>,</w:t>
            </w:r>
            <w:proofErr w:type="gramEnd"/>
            <w:r>
              <w:t xml:space="preserve"> чем на 30 дней. Претендент указывает в заявке наименование представленного документа (если представляется копия, то об этом делается специальная отметка), а также дату его выдачи и орган, выдавший выписку. Обязательному указанию подлежит количество листов, на которых представлен документ.</w:t>
            </w:r>
          </w:p>
          <w:p w:rsidR="00D134AA" w:rsidRDefault="00D134AA" w:rsidP="00D134AA">
            <w:pPr>
              <w:jc w:val="both"/>
            </w:pPr>
            <w:r>
              <w:tab/>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D134AA" w:rsidRDefault="00D134AA" w:rsidP="00D134AA">
            <w:pPr>
              <w:jc w:val="both"/>
              <w:rPr>
                <w:b/>
                <w:i/>
                <w:u w:val="single"/>
              </w:rPr>
            </w:pPr>
            <w:r>
              <w:tab/>
              <w:t>3.3. В качестве документов, подтверждающих внесение денежных сре</w:t>
            </w:r>
            <w:proofErr w:type="gramStart"/>
            <w:r>
              <w:t>дств в к</w:t>
            </w:r>
            <w:proofErr w:type="gramEnd"/>
            <w:r>
              <w:t xml:space="preserve">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u w:val="single"/>
              </w:rPr>
              <w:t xml:space="preserve">Например: </w:t>
            </w:r>
            <w:r w:rsidRPr="001561EA">
              <w:rPr>
                <w:i/>
                <w:u w:val="single"/>
              </w:rPr>
              <w:t>платежное поручение № 3 от 10.10.20</w:t>
            </w:r>
            <w:r w:rsidR="007B3839">
              <w:rPr>
                <w:i/>
                <w:u w:val="single"/>
              </w:rPr>
              <w:t>15</w:t>
            </w:r>
            <w:r w:rsidRPr="001561EA">
              <w:rPr>
                <w:i/>
                <w:u w:val="single"/>
              </w:rPr>
              <w:t xml:space="preserve"> года на сумму 400 рублей 00 копеек.</w:t>
            </w:r>
          </w:p>
          <w:p w:rsidR="00D134AA" w:rsidRDefault="00D134AA" w:rsidP="00D134AA">
            <w:pPr>
              <w:jc w:val="both"/>
            </w:pPr>
            <w:r>
              <w:tab/>
              <w:t xml:space="preserve">3.4. Копии документов, подтверждающих соответствие претендента требованию, установленному подпунктом 1 пункта 15 Правил,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D134AA" w:rsidRPr="00D134AA" w:rsidRDefault="00D134AA" w:rsidP="00D134AA">
            <w:pPr>
              <w:spacing w:line="240" w:lineRule="atLeast"/>
              <w:ind w:firstLine="709"/>
              <w:jc w:val="both"/>
              <w:rPr>
                <w:b/>
              </w:rPr>
            </w:pPr>
            <w:r w:rsidRPr="00D134AA">
              <w:rPr>
                <w:b/>
              </w:rPr>
              <w:t>Претендентами предоставляются копии документов подтверждающих наличие у претендента</w:t>
            </w:r>
            <w:r w:rsidRPr="00D134AA">
              <w:rPr>
                <w:rFonts w:eastAsiaTheme="minorHAnsi"/>
                <w:b/>
                <w:lang w:eastAsia="en-US"/>
              </w:rPr>
              <w:t xml:space="preserve"> лицензии на осуществление </w:t>
            </w:r>
            <w:r w:rsidRPr="00D134AA">
              <w:rPr>
                <w:b/>
              </w:rPr>
              <w:t xml:space="preserve">деятельности по управлению многоквартирными домами и </w:t>
            </w:r>
            <w:r w:rsidRPr="00D134AA">
              <w:rPr>
                <w:rFonts w:eastAsiaTheme="minorHAnsi"/>
                <w:b/>
                <w:lang w:eastAsia="en-US"/>
              </w:rPr>
              <w:t>квалификационного аттестата у руководителя организации.</w:t>
            </w:r>
          </w:p>
          <w:p w:rsidR="00D134AA" w:rsidRDefault="00D134AA" w:rsidP="00D134AA">
            <w:pPr>
              <w:spacing w:line="240" w:lineRule="atLeast"/>
              <w:ind w:firstLine="709"/>
              <w:jc w:val="both"/>
            </w:pPr>
            <w:r>
              <w:t xml:space="preserve">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w:t>
            </w:r>
            <w:r>
              <w:lastRenderedPageBreak/>
              <w:t>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D134AA" w:rsidRDefault="00D134AA" w:rsidP="00D134AA">
            <w:pPr>
              <w:spacing w:line="240" w:lineRule="atLeast"/>
              <w:ind w:firstLine="709"/>
              <w:jc w:val="both"/>
            </w:pPr>
            <w:r>
              <w:t xml:space="preserve">3.5. </w:t>
            </w:r>
            <w:r w:rsidR="00995819">
              <w:t xml:space="preserve">Копия </w:t>
            </w:r>
            <w:r w:rsidR="00995819" w:rsidRPr="00995819">
              <w:t>у</w:t>
            </w:r>
            <w:r w:rsidRPr="00995819">
              <w:t>твержденн</w:t>
            </w:r>
            <w:r w:rsidR="00995819" w:rsidRPr="00995819">
              <w:t>ого</w:t>
            </w:r>
            <w:r w:rsidRPr="00995819">
              <w:t xml:space="preserve"> бухгалтерск</w:t>
            </w:r>
            <w:r w:rsidR="00995819" w:rsidRPr="00995819">
              <w:t>ого</w:t>
            </w:r>
            <w:r w:rsidRPr="00995819">
              <w:t xml:space="preserve"> баланс</w:t>
            </w:r>
            <w:r w:rsidR="00995819" w:rsidRPr="00995819">
              <w:t>а</w:t>
            </w:r>
            <w:r w:rsidRPr="00995819">
              <w:t xml:space="preserve"> за последний </w:t>
            </w:r>
            <w:r w:rsidR="00995819" w:rsidRPr="00995819">
              <w:t>отчетный период</w:t>
            </w:r>
            <w:r w:rsidRPr="00995819">
              <w:t>.</w:t>
            </w:r>
            <w:r>
              <w:t xml:space="preserve"> В заявке на участие в конкурсе указывается дата составления баланса, а также количество листов, на которых представлен документ. </w:t>
            </w:r>
          </w:p>
          <w:p w:rsidR="00D134AA" w:rsidRDefault="00D134AA" w:rsidP="00D134AA">
            <w:pPr>
              <w:spacing w:line="240" w:lineRule="atLeast"/>
              <w:ind w:firstLine="708"/>
              <w:jc w:val="both"/>
            </w:pPr>
            <w:r>
              <w:t xml:space="preserve">Заявка на участие в конкурсе подписывается индивидуальным предпринимателем или руководителем организации юридического лица и скрепляется печатью индивидуального предпринимателя (если печать имеется) либо юридического лица. </w:t>
            </w:r>
          </w:p>
          <w:p w:rsidR="00634C09" w:rsidRPr="00CD4F1F" w:rsidRDefault="00634C09" w:rsidP="00D134AA">
            <w:pPr>
              <w:spacing w:line="240" w:lineRule="atLeast"/>
              <w:ind w:left="420"/>
              <w:jc w:val="both"/>
            </w:pP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9</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Срок, в течение которого победитель конкурса должен подписать договоры управления</w:t>
            </w:r>
            <w:r w:rsidRPr="00CD4F1F">
              <w:rPr>
                <w:u w:val="single"/>
              </w:rPr>
              <w:t xml:space="preserve"> </w:t>
            </w:r>
            <w:r w:rsidRPr="00CD4F1F">
              <w:t>многоквартирным домом и предоставить обеспечение исполнения обязательств</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9"/>
              </w:numPr>
              <w:tabs>
                <w:tab w:val="num" w:pos="0"/>
              </w:tabs>
              <w:spacing w:line="240" w:lineRule="atLeast"/>
              <w:ind w:left="0" w:firstLine="360"/>
              <w:jc w:val="both"/>
            </w:pPr>
            <w:r w:rsidRPr="00CD4F1F">
              <w:t xml:space="preserve">Победитель конкурса </w:t>
            </w:r>
            <w:r w:rsidRPr="00CD4F1F">
              <w:rPr>
                <w:b/>
              </w:rPr>
              <w:t>в течение 10 рабочих дней</w:t>
            </w:r>
            <w:r w:rsidRPr="00CD4F1F">
              <w:t xml:space="preserve"> </w:t>
            </w:r>
            <w:proofErr w:type="gramStart"/>
            <w:r w:rsidRPr="00CD4F1F">
              <w:t>с даты утверждения</w:t>
            </w:r>
            <w:proofErr w:type="gramEnd"/>
            <w:r w:rsidRPr="00CD4F1F">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34C09" w:rsidRPr="00CD4F1F" w:rsidRDefault="00634C09" w:rsidP="00634C09">
            <w:pPr>
              <w:numPr>
                <w:ilvl w:val="0"/>
                <w:numId w:val="9"/>
              </w:numPr>
              <w:spacing w:line="240" w:lineRule="atLeast"/>
              <w:ind w:left="0" w:firstLine="360"/>
              <w:jc w:val="both"/>
            </w:pPr>
            <w:r w:rsidRPr="00CD4F1F">
              <w:t xml:space="preserve">Победитель конкурса </w:t>
            </w:r>
            <w:r w:rsidRPr="00CD4F1F">
              <w:rPr>
                <w:b/>
              </w:rPr>
              <w:t>в течение 20 дней</w:t>
            </w:r>
            <w:r w:rsidRPr="00CD4F1F">
              <w:t xml:space="preserve"> </w:t>
            </w:r>
            <w:proofErr w:type="gramStart"/>
            <w:r w:rsidRPr="00CD4F1F">
              <w:t>с даты утверждения</w:t>
            </w:r>
            <w:proofErr w:type="gramEnd"/>
            <w:r w:rsidRPr="00CD4F1F">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10</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E6693">
              <w:t>Требования к порядку изменения обязатель</w:t>
            </w:r>
            <w:proofErr w:type="gramStart"/>
            <w:r w:rsidRPr="00DE6693">
              <w:t>ств ст</w:t>
            </w:r>
            <w:proofErr w:type="gramEnd"/>
            <w:r w:rsidRPr="00DE6693">
              <w:t>орон по договору управления многоквартирным домом</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DE6693" w:rsidP="00634C09">
            <w:pPr>
              <w:spacing w:line="240" w:lineRule="atLeast"/>
              <w:jc w:val="both"/>
            </w:pPr>
            <w:r>
              <w:t xml:space="preserve">          </w:t>
            </w:r>
            <w:r w:rsidR="00634C09" w:rsidRPr="00CD4F1F">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634C09" w:rsidRPr="00CD4F1F" w:rsidRDefault="00634C09" w:rsidP="00634C09">
            <w:pPr>
              <w:spacing w:line="240" w:lineRule="atLeast"/>
              <w:ind w:firstLine="709"/>
              <w:jc w:val="both"/>
            </w:pPr>
            <w:proofErr w:type="gramStart"/>
            <w:r w:rsidRPr="00CD4F1F">
              <w:t xml:space="preserve">При наступлении обстоятельств </w:t>
            </w:r>
            <w:r w:rsidRPr="00CD4F1F">
              <w:rPr>
                <w:u w:val="single"/>
              </w:rPr>
              <w:t>непреодолимой силы</w:t>
            </w:r>
            <w:r w:rsidRPr="00CD4F1F">
              <w:t xml:space="preserve">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634C09" w:rsidRDefault="00634C09" w:rsidP="00634C09">
            <w:pPr>
              <w:spacing w:line="240" w:lineRule="atLeast"/>
              <w:ind w:firstLine="709"/>
              <w:jc w:val="both"/>
            </w:pPr>
            <w:r w:rsidRPr="00CD4F1F">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E6693" w:rsidRPr="007F1BC4" w:rsidRDefault="00DE6693" w:rsidP="00DE6693">
            <w:pPr>
              <w:numPr>
                <w:ilvl w:val="12"/>
                <w:numId w:val="0"/>
              </w:numPr>
              <w:ind w:firstLine="708"/>
              <w:jc w:val="both"/>
            </w:pPr>
            <w:proofErr w:type="gramStart"/>
            <w:r w:rsidRPr="007F1BC4">
              <w:t xml:space="preserve">За 30 дней до прекращения договора управления, управляющая организация обязана передать техническую документацию на многоквартирный дом и иные документы, </w:t>
            </w:r>
            <w:r w:rsidRPr="007F1BC4">
              <w:lastRenderedPageBreak/>
              <w:t>связанные с управлением многоквартирным домом,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w:t>
            </w:r>
            <w:proofErr w:type="gramEnd"/>
            <w:r w:rsidRPr="007F1BC4">
              <w:t xml:space="preserve"> из Собственников, </w:t>
            </w:r>
            <w:proofErr w:type="gramStart"/>
            <w:r w:rsidRPr="007F1BC4">
              <w:t>указанному</w:t>
            </w:r>
            <w:proofErr w:type="gramEnd"/>
            <w:r w:rsidRPr="007F1BC4">
              <w:t xml:space="preserve"> в решении общего собрания о выборе способа управления многоквартирным домом, при выборе Собственниками непосредственного управления. В случае</w:t>
            </w:r>
            <w:proofErr w:type="gramStart"/>
            <w:r w:rsidRPr="007F1BC4">
              <w:t>,</w:t>
            </w:r>
            <w:proofErr w:type="gramEnd"/>
            <w:r w:rsidRPr="007F1BC4">
              <w:t xml:space="preserve">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DE6693" w:rsidRPr="007F1BC4" w:rsidRDefault="00DE6693" w:rsidP="00DE6693">
            <w:pPr>
              <w:ind w:firstLine="708"/>
              <w:jc w:val="both"/>
            </w:pPr>
            <w:r w:rsidRPr="007F1BC4">
              <w:t>Изменение размера платы за коммунальные услуги в случае их предоставления  ненадлежащего качества и (или) с перерывами, превышающими установленную продолжительность, определяется в порядке, установленном постановлением Правительства РФ от 6 мая 2011г. №354</w:t>
            </w:r>
            <w:r w:rsidR="00F35616">
              <w:t xml:space="preserve"> </w:t>
            </w:r>
            <w:r w:rsidRPr="007F1BC4">
              <w:t>«О предоставлении коммунальных услуг собственникам и пользователям помещений в многоквартирных домах и жилых домов».</w:t>
            </w:r>
          </w:p>
          <w:p w:rsidR="00DE6693" w:rsidRPr="007F1BC4" w:rsidRDefault="00DE6693" w:rsidP="00DE6693">
            <w:pPr>
              <w:numPr>
                <w:ilvl w:val="12"/>
                <w:numId w:val="0"/>
              </w:numPr>
              <w:ind w:firstLine="708"/>
              <w:jc w:val="both"/>
            </w:pPr>
            <w:r w:rsidRPr="007F1BC4">
              <w:t>Договор управления может быть прекращен до истечения срока его действия:</w:t>
            </w:r>
          </w:p>
          <w:p w:rsidR="00DE6693" w:rsidRPr="007F1BC4" w:rsidRDefault="00DE6693" w:rsidP="00DE6693">
            <w:pPr>
              <w:numPr>
                <w:ilvl w:val="12"/>
                <w:numId w:val="0"/>
              </w:numPr>
              <w:ind w:firstLine="454"/>
              <w:jc w:val="both"/>
            </w:pPr>
            <w:r w:rsidRPr="007F1BC4">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DE6693" w:rsidRPr="007F1BC4" w:rsidRDefault="00DE6693" w:rsidP="00DE6693">
            <w:pPr>
              <w:numPr>
                <w:ilvl w:val="12"/>
                <w:numId w:val="0"/>
              </w:numPr>
              <w:ind w:firstLine="454"/>
              <w:jc w:val="both"/>
            </w:pPr>
            <w:r w:rsidRPr="007F1BC4">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30 дней (датой прекращения договора при этом будет считаться день, наступающий через 30 календарных дней со дня получения управляющей организацией письменного извещения о прекращении договора управления);</w:t>
            </w:r>
          </w:p>
          <w:p w:rsidR="00DE6693" w:rsidRPr="007F1BC4" w:rsidRDefault="00DE6693" w:rsidP="00DE6693">
            <w:pPr>
              <w:numPr>
                <w:ilvl w:val="12"/>
                <w:numId w:val="0"/>
              </w:numPr>
              <w:ind w:firstLine="454"/>
              <w:jc w:val="both"/>
            </w:pPr>
            <w:r w:rsidRPr="007F1BC4">
              <w:t xml:space="preserve">- на основании решения суда о признании </w:t>
            </w:r>
            <w:proofErr w:type="gramStart"/>
            <w:r w:rsidRPr="007F1BC4">
              <w:t>недействительными</w:t>
            </w:r>
            <w:proofErr w:type="gramEnd"/>
            <w:r w:rsidRPr="007F1BC4">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DE6693" w:rsidRPr="007F1BC4" w:rsidRDefault="00DE6693" w:rsidP="00DE6693">
            <w:pPr>
              <w:numPr>
                <w:ilvl w:val="12"/>
                <w:numId w:val="0"/>
              </w:numPr>
              <w:ind w:firstLine="708"/>
              <w:jc w:val="both"/>
            </w:pPr>
            <w:r w:rsidRPr="007F1BC4">
              <w:t xml:space="preserve">По требованию Собственников </w:t>
            </w:r>
            <w:proofErr w:type="gramStart"/>
            <w:r w:rsidRPr="007F1BC4">
              <w:t>договор</w:t>
            </w:r>
            <w:proofErr w:type="gramEnd"/>
            <w:r w:rsidRPr="007F1BC4">
              <w:t xml:space="preserve">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DE6693" w:rsidRDefault="00DE6693" w:rsidP="00DE6693">
            <w:pPr>
              <w:numPr>
                <w:ilvl w:val="12"/>
                <w:numId w:val="0"/>
              </w:numPr>
              <w:ind w:firstLine="540"/>
              <w:jc w:val="both"/>
            </w:pPr>
            <w:r w:rsidRPr="007F1BC4">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Стороной настоящего договора становится новый собственник.</w:t>
            </w:r>
          </w:p>
          <w:p w:rsidR="00DE6693" w:rsidRPr="00CD4F1F" w:rsidRDefault="00DE6693" w:rsidP="00634C09">
            <w:pPr>
              <w:spacing w:line="240" w:lineRule="atLeast"/>
              <w:ind w:firstLine="709"/>
              <w:jc w:val="both"/>
            </w:pP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11</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Срок начала выполнения управляющей организацией возникших по результатам конкурса обязательств</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pPr>
            <w:r w:rsidRPr="00CD4F1F">
              <w:t xml:space="preserve">Срок начала выполнения управляющей организацией возникших по результатам конкурса обязательств, устанавливается </w:t>
            </w:r>
            <w:r w:rsidRPr="007E564C">
              <w:rPr>
                <w:b/>
              </w:rPr>
              <w:t>10 дней</w:t>
            </w:r>
            <w:r w:rsidRPr="007E564C">
              <w:t xml:space="preserve"> </w:t>
            </w:r>
            <w:proofErr w:type="gramStart"/>
            <w:r w:rsidRPr="007E564C">
              <w:t>с даты</w:t>
            </w:r>
            <w:r w:rsidRPr="00CD4F1F">
              <w:t xml:space="preserve"> окончания</w:t>
            </w:r>
            <w:proofErr w:type="gramEnd"/>
            <w:r w:rsidRPr="00CD4F1F">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p w:rsidR="00634C09" w:rsidRPr="00CD4F1F" w:rsidRDefault="00634C09" w:rsidP="00634C09">
            <w:pPr>
              <w:spacing w:line="240" w:lineRule="atLeast"/>
              <w:ind w:firstLine="709"/>
              <w:jc w:val="both"/>
            </w:pPr>
            <w:r w:rsidRPr="00CD4F1F">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CD4F1F">
              <w:t>с даты начала</w:t>
            </w:r>
            <w:proofErr w:type="gramEnd"/>
            <w:r w:rsidRPr="00CD4F1F">
              <w:t xml:space="preserve"> выполнения обязательств, возникших по результатам конкурса. Собственники помещений </w:t>
            </w:r>
            <w:r w:rsidRPr="00CD4F1F">
              <w:rPr>
                <w:b/>
              </w:rPr>
              <w:t>обязаны вносить указанную плату.</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12</w:t>
            </w:r>
          </w:p>
        </w:tc>
        <w:tc>
          <w:tcPr>
            <w:tcW w:w="2126" w:type="dxa"/>
            <w:tcBorders>
              <w:top w:val="single" w:sz="4" w:space="0" w:color="auto"/>
              <w:left w:val="single" w:sz="4" w:space="0" w:color="auto"/>
              <w:bottom w:val="single" w:sz="4" w:space="0" w:color="auto"/>
              <w:right w:val="single" w:sz="4" w:space="0" w:color="auto"/>
            </w:tcBorders>
          </w:tcPr>
          <w:p w:rsidR="00634C09" w:rsidRPr="00466CA6" w:rsidRDefault="00634C09" w:rsidP="00634C09">
            <w:pPr>
              <w:spacing w:line="240" w:lineRule="atLeast"/>
              <w:rPr>
                <w:highlight w:val="cyan"/>
              </w:rPr>
            </w:pPr>
            <w:r w:rsidRPr="00BA4B7D">
              <w:t>Размер и срок представления обеспечения исполнения обязательств</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459"/>
              <w:jc w:val="both"/>
            </w:pPr>
            <w:r w:rsidRPr="00CD4F1F">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D4724E" w:rsidRDefault="00634C09" w:rsidP="00634C09">
            <w:pPr>
              <w:spacing w:line="240" w:lineRule="atLeast"/>
              <w:ind w:firstLine="459"/>
              <w:jc w:val="both"/>
            </w:pPr>
            <w:r w:rsidRPr="00CD4F1F">
              <w:t>Устанавливается следующий размер обес</w:t>
            </w:r>
            <w:r w:rsidR="00D4724E">
              <w:t>печения исполнения обязательств:</w:t>
            </w:r>
          </w:p>
          <w:p w:rsidR="00BA4B7D" w:rsidRPr="00560446" w:rsidRDefault="00D4724E" w:rsidP="00634C09">
            <w:pPr>
              <w:spacing w:line="240" w:lineRule="atLeast"/>
              <w:ind w:firstLine="459"/>
              <w:jc w:val="both"/>
            </w:pPr>
            <w:r w:rsidRPr="00560446">
              <w:t xml:space="preserve">лот №1  </w:t>
            </w:r>
            <w:r w:rsidR="00634C09" w:rsidRPr="00560446">
              <w:rPr>
                <w:b/>
              </w:rPr>
              <w:t xml:space="preserve"> </w:t>
            </w:r>
            <w:r w:rsidR="00C058ED" w:rsidRPr="00560446">
              <w:rPr>
                <w:b/>
              </w:rPr>
              <w:t>936 </w:t>
            </w:r>
            <w:r w:rsidR="00312000">
              <w:rPr>
                <w:b/>
              </w:rPr>
              <w:t>054</w:t>
            </w:r>
            <w:r w:rsidR="00C058ED" w:rsidRPr="00560446">
              <w:rPr>
                <w:b/>
              </w:rPr>
              <w:t xml:space="preserve"> </w:t>
            </w:r>
            <w:r w:rsidR="00634C09" w:rsidRPr="00560446">
              <w:rPr>
                <w:b/>
              </w:rPr>
              <w:t>рубл</w:t>
            </w:r>
            <w:r w:rsidR="00C058ED" w:rsidRPr="00560446">
              <w:rPr>
                <w:b/>
              </w:rPr>
              <w:t>ей</w:t>
            </w:r>
            <w:r w:rsidRPr="00560446">
              <w:t>;</w:t>
            </w:r>
          </w:p>
          <w:p w:rsidR="00F47E27" w:rsidRPr="00F47E27" w:rsidRDefault="00F47E27" w:rsidP="00F47E27">
            <w:pPr>
              <w:spacing w:line="240" w:lineRule="atLeast"/>
              <w:ind w:firstLine="459"/>
              <w:jc w:val="both"/>
            </w:pPr>
            <w:r w:rsidRPr="00560446">
              <w:t xml:space="preserve">лот №2  </w:t>
            </w:r>
            <w:r w:rsidRPr="00560446">
              <w:rPr>
                <w:b/>
              </w:rPr>
              <w:t xml:space="preserve"> </w:t>
            </w:r>
            <w:r w:rsidR="00C058ED" w:rsidRPr="00560446">
              <w:rPr>
                <w:b/>
              </w:rPr>
              <w:t>528 230</w:t>
            </w:r>
            <w:r w:rsidRPr="00560446">
              <w:rPr>
                <w:b/>
              </w:rPr>
              <w:t xml:space="preserve"> рублей</w:t>
            </w:r>
            <w:r w:rsidRPr="00560446">
              <w:t>;</w:t>
            </w:r>
          </w:p>
          <w:p w:rsidR="00634C09" w:rsidRDefault="00634C09" w:rsidP="00634C09">
            <w:pPr>
              <w:spacing w:line="240" w:lineRule="atLeast"/>
              <w:ind w:firstLine="459"/>
              <w:jc w:val="both"/>
              <w:rPr>
                <w:rFonts w:eastAsia="Calibri"/>
              </w:rPr>
            </w:pPr>
            <w:r w:rsidRPr="00CD4F1F">
              <w:t xml:space="preserve">Срок представления обеспечения исполнения обязательств – в </w:t>
            </w:r>
            <w:r w:rsidRPr="00CD4F1F">
              <w:rPr>
                <w:b/>
              </w:rPr>
              <w:t>течение 10 рабочих дней</w:t>
            </w:r>
            <w:r w:rsidRPr="00CD4F1F">
              <w:t xml:space="preserve"> </w:t>
            </w:r>
            <w:proofErr w:type="gramStart"/>
            <w:r w:rsidRPr="00CD4F1F">
              <w:t>с даты утверждения</w:t>
            </w:r>
            <w:proofErr w:type="gramEnd"/>
            <w:r w:rsidRPr="00CD4F1F">
              <w:t xml:space="preserve"> протокола конкурса.</w:t>
            </w:r>
            <w:r>
              <w:t xml:space="preserve"> </w:t>
            </w:r>
            <w:r>
              <w:rPr>
                <w:rFonts w:eastAsia="Calibri"/>
              </w:rPr>
              <w:t>В случае если победитель конкурса в 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w:t>
            </w:r>
            <w:r w:rsidRPr="00274B5E">
              <w:rPr>
                <w:rFonts w:eastAsia="Calibri"/>
                <w:b/>
              </w:rPr>
              <w:t>нотариально заверенную копию договора о страховании ответственности или договора о залоге депозита либо безотзывную банковскую гарантию</w:t>
            </w:r>
            <w:r>
              <w:rPr>
                <w:rFonts w:eastAsia="Calibri"/>
              </w:rPr>
              <w:t>), он признается уклонившимся от заключения договора управления многоквартирным домом.</w:t>
            </w:r>
          </w:p>
          <w:p w:rsidR="00BA4B7D" w:rsidRDefault="00BA4B7D" w:rsidP="00634C09">
            <w:pPr>
              <w:spacing w:line="240" w:lineRule="atLeast"/>
              <w:ind w:firstLine="459"/>
              <w:jc w:val="both"/>
              <w:rPr>
                <w:rFonts w:eastAsia="Calibri"/>
              </w:rPr>
            </w:pPr>
            <w:r w:rsidRPr="00DE6693">
              <w:t xml:space="preserve">Срок обеспечения исполнения Управляющей организацией обязательств перед Собственниками помещений в многоквартирном доме составляет 3 года.      </w:t>
            </w:r>
          </w:p>
          <w:p w:rsidR="00DE6693" w:rsidRPr="00CD4F1F" w:rsidRDefault="00634C09" w:rsidP="00BA4B7D">
            <w:pPr>
              <w:spacing w:line="240" w:lineRule="atLeast"/>
              <w:ind w:firstLine="459"/>
              <w:jc w:val="both"/>
              <w:rPr>
                <w:u w:val="single"/>
              </w:rPr>
            </w:pPr>
            <w:proofErr w:type="gramStart"/>
            <w:r w:rsidRPr="00CD4F1F">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D4F1F">
              <w:t xml:space="preserve"> организацией ресурсов </w:t>
            </w:r>
            <w:proofErr w:type="spellStart"/>
            <w:r w:rsidRPr="00CD4F1F">
              <w:t>ресурсоснабжающих</w:t>
            </w:r>
            <w:proofErr w:type="spellEnd"/>
            <w:r w:rsidRPr="00CD4F1F">
              <w:t xml:space="preserve"> организаций - в пользу соответствующих </w:t>
            </w:r>
            <w:proofErr w:type="spellStart"/>
            <w:r w:rsidRPr="00CD4F1F">
              <w:t>ресурсоснабжающих</w:t>
            </w:r>
            <w:proofErr w:type="spellEnd"/>
            <w:r w:rsidRPr="00CD4F1F">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r w:rsidR="00DE6693">
              <w:t xml:space="preserve">           </w:t>
            </w:r>
            <w:r w:rsidR="00BA4B7D">
              <w:t xml:space="preserve">     </w:t>
            </w:r>
            <w:r w:rsidRPr="00CD4F1F">
              <w:t xml:space="preserve">В случае реализации обеспечения исполнения обязательств управляющая организация обязана гарантировать его ежемесячное </w:t>
            </w:r>
            <w:r w:rsidRPr="00CD4F1F">
              <w:lastRenderedPageBreak/>
              <w:t xml:space="preserve">возобновление. </w:t>
            </w:r>
            <w:r w:rsidR="00DE6693" w:rsidRPr="00DE6693">
              <w:t xml:space="preserve">   </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13</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rPr>
                <w:highlight w:val="cyan"/>
                <w:u w:val="single"/>
              </w:rPr>
            </w:pPr>
            <w:proofErr w:type="gramStart"/>
            <w:r w:rsidRPr="00CD4F1F">
              <w:t xml:space="preserve">Предусматривается право собственников </w:t>
            </w:r>
            <w:r w:rsidRPr="00CD4F1F">
              <w:rPr>
                <w:b/>
              </w:rPr>
              <w:t xml:space="preserve">оплачивать фактически выполненные работы и оказанные услуги, </w:t>
            </w:r>
            <w:r w:rsidRPr="00CD4F1F">
              <w:t>при этом неисполнение либо ненадлежащее исполнение управляющей организацией обязательств определяется на основании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w:t>
            </w:r>
            <w:proofErr w:type="gramEnd"/>
            <w:r w:rsidRPr="00CD4F1F">
              <w:t xml:space="preserve"> Правительства РФ от 13.08.2006              № 491 (с изменениями и дополнениями).</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14</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317"/>
              <w:jc w:val="both"/>
            </w:pPr>
            <w:r w:rsidRPr="00CD4F1F">
              <w:t xml:space="preserve">Устанавливаются следующие 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p w:rsidR="00634C09" w:rsidRPr="00CD4F1F" w:rsidRDefault="00634C09" w:rsidP="00634C09">
            <w:pPr>
              <w:numPr>
                <w:ilvl w:val="0"/>
                <w:numId w:val="10"/>
              </w:numPr>
              <w:tabs>
                <w:tab w:val="num" w:pos="0"/>
              </w:tabs>
              <w:spacing w:line="240" w:lineRule="atLeast"/>
              <w:ind w:left="0" w:firstLine="420"/>
              <w:jc w:val="both"/>
            </w:pPr>
            <w:r w:rsidRPr="00CD4F1F">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34C09" w:rsidRPr="00CD4F1F" w:rsidRDefault="00634C09" w:rsidP="00634C09">
            <w:pPr>
              <w:numPr>
                <w:ilvl w:val="0"/>
                <w:numId w:val="10"/>
              </w:numPr>
              <w:spacing w:line="240" w:lineRule="atLeast"/>
              <w:ind w:left="0" w:firstLine="420"/>
              <w:jc w:val="both"/>
            </w:pPr>
            <w:proofErr w:type="gramStart"/>
            <w:r w:rsidRPr="00CD4F1F">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D4F1F">
              <w:t xml:space="preserve"> </w:t>
            </w:r>
            <w:proofErr w:type="gramStart"/>
            <w:r w:rsidRPr="00CD4F1F">
              <w:t>работах</w:t>
            </w:r>
            <w:proofErr w:type="gramEnd"/>
            <w:r w:rsidRPr="00CD4F1F">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15</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действия договоров управления </w:t>
            </w:r>
          </w:p>
          <w:p w:rsidR="00634C09" w:rsidRPr="00CD4F1F" w:rsidRDefault="00634C09" w:rsidP="00634C09">
            <w:pPr>
              <w:spacing w:line="240" w:lineRule="atLeast"/>
            </w:pPr>
            <w:r w:rsidRPr="00CD4F1F">
              <w:t>многоквартирным домом</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left="420"/>
              <w:jc w:val="both"/>
            </w:pPr>
            <w:r w:rsidRPr="00CD4F1F">
              <w:t xml:space="preserve">Устанавливается срок действия договоров управления </w:t>
            </w:r>
          </w:p>
          <w:p w:rsidR="00634C09" w:rsidRPr="00CD4F1F" w:rsidRDefault="00634C09" w:rsidP="00634C09">
            <w:pPr>
              <w:spacing w:line="240" w:lineRule="atLeast"/>
              <w:jc w:val="both"/>
            </w:pPr>
            <w:r w:rsidRPr="00CD4F1F">
              <w:t xml:space="preserve">многоквартирными домами, </w:t>
            </w:r>
            <w:proofErr w:type="gramStart"/>
            <w:r w:rsidRPr="00CD4F1F">
              <w:rPr>
                <w:b/>
              </w:rPr>
              <w:t>равный</w:t>
            </w:r>
            <w:proofErr w:type="gramEnd"/>
            <w:r w:rsidRPr="00CD4F1F">
              <w:rPr>
                <w:b/>
              </w:rPr>
              <w:t xml:space="preserve"> 3 годам</w:t>
            </w:r>
            <w:r w:rsidRPr="00CD4F1F">
              <w:t>.</w:t>
            </w:r>
          </w:p>
          <w:p w:rsidR="00634C09" w:rsidRPr="00CD4F1F" w:rsidRDefault="00634C09" w:rsidP="00634C09">
            <w:pPr>
              <w:spacing w:line="240" w:lineRule="atLeast"/>
              <w:jc w:val="both"/>
            </w:pPr>
            <w:r w:rsidRPr="00CD4F1F">
              <w:t xml:space="preserve">       Предусматривается возможность продления срока действия указанных договоров на 3 месяца, если:</w:t>
            </w:r>
          </w:p>
          <w:p w:rsidR="00634C09" w:rsidRPr="00CD4F1F" w:rsidRDefault="00634C09" w:rsidP="00634C09">
            <w:pPr>
              <w:numPr>
                <w:ilvl w:val="0"/>
                <w:numId w:val="11"/>
              </w:numPr>
              <w:tabs>
                <w:tab w:val="num" w:pos="0"/>
              </w:tabs>
              <w:spacing w:line="240" w:lineRule="atLeast"/>
              <w:ind w:left="0" w:firstLine="420"/>
              <w:jc w:val="both"/>
            </w:pPr>
            <w:r w:rsidRPr="00CD4F1F">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w:t>
            </w:r>
            <w:r w:rsidRPr="00CD4F1F">
              <w:lastRenderedPageBreak/>
              <w:t>деятельности;</w:t>
            </w:r>
          </w:p>
          <w:p w:rsidR="00634C09" w:rsidRPr="00CD4F1F" w:rsidRDefault="00634C09" w:rsidP="00634C09">
            <w:pPr>
              <w:numPr>
                <w:ilvl w:val="0"/>
                <w:numId w:val="11"/>
              </w:numPr>
              <w:spacing w:line="240" w:lineRule="atLeast"/>
              <w:ind w:left="0" w:firstLine="420"/>
              <w:jc w:val="both"/>
            </w:pPr>
            <w:r w:rsidRPr="00CD4F1F">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Pr="00CD4F1F" w:rsidRDefault="00634C09" w:rsidP="00634C09">
            <w:pPr>
              <w:numPr>
                <w:ilvl w:val="0"/>
                <w:numId w:val="11"/>
              </w:numPr>
              <w:spacing w:line="240" w:lineRule="atLeast"/>
              <w:ind w:left="0" w:firstLine="420"/>
              <w:jc w:val="both"/>
            </w:pPr>
            <w:proofErr w:type="gramStart"/>
            <w:r w:rsidRPr="00CD4F1F">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Pr="00CD4F1F" w:rsidRDefault="00634C09" w:rsidP="00634C09">
            <w:pPr>
              <w:numPr>
                <w:ilvl w:val="0"/>
                <w:numId w:val="11"/>
              </w:numPr>
              <w:spacing w:line="240" w:lineRule="atLeast"/>
              <w:ind w:left="0" w:firstLine="420"/>
              <w:jc w:val="both"/>
            </w:pPr>
            <w:proofErr w:type="gramStart"/>
            <w:r w:rsidRPr="00CD4F1F">
              <w:t>другая управляющая организация, отобранная органом местного самоуправления для управления многоквартирным домом не приступила</w:t>
            </w:r>
            <w:proofErr w:type="gramEnd"/>
            <w:r w:rsidRPr="00CD4F1F">
              <w:t xml:space="preserve"> к выполнению договора управления многоквартирным домом.</w:t>
            </w:r>
          </w:p>
        </w:tc>
      </w:tr>
      <w:tr w:rsidR="00634C09" w:rsidRPr="00CD4F1F" w:rsidTr="004F6A93">
        <w:tc>
          <w:tcPr>
            <w:tcW w:w="568"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16</w:t>
            </w:r>
          </w:p>
        </w:tc>
        <w:tc>
          <w:tcPr>
            <w:tcW w:w="2126"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Проект договора управления многоквартирным домом</w:t>
            </w:r>
          </w:p>
        </w:tc>
        <w:tc>
          <w:tcPr>
            <w:tcW w:w="7088" w:type="dxa"/>
            <w:tcBorders>
              <w:top w:val="single" w:sz="4" w:space="0" w:color="auto"/>
              <w:left w:val="single" w:sz="4" w:space="0" w:color="auto"/>
              <w:bottom w:val="single" w:sz="4" w:space="0" w:color="auto"/>
              <w:right w:val="single" w:sz="4" w:space="0" w:color="auto"/>
            </w:tcBorders>
          </w:tcPr>
          <w:p w:rsidR="00634C09" w:rsidRPr="00CD4F1F" w:rsidRDefault="00634C09" w:rsidP="00560446">
            <w:pPr>
              <w:spacing w:line="240" w:lineRule="atLeast"/>
              <w:ind w:firstLine="459"/>
              <w:jc w:val="both"/>
            </w:pPr>
            <w:r w:rsidRPr="00CD4F1F">
              <w:t>Проект договора управления многоквартирным домом, составленный в соответствии со статьей 162 Жилищного кодекса Российской Федерации, прилагается (</w:t>
            </w:r>
            <w:r w:rsidRPr="00CD4F1F">
              <w:rPr>
                <w:b/>
              </w:rPr>
              <w:t>приложение</w:t>
            </w:r>
            <w:r w:rsidRPr="00CD4F1F">
              <w:t xml:space="preserve"> </w:t>
            </w:r>
            <w:r w:rsidRPr="00CD4F1F">
              <w:rPr>
                <w:b/>
              </w:rPr>
              <w:t>4</w:t>
            </w:r>
            <w:r w:rsidRPr="00CD4F1F">
              <w:t xml:space="preserve"> к настоящей документации). </w:t>
            </w:r>
          </w:p>
        </w:tc>
      </w:tr>
    </w:tbl>
    <w:p w:rsidR="00634C09" w:rsidRPr="00CD4F1F" w:rsidRDefault="00634C09" w:rsidP="00634C09">
      <w:pPr>
        <w:spacing w:line="240" w:lineRule="atLeast"/>
        <w:rPr>
          <w:b/>
        </w:rPr>
      </w:pPr>
    </w:p>
    <w:p w:rsidR="00634C09" w:rsidRPr="00CD4F1F" w:rsidRDefault="00634C09" w:rsidP="00634C09">
      <w:pPr>
        <w:rPr>
          <w:sz w:val="28"/>
          <w:szCs w:val="28"/>
        </w:rPr>
      </w:pPr>
    </w:p>
    <w:p w:rsidR="00634C09" w:rsidRPr="00CC2A2C" w:rsidRDefault="00634C09" w:rsidP="00634C09">
      <w:pPr>
        <w:ind w:left="-567"/>
      </w:pPr>
      <w:r w:rsidRPr="00CC2A2C">
        <w:t>Председатель комитета по вопросам жизнеобеспечения,</w:t>
      </w:r>
    </w:p>
    <w:p w:rsidR="00634C09" w:rsidRPr="00CC2A2C" w:rsidRDefault="00634C09" w:rsidP="00634C09">
      <w:pPr>
        <w:ind w:left="-567"/>
      </w:pPr>
      <w:r w:rsidRPr="00CC2A2C">
        <w:t xml:space="preserve">строительства и дорожно-транспортному хозяйству </w:t>
      </w:r>
    </w:p>
    <w:p w:rsidR="00634C09" w:rsidRPr="00CC2A2C" w:rsidRDefault="00634C09" w:rsidP="00634C09">
      <w:pPr>
        <w:ind w:left="-567"/>
      </w:pPr>
      <w:r w:rsidRPr="00CC2A2C">
        <w:t xml:space="preserve">администрации </w:t>
      </w:r>
      <w:proofErr w:type="spellStart"/>
      <w:r w:rsidRPr="00CC2A2C">
        <w:t>Щекинского</w:t>
      </w:r>
      <w:proofErr w:type="spellEnd"/>
      <w:r w:rsidRPr="00CC2A2C">
        <w:t xml:space="preserve"> района                                             </w:t>
      </w:r>
      <w:r w:rsidR="0051551E">
        <w:tab/>
      </w:r>
      <w:r w:rsidR="0051551E">
        <w:tab/>
      </w:r>
      <w:r w:rsidRPr="00CC2A2C">
        <w:t>Д. А. Субботин</w:t>
      </w:r>
    </w:p>
    <w:p w:rsidR="00634C09" w:rsidRPr="00CD4F1F" w:rsidRDefault="00634C09" w:rsidP="00634C09">
      <w:pPr>
        <w:rPr>
          <w:sz w:val="28"/>
          <w:szCs w:val="28"/>
        </w:rPr>
      </w:pPr>
    </w:p>
    <w:p w:rsidR="00634C09" w:rsidRPr="00CD4F1F" w:rsidRDefault="00634C09" w:rsidP="00634C09"/>
    <w:p w:rsidR="00634C09" w:rsidRPr="00CD4F1F" w:rsidRDefault="00634C09" w:rsidP="00634C09"/>
    <w:p w:rsidR="00634C09" w:rsidRPr="00CD4F1F" w:rsidRDefault="00634C09" w:rsidP="00634C09"/>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F74082" w:rsidRDefault="00F74082" w:rsidP="00634C09">
      <w:pPr>
        <w:jc w:val="right"/>
        <w:rPr>
          <w:b/>
        </w:rPr>
      </w:pPr>
    </w:p>
    <w:p w:rsidR="00152DB4" w:rsidRDefault="00152DB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AA5272" w:rsidRDefault="00AA5272" w:rsidP="00634C09">
      <w:pPr>
        <w:jc w:val="right"/>
        <w:rPr>
          <w:b/>
        </w:rPr>
      </w:pPr>
    </w:p>
    <w:p w:rsidR="003E7E44" w:rsidRDefault="003E7E44" w:rsidP="00634C09">
      <w:pPr>
        <w:jc w:val="right"/>
        <w:rPr>
          <w:b/>
        </w:rPr>
      </w:pPr>
    </w:p>
    <w:p w:rsidR="003E7E44" w:rsidRDefault="003E7E44" w:rsidP="00634C09">
      <w:pPr>
        <w:jc w:val="right"/>
        <w:rPr>
          <w:b/>
        </w:rPr>
      </w:pPr>
    </w:p>
    <w:p w:rsidR="003E7E44" w:rsidRDefault="003E7E44" w:rsidP="00634C09">
      <w:pPr>
        <w:jc w:val="right"/>
        <w:rPr>
          <w:b/>
        </w:rPr>
      </w:pPr>
    </w:p>
    <w:p w:rsidR="003E7E44" w:rsidRDefault="003E7E44" w:rsidP="00634C09">
      <w:pPr>
        <w:jc w:val="right"/>
        <w:rPr>
          <w:b/>
        </w:rPr>
      </w:pPr>
    </w:p>
    <w:p w:rsidR="003E7E44" w:rsidRDefault="003E7E44" w:rsidP="003E7E44">
      <w:pPr>
        <w:jc w:val="right"/>
        <w:rPr>
          <w:b/>
        </w:rPr>
      </w:pPr>
      <w:r w:rsidRPr="00CD4F1F">
        <w:rPr>
          <w:b/>
        </w:rPr>
        <w:lastRenderedPageBreak/>
        <w:t xml:space="preserve">Приложение </w:t>
      </w:r>
      <w:r>
        <w:rPr>
          <w:b/>
        </w:rPr>
        <w:t>1</w:t>
      </w:r>
    </w:p>
    <w:p w:rsidR="003E7E44" w:rsidRPr="00CD4F1F" w:rsidRDefault="003E7E44" w:rsidP="003E7E44">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3E7E44" w:rsidRPr="00CD4F1F" w:rsidRDefault="003E7E44" w:rsidP="003E7E44">
      <w:pPr>
        <w:jc w:val="right"/>
      </w:pPr>
      <w:r w:rsidRPr="00CD4F1F">
        <w:t xml:space="preserve">конкурса по отбору управляющей организации </w:t>
      </w:r>
    </w:p>
    <w:p w:rsidR="003E7E44" w:rsidRPr="00CD4F1F" w:rsidRDefault="003E7E44" w:rsidP="003E7E44">
      <w:pPr>
        <w:jc w:val="right"/>
      </w:pPr>
      <w:r w:rsidRPr="00CD4F1F">
        <w:t>для управления многоквартирными домами</w:t>
      </w:r>
    </w:p>
    <w:p w:rsidR="003E7E44" w:rsidRPr="00CD4F1F" w:rsidRDefault="003E7E44" w:rsidP="003E7E44">
      <w:pPr>
        <w:jc w:val="right"/>
        <w:rPr>
          <w:b/>
        </w:rPr>
      </w:pPr>
    </w:p>
    <w:p w:rsidR="003E7E44" w:rsidRDefault="003E7E44" w:rsidP="003E7E44">
      <w:pPr>
        <w:jc w:val="center"/>
        <w:rPr>
          <w:b/>
          <w:bCs/>
          <w:sz w:val="26"/>
          <w:szCs w:val="26"/>
        </w:rPr>
      </w:pPr>
      <w:r w:rsidRPr="00B85080">
        <w:rPr>
          <w:b/>
          <w:bCs/>
          <w:sz w:val="26"/>
          <w:szCs w:val="26"/>
        </w:rPr>
        <w:t>Акты о состоянии общего имущества собственников помещений в многоквартирных домах, являющихся объектом конкурса</w:t>
      </w:r>
    </w:p>
    <w:p w:rsidR="003E7E44" w:rsidRPr="006F7F1A" w:rsidRDefault="003E7E44" w:rsidP="004F6A93">
      <w:pPr>
        <w:spacing w:before="360"/>
        <w:ind w:left="5103"/>
        <w:jc w:val="center"/>
      </w:pPr>
      <w:r w:rsidRPr="006F7F1A">
        <w:t>Утверждаю</w:t>
      </w:r>
    </w:p>
    <w:p w:rsidR="003E7E44" w:rsidRPr="006F7F1A" w:rsidRDefault="003E7E44" w:rsidP="003E7E44">
      <w:pPr>
        <w:spacing w:before="120"/>
        <w:ind w:left="5103"/>
      </w:pPr>
      <w:r w:rsidRPr="006F7F1A">
        <w:t>Заместитель главы администрации</w:t>
      </w:r>
    </w:p>
    <w:p w:rsidR="003E7E44" w:rsidRDefault="003E7E44" w:rsidP="003E7E44">
      <w:pPr>
        <w:ind w:left="5103"/>
      </w:pPr>
      <w:proofErr w:type="spellStart"/>
      <w:r w:rsidRPr="006F7F1A">
        <w:t>Щекинского</w:t>
      </w:r>
      <w:proofErr w:type="spellEnd"/>
      <w:r w:rsidRPr="006F7F1A">
        <w:t xml:space="preserve"> района</w:t>
      </w:r>
    </w:p>
    <w:p w:rsidR="003E7E44" w:rsidRDefault="003E7E44" w:rsidP="003E7E44">
      <w:pPr>
        <w:ind w:left="5103"/>
      </w:pPr>
      <w:r w:rsidRPr="009C23AD">
        <w:t xml:space="preserve">по развитию инженерной инфраструктуры </w:t>
      </w:r>
    </w:p>
    <w:p w:rsidR="003E7E44" w:rsidRDefault="003E7E44" w:rsidP="003E7E44">
      <w:pPr>
        <w:ind w:left="5103"/>
      </w:pPr>
      <w:r w:rsidRPr="009C23AD">
        <w:t xml:space="preserve">и жилищно-коммунальному хозяйству </w:t>
      </w:r>
    </w:p>
    <w:p w:rsidR="003E7E44" w:rsidRPr="006F7F1A" w:rsidRDefault="003E7E44" w:rsidP="003E7E44">
      <w:pPr>
        <w:ind w:left="5103"/>
      </w:pPr>
    </w:p>
    <w:p w:rsidR="00C97B76" w:rsidRDefault="00C97B76" w:rsidP="00BD0229">
      <w:pPr>
        <w:ind w:left="5103"/>
        <w:jc w:val="right"/>
      </w:pPr>
      <w:r>
        <w:t>А.П. Рыжков</w:t>
      </w:r>
    </w:p>
    <w:p w:rsidR="00C97B76" w:rsidRDefault="00C97B76" w:rsidP="00C97B76">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4A0"/>
      </w:tblPr>
      <w:tblGrid>
        <w:gridCol w:w="187"/>
        <w:gridCol w:w="425"/>
        <w:gridCol w:w="255"/>
        <w:gridCol w:w="2280"/>
        <w:gridCol w:w="465"/>
        <w:gridCol w:w="227"/>
        <w:gridCol w:w="255"/>
      </w:tblGrid>
      <w:tr w:rsidR="00C97B76" w:rsidTr="00C97B76">
        <w:tc>
          <w:tcPr>
            <w:tcW w:w="187" w:type="dxa"/>
            <w:vAlign w:val="bottom"/>
            <w:hideMark/>
          </w:tcPr>
          <w:p w:rsidR="00C97B76" w:rsidRDefault="00C97B76" w:rsidP="00C97B76">
            <w:pPr>
              <w:spacing w:line="276" w:lineRule="auto"/>
            </w:pPr>
            <w:r>
              <w:t>“</w:t>
            </w:r>
          </w:p>
        </w:tc>
        <w:tc>
          <w:tcPr>
            <w:tcW w:w="425" w:type="dxa"/>
            <w:tcBorders>
              <w:top w:val="nil"/>
              <w:left w:val="nil"/>
              <w:bottom w:val="single" w:sz="4" w:space="0" w:color="auto"/>
              <w:right w:val="nil"/>
            </w:tcBorders>
            <w:vAlign w:val="bottom"/>
          </w:tcPr>
          <w:p w:rsidR="00C97B76" w:rsidRDefault="00D903DF" w:rsidP="00C97B76">
            <w:pPr>
              <w:spacing w:line="276" w:lineRule="auto"/>
              <w:jc w:val="center"/>
            </w:pPr>
            <w:r>
              <w:t>5</w:t>
            </w:r>
          </w:p>
        </w:tc>
        <w:tc>
          <w:tcPr>
            <w:tcW w:w="255" w:type="dxa"/>
            <w:vAlign w:val="bottom"/>
            <w:hideMark/>
          </w:tcPr>
          <w:p w:rsidR="00C97B76" w:rsidRDefault="00C97B76" w:rsidP="00C97B76">
            <w:pPr>
              <w:spacing w:line="276" w:lineRule="auto"/>
            </w:pPr>
            <w:r>
              <w:t>”</w:t>
            </w:r>
          </w:p>
        </w:tc>
        <w:tc>
          <w:tcPr>
            <w:tcW w:w="2280" w:type="dxa"/>
            <w:tcBorders>
              <w:top w:val="nil"/>
              <w:left w:val="nil"/>
              <w:bottom w:val="single" w:sz="4" w:space="0" w:color="auto"/>
              <w:right w:val="nil"/>
            </w:tcBorders>
            <w:vAlign w:val="bottom"/>
          </w:tcPr>
          <w:p w:rsidR="00C97B76" w:rsidRDefault="00D903DF" w:rsidP="00C97B76">
            <w:pPr>
              <w:spacing w:line="276" w:lineRule="auto"/>
              <w:jc w:val="center"/>
            </w:pPr>
            <w:r>
              <w:t>октября 2015</w:t>
            </w:r>
          </w:p>
        </w:tc>
        <w:tc>
          <w:tcPr>
            <w:tcW w:w="465" w:type="dxa"/>
            <w:vAlign w:val="bottom"/>
          </w:tcPr>
          <w:p w:rsidR="00C97B76" w:rsidRDefault="00C97B76" w:rsidP="00C97B76">
            <w:pPr>
              <w:spacing w:line="276" w:lineRule="auto"/>
              <w:jc w:val="right"/>
            </w:pPr>
          </w:p>
        </w:tc>
        <w:tc>
          <w:tcPr>
            <w:tcW w:w="227" w:type="dxa"/>
            <w:tcBorders>
              <w:top w:val="nil"/>
              <w:left w:val="nil"/>
              <w:bottom w:val="single" w:sz="4" w:space="0" w:color="auto"/>
              <w:right w:val="nil"/>
            </w:tcBorders>
            <w:vAlign w:val="bottom"/>
          </w:tcPr>
          <w:p w:rsidR="00C97B76" w:rsidRDefault="00C97B76" w:rsidP="00C97B76">
            <w:pPr>
              <w:spacing w:line="276" w:lineRule="auto"/>
            </w:pPr>
          </w:p>
        </w:tc>
        <w:tc>
          <w:tcPr>
            <w:tcW w:w="255" w:type="dxa"/>
            <w:vAlign w:val="bottom"/>
            <w:hideMark/>
          </w:tcPr>
          <w:p w:rsidR="00C97B76" w:rsidRDefault="00C97B76" w:rsidP="00C97B76">
            <w:pPr>
              <w:spacing w:line="276" w:lineRule="auto"/>
              <w:jc w:val="right"/>
            </w:pPr>
            <w:proofErr w:type="gramStart"/>
            <w:r>
              <w:t>г</w:t>
            </w:r>
            <w:proofErr w:type="gramEnd"/>
            <w:r>
              <w:t>.</w:t>
            </w:r>
          </w:p>
        </w:tc>
      </w:tr>
    </w:tbl>
    <w:p w:rsidR="00C97B76" w:rsidRDefault="00C97B76" w:rsidP="00C97B76">
      <w:pPr>
        <w:ind w:left="6521" w:right="1416"/>
        <w:jc w:val="center"/>
        <w:rPr>
          <w:sz w:val="18"/>
          <w:szCs w:val="18"/>
        </w:rPr>
      </w:pPr>
      <w:r>
        <w:rPr>
          <w:sz w:val="18"/>
          <w:szCs w:val="18"/>
        </w:rPr>
        <w:t>(дата утверждения)</w:t>
      </w:r>
    </w:p>
    <w:p w:rsidR="00C97B76" w:rsidRPr="001E1D6D" w:rsidRDefault="00C97B76" w:rsidP="00C97B76">
      <w:pPr>
        <w:spacing w:before="400"/>
        <w:jc w:val="center"/>
        <w:rPr>
          <w:b/>
          <w:bCs/>
          <w:sz w:val="26"/>
          <w:szCs w:val="26"/>
        </w:rPr>
      </w:pPr>
      <w:r w:rsidRPr="001E1D6D">
        <w:rPr>
          <w:b/>
          <w:bCs/>
          <w:sz w:val="26"/>
          <w:szCs w:val="26"/>
        </w:rPr>
        <w:t>АКТ</w:t>
      </w:r>
      <w:r w:rsidR="001D21C4" w:rsidRPr="001E1D6D">
        <w:rPr>
          <w:b/>
          <w:bCs/>
          <w:sz w:val="26"/>
          <w:szCs w:val="26"/>
        </w:rPr>
        <w:t xml:space="preserve"> </w:t>
      </w:r>
    </w:p>
    <w:p w:rsidR="00C97B76" w:rsidRDefault="00C97B76" w:rsidP="00C97B7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97B76" w:rsidRDefault="00C97B76" w:rsidP="00C97B76">
      <w:pPr>
        <w:spacing w:before="240"/>
        <w:jc w:val="center"/>
      </w:pPr>
      <w:r>
        <w:rPr>
          <w:lang w:val="en-US"/>
        </w:rPr>
        <w:t>I</w:t>
      </w:r>
      <w:r>
        <w:t>. Общие сведения о многоквартирном доме</w:t>
      </w:r>
    </w:p>
    <w:p w:rsidR="00C97B76" w:rsidRPr="002A3D39" w:rsidRDefault="00C97B76" w:rsidP="00C97B76">
      <w:pPr>
        <w:spacing w:before="240"/>
        <w:ind w:firstLine="567"/>
        <w:rPr>
          <w:b/>
        </w:rPr>
      </w:pPr>
      <w:r>
        <w:t xml:space="preserve">1. Адрес многоквартирного дома    </w:t>
      </w:r>
      <w:r w:rsidRPr="002A3D39">
        <w:rPr>
          <w:b/>
        </w:rPr>
        <w:t xml:space="preserve">ул. </w:t>
      </w:r>
      <w:r>
        <w:rPr>
          <w:b/>
        </w:rPr>
        <w:t xml:space="preserve">  </w:t>
      </w:r>
      <w:proofErr w:type="spellStart"/>
      <w:r>
        <w:rPr>
          <w:b/>
        </w:rPr>
        <w:t>Лукашина</w:t>
      </w:r>
      <w:proofErr w:type="spellEnd"/>
      <w:r w:rsidRPr="002A3D39">
        <w:rPr>
          <w:b/>
        </w:rPr>
        <w:t>, д.</w:t>
      </w:r>
      <w:r>
        <w:rPr>
          <w:b/>
        </w:rPr>
        <w:t>22</w:t>
      </w:r>
    </w:p>
    <w:p w:rsidR="00C97B76" w:rsidRDefault="00C97B76" w:rsidP="00C97B76">
      <w:pPr>
        <w:pBdr>
          <w:top w:val="single" w:sz="4" w:space="0" w:color="auto"/>
        </w:pBdr>
        <w:ind w:left="4054"/>
        <w:rPr>
          <w:sz w:val="2"/>
          <w:szCs w:val="2"/>
        </w:rPr>
      </w:pPr>
    </w:p>
    <w:p w:rsidR="00C97B76" w:rsidRDefault="00C97B76" w:rsidP="00C97B76">
      <w:pPr>
        <w:ind w:firstLine="567"/>
      </w:pPr>
      <w:r>
        <w:t xml:space="preserve">2. Кадастровый номер многоквартирного дома (при его наличии)  </w:t>
      </w:r>
    </w:p>
    <w:p w:rsidR="00C97B76" w:rsidRDefault="00C97B76" w:rsidP="00C97B76">
      <w:pPr>
        <w:pBdr>
          <w:top w:val="single" w:sz="4" w:space="1" w:color="auto"/>
        </w:pBdr>
        <w:ind w:left="567"/>
        <w:rPr>
          <w:sz w:val="2"/>
          <w:szCs w:val="2"/>
        </w:rPr>
      </w:pPr>
    </w:p>
    <w:p w:rsidR="00C97B76" w:rsidRPr="00AF7A50" w:rsidRDefault="00C97B76" w:rsidP="00C97B76">
      <w:pPr>
        <w:ind w:firstLine="567"/>
        <w:rPr>
          <w:b/>
        </w:rPr>
      </w:pPr>
      <w:r>
        <w:t xml:space="preserve">3. Серия, тип постройки  </w:t>
      </w:r>
      <w:r w:rsidRPr="00AF7A50">
        <w:rPr>
          <w:b/>
        </w:rPr>
        <w:t>83</w:t>
      </w:r>
    </w:p>
    <w:p w:rsidR="00C97B76" w:rsidRDefault="00C97B76" w:rsidP="00C97B76">
      <w:pPr>
        <w:pBdr>
          <w:top w:val="single" w:sz="4" w:space="1" w:color="auto"/>
        </w:pBdr>
        <w:ind w:left="3175"/>
        <w:rPr>
          <w:sz w:val="2"/>
          <w:szCs w:val="2"/>
        </w:rPr>
      </w:pPr>
    </w:p>
    <w:p w:rsidR="00C97B76" w:rsidRPr="00AF7A50" w:rsidRDefault="00C97B76" w:rsidP="00C97B76">
      <w:pPr>
        <w:ind w:firstLine="567"/>
        <w:rPr>
          <w:b/>
        </w:rPr>
      </w:pPr>
      <w:r>
        <w:t xml:space="preserve">4. Год постройки  </w:t>
      </w:r>
      <w:r w:rsidRPr="00AF7A50">
        <w:rPr>
          <w:b/>
        </w:rPr>
        <w:t>2004</w:t>
      </w:r>
    </w:p>
    <w:p w:rsidR="00C97B76" w:rsidRPr="00AF7A50" w:rsidRDefault="00C97B76" w:rsidP="00C97B76">
      <w:pPr>
        <w:pBdr>
          <w:top w:val="single" w:sz="4" w:space="1" w:color="auto"/>
        </w:pBdr>
        <w:ind w:left="2438"/>
        <w:rPr>
          <w:b/>
          <w:sz w:val="2"/>
          <w:szCs w:val="2"/>
        </w:rPr>
      </w:pPr>
    </w:p>
    <w:p w:rsidR="00C97B76" w:rsidRDefault="00C97B76" w:rsidP="00C97B76">
      <w:pPr>
        <w:ind w:firstLine="567"/>
      </w:pPr>
      <w:r>
        <w:t xml:space="preserve">5. Степень износа по данным государственного технического учета   </w:t>
      </w:r>
      <w:r>
        <w:rPr>
          <w:b/>
        </w:rPr>
        <w:t>0</w:t>
      </w:r>
      <w:r w:rsidRPr="005C6B9C">
        <w:rPr>
          <w:b/>
        </w:rPr>
        <w:t>%</w:t>
      </w:r>
    </w:p>
    <w:p w:rsidR="00C97B76" w:rsidRDefault="00C97B76" w:rsidP="00C97B76">
      <w:pPr>
        <w:pBdr>
          <w:top w:val="single" w:sz="4" w:space="1" w:color="auto"/>
        </w:pBdr>
        <w:ind w:left="567"/>
        <w:rPr>
          <w:sz w:val="2"/>
          <w:szCs w:val="2"/>
        </w:rPr>
      </w:pPr>
    </w:p>
    <w:p w:rsidR="00C97B76" w:rsidRDefault="00C97B76" w:rsidP="00C97B76">
      <w:pPr>
        <w:ind w:firstLine="567"/>
      </w:pPr>
      <w:r>
        <w:t xml:space="preserve">6. Степень фактического износа  </w:t>
      </w:r>
    </w:p>
    <w:p w:rsidR="00C97B76" w:rsidRDefault="00C97B76" w:rsidP="00C97B76">
      <w:pPr>
        <w:pBdr>
          <w:top w:val="single" w:sz="4" w:space="1" w:color="auto"/>
        </w:pBdr>
        <w:ind w:left="3969"/>
        <w:rPr>
          <w:sz w:val="2"/>
          <w:szCs w:val="2"/>
        </w:rPr>
      </w:pPr>
    </w:p>
    <w:p w:rsidR="00C97B76" w:rsidRDefault="00C97B76" w:rsidP="00C97B76">
      <w:pPr>
        <w:ind w:firstLine="567"/>
      </w:pPr>
      <w:r>
        <w:t xml:space="preserve">7. Год последнего капитального ремонта  </w:t>
      </w:r>
      <w:r w:rsidRPr="002A3D39">
        <w:rPr>
          <w:b/>
        </w:rPr>
        <w:t>нет</w:t>
      </w:r>
    </w:p>
    <w:p w:rsidR="00C97B76" w:rsidRDefault="00C97B76" w:rsidP="00C97B76">
      <w:pPr>
        <w:pBdr>
          <w:top w:val="single" w:sz="4" w:space="1" w:color="auto"/>
        </w:pBdr>
        <w:ind w:left="4865"/>
        <w:rPr>
          <w:sz w:val="2"/>
          <w:szCs w:val="2"/>
        </w:rPr>
      </w:pPr>
    </w:p>
    <w:p w:rsidR="00C97B76" w:rsidRDefault="00C97B76" w:rsidP="00C97B76">
      <w:pPr>
        <w:ind w:firstLine="567"/>
        <w:jc w:val="both"/>
      </w:pPr>
      <w:r>
        <w:t>8. Реквизиты правового акта о признании многоквартирного дома аварийным и подлежащим сносу  -</w:t>
      </w:r>
    </w:p>
    <w:p w:rsidR="00C97B76" w:rsidRDefault="00C97B76" w:rsidP="00C97B76">
      <w:pPr>
        <w:pBdr>
          <w:top w:val="single" w:sz="4" w:space="1" w:color="auto"/>
        </w:pBdr>
        <w:ind w:left="709"/>
        <w:rPr>
          <w:sz w:val="2"/>
          <w:szCs w:val="2"/>
        </w:rPr>
      </w:pPr>
    </w:p>
    <w:p w:rsidR="00C97B76" w:rsidRDefault="00C97B76" w:rsidP="00C97B76">
      <w:pPr>
        <w:ind w:firstLine="567"/>
      </w:pPr>
      <w:r>
        <w:t xml:space="preserve">9. Количество этажей </w:t>
      </w:r>
      <w:r w:rsidRPr="002A3D39">
        <w:rPr>
          <w:b/>
        </w:rPr>
        <w:t xml:space="preserve"> </w:t>
      </w:r>
      <w:r>
        <w:rPr>
          <w:b/>
        </w:rPr>
        <w:t>10</w:t>
      </w:r>
    </w:p>
    <w:p w:rsidR="00C97B76" w:rsidRDefault="00C97B76" w:rsidP="00C97B76">
      <w:pPr>
        <w:pBdr>
          <w:top w:val="single" w:sz="4" w:space="1" w:color="auto"/>
        </w:pBdr>
        <w:ind w:left="2920"/>
        <w:rPr>
          <w:sz w:val="2"/>
          <w:szCs w:val="2"/>
        </w:rPr>
      </w:pPr>
    </w:p>
    <w:p w:rsidR="00C97B76" w:rsidRPr="002A3D39" w:rsidRDefault="00C97B76" w:rsidP="00C97B76">
      <w:pPr>
        <w:ind w:firstLine="567"/>
        <w:rPr>
          <w:b/>
        </w:rPr>
      </w:pPr>
      <w:r>
        <w:t xml:space="preserve">10. Наличие подвала    </w:t>
      </w:r>
      <w:r w:rsidRPr="002A3D39">
        <w:rPr>
          <w:b/>
        </w:rPr>
        <w:t>есть</w:t>
      </w:r>
    </w:p>
    <w:p w:rsidR="00C97B76" w:rsidRDefault="00C97B76" w:rsidP="00C97B76">
      <w:pPr>
        <w:pBdr>
          <w:top w:val="single" w:sz="4" w:space="1" w:color="auto"/>
        </w:pBdr>
        <w:ind w:left="2835"/>
        <w:rPr>
          <w:sz w:val="2"/>
          <w:szCs w:val="2"/>
        </w:rPr>
      </w:pPr>
    </w:p>
    <w:p w:rsidR="00C97B76" w:rsidRPr="002A3D39" w:rsidRDefault="00C97B76" w:rsidP="00C97B76">
      <w:pPr>
        <w:ind w:firstLine="567"/>
        <w:rPr>
          <w:b/>
        </w:rPr>
      </w:pPr>
      <w:r>
        <w:t xml:space="preserve">11. Наличие цокольного этажа  </w:t>
      </w:r>
      <w:r w:rsidRPr="002A3D39">
        <w:rPr>
          <w:b/>
        </w:rPr>
        <w:t>нет</w:t>
      </w:r>
    </w:p>
    <w:p w:rsidR="00C97B76" w:rsidRDefault="00C97B76" w:rsidP="00C97B76">
      <w:pPr>
        <w:pBdr>
          <w:top w:val="single" w:sz="4" w:space="1" w:color="auto"/>
        </w:pBdr>
        <w:ind w:left="3828"/>
        <w:rPr>
          <w:sz w:val="2"/>
          <w:szCs w:val="2"/>
        </w:rPr>
      </w:pPr>
    </w:p>
    <w:p w:rsidR="00C97B76" w:rsidRPr="002A3D39" w:rsidRDefault="00C97B76" w:rsidP="00C97B76">
      <w:pPr>
        <w:ind w:firstLine="567"/>
        <w:rPr>
          <w:b/>
        </w:rPr>
      </w:pPr>
      <w:r>
        <w:t xml:space="preserve">12. Наличие мансарды  </w:t>
      </w:r>
      <w:r w:rsidRPr="002A3D39">
        <w:rPr>
          <w:b/>
        </w:rPr>
        <w:t>нет</w:t>
      </w:r>
    </w:p>
    <w:p w:rsidR="00C97B76" w:rsidRDefault="00C97B76" w:rsidP="00C97B76">
      <w:pPr>
        <w:pBdr>
          <w:top w:val="single" w:sz="4" w:space="1" w:color="auto"/>
        </w:pBdr>
        <w:ind w:left="3005"/>
        <w:rPr>
          <w:sz w:val="2"/>
          <w:szCs w:val="2"/>
        </w:rPr>
      </w:pPr>
    </w:p>
    <w:p w:rsidR="00C97B76" w:rsidRPr="002A3D39" w:rsidRDefault="00C97B76" w:rsidP="00C97B76">
      <w:pPr>
        <w:ind w:firstLine="567"/>
        <w:rPr>
          <w:b/>
        </w:rPr>
      </w:pPr>
      <w:r>
        <w:t xml:space="preserve">13. Наличие мезонина  </w:t>
      </w:r>
      <w:r w:rsidRPr="002A3D39">
        <w:rPr>
          <w:b/>
        </w:rPr>
        <w:t>нет</w:t>
      </w:r>
    </w:p>
    <w:p w:rsidR="00C97B76" w:rsidRDefault="00C97B76" w:rsidP="00C97B76">
      <w:pPr>
        <w:pBdr>
          <w:top w:val="single" w:sz="4" w:space="1" w:color="auto"/>
        </w:pBdr>
        <w:ind w:left="2977"/>
        <w:rPr>
          <w:sz w:val="2"/>
          <w:szCs w:val="2"/>
        </w:rPr>
      </w:pPr>
    </w:p>
    <w:p w:rsidR="00C97B76" w:rsidRPr="00AF7A50" w:rsidRDefault="00C97B76" w:rsidP="00C97B76">
      <w:pPr>
        <w:ind w:firstLine="567"/>
        <w:rPr>
          <w:b/>
        </w:rPr>
      </w:pPr>
      <w:r>
        <w:t xml:space="preserve">14. Количество квартир  </w:t>
      </w:r>
      <w:r w:rsidRPr="00AF7A50">
        <w:rPr>
          <w:b/>
        </w:rPr>
        <w:t>228</w:t>
      </w:r>
    </w:p>
    <w:p w:rsidR="00C97B76" w:rsidRDefault="00C97B76" w:rsidP="00C97B76">
      <w:pPr>
        <w:pBdr>
          <w:top w:val="single" w:sz="4" w:space="1" w:color="auto"/>
        </w:pBdr>
        <w:ind w:left="3119"/>
        <w:rPr>
          <w:sz w:val="2"/>
          <w:szCs w:val="2"/>
        </w:rPr>
      </w:pPr>
    </w:p>
    <w:p w:rsidR="00C97B76" w:rsidRDefault="00C97B76" w:rsidP="00C97B76">
      <w:pPr>
        <w:ind w:firstLine="567"/>
        <w:jc w:val="both"/>
        <w:rPr>
          <w:sz w:val="2"/>
          <w:szCs w:val="2"/>
        </w:rPr>
      </w:pPr>
      <w:r>
        <w:t>15. Количество нежилых помещений, не входящих в состав общего имущества</w:t>
      </w:r>
      <w:r>
        <w:br/>
      </w:r>
    </w:p>
    <w:p w:rsidR="00C97B76" w:rsidRPr="00CA758D" w:rsidRDefault="00C97B76" w:rsidP="00C97B76">
      <w:pPr>
        <w:ind w:left="567"/>
        <w:rPr>
          <w:b/>
        </w:rPr>
      </w:pPr>
      <w:r w:rsidRPr="00CA758D">
        <w:rPr>
          <w:b/>
        </w:rPr>
        <w:t>нет</w:t>
      </w:r>
    </w:p>
    <w:p w:rsidR="00C97B76" w:rsidRDefault="00C97B76" w:rsidP="00C97B76">
      <w:pPr>
        <w:pBdr>
          <w:top w:val="single" w:sz="4" w:space="1" w:color="auto"/>
        </w:pBdr>
        <w:ind w:left="567"/>
        <w:rPr>
          <w:sz w:val="2"/>
          <w:szCs w:val="2"/>
        </w:rPr>
      </w:pPr>
    </w:p>
    <w:p w:rsidR="00C97B76" w:rsidRPr="00CA758D" w:rsidRDefault="00C97B76" w:rsidP="00C97B76">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r>
        <w:rPr>
          <w:b/>
        </w:rPr>
        <w:t xml:space="preserve"> </w:t>
      </w:r>
    </w:p>
    <w:p w:rsidR="00C97B76" w:rsidRDefault="00C97B76" w:rsidP="00C97B76">
      <w:pPr>
        <w:pBdr>
          <w:top w:val="single" w:sz="4" w:space="1" w:color="auto"/>
        </w:pBdr>
        <w:rPr>
          <w:sz w:val="2"/>
          <w:szCs w:val="2"/>
        </w:rPr>
      </w:pPr>
    </w:p>
    <w:p w:rsidR="00C97B76" w:rsidRDefault="00C97B76" w:rsidP="00C97B76">
      <w:pPr>
        <w:ind w:firstLine="567"/>
        <w:jc w:val="both"/>
        <w:rPr>
          <w:sz w:val="2"/>
          <w:szCs w:val="2"/>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r>
        <w:lastRenderedPageBreak/>
        <w:t>проживания)</w:t>
      </w:r>
      <w:r>
        <w:br/>
      </w:r>
    </w:p>
    <w:p w:rsidR="00C97B76" w:rsidRPr="007E434A" w:rsidRDefault="00C97B76" w:rsidP="00C97B76">
      <w:pPr>
        <w:rPr>
          <w:b/>
        </w:rPr>
      </w:pPr>
      <w:r w:rsidRPr="007E434A">
        <w:rPr>
          <w:b/>
        </w:rPr>
        <w:t>нет</w:t>
      </w:r>
    </w:p>
    <w:p w:rsidR="00C97B76" w:rsidRDefault="00C97B76" w:rsidP="00C97B76">
      <w:pPr>
        <w:pBdr>
          <w:top w:val="single" w:sz="4" w:space="1" w:color="auto"/>
        </w:pBdr>
        <w:rPr>
          <w:sz w:val="2"/>
          <w:szCs w:val="2"/>
        </w:rPr>
      </w:pPr>
    </w:p>
    <w:p w:rsidR="00C97B76" w:rsidRDefault="00C97B76" w:rsidP="00C97B76">
      <w:pPr>
        <w:tabs>
          <w:tab w:val="center" w:pos="5387"/>
          <w:tab w:val="left" w:pos="7371"/>
        </w:tabs>
        <w:ind w:firstLine="567"/>
      </w:pPr>
      <w:r>
        <w:t xml:space="preserve">18. Строительный объем: </w:t>
      </w:r>
      <w:r w:rsidRPr="00AF7A50">
        <w:rPr>
          <w:b/>
        </w:rPr>
        <w:t>39540</w:t>
      </w:r>
      <w:r>
        <w:tab/>
        <w:t xml:space="preserve">куб. </w:t>
      </w:r>
      <w:proofErr w:type="gramStart"/>
      <w:r>
        <w:t>м</w:t>
      </w:r>
      <w:proofErr w:type="gramEnd"/>
    </w:p>
    <w:p w:rsidR="00C97B76" w:rsidRDefault="00C97B76" w:rsidP="00C97B76">
      <w:pPr>
        <w:tabs>
          <w:tab w:val="center" w:pos="5387"/>
          <w:tab w:val="left" w:pos="7371"/>
        </w:tabs>
        <w:ind w:firstLine="567"/>
      </w:pPr>
      <w:r>
        <w:t>19. Площадь:</w:t>
      </w:r>
    </w:p>
    <w:p w:rsidR="00C97B76" w:rsidRDefault="00C97B76" w:rsidP="00C97B76">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AF7A50">
        <w:rPr>
          <w:b/>
        </w:rPr>
        <w:t>11025,5</w:t>
      </w:r>
      <w:r>
        <w:tab/>
        <w:t>кв. м</w:t>
      </w:r>
    </w:p>
    <w:p w:rsidR="00C97B76" w:rsidRDefault="00C97B76" w:rsidP="00C97B76">
      <w:pPr>
        <w:pBdr>
          <w:top w:val="single" w:sz="4" w:space="1" w:color="auto"/>
        </w:pBdr>
        <w:ind w:left="1049" w:right="5642"/>
        <w:rPr>
          <w:sz w:val="2"/>
          <w:szCs w:val="2"/>
        </w:rPr>
      </w:pPr>
    </w:p>
    <w:p w:rsidR="00C97B76" w:rsidRDefault="00C97B76" w:rsidP="00C97B76">
      <w:pPr>
        <w:tabs>
          <w:tab w:val="center" w:pos="7598"/>
          <w:tab w:val="right" w:pos="10206"/>
        </w:tabs>
        <w:ind w:firstLine="567"/>
      </w:pPr>
      <w:r>
        <w:t xml:space="preserve">б) жилых помещений (общая площадь квартир)  </w:t>
      </w:r>
      <w:r w:rsidRPr="00AF7A50">
        <w:rPr>
          <w:b/>
        </w:rPr>
        <w:t>9494,0</w:t>
      </w:r>
      <w:r>
        <w:t xml:space="preserve">  </w:t>
      </w:r>
      <w:r>
        <w:tab/>
        <w:t>кв. м</w:t>
      </w:r>
    </w:p>
    <w:p w:rsidR="00C97B76" w:rsidRDefault="00C97B76" w:rsidP="00C97B76">
      <w:pPr>
        <w:pBdr>
          <w:top w:val="single" w:sz="4" w:space="1" w:color="auto"/>
        </w:pBdr>
        <w:ind w:left="5585" w:right="624"/>
        <w:rPr>
          <w:sz w:val="2"/>
          <w:szCs w:val="2"/>
        </w:rPr>
      </w:pPr>
    </w:p>
    <w:p w:rsidR="00C97B76" w:rsidRDefault="00C97B76" w:rsidP="00C97B76">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7E434A">
        <w:rPr>
          <w:b/>
        </w:rPr>
        <w:t>нет</w:t>
      </w:r>
      <w:r>
        <w:tab/>
      </w:r>
      <w:r>
        <w:tab/>
        <w:t>кв. м</w:t>
      </w:r>
    </w:p>
    <w:p w:rsidR="00C97B76" w:rsidRDefault="00C97B76" w:rsidP="00C97B76">
      <w:pPr>
        <w:pBdr>
          <w:top w:val="single" w:sz="4" w:space="1" w:color="auto"/>
        </w:pBdr>
        <w:ind w:left="3941" w:right="2240"/>
        <w:rPr>
          <w:sz w:val="2"/>
          <w:szCs w:val="2"/>
        </w:rPr>
      </w:pPr>
    </w:p>
    <w:p w:rsidR="00C97B76" w:rsidRDefault="00C97B76" w:rsidP="00C97B76">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97B76" w:rsidRDefault="00C97B76" w:rsidP="00C97B76">
      <w:pPr>
        <w:pBdr>
          <w:top w:val="single" w:sz="4" w:space="1" w:color="auto"/>
        </w:pBdr>
        <w:ind w:left="4734" w:right="1389"/>
        <w:rPr>
          <w:sz w:val="2"/>
          <w:szCs w:val="2"/>
        </w:rPr>
      </w:pPr>
    </w:p>
    <w:p w:rsidR="00C97B76" w:rsidRDefault="00C97B76" w:rsidP="00C97B76">
      <w:pPr>
        <w:tabs>
          <w:tab w:val="center" w:pos="5245"/>
          <w:tab w:val="left" w:pos="7088"/>
        </w:tabs>
        <w:ind w:firstLine="567"/>
      </w:pPr>
      <w:r>
        <w:t xml:space="preserve">20. Количество лестниц   </w:t>
      </w:r>
      <w:r w:rsidRPr="00AF7A50">
        <w:rPr>
          <w:b/>
        </w:rPr>
        <w:t>4</w:t>
      </w:r>
      <w:r>
        <w:tab/>
      </w:r>
      <w:r>
        <w:tab/>
        <w:t>шт.</w:t>
      </w:r>
    </w:p>
    <w:p w:rsidR="00C97B76" w:rsidRDefault="00C97B76" w:rsidP="00C97B76">
      <w:pPr>
        <w:pBdr>
          <w:top w:val="single" w:sz="4" w:space="1" w:color="auto"/>
        </w:pBdr>
        <w:ind w:left="3147" w:right="3232"/>
        <w:rPr>
          <w:sz w:val="2"/>
          <w:szCs w:val="2"/>
        </w:rPr>
      </w:pPr>
    </w:p>
    <w:p w:rsidR="00C97B76" w:rsidRDefault="00C97B76" w:rsidP="00C97B76">
      <w:pPr>
        <w:ind w:firstLine="567"/>
        <w:jc w:val="both"/>
        <w:rPr>
          <w:sz w:val="2"/>
          <w:szCs w:val="2"/>
        </w:rPr>
      </w:pPr>
      <w:r>
        <w:t>21. Уборочная площадь лестниц (включая межквартирные лестничные площадки)</w:t>
      </w:r>
      <w:r>
        <w:br/>
      </w:r>
    </w:p>
    <w:p w:rsidR="00C97B76" w:rsidRDefault="00C97B76" w:rsidP="00C97B76">
      <w:pPr>
        <w:tabs>
          <w:tab w:val="left" w:pos="3969"/>
        </w:tabs>
      </w:pPr>
      <w:r>
        <w:t xml:space="preserve">                   </w:t>
      </w:r>
      <w:r w:rsidRPr="00AF7A50">
        <w:rPr>
          <w:b/>
        </w:rPr>
        <w:t>1358,3</w:t>
      </w:r>
      <w:r>
        <w:tab/>
        <w:t>кв. м</w:t>
      </w:r>
    </w:p>
    <w:p w:rsidR="00C97B76" w:rsidRDefault="00C97B76" w:rsidP="00C97B76">
      <w:pPr>
        <w:pBdr>
          <w:top w:val="single" w:sz="4" w:space="1" w:color="auto"/>
        </w:pBdr>
        <w:ind w:right="6350"/>
        <w:rPr>
          <w:sz w:val="2"/>
          <w:szCs w:val="2"/>
        </w:rPr>
      </w:pPr>
    </w:p>
    <w:p w:rsidR="00C97B76" w:rsidRDefault="00C97B76" w:rsidP="00C97B76">
      <w:pPr>
        <w:tabs>
          <w:tab w:val="center" w:pos="7230"/>
          <w:tab w:val="left" w:pos="9356"/>
        </w:tabs>
        <w:ind w:firstLine="567"/>
      </w:pPr>
      <w:r>
        <w:t xml:space="preserve">22. Уборочная площадь общих коридоров  </w:t>
      </w:r>
      <w:r>
        <w:tab/>
        <w:t>кв. м</w:t>
      </w:r>
    </w:p>
    <w:p w:rsidR="00C97B76" w:rsidRDefault="00C97B76" w:rsidP="00C97B76">
      <w:pPr>
        <w:pBdr>
          <w:top w:val="single" w:sz="4" w:space="1" w:color="auto"/>
        </w:pBdr>
        <w:ind w:left="4990" w:right="964"/>
        <w:rPr>
          <w:sz w:val="2"/>
          <w:szCs w:val="2"/>
        </w:rPr>
      </w:pPr>
    </w:p>
    <w:p w:rsidR="00C97B76" w:rsidRDefault="00C97B76" w:rsidP="00C97B76">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C97B76" w:rsidRDefault="00C97B76" w:rsidP="00C97B76">
      <w:pPr>
        <w:pBdr>
          <w:top w:val="single" w:sz="4" w:space="1" w:color="auto"/>
        </w:pBdr>
        <w:ind w:left="4082" w:right="1814"/>
        <w:rPr>
          <w:sz w:val="2"/>
          <w:szCs w:val="2"/>
        </w:rPr>
      </w:pPr>
    </w:p>
    <w:p w:rsidR="00C97B76" w:rsidRPr="00202AA3" w:rsidRDefault="00C97B76" w:rsidP="00C97B76">
      <w:pPr>
        <w:ind w:firstLine="567"/>
        <w:jc w:val="both"/>
        <w:rPr>
          <w:b/>
        </w:rPr>
      </w:pPr>
      <w:r>
        <w:t xml:space="preserve">24. Площадь земельного участка, входящего в состав общего имущества многоквартирного дома  </w:t>
      </w:r>
      <w:r w:rsidR="00202AA3" w:rsidRPr="00202AA3">
        <w:rPr>
          <w:b/>
        </w:rPr>
        <w:t>9078</w:t>
      </w:r>
      <w:r w:rsidR="00F17B1B">
        <w:rPr>
          <w:b/>
        </w:rPr>
        <w:t xml:space="preserve"> кв</w:t>
      </w:r>
      <w:proofErr w:type="gramStart"/>
      <w:r w:rsidR="00F17B1B">
        <w:rPr>
          <w:b/>
        </w:rPr>
        <w:t>.м</w:t>
      </w:r>
      <w:proofErr w:type="gramEnd"/>
    </w:p>
    <w:p w:rsidR="00C97B76" w:rsidRDefault="00C97B76" w:rsidP="00C97B76">
      <w:pPr>
        <w:pBdr>
          <w:top w:val="single" w:sz="4" w:space="1" w:color="auto"/>
        </w:pBdr>
        <w:ind w:left="601"/>
        <w:rPr>
          <w:sz w:val="2"/>
          <w:szCs w:val="2"/>
        </w:rPr>
      </w:pPr>
    </w:p>
    <w:p w:rsidR="00C97B76" w:rsidRPr="00202AA3" w:rsidRDefault="00C97B76" w:rsidP="00C97B76">
      <w:pPr>
        <w:ind w:firstLine="567"/>
        <w:rPr>
          <w:b/>
        </w:rPr>
      </w:pPr>
      <w:r>
        <w:t xml:space="preserve">25. Кадастровый номер земельного участка (при его наличии)  </w:t>
      </w:r>
      <w:r w:rsidR="00202AA3" w:rsidRPr="00202AA3">
        <w:rPr>
          <w:b/>
        </w:rPr>
        <w:t>71:32:010302:2502</w:t>
      </w:r>
    </w:p>
    <w:p w:rsidR="00C97B76" w:rsidRPr="00A77472" w:rsidRDefault="00C97B76" w:rsidP="00C97B76">
      <w:pPr>
        <w:pBdr>
          <w:top w:val="single" w:sz="4" w:space="1" w:color="auto"/>
        </w:pBdr>
        <w:ind w:left="7059"/>
        <w:rPr>
          <w:b/>
          <w:sz w:val="2"/>
          <w:szCs w:val="2"/>
        </w:rPr>
      </w:pPr>
    </w:p>
    <w:p w:rsidR="00C97B76" w:rsidRDefault="00C97B76" w:rsidP="00C97B76">
      <w:pPr>
        <w:spacing w:before="360" w:after="240"/>
        <w:jc w:val="center"/>
      </w:pPr>
      <w:r>
        <w:rPr>
          <w:lang w:val="en-US"/>
        </w:rPr>
        <w:t>I</w:t>
      </w:r>
      <w:r>
        <w:t>. Техническое состояние многоквартирного дома, включая пристройки</w:t>
      </w:r>
    </w:p>
    <w:tbl>
      <w:tblPr>
        <w:tblW w:w="9772" w:type="dxa"/>
        <w:tblLayout w:type="fixed"/>
        <w:tblCellMar>
          <w:left w:w="28" w:type="dxa"/>
          <w:right w:w="28" w:type="dxa"/>
        </w:tblCellMar>
        <w:tblLook w:val="0000"/>
      </w:tblPr>
      <w:tblGrid>
        <w:gridCol w:w="4072"/>
        <w:gridCol w:w="2850"/>
        <w:gridCol w:w="2850"/>
      </w:tblGrid>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Наимено</w:t>
            </w:r>
            <w:r>
              <w:softHyphen/>
              <w:t>вание конструк</w:t>
            </w:r>
            <w:r>
              <w:softHyphen/>
              <w:t>тивных элементов</w:t>
            </w:r>
          </w:p>
        </w:tc>
        <w:tc>
          <w:tcPr>
            <w:tcW w:w="2850"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Описание элементов (материал, конструкция или система, отделка и прочее)</w:t>
            </w:r>
          </w:p>
        </w:tc>
        <w:tc>
          <w:tcPr>
            <w:tcW w:w="2850"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Техническое состояние элементов общего имущества многоквартирного дома</w:t>
            </w:r>
          </w:p>
        </w:tc>
      </w:tr>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 Фундамент</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Свайные блоки с монолитным </w:t>
            </w:r>
            <w:proofErr w:type="gramStart"/>
            <w:r>
              <w:t>ж/б</w:t>
            </w:r>
            <w:proofErr w:type="gramEnd"/>
            <w:r>
              <w:t xml:space="preserve"> раствором</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2. Наружные и внутренние капитальные стены</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Ж/б панели , 10 этаж </w:t>
            </w:r>
            <w:proofErr w:type="gramStart"/>
            <w:r>
              <w:t>-к</w:t>
            </w:r>
            <w:proofErr w:type="gramEnd"/>
            <w:r>
              <w:t>ирпичные, утепленные</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3. Перегородки</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Гипсолитовые</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2F2E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30"/>
        </w:trPr>
        <w:tc>
          <w:tcPr>
            <w:tcW w:w="4072" w:type="dxa"/>
            <w:tcBorders>
              <w:top w:val="nil"/>
              <w:bottom w:val="nil"/>
            </w:tcBorders>
          </w:tcPr>
          <w:p w:rsidR="00C97B76" w:rsidRDefault="00C97B76" w:rsidP="00C97B76">
            <w:pPr>
              <w:ind w:left="57"/>
            </w:pPr>
            <w:r>
              <w:t>4. Перекрытия</w:t>
            </w:r>
          </w:p>
        </w:tc>
        <w:tc>
          <w:tcPr>
            <w:tcW w:w="2850" w:type="dxa"/>
            <w:vMerge w:val="restart"/>
            <w:tcBorders>
              <w:top w:val="nil"/>
              <w:bottom w:val="nil"/>
            </w:tcBorders>
          </w:tcPr>
          <w:p w:rsidR="00C97B76" w:rsidRDefault="00C97B76" w:rsidP="00C97B76">
            <w:pPr>
              <w:ind w:left="57"/>
            </w:pPr>
            <w:r>
              <w:t>Железобетонные плиты перекрытия</w:t>
            </w:r>
          </w:p>
        </w:tc>
        <w:tc>
          <w:tcPr>
            <w:tcW w:w="2850" w:type="dxa"/>
            <w:vMerge w:val="restart"/>
            <w:tcBorders>
              <w:top w:val="nil"/>
              <w:bottom w:val="nil"/>
            </w:tcBorders>
          </w:tcPr>
          <w:p w:rsidR="00C97B76" w:rsidRDefault="00C97B76" w:rsidP="00C97B76">
            <w:pPr>
              <w:ind w:left="57"/>
            </w:pPr>
            <w:r>
              <w:t>Неровности потолков</w:t>
            </w:r>
          </w:p>
        </w:tc>
      </w:tr>
      <w:tr w:rsidR="00C97B76" w:rsidTr="002F2E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30"/>
        </w:trPr>
        <w:tc>
          <w:tcPr>
            <w:tcW w:w="4072" w:type="dxa"/>
            <w:tcBorders>
              <w:top w:val="nil"/>
              <w:bottom w:val="nil"/>
            </w:tcBorders>
          </w:tcPr>
          <w:p w:rsidR="00C97B76" w:rsidRDefault="00C97B76" w:rsidP="00C97B76">
            <w:pPr>
              <w:ind w:left="992"/>
            </w:pPr>
            <w:r>
              <w:t>чердачные</w:t>
            </w:r>
          </w:p>
        </w:tc>
        <w:tc>
          <w:tcPr>
            <w:tcW w:w="2850" w:type="dxa"/>
            <w:vMerge/>
            <w:tcBorders>
              <w:top w:val="nil"/>
              <w:bottom w:val="nil"/>
            </w:tcBorders>
          </w:tcPr>
          <w:p w:rsidR="00C97B76" w:rsidRDefault="00C97B76" w:rsidP="00C97B76">
            <w:pPr>
              <w:ind w:left="57"/>
            </w:pPr>
          </w:p>
        </w:tc>
        <w:tc>
          <w:tcPr>
            <w:tcW w:w="2850" w:type="dxa"/>
            <w:vMerge/>
            <w:tcBorders>
              <w:top w:val="nil"/>
              <w:bottom w:val="nil"/>
            </w:tcBorders>
          </w:tcPr>
          <w:p w:rsidR="00C97B76" w:rsidRDefault="00C97B76" w:rsidP="00C97B76">
            <w:pPr>
              <w:ind w:left="57"/>
            </w:pPr>
          </w:p>
        </w:tc>
      </w:tr>
      <w:tr w:rsidR="00C97B76" w:rsidTr="002F2E20">
        <w:tblPrEx>
          <w:tblBorders>
            <w:top w:val="single" w:sz="4" w:space="0" w:color="auto"/>
            <w:left w:val="single" w:sz="4" w:space="0" w:color="auto"/>
            <w:bottom w:val="single" w:sz="4" w:space="0" w:color="auto"/>
            <w:right w:val="single" w:sz="4" w:space="0" w:color="auto"/>
            <w:insideV w:val="single" w:sz="4" w:space="0" w:color="auto"/>
          </w:tblBorders>
        </w:tblPrEx>
        <w:trPr>
          <w:trHeight w:val="230"/>
        </w:trPr>
        <w:tc>
          <w:tcPr>
            <w:tcW w:w="4072" w:type="dxa"/>
            <w:tcBorders>
              <w:top w:val="nil"/>
              <w:bottom w:val="nil"/>
            </w:tcBorders>
          </w:tcPr>
          <w:p w:rsidR="00C97B76" w:rsidRDefault="00C97B76" w:rsidP="00C97B76">
            <w:pPr>
              <w:ind w:left="992"/>
            </w:pPr>
            <w:r>
              <w:t>междуэтажные</w:t>
            </w:r>
          </w:p>
        </w:tc>
        <w:tc>
          <w:tcPr>
            <w:tcW w:w="2850" w:type="dxa"/>
            <w:tcBorders>
              <w:top w:val="nil"/>
              <w:bottom w:val="nil"/>
            </w:tcBorders>
          </w:tcPr>
          <w:p w:rsidR="00C97B76" w:rsidRDefault="00C97B76" w:rsidP="00C97B76">
            <w:pPr>
              <w:ind w:left="57"/>
            </w:pPr>
            <w:r>
              <w:t>----------«---------</w:t>
            </w:r>
          </w:p>
        </w:tc>
        <w:tc>
          <w:tcPr>
            <w:tcW w:w="2850" w:type="dxa"/>
            <w:tcBorders>
              <w:top w:val="nil"/>
              <w:bottom w:val="nil"/>
            </w:tcBorders>
          </w:tcPr>
          <w:p w:rsidR="00C97B76" w:rsidRDefault="00C97B76" w:rsidP="00C97B76">
            <w:pPr>
              <w:ind w:left="57"/>
            </w:pPr>
          </w:p>
        </w:tc>
      </w:tr>
      <w:tr w:rsidR="00C97B76" w:rsidTr="002F2E20">
        <w:tblPrEx>
          <w:tblBorders>
            <w:top w:val="single" w:sz="4" w:space="0" w:color="auto"/>
            <w:left w:val="single" w:sz="4" w:space="0" w:color="auto"/>
            <w:bottom w:val="single" w:sz="4" w:space="0" w:color="auto"/>
            <w:right w:val="single" w:sz="4" w:space="0" w:color="auto"/>
            <w:insideV w:val="single" w:sz="4" w:space="0" w:color="auto"/>
          </w:tblBorders>
        </w:tblPrEx>
        <w:trPr>
          <w:trHeight w:val="230"/>
        </w:trPr>
        <w:tc>
          <w:tcPr>
            <w:tcW w:w="4072" w:type="dxa"/>
            <w:tcBorders>
              <w:top w:val="nil"/>
              <w:bottom w:val="nil"/>
            </w:tcBorders>
          </w:tcPr>
          <w:p w:rsidR="00C97B76" w:rsidRDefault="00C97B76" w:rsidP="00C97B76">
            <w:pPr>
              <w:ind w:left="992"/>
            </w:pPr>
            <w:r>
              <w:t>подвальные</w:t>
            </w:r>
          </w:p>
        </w:tc>
        <w:tc>
          <w:tcPr>
            <w:tcW w:w="2850" w:type="dxa"/>
            <w:tcBorders>
              <w:top w:val="nil"/>
              <w:bottom w:val="nil"/>
            </w:tcBorders>
          </w:tcPr>
          <w:p w:rsidR="00C97B76" w:rsidRDefault="00C97B76" w:rsidP="00C97B76">
            <w:pPr>
              <w:ind w:left="57"/>
            </w:pPr>
            <w:r>
              <w:t>----------«---------</w:t>
            </w:r>
          </w:p>
        </w:tc>
        <w:tc>
          <w:tcPr>
            <w:tcW w:w="2850" w:type="dxa"/>
            <w:tcBorders>
              <w:top w:val="nil"/>
              <w:bottom w:val="nil"/>
            </w:tcBorders>
          </w:tcPr>
          <w:p w:rsidR="00C97B76" w:rsidRDefault="00C97B76" w:rsidP="00C97B76">
            <w:pPr>
              <w:ind w:left="57"/>
            </w:pPr>
          </w:p>
        </w:tc>
      </w:tr>
      <w:tr w:rsidR="00C97B76" w:rsidTr="002F2E20">
        <w:tblPrEx>
          <w:tblBorders>
            <w:top w:val="single" w:sz="4" w:space="0" w:color="auto"/>
            <w:left w:val="single" w:sz="4" w:space="0" w:color="auto"/>
            <w:bottom w:val="single" w:sz="4" w:space="0" w:color="auto"/>
            <w:right w:val="single" w:sz="4" w:space="0" w:color="auto"/>
            <w:insideV w:val="single" w:sz="4" w:space="0" w:color="auto"/>
          </w:tblBorders>
        </w:tblPrEx>
        <w:trPr>
          <w:trHeight w:val="230"/>
        </w:trPr>
        <w:tc>
          <w:tcPr>
            <w:tcW w:w="4072" w:type="dxa"/>
            <w:tcBorders>
              <w:top w:val="nil"/>
              <w:bottom w:val="nil"/>
            </w:tcBorders>
          </w:tcPr>
          <w:p w:rsidR="00C97B76" w:rsidRDefault="00C97B76" w:rsidP="00C97B76">
            <w:pPr>
              <w:ind w:left="992"/>
            </w:pPr>
            <w:r>
              <w:t>(другое)</w:t>
            </w:r>
          </w:p>
        </w:tc>
        <w:tc>
          <w:tcPr>
            <w:tcW w:w="2850" w:type="dxa"/>
            <w:tcBorders>
              <w:top w:val="nil"/>
              <w:bottom w:val="nil"/>
            </w:tcBorders>
          </w:tcPr>
          <w:p w:rsidR="00C97B76" w:rsidRDefault="00C97B76" w:rsidP="00C97B76">
            <w:pPr>
              <w:ind w:left="57"/>
            </w:pPr>
          </w:p>
        </w:tc>
        <w:tc>
          <w:tcPr>
            <w:tcW w:w="2850" w:type="dxa"/>
            <w:tcBorders>
              <w:top w:val="nil"/>
              <w:bottom w:val="nil"/>
            </w:tcBorders>
          </w:tcPr>
          <w:p w:rsidR="00C97B76" w:rsidRDefault="00C97B76" w:rsidP="00C97B76">
            <w:pPr>
              <w:ind w:left="57"/>
            </w:pPr>
          </w:p>
        </w:tc>
      </w:tr>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5. Крыша</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Мягкая трехслойная кровля</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2F2E20">
        <w:trPr>
          <w:trHeight w:val="230"/>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6. Полы</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Дощатые  окрашенные</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Стертость в ходовых местах деревянных досок</w:t>
            </w:r>
          </w:p>
        </w:tc>
      </w:tr>
      <w:tr w:rsidR="00C97B76" w:rsidTr="002F2E20">
        <w:trPr>
          <w:cantSplit/>
          <w:trHeight w:val="230"/>
        </w:trPr>
        <w:tc>
          <w:tcPr>
            <w:tcW w:w="4072" w:type="dxa"/>
            <w:tcBorders>
              <w:top w:val="single" w:sz="4" w:space="0" w:color="auto"/>
              <w:left w:val="single" w:sz="4" w:space="0" w:color="auto"/>
              <w:bottom w:val="nil"/>
              <w:right w:val="single" w:sz="4" w:space="0" w:color="auto"/>
            </w:tcBorders>
            <w:vAlign w:val="bottom"/>
          </w:tcPr>
          <w:p w:rsidR="00C97B76" w:rsidRDefault="00C97B76" w:rsidP="00C97B76">
            <w:pPr>
              <w:ind w:left="57"/>
            </w:pPr>
            <w:r>
              <w:t>7. Проемы</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2-х створчатые</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Деревянные переплеты рассохлись</w:t>
            </w:r>
          </w:p>
        </w:tc>
      </w:tr>
      <w:tr w:rsidR="00C97B76" w:rsidTr="002F2E20">
        <w:trPr>
          <w:cantSplit/>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окна</w:t>
            </w:r>
          </w:p>
        </w:tc>
        <w:tc>
          <w:tcPr>
            <w:tcW w:w="2850" w:type="dxa"/>
            <w:vMerge/>
            <w:tcBorders>
              <w:top w:val="nil"/>
              <w:left w:val="nil"/>
              <w:bottom w:val="nil"/>
              <w:right w:val="single" w:sz="4" w:space="0" w:color="auto"/>
            </w:tcBorders>
            <w:vAlign w:val="bottom"/>
          </w:tcPr>
          <w:p w:rsidR="00C97B76" w:rsidRDefault="00C97B76" w:rsidP="00C97B76">
            <w:pPr>
              <w:ind w:left="57"/>
            </w:pPr>
          </w:p>
        </w:tc>
        <w:tc>
          <w:tcPr>
            <w:tcW w:w="2850" w:type="dxa"/>
            <w:vMerge/>
            <w:tcBorders>
              <w:top w:val="nil"/>
              <w:left w:val="nil"/>
              <w:bottom w:val="nil"/>
              <w:right w:val="single" w:sz="4" w:space="0" w:color="auto"/>
            </w:tcBorders>
            <w:vAlign w:val="bottom"/>
          </w:tcPr>
          <w:p w:rsidR="00C97B76" w:rsidRDefault="00C97B76" w:rsidP="00C97B76">
            <w:pPr>
              <w:ind w:left="57"/>
            </w:pPr>
          </w:p>
        </w:tc>
      </w:tr>
      <w:tr w:rsidR="00C97B76" w:rsidTr="002F2E20">
        <w:trPr>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двери</w:t>
            </w:r>
          </w:p>
        </w:tc>
        <w:tc>
          <w:tcPr>
            <w:tcW w:w="2850" w:type="dxa"/>
            <w:tcBorders>
              <w:top w:val="nil"/>
              <w:left w:val="nil"/>
              <w:bottom w:val="nil"/>
              <w:right w:val="single" w:sz="4" w:space="0" w:color="auto"/>
            </w:tcBorders>
            <w:vAlign w:val="bottom"/>
          </w:tcPr>
          <w:p w:rsidR="00C97B76" w:rsidRDefault="00C97B76" w:rsidP="00C97B76">
            <w:pPr>
              <w:ind w:left="57"/>
            </w:pPr>
            <w:r>
              <w:t>филенчатые</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230"/>
        </w:trPr>
        <w:tc>
          <w:tcPr>
            <w:tcW w:w="4072"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2F2E20">
        <w:trPr>
          <w:cantSplit/>
          <w:trHeight w:val="230"/>
        </w:trPr>
        <w:tc>
          <w:tcPr>
            <w:tcW w:w="4072" w:type="dxa"/>
            <w:tcBorders>
              <w:top w:val="single" w:sz="4" w:space="0" w:color="auto"/>
              <w:left w:val="single" w:sz="4" w:space="0" w:color="auto"/>
              <w:bottom w:val="nil"/>
              <w:right w:val="single" w:sz="4" w:space="0" w:color="auto"/>
            </w:tcBorders>
            <w:vAlign w:val="bottom"/>
          </w:tcPr>
          <w:p w:rsidR="00C97B76" w:rsidRDefault="00C97B76" w:rsidP="00C97B76">
            <w:pPr>
              <w:ind w:left="57"/>
            </w:pPr>
            <w:r>
              <w:t>8. Отделка</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Штукатурка, побелка, окраска</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Загрязнение, потемнение, отслоение  штукатурного и окрасочного слоя.</w:t>
            </w:r>
          </w:p>
        </w:tc>
      </w:tr>
      <w:tr w:rsidR="00C97B76" w:rsidTr="002F2E20">
        <w:trPr>
          <w:cantSplit/>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внутренняя</w:t>
            </w:r>
          </w:p>
        </w:tc>
        <w:tc>
          <w:tcPr>
            <w:tcW w:w="2850" w:type="dxa"/>
            <w:vMerge/>
            <w:tcBorders>
              <w:top w:val="nil"/>
              <w:left w:val="nil"/>
              <w:bottom w:val="nil"/>
              <w:right w:val="single" w:sz="4" w:space="0" w:color="auto"/>
            </w:tcBorders>
            <w:vAlign w:val="bottom"/>
          </w:tcPr>
          <w:p w:rsidR="00C97B76" w:rsidRDefault="00C97B76" w:rsidP="00C97B76">
            <w:pPr>
              <w:ind w:left="57"/>
            </w:pPr>
          </w:p>
        </w:tc>
        <w:tc>
          <w:tcPr>
            <w:tcW w:w="2850" w:type="dxa"/>
            <w:vMerge/>
            <w:tcBorders>
              <w:top w:val="nil"/>
              <w:left w:val="nil"/>
              <w:bottom w:val="nil"/>
              <w:right w:val="single" w:sz="4" w:space="0" w:color="auto"/>
            </w:tcBorders>
            <w:vAlign w:val="bottom"/>
          </w:tcPr>
          <w:p w:rsidR="00C97B76" w:rsidRDefault="00C97B76" w:rsidP="00C97B76">
            <w:pPr>
              <w:ind w:left="57"/>
            </w:pPr>
          </w:p>
        </w:tc>
      </w:tr>
      <w:tr w:rsidR="00C97B76" w:rsidTr="002F2E20">
        <w:trPr>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наружная</w:t>
            </w:r>
          </w:p>
        </w:tc>
        <w:tc>
          <w:tcPr>
            <w:tcW w:w="2850" w:type="dxa"/>
            <w:tcBorders>
              <w:top w:val="nil"/>
              <w:left w:val="nil"/>
              <w:bottom w:val="nil"/>
              <w:right w:val="single" w:sz="4" w:space="0" w:color="auto"/>
            </w:tcBorders>
            <w:vAlign w:val="bottom"/>
          </w:tcPr>
          <w:p w:rsidR="00C97B76" w:rsidRDefault="00C97B76" w:rsidP="00C97B76">
            <w:pPr>
              <w:ind w:left="57"/>
            </w:pP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230"/>
        </w:trPr>
        <w:tc>
          <w:tcPr>
            <w:tcW w:w="4072" w:type="dxa"/>
            <w:tcBorders>
              <w:top w:val="nil"/>
              <w:left w:val="single" w:sz="4" w:space="0" w:color="auto"/>
              <w:bottom w:val="single" w:sz="4" w:space="0" w:color="auto"/>
              <w:right w:val="single" w:sz="4" w:space="0" w:color="auto"/>
            </w:tcBorders>
            <w:vAlign w:val="bottom"/>
          </w:tcPr>
          <w:p w:rsidR="00C97B76" w:rsidRDefault="00C97B76" w:rsidP="00C97B76">
            <w:pPr>
              <w:ind w:left="993"/>
            </w:pPr>
            <w:r>
              <w:lastRenderedPageBreak/>
              <w:t>(другое)</w:t>
            </w: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2F2E20">
        <w:trPr>
          <w:cantSplit/>
          <w:trHeight w:val="230"/>
        </w:trPr>
        <w:tc>
          <w:tcPr>
            <w:tcW w:w="4072" w:type="dxa"/>
            <w:tcBorders>
              <w:top w:val="single" w:sz="4" w:space="0" w:color="auto"/>
              <w:left w:val="single" w:sz="4" w:space="0" w:color="auto"/>
              <w:bottom w:val="nil"/>
              <w:right w:val="single" w:sz="4" w:space="0" w:color="auto"/>
            </w:tcBorders>
            <w:vAlign w:val="bottom"/>
          </w:tcPr>
          <w:p w:rsidR="00C97B76" w:rsidRDefault="00C97B76" w:rsidP="00C97B76">
            <w:pPr>
              <w:ind w:left="57"/>
            </w:pPr>
            <w:r>
              <w:t>9. Механическое, электрическое, санитарно-техническое и иное оборудование</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w:t>
            </w:r>
          </w:p>
          <w:p w:rsidR="00C97B76" w:rsidRDefault="00C97B76" w:rsidP="00C97B76">
            <w:pPr>
              <w:ind w:left="57"/>
            </w:pPr>
            <w:r>
              <w:t>есть</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Состояние  механического, электрического и санитарно – технического оборудования удовлетворительное</w:t>
            </w:r>
          </w:p>
        </w:tc>
      </w:tr>
      <w:tr w:rsidR="00C97B76" w:rsidTr="002F2E20">
        <w:trPr>
          <w:cantSplit/>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ванны напольные</w:t>
            </w:r>
          </w:p>
        </w:tc>
        <w:tc>
          <w:tcPr>
            <w:tcW w:w="2850" w:type="dxa"/>
            <w:vMerge/>
            <w:tcBorders>
              <w:top w:val="nil"/>
              <w:left w:val="nil"/>
              <w:bottom w:val="nil"/>
              <w:right w:val="single" w:sz="4" w:space="0" w:color="auto"/>
            </w:tcBorders>
            <w:vAlign w:val="bottom"/>
          </w:tcPr>
          <w:p w:rsidR="00C97B76" w:rsidRDefault="00C97B76" w:rsidP="00C97B76">
            <w:pPr>
              <w:ind w:left="57"/>
            </w:pPr>
          </w:p>
        </w:tc>
        <w:tc>
          <w:tcPr>
            <w:tcW w:w="2850" w:type="dxa"/>
            <w:vMerge/>
            <w:tcBorders>
              <w:top w:val="nil"/>
              <w:left w:val="nil"/>
              <w:bottom w:val="nil"/>
              <w:right w:val="single" w:sz="4" w:space="0" w:color="auto"/>
            </w:tcBorders>
            <w:vAlign w:val="bottom"/>
          </w:tcPr>
          <w:p w:rsidR="00C97B76" w:rsidRDefault="00C97B76" w:rsidP="00C97B76">
            <w:pPr>
              <w:ind w:left="57"/>
            </w:pPr>
          </w:p>
        </w:tc>
      </w:tr>
      <w:tr w:rsidR="00C97B76" w:rsidTr="002F2E20">
        <w:trPr>
          <w:trHeight w:val="230"/>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электроплиты</w:t>
            </w:r>
          </w:p>
        </w:tc>
        <w:tc>
          <w:tcPr>
            <w:tcW w:w="2850" w:type="dxa"/>
            <w:tcBorders>
              <w:top w:val="nil"/>
              <w:left w:val="nil"/>
              <w:bottom w:val="nil"/>
              <w:right w:val="single" w:sz="4" w:space="0" w:color="auto"/>
            </w:tcBorders>
            <w:vAlign w:val="bottom"/>
          </w:tcPr>
          <w:p w:rsidR="00C97B76" w:rsidRDefault="00C97B76" w:rsidP="00C97B76">
            <w:pPr>
              <w:ind w:left="57"/>
            </w:pPr>
            <w:r>
              <w:t>нет</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864"/>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телефонные сети и оборудование</w:t>
            </w:r>
          </w:p>
        </w:tc>
        <w:tc>
          <w:tcPr>
            <w:tcW w:w="2850" w:type="dxa"/>
            <w:tcBorders>
              <w:top w:val="nil"/>
              <w:left w:val="nil"/>
              <w:bottom w:val="nil"/>
              <w:right w:val="single" w:sz="4" w:space="0" w:color="auto"/>
            </w:tcBorders>
            <w:vAlign w:val="bottom"/>
          </w:tcPr>
          <w:p w:rsidR="00C97B76" w:rsidRDefault="00C97B76" w:rsidP="00C97B76">
            <w:pPr>
              <w:ind w:left="57"/>
            </w:pPr>
            <w:r>
              <w:t>есть</w:t>
            </w:r>
          </w:p>
          <w:p w:rsidR="00C97B76" w:rsidRDefault="00C97B76" w:rsidP="00C97B76">
            <w:pPr>
              <w:ind w:left="57"/>
            </w:pP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888"/>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сети проводного радиовещания</w:t>
            </w:r>
          </w:p>
        </w:tc>
        <w:tc>
          <w:tcPr>
            <w:tcW w:w="2850" w:type="dxa"/>
            <w:tcBorders>
              <w:top w:val="nil"/>
              <w:left w:val="nil"/>
              <w:bottom w:val="nil"/>
              <w:right w:val="single" w:sz="4" w:space="0" w:color="auto"/>
            </w:tcBorders>
            <w:vAlign w:val="bottom"/>
          </w:tcPr>
          <w:p w:rsidR="00C97B76" w:rsidRDefault="00C97B76" w:rsidP="00C97B76">
            <w:pPr>
              <w:ind w:left="57"/>
            </w:pPr>
            <w:r>
              <w:t>есть</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сигнализация</w:t>
            </w:r>
          </w:p>
        </w:tc>
        <w:tc>
          <w:tcPr>
            <w:tcW w:w="2850" w:type="dxa"/>
            <w:tcBorders>
              <w:top w:val="nil"/>
              <w:left w:val="nil"/>
              <w:bottom w:val="nil"/>
              <w:right w:val="single" w:sz="4" w:space="0" w:color="auto"/>
            </w:tcBorders>
            <w:vAlign w:val="bottom"/>
          </w:tcPr>
          <w:p w:rsidR="00C97B76" w:rsidRDefault="00C97B76" w:rsidP="00C97B76">
            <w:pPr>
              <w:ind w:left="57"/>
            </w:pP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мусоропровод</w:t>
            </w:r>
          </w:p>
        </w:tc>
        <w:tc>
          <w:tcPr>
            <w:tcW w:w="2850" w:type="dxa"/>
            <w:tcBorders>
              <w:top w:val="nil"/>
              <w:left w:val="nil"/>
              <w:bottom w:val="nil"/>
              <w:right w:val="single" w:sz="4" w:space="0" w:color="auto"/>
            </w:tcBorders>
            <w:vAlign w:val="bottom"/>
          </w:tcPr>
          <w:p w:rsidR="00C97B76" w:rsidRDefault="00C97B76" w:rsidP="00C97B76">
            <w:pPr>
              <w:ind w:left="57"/>
            </w:pP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лифт</w:t>
            </w:r>
          </w:p>
        </w:tc>
        <w:tc>
          <w:tcPr>
            <w:tcW w:w="2850" w:type="dxa"/>
            <w:tcBorders>
              <w:top w:val="nil"/>
              <w:left w:val="nil"/>
              <w:bottom w:val="nil"/>
              <w:right w:val="single" w:sz="4" w:space="0" w:color="auto"/>
            </w:tcBorders>
            <w:vAlign w:val="bottom"/>
          </w:tcPr>
          <w:p w:rsidR="00C97B76" w:rsidRDefault="00C97B76" w:rsidP="00C97B76">
            <w:pPr>
              <w:ind w:left="57"/>
            </w:pP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56"/>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вентиляция</w:t>
            </w:r>
          </w:p>
        </w:tc>
        <w:tc>
          <w:tcPr>
            <w:tcW w:w="2850" w:type="dxa"/>
            <w:tcBorders>
              <w:top w:val="nil"/>
              <w:left w:val="nil"/>
              <w:bottom w:val="nil"/>
              <w:right w:val="single" w:sz="4" w:space="0" w:color="auto"/>
            </w:tcBorders>
            <w:vAlign w:val="bottom"/>
          </w:tcPr>
          <w:p w:rsidR="00C97B76" w:rsidRDefault="00C97B76" w:rsidP="00C97B76">
            <w:pPr>
              <w:ind w:left="57"/>
            </w:pPr>
            <w:r>
              <w:t>есть</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c>
          <w:tcPr>
            <w:tcW w:w="2850"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2F2E20">
        <w:trPr>
          <w:cantSplit/>
          <w:trHeight w:val="1297"/>
        </w:trPr>
        <w:tc>
          <w:tcPr>
            <w:tcW w:w="4072" w:type="dxa"/>
            <w:tcBorders>
              <w:top w:val="single" w:sz="4" w:space="0" w:color="auto"/>
              <w:left w:val="single" w:sz="4" w:space="0" w:color="auto"/>
              <w:bottom w:val="nil"/>
              <w:right w:val="single" w:sz="4" w:space="0" w:color="auto"/>
            </w:tcBorders>
            <w:vAlign w:val="bottom"/>
          </w:tcPr>
          <w:p w:rsidR="00C97B76" w:rsidRDefault="00C97B76" w:rsidP="00C97B76">
            <w:pPr>
              <w:ind w:left="57"/>
            </w:pPr>
            <w:r>
              <w:t>10. Внутридомовые инженерные коммуникации и оборудование для предоставления коммунальных услуг</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центральное</w:t>
            </w:r>
          </w:p>
        </w:tc>
        <w:tc>
          <w:tcPr>
            <w:tcW w:w="2850" w:type="dxa"/>
            <w:vMerge w:val="restart"/>
            <w:tcBorders>
              <w:top w:val="single" w:sz="4" w:space="0" w:color="auto"/>
              <w:left w:val="nil"/>
              <w:bottom w:val="nil"/>
              <w:right w:val="single" w:sz="4" w:space="0" w:color="auto"/>
            </w:tcBorders>
            <w:vAlign w:val="bottom"/>
          </w:tcPr>
          <w:p w:rsidR="00C97B76" w:rsidRDefault="00C97B76" w:rsidP="00C97B76">
            <w:pPr>
              <w:ind w:left="57"/>
            </w:pPr>
            <w:r>
              <w:t>Техническое состояние инженерных сетей удовлетворительное</w:t>
            </w:r>
          </w:p>
        </w:tc>
      </w:tr>
      <w:tr w:rsidR="00C97B76" w:rsidTr="002F2E20">
        <w:trPr>
          <w:cantSplit/>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электроснабжение</w:t>
            </w:r>
          </w:p>
        </w:tc>
        <w:tc>
          <w:tcPr>
            <w:tcW w:w="2850" w:type="dxa"/>
            <w:vMerge/>
            <w:tcBorders>
              <w:top w:val="nil"/>
              <w:left w:val="nil"/>
              <w:bottom w:val="nil"/>
              <w:right w:val="single" w:sz="4" w:space="0" w:color="auto"/>
            </w:tcBorders>
            <w:vAlign w:val="bottom"/>
          </w:tcPr>
          <w:p w:rsidR="00C97B76" w:rsidRDefault="00C97B76" w:rsidP="00C97B76">
            <w:pPr>
              <w:ind w:left="57"/>
            </w:pPr>
          </w:p>
        </w:tc>
        <w:tc>
          <w:tcPr>
            <w:tcW w:w="2850" w:type="dxa"/>
            <w:vMerge/>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холодное водоснабжение</w:t>
            </w:r>
          </w:p>
        </w:tc>
        <w:tc>
          <w:tcPr>
            <w:tcW w:w="2850" w:type="dxa"/>
            <w:tcBorders>
              <w:top w:val="nil"/>
              <w:left w:val="nil"/>
              <w:bottom w:val="nil"/>
              <w:right w:val="single" w:sz="4" w:space="0" w:color="auto"/>
            </w:tcBorders>
            <w:vAlign w:val="bottom"/>
          </w:tcPr>
          <w:p w:rsidR="00C97B76" w:rsidRDefault="00C97B76" w:rsidP="00C97B76">
            <w:pPr>
              <w:ind w:left="57"/>
            </w:pPr>
            <w:r>
              <w:t>центральное</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56"/>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горячее водоснабжение</w:t>
            </w:r>
          </w:p>
        </w:tc>
        <w:tc>
          <w:tcPr>
            <w:tcW w:w="2850" w:type="dxa"/>
            <w:tcBorders>
              <w:top w:val="nil"/>
              <w:left w:val="nil"/>
              <w:bottom w:val="nil"/>
              <w:right w:val="single" w:sz="4" w:space="0" w:color="auto"/>
            </w:tcBorders>
            <w:vAlign w:val="bottom"/>
          </w:tcPr>
          <w:p w:rsidR="00C97B76" w:rsidRDefault="00C97B76" w:rsidP="00C97B76">
            <w:pPr>
              <w:ind w:left="57"/>
            </w:pPr>
            <w:r>
              <w:t>нет</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водоотведение</w:t>
            </w:r>
          </w:p>
        </w:tc>
        <w:tc>
          <w:tcPr>
            <w:tcW w:w="2850" w:type="dxa"/>
            <w:tcBorders>
              <w:top w:val="nil"/>
              <w:left w:val="nil"/>
              <w:bottom w:val="nil"/>
              <w:right w:val="single" w:sz="4" w:space="0" w:color="auto"/>
            </w:tcBorders>
            <w:vAlign w:val="bottom"/>
          </w:tcPr>
          <w:p w:rsidR="00C97B76" w:rsidRDefault="00C97B76" w:rsidP="00C97B76">
            <w:pPr>
              <w:ind w:left="57"/>
            </w:pPr>
            <w:r>
              <w:t>центральное</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газоснабжение</w:t>
            </w:r>
          </w:p>
        </w:tc>
        <w:tc>
          <w:tcPr>
            <w:tcW w:w="2850" w:type="dxa"/>
            <w:tcBorders>
              <w:top w:val="nil"/>
              <w:left w:val="nil"/>
              <w:bottom w:val="nil"/>
              <w:right w:val="single" w:sz="4" w:space="0" w:color="auto"/>
            </w:tcBorders>
            <w:vAlign w:val="bottom"/>
          </w:tcPr>
          <w:p w:rsidR="00C97B76" w:rsidRDefault="00C97B76" w:rsidP="00C97B76">
            <w:pPr>
              <w:ind w:left="57"/>
            </w:pPr>
            <w:r>
              <w:t>центральное</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888"/>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отопление (от внешних котельных)</w:t>
            </w:r>
          </w:p>
        </w:tc>
        <w:tc>
          <w:tcPr>
            <w:tcW w:w="2850" w:type="dxa"/>
            <w:tcBorders>
              <w:top w:val="nil"/>
              <w:left w:val="nil"/>
              <w:bottom w:val="nil"/>
              <w:right w:val="single" w:sz="4" w:space="0" w:color="auto"/>
            </w:tcBorders>
            <w:vAlign w:val="bottom"/>
          </w:tcPr>
          <w:p w:rsidR="00C97B76" w:rsidRDefault="00C97B76" w:rsidP="00C97B76">
            <w:pPr>
              <w:ind w:left="57"/>
            </w:pPr>
            <w:r>
              <w:t>центральное</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864"/>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отопление (от домовой котельной) печи</w:t>
            </w:r>
          </w:p>
        </w:tc>
        <w:tc>
          <w:tcPr>
            <w:tcW w:w="2850" w:type="dxa"/>
            <w:tcBorders>
              <w:top w:val="nil"/>
              <w:left w:val="nil"/>
              <w:bottom w:val="nil"/>
              <w:right w:val="single" w:sz="4" w:space="0" w:color="auto"/>
            </w:tcBorders>
            <w:vAlign w:val="bottom"/>
          </w:tcPr>
          <w:p w:rsidR="00C97B76" w:rsidRDefault="00C97B76" w:rsidP="00C97B76">
            <w:pPr>
              <w:ind w:left="57"/>
            </w:pPr>
            <w:r>
              <w:t>нет</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56"/>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калориферы</w:t>
            </w:r>
          </w:p>
        </w:tc>
        <w:tc>
          <w:tcPr>
            <w:tcW w:w="2850" w:type="dxa"/>
            <w:tcBorders>
              <w:top w:val="nil"/>
              <w:left w:val="nil"/>
              <w:bottom w:val="nil"/>
              <w:right w:val="single" w:sz="4" w:space="0" w:color="auto"/>
            </w:tcBorders>
            <w:vAlign w:val="bottom"/>
          </w:tcPr>
          <w:p w:rsidR="00C97B76" w:rsidRDefault="00C97B76" w:rsidP="00C97B76">
            <w:pPr>
              <w:ind w:left="57"/>
            </w:pPr>
            <w:r>
              <w:t>нет</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nil"/>
              <w:left w:val="single" w:sz="4" w:space="0" w:color="auto"/>
              <w:bottom w:val="nil"/>
              <w:right w:val="single" w:sz="4" w:space="0" w:color="auto"/>
            </w:tcBorders>
            <w:vAlign w:val="bottom"/>
          </w:tcPr>
          <w:p w:rsidR="00C97B76" w:rsidRDefault="00C97B76" w:rsidP="00C97B76">
            <w:pPr>
              <w:ind w:left="993"/>
            </w:pPr>
            <w:r>
              <w:t>АГВ</w:t>
            </w:r>
          </w:p>
        </w:tc>
        <w:tc>
          <w:tcPr>
            <w:tcW w:w="2850" w:type="dxa"/>
            <w:tcBorders>
              <w:top w:val="nil"/>
              <w:left w:val="nil"/>
              <w:bottom w:val="nil"/>
              <w:right w:val="single" w:sz="4" w:space="0" w:color="auto"/>
            </w:tcBorders>
            <w:vAlign w:val="bottom"/>
          </w:tcPr>
          <w:p w:rsidR="00C97B76" w:rsidRDefault="00C97B76" w:rsidP="00C97B76">
            <w:pPr>
              <w:ind w:left="57"/>
            </w:pPr>
            <w:r>
              <w:t>нет</w:t>
            </w:r>
          </w:p>
        </w:tc>
        <w:tc>
          <w:tcPr>
            <w:tcW w:w="2850" w:type="dxa"/>
            <w:tcBorders>
              <w:top w:val="nil"/>
              <w:left w:val="nil"/>
              <w:bottom w:val="nil"/>
              <w:right w:val="single" w:sz="4" w:space="0" w:color="auto"/>
            </w:tcBorders>
            <w:vAlign w:val="bottom"/>
          </w:tcPr>
          <w:p w:rsidR="00C97B76" w:rsidRDefault="00C97B76" w:rsidP="00C97B76">
            <w:pPr>
              <w:ind w:left="57"/>
            </w:pPr>
          </w:p>
        </w:tc>
      </w:tr>
      <w:tr w:rsidR="00C97B76" w:rsidTr="002F2E20">
        <w:trPr>
          <w:trHeight w:val="432"/>
        </w:trPr>
        <w:tc>
          <w:tcPr>
            <w:tcW w:w="4072"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11. Крыльца</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нет</w:t>
            </w:r>
          </w:p>
        </w:tc>
        <w:tc>
          <w:tcPr>
            <w:tcW w:w="2850"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p>
        </w:tc>
      </w:tr>
    </w:tbl>
    <w:p w:rsidR="00C97B76" w:rsidRDefault="00C97B76" w:rsidP="00C97B76">
      <w:r>
        <w:t>Председатель комитета по вопросам жизнеобеспечения,</w:t>
      </w:r>
    </w:p>
    <w:p w:rsidR="00C97B76" w:rsidRDefault="00C97B76" w:rsidP="00C97B76">
      <w:r>
        <w:t>строительства и дорожно-транспортному  хозяйству</w:t>
      </w:r>
    </w:p>
    <w:p w:rsidR="00C97B76" w:rsidRDefault="00560446" w:rsidP="00C97B76">
      <w:r>
        <w:t xml:space="preserve">администрации </w:t>
      </w:r>
      <w:proofErr w:type="spellStart"/>
      <w:r>
        <w:t>Щекинского</w:t>
      </w:r>
      <w:proofErr w:type="spellEnd"/>
      <w:r>
        <w:t xml:space="preserve"> района</w:t>
      </w:r>
    </w:p>
    <w:tbl>
      <w:tblPr>
        <w:tblW w:w="0" w:type="auto"/>
        <w:tblLayout w:type="fixed"/>
        <w:tblCellMar>
          <w:left w:w="28" w:type="dxa"/>
          <w:right w:w="28" w:type="dxa"/>
        </w:tblCellMar>
        <w:tblLook w:val="04A0"/>
      </w:tblPr>
      <w:tblGrid>
        <w:gridCol w:w="170"/>
        <w:gridCol w:w="17"/>
        <w:gridCol w:w="380"/>
        <w:gridCol w:w="45"/>
        <w:gridCol w:w="255"/>
        <w:gridCol w:w="1531"/>
        <w:gridCol w:w="352"/>
        <w:gridCol w:w="255"/>
        <w:gridCol w:w="170"/>
        <w:gridCol w:w="57"/>
        <w:gridCol w:w="57"/>
        <w:gridCol w:w="198"/>
        <w:gridCol w:w="85"/>
        <w:gridCol w:w="2268"/>
        <w:gridCol w:w="1134"/>
      </w:tblGrid>
      <w:tr w:rsidR="00C97B76" w:rsidTr="00D903DF">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C97B76" w:rsidRDefault="00C97B76" w:rsidP="00C97B76">
            <w:pPr>
              <w:spacing w:line="276" w:lineRule="auto"/>
              <w:jc w:val="center"/>
            </w:pPr>
          </w:p>
        </w:tc>
        <w:tc>
          <w:tcPr>
            <w:tcW w:w="425" w:type="dxa"/>
            <w:gridSpan w:val="2"/>
            <w:vAlign w:val="bottom"/>
          </w:tcPr>
          <w:p w:rsidR="00C97B76" w:rsidRDefault="00C97B76" w:rsidP="00C97B76">
            <w:pPr>
              <w:spacing w:line="276" w:lineRule="auto"/>
            </w:pPr>
          </w:p>
        </w:tc>
        <w:tc>
          <w:tcPr>
            <w:tcW w:w="2665" w:type="dxa"/>
            <w:gridSpan w:val="5"/>
            <w:tcBorders>
              <w:top w:val="nil"/>
              <w:left w:val="nil"/>
              <w:bottom w:val="single" w:sz="4" w:space="0" w:color="auto"/>
              <w:right w:val="nil"/>
            </w:tcBorders>
            <w:vAlign w:val="bottom"/>
            <w:hideMark/>
          </w:tcPr>
          <w:p w:rsidR="00C97B76" w:rsidRDefault="00C97B76" w:rsidP="00C97B76">
            <w:pPr>
              <w:spacing w:line="276" w:lineRule="auto"/>
            </w:pPr>
            <w:r>
              <w:t>Субботин Д.А.</w:t>
            </w:r>
          </w:p>
        </w:tc>
      </w:tr>
      <w:tr w:rsidR="00C97B76" w:rsidTr="00D903DF">
        <w:trPr>
          <w:gridBefore w:val="3"/>
          <w:wBefore w:w="567" w:type="dxa"/>
        </w:trPr>
        <w:tc>
          <w:tcPr>
            <w:tcW w:w="2722" w:type="dxa"/>
            <w:gridSpan w:val="8"/>
            <w:hideMark/>
          </w:tcPr>
          <w:p w:rsidR="00C97B76" w:rsidRDefault="00C97B76" w:rsidP="00C97B76">
            <w:pPr>
              <w:spacing w:line="276" w:lineRule="auto"/>
              <w:jc w:val="center"/>
              <w:rPr>
                <w:sz w:val="18"/>
                <w:szCs w:val="18"/>
              </w:rPr>
            </w:pPr>
            <w:r>
              <w:rPr>
                <w:sz w:val="18"/>
                <w:szCs w:val="18"/>
              </w:rPr>
              <w:t>(подпись)</w:t>
            </w:r>
          </w:p>
        </w:tc>
        <w:tc>
          <w:tcPr>
            <w:tcW w:w="283" w:type="dxa"/>
            <w:gridSpan w:val="2"/>
          </w:tcPr>
          <w:p w:rsidR="00C97B76" w:rsidRDefault="00C97B76" w:rsidP="00C97B76">
            <w:pPr>
              <w:spacing w:line="276" w:lineRule="auto"/>
              <w:rPr>
                <w:sz w:val="18"/>
                <w:szCs w:val="18"/>
              </w:rPr>
            </w:pPr>
          </w:p>
        </w:tc>
        <w:tc>
          <w:tcPr>
            <w:tcW w:w="3402" w:type="dxa"/>
            <w:gridSpan w:val="2"/>
            <w:hideMark/>
          </w:tcPr>
          <w:p w:rsidR="00C97B76" w:rsidRDefault="00C97B76" w:rsidP="00C97B76">
            <w:pPr>
              <w:spacing w:line="276" w:lineRule="auto"/>
              <w:jc w:val="center"/>
              <w:rPr>
                <w:sz w:val="18"/>
                <w:szCs w:val="18"/>
              </w:rPr>
            </w:pPr>
            <w:r>
              <w:rPr>
                <w:sz w:val="18"/>
                <w:szCs w:val="18"/>
              </w:rPr>
              <w:t>(ф.и.о.)</w:t>
            </w:r>
          </w:p>
        </w:tc>
      </w:tr>
      <w:tr w:rsidR="00C97B76" w:rsidTr="00D903DF">
        <w:trPr>
          <w:gridAfter w:val="3"/>
          <w:wAfter w:w="3487" w:type="dxa"/>
        </w:trPr>
        <w:tc>
          <w:tcPr>
            <w:tcW w:w="187" w:type="dxa"/>
            <w:gridSpan w:val="2"/>
            <w:vAlign w:val="bottom"/>
            <w:hideMark/>
          </w:tcPr>
          <w:p w:rsidR="00C97B76" w:rsidRDefault="00C97B76" w:rsidP="00C97B76">
            <w:pPr>
              <w:spacing w:line="276" w:lineRule="auto"/>
            </w:pPr>
            <w:r>
              <w:t>“</w:t>
            </w:r>
          </w:p>
        </w:tc>
        <w:tc>
          <w:tcPr>
            <w:tcW w:w="425" w:type="dxa"/>
            <w:gridSpan w:val="2"/>
            <w:tcBorders>
              <w:top w:val="nil"/>
              <w:left w:val="nil"/>
              <w:bottom w:val="single" w:sz="4" w:space="0" w:color="auto"/>
              <w:right w:val="nil"/>
            </w:tcBorders>
            <w:vAlign w:val="bottom"/>
          </w:tcPr>
          <w:p w:rsidR="00C97B76" w:rsidRDefault="00D903DF" w:rsidP="00C97B76">
            <w:pPr>
              <w:spacing w:line="276" w:lineRule="auto"/>
              <w:jc w:val="center"/>
            </w:pPr>
            <w:r>
              <w:t>5</w:t>
            </w:r>
          </w:p>
        </w:tc>
        <w:tc>
          <w:tcPr>
            <w:tcW w:w="255" w:type="dxa"/>
            <w:vAlign w:val="bottom"/>
            <w:hideMark/>
          </w:tcPr>
          <w:p w:rsidR="00C97B76" w:rsidRDefault="00C97B76" w:rsidP="00C97B76">
            <w:pPr>
              <w:spacing w:line="276" w:lineRule="auto"/>
            </w:pPr>
            <w:r>
              <w:t>”</w:t>
            </w:r>
          </w:p>
        </w:tc>
        <w:tc>
          <w:tcPr>
            <w:tcW w:w="1531" w:type="dxa"/>
            <w:tcBorders>
              <w:top w:val="nil"/>
              <w:left w:val="nil"/>
              <w:bottom w:val="single" w:sz="4" w:space="0" w:color="auto"/>
              <w:right w:val="nil"/>
            </w:tcBorders>
            <w:vAlign w:val="bottom"/>
          </w:tcPr>
          <w:p w:rsidR="00C97B76" w:rsidRDefault="00D903DF" w:rsidP="00C97B76">
            <w:pPr>
              <w:spacing w:line="276" w:lineRule="auto"/>
              <w:jc w:val="center"/>
            </w:pPr>
            <w:r>
              <w:t>октября</w:t>
            </w:r>
          </w:p>
        </w:tc>
        <w:tc>
          <w:tcPr>
            <w:tcW w:w="607" w:type="dxa"/>
            <w:gridSpan w:val="2"/>
            <w:vAlign w:val="bottom"/>
            <w:hideMark/>
          </w:tcPr>
          <w:p w:rsidR="00C97B76" w:rsidRDefault="00C97B76" w:rsidP="00D903DF">
            <w:pPr>
              <w:spacing w:line="276" w:lineRule="auto"/>
              <w:jc w:val="right"/>
            </w:pPr>
            <w:r>
              <w:t>20</w:t>
            </w:r>
            <w:r w:rsidR="00D903DF">
              <w:t>15</w:t>
            </w:r>
          </w:p>
        </w:tc>
        <w:tc>
          <w:tcPr>
            <w:tcW w:w="227" w:type="dxa"/>
            <w:gridSpan w:val="2"/>
            <w:tcBorders>
              <w:top w:val="nil"/>
              <w:left w:val="nil"/>
              <w:bottom w:val="single" w:sz="4" w:space="0" w:color="auto"/>
              <w:right w:val="nil"/>
            </w:tcBorders>
            <w:vAlign w:val="bottom"/>
          </w:tcPr>
          <w:p w:rsidR="00C97B76" w:rsidRDefault="00C97B76" w:rsidP="00C97B76">
            <w:pPr>
              <w:spacing w:line="276" w:lineRule="auto"/>
            </w:pPr>
          </w:p>
        </w:tc>
        <w:tc>
          <w:tcPr>
            <w:tcW w:w="255" w:type="dxa"/>
            <w:gridSpan w:val="2"/>
            <w:vAlign w:val="bottom"/>
            <w:hideMark/>
          </w:tcPr>
          <w:p w:rsidR="00C97B76" w:rsidRDefault="00C97B76" w:rsidP="00C97B76">
            <w:pPr>
              <w:spacing w:line="276" w:lineRule="auto"/>
              <w:jc w:val="right"/>
            </w:pPr>
            <w:proofErr w:type="gramStart"/>
            <w:r>
              <w:t>г</w:t>
            </w:r>
            <w:proofErr w:type="gramEnd"/>
            <w:r>
              <w:t>.</w:t>
            </w:r>
          </w:p>
        </w:tc>
      </w:tr>
    </w:tbl>
    <w:p w:rsidR="00C97B76" w:rsidRDefault="00C97B76" w:rsidP="00C97B76">
      <w:r>
        <w:t>М.П.</w:t>
      </w:r>
    </w:p>
    <w:p w:rsidR="00C97B76" w:rsidRDefault="00C97B76" w:rsidP="00C97B76">
      <w:pPr>
        <w:spacing w:before="360"/>
        <w:ind w:left="5103"/>
      </w:pPr>
      <w:r>
        <w:lastRenderedPageBreak/>
        <w:tab/>
      </w:r>
      <w:r>
        <w:tab/>
        <w:t>Утверждаю</w:t>
      </w:r>
    </w:p>
    <w:p w:rsidR="00560446" w:rsidRPr="006F7F1A" w:rsidRDefault="00560446" w:rsidP="00560446">
      <w:pPr>
        <w:spacing w:before="120"/>
        <w:ind w:left="5103"/>
      </w:pPr>
      <w:r w:rsidRPr="006F7F1A">
        <w:t>Заместитель главы администрации</w:t>
      </w:r>
    </w:p>
    <w:p w:rsidR="00560446" w:rsidRDefault="00560446" w:rsidP="00560446">
      <w:pPr>
        <w:ind w:left="5103"/>
      </w:pPr>
      <w:proofErr w:type="spellStart"/>
      <w:r w:rsidRPr="006F7F1A">
        <w:t>Щекинского</w:t>
      </w:r>
      <w:proofErr w:type="spellEnd"/>
      <w:r w:rsidRPr="006F7F1A">
        <w:t xml:space="preserve"> района</w:t>
      </w:r>
    </w:p>
    <w:p w:rsidR="00560446" w:rsidRDefault="00560446" w:rsidP="00560446">
      <w:pPr>
        <w:ind w:left="5103"/>
      </w:pPr>
      <w:r w:rsidRPr="009C23AD">
        <w:t xml:space="preserve">по развитию инженерной инфраструктуры </w:t>
      </w:r>
    </w:p>
    <w:p w:rsidR="00560446" w:rsidRDefault="00560446" w:rsidP="00560446">
      <w:pPr>
        <w:ind w:left="5103"/>
      </w:pPr>
      <w:r w:rsidRPr="009C23AD">
        <w:t xml:space="preserve">и жилищно-коммунальному хозяйству </w:t>
      </w:r>
    </w:p>
    <w:p w:rsidR="00C97B76" w:rsidRDefault="00C97B76" w:rsidP="00BD0229">
      <w:pPr>
        <w:ind w:left="5103"/>
        <w:jc w:val="right"/>
      </w:pPr>
      <w:r>
        <w:t>А.П. Рыжков</w:t>
      </w:r>
    </w:p>
    <w:p w:rsidR="00C97B76" w:rsidRDefault="00C97B76" w:rsidP="00C97B76">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C97B76" w:rsidRDefault="00C97B76" w:rsidP="00C97B76">
      <w:pPr>
        <w:ind w:left="6521" w:right="1416"/>
        <w:jc w:val="center"/>
        <w:rPr>
          <w:sz w:val="18"/>
          <w:szCs w:val="18"/>
        </w:rPr>
      </w:pPr>
    </w:p>
    <w:p w:rsidR="00C97B76" w:rsidRDefault="00C97B76" w:rsidP="00C97B76">
      <w:pPr>
        <w:spacing w:before="400"/>
        <w:jc w:val="center"/>
        <w:rPr>
          <w:b/>
          <w:bCs/>
          <w:sz w:val="26"/>
          <w:szCs w:val="26"/>
        </w:rPr>
      </w:pPr>
      <w:r>
        <w:rPr>
          <w:b/>
          <w:bCs/>
          <w:sz w:val="26"/>
          <w:szCs w:val="26"/>
        </w:rPr>
        <w:t>АКТ</w:t>
      </w:r>
    </w:p>
    <w:p w:rsidR="00C97B76" w:rsidRDefault="00C97B76" w:rsidP="00C97B7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97B76" w:rsidRDefault="00C97B76" w:rsidP="00C97B76">
      <w:pPr>
        <w:spacing w:before="240"/>
        <w:jc w:val="center"/>
      </w:pPr>
      <w:r>
        <w:rPr>
          <w:lang w:val="en-US"/>
        </w:rPr>
        <w:t>I</w:t>
      </w:r>
      <w:r>
        <w:t>. Общие сведения о многоквартирном доме</w:t>
      </w:r>
    </w:p>
    <w:p w:rsidR="00C97B76" w:rsidRPr="002A3D39" w:rsidRDefault="00C97B76" w:rsidP="00C97B76">
      <w:pPr>
        <w:spacing w:before="240"/>
        <w:ind w:firstLine="567"/>
        <w:rPr>
          <w:b/>
        </w:rPr>
      </w:pPr>
      <w:r>
        <w:t xml:space="preserve">1. Адрес многоквартирного дома    </w:t>
      </w:r>
      <w:r w:rsidRPr="002A3D39">
        <w:rPr>
          <w:b/>
        </w:rPr>
        <w:t xml:space="preserve">ул. </w:t>
      </w:r>
      <w:r>
        <w:rPr>
          <w:b/>
        </w:rPr>
        <w:t xml:space="preserve">  </w:t>
      </w:r>
      <w:proofErr w:type="spellStart"/>
      <w:r>
        <w:rPr>
          <w:b/>
        </w:rPr>
        <w:t>Лукашина</w:t>
      </w:r>
      <w:proofErr w:type="spellEnd"/>
      <w:r w:rsidRPr="002A3D39">
        <w:rPr>
          <w:b/>
        </w:rPr>
        <w:t>, д.</w:t>
      </w:r>
      <w:r>
        <w:rPr>
          <w:b/>
        </w:rPr>
        <w:t>24</w:t>
      </w:r>
    </w:p>
    <w:p w:rsidR="00C97B76" w:rsidRDefault="00C97B76" w:rsidP="00C97B76">
      <w:pPr>
        <w:pBdr>
          <w:top w:val="single" w:sz="4" w:space="0" w:color="auto"/>
        </w:pBdr>
        <w:ind w:left="4054"/>
        <w:rPr>
          <w:sz w:val="2"/>
          <w:szCs w:val="2"/>
        </w:rPr>
      </w:pPr>
    </w:p>
    <w:p w:rsidR="00C97B76" w:rsidRDefault="00C97B76" w:rsidP="00C97B76">
      <w:pPr>
        <w:ind w:firstLine="567"/>
      </w:pPr>
      <w:r>
        <w:t xml:space="preserve">2. Кадастровый номер многоквартирного дома (при его наличии)  </w:t>
      </w:r>
    </w:p>
    <w:p w:rsidR="00C97B76" w:rsidRDefault="00C97B76" w:rsidP="00C97B76">
      <w:pPr>
        <w:pBdr>
          <w:top w:val="single" w:sz="4" w:space="1" w:color="auto"/>
        </w:pBdr>
        <w:ind w:left="567"/>
        <w:rPr>
          <w:sz w:val="2"/>
          <w:szCs w:val="2"/>
        </w:rPr>
      </w:pPr>
    </w:p>
    <w:p w:rsidR="00C97B76" w:rsidRPr="00AF7A50" w:rsidRDefault="00C97B76" w:rsidP="00C97B76">
      <w:pPr>
        <w:ind w:firstLine="567"/>
        <w:rPr>
          <w:b/>
        </w:rPr>
      </w:pPr>
      <w:r>
        <w:t xml:space="preserve">3. Серия, тип постройки  </w:t>
      </w:r>
    </w:p>
    <w:p w:rsidR="00C97B76" w:rsidRDefault="00C97B76" w:rsidP="00C97B76">
      <w:pPr>
        <w:pBdr>
          <w:top w:val="single" w:sz="4" w:space="1" w:color="auto"/>
        </w:pBdr>
        <w:ind w:left="3175"/>
        <w:rPr>
          <w:sz w:val="2"/>
          <w:szCs w:val="2"/>
        </w:rPr>
      </w:pPr>
    </w:p>
    <w:p w:rsidR="00C97B76" w:rsidRPr="00AF7A50" w:rsidRDefault="00C97B76" w:rsidP="00C97B76">
      <w:pPr>
        <w:ind w:firstLine="567"/>
        <w:rPr>
          <w:b/>
        </w:rPr>
      </w:pPr>
      <w:r>
        <w:t xml:space="preserve">4. Год постройки  </w:t>
      </w:r>
      <w:r w:rsidRPr="00AF7A50">
        <w:rPr>
          <w:b/>
        </w:rPr>
        <w:t>20</w:t>
      </w:r>
      <w:r>
        <w:rPr>
          <w:b/>
        </w:rPr>
        <w:t>10</w:t>
      </w:r>
    </w:p>
    <w:p w:rsidR="00C97B76" w:rsidRPr="00AF7A50" w:rsidRDefault="00C97B76" w:rsidP="00C97B76">
      <w:pPr>
        <w:pBdr>
          <w:top w:val="single" w:sz="4" w:space="1" w:color="auto"/>
        </w:pBdr>
        <w:ind w:left="2438"/>
        <w:rPr>
          <w:b/>
          <w:sz w:val="2"/>
          <w:szCs w:val="2"/>
        </w:rPr>
      </w:pPr>
    </w:p>
    <w:p w:rsidR="00C97B76" w:rsidRDefault="00C97B76" w:rsidP="00C97B76">
      <w:pPr>
        <w:ind w:firstLine="567"/>
      </w:pPr>
      <w:r>
        <w:t xml:space="preserve">. Степень износа по данным государственного технического учета   </w:t>
      </w:r>
      <w:r>
        <w:rPr>
          <w:b/>
        </w:rPr>
        <w:t>0</w:t>
      </w:r>
      <w:r w:rsidRPr="005C6B9C">
        <w:rPr>
          <w:b/>
        </w:rPr>
        <w:t>%</w:t>
      </w:r>
    </w:p>
    <w:p w:rsidR="00C97B76" w:rsidRDefault="00C97B76" w:rsidP="00C97B76">
      <w:pPr>
        <w:pBdr>
          <w:top w:val="single" w:sz="4" w:space="1" w:color="auto"/>
        </w:pBdr>
        <w:ind w:left="567"/>
        <w:rPr>
          <w:sz w:val="2"/>
          <w:szCs w:val="2"/>
        </w:rPr>
      </w:pPr>
    </w:p>
    <w:p w:rsidR="00C97B76" w:rsidRDefault="00C97B76" w:rsidP="00C97B76">
      <w:pPr>
        <w:ind w:firstLine="567"/>
      </w:pPr>
      <w:r>
        <w:t xml:space="preserve">6. Степень фактического износа  </w:t>
      </w:r>
    </w:p>
    <w:p w:rsidR="00C97B76" w:rsidRDefault="00C97B76" w:rsidP="00C97B76">
      <w:pPr>
        <w:pBdr>
          <w:top w:val="single" w:sz="4" w:space="1" w:color="auto"/>
        </w:pBdr>
        <w:ind w:left="3969"/>
        <w:rPr>
          <w:sz w:val="2"/>
          <w:szCs w:val="2"/>
        </w:rPr>
      </w:pPr>
    </w:p>
    <w:p w:rsidR="00C97B76" w:rsidRDefault="00C97B76" w:rsidP="00C97B76">
      <w:pPr>
        <w:ind w:firstLine="567"/>
      </w:pPr>
      <w:r>
        <w:t xml:space="preserve">7. Год последнего капитального ремонта  </w:t>
      </w:r>
      <w:r w:rsidRPr="002A3D39">
        <w:rPr>
          <w:b/>
        </w:rPr>
        <w:t>нет</w:t>
      </w:r>
    </w:p>
    <w:p w:rsidR="00C97B76" w:rsidRDefault="00C97B76" w:rsidP="00C97B76">
      <w:pPr>
        <w:pBdr>
          <w:top w:val="single" w:sz="4" w:space="1" w:color="auto"/>
        </w:pBdr>
        <w:ind w:left="4865"/>
        <w:rPr>
          <w:sz w:val="2"/>
          <w:szCs w:val="2"/>
        </w:rPr>
      </w:pPr>
    </w:p>
    <w:p w:rsidR="00C97B76" w:rsidRDefault="00C97B76" w:rsidP="00C97B76">
      <w:pPr>
        <w:ind w:firstLine="567"/>
        <w:jc w:val="both"/>
      </w:pPr>
      <w:r>
        <w:t>8. Реквизиты правового акта о признании многоквартирного дома аварийным и подлежащим сносу  -</w:t>
      </w:r>
    </w:p>
    <w:p w:rsidR="00C97B76" w:rsidRDefault="00C97B76" w:rsidP="00C97B76">
      <w:pPr>
        <w:pBdr>
          <w:top w:val="single" w:sz="4" w:space="1" w:color="auto"/>
        </w:pBdr>
        <w:ind w:left="709"/>
        <w:rPr>
          <w:sz w:val="2"/>
          <w:szCs w:val="2"/>
        </w:rPr>
      </w:pPr>
    </w:p>
    <w:p w:rsidR="00C97B76" w:rsidRDefault="00C97B76" w:rsidP="00C97B76">
      <w:pPr>
        <w:ind w:firstLine="567"/>
      </w:pPr>
      <w:r>
        <w:t xml:space="preserve">9. Количество этажей </w:t>
      </w:r>
      <w:r w:rsidRPr="002A3D39">
        <w:rPr>
          <w:b/>
        </w:rPr>
        <w:t xml:space="preserve"> </w:t>
      </w:r>
      <w:r>
        <w:rPr>
          <w:b/>
        </w:rPr>
        <w:t>9</w:t>
      </w:r>
    </w:p>
    <w:p w:rsidR="00C97B76" w:rsidRDefault="00C97B76" w:rsidP="00C97B76">
      <w:pPr>
        <w:pBdr>
          <w:top w:val="single" w:sz="4" w:space="1" w:color="auto"/>
        </w:pBdr>
        <w:ind w:left="2920"/>
        <w:rPr>
          <w:sz w:val="2"/>
          <w:szCs w:val="2"/>
        </w:rPr>
      </w:pPr>
    </w:p>
    <w:p w:rsidR="00C97B76" w:rsidRPr="002A3D39" w:rsidRDefault="00C97B76" w:rsidP="00C97B76">
      <w:pPr>
        <w:ind w:firstLine="567"/>
        <w:rPr>
          <w:b/>
        </w:rPr>
      </w:pPr>
      <w:r>
        <w:t xml:space="preserve">10. Наличие подвала    </w:t>
      </w:r>
      <w:r w:rsidRPr="002A3D39">
        <w:rPr>
          <w:b/>
        </w:rPr>
        <w:t>есть</w:t>
      </w:r>
    </w:p>
    <w:p w:rsidR="00C97B76" w:rsidRDefault="00C97B76" w:rsidP="00C97B76">
      <w:pPr>
        <w:pBdr>
          <w:top w:val="single" w:sz="4" w:space="1" w:color="auto"/>
        </w:pBdr>
        <w:ind w:left="2835"/>
        <w:rPr>
          <w:sz w:val="2"/>
          <w:szCs w:val="2"/>
        </w:rPr>
      </w:pPr>
    </w:p>
    <w:p w:rsidR="00C97B76" w:rsidRPr="002A3D39" w:rsidRDefault="00C97B76" w:rsidP="00C97B76">
      <w:pPr>
        <w:ind w:firstLine="567"/>
        <w:rPr>
          <w:b/>
        </w:rPr>
      </w:pPr>
      <w:r>
        <w:t xml:space="preserve">11. Наличие цокольного этажа  </w:t>
      </w:r>
      <w:r w:rsidRPr="002A3D39">
        <w:rPr>
          <w:b/>
        </w:rPr>
        <w:t>нет</w:t>
      </w:r>
    </w:p>
    <w:p w:rsidR="00C97B76" w:rsidRDefault="00C97B76" w:rsidP="00C97B76">
      <w:pPr>
        <w:pBdr>
          <w:top w:val="single" w:sz="4" w:space="1" w:color="auto"/>
        </w:pBdr>
        <w:ind w:left="3828"/>
        <w:rPr>
          <w:sz w:val="2"/>
          <w:szCs w:val="2"/>
        </w:rPr>
      </w:pPr>
    </w:p>
    <w:p w:rsidR="00C97B76" w:rsidRPr="002A3D39" w:rsidRDefault="00C97B76" w:rsidP="00C97B76">
      <w:pPr>
        <w:ind w:firstLine="567"/>
        <w:rPr>
          <w:b/>
        </w:rPr>
      </w:pPr>
      <w:r>
        <w:t xml:space="preserve">12. Наличие мансарды  </w:t>
      </w:r>
      <w:r w:rsidRPr="002A3D39">
        <w:rPr>
          <w:b/>
        </w:rPr>
        <w:t>нет</w:t>
      </w:r>
    </w:p>
    <w:p w:rsidR="00C97B76" w:rsidRDefault="00C97B76" w:rsidP="00C97B76">
      <w:pPr>
        <w:pBdr>
          <w:top w:val="single" w:sz="4" w:space="1" w:color="auto"/>
        </w:pBdr>
        <w:ind w:left="3005"/>
        <w:rPr>
          <w:sz w:val="2"/>
          <w:szCs w:val="2"/>
        </w:rPr>
      </w:pPr>
    </w:p>
    <w:p w:rsidR="00C97B76" w:rsidRPr="002A3D39" w:rsidRDefault="00C97B76" w:rsidP="00C97B76">
      <w:pPr>
        <w:ind w:firstLine="567"/>
        <w:rPr>
          <w:b/>
        </w:rPr>
      </w:pPr>
      <w:r>
        <w:t xml:space="preserve">13. Наличие мезонина  </w:t>
      </w:r>
      <w:r w:rsidRPr="002A3D39">
        <w:rPr>
          <w:b/>
        </w:rPr>
        <w:t>нет</w:t>
      </w:r>
    </w:p>
    <w:p w:rsidR="00C97B76" w:rsidRDefault="00C97B76" w:rsidP="00C97B76">
      <w:pPr>
        <w:pBdr>
          <w:top w:val="single" w:sz="4" w:space="1" w:color="auto"/>
        </w:pBdr>
        <w:ind w:left="2977"/>
        <w:rPr>
          <w:sz w:val="2"/>
          <w:szCs w:val="2"/>
        </w:rPr>
      </w:pPr>
    </w:p>
    <w:p w:rsidR="00C97B76" w:rsidRPr="009C4E82" w:rsidRDefault="00C97B76" w:rsidP="00C97B76">
      <w:pPr>
        <w:ind w:firstLine="567"/>
        <w:rPr>
          <w:b/>
        </w:rPr>
      </w:pPr>
      <w:r>
        <w:t xml:space="preserve">14. Количество квартир  </w:t>
      </w:r>
      <w:r w:rsidRPr="009C4E82">
        <w:rPr>
          <w:b/>
        </w:rPr>
        <w:t>207</w:t>
      </w:r>
    </w:p>
    <w:p w:rsidR="00C97B76" w:rsidRDefault="00C97B76" w:rsidP="00C97B76">
      <w:pPr>
        <w:pBdr>
          <w:top w:val="single" w:sz="4" w:space="1" w:color="auto"/>
        </w:pBdr>
        <w:ind w:left="3119"/>
        <w:rPr>
          <w:sz w:val="2"/>
          <w:szCs w:val="2"/>
        </w:rPr>
      </w:pPr>
    </w:p>
    <w:p w:rsidR="00C97B76" w:rsidRDefault="00C97B76" w:rsidP="00C97B76">
      <w:pPr>
        <w:ind w:firstLine="567"/>
        <w:jc w:val="both"/>
        <w:rPr>
          <w:sz w:val="2"/>
          <w:szCs w:val="2"/>
        </w:rPr>
      </w:pPr>
      <w:r>
        <w:t>15. Количество нежилых помещений, не входящих в состав общего имущества</w:t>
      </w:r>
      <w:r>
        <w:br/>
      </w:r>
    </w:p>
    <w:p w:rsidR="00C97B76" w:rsidRPr="00CA758D" w:rsidRDefault="00C97B76" w:rsidP="00C97B76">
      <w:pPr>
        <w:ind w:left="567"/>
        <w:rPr>
          <w:b/>
        </w:rPr>
      </w:pPr>
      <w:r w:rsidRPr="00CA758D">
        <w:rPr>
          <w:b/>
        </w:rPr>
        <w:t>нет</w:t>
      </w:r>
    </w:p>
    <w:p w:rsidR="00C97B76" w:rsidRDefault="00C97B76" w:rsidP="00C97B76">
      <w:pPr>
        <w:pBdr>
          <w:top w:val="single" w:sz="4" w:space="1" w:color="auto"/>
        </w:pBdr>
        <w:ind w:left="567"/>
        <w:rPr>
          <w:sz w:val="2"/>
          <w:szCs w:val="2"/>
        </w:rPr>
      </w:pPr>
    </w:p>
    <w:p w:rsidR="00C97B76" w:rsidRPr="00CA758D" w:rsidRDefault="00C97B76" w:rsidP="00C97B76">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C97B76" w:rsidRDefault="00C97B76" w:rsidP="00C97B76">
      <w:pPr>
        <w:pBdr>
          <w:top w:val="single" w:sz="4" w:space="1" w:color="auto"/>
        </w:pBdr>
        <w:rPr>
          <w:sz w:val="2"/>
          <w:szCs w:val="2"/>
        </w:rPr>
      </w:pPr>
    </w:p>
    <w:p w:rsidR="00C97B76" w:rsidRDefault="00C97B76" w:rsidP="00C97B76">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97B76" w:rsidRDefault="00C97B76" w:rsidP="00C97B76">
      <w:r>
        <w:t>нет</w:t>
      </w:r>
    </w:p>
    <w:p w:rsidR="00C97B76" w:rsidRDefault="00C97B76" w:rsidP="00C97B76">
      <w:pPr>
        <w:pBdr>
          <w:top w:val="single" w:sz="4" w:space="1" w:color="auto"/>
        </w:pBdr>
        <w:rPr>
          <w:sz w:val="2"/>
          <w:szCs w:val="2"/>
        </w:rPr>
      </w:pPr>
    </w:p>
    <w:p w:rsidR="00C97B76" w:rsidRDefault="00C97B76" w:rsidP="00C97B76">
      <w:pPr>
        <w:tabs>
          <w:tab w:val="center" w:pos="5387"/>
          <w:tab w:val="left" w:pos="7371"/>
        </w:tabs>
        <w:ind w:firstLine="567"/>
      </w:pPr>
      <w:r>
        <w:t xml:space="preserve">18. Строительный объем: </w:t>
      </w:r>
      <w:r>
        <w:rPr>
          <w:b/>
        </w:rPr>
        <w:t>34191</w:t>
      </w:r>
      <w:r>
        <w:t>уб. м</w:t>
      </w:r>
    </w:p>
    <w:p w:rsidR="00C97B76" w:rsidRDefault="00C97B76" w:rsidP="00C97B76">
      <w:pPr>
        <w:tabs>
          <w:tab w:val="center" w:pos="5387"/>
          <w:tab w:val="left" w:pos="7371"/>
        </w:tabs>
        <w:ind w:firstLine="567"/>
      </w:pPr>
      <w:r>
        <w:t>19. Площадь:</w:t>
      </w:r>
    </w:p>
    <w:p w:rsidR="00C97B76" w:rsidRDefault="00C97B76" w:rsidP="00C97B76">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9C4E82">
        <w:rPr>
          <w:b/>
        </w:rPr>
        <w:t>10546,2</w:t>
      </w:r>
      <w:r>
        <w:tab/>
        <w:t>кв. м</w:t>
      </w:r>
    </w:p>
    <w:p w:rsidR="00C97B76" w:rsidRDefault="00C97B76" w:rsidP="00C97B76">
      <w:pPr>
        <w:pBdr>
          <w:top w:val="single" w:sz="4" w:space="1" w:color="auto"/>
        </w:pBdr>
        <w:ind w:left="1049" w:right="5642"/>
        <w:rPr>
          <w:sz w:val="2"/>
          <w:szCs w:val="2"/>
        </w:rPr>
      </w:pPr>
    </w:p>
    <w:p w:rsidR="00C97B76" w:rsidRDefault="00C97B76" w:rsidP="00C97B76">
      <w:pPr>
        <w:tabs>
          <w:tab w:val="center" w:pos="7598"/>
          <w:tab w:val="right" w:pos="10206"/>
        </w:tabs>
        <w:ind w:firstLine="567"/>
      </w:pPr>
      <w:r>
        <w:t xml:space="preserve">б) жилых помещений (общая площадь квартир)  </w:t>
      </w:r>
      <w:r w:rsidRPr="009C4E82">
        <w:rPr>
          <w:b/>
        </w:rPr>
        <w:t>8154,2</w:t>
      </w:r>
      <w:r>
        <w:tab/>
        <w:t>кв. м</w:t>
      </w:r>
    </w:p>
    <w:p w:rsidR="00C97B76" w:rsidRDefault="00C97B76" w:rsidP="00C97B76">
      <w:pPr>
        <w:pBdr>
          <w:top w:val="single" w:sz="4" w:space="1" w:color="auto"/>
        </w:pBdr>
        <w:ind w:left="5585" w:right="624"/>
        <w:rPr>
          <w:sz w:val="2"/>
          <w:szCs w:val="2"/>
        </w:rPr>
      </w:pPr>
    </w:p>
    <w:p w:rsidR="00C97B76" w:rsidRDefault="00C97B76" w:rsidP="00C97B76">
      <w:pPr>
        <w:tabs>
          <w:tab w:val="center" w:pos="6096"/>
          <w:tab w:val="left" w:pos="8080"/>
        </w:tabs>
        <w:ind w:firstLine="567"/>
        <w:jc w:val="both"/>
      </w:pPr>
      <w:r>
        <w:lastRenderedPageBreak/>
        <w:t xml:space="preserve">в) нежилых помещений (общая площадь нежилых помещений, не входящих в состав общего имущества в многоквартирном доме)  </w:t>
      </w:r>
      <w:r w:rsidRPr="009C4E82">
        <w:rPr>
          <w:b/>
        </w:rPr>
        <w:t>нет</w:t>
      </w:r>
      <w:r>
        <w:tab/>
      </w:r>
      <w:r>
        <w:tab/>
        <w:t>кв. м</w:t>
      </w:r>
    </w:p>
    <w:p w:rsidR="00C97B76" w:rsidRDefault="00C97B76" w:rsidP="00C97B76">
      <w:pPr>
        <w:pBdr>
          <w:top w:val="single" w:sz="4" w:space="1" w:color="auto"/>
        </w:pBdr>
        <w:ind w:left="3941" w:right="2240"/>
        <w:rPr>
          <w:sz w:val="2"/>
          <w:szCs w:val="2"/>
        </w:rPr>
      </w:pPr>
    </w:p>
    <w:p w:rsidR="00C97B76" w:rsidRDefault="00C97B76" w:rsidP="00C97B76">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97B76" w:rsidRDefault="00C97B76" w:rsidP="00C97B76">
      <w:pPr>
        <w:pBdr>
          <w:top w:val="single" w:sz="4" w:space="1" w:color="auto"/>
        </w:pBdr>
        <w:ind w:left="4734" w:right="1389"/>
        <w:rPr>
          <w:sz w:val="2"/>
          <w:szCs w:val="2"/>
        </w:rPr>
      </w:pPr>
    </w:p>
    <w:p w:rsidR="00C97B76" w:rsidRDefault="00C97B76" w:rsidP="00C97B76">
      <w:pPr>
        <w:tabs>
          <w:tab w:val="center" w:pos="5245"/>
          <w:tab w:val="left" w:pos="7088"/>
        </w:tabs>
        <w:ind w:firstLine="567"/>
      </w:pPr>
      <w:r>
        <w:t xml:space="preserve">20. Количество лестниц   </w:t>
      </w:r>
      <w:r w:rsidRPr="00AF7A50">
        <w:rPr>
          <w:b/>
        </w:rPr>
        <w:t>4</w:t>
      </w:r>
      <w:r>
        <w:tab/>
      </w:r>
      <w:r>
        <w:tab/>
        <w:t>шт.</w:t>
      </w:r>
    </w:p>
    <w:p w:rsidR="00C97B76" w:rsidRDefault="00C97B76" w:rsidP="00C97B76">
      <w:pPr>
        <w:pBdr>
          <w:top w:val="single" w:sz="4" w:space="1" w:color="auto"/>
        </w:pBdr>
        <w:ind w:left="3147" w:right="3232"/>
        <w:rPr>
          <w:sz w:val="2"/>
          <w:szCs w:val="2"/>
        </w:rPr>
      </w:pPr>
    </w:p>
    <w:p w:rsidR="00C97B76" w:rsidRDefault="00C97B76" w:rsidP="00C97B76">
      <w:pPr>
        <w:ind w:firstLine="567"/>
        <w:jc w:val="both"/>
        <w:rPr>
          <w:sz w:val="2"/>
          <w:szCs w:val="2"/>
        </w:rPr>
      </w:pPr>
      <w:r>
        <w:t>21. Уборочная площадь лестниц (включая межквартирные лестничные площадки)</w:t>
      </w:r>
      <w:r>
        <w:br/>
      </w:r>
    </w:p>
    <w:p w:rsidR="00C97B76" w:rsidRDefault="00C97B76" w:rsidP="00C97B76">
      <w:pPr>
        <w:tabs>
          <w:tab w:val="left" w:pos="3969"/>
        </w:tabs>
      </w:pPr>
      <w:r w:rsidRPr="009C4E82">
        <w:rPr>
          <w:b/>
        </w:rPr>
        <w:t xml:space="preserve">                   1440,7</w:t>
      </w:r>
      <w:r>
        <w:tab/>
        <w:t>кв. м</w:t>
      </w:r>
    </w:p>
    <w:p w:rsidR="00C97B76" w:rsidRDefault="00C97B76" w:rsidP="00C97B76">
      <w:pPr>
        <w:pBdr>
          <w:top w:val="single" w:sz="4" w:space="1" w:color="auto"/>
        </w:pBdr>
        <w:ind w:right="6350"/>
        <w:rPr>
          <w:sz w:val="2"/>
          <w:szCs w:val="2"/>
        </w:rPr>
      </w:pPr>
    </w:p>
    <w:p w:rsidR="00C97B76" w:rsidRDefault="00C97B76" w:rsidP="00C97B76">
      <w:pPr>
        <w:tabs>
          <w:tab w:val="center" w:pos="7230"/>
          <w:tab w:val="left" w:pos="9356"/>
        </w:tabs>
        <w:ind w:firstLine="567"/>
      </w:pPr>
      <w:r>
        <w:t xml:space="preserve">22. Уборочная площадь общих коридоров  </w:t>
      </w:r>
      <w:r>
        <w:tab/>
        <w:t>кв. м</w:t>
      </w:r>
    </w:p>
    <w:p w:rsidR="00C97B76" w:rsidRDefault="00C97B76" w:rsidP="00C97B76">
      <w:pPr>
        <w:pBdr>
          <w:top w:val="single" w:sz="4" w:space="1" w:color="auto"/>
        </w:pBdr>
        <w:ind w:left="4990" w:right="964"/>
        <w:rPr>
          <w:sz w:val="2"/>
          <w:szCs w:val="2"/>
        </w:rPr>
      </w:pPr>
    </w:p>
    <w:p w:rsidR="00C97B76" w:rsidRDefault="00C97B76" w:rsidP="00C97B76">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C97B76" w:rsidRDefault="00C97B76" w:rsidP="00C97B76">
      <w:pPr>
        <w:pBdr>
          <w:top w:val="single" w:sz="4" w:space="1" w:color="auto"/>
        </w:pBdr>
        <w:ind w:left="4082" w:right="1814"/>
        <w:rPr>
          <w:sz w:val="2"/>
          <w:szCs w:val="2"/>
        </w:rPr>
      </w:pPr>
    </w:p>
    <w:p w:rsidR="00C97B76" w:rsidRPr="009C4E82" w:rsidRDefault="00C97B76" w:rsidP="00C97B76">
      <w:pPr>
        <w:ind w:firstLine="567"/>
        <w:jc w:val="both"/>
        <w:rPr>
          <w:b/>
        </w:rPr>
      </w:pPr>
      <w:r>
        <w:t xml:space="preserve">24. Площадь земельного участка, входящего в состав общего имущества многоквартирного дома  </w:t>
      </w:r>
      <w:r w:rsidRPr="009C4E82">
        <w:rPr>
          <w:b/>
        </w:rPr>
        <w:t>6000</w:t>
      </w:r>
      <w:r w:rsidR="00F17B1B">
        <w:rPr>
          <w:b/>
        </w:rPr>
        <w:t xml:space="preserve"> кв</w:t>
      </w:r>
      <w:proofErr w:type="gramStart"/>
      <w:r w:rsidR="00F17B1B">
        <w:rPr>
          <w:b/>
        </w:rPr>
        <w:t>.м</w:t>
      </w:r>
      <w:proofErr w:type="gramEnd"/>
    </w:p>
    <w:p w:rsidR="00C97B76" w:rsidRDefault="00C97B76" w:rsidP="00C97B76">
      <w:pPr>
        <w:pBdr>
          <w:top w:val="single" w:sz="4" w:space="1" w:color="auto"/>
        </w:pBdr>
        <w:ind w:left="601"/>
        <w:rPr>
          <w:sz w:val="2"/>
          <w:szCs w:val="2"/>
        </w:rPr>
      </w:pPr>
    </w:p>
    <w:p w:rsidR="00C97B76" w:rsidRPr="00A77472" w:rsidRDefault="00C97B76" w:rsidP="00C97B76">
      <w:pPr>
        <w:ind w:firstLine="567"/>
        <w:rPr>
          <w:b/>
        </w:rPr>
      </w:pPr>
      <w:r>
        <w:t xml:space="preserve">25. Кадастровый номер земельного участка (при его наличии)  </w:t>
      </w:r>
      <w:r w:rsidRPr="00A77472">
        <w:rPr>
          <w:b/>
        </w:rPr>
        <w:t>нет</w:t>
      </w:r>
    </w:p>
    <w:p w:rsidR="00C97B76" w:rsidRPr="00A77472" w:rsidRDefault="00C97B76" w:rsidP="00C97B76">
      <w:pPr>
        <w:pBdr>
          <w:top w:val="single" w:sz="4" w:space="1" w:color="auto"/>
        </w:pBdr>
        <w:ind w:left="7059"/>
        <w:rPr>
          <w:b/>
          <w:sz w:val="2"/>
          <w:szCs w:val="2"/>
        </w:rPr>
      </w:pPr>
    </w:p>
    <w:p w:rsidR="00C97B76" w:rsidRDefault="00C97B76" w:rsidP="00C97B76">
      <w:pPr>
        <w:spacing w:before="360" w:after="240"/>
        <w:jc w:val="center"/>
      </w:pPr>
      <w:r>
        <w:rPr>
          <w:lang w:val="en-US"/>
        </w:rPr>
        <w:t>I</w:t>
      </w:r>
      <w:r>
        <w:t>. Техническое состояние многоквартирного дома, включая пристройки</w:t>
      </w:r>
    </w:p>
    <w:tbl>
      <w:tblPr>
        <w:tblW w:w="9666" w:type="dxa"/>
        <w:tblLayout w:type="fixed"/>
        <w:tblCellMar>
          <w:left w:w="28" w:type="dxa"/>
          <w:right w:w="28" w:type="dxa"/>
        </w:tblCellMar>
        <w:tblLook w:val="0000"/>
      </w:tblPr>
      <w:tblGrid>
        <w:gridCol w:w="4028"/>
        <w:gridCol w:w="2819"/>
        <w:gridCol w:w="2819"/>
      </w:tblGrid>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Наимено</w:t>
            </w:r>
            <w:r>
              <w:softHyphen/>
              <w:t>вание конструк</w:t>
            </w:r>
            <w:r>
              <w:softHyphen/>
              <w:t>тивных элементов</w:t>
            </w:r>
          </w:p>
        </w:tc>
        <w:tc>
          <w:tcPr>
            <w:tcW w:w="2819"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Описание элементов (материал, конструкция или система, отделка и прочее)</w:t>
            </w:r>
          </w:p>
        </w:tc>
        <w:tc>
          <w:tcPr>
            <w:tcW w:w="2819"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Техническое состояние элементов общего имущества многоквартирного дома</w:t>
            </w:r>
          </w:p>
        </w:tc>
      </w:tr>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 Фундамент</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Свайные блоки с монолитным </w:t>
            </w:r>
            <w:proofErr w:type="gramStart"/>
            <w:r>
              <w:t>ж/б</w:t>
            </w:r>
            <w:proofErr w:type="gramEnd"/>
            <w:r>
              <w:t xml:space="preserve"> раствором</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2. Наружные и внутренние капитальные стены</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Ж/б панели , 10 этаж </w:t>
            </w:r>
            <w:proofErr w:type="gramStart"/>
            <w:r>
              <w:t>-к</w:t>
            </w:r>
            <w:proofErr w:type="gramEnd"/>
            <w:r>
              <w:t>ирпичные, утепленные</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3. Перегородки</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Гипсолитовые</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4028" w:type="dxa"/>
            <w:tcBorders>
              <w:top w:val="nil"/>
              <w:bottom w:val="nil"/>
            </w:tcBorders>
          </w:tcPr>
          <w:p w:rsidR="00C97B76" w:rsidRDefault="00C97B76" w:rsidP="00C97B76">
            <w:pPr>
              <w:ind w:left="57"/>
            </w:pPr>
            <w:r>
              <w:t>4. Перекрытия</w:t>
            </w:r>
          </w:p>
        </w:tc>
        <w:tc>
          <w:tcPr>
            <w:tcW w:w="2819" w:type="dxa"/>
            <w:vMerge w:val="restart"/>
            <w:tcBorders>
              <w:top w:val="nil"/>
              <w:bottom w:val="nil"/>
            </w:tcBorders>
          </w:tcPr>
          <w:p w:rsidR="00C97B76" w:rsidRDefault="00C97B76" w:rsidP="00C97B76">
            <w:pPr>
              <w:ind w:left="57"/>
            </w:pPr>
            <w:r>
              <w:t>Железобетонные плиты перекрытия</w:t>
            </w:r>
          </w:p>
        </w:tc>
        <w:tc>
          <w:tcPr>
            <w:tcW w:w="2819" w:type="dxa"/>
            <w:vMerge w:val="restart"/>
            <w:tcBorders>
              <w:top w:val="nil"/>
              <w:bottom w:val="nil"/>
            </w:tcBorders>
          </w:tcPr>
          <w:p w:rsidR="00C97B76" w:rsidRDefault="00C97B76" w:rsidP="00C97B76">
            <w:pPr>
              <w:ind w:left="57"/>
            </w:pPr>
            <w:r>
              <w:t>Неровности потолков</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4028" w:type="dxa"/>
            <w:tcBorders>
              <w:top w:val="nil"/>
              <w:bottom w:val="nil"/>
            </w:tcBorders>
          </w:tcPr>
          <w:p w:rsidR="00C97B76" w:rsidRDefault="00C97B76" w:rsidP="00C97B76">
            <w:pPr>
              <w:ind w:left="992"/>
            </w:pPr>
            <w:r>
              <w:t>чердачные</w:t>
            </w:r>
          </w:p>
        </w:tc>
        <w:tc>
          <w:tcPr>
            <w:tcW w:w="2819" w:type="dxa"/>
            <w:vMerge/>
            <w:tcBorders>
              <w:top w:val="nil"/>
              <w:bottom w:val="nil"/>
            </w:tcBorders>
          </w:tcPr>
          <w:p w:rsidR="00C97B76" w:rsidRDefault="00C97B76" w:rsidP="00C97B76">
            <w:pPr>
              <w:ind w:left="57"/>
            </w:pPr>
          </w:p>
        </w:tc>
        <w:tc>
          <w:tcPr>
            <w:tcW w:w="2819" w:type="dxa"/>
            <w:vMerge/>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28" w:type="dxa"/>
            <w:tcBorders>
              <w:top w:val="nil"/>
              <w:bottom w:val="nil"/>
            </w:tcBorders>
          </w:tcPr>
          <w:p w:rsidR="00C97B76" w:rsidRDefault="00C97B76" w:rsidP="00C97B76">
            <w:pPr>
              <w:ind w:left="992"/>
            </w:pPr>
            <w:r>
              <w:t>междуэтажные</w:t>
            </w:r>
          </w:p>
        </w:tc>
        <w:tc>
          <w:tcPr>
            <w:tcW w:w="2819" w:type="dxa"/>
            <w:tcBorders>
              <w:top w:val="nil"/>
              <w:bottom w:val="nil"/>
            </w:tcBorders>
          </w:tcPr>
          <w:p w:rsidR="00C97B76" w:rsidRDefault="00C97B76" w:rsidP="00C97B76">
            <w:pPr>
              <w:ind w:left="57"/>
            </w:pPr>
            <w:r>
              <w:t>----------«---------</w:t>
            </w:r>
          </w:p>
        </w:tc>
        <w:tc>
          <w:tcPr>
            <w:tcW w:w="2819"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28" w:type="dxa"/>
            <w:tcBorders>
              <w:top w:val="nil"/>
              <w:bottom w:val="nil"/>
            </w:tcBorders>
          </w:tcPr>
          <w:p w:rsidR="00C97B76" w:rsidRDefault="00C97B76" w:rsidP="00C97B76">
            <w:pPr>
              <w:ind w:left="992"/>
            </w:pPr>
            <w:r>
              <w:t>подвальные</w:t>
            </w:r>
          </w:p>
        </w:tc>
        <w:tc>
          <w:tcPr>
            <w:tcW w:w="2819" w:type="dxa"/>
            <w:tcBorders>
              <w:top w:val="nil"/>
              <w:bottom w:val="nil"/>
            </w:tcBorders>
          </w:tcPr>
          <w:p w:rsidR="00C97B76" w:rsidRDefault="00C97B76" w:rsidP="00C97B76">
            <w:pPr>
              <w:ind w:left="57"/>
            </w:pPr>
            <w:r>
              <w:t>----------«---------</w:t>
            </w:r>
          </w:p>
        </w:tc>
        <w:tc>
          <w:tcPr>
            <w:tcW w:w="2819"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28" w:type="dxa"/>
            <w:tcBorders>
              <w:top w:val="nil"/>
              <w:bottom w:val="nil"/>
            </w:tcBorders>
          </w:tcPr>
          <w:p w:rsidR="00C97B76" w:rsidRDefault="00C97B76" w:rsidP="00C97B76">
            <w:pPr>
              <w:ind w:left="992"/>
            </w:pPr>
            <w:r>
              <w:t>(другое)</w:t>
            </w:r>
          </w:p>
        </w:tc>
        <w:tc>
          <w:tcPr>
            <w:tcW w:w="2819" w:type="dxa"/>
            <w:tcBorders>
              <w:top w:val="nil"/>
              <w:bottom w:val="nil"/>
            </w:tcBorders>
          </w:tcPr>
          <w:p w:rsidR="00C97B76" w:rsidRDefault="00C97B76" w:rsidP="00C97B76">
            <w:pPr>
              <w:ind w:left="57"/>
            </w:pPr>
          </w:p>
        </w:tc>
        <w:tc>
          <w:tcPr>
            <w:tcW w:w="2819" w:type="dxa"/>
            <w:tcBorders>
              <w:top w:val="nil"/>
              <w:bottom w:val="nil"/>
            </w:tcBorders>
          </w:tcPr>
          <w:p w:rsidR="00C97B76" w:rsidRDefault="00C97B76" w:rsidP="00C97B76">
            <w:pPr>
              <w:ind w:left="57"/>
            </w:pPr>
          </w:p>
        </w:tc>
      </w:tr>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5. Крыша</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Мягкая трехслойная кровля</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6. Полы</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Дощатые  окрашенные</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Стертость в ходовых местах деревянных досок</w:t>
            </w:r>
          </w:p>
        </w:tc>
      </w:tr>
      <w:tr w:rsidR="00C97B76" w:rsidTr="00E46C94">
        <w:trPr>
          <w:cantSplit/>
          <w:trHeight w:val="275"/>
        </w:trPr>
        <w:tc>
          <w:tcPr>
            <w:tcW w:w="402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7. Проемы</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2-х створчатые</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Деревянные переплеты рассохлись</w:t>
            </w:r>
          </w:p>
        </w:tc>
      </w:tr>
      <w:tr w:rsidR="00C97B76" w:rsidTr="00E46C94">
        <w:trPr>
          <w:cantSplit/>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окна</w:t>
            </w:r>
          </w:p>
        </w:tc>
        <w:tc>
          <w:tcPr>
            <w:tcW w:w="2819" w:type="dxa"/>
            <w:vMerge/>
            <w:tcBorders>
              <w:top w:val="nil"/>
              <w:left w:val="nil"/>
              <w:bottom w:val="nil"/>
              <w:right w:val="single" w:sz="4" w:space="0" w:color="auto"/>
            </w:tcBorders>
            <w:vAlign w:val="bottom"/>
          </w:tcPr>
          <w:p w:rsidR="00C97B76" w:rsidRDefault="00C97B76" w:rsidP="00C97B76">
            <w:pPr>
              <w:ind w:left="57"/>
            </w:pPr>
          </w:p>
        </w:tc>
        <w:tc>
          <w:tcPr>
            <w:tcW w:w="2819"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двери</w:t>
            </w:r>
          </w:p>
        </w:tc>
        <w:tc>
          <w:tcPr>
            <w:tcW w:w="2819" w:type="dxa"/>
            <w:tcBorders>
              <w:top w:val="nil"/>
              <w:left w:val="nil"/>
              <w:bottom w:val="nil"/>
              <w:right w:val="single" w:sz="4" w:space="0" w:color="auto"/>
            </w:tcBorders>
            <w:vAlign w:val="bottom"/>
          </w:tcPr>
          <w:p w:rsidR="00C97B76" w:rsidRDefault="00C97B76" w:rsidP="00C97B76">
            <w:pPr>
              <w:ind w:left="57"/>
            </w:pPr>
            <w:r>
              <w:t>филенчатые</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402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8. Отделка</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Штукатурка, побелка, окраска</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Загрязнение, потемнение, отслоение  штукатурного и окрасочного слоя.</w:t>
            </w:r>
          </w:p>
        </w:tc>
      </w:tr>
      <w:tr w:rsidR="00C97B76" w:rsidTr="00E46C94">
        <w:trPr>
          <w:cantSplit/>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внутренняя</w:t>
            </w:r>
          </w:p>
        </w:tc>
        <w:tc>
          <w:tcPr>
            <w:tcW w:w="2819" w:type="dxa"/>
            <w:vMerge/>
            <w:tcBorders>
              <w:top w:val="nil"/>
              <w:left w:val="nil"/>
              <w:bottom w:val="nil"/>
              <w:right w:val="single" w:sz="4" w:space="0" w:color="auto"/>
            </w:tcBorders>
            <w:vAlign w:val="bottom"/>
          </w:tcPr>
          <w:p w:rsidR="00C97B76" w:rsidRDefault="00C97B76" w:rsidP="00C97B76">
            <w:pPr>
              <w:ind w:left="57"/>
            </w:pPr>
          </w:p>
        </w:tc>
        <w:tc>
          <w:tcPr>
            <w:tcW w:w="2819"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наружная</w:t>
            </w:r>
          </w:p>
        </w:tc>
        <w:tc>
          <w:tcPr>
            <w:tcW w:w="2819" w:type="dxa"/>
            <w:tcBorders>
              <w:top w:val="nil"/>
              <w:left w:val="nil"/>
              <w:bottom w:val="nil"/>
              <w:right w:val="single" w:sz="4" w:space="0" w:color="auto"/>
            </w:tcBorders>
            <w:vAlign w:val="bottom"/>
          </w:tcPr>
          <w:p w:rsidR="00C97B76" w:rsidRDefault="00C97B76" w:rsidP="00C97B76">
            <w:pPr>
              <w:ind w:left="57"/>
            </w:pP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402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9. Механическое, электрическое, санитарно-техническое и иное оборудование</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w:t>
            </w:r>
          </w:p>
          <w:p w:rsidR="00C97B76" w:rsidRDefault="00C97B76" w:rsidP="00C97B76">
            <w:pPr>
              <w:ind w:left="57"/>
            </w:pPr>
            <w:r>
              <w:t>есть</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Состояние  механического, электрического и санитарно – технического оборудования удовлетворительное</w:t>
            </w:r>
          </w:p>
        </w:tc>
      </w:tr>
      <w:tr w:rsidR="00C97B76" w:rsidTr="00E46C94">
        <w:trPr>
          <w:cantSplit/>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ванны напольные</w:t>
            </w:r>
          </w:p>
        </w:tc>
        <w:tc>
          <w:tcPr>
            <w:tcW w:w="2819" w:type="dxa"/>
            <w:vMerge/>
            <w:tcBorders>
              <w:top w:val="nil"/>
              <w:left w:val="nil"/>
              <w:bottom w:val="nil"/>
              <w:right w:val="single" w:sz="4" w:space="0" w:color="auto"/>
            </w:tcBorders>
            <w:vAlign w:val="bottom"/>
          </w:tcPr>
          <w:p w:rsidR="00C97B76" w:rsidRDefault="00C97B76" w:rsidP="00C97B76">
            <w:pPr>
              <w:ind w:left="57"/>
            </w:pPr>
          </w:p>
        </w:tc>
        <w:tc>
          <w:tcPr>
            <w:tcW w:w="2819"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lastRenderedPageBreak/>
              <w:t>электроплиты</w:t>
            </w:r>
          </w:p>
        </w:tc>
        <w:tc>
          <w:tcPr>
            <w:tcW w:w="2819" w:type="dxa"/>
            <w:tcBorders>
              <w:top w:val="nil"/>
              <w:left w:val="nil"/>
              <w:bottom w:val="nil"/>
              <w:right w:val="single" w:sz="4" w:space="0" w:color="auto"/>
            </w:tcBorders>
            <w:vAlign w:val="bottom"/>
          </w:tcPr>
          <w:p w:rsidR="00C97B76" w:rsidRDefault="00C97B76" w:rsidP="00C97B76">
            <w:pPr>
              <w:ind w:left="57"/>
            </w:pPr>
            <w:r>
              <w:t>нет</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телефонные сети и оборудование</w:t>
            </w:r>
          </w:p>
        </w:tc>
        <w:tc>
          <w:tcPr>
            <w:tcW w:w="2819" w:type="dxa"/>
            <w:tcBorders>
              <w:top w:val="nil"/>
              <w:left w:val="nil"/>
              <w:bottom w:val="nil"/>
              <w:right w:val="single" w:sz="4" w:space="0" w:color="auto"/>
            </w:tcBorders>
            <w:vAlign w:val="bottom"/>
          </w:tcPr>
          <w:p w:rsidR="00C97B76" w:rsidRDefault="00C97B76" w:rsidP="00C97B76">
            <w:pPr>
              <w:ind w:left="57"/>
            </w:pPr>
            <w:r>
              <w:t>есть</w:t>
            </w:r>
          </w:p>
          <w:p w:rsidR="00C97B76" w:rsidRDefault="00C97B76" w:rsidP="00C97B76">
            <w:pPr>
              <w:ind w:left="57"/>
            </w:pP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сети проводного радиовещания</w:t>
            </w:r>
          </w:p>
        </w:tc>
        <w:tc>
          <w:tcPr>
            <w:tcW w:w="2819" w:type="dxa"/>
            <w:tcBorders>
              <w:top w:val="nil"/>
              <w:left w:val="nil"/>
              <w:bottom w:val="nil"/>
              <w:right w:val="single" w:sz="4" w:space="0" w:color="auto"/>
            </w:tcBorders>
            <w:vAlign w:val="bottom"/>
          </w:tcPr>
          <w:p w:rsidR="00C97B76" w:rsidRDefault="00C97B76" w:rsidP="00C97B76">
            <w:pPr>
              <w:ind w:left="57"/>
            </w:pPr>
            <w:r>
              <w:t>есть</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сигнализация</w:t>
            </w:r>
          </w:p>
        </w:tc>
        <w:tc>
          <w:tcPr>
            <w:tcW w:w="2819" w:type="dxa"/>
            <w:tcBorders>
              <w:top w:val="nil"/>
              <w:left w:val="nil"/>
              <w:bottom w:val="nil"/>
              <w:right w:val="single" w:sz="4" w:space="0" w:color="auto"/>
            </w:tcBorders>
            <w:vAlign w:val="bottom"/>
          </w:tcPr>
          <w:p w:rsidR="00C97B76" w:rsidRDefault="00C97B76" w:rsidP="00C97B76">
            <w:pPr>
              <w:ind w:left="57"/>
            </w:pP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мусоропровод</w:t>
            </w:r>
          </w:p>
        </w:tc>
        <w:tc>
          <w:tcPr>
            <w:tcW w:w="2819" w:type="dxa"/>
            <w:tcBorders>
              <w:top w:val="nil"/>
              <w:left w:val="nil"/>
              <w:bottom w:val="nil"/>
              <w:right w:val="single" w:sz="4" w:space="0" w:color="auto"/>
            </w:tcBorders>
            <w:vAlign w:val="bottom"/>
          </w:tcPr>
          <w:p w:rsidR="00C97B76" w:rsidRDefault="00C97B76" w:rsidP="00C97B76">
            <w:pPr>
              <w:ind w:left="57"/>
            </w:pP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лифт</w:t>
            </w:r>
          </w:p>
        </w:tc>
        <w:tc>
          <w:tcPr>
            <w:tcW w:w="2819" w:type="dxa"/>
            <w:tcBorders>
              <w:top w:val="nil"/>
              <w:left w:val="nil"/>
              <w:bottom w:val="nil"/>
              <w:right w:val="single" w:sz="4" w:space="0" w:color="auto"/>
            </w:tcBorders>
            <w:vAlign w:val="bottom"/>
          </w:tcPr>
          <w:p w:rsidR="00C97B76" w:rsidRDefault="00C97B76" w:rsidP="00C97B76">
            <w:pPr>
              <w:ind w:left="57"/>
            </w:pP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вентиляция</w:t>
            </w:r>
          </w:p>
        </w:tc>
        <w:tc>
          <w:tcPr>
            <w:tcW w:w="2819" w:type="dxa"/>
            <w:tcBorders>
              <w:top w:val="nil"/>
              <w:left w:val="nil"/>
              <w:bottom w:val="nil"/>
              <w:right w:val="single" w:sz="4" w:space="0" w:color="auto"/>
            </w:tcBorders>
            <w:vAlign w:val="bottom"/>
          </w:tcPr>
          <w:p w:rsidR="00C97B76" w:rsidRDefault="00C97B76" w:rsidP="00C97B76">
            <w:pPr>
              <w:ind w:left="57"/>
            </w:pPr>
            <w:r>
              <w:t>есть</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c>
          <w:tcPr>
            <w:tcW w:w="2819"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1573"/>
        </w:trPr>
        <w:tc>
          <w:tcPr>
            <w:tcW w:w="402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10. Внутридомовые инженерные коммуникации и оборудование для предоставления коммунальных услуг</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центральное</w:t>
            </w:r>
          </w:p>
        </w:tc>
        <w:tc>
          <w:tcPr>
            <w:tcW w:w="2819" w:type="dxa"/>
            <w:vMerge w:val="restart"/>
            <w:tcBorders>
              <w:top w:val="single" w:sz="4" w:space="0" w:color="auto"/>
              <w:left w:val="nil"/>
              <w:bottom w:val="nil"/>
              <w:right w:val="single" w:sz="4" w:space="0" w:color="auto"/>
            </w:tcBorders>
            <w:vAlign w:val="bottom"/>
          </w:tcPr>
          <w:p w:rsidR="00C97B76" w:rsidRDefault="00C97B76" w:rsidP="00C97B76">
            <w:pPr>
              <w:ind w:left="57"/>
            </w:pPr>
            <w:r>
              <w:t>Техническое состояние инженерных сетей удовлетворительное</w:t>
            </w:r>
          </w:p>
        </w:tc>
      </w:tr>
      <w:tr w:rsidR="00C97B76" w:rsidTr="00E46C94">
        <w:trPr>
          <w:cantSplit/>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электроснабжение</w:t>
            </w:r>
          </w:p>
        </w:tc>
        <w:tc>
          <w:tcPr>
            <w:tcW w:w="2819" w:type="dxa"/>
            <w:vMerge/>
            <w:tcBorders>
              <w:top w:val="nil"/>
              <w:left w:val="nil"/>
              <w:bottom w:val="nil"/>
              <w:right w:val="single" w:sz="4" w:space="0" w:color="auto"/>
            </w:tcBorders>
            <w:vAlign w:val="bottom"/>
          </w:tcPr>
          <w:p w:rsidR="00C97B76" w:rsidRDefault="00C97B76" w:rsidP="00C97B76">
            <w:pPr>
              <w:ind w:left="57"/>
            </w:pPr>
          </w:p>
        </w:tc>
        <w:tc>
          <w:tcPr>
            <w:tcW w:w="2819"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холодное водоснабжение</w:t>
            </w:r>
          </w:p>
        </w:tc>
        <w:tc>
          <w:tcPr>
            <w:tcW w:w="2819"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горячее водоснабжение</w:t>
            </w:r>
          </w:p>
        </w:tc>
        <w:tc>
          <w:tcPr>
            <w:tcW w:w="2819" w:type="dxa"/>
            <w:tcBorders>
              <w:top w:val="nil"/>
              <w:left w:val="nil"/>
              <w:bottom w:val="nil"/>
              <w:right w:val="single" w:sz="4" w:space="0" w:color="auto"/>
            </w:tcBorders>
            <w:vAlign w:val="bottom"/>
          </w:tcPr>
          <w:p w:rsidR="00C97B76" w:rsidRDefault="00C97B76" w:rsidP="00C97B76">
            <w:pPr>
              <w:ind w:left="57"/>
            </w:pPr>
            <w:r>
              <w:t>нет</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водоотведение</w:t>
            </w:r>
          </w:p>
        </w:tc>
        <w:tc>
          <w:tcPr>
            <w:tcW w:w="2819"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газоснабжение</w:t>
            </w:r>
          </w:p>
        </w:tc>
        <w:tc>
          <w:tcPr>
            <w:tcW w:w="2819"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отопление (от внешних котельных)</w:t>
            </w:r>
          </w:p>
        </w:tc>
        <w:tc>
          <w:tcPr>
            <w:tcW w:w="2819"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отопление (от домовой котельной) печи</w:t>
            </w:r>
          </w:p>
        </w:tc>
        <w:tc>
          <w:tcPr>
            <w:tcW w:w="2819" w:type="dxa"/>
            <w:tcBorders>
              <w:top w:val="nil"/>
              <w:left w:val="nil"/>
              <w:bottom w:val="nil"/>
              <w:right w:val="single" w:sz="4" w:space="0" w:color="auto"/>
            </w:tcBorders>
            <w:vAlign w:val="bottom"/>
          </w:tcPr>
          <w:p w:rsidR="00C97B76" w:rsidRDefault="00C97B76" w:rsidP="00C97B76">
            <w:pPr>
              <w:ind w:left="57"/>
            </w:pPr>
            <w:r>
              <w:t>нет</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калориферы</w:t>
            </w:r>
          </w:p>
        </w:tc>
        <w:tc>
          <w:tcPr>
            <w:tcW w:w="2819" w:type="dxa"/>
            <w:tcBorders>
              <w:top w:val="nil"/>
              <w:left w:val="nil"/>
              <w:bottom w:val="nil"/>
              <w:right w:val="single" w:sz="4" w:space="0" w:color="auto"/>
            </w:tcBorders>
            <w:vAlign w:val="bottom"/>
          </w:tcPr>
          <w:p w:rsidR="00C97B76" w:rsidRDefault="00C97B76" w:rsidP="00C97B76">
            <w:pPr>
              <w:ind w:left="57"/>
            </w:pPr>
            <w:r>
              <w:t>нет</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28" w:type="dxa"/>
            <w:tcBorders>
              <w:top w:val="nil"/>
              <w:left w:val="single" w:sz="4" w:space="0" w:color="auto"/>
              <w:bottom w:val="nil"/>
              <w:right w:val="single" w:sz="4" w:space="0" w:color="auto"/>
            </w:tcBorders>
            <w:vAlign w:val="bottom"/>
          </w:tcPr>
          <w:p w:rsidR="00C97B76" w:rsidRDefault="00C97B76" w:rsidP="00C97B76">
            <w:pPr>
              <w:ind w:left="993"/>
            </w:pPr>
            <w:r>
              <w:t>АГВ</w:t>
            </w:r>
          </w:p>
        </w:tc>
        <w:tc>
          <w:tcPr>
            <w:tcW w:w="2819" w:type="dxa"/>
            <w:tcBorders>
              <w:top w:val="nil"/>
              <w:left w:val="nil"/>
              <w:bottom w:val="nil"/>
              <w:right w:val="single" w:sz="4" w:space="0" w:color="auto"/>
            </w:tcBorders>
            <w:vAlign w:val="bottom"/>
          </w:tcPr>
          <w:p w:rsidR="00C97B76" w:rsidRDefault="00C97B76" w:rsidP="00C97B76">
            <w:pPr>
              <w:ind w:left="57"/>
            </w:pPr>
            <w:r>
              <w:t>нет</w:t>
            </w:r>
          </w:p>
        </w:tc>
        <w:tc>
          <w:tcPr>
            <w:tcW w:w="2819"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2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11. Крыльца</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нет</w:t>
            </w:r>
          </w:p>
        </w:tc>
        <w:tc>
          <w:tcPr>
            <w:tcW w:w="2819"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p>
        </w:tc>
      </w:tr>
    </w:tbl>
    <w:p w:rsidR="00C97B76" w:rsidRDefault="00C97B76" w:rsidP="00C97B76"/>
    <w:p w:rsidR="00C97B76" w:rsidRDefault="00C97B76" w:rsidP="00C97B76">
      <w:r>
        <w:t>Председатель комитета по вопросам жизнеобеспечения,</w:t>
      </w:r>
    </w:p>
    <w:p w:rsidR="00C97B76" w:rsidRDefault="00C97B76" w:rsidP="00C97B76">
      <w:r>
        <w:t>строительства и дорожно-транспортному  хозяйству</w:t>
      </w:r>
    </w:p>
    <w:p w:rsidR="00C97B76" w:rsidRDefault="00560446" w:rsidP="00C97B76">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C97B76" w:rsidTr="00C97B76">
        <w:trPr>
          <w:gridAfter w:val="1"/>
          <w:wAfter w:w="1134" w:type="dxa"/>
        </w:trPr>
        <w:tc>
          <w:tcPr>
            <w:tcW w:w="2580" w:type="dxa"/>
            <w:gridSpan w:val="2"/>
            <w:tcBorders>
              <w:top w:val="nil"/>
              <w:left w:val="nil"/>
              <w:bottom w:val="single" w:sz="4" w:space="0" w:color="auto"/>
              <w:right w:val="nil"/>
            </w:tcBorders>
            <w:vAlign w:val="bottom"/>
          </w:tcPr>
          <w:p w:rsidR="00C97B76" w:rsidRDefault="00C97B76" w:rsidP="00C97B76">
            <w:pPr>
              <w:spacing w:line="276" w:lineRule="auto"/>
              <w:jc w:val="center"/>
            </w:pPr>
          </w:p>
        </w:tc>
        <w:tc>
          <w:tcPr>
            <w:tcW w:w="283" w:type="dxa"/>
            <w:vAlign w:val="bottom"/>
          </w:tcPr>
          <w:p w:rsidR="00C97B76" w:rsidRDefault="00C97B76" w:rsidP="00C97B76">
            <w:pPr>
              <w:spacing w:line="276" w:lineRule="auto"/>
            </w:pPr>
          </w:p>
        </w:tc>
        <w:tc>
          <w:tcPr>
            <w:tcW w:w="2665" w:type="dxa"/>
            <w:gridSpan w:val="3"/>
            <w:tcBorders>
              <w:top w:val="nil"/>
              <w:left w:val="nil"/>
              <w:bottom w:val="single" w:sz="4" w:space="0" w:color="auto"/>
              <w:right w:val="nil"/>
            </w:tcBorders>
            <w:vAlign w:val="bottom"/>
            <w:hideMark/>
          </w:tcPr>
          <w:p w:rsidR="00C97B76" w:rsidRDefault="00C97B76" w:rsidP="00C97B76">
            <w:pPr>
              <w:spacing w:line="276" w:lineRule="auto"/>
            </w:pPr>
            <w:r>
              <w:t>Субботин Д.А.</w:t>
            </w:r>
          </w:p>
        </w:tc>
      </w:tr>
      <w:tr w:rsidR="00C97B76" w:rsidTr="00C97B76">
        <w:trPr>
          <w:gridBefore w:val="1"/>
          <w:wBefore w:w="397" w:type="dxa"/>
        </w:trPr>
        <w:tc>
          <w:tcPr>
            <w:tcW w:w="2580" w:type="dxa"/>
            <w:gridSpan w:val="3"/>
            <w:hideMark/>
          </w:tcPr>
          <w:p w:rsidR="00C97B76" w:rsidRDefault="00C97B76" w:rsidP="00C97B76">
            <w:pPr>
              <w:spacing w:line="276" w:lineRule="auto"/>
              <w:jc w:val="center"/>
              <w:rPr>
                <w:sz w:val="18"/>
                <w:szCs w:val="18"/>
              </w:rPr>
            </w:pPr>
            <w:r>
              <w:rPr>
                <w:sz w:val="18"/>
                <w:szCs w:val="18"/>
              </w:rPr>
              <w:t>(подпись)</w:t>
            </w:r>
          </w:p>
        </w:tc>
        <w:tc>
          <w:tcPr>
            <w:tcW w:w="283" w:type="dxa"/>
          </w:tcPr>
          <w:p w:rsidR="00C97B76" w:rsidRDefault="00C97B76" w:rsidP="00C97B76">
            <w:pPr>
              <w:spacing w:line="276" w:lineRule="auto"/>
              <w:rPr>
                <w:sz w:val="18"/>
                <w:szCs w:val="18"/>
              </w:rPr>
            </w:pPr>
          </w:p>
        </w:tc>
        <w:tc>
          <w:tcPr>
            <w:tcW w:w="3402" w:type="dxa"/>
            <w:gridSpan w:val="2"/>
            <w:hideMark/>
          </w:tcPr>
          <w:p w:rsidR="00C97B76" w:rsidRDefault="00C97B76" w:rsidP="00C97B76">
            <w:pPr>
              <w:spacing w:line="276" w:lineRule="auto"/>
              <w:jc w:val="center"/>
              <w:rPr>
                <w:sz w:val="18"/>
                <w:szCs w:val="18"/>
              </w:rPr>
            </w:pPr>
            <w:r>
              <w:rPr>
                <w:sz w:val="18"/>
                <w:szCs w:val="18"/>
              </w:rPr>
              <w:t>(ф.и.о.)</w:t>
            </w:r>
          </w:p>
        </w:tc>
      </w:tr>
    </w:tbl>
    <w:p w:rsidR="00C97B76" w:rsidRDefault="00C97B76" w:rsidP="00C97B76"/>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C97B76" w:rsidTr="00D903DF">
        <w:tc>
          <w:tcPr>
            <w:tcW w:w="187" w:type="dxa"/>
            <w:vAlign w:val="bottom"/>
            <w:hideMark/>
          </w:tcPr>
          <w:p w:rsidR="00C97B76" w:rsidRDefault="00C97B76" w:rsidP="00C97B76">
            <w:pPr>
              <w:spacing w:line="276" w:lineRule="auto"/>
            </w:pPr>
            <w:r>
              <w:t>“</w:t>
            </w:r>
          </w:p>
        </w:tc>
        <w:tc>
          <w:tcPr>
            <w:tcW w:w="425" w:type="dxa"/>
            <w:tcBorders>
              <w:top w:val="nil"/>
              <w:left w:val="nil"/>
              <w:bottom w:val="single" w:sz="4" w:space="0" w:color="auto"/>
              <w:right w:val="nil"/>
            </w:tcBorders>
            <w:vAlign w:val="bottom"/>
          </w:tcPr>
          <w:p w:rsidR="00C97B76" w:rsidRDefault="00D903DF" w:rsidP="00C97B76">
            <w:pPr>
              <w:spacing w:line="276" w:lineRule="auto"/>
              <w:jc w:val="center"/>
            </w:pPr>
            <w:r>
              <w:t>5</w:t>
            </w:r>
          </w:p>
        </w:tc>
        <w:tc>
          <w:tcPr>
            <w:tcW w:w="255" w:type="dxa"/>
            <w:vAlign w:val="bottom"/>
            <w:hideMark/>
          </w:tcPr>
          <w:p w:rsidR="00C97B76" w:rsidRDefault="00C97B76" w:rsidP="00C97B76">
            <w:pPr>
              <w:spacing w:line="276" w:lineRule="auto"/>
            </w:pPr>
            <w:r>
              <w:t>”</w:t>
            </w:r>
          </w:p>
        </w:tc>
        <w:tc>
          <w:tcPr>
            <w:tcW w:w="1531" w:type="dxa"/>
            <w:tcBorders>
              <w:top w:val="nil"/>
              <w:left w:val="nil"/>
              <w:bottom w:val="single" w:sz="4" w:space="0" w:color="auto"/>
              <w:right w:val="nil"/>
            </w:tcBorders>
            <w:vAlign w:val="bottom"/>
          </w:tcPr>
          <w:p w:rsidR="00C97B76" w:rsidRDefault="00D903DF" w:rsidP="00C97B76">
            <w:pPr>
              <w:spacing w:line="276" w:lineRule="auto"/>
              <w:jc w:val="center"/>
            </w:pPr>
            <w:r>
              <w:t>октября</w:t>
            </w:r>
          </w:p>
        </w:tc>
        <w:tc>
          <w:tcPr>
            <w:tcW w:w="607" w:type="dxa"/>
            <w:vAlign w:val="bottom"/>
            <w:hideMark/>
          </w:tcPr>
          <w:p w:rsidR="00C97B76" w:rsidRDefault="00C97B76" w:rsidP="00D903DF">
            <w:pPr>
              <w:spacing w:line="276" w:lineRule="auto"/>
              <w:jc w:val="right"/>
            </w:pPr>
            <w:r>
              <w:t>20</w:t>
            </w:r>
            <w:r w:rsidR="00D903DF">
              <w:t>15</w:t>
            </w:r>
          </w:p>
        </w:tc>
        <w:tc>
          <w:tcPr>
            <w:tcW w:w="227" w:type="dxa"/>
            <w:tcBorders>
              <w:top w:val="nil"/>
              <w:left w:val="nil"/>
              <w:bottom w:val="single" w:sz="4" w:space="0" w:color="auto"/>
              <w:right w:val="nil"/>
            </w:tcBorders>
            <w:vAlign w:val="bottom"/>
          </w:tcPr>
          <w:p w:rsidR="00C97B76" w:rsidRDefault="00C97B76" w:rsidP="00C97B76">
            <w:pPr>
              <w:spacing w:line="276" w:lineRule="auto"/>
            </w:pPr>
          </w:p>
        </w:tc>
        <w:tc>
          <w:tcPr>
            <w:tcW w:w="255" w:type="dxa"/>
            <w:vAlign w:val="bottom"/>
            <w:hideMark/>
          </w:tcPr>
          <w:p w:rsidR="00C97B76" w:rsidRDefault="00C97B76" w:rsidP="00C97B76">
            <w:pPr>
              <w:spacing w:line="276" w:lineRule="auto"/>
              <w:jc w:val="right"/>
            </w:pPr>
            <w:proofErr w:type="gramStart"/>
            <w:r>
              <w:t>г</w:t>
            </w:r>
            <w:proofErr w:type="gramEnd"/>
            <w:r>
              <w:t>.</w:t>
            </w:r>
          </w:p>
        </w:tc>
      </w:tr>
    </w:tbl>
    <w:p w:rsidR="00C97B76" w:rsidRDefault="00C97B76" w:rsidP="00C97B76">
      <w:r>
        <w:t>М.П.</w:t>
      </w:r>
    </w:p>
    <w:p w:rsidR="00C97B76" w:rsidRDefault="00C97B76" w:rsidP="00C97B76">
      <w:pPr>
        <w:spacing w:before="360"/>
        <w:ind w:left="5103"/>
      </w:pPr>
      <w:r>
        <w:lastRenderedPageBreak/>
        <w:tab/>
      </w:r>
      <w:r>
        <w:tab/>
        <w:t>Утверждаю</w:t>
      </w:r>
    </w:p>
    <w:p w:rsidR="00560446" w:rsidRPr="006F7F1A" w:rsidRDefault="00560446" w:rsidP="00560446">
      <w:pPr>
        <w:spacing w:before="120"/>
        <w:ind w:left="5103"/>
      </w:pPr>
      <w:r w:rsidRPr="006F7F1A">
        <w:t>Заместитель главы администрации</w:t>
      </w:r>
    </w:p>
    <w:p w:rsidR="00560446" w:rsidRDefault="00560446" w:rsidP="00560446">
      <w:pPr>
        <w:ind w:left="5103"/>
      </w:pPr>
      <w:proofErr w:type="spellStart"/>
      <w:r w:rsidRPr="006F7F1A">
        <w:t>Щекинского</w:t>
      </w:r>
      <w:proofErr w:type="spellEnd"/>
      <w:r w:rsidRPr="006F7F1A">
        <w:t xml:space="preserve"> района</w:t>
      </w:r>
    </w:p>
    <w:p w:rsidR="00560446" w:rsidRDefault="00560446" w:rsidP="00560446">
      <w:pPr>
        <w:ind w:left="5103"/>
      </w:pPr>
      <w:r w:rsidRPr="009C23AD">
        <w:t xml:space="preserve">по развитию инженерной инфраструктуры </w:t>
      </w:r>
    </w:p>
    <w:p w:rsidR="00560446" w:rsidRDefault="00560446" w:rsidP="00560446">
      <w:pPr>
        <w:ind w:left="5103"/>
      </w:pPr>
      <w:r w:rsidRPr="009C23AD">
        <w:t xml:space="preserve">и жилищно-коммунальному хозяйству </w:t>
      </w:r>
    </w:p>
    <w:p w:rsidR="00C97B76" w:rsidRDefault="00C97B76" w:rsidP="00BD0229">
      <w:pPr>
        <w:ind w:left="5103"/>
        <w:jc w:val="right"/>
      </w:pPr>
      <w:r>
        <w:t>А.П. Рыжков</w:t>
      </w:r>
    </w:p>
    <w:p w:rsidR="00C97B76" w:rsidRDefault="00C97B76" w:rsidP="00C97B76">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C97B76" w:rsidRDefault="00C97B76" w:rsidP="00C97B76">
      <w:pPr>
        <w:spacing w:before="400"/>
        <w:jc w:val="center"/>
        <w:rPr>
          <w:b/>
          <w:bCs/>
          <w:sz w:val="26"/>
          <w:szCs w:val="26"/>
        </w:rPr>
      </w:pPr>
      <w:r>
        <w:rPr>
          <w:b/>
          <w:bCs/>
          <w:sz w:val="26"/>
          <w:szCs w:val="26"/>
        </w:rPr>
        <w:t>АКТ</w:t>
      </w:r>
    </w:p>
    <w:p w:rsidR="00C97B76" w:rsidRDefault="00C97B76" w:rsidP="00C97B7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97B76" w:rsidRDefault="00C97B76" w:rsidP="00C97B76">
      <w:pPr>
        <w:spacing w:before="240"/>
        <w:jc w:val="center"/>
      </w:pPr>
      <w:r>
        <w:rPr>
          <w:lang w:val="en-US"/>
        </w:rPr>
        <w:t>I</w:t>
      </w:r>
      <w:r>
        <w:t>. Общие сведения о многоквартирном доме</w:t>
      </w:r>
    </w:p>
    <w:p w:rsidR="00C97B76" w:rsidRPr="002A3D39" w:rsidRDefault="00C97B76" w:rsidP="00C97B76">
      <w:pPr>
        <w:spacing w:before="240"/>
        <w:ind w:firstLine="567"/>
        <w:rPr>
          <w:b/>
        </w:rPr>
      </w:pPr>
      <w:r>
        <w:t xml:space="preserve">1. Адрес многоквартирного дома    </w:t>
      </w:r>
      <w:r w:rsidRPr="002A3D39">
        <w:rPr>
          <w:b/>
        </w:rPr>
        <w:t xml:space="preserve">ул. </w:t>
      </w:r>
      <w:r>
        <w:rPr>
          <w:b/>
        </w:rPr>
        <w:t xml:space="preserve"> Емельянова</w:t>
      </w:r>
      <w:r w:rsidRPr="002A3D39">
        <w:rPr>
          <w:b/>
        </w:rPr>
        <w:t>, д.</w:t>
      </w:r>
      <w:r>
        <w:rPr>
          <w:b/>
        </w:rPr>
        <w:t>63</w:t>
      </w:r>
    </w:p>
    <w:p w:rsidR="00C97B76" w:rsidRDefault="00C97B76" w:rsidP="00C97B76">
      <w:pPr>
        <w:pBdr>
          <w:top w:val="single" w:sz="4" w:space="0" w:color="auto"/>
        </w:pBdr>
        <w:ind w:left="4054"/>
        <w:rPr>
          <w:sz w:val="2"/>
          <w:szCs w:val="2"/>
        </w:rPr>
      </w:pPr>
    </w:p>
    <w:p w:rsidR="00C97B76" w:rsidRDefault="00C97B76" w:rsidP="00C97B76">
      <w:pPr>
        <w:ind w:firstLine="567"/>
      </w:pPr>
      <w:r>
        <w:t xml:space="preserve">2. Кадастровый номер многоквартирного дома (при его наличии)  </w:t>
      </w:r>
    </w:p>
    <w:p w:rsidR="00C97B76" w:rsidRDefault="00C97B76" w:rsidP="00C97B76">
      <w:pPr>
        <w:pBdr>
          <w:top w:val="single" w:sz="4" w:space="1" w:color="auto"/>
        </w:pBdr>
        <w:ind w:left="567"/>
        <w:rPr>
          <w:sz w:val="2"/>
          <w:szCs w:val="2"/>
        </w:rPr>
      </w:pPr>
    </w:p>
    <w:p w:rsidR="00C97B76" w:rsidRPr="00010730" w:rsidRDefault="00C97B76" w:rsidP="00C97B76">
      <w:pPr>
        <w:ind w:firstLine="567"/>
        <w:rPr>
          <w:b/>
        </w:rPr>
      </w:pPr>
      <w:r>
        <w:t xml:space="preserve">3. Серия, тип постройки  </w:t>
      </w:r>
      <w:r w:rsidRPr="00010730">
        <w:rPr>
          <w:b/>
        </w:rPr>
        <w:t>8</w:t>
      </w:r>
      <w:r>
        <w:rPr>
          <w:b/>
        </w:rPr>
        <w:t>4</w:t>
      </w:r>
      <w:r w:rsidRPr="00010730">
        <w:rPr>
          <w:b/>
        </w:rPr>
        <w:t>-</w:t>
      </w:r>
      <w:r>
        <w:rPr>
          <w:b/>
        </w:rPr>
        <w:t>121-84-4</w:t>
      </w:r>
      <w:r w:rsidRPr="00010730">
        <w:rPr>
          <w:b/>
        </w:rPr>
        <w:t>/1</w:t>
      </w:r>
      <w:r>
        <w:rPr>
          <w:b/>
        </w:rPr>
        <w:t>,</w:t>
      </w:r>
      <w:r w:rsidRPr="00010730">
        <w:rPr>
          <w:b/>
        </w:rPr>
        <w:t>2</w:t>
      </w:r>
    </w:p>
    <w:p w:rsidR="00C97B76" w:rsidRDefault="00C97B76" w:rsidP="00C97B76">
      <w:pPr>
        <w:pBdr>
          <w:top w:val="single" w:sz="4" w:space="1" w:color="auto"/>
        </w:pBdr>
        <w:ind w:left="3175"/>
        <w:rPr>
          <w:sz w:val="2"/>
          <w:szCs w:val="2"/>
        </w:rPr>
      </w:pPr>
    </w:p>
    <w:p w:rsidR="00C97B76" w:rsidRPr="002A3D39" w:rsidRDefault="00C97B76" w:rsidP="00C97B76">
      <w:pPr>
        <w:ind w:firstLine="567"/>
        <w:rPr>
          <w:b/>
        </w:rPr>
      </w:pPr>
      <w:r>
        <w:t xml:space="preserve">4. Год постройки  </w:t>
      </w:r>
      <w:r>
        <w:rPr>
          <w:b/>
        </w:rPr>
        <w:t>1997</w:t>
      </w:r>
    </w:p>
    <w:p w:rsidR="00C97B76" w:rsidRPr="002A3D39" w:rsidRDefault="00C97B76" w:rsidP="00C97B76">
      <w:pPr>
        <w:pBdr>
          <w:top w:val="single" w:sz="4" w:space="1" w:color="auto"/>
        </w:pBdr>
        <w:ind w:left="2438"/>
        <w:rPr>
          <w:b/>
          <w:sz w:val="2"/>
          <w:szCs w:val="2"/>
        </w:rPr>
      </w:pPr>
    </w:p>
    <w:p w:rsidR="00C97B76" w:rsidRDefault="00C97B76" w:rsidP="00C97B76">
      <w:pPr>
        <w:ind w:firstLine="567"/>
      </w:pPr>
      <w:r>
        <w:t xml:space="preserve">5. Степень износа по данным государственного технического учета    </w:t>
      </w:r>
      <w:r w:rsidRPr="005C6B9C">
        <w:rPr>
          <w:b/>
        </w:rPr>
        <w:t>15%</w:t>
      </w:r>
    </w:p>
    <w:p w:rsidR="00C97B76" w:rsidRDefault="00C97B76" w:rsidP="00C97B76">
      <w:pPr>
        <w:pBdr>
          <w:top w:val="single" w:sz="4" w:space="1" w:color="auto"/>
        </w:pBdr>
        <w:ind w:left="567"/>
        <w:rPr>
          <w:sz w:val="2"/>
          <w:szCs w:val="2"/>
        </w:rPr>
      </w:pPr>
    </w:p>
    <w:p w:rsidR="00C97B76" w:rsidRDefault="00C97B76" w:rsidP="00C97B76">
      <w:pPr>
        <w:ind w:firstLine="567"/>
      </w:pPr>
      <w:r>
        <w:t xml:space="preserve">6. Степень фактического износа  </w:t>
      </w:r>
    </w:p>
    <w:p w:rsidR="00C97B76" w:rsidRDefault="00C97B76" w:rsidP="00C97B76">
      <w:pPr>
        <w:pBdr>
          <w:top w:val="single" w:sz="4" w:space="1" w:color="auto"/>
        </w:pBdr>
        <w:ind w:left="3969"/>
        <w:rPr>
          <w:sz w:val="2"/>
          <w:szCs w:val="2"/>
        </w:rPr>
      </w:pPr>
    </w:p>
    <w:p w:rsidR="00C97B76" w:rsidRDefault="00C97B76" w:rsidP="00C97B76">
      <w:pPr>
        <w:ind w:firstLine="567"/>
      </w:pPr>
      <w:r>
        <w:t xml:space="preserve">7. Год последнего капитального ремонта  </w:t>
      </w:r>
      <w:r w:rsidRPr="002A3D39">
        <w:rPr>
          <w:b/>
        </w:rPr>
        <w:t>нет</w:t>
      </w:r>
    </w:p>
    <w:p w:rsidR="00C97B76" w:rsidRDefault="00C97B76" w:rsidP="00C97B76">
      <w:pPr>
        <w:pBdr>
          <w:top w:val="single" w:sz="4" w:space="1" w:color="auto"/>
        </w:pBdr>
        <w:ind w:left="4865"/>
        <w:rPr>
          <w:sz w:val="2"/>
          <w:szCs w:val="2"/>
        </w:rPr>
      </w:pPr>
    </w:p>
    <w:p w:rsidR="00C97B76" w:rsidRDefault="00C97B76" w:rsidP="00C97B76">
      <w:pPr>
        <w:ind w:firstLine="567"/>
        <w:jc w:val="both"/>
      </w:pPr>
      <w:r>
        <w:t>8. Реквизиты правового акта о признании многоквартирного дома аварийным и подлежащим сносу  -</w:t>
      </w:r>
    </w:p>
    <w:p w:rsidR="00C97B76" w:rsidRDefault="00C97B76" w:rsidP="00C97B76">
      <w:pPr>
        <w:pBdr>
          <w:top w:val="single" w:sz="4" w:space="1" w:color="auto"/>
        </w:pBdr>
        <w:ind w:left="709"/>
        <w:rPr>
          <w:sz w:val="2"/>
          <w:szCs w:val="2"/>
        </w:rPr>
      </w:pPr>
    </w:p>
    <w:p w:rsidR="00C97B76" w:rsidRDefault="00C97B76" w:rsidP="00C97B76">
      <w:pPr>
        <w:ind w:firstLine="567"/>
      </w:pPr>
      <w:r>
        <w:t xml:space="preserve">9. Количество этажей </w:t>
      </w:r>
      <w:r w:rsidRPr="002A3D39">
        <w:rPr>
          <w:b/>
        </w:rPr>
        <w:t xml:space="preserve"> </w:t>
      </w:r>
      <w:r>
        <w:rPr>
          <w:b/>
        </w:rPr>
        <w:t>9</w:t>
      </w:r>
    </w:p>
    <w:p w:rsidR="00C97B76" w:rsidRDefault="00C97B76" w:rsidP="00C97B76">
      <w:pPr>
        <w:pBdr>
          <w:top w:val="single" w:sz="4" w:space="1" w:color="auto"/>
        </w:pBdr>
        <w:ind w:left="2920"/>
        <w:rPr>
          <w:sz w:val="2"/>
          <w:szCs w:val="2"/>
        </w:rPr>
      </w:pPr>
    </w:p>
    <w:p w:rsidR="00C97B76" w:rsidRPr="002A3D39" w:rsidRDefault="00C97B76" w:rsidP="00C97B76">
      <w:pPr>
        <w:ind w:firstLine="567"/>
        <w:rPr>
          <w:b/>
        </w:rPr>
      </w:pPr>
      <w:r>
        <w:t xml:space="preserve">10. Наличие подвала    </w:t>
      </w:r>
      <w:r w:rsidRPr="002A3D39">
        <w:rPr>
          <w:b/>
        </w:rPr>
        <w:t>есть</w:t>
      </w:r>
    </w:p>
    <w:p w:rsidR="00C97B76" w:rsidRDefault="00C97B76" w:rsidP="00C97B76">
      <w:pPr>
        <w:pBdr>
          <w:top w:val="single" w:sz="4" w:space="1" w:color="auto"/>
        </w:pBdr>
        <w:ind w:left="2835"/>
        <w:rPr>
          <w:sz w:val="2"/>
          <w:szCs w:val="2"/>
        </w:rPr>
      </w:pPr>
    </w:p>
    <w:p w:rsidR="00C97B76" w:rsidRPr="002A3D39" w:rsidRDefault="00C97B76" w:rsidP="00C97B76">
      <w:pPr>
        <w:ind w:firstLine="567"/>
        <w:rPr>
          <w:b/>
        </w:rPr>
      </w:pPr>
      <w:r>
        <w:t xml:space="preserve">11. Наличие цокольного этажа  </w:t>
      </w:r>
      <w:r w:rsidRPr="002A3D39">
        <w:rPr>
          <w:b/>
        </w:rPr>
        <w:t>нет</w:t>
      </w:r>
    </w:p>
    <w:p w:rsidR="00C97B76" w:rsidRDefault="00C97B76" w:rsidP="00C97B76">
      <w:pPr>
        <w:pBdr>
          <w:top w:val="single" w:sz="4" w:space="1" w:color="auto"/>
        </w:pBdr>
        <w:ind w:left="3828"/>
        <w:rPr>
          <w:sz w:val="2"/>
          <w:szCs w:val="2"/>
        </w:rPr>
      </w:pPr>
    </w:p>
    <w:p w:rsidR="00C97B76" w:rsidRPr="002A3D39" w:rsidRDefault="00C97B76" w:rsidP="00C97B76">
      <w:pPr>
        <w:ind w:firstLine="567"/>
        <w:rPr>
          <w:b/>
        </w:rPr>
      </w:pPr>
      <w:r>
        <w:t xml:space="preserve">12. Наличие мансарды  </w:t>
      </w:r>
      <w:r w:rsidRPr="002A3D39">
        <w:rPr>
          <w:b/>
        </w:rPr>
        <w:t>нет</w:t>
      </w:r>
    </w:p>
    <w:p w:rsidR="00C97B76" w:rsidRDefault="00C97B76" w:rsidP="00C97B76">
      <w:pPr>
        <w:pBdr>
          <w:top w:val="single" w:sz="4" w:space="1" w:color="auto"/>
        </w:pBdr>
        <w:ind w:left="3005"/>
        <w:rPr>
          <w:sz w:val="2"/>
          <w:szCs w:val="2"/>
        </w:rPr>
      </w:pPr>
    </w:p>
    <w:p w:rsidR="00C97B76" w:rsidRPr="002A3D39" w:rsidRDefault="00C97B76" w:rsidP="00C97B76">
      <w:pPr>
        <w:ind w:firstLine="567"/>
        <w:rPr>
          <w:b/>
        </w:rPr>
      </w:pPr>
      <w:r>
        <w:t xml:space="preserve">13. Наличие мезонина  </w:t>
      </w:r>
      <w:r w:rsidRPr="002A3D39">
        <w:rPr>
          <w:b/>
        </w:rPr>
        <w:t>нет</w:t>
      </w:r>
    </w:p>
    <w:p w:rsidR="00C97B76" w:rsidRDefault="00C97B76" w:rsidP="00C97B76">
      <w:pPr>
        <w:pBdr>
          <w:top w:val="single" w:sz="4" w:space="1" w:color="auto"/>
        </w:pBdr>
        <w:ind w:left="2977"/>
        <w:rPr>
          <w:sz w:val="2"/>
          <w:szCs w:val="2"/>
        </w:rPr>
      </w:pPr>
    </w:p>
    <w:p w:rsidR="00C97B76" w:rsidRPr="00876E31" w:rsidRDefault="00C97B76" w:rsidP="00C97B76">
      <w:pPr>
        <w:ind w:firstLine="567"/>
        <w:rPr>
          <w:b/>
        </w:rPr>
      </w:pPr>
      <w:r>
        <w:t xml:space="preserve">14. Количество квартир  </w:t>
      </w:r>
      <w:r w:rsidRPr="00876E31">
        <w:rPr>
          <w:b/>
        </w:rPr>
        <w:t>72</w:t>
      </w:r>
    </w:p>
    <w:p w:rsidR="00C97B76" w:rsidRDefault="00C97B76" w:rsidP="00C97B76">
      <w:pPr>
        <w:pBdr>
          <w:top w:val="single" w:sz="4" w:space="1" w:color="auto"/>
        </w:pBdr>
        <w:ind w:left="3119"/>
        <w:rPr>
          <w:sz w:val="2"/>
          <w:szCs w:val="2"/>
        </w:rPr>
      </w:pPr>
    </w:p>
    <w:p w:rsidR="00C97B76" w:rsidRDefault="00C97B76" w:rsidP="00C97B76">
      <w:pPr>
        <w:ind w:firstLine="567"/>
        <w:jc w:val="both"/>
        <w:rPr>
          <w:sz w:val="2"/>
          <w:szCs w:val="2"/>
        </w:rPr>
      </w:pPr>
      <w:r>
        <w:t>15. Количество нежилых помещений, не входящих в состав общего имущества</w:t>
      </w:r>
      <w:r>
        <w:br/>
      </w:r>
    </w:p>
    <w:p w:rsidR="00C97B76" w:rsidRPr="00CA758D" w:rsidRDefault="00C97B76" w:rsidP="00C97B76">
      <w:pPr>
        <w:ind w:left="567"/>
        <w:rPr>
          <w:b/>
        </w:rPr>
      </w:pPr>
      <w:r w:rsidRPr="00CA758D">
        <w:rPr>
          <w:b/>
        </w:rPr>
        <w:t>нет</w:t>
      </w:r>
    </w:p>
    <w:p w:rsidR="00C97B76" w:rsidRDefault="00C97B76" w:rsidP="00C97B76">
      <w:pPr>
        <w:pBdr>
          <w:top w:val="single" w:sz="4" w:space="1" w:color="auto"/>
        </w:pBdr>
        <w:ind w:left="567"/>
        <w:rPr>
          <w:sz w:val="2"/>
          <w:szCs w:val="2"/>
        </w:rPr>
      </w:pPr>
    </w:p>
    <w:p w:rsidR="00C97B76" w:rsidRPr="00CA758D" w:rsidRDefault="00C97B76" w:rsidP="00C97B76">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C97B76" w:rsidRDefault="00C97B76" w:rsidP="00C97B76">
      <w:pPr>
        <w:pBdr>
          <w:top w:val="single" w:sz="4" w:space="1" w:color="auto"/>
        </w:pBdr>
        <w:rPr>
          <w:sz w:val="2"/>
          <w:szCs w:val="2"/>
        </w:rPr>
      </w:pPr>
    </w:p>
    <w:p w:rsidR="00C97B76" w:rsidRDefault="00C97B76" w:rsidP="00C97B76">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97B76" w:rsidRPr="00B95BD2" w:rsidRDefault="00C97B76" w:rsidP="00C97B76">
      <w:pPr>
        <w:rPr>
          <w:b/>
        </w:rPr>
      </w:pPr>
      <w:r w:rsidRPr="00B95BD2">
        <w:rPr>
          <w:b/>
        </w:rPr>
        <w:t>нет</w:t>
      </w:r>
    </w:p>
    <w:p w:rsidR="00C97B76" w:rsidRDefault="00C97B76" w:rsidP="00C97B76">
      <w:pPr>
        <w:pBdr>
          <w:top w:val="single" w:sz="4" w:space="1" w:color="auto"/>
        </w:pBdr>
        <w:rPr>
          <w:sz w:val="2"/>
          <w:szCs w:val="2"/>
        </w:rPr>
      </w:pPr>
    </w:p>
    <w:p w:rsidR="00C97B76" w:rsidRDefault="00C97B76" w:rsidP="00C97B76">
      <w:pPr>
        <w:tabs>
          <w:tab w:val="center" w:pos="5387"/>
          <w:tab w:val="left" w:pos="7371"/>
        </w:tabs>
        <w:ind w:firstLine="567"/>
      </w:pPr>
      <w:r>
        <w:t xml:space="preserve">18. Строительный объем:  </w:t>
      </w:r>
      <w:r w:rsidRPr="00876E31">
        <w:rPr>
          <w:b/>
        </w:rPr>
        <w:t>19920</w:t>
      </w:r>
      <w:r>
        <w:tab/>
        <w:t xml:space="preserve">куб. </w:t>
      </w:r>
      <w:proofErr w:type="gramStart"/>
      <w:r>
        <w:t>м</w:t>
      </w:r>
      <w:proofErr w:type="gramEnd"/>
    </w:p>
    <w:p w:rsidR="00C97B76" w:rsidRDefault="00C97B76" w:rsidP="00C97B76">
      <w:pPr>
        <w:tabs>
          <w:tab w:val="center" w:pos="5387"/>
          <w:tab w:val="left" w:pos="7371"/>
        </w:tabs>
        <w:ind w:firstLine="567"/>
      </w:pPr>
      <w:r>
        <w:t>19. Площадь:</w:t>
      </w:r>
    </w:p>
    <w:p w:rsidR="00C97B76" w:rsidRDefault="00C97B76" w:rsidP="00C97B76">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876E31">
        <w:rPr>
          <w:b/>
        </w:rPr>
        <w:t>4775</w:t>
      </w:r>
      <w:r>
        <w:tab/>
        <w:t>кв. м</w:t>
      </w:r>
    </w:p>
    <w:p w:rsidR="00C97B76" w:rsidRDefault="00C97B76" w:rsidP="00C97B76">
      <w:pPr>
        <w:pBdr>
          <w:top w:val="single" w:sz="4" w:space="1" w:color="auto"/>
        </w:pBdr>
        <w:ind w:left="1049" w:right="5642"/>
        <w:rPr>
          <w:sz w:val="2"/>
          <w:szCs w:val="2"/>
        </w:rPr>
      </w:pPr>
    </w:p>
    <w:p w:rsidR="00C97B76" w:rsidRDefault="00C97B76" w:rsidP="00C97B76">
      <w:pPr>
        <w:tabs>
          <w:tab w:val="center" w:pos="7598"/>
          <w:tab w:val="right" w:pos="10206"/>
        </w:tabs>
        <w:ind w:firstLine="567"/>
      </w:pPr>
      <w:r>
        <w:t xml:space="preserve">б) жилых помещений (общая площадь квартир)  </w:t>
      </w:r>
      <w:r w:rsidRPr="00876E31">
        <w:rPr>
          <w:b/>
        </w:rPr>
        <w:t>4652,6</w:t>
      </w:r>
      <w:r>
        <w:t xml:space="preserve">  </w:t>
      </w:r>
      <w:r>
        <w:tab/>
        <w:t>кв. м</w:t>
      </w:r>
    </w:p>
    <w:p w:rsidR="00C97B76" w:rsidRDefault="00C97B76" w:rsidP="00C97B76">
      <w:pPr>
        <w:pBdr>
          <w:top w:val="single" w:sz="4" w:space="1" w:color="auto"/>
        </w:pBdr>
        <w:ind w:left="5585" w:right="624"/>
        <w:rPr>
          <w:sz w:val="2"/>
          <w:szCs w:val="2"/>
        </w:rPr>
      </w:pPr>
    </w:p>
    <w:p w:rsidR="00C97B76" w:rsidRDefault="00C97B76" w:rsidP="00C97B76">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CA758D">
        <w:rPr>
          <w:b/>
        </w:rPr>
        <w:t>нет</w:t>
      </w:r>
      <w:r>
        <w:tab/>
      </w:r>
      <w:r>
        <w:tab/>
        <w:t>кв. м</w:t>
      </w:r>
    </w:p>
    <w:p w:rsidR="00C97B76" w:rsidRDefault="00C97B76" w:rsidP="00C97B76">
      <w:pPr>
        <w:pBdr>
          <w:top w:val="single" w:sz="4" w:space="1" w:color="auto"/>
        </w:pBdr>
        <w:ind w:left="3941" w:right="2240"/>
        <w:rPr>
          <w:sz w:val="2"/>
          <w:szCs w:val="2"/>
        </w:rPr>
      </w:pPr>
    </w:p>
    <w:p w:rsidR="00C97B76" w:rsidRDefault="00C97B76" w:rsidP="00C97B76">
      <w:pPr>
        <w:tabs>
          <w:tab w:val="center" w:pos="6804"/>
          <w:tab w:val="left" w:pos="8931"/>
        </w:tabs>
        <w:ind w:firstLine="567"/>
        <w:jc w:val="both"/>
      </w:pPr>
      <w: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97B76" w:rsidRDefault="00C97B76" w:rsidP="00C97B76">
      <w:pPr>
        <w:pBdr>
          <w:top w:val="single" w:sz="4" w:space="1" w:color="auto"/>
        </w:pBdr>
        <w:ind w:left="4734" w:right="1389"/>
        <w:rPr>
          <w:sz w:val="2"/>
          <w:szCs w:val="2"/>
        </w:rPr>
      </w:pPr>
    </w:p>
    <w:p w:rsidR="00C97B76" w:rsidRDefault="00C97B76" w:rsidP="00C97B76">
      <w:pPr>
        <w:tabs>
          <w:tab w:val="center" w:pos="5245"/>
          <w:tab w:val="left" w:pos="7088"/>
        </w:tabs>
        <w:ind w:firstLine="567"/>
      </w:pPr>
      <w:r>
        <w:t xml:space="preserve">20. Количество лестниц   </w:t>
      </w:r>
      <w:r w:rsidRPr="00876E31">
        <w:rPr>
          <w:b/>
        </w:rPr>
        <w:t>2</w:t>
      </w:r>
      <w:r>
        <w:tab/>
      </w:r>
      <w:r>
        <w:tab/>
        <w:t>шт.</w:t>
      </w:r>
    </w:p>
    <w:p w:rsidR="00C97B76" w:rsidRDefault="00C97B76" w:rsidP="00C97B76">
      <w:pPr>
        <w:pBdr>
          <w:top w:val="single" w:sz="4" w:space="1" w:color="auto"/>
        </w:pBdr>
        <w:ind w:left="3147" w:right="3232"/>
        <w:rPr>
          <w:sz w:val="2"/>
          <w:szCs w:val="2"/>
        </w:rPr>
      </w:pPr>
    </w:p>
    <w:p w:rsidR="00C97B76" w:rsidRDefault="00C97B76" w:rsidP="00C97B76">
      <w:pPr>
        <w:ind w:firstLine="567"/>
        <w:jc w:val="both"/>
        <w:rPr>
          <w:sz w:val="2"/>
          <w:szCs w:val="2"/>
        </w:rPr>
      </w:pPr>
      <w:r>
        <w:t>21. Уборочная площадь лестниц (включая межквартирные лестничные площадки)</w:t>
      </w:r>
      <w:r>
        <w:br/>
      </w:r>
    </w:p>
    <w:p w:rsidR="00C97B76" w:rsidRDefault="00C97B76" w:rsidP="00C97B76">
      <w:pPr>
        <w:tabs>
          <w:tab w:val="left" w:pos="3969"/>
        </w:tabs>
      </w:pPr>
      <w:r>
        <w:t xml:space="preserve">                   </w:t>
      </w:r>
      <w:r w:rsidRPr="00876E31">
        <w:rPr>
          <w:b/>
        </w:rPr>
        <w:t>569,1</w:t>
      </w:r>
      <w:r>
        <w:tab/>
        <w:t>кв. м</w:t>
      </w:r>
    </w:p>
    <w:p w:rsidR="00C97B76" w:rsidRDefault="00C97B76" w:rsidP="00C97B76">
      <w:pPr>
        <w:pBdr>
          <w:top w:val="single" w:sz="4" w:space="1" w:color="auto"/>
        </w:pBdr>
        <w:ind w:right="6350"/>
        <w:rPr>
          <w:sz w:val="2"/>
          <w:szCs w:val="2"/>
        </w:rPr>
      </w:pPr>
    </w:p>
    <w:p w:rsidR="00C97B76" w:rsidRDefault="00C97B76" w:rsidP="00C97B76">
      <w:pPr>
        <w:tabs>
          <w:tab w:val="center" w:pos="7230"/>
          <w:tab w:val="left" w:pos="9356"/>
        </w:tabs>
        <w:ind w:firstLine="567"/>
      </w:pPr>
      <w:r>
        <w:t xml:space="preserve">22. Уборочная площадь общих коридоров  </w:t>
      </w:r>
      <w:r>
        <w:tab/>
        <w:t>кв. м</w:t>
      </w:r>
    </w:p>
    <w:p w:rsidR="00C97B76" w:rsidRDefault="00C97B76" w:rsidP="00C97B76">
      <w:pPr>
        <w:pBdr>
          <w:top w:val="single" w:sz="4" w:space="1" w:color="auto"/>
        </w:pBdr>
        <w:ind w:left="4990" w:right="964"/>
        <w:rPr>
          <w:sz w:val="2"/>
          <w:szCs w:val="2"/>
        </w:rPr>
      </w:pPr>
    </w:p>
    <w:p w:rsidR="00C97B76" w:rsidRDefault="00C97B76" w:rsidP="00C97B76">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C97B76" w:rsidRDefault="00C97B76" w:rsidP="00C97B76">
      <w:pPr>
        <w:pBdr>
          <w:top w:val="single" w:sz="4" w:space="1" w:color="auto"/>
        </w:pBdr>
        <w:ind w:left="4082" w:right="1814"/>
        <w:rPr>
          <w:sz w:val="2"/>
          <w:szCs w:val="2"/>
        </w:rPr>
      </w:pPr>
    </w:p>
    <w:p w:rsidR="00C97B76" w:rsidRPr="00876E31" w:rsidRDefault="00C97B76" w:rsidP="00C97B76">
      <w:pPr>
        <w:tabs>
          <w:tab w:val="left" w:pos="3969"/>
        </w:tabs>
        <w:rPr>
          <w:b/>
        </w:rPr>
      </w:pPr>
      <w:r>
        <w:t xml:space="preserve">24. Площадь земельного участка, входящего в состав общего имущества многоквартирного дома  </w:t>
      </w:r>
      <w:r w:rsidR="00052DC8" w:rsidRPr="00052DC8">
        <w:rPr>
          <w:b/>
        </w:rPr>
        <w:t>1225</w:t>
      </w:r>
      <w:r>
        <w:rPr>
          <w:b/>
        </w:rPr>
        <w:t xml:space="preserve"> </w:t>
      </w:r>
      <w:r w:rsidRPr="00F17B1B">
        <w:rPr>
          <w:b/>
        </w:rPr>
        <w:t>кв. м</w:t>
      </w:r>
      <w:r>
        <w:t xml:space="preserve"> </w:t>
      </w:r>
    </w:p>
    <w:p w:rsidR="00C97B76" w:rsidRDefault="00C97B76" w:rsidP="00C97B76">
      <w:pPr>
        <w:pBdr>
          <w:top w:val="single" w:sz="4" w:space="1" w:color="auto"/>
        </w:pBdr>
        <w:ind w:left="601"/>
        <w:rPr>
          <w:sz w:val="2"/>
          <w:szCs w:val="2"/>
        </w:rPr>
      </w:pPr>
    </w:p>
    <w:p w:rsidR="00C97B76" w:rsidRPr="00A77472" w:rsidRDefault="00C97B76" w:rsidP="00C97B76">
      <w:pPr>
        <w:ind w:firstLine="567"/>
        <w:rPr>
          <w:b/>
        </w:rPr>
      </w:pPr>
      <w:r>
        <w:t xml:space="preserve">25. Кадастровый номер земельного участка (при его наличии) </w:t>
      </w:r>
      <w:r w:rsidR="00052DC8" w:rsidRPr="00052DC8">
        <w:rPr>
          <w:b/>
        </w:rPr>
        <w:t>71:32:010302:2503</w:t>
      </w:r>
    </w:p>
    <w:p w:rsidR="00C97B76" w:rsidRPr="00A77472" w:rsidRDefault="00C97B76" w:rsidP="00C97B76">
      <w:pPr>
        <w:pBdr>
          <w:top w:val="single" w:sz="4" w:space="1" w:color="auto"/>
        </w:pBdr>
        <w:ind w:left="7059"/>
        <w:rPr>
          <w:b/>
          <w:sz w:val="2"/>
          <w:szCs w:val="2"/>
        </w:rPr>
      </w:pPr>
    </w:p>
    <w:p w:rsidR="00C97B76" w:rsidRDefault="00C97B76" w:rsidP="00C97B76">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78"/>
        <w:gridCol w:w="2714"/>
        <w:gridCol w:w="2714"/>
      </w:tblGrid>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Наимено</w:t>
            </w:r>
            <w:r>
              <w:softHyphen/>
              <w:t>вание конструк</w:t>
            </w:r>
            <w:r>
              <w:softHyphen/>
              <w:t>тивных элементов</w:t>
            </w:r>
          </w:p>
        </w:tc>
        <w:tc>
          <w:tcPr>
            <w:tcW w:w="2714"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Описание элементов (материал, конструкция или система, отделка и прочее)</w:t>
            </w:r>
          </w:p>
        </w:tc>
        <w:tc>
          <w:tcPr>
            <w:tcW w:w="2714"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Техническое состояние элементов общего имущества многоквартирного дома</w:t>
            </w:r>
          </w:p>
        </w:tc>
      </w:tr>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 Фундамент</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 Бетонный  ленточный</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2. Наружные и внутренние капитальные стены</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 Панельные </w:t>
            </w:r>
            <w:proofErr w:type="spellStart"/>
            <w:r>
              <w:t>т.с.=</w:t>
            </w:r>
            <w:proofErr w:type="spellEnd"/>
            <w:r>
              <w:t xml:space="preserve"> 0,40см</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3. Перегородки</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Гипсолитовые</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3878" w:type="dxa"/>
            <w:tcBorders>
              <w:top w:val="nil"/>
              <w:bottom w:val="nil"/>
            </w:tcBorders>
          </w:tcPr>
          <w:p w:rsidR="00C97B76" w:rsidRDefault="00C97B76" w:rsidP="00C97B76">
            <w:pPr>
              <w:ind w:left="57"/>
            </w:pPr>
            <w:r>
              <w:t>4. Перекрытия</w:t>
            </w:r>
          </w:p>
        </w:tc>
        <w:tc>
          <w:tcPr>
            <w:tcW w:w="2714" w:type="dxa"/>
            <w:vMerge w:val="restart"/>
            <w:tcBorders>
              <w:top w:val="nil"/>
              <w:bottom w:val="nil"/>
            </w:tcBorders>
          </w:tcPr>
          <w:p w:rsidR="00C97B76" w:rsidRDefault="00C97B76" w:rsidP="00C97B76">
            <w:pPr>
              <w:ind w:left="57"/>
            </w:pPr>
            <w:r>
              <w:t>Железобетонные плиты перекрытия</w:t>
            </w:r>
          </w:p>
        </w:tc>
        <w:tc>
          <w:tcPr>
            <w:tcW w:w="2714" w:type="dxa"/>
            <w:vMerge w:val="restart"/>
            <w:tcBorders>
              <w:top w:val="nil"/>
              <w:bottom w:val="nil"/>
            </w:tcBorders>
          </w:tcPr>
          <w:p w:rsidR="00C97B76" w:rsidRDefault="00C97B76" w:rsidP="00C97B76">
            <w:pPr>
              <w:ind w:left="57"/>
            </w:pPr>
            <w:r>
              <w:t>Неровности потолков</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3878" w:type="dxa"/>
            <w:tcBorders>
              <w:top w:val="nil"/>
              <w:bottom w:val="nil"/>
            </w:tcBorders>
          </w:tcPr>
          <w:p w:rsidR="00C97B76" w:rsidRDefault="00C97B76" w:rsidP="00C97B76">
            <w:pPr>
              <w:ind w:left="992"/>
            </w:pPr>
            <w:r>
              <w:t>чердачные</w:t>
            </w:r>
          </w:p>
        </w:tc>
        <w:tc>
          <w:tcPr>
            <w:tcW w:w="2714" w:type="dxa"/>
            <w:vMerge/>
            <w:tcBorders>
              <w:top w:val="nil"/>
              <w:bottom w:val="nil"/>
            </w:tcBorders>
          </w:tcPr>
          <w:p w:rsidR="00C97B76" w:rsidRDefault="00C97B76" w:rsidP="00C97B76">
            <w:pPr>
              <w:ind w:left="57"/>
            </w:pPr>
          </w:p>
        </w:tc>
        <w:tc>
          <w:tcPr>
            <w:tcW w:w="2714" w:type="dxa"/>
            <w:vMerge/>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3878" w:type="dxa"/>
            <w:tcBorders>
              <w:top w:val="nil"/>
              <w:bottom w:val="nil"/>
            </w:tcBorders>
          </w:tcPr>
          <w:p w:rsidR="00C97B76" w:rsidRDefault="00C97B76" w:rsidP="00C97B76">
            <w:pPr>
              <w:ind w:left="992"/>
            </w:pPr>
            <w:r>
              <w:t>междуэтажные</w:t>
            </w:r>
          </w:p>
        </w:tc>
        <w:tc>
          <w:tcPr>
            <w:tcW w:w="2714" w:type="dxa"/>
            <w:tcBorders>
              <w:top w:val="nil"/>
              <w:bottom w:val="nil"/>
            </w:tcBorders>
          </w:tcPr>
          <w:p w:rsidR="00C97B76" w:rsidRDefault="00C97B76" w:rsidP="00C97B76">
            <w:pPr>
              <w:ind w:left="57"/>
            </w:pPr>
            <w:r>
              <w:t>----------«---------</w:t>
            </w:r>
          </w:p>
        </w:tc>
        <w:tc>
          <w:tcPr>
            <w:tcW w:w="2714"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3878" w:type="dxa"/>
            <w:tcBorders>
              <w:top w:val="nil"/>
              <w:bottom w:val="nil"/>
            </w:tcBorders>
          </w:tcPr>
          <w:p w:rsidR="00C97B76" w:rsidRDefault="00C97B76" w:rsidP="00C97B76">
            <w:pPr>
              <w:ind w:left="992"/>
            </w:pPr>
            <w:r>
              <w:t>подвальные</w:t>
            </w:r>
          </w:p>
        </w:tc>
        <w:tc>
          <w:tcPr>
            <w:tcW w:w="2714" w:type="dxa"/>
            <w:tcBorders>
              <w:top w:val="nil"/>
              <w:bottom w:val="nil"/>
            </w:tcBorders>
          </w:tcPr>
          <w:p w:rsidR="00C97B76" w:rsidRDefault="00C97B76" w:rsidP="00C97B76">
            <w:pPr>
              <w:ind w:left="57"/>
            </w:pPr>
            <w:r>
              <w:t>----------«---------</w:t>
            </w:r>
          </w:p>
        </w:tc>
        <w:tc>
          <w:tcPr>
            <w:tcW w:w="2714"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3878" w:type="dxa"/>
            <w:tcBorders>
              <w:top w:val="nil"/>
              <w:bottom w:val="nil"/>
            </w:tcBorders>
          </w:tcPr>
          <w:p w:rsidR="00C97B76" w:rsidRDefault="00C97B76" w:rsidP="00C97B76">
            <w:pPr>
              <w:ind w:left="992"/>
            </w:pPr>
            <w:r>
              <w:t>(другое)</w:t>
            </w:r>
          </w:p>
        </w:tc>
        <w:tc>
          <w:tcPr>
            <w:tcW w:w="2714" w:type="dxa"/>
            <w:tcBorders>
              <w:top w:val="nil"/>
              <w:bottom w:val="nil"/>
            </w:tcBorders>
          </w:tcPr>
          <w:p w:rsidR="00C97B76" w:rsidRDefault="00C97B76" w:rsidP="00C97B76">
            <w:pPr>
              <w:ind w:left="57"/>
            </w:pPr>
          </w:p>
        </w:tc>
        <w:tc>
          <w:tcPr>
            <w:tcW w:w="2714" w:type="dxa"/>
            <w:tcBorders>
              <w:top w:val="nil"/>
              <w:bottom w:val="nil"/>
            </w:tcBorders>
          </w:tcPr>
          <w:p w:rsidR="00C97B76" w:rsidRDefault="00C97B76" w:rsidP="00C97B76">
            <w:pPr>
              <w:ind w:left="57"/>
            </w:pPr>
          </w:p>
        </w:tc>
      </w:tr>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5. Крыша</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Рулонная  заливная</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Поврежден верхний слой, трещины.</w:t>
            </w:r>
          </w:p>
        </w:tc>
      </w:tr>
      <w:tr w:rsidR="00C97B76" w:rsidTr="00E46C94">
        <w:trPr>
          <w:trHeight w:val="275"/>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6. Полы</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Дощатые  окрашенные</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Стертость в ходовых местах деревянных досок</w:t>
            </w:r>
          </w:p>
        </w:tc>
      </w:tr>
      <w:tr w:rsidR="00C97B76" w:rsidTr="00E46C94">
        <w:trPr>
          <w:cantSplit/>
          <w:trHeight w:val="275"/>
        </w:trPr>
        <w:tc>
          <w:tcPr>
            <w:tcW w:w="387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7. Проемы</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2-х створчатые</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Деревянные переплеты рассохлись</w:t>
            </w:r>
          </w:p>
        </w:tc>
      </w:tr>
      <w:tr w:rsidR="00C97B76" w:rsidTr="00E46C94">
        <w:trPr>
          <w:cantSplit/>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окна</w:t>
            </w:r>
          </w:p>
        </w:tc>
        <w:tc>
          <w:tcPr>
            <w:tcW w:w="2714" w:type="dxa"/>
            <w:vMerge/>
            <w:tcBorders>
              <w:top w:val="nil"/>
              <w:left w:val="nil"/>
              <w:bottom w:val="nil"/>
              <w:right w:val="single" w:sz="4" w:space="0" w:color="auto"/>
            </w:tcBorders>
            <w:vAlign w:val="bottom"/>
          </w:tcPr>
          <w:p w:rsidR="00C97B76" w:rsidRDefault="00C97B76" w:rsidP="00C97B76">
            <w:pPr>
              <w:ind w:left="57"/>
            </w:pPr>
          </w:p>
        </w:tc>
        <w:tc>
          <w:tcPr>
            <w:tcW w:w="2714"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двери</w:t>
            </w:r>
          </w:p>
        </w:tc>
        <w:tc>
          <w:tcPr>
            <w:tcW w:w="2714" w:type="dxa"/>
            <w:tcBorders>
              <w:top w:val="nil"/>
              <w:left w:val="nil"/>
              <w:bottom w:val="nil"/>
              <w:right w:val="single" w:sz="4" w:space="0" w:color="auto"/>
            </w:tcBorders>
            <w:vAlign w:val="bottom"/>
          </w:tcPr>
          <w:p w:rsidR="00C97B76" w:rsidRDefault="00C97B76" w:rsidP="00C97B76">
            <w:pPr>
              <w:ind w:left="57"/>
            </w:pPr>
            <w:r>
              <w:t>филенчатые</w:t>
            </w:r>
          </w:p>
        </w:tc>
        <w:tc>
          <w:tcPr>
            <w:tcW w:w="2714" w:type="dxa"/>
            <w:tcBorders>
              <w:top w:val="nil"/>
              <w:left w:val="nil"/>
              <w:bottom w:val="nil"/>
              <w:right w:val="single" w:sz="4" w:space="0" w:color="auto"/>
            </w:tcBorders>
            <w:vAlign w:val="bottom"/>
          </w:tcPr>
          <w:p w:rsidR="00C97B76" w:rsidRDefault="00C97B76" w:rsidP="00C97B76">
            <w:pPr>
              <w:ind w:left="57"/>
            </w:pPr>
            <w:r>
              <w:t xml:space="preserve">Полотна </w:t>
            </w:r>
            <w:proofErr w:type="spellStart"/>
            <w:r>
              <w:t>осели</w:t>
            </w:r>
            <w:proofErr w:type="spellEnd"/>
            <w:r>
              <w:t>, гниль</w:t>
            </w:r>
          </w:p>
        </w:tc>
      </w:tr>
      <w:tr w:rsidR="00C97B76" w:rsidTr="00E46C94">
        <w:trPr>
          <w:trHeight w:val="275"/>
        </w:trPr>
        <w:tc>
          <w:tcPr>
            <w:tcW w:w="387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387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8. Отделка</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Штукатурка, побелка, окраска</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Загрязнение, потемнение, отслоение  штукатурного и окрасочного слоя.</w:t>
            </w:r>
          </w:p>
        </w:tc>
      </w:tr>
      <w:tr w:rsidR="00C97B76" w:rsidTr="00E46C94">
        <w:trPr>
          <w:cantSplit/>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внутренняя</w:t>
            </w:r>
          </w:p>
        </w:tc>
        <w:tc>
          <w:tcPr>
            <w:tcW w:w="2714" w:type="dxa"/>
            <w:vMerge/>
            <w:tcBorders>
              <w:top w:val="nil"/>
              <w:left w:val="nil"/>
              <w:bottom w:val="nil"/>
              <w:right w:val="single" w:sz="4" w:space="0" w:color="auto"/>
            </w:tcBorders>
            <w:vAlign w:val="bottom"/>
          </w:tcPr>
          <w:p w:rsidR="00C97B76" w:rsidRDefault="00C97B76" w:rsidP="00C97B76">
            <w:pPr>
              <w:ind w:left="57"/>
            </w:pPr>
          </w:p>
        </w:tc>
        <w:tc>
          <w:tcPr>
            <w:tcW w:w="2714"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наружная</w:t>
            </w:r>
          </w:p>
        </w:tc>
        <w:tc>
          <w:tcPr>
            <w:tcW w:w="2714" w:type="dxa"/>
            <w:tcBorders>
              <w:top w:val="nil"/>
              <w:left w:val="nil"/>
              <w:bottom w:val="nil"/>
              <w:right w:val="single" w:sz="4" w:space="0" w:color="auto"/>
            </w:tcBorders>
            <w:vAlign w:val="bottom"/>
          </w:tcPr>
          <w:p w:rsidR="00C97B76" w:rsidRDefault="00C97B76" w:rsidP="00C97B76">
            <w:pPr>
              <w:ind w:left="57"/>
            </w:pP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387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9. Механическое, электрическое, санитарно-техническое и иное оборудование</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w:t>
            </w:r>
          </w:p>
          <w:p w:rsidR="00C97B76" w:rsidRDefault="00C97B76" w:rsidP="00C97B76">
            <w:pPr>
              <w:ind w:left="57"/>
            </w:pPr>
            <w:r>
              <w:t>есть</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Состояние  механического, электрического и санитарно – технического оборудования удовлетворительное</w:t>
            </w:r>
          </w:p>
        </w:tc>
      </w:tr>
      <w:tr w:rsidR="00C97B76" w:rsidTr="00E46C94">
        <w:trPr>
          <w:cantSplit/>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ванны напольные</w:t>
            </w:r>
          </w:p>
        </w:tc>
        <w:tc>
          <w:tcPr>
            <w:tcW w:w="2714" w:type="dxa"/>
            <w:vMerge/>
            <w:tcBorders>
              <w:top w:val="nil"/>
              <w:left w:val="nil"/>
              <w:bottom w:val="nil"/>
              <w:right w:val="single" w:sz="4" w:space="0" w:color="auto"/>
            </w:tcBorders>
            <w:vAlign w:val="bottom"/>
          </w:tcPr>
          <w:p w:rsidR="00C97B76" w:rsidRDefault="00C97B76" w:rsidP="00C97B76">
            <w:pPr>
              <w:ind w:left="57"/>
            </w:pPr>
          </w:p>
        </w:tc>
        <w:tc>
          <w:tcPr>
            <w:tcW w:w="2714"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электроплиты</w:t>
            </w:r>
          </w:p>
        </w:tc>
        <w:tc>
          <w:tcPr>
            <w:tcW w:w="2714" w:type="dxa"/>
            <w:tcBorders>
              <w:top w:val="nil"/>
              <w:left w:val="nil"/>
              <w:bottom w:val="nil"/>
              <w:right w:val="single" w:sz="4" w:space="0" w:color="auto"/>
            </w:tcBorders>
            <w:vAlign w:val="bottom"/>
          </w:tcPr>
          <w:p w:rsidR="00C97B76" w:rsidRDefault="00C97B76" w:rsidP="00C97B76">
            <w:pPr>
              <w:ind w:left="57"/>
            </w:pPr>
            <w:r>
              <w:t>нет</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lastRenderedPageBreak/>
              <w:t>телефонные сети и оборудование</w:t>
            </w:r>
          </w:p>
        </w:tc>
        <w:tc>
          <w:tcPr>
            <w:tcW w:w="2714" w:type="dxa"/>
            <w:tcBorders>
              <w:top w:val="nil"/>
              <w:left w:val="nil"/>
              <w:bottom w:val="nil"/>
              <w:right w:val="single" w:sz="4" w:space="0" w:color="auto"/>
            </w:tcBorders>
            <w:vAlign w:val="bottom"/>
          </w:tcPr>
          <w:p w:rsidR="00C97B76" w:rsidRDefault="00C97B76" w:rsidP="00C97B76">
            <w:pPr>
              <w:ind w:left="57"/>
            </w:pPr>
            <w:r>
              <w:t>есть</w:t>
            </w:r>
          </w:p>
          <w:p w:rsidR="00C97B76" w:rsidRDefault="00C97B76" w:rsidP="00C97B76">
            <w:pPr>
              <w:ind w:left="57"/>
            </w:pP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сети проводного радиовещания</w:t>
            </w:r>
          </w:p>
        </w:tc>
        <w:tc>
          <w:tcPr>
            <w:tcW w:w="2714" w:type="dxa"/>
            <w:tcBorders>
              <w:top w:val="nil"/>
              <w:left w:val="nil"/>
              <w:bottom w:val="nil"/>
              <w:right w:val="single" w:sz="4" w:space="0" w:color="auto"/>
            </w:tcBorders>
            <w:vAlign w:val="bottom"/>
          </w:tcPr>
          <w:p w:rsidR="00C97B76" w:rsidRDefault="00C97B76" w:rsidP="00C97B76">
            <w:pPr>
              <w:ind w:left="57"/>
            </w:pPr>
            <w:r>
              <w:t>есть</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сигнализация</w:t>
            </w:r>
          </w:p>
        </w:tc>
        <w:tc>
          <w:tcPr>
            <w:tcW w:w="2714" w:type="dxa"/>
            <w:tcBorders>
              <w:top w:val="nil"/>
              <w:left w:val="nil"/>
              <w:bottom w:val="nil"/>
              <w:right w:val="single" w:sz="4" w:space="0" w:color="auto"/>
            </w:tcBorders>
            <w:vAlign w:val="bottom"/>
          </w:tcPr>
          <w:p w:rsidR="00C97B76" w:rsidRDefault="00C97B76" w:rsidP="00C97B76">
            <w:pPr>
              <w:ind w:left="57"/>
            </w:pP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мусоропровод</w:t>
            </w:r>
          </w:p>
        </w:tc>
        <w:tc>
          <w:tcPr>
            <w:tcW w:w="2714" w:type="dxa"/>
            <w:tcBorders>
              <w:top w:val="nil"/>
              <w:left w:val="nil"/>
              <w:bottom w:val="nil"/>
              <w:right w:val="single" w:sz="4" w:space="0" w:color="auto"/>
            </w:tcBorders>
            <w:vAlign w:val="bottom"/>
          </w:tcPr>
          <w:p w:rsidR="00C97B76" w:rsidRDefault="00C97B76" w:rsidP="00C97B76">
            <w:pPr>
              <w:ind w:left="57"/>
            </w:pP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лифт</w:t>
            </w:r>
          </w:p>
        </w:tc>
        <w:tc>
          <w:tcPr>
            <w:tcW w:w="2714" w:type="dxa"/>
            <w:tcBorders>
              <w:top w:val="nil"/>
              <w:left w:val="nil"/>
              <w:bottom w:val="nil"/>
              <w:right w:val="single" w:sz="4" w:space="0" w:color="auto"/>
            </w:tcBorders>
            <w:vAlign w:val="bottom"/>
          </w:tcPr>
          <w:p w:rsidR="00C97B76" w:rsidRDefault="00C97B76" w:rsidP="00C97B76">
            <w:pPr>
              <w:ind w:left="57"/>
            </w:pP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вентиляция</w:t>
            </w:r>
          </w:p>
        </w:tc>
        <w:tc>
          <w:tcPr>
            <w:tcW w:w="2714" w:type="dxa"/>
            <w:tcBorders>
              <w:top w:val="nil"/>
              <w:left w:val="nil"/>
              <w:bottom w:val="nil"/>
              <w:right w:val="single" w:sz="4" w:space="0" w:color="auto"/>
            </w:tcBorders>
            <w:vAlign w:val="bottom"/>
          </w:tcPr>
          <w:p w:rsidR="00C97B76" w:rsidRDefault="00C97B76" w:rsidP="00C97B76">
            <w:pPr>
              <w:ind w:left="57"/>
            </w:pPr>
            <w:r>
              <w:t>есть</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c>
          <w:tcPr>
            <w:tcW w:w="2714"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1573"/>
        </w:trPr>
        <w:tc>
          <w:tcPr>
            <w:tcW w:w="3878" w:type="dxa"/>
            <w:tcBorders>
              <w:top w:val="single" w:sz="4" w:space="0" w:color="auto"/>
              <w:left w:val="single" w:sz="4" w:space="0" w:color="auto"/>
              <w:bottom w:val="nil"/>
              <w:right w:val="single" w:sz="4" w:space="0" w:color="auto"/>
            </w:tcBorders>
            <w:vAlign w:val="bottom"/>
          </w:tcPr>
          <w:p w:rsidR="00C97B76" w:rsidRDefault="00C97B76" w:rsidP="00C97B76">
            <w:pPr>
              <w:ind w:left="57"/>
            </w:pPr>
            <w:r>
              <w:t>10. Внутридомовые инженерные коммуникации и оборудование для предоставления коммунальных услуг</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центральное</w:t>
            </w:r>
          </w:p>
        </w:tc>
        <w:tc>
          <w:tcPr>
            <w:tcW w:w="2714" w:type="dxa"/>
            <w:vMerge w:val="restart"/>
            <w:tcBorders>
              <w:top w:val="single" w:sz="4" w:space="0" w:color="auto"/>
              <w:left w:val="nil"/>
              <w:bottom w:val="nil"/>
              <w:right w:val="single" w:sz="4" w:space="0" w:color="auto"/>
            </w:tcBorders>
            <w:vAlign w:val="bottom"/>
          </w:tcPr>
          <w:p w:rsidR="00C97B76" w:rsidRDefault="00C97B76" w:rsidP="00C97B76">
            <w:pPr>
              <w:ind w:left="57"/>
            </w:pPr>
            <w:r>
              <w:t>Техническое состояние инженерных сетей удовлетворительное</w:t>
            </w:r>
          </w:p>
        </w:tc>
      </w:tr>
      <w:tr w:rsidR="00C97B76" w:rsidTr="00E46C94">
        <w:trPr>
          <w:cantSplit/>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электроснабжение</w:t>
            </w:r>
          </w:p>
        </w:tc>
        <w:tc>
          <w:tcPr>
            <w:tcW w:w="2714" w:type="dxa"/>
            <w:vMerge/>
            <w:tcBorders>
              <w:top w:val="nil"/>
              <w:left w:val="nil"/>
              <w:bottom w:val="nil"/>
              <w:right w:val="single" w:sz="4" w:space="0" w:color="auto"/>
            </w:tcBorders>
            <w:vAlign w:val="bottom"/>
          </w:tcPr>
          <w:p w:rsidR="00C97B76" w:rsidRDefault="00C97B76" w:rsidP="00C97B76">
            <w:pPr>
              <w:ind w:left="57"/>
            </w:pPr>
          </w:p>
        </w:tc>
        <w:tc>
          <w:tcPr>
            <w:tcW w:w="2714"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холодное водоснабжение</w:t>
            </w:r>
          </w:p>
        </w:tc>
        <w:tc>
          <w:tcPr>
            <w:tcW w:w="2714" w:type="dxa"/>
            <w:tcBorders>
              <w:top w:val="nil"/>
              <w:left w:val="nil"/>
              <w:bottom w:val="nil"/>
              <w:right w:val="single" w:sz="4" w:space="0" w:color="auto"/>
            </w:tcBorders>
            <w:vAlign w:val="bottom"/>
          </w:tcPr>
          <w:p w:rsidR="00C97B76" w:rsidRDefault="00C97B76" w:rsidP="00C97B76">
            <w:pPr>
              <w:ind w:left="57"/>
            </w:pPr>
            <w:r>
              <w:t>центральное</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горячее водоснабжение</w:t>
            </w:r>
          </w:p>
        </w:tc>
        <w:tc>
          <w:tcPr>
            <w:tcW w:w="2714" w:type="dxa"/>
            <w:tcBorders>
              <w:top w:val="nil"/>
              <w:left w:val="nil"/>
              <w:bottom w:val="nil"/>
              <w:right w:val="single" w:sz="4" w:space="0" w:color="auto"/>
            </w:tcBorders>
            <w:vAlign w:val="bottom"/>
          </w:tcPr>
          <w:p w:rsidR="00C97B76" w:rsidRDefault="00C97B76" w:rsidP="00C97B76">
            <w:pPr>
              <w:ind w:left="57"/>
            </w:pPr>
            <w:r>
              <w:t>нет</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водоотведение</w:t>
            </w:r>
          </w:p>
        </w:tc>
        <w:tc>
          <w:tcPr>
            <w:tcW w:w="2714" w:type="dxa"/>
            <w:tcBorders>
              <w:top w:val="nil"/>
              <w:left w:val="nil"/>
              <w:bottom w:val="nil"/>
              <w:right w:val="single" w:sz="4" w:space="0" w:color="auto"/>
            </w:tcBorders>
            <w:vAlign w:val="bottom"/>
          </w:tcPr>
          <w:p w:rsidR="00C97B76" w:rsidRDefault="00C97B76" w:rsidP="00C97B76">
            <w:pPr>
              <w:ind w:left="57"/>
            </w:pPr>
            <w:r>
              <w:t>центральное</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газоснабжение</w:t>
            </w:r>
          </w:p>
        </w:tc>
        <w:tc>
          <w:tcPr>
            <w:tcW w:w="2714" w:type="dxa"/>
            <w:tcBorders>
              <w:top w:val="nil"/>
              <w:left w:val="nil"/>
              <w:bottom w:val="nil"/>
              <w:right w:val="single" w:sz="4" w:space="0" w:color="auto"/>
            </w:tcBorders>
            <w:vAlign w:val="bottom"/>
          </w:tcPr>
          <w:p w:rsidR="00C97B76" w:rsidRDefault="00C97B76" w:rsidP="00C97B76">
            <w:pPr>
              <w:ind w:left="57"/>
            </w:pPr>
            <w:r>
              <w:t>центральное</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отопление (от внешних котельных)</w:t>
            </w:r>
          </w:p>
        </w:tc>
        <w:tc>
          <w:tcPr>
            <w:tcW w:w="2714" w:type="dxa"/>
            <w:tcBorders>
              <w:top w:val="nil"/>
              <w:left w:val="nil"/>
              <w:bottom w:val="nil"/>
              <w:right w:val="single" w:sz="4" w:space="0" w:color="auto"/>
            </w:tcBorders>
            <w:vAlign w:val="bottom"/>
          </w:tcPr>
          <w:p w:rsidR="00C97B76" w:rsidRDefault="00C97B76" w:rsidP="00C97B76">
            <w:pPr>
              <w:ind w:left="57"/>
            </w:pPr>
            <w:r>
              <w:t>центральное</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отопление (от домовой котельной) печи</w:t>
            </w:r>
          </w:p>
        </w:tc>
        <w:tc>
          <w:tcPr>
            <w:tcW w:w="2714" w:type="dxa"/>
            <w:tcBorders>
              <w:top w:val="nil"/>
              <w:left w:val="nil"/>
              <w:bottom w:val="nil"/>
              <w:right w:val="single" w:sz="4" w:space="0" w:color="auto"/>
            </w:tcBorders>
            <w:vAlign w:val="bottom"/>
          </w:tcPr>
          <w:p w:rsidR="00C97B76" w:rsidRDefault="00C97B76" w:rsidP="00C97B76">
            <w:pPr>
              <w:ind w:left="57"/>
            </w:pPr>
            <w:r>
              <w:t>нет</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калориферы</w:t>
            </w:r>
          </w:p>
        </w:tc>
        <w:tc>
          <w:tcPr>
            <w:tcW w:w="2714" w:type="dxa"/>
            <w:tcBorders>
              <w:top w:val="nil"/>
              <w:left w:val="nil"/>
              <w:bottom w:val="nil"/>
              <w:right w:val="single" w:sz="4" w:space="0" w:color="auto"/>
            </w:tcBorders>
            <w:vAlign w:val="bottom"/>
          </w:tcPr>
          <w:p w:rsidR="00C97B76" w:rsidRDefault="00C97B76" w:rsidP="00C97B76">
            <w:pPr>
              <w:ind w:left="57"/>
            </w:pPr>
            <w:r>
              <w:t>нет</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nil"/>
              <w:left w:val="single" w:sz="4" w:space="0" w:color="auto"/>
              <w:bottom w:val="nil"/>
              <w:right w:val="single" w:sz="4" w:space="0" w:color="auto"/>
            </w:tcBorders>
            <w:vAlign w:val="bottom"/>
          </w:tcPr>
          <w:p w:rsidR="00C97B76" w:rsidRDefault="00C97B76" w:rsidP="00C97B76">
            <w:pPr>
              <w:ind w:left="993"/>
            </w:pPr>
            <w:r>
              <w:t>АГВ</w:t>
            </w:r>
          </w:p>
        </w:tc>
        <w:tc>
          <w:tcPr>
            <w:tcW w:w="2714" w:type="dxa"/>
            <w:tcBorders>
              <w:top w:val="nil"/>
              <w:left w:val="nil"/>
              <w:bottom w:val="nil"/>
              <w:right w:val="single" w:sz="4" w:space="0" w:color="auto"/>
            </w:tcBorders>
            <w:vAlign w:val="bottom"/>
          </w:tcPr>
          <w:p w:rsidR="00C97B76" w:rsidRDefault="00C97B76" w:rsidP="00C97B76">
            <w:pPr>
              <w:ind w:left="57"/>
            </w:pPr>
            <w:r>
              <w:t>нет</w:t>
            </w:r>
          </w:p>
        </w:tc>
        <w:tc>
          <w:tcPr>
            <w:tcW w:w="2714"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3878"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11. Крыльца</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нет</w:t>
            </w:r>
          </w:p>
        </w:tc>
        <w:tc>
          <w:tcPr>
            <w:tcW w:w="2714"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p>
        </w:tc>
      </w:tr>
    </w:tbl>
    <w:p w:rsidR="00C97B76" w:rsidRDefault="00C97B76" w:rsidP="00C97B76"/>
    <w:p w:rsidR="00C97B76" w:rsidRDefault="00C97B76" w:rsidP="00C97B76">
      <w:r>
        <w:t>Председатель комитета по вопросам жизнеобеспечения,</w:t>
      </w:r>
    </w:p>
    <w:p w:rsidR="00C97B76" w:rsidRDefault="00C97B76" w:rsidP="00C97B76">
      <w:r>
        <w:t>строительства и дорожно-транспортному  хозяйству</w:t>
      </w:r>
    </w:p>
    <w:p w:rsidR="00C97B76" w:rsidRDefault="00560446" w:rsidP="00C97B76">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C97B76" w:rsidTr="00C97B76">
        <w:trPr>
          <w:gridAfter w:val="1"/>
          <w:wAfter w:w="1134" w:type="dxa"/>
        </w:trPr>
        <w:tc>
          <w:tcPr>
            <w:tcW w:w="2580" w:type="dxa"/>
            <w:gridSpan w:val="2"/>
            <w:tcBorders>
              <w:top w:val="nil"/>
              <w:left w:val="nil"/>
              <w:bottom w:val="single" w:sz="4" w:space="0" w:color="auto"/>
              <w:right w:val="nil"/>
            </w:tcBorders>
            <w:vAlign w:val="bottom"/>
          </w:tcPr>
          <w:p w:rsidR="00C97B76" w:rsidRDefault="00C97B76" w:rsidP="00C97B76">
            <w:pPr>
              <w:spacing w:line="276" w:lineRule="auto"/>
              <w:jc w:val="center"/>
            </w:pPr>
          </w:p>
        </w:tc>
        <w:tc>
          <w:tcPr>
            <w:tcW w:w="283" w:type="dxa"/>
            <w:vAlign w:val="bottom"/>
          </w:tcPr>
          <w:p w:rsidR="00C97B76" w:rsidRDefault="00C97B76" w:rsidP="00C97B76">
            <w:pPr>
              <w:spacing w:line="276" w:lineRule="auto"/>
            </w:pPr>
          </w:p>
        </w:tc>
        <w:tc>
          <w:tcPr>
            <w:tcW w:w="2665" w:type="dxa"/>
            <w:gridSpan w:val="3"/>
            <w:tcBorders>
              <w:top w:val="nil"/>
              <w:left w:val="nil"/>
              <w:bottom w:val="single" w:sz="4" w:space="0" w:color="auto"/>
              <w:right w:val="nil"/>
            </w:tcBorders>
            <w:vAlign w:val="bottom"/>
            <w:hideMark/>
          </w:tcPr>
          <w:p w:rsidR="00C97B76" w:rsidRDefault="00C97B76" w:rsidP="00C97B76">
            <w:pPr>
              <w:spacing w:line="276" w:lineRule="auto"/>
            </w:pPr>
            <w:r>
              <w:t>Субботин Д.А.</w:t>
            </w:r>
          </w:p>
        </w:tc>
      </w:tr>
      <w:tr w:rsidR="00C97B76" w:rsidTr="00C97B76">
        <w:trPr>
          <w:gridBefore w:val="1"/>
          <w:wBefore w:w="397" w:type="dxa"/>
        </w:trPr>
        <w:tc>
          <w:tcPr>
            <w:tcW w:w="2580" w:type="dxa"/>
            <w:gridSpan w:val="3"/>
            <w:hideMark/>
          </w:tcPr>
          <w:p w:rsidR="00C97B76" w:rsidRDefault="00C97B76" w:rsidP="00C97B76">
            <w:pPr>
              <w:spacing w:line="276" w:lineRule="auto"/>
              <w:jc w:val="center"/>
              <w:rPr>
                <w:sz w:val="18"/>
                <w:szCs w:val="18"/>
              </w:rPr>
            </w:pPr>
            <w:r>
              <w:rPr>
                <w:sz w:val="18"/>
                <w:szCs w:val="18"/>
              </w:rPr>
              <w:t>(подпись)</w:t>
            </w:r>
          </w:p>
        </w:tc>
        <w:tc>
          <w:tcPr>
            <w:tcW w:w="283" w:type="dxa"/>
          </w:tcPr>
          <w:p w:rsidR="00C97B76" w:rsidRDefault="00C97B76" w:rsidP="00C97B76">
            <w:pPr>
              <w:spacing w:line="276" w:lineRule="auto"/>
              <w:rPr>
                <w:sz w:val="18"/>
                <w:szCs w:val="18"/>
              </w:rPr>
            </w:pPr>
          </w:p>
        </w:tc>
        <w:tc>
          <w:tcPr>
            <w:tcW w:w="3402" w:type="dxa"/>
            <w:gridSpan w:val="2"/>
            <w:hideMark/>
          </w:tcPr>
          <w:p w:rsidR="00C97B76" w:rsidRDefault="00C97B76" w:rsidP="00C97B76">
            <w:pPr>
              <w:spacing w:line="276" w:lineRule="auto"/>
              <w:jc w:val="center"/>
              <w:rPr>
                <w:sz w:val="18"/>
                <w:szCs w:val="18"/>
              </w:rPr>
            </w:pPr>
            <w:r>
              <w:rPr>
                <w:sz w:val="18"/>
                <w:szCs w:val="18"/>
              </w:rPr>
              <w:t>(ф.и.о.)</w:t>
            </w:r>
          </w:p>
        </w:tc>
      </w:tr>
    </w:tbl>
    <w:p w:rsidR="00C97B76" w:rsidRDefault="00C97B76" w:rsidP="00C97B76"/>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C97B76" w:rsidTr="00D903DF">
        <w:tc>
          <w:tcPr>
            <w:tcW w:w="187" w:type="dxa"/>
            <w:vAlign w:val="bottom"/>
            <w:hideMark/>
          </w:tcPr>
          <w:p w:rsidR="00C97B76" w:rsidRDefault="00C97B76" w:rsidP="00C97B76">
            <w:pPr>
              <w:spacing w:line="276" w:lineRule="auto"/>
            </w:pPr>
            <w:r>
              <w:t>“</w:t>
            </w:r>
          </w:p>
        </w:tc>
        <w:tc>
          <w:tcPr>
            <w:tcW w:w="425" w:type="dxa"/>
            <w:tcBorders>
              <w:top w:val="nil"/>
              <w:left w:val="nil"/>
              <w:bottom w:val="single" w:sz="4" w:space="0" w:color="auto"/>
              <w:right w:val="nil"/>
            </w:tcBorders>
            <w:vAlign w:val="bottom"/>
          </w:tcPr>
          <w:p w:rsidR="00C97B76" w:rsidRDefault="00D903DF" w:rsidP="00C97B76">
            <w:pPr>
              <w:spacing w:line="276" w:lineRule="auto"/>
              <w:jc w:val="center"/>
            </w:pPr>
            <w:r>
              <w:t>5</w:t>
            </w:r>
          </w:p>
        </w:tc>
        <w:tc>
          <w:tcPr>
            <w:tcW w:w="255" w:type="dxa"/>
            <w:vAlign w:val="bottom"/>
            <w:hideMark/>
          </w:tcPr>
          <w:p w:rsidR="00C97B76" w:rsidRDefault="00C97B76" w:rsidP="00C97B76">
            <w:pPr>
              <w:spacing w:line="276" w:lineRule="auto"/>
            </w:pPr>
            <w:r>
              <w:t>”</w:t>
            </w:r>
          </w:p>
        </w:tc>
        <w:tc>
          <w:tcPr>
            <w:tcW w:w="1531" w:type="dxa"/>
            <w:tcBorders>
              <w:top w:val="nil"/>
              <w:left w:val="nil"/>
              <w:bottom w:val="single" w:sz="4" w:space="0" w:color="auto"/>
              <w:right w:val="nil"/>
            </w:tcBorders>
            <w:vAlign w:val="bottom"/>
          </w:tcPr>
          <w:p w:rsidR="00C97B76" w:rsidRDefault="00D903DF" w:rsidP="00C97B76">
            <w:pPr>
              <w:spacing w:line="276" w:lineRule="auto"/>
              <w:jc w:val="center"/>
            </w:pPr>
            <w:r>
              <w:t>октября</w:t>
            </w:r>
          </w:p>
        </w:tc>
        <w:tc>
          <w:tcPr>
            <w:tcW w:w="607" w:type="dxa"/>
            <w:vAlign w:val="bottom"/>
            <w:hideMark/>
          </w:tcPr>
          <w:p w:rsidR="00C97B76" w:rsidRDefault="00C97B76" w:rsidP="00D903DF">
            <w:pPr>
              <w:spacing w:line="276" w:lineRule="auto"/>
              <w:jc w:val="right"/>
            </w:pPr>
            <w:r>
              <w:t>20</w:t>
            </w:r>
            <w:r w:rsidR="00D903DF">
              <w:t>15</w:t>
            </w:r>
          </w:p>
        </w:tc>
        <w:tc>
          <w:tcPr>
            <w:tcW w:w="227" w:type="dxa"/>
            <w:tcBorders>
              <w:top w:val="nil"/>
              <w:left w:val="nil"/>
              <w:bottom w:val="single" w:sz="4" w:space="0" w:color="auto"/>
              <w:right w:val="nil"/>
            </w:tcBorders>
            <w:vAlign w:val="bottom"/>
          </w:tcPr>
          <w:p w:rsidR="00C97B76" w:rsidRDefault="00C97B76" w:rsidP="00C97B76">
            <w:pPr>
              <w:spacing w:line="276" w:lineRule="auto"/>
            </w:pPr>
          </w:p>
        </w:tc>
        <w:tc>
          <w:tcPr>
            <w:tcW w:w="255" w:type="dxa"/>
            <w:vAlign w:val="bottom"/>
            <w:hideMark/>
          </w:tcPr>
          <w:p w:rsidR="00C97B76" w:rsidRDefault="00C97B76" w:rsidP="00C97B76">
            <w:pPr>
              <w:spacing w:line="276" w:lineRule="auto"/>
              <w:jc w:val="right"/>
            </w:pPr>
            <w:proofErr w:type="gramStart"/>
            <w:r>
              <w:t>г</w:t>
            </w:r>
            <w:proofErr w:type="gramEnd"/>
            <w:r>
              <w:t>.</w:t>
            </w:r>
          </w:p>
        </w:tc>
      </w:tr>
    </w:tbl>
    <w:p w:rsidR="00C97B76" w:rsidRDefault="00C97B76" w:rsidP="00C97B76">
      <w:r>
        <w:t>М.П.</w:t>
      </w:r>
    </w:p>
    <w:p w:rsidR="00C97B76" w:rsidRDefault="00C97B76" w:rsidP="00C97B76">
      <w:pPr>
        <w:spacing w:before="360"/>
        <w:ind w:left="5103"/>
      </w:pPr>
      <w:r>
        <w:lastRenderedPageBreak/>
        <w:tab/>
      </w:r>
      <w:r>
        <w:tab/>
        <w:t>Утверждаю</w:t>
      </w:r>
    </w:p>
    <w:p w:rsidR="00560446" w:rsidRPr="006F7F1A" w:rsidRDefault="00560446" w:rsidP="00560446">
      <w:pPr>
        <w:spacing w:before="120"/>
        <w:ind w:left="5103"/>
      </w:pPr>
      <w:r w:rsidRPr="006F7F1A">
        <w:t>Заместитель главы администрации</w:t>
      </w:r>
    </w:p>
    <w:p w:rsidR="00560446" w:rsidRDefault="00560446" w:rsidP="00560446">
      <w:pPr>
        <w:ind w:left="5103"/>
      </w:pPr>
      <w:proofErr w:type="spellStart"/>
      <w:r w:rsidRPr="006F7F1A">
        <w:t>Щекинского</w:t>
      </w:r>
      <w:proofErr w:type="spellEnd"/>
      <w:r w:rsidRPr="006F7F1A">
        <w:t xml:space="preserve"> района</w:t>
      </w:r>
    </w:p>
    <w:p w:rsidR="00560446" w:rsidRDefault="00560446" w:rsidP="00560446">
      <w:pPr>
        <w:ind w:left="5103"/>
      </w:pPr>
      <w:r w:rsidRPr="009C23AD">
        <w:t xml:space="preserve">по развитию инженерной инфраструктуры </w:t>
      </w:r>
    </w:p>
    <w:p w:rsidR="00560446" w:rsidRDefault="00560446" w:rsidP="00560446">
      <w:pPr>
        <w:ind w:left="5103"/>
      </w:pPr>
      <w:r w:rsidRPr="009C23AD">
        <w:t xml:space="preserve">и жилищно-коммунальному хозяйству </w:t>
      </w:r>
    </w:p>
    <w:p w:rsidR="00C97B76" w:rsidRDefault="00C97B76" w:rsidP="00BD0229">
      <w:pPr>
        <w:ind w:left="5103"/>
        <w:jc w:val="right"/>
      </w:pPr>
      <w:r>
        <w:t>А.П. Рыжков</w:t>
      </w:r>
    </w:p>
    <w:p w:rsidR="00C97B76" w:rsidRDefault="00C97B76" w:rsidP="00C97B76">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C97B76" w:rsidRDefault="00C97B76" w:rsidP="00C97B76">
      <w:pPr>
        <w:ind w:left="6521" w:right="1416"/>
        <w:jc w:val="center"/>
        <w:rPr>
          <w:sz w:val="18"/>
          <w:szCs w:val="18"/>
        </w:rPr>
      </w:pPr>
    </w:p>
    <w:p w:rsidR="00C97B76" w:rsidRDefault="00C97B76" w:rsidP="00C97B76">
      <w:pPr>
        <w:spacing w:before="400"/>
        <w:jc w:val="center"/>
        <w:rPr>
          <w:b/>
          <w:bCs/>
          <w:sz w:val="26"/>
          <w:szCs w:val="26"/>
        </w:rPr>
      </w:pPr>
      <w:r>
        <w:rPr>
          <w:b/>
          <w:bCs/>
          <w:sz w:val="26"/>
          <w:szCs w:val="26"/>
        </w:rPr>
        <w:t>АКТ</w:t>
      </w:r>
    </w:p>
    <w:p w:rsidR="00C97B76" w:rsidRDefault="00C97B76" w:rsidP="00C97B76">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97B76" w:rsidRDefault="00C97B76" w:rsidP="00C97B76">
      <w:pPr>
        <w:spacing w:before="240"/>
        <w:jc w:val="center"/>
      </w:pPr>
      <w:r>
        <w:rPr>
          <w:lang w:val="en-US"/>
        </w:rPr>
        <w:t>I</w:t>
      </w:r>
      <w:r>
        <w:t>. Общие сведения о многоквартирном доме</w:t>
      </w:r>
    </w:p>
    <w:p w:rsidR="00C97B76" w:rsidRPr="002A3D39" w:rsidRDefault="00C97B76" w:rsidP="00C97B76">
      <w:pPr>
        <w:spacing w:before="240"/>
        <w:ind w:firstLine="567"/>
        <w:rPr>
          <w:b/>
        </w:rPr>
      </w:pPr>
      <w:r>
        <w:t xml:space="preserve">1. Адрес многоквартирного дома    </w:t>
      </w:r>
      <w:r w:rsidRPr="002A3D39">
        <w:rPr>
          <w:b/>
        </w:rPr>
        <w:t xml:space="preserve">ул. </w:t>
      </w:r>
      <w:r>
        <w:rPr>
          <w:b/>
        </w:rPr>
        <w:t xml:space="preserve"> Емельянова</w:t>
      </w:r>
      <w:proofErr w:type="gramStart"/>
      <w:r>
        <w:rPr>
          <w:b/>
        </w:rPr>
        <w:t xml:space="preserve"> </w:t>
      </w:r>
      <w:r w:rsidRPr="002A3D39">
        <w:rPr>
          <w:b/>
        </w:rPr>
        <w:t>,</w:t>
      </w:r>
      <w:proofErr w:type="gramEnd"/>
      <w:r w:rsidRPr="002A3D39">
        <w:rPr>
          <w:b/>
        </w:rPr>
        <w:t xml:space="preserve"> д.</w:t>
      </w:r>
      <w:r>
        <w:rPr>
          <w:b/>
        </w:rPr>
        <w:t>67</w:t>
      </w:r>
    </w:p>
    <w:p w:rsidR="00C97B76" w:rsidRDefault="00C97B76" w:rsidP="00C97B76">
      <w:pPr>
        <w:pBdr>
          <w:top w:val="single" w:sz="4" w:space="0" w:color="auto"/>
        </w:pBdr>
        <w:ind w:left="4054"/>
        <w:rPr>
          <w:sz w:val="2"/>
          <w:szCs w:val="2"/>
        </w:rPr>
      </w:pPr>
    </w:p>
    <w:p w:rsidR="00C97B76" w:rsidRDefault="00C97B76" w:rsidP="00C97B76">
      <w:pPr>
        <w:ind w:firstLine="567"/>
      </w:pPr>
      <w:r>
        <w:t xml:space="preserve">2. Кадастровый номер многоквартирного дома (при его наличии)  </w:t>
      </w:r>
    </w:p>
    <w:p w:rsidR="00C97B76" w:rsidRDefault="00C97B76" w:rsidP="00C97B76">
      <w:pPr>
        <w:pBdr>
          <w:top w:val="single" w:sz="4" w:space="1" w:color="auto"/>
        </w:pBdr>
        <w:ind w:left="567"/>
        <w:rPr>
          <w:sz w:val="2"/>
          <w:szCs w:val="2"/>
        </w:rPr>
      </w:pPr>
    </w:p>
    <w:p w:rsidR="00C97B76" w:rsidRPr="00010730" w:rsidRDefault="00C97B76" w:rsidP="00C97B76">
      <w:pPr>
        <w:ind w:firstLine="567"/>
        <w:rPr>
          <w:b/>
        </w:rPr>
      </w:pPr>
      <w:r>
        <w:t xml:space="preserve">3. Серия, тип постройки  </w:t>
      </w:r>
      <w:r w:rsidRPr="00010730">
        <w:rPr>
          <w:b/>
        </w:rPr>
        <w:t>83-016/12</w:t>
      </w:r>
    </w:p>
    <w:p w:rsidR="00C97B76" w:rsidRDefault="00C97B76" w:rsidP="00C97B76">
      <w:pPr>
        <w:pBdr>
          <w:top w:val="single" w:sz="4" w:space="1" w:color="auto"/>
        </w:pBdr>
        <w:ind w:left="3175"/>
        <w:rPr>
          <w:sz w:val="2"/>
          <w:szCs w:val="2"/>
        </w:rPr>
      </w:pPr>
    </w:p>
    <w:p w:rsidR="00C97B76" w:rsidRPr="002A3D39" w:rsidRDefault="00C97B76" w:rsidP="00C97B76">
      <w:pPr>
        <w:ind w:firstLine="567"/>
        <w:rPr>
          <w:b/>
        </w:rPr>
      </w:pPr>
      <w:r>
        <w:t xml:space="preserve">4. Год постройки  </w:t>
      </w:r>
      <w:r w:rsidRPr="002A3D39">
        <w:rPr>
          <w:b/>
        </w:rPr>
        <w:t>199</w:t>
      </w:r>
      <w:r>
        <w:rPr>
          <w:b/>
        </w:rPr>
        <w:t>6-1997</w:t>
      </w:r>
    </w:p>
    <w:p w:rsidR="00C97B76" w:rsidRPr="002A3D39" w:rsidRDefault="00C97B76" w:rsidP="00C97B76">
      <w:pPr>
        <w:pBdr>
          <w:top w:val="single" w:sz="4" w:space="1" w:color="auto"/>
        </w:pBdr>
        <w:ind w:left="2438"/>
        <w:rPr>
          <w:b/>
          <w:sz w:val="2"/>
          <w:szCs w:val="2"/>
        </w:rPr>
      </w:pPr>
    </w:p>
    <w:p w:rsidR="00C97B76" w:rsidRDefault="00C97B76" w:rsidP="00C97B76">
      <w:pPr>
        <w:ind w:firstLine="567"/>
      </w:pPr>
      <w:r>
        <w:t xml:space="preserve">5. Степень износа по данным государственного технического учета    </w:t>
      </w:r>
      <w:r w:rsidRPr="005C6B9C">
        <w:rPr>
          <w:b/>
        </w:rPr>
        <w:t>15%</w:t>
      </w:r>
    </w:p>
    <w:p w:rsidR="00C97B76" w:rsidRDefault="00C97B76" w:rsidP="00C97B76">
      <w:pPr>
        <w:pBdr>
          <w:top w:val="single" w:sz="4" w:space="1" w:color="auto"/>
        </w:pBdr>
        <w:ind w:left="567"/>
        <w:rPr>
          <w:sz w:val="2"/>
          <w:szCs w:val="2"/>
        </w:rPr>
      </w:pPr>
    </w:p>
    <w:p w:rsidR="00C97B76" w:rsidRDefault="00C97B76" w:rsidP="00C97B76">
      <w:pPr>
        <w:ind w:firstLine="567"/>
      </w:pPr>
      <w:r>
        <w:t xml:space="preserve">6. Степень фактического износа  </w:t>
      </w:r>
    </w:p>
    <w:p w:rsidR="00C97B76" w:rsidRDefault="00C97B76" w:rsidP="00C97B76">
      <w:pPr>
        <w:pBdr>
          <w:top w:val="single" w:sz="4" w:space="1" w:color="auto"/>
        </w:pBdr>
        <w:ind w:left="3969"/>
        <w:rPr>
          <w:sz w:val="2"/>
          <w:szCs w:val="2"/>
        </w:rPr>
      </w:pPr>
    </w:p>
    <w:p w:rsidR="00C97B76" w:rsidRDefault="00C97B76" w:rsidP="00C97B76">
      <w:pPr>
        <w:ind w:firstLine="567"/>
      </w:pPr>
      <w:r>
        <w:t xml:space="preserve">7. Год последнего капитального ремонта  </w:t>
      </w:r>
      <w:r w:rsidRPr="002A3D39">
        <w:rPr>
          <w:b/>
        </w:rPr>
        <w:t>нет</w:t>
      </w:r>
    </w:p>
    <w:p w:rsidR="00C97B76" w:rsidRDefault="00C97B76" w:rsidP="00C97B76">
      <w:pPr>
        <w:pBdr>
          <w:top w:val="single" w:sz="4" w:space="1" w:color="auto"/>
        </w:pBdr>
        <w:ind w:left="4865"/>
        <w:rPr>
          <w:sz w:val="2"/>
          <w:szCs w:val="2"/>
        </w:rPr>
      </w:pPr>
    </w:p>
    <w:p w:rsidR="00C97B76" w:rsidRDefault="00C97B76" w:rsidP="00C97B76">
      <w:pPr>
        <w:ind w:firstLine="567"/>
        <w:jc w:val="both"/>
      </w:pPr>
      <w:r>
        <w:t>8. Реквизиты правового акта о признании многоквартирного дома аварийным и подлежащим сносу  -</w:t>
      </w:r>
    </w:p>
    <w:p w:rsidR="00C97B76" w:rsidRDefault="00C97B76" w:rsidP="00C97B76">
      <w:pPr>
        <w:pBdr>
          <w:top w:val="single" w:sz="4" w:space="1" w:color="auto"/>
        </w:pBdr>
        <w:ind w:left="709"/>
        <w:rPr>
          <w:sz w:val="2"/>
          <w:szCs w:val="2"/>
        </w:rPr>
      </w:pPr>
    </w:p>
    <w:p w:rsidR="00C97B76" w:rsidRDefault="00C97B76" w:rsidP="00C97B76">
      <w:pPr>
        <w:ind w:firstLine="567"/>
      </w:pPr>
      <w:r>
        <w:t xml:space="preserve">9. Количество этажей </w:t>
      </w:r>
      <w:r w:rsidRPr="002A3D39">
        <w:rPr>
          <w:b/>
        </w:rPr>
        <w:t xml:space="preserve"> </w:t>
      </w:r>
      <w:r>
        <w:rPr>
          <w:b/>
        </w:rPr>
        <w:t>9</w:t>
      </w:r>
    </w:p>
    <w:p w:rsidR="00C97B76" w:rsidRDefault="00C97B76" w:rsidP="00C97B76">
      <w:pPr>
        <w:pBdr>
          <w:top w:val="single" w:sz="4" w:space="1" w:color="auto"/>
        </w:pBdr>
        <w:ind w:left="2920"/>
        <w:rPr>
          <w:sz w:val="2"/>
          <w:szCs w:val="2"/>
        </w:rPr>
      </w:pPr>
    </w:p>
    <w:p w:rsidR="00C97B76" w:rsidRPr="002A3D39" w:rsidRDefault="00C97B76" w:rsidP="00C97B76">
      <w:pPr>
        <w:ind w:firstLine="567"/>
        <w:rPr>
          <w:b/>
        </w:rPr>
      </w:pPr>
      <w:r>
        <w:t xml:space="preserve">10. Наличие подвала    </w:t>
      </w:r>
      <w:r w:rsidRPr="002A3D39">
        <w:rPr>
          <w:b/>
        </w:rPr>
        <w:t>есть</w:t>
      </w:r>
    </w:p>
    <w:p w:rsidR="00C97B76" w:rsidRDefault="00C97B76" w:rsidP="00C97B76">
      <w:pPr>
        <w:pBdr>
          <w:top w:val="single" w:sz="4" w:space="1" w:color="auto"/>
        </w:pBdr>
        <w:ind w:left="2835"/>
        <w:rPr>
          <w:sz w:val="2"/>
          <w:szCs w:val="2"/>
        </w:rPr>
      </w:pPr>
    </w:p>
    <w:p w:rsidR="00C97B76" w:rsidRPr="002A3D39" w:rsidRDefault="00C97B76" w:rsidP="00C97B76">
      <w:pPr>
        <w:ind w:firstLine="567"/>
        <w:rPr>
          <w:b/>
        </w:rPr>
      </w:pPr>
      <w:r>
        <w:t xml:space="preserve">11. Наличие цокольного этажа  </w:t>
      </w:r>
      <w:r w:rsidRPr="002A3D39">
        <w:rPr>
          <w:b/>
        </w:rPr>
        <w:t>нет</w:t>
      </w:r>
    </w:p>
    <w:p w:rsidR="00C97B76" w:rsidRDefault="00C97B76" w:rsidP="00C97B76">
      <w:pPr>
        <w:pBdr>
          <w:top w:val="single" w:sz="4" w:space="1" w:color="auto"/>
        </w:pBdr>
        <w:ind w:left="3828"/>
        <w:rPr>
          <w:sz w:val="2"/>
          <w:szCs w:val="2"/>
        </w:rPr>
      </w:pPr>
    </w:p>
    <w:p w:rsidR="00C97B76" w:rsidRPr="002A3D39" w:rsidRDefault="00C97B76" w:rsidP="00C97B76">
      <w:pPr>
        <w:ind w:firstLine="567"/>
        <w:rPr>
          <w:b/>
        </w:rPr>
      </w:pPr>
      <w:r>
        <w:t xml:space="preserve">12. Наличие мансарды  </w:t>
      </w:r>
      <w:r w:rsidRPr="002A3D39">
        <w:rPr>
          <w:b/>
        </w:rPr>
        <w:t>нет</w:t>
      </w:r>
    </w:p>
    <w:p w:rsidR="00C97B76" w:rsidRDefault="00C97B76" w:rsidP="00C97B76">
      <w:pPr>
        <w:pBdr>
          <w:top w:val="single" w:sz="4" w:space="1" w:color="auto"/>
        </w:pBdr>
        <w:ind w:left="3005"/>
        <w:rPr>
          <w:sz w:val="2"/>
          <w:szCs w:val="2"/>
        </w:rPr>
      </w:pPr>
    </w:p>
    <w:p w:rsidR="00C97B76" w:rsidRPr="002A3D39" w:rsidRDefault="00C97B76" w:rsidP="00C97B76">
      <w:pPr>
        <w:ind w:firstLine="567"/>
        <w:rPr>
          <w:b/>
        </w:rPr>
      </w:pPr>
      <w:r>
        <w:t xml:space="preserve">13. Наличие мезонина  </w:t>
      </w:r>
      <w:r w:rsidRPr="002A3D39">
        <w:rPr>
          <w:b/>
        </w:rPr>
        <w:t>нет</w:t>
      </w:r>
    </w:p>
    <w:p w:rsidR="00C97B76" w:rsidRDefault="00C97B76" w:rsidP="00C97B76">
      <w:pPr>
        <w:pBdr>
          <w:top w:val="single" w:sz="4" w:space="1" w:color="auto"/>
        </w:pBdr>
        <w:ind w:left="2977"/>
        <w:rPr>
          <w:sz w:val="2"/>
          <w:szCs w:val="2"/>
        </w:rPr>
      </w:pPr>
    </w:p>
    <w:p w:rsidR="00C97B76" w:rsidRPr="00B76E17" w:rsidRDefault="00C97B76" w:rsidP="00C97B76">
      <w:pPr>
        <w:ind w:firstLine="567"/>
        <w:rPr>
          <w:b/>
        </w:rPr>
      </w:pPr>
      <w:r>
        <w:t xml:space="preserve">14. Количество квартир  </w:t>
      </w:r>
      <w:r w:rsidRPr="00B76E17">
        <w:rPr>
          <w:b/>
        </w:rPr>
        <w:t>216</w:t>
      </w:r>
    </w:p>
    <w:p w:rsidR="00C97B76" w:rsidRDefault="00C97B76" w:rsidP="00C97B76">
      <w:pPr>
        <w:pBdr>
          <w:top w:val="single" w:sz="4" w:space="1" w:color="auto"/>
        </w:pBdr>
        <w:ind w:left="3119"/>
        <w:rPr>
          <w:sz w:val="2"/>
          <w:szCs w:val="2"/>
        </w:rPr>
      </w:pPr>
    </w:p>
    <w:p w:rsidR="00C97B76" w:rsidRDefault="00C97B76" w:rsidP="00C97B76">
      <w:pPr>
        <w:ind w:firstLine="567"/>
        <w:jc w:val="both"/>
        <w:rPr>
          <w:sz w:val="2"/>
          <w:szCs w:val="2"/>
        </w:rPr>
      </w:pPr>
      <w:r>
        <w:t>15. Количество нежилых помещений, не входящих в состав общего имущества</w:t>
      </w:r>
      <w:r>
        <w:br/>
      </w:r>
    </w:p>
    <w:p w:rsidR="00C97B76" w:rsidRPr="00CA758D" w:rsidRDefault="00C97B76" w:rsidP="00C97B76">
      <w:pPr>
        <w:ind w:left="567"/>
        <w:rPr>
          <w:b/>
        </w:rPr>
      </w:pPr>
      <w:r w:rsidRPr="00CA758D">
        <w:rPr>
          <w:b/>
        </w:rPr>
        <w:t>нет</w:t>
      </w:r>
    </w:p>
    <w:p w:rsidR="00C97B76" w:rsidRDefault="00C97B76" w:rsidP="00C97B76">
      <w:pPr>
        <w:pBdr>
          <w:top w:val="single" w:sz="4" w:space="1" w:color="auto"/>
        </w:pBdr>
        <w:ind w:left="567"/>
        <w:rPr>
          <w:sz w:val="2"/>
          <w:szCs w:val="2"/>
        </w:rPr>
      </w:pPr>
    </w:p>
    <w:p w:rsidR="00C97B76" w:rsidRPr="00CA758D" w:rsidRDefault="00C97B76" w:rsidP="00C97B76">
      <w:pPr>
        <w:ind w:firstLine="567"/>
        <w:jc w:val="both"/>
        <w:rPr>
          <w:b/>
          <w:sz w:val="2"/>
          <w:szCs w:val="2"/>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C97B76" w:rsidRPr="00CA758D" w:rsidRDefault="00C97B76" w:rsidP="00C97B76">
      <w:pPr>
        <w:rPr>
          <w:b/>
        </w:rPr>
      </w:pPr>
    </w:p>
    <w:p w:rsidR="00C97B76" w:rsidRDefault="00C97B76" w:rsidP="00C97B76">
      <w:pPr>
        <w:pBdr>
          <w:top w:val="single" w:sz="4" w:space="1" w:color="auto"/>
        </w:pBdr>
        <w:rPr>
          <w:sz w:val="2"/>
          <w:szCs w:val="2"/>
        </w:rPr>
      </w:pPr>
    </w:p>
    <w:p w:rsidR="00C97B76" w:rsidRDefault="00C97B76" w:rsidP="00C97B76">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97B76" w:rsidRDefault="00C97B76" w:rsidP="00C97B76">
      <w:r>
        <w:t>нет</w:t>
      </w:r>
    </w:p>
    <w:p w:rsidR="00C97B76" w:rsidRDefault="00C97B76" w:rsidP="00C97B76">
      <w:pPr>
        <w:pBdr>
          <w:top w:val="single" w:sz="4" w:space="1" w:color="auto"/>
        </w:pBdr>
        <w:rPr>
          <w:sz w:val="2"/>
          <w:szCs w:val="2"/>
        </w:rPr>
      </w:pPr>
    </w:p>
    <w:p w:rsidR="00C97B76" w:rsidRDefault="00C97B76" w:rsidP="00C97B76">
      <w:pPr>
        <w:tabs>
          <w:tab w:val="center" w:pos="5387"/>
          <w:tab w:val="left" w:pos="7371"/>
        </w:tabs>
        <w:ind w:firstLine="567"/>
      </w:pPr>
      <w:r>
        <w:t xml:space="preserve">18. Строительный объем  </w:t>
      </w:r>
      <w:r w:rsidRPr="00B76E17">
        <w:rPr>
          <w:b/>
        </w:rPr>
        <w:t>50698</w:t>
      </w:r>
      <w:r>
        <w:tab/>
        <w:t xml:space="preserve">куб. </w:t>
      </w:r>
      <w:proofErr w:type="gramStart"/>
      <w:r>
        <w:t>м</w:t>
      </w:r>
      <w:proofErr w:type="gramEnd"/>
    </w:p>
    <w:p w:rsidR="00C97B76" w:rsidRDefault="00C97B76" w:rsidP="00C97B76">
      <w:pPr>
        <w:tabs>
          <w:tab w:val="center" w:pos="5387"/>
          <w:tab w:val="left" w:pos="7371"/>
        </w:tabs>
        <w:ind w:firstLine="567"/>
      </w:pPr>
      <w:r>
        <w:t>19. Площадь:</w:t>
      </w:r>
    </w:p>
    <w:p w:rsidR="00C97B76" w:rsidRPr="00747346" w:rsidRDefault="00C97B76" w:rsidP="00C97B76">
      <w:pPr>
        <w:tabs>
          <w:tab w:val="center" w:pos="2835"/>
          <w:tab w:val="left" w:pos="4678"/>
        </w:tabs>
        <w:ind w:firstLine="567"/>
        <w:jc w:val="both"/>
      </w:pPr>
      <w:r w:rsidRPr="00747346">
        <w:t xml:space="preserve">а) многоквартирного дома с лоджиями, балконами, шкафами, коридорами и лестничными клетками  </w:t>
      </w:r>
      <w:r w:rsidRPr="00747346">
        <w:rPr>
          <w:b/>
        </w:rPr>
        <w:t>12648,8</w:t>
      </w:r>
      <w:r w:rsidRPr="00747346">
        <w:tab/>
        <w:t>кв. м</w:t>
      </w:r>
    </w:p>
    <w:p w:rsidR="00C97B76" w:rsidRPr="00A615F8" w:rsidRDefault="00C97B76" w:rsidP="00C97B76">
      <w:pPr>
        <w:pBdr>
          <w:top w:val="single" w:sz="4" w:space="1" w:color="auto"/>
        </w:pBdr>
        <w:ind w:left="1049" w:right="5642"/>
        <w:rPr>
          <w:sz w:val="2"/>
          <w:szCs w:val="2"/>
          <w:highlight w:val="yellow"/>
        </w:rPr>
      </w:pPr>
    </w:p>
    <w:p w:rsidR="00C97B76" w:rsidRDefault="00C97B76" w:rsidP="00C97B76">
      <w:pPr>
        <w:tabs>
          <w:tab w:val="center" w:pos="7598"/>
          <w:tab w:val="right" w:pos="10206"/>
        </w:tabs>
        <w:ind w:firstLine="567"/>
      </w:pPr>
      <w:r w:rsidRPr="00150692">
        <w:t xml:space="preserve">б) жилых помещений (общая площадь квартир)  </w:t>
      </w:r>
      <w:r w:rsidRPr="00150692">
        <w:rPr>
          <w:b/>
        </w:rPr>
        <w:t>1264</w:t>
      </w:r>
      <w:r>
        <w:rPr>
          <w:b/>
        </w:rPr>
        <w:t>7,70</w:t>
      </w:r>
      <w:r>
        <w:t xml:space="preserve">  </w:t>
      </w:r>
      <w:r>
        <w:tab/>
        <w:t>кв. м</w:t>
      </w:r>
    </w:p>
    <w:p w:rsidR="00C97B76" w:rsidRDefault="00C97B76" w:rsidP="00C97B76">
      <w:pPr>
        <w:pBdr>
          <w:top w:val="single" w:sz="4" w:space="1" w:color="auto"/>
        </w:pBdr>
        <w:ind w:left="5585" w:right="624"/>
        <w:rPr>
          <w:sz w:val="2"/>
          <w:szCs w:val="2"/>
        </w:rPr>
      </w:pPr>
    </w:p>
    <w:p w:rsidR="00C97B76" w:rsidRDefault="00C97B76" w:rsidP="00C97B76">
      <w:pPr>
        <w:tabs>
          <w:tab w:val="center" w:pos="6096"/>
          <w:tab w:val="left" w:pos="8080"/>
        </w:tabs>
        <w:ind w:firstLine="567"/>
        <w:jc w:val="both"/>
      </w:pPr>
      <w:r>
        <w:lastRenderedPageBreak/>
        <w:t xml:space="preserve">в) нежилых помещений (общая площадь нежилых помещений, не входящих в состав общего имущества в многоквартирном доме)  </w:t>
      </w:r>
      <w:r w:rsidRPr="00CA758D">
        <w:rPr>
          <w:b/>
        </w:rPr>
        <w:t>нет</w:t>
      </w:r>
      <w:r>
        <w:tab/>
      </w:r>
      <w:r>
        <w:tab/>
        <w:t>кв. м</w:t>
      </w:r>
    </w:p>
    <w:p w:rsidR="00C97B76" w:rsidRDefault="00C97B76" w:rsidP="00C97B76">
      <w:pPr>
        <w:pBdr>
          <w:top w:val="single" w:sz="4" w:space="1" w:color="auto"/>
        </w:pBdr>
        <w:ind w:left="3941" w:right="2240"/>
        <w:rPr>
          <w:sz w:val="2"/>
          <w:szCs w:val="2"/>
        </w:rPr>
      </w:pPr>
    </w:p>
    <w:p w:rsidR="00C97B76" w:rsidRDefault="00C97B76" w:rsidP="00C97B76">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97B76" w:rsidRDefault="00C97B76" w:rsidP="00C97B76">
      <w:pPr>
        <w:pBdr>
          <w:top w:val="single" w:sz="4" w:space="1" w:color="auto"/>
        </w:pBdr>
        <w:ind w:left="4734" w:right="1389"/>
        <w:rPr>
          <w:sz w:val="2"/>
          <w:szCs w:val="2"/>
        </w:rPr>
      </w:pPr>
    </w:p>
    <w:p w:rsidR="00C97B76" w:rsidRDefault="00C97B76" w:rsidP="00C97B76">
      <w:pPr>
        <w:tabs>
          <w:tab w:val="center" w:pos="5245"/>
          <w:tab w:val="left" w:pos="7088"/>
        </w:tabs>
        <w:ind w:firstLine="567"/>
      </w:pPr>
      <w:r>
        <w:t xml:space="preserve">20. Количество лестниц   </w:t>
      </w:r>
      <w:r w:rsidRPr="00A77472">
        <w:rPr>
          <w:b/>
        </w:rPr>
        <w:t>6</w:t>
      </w:r>
      <w:r>
        <w:tab/>
      </w:r>
      <w:r>
        <w:tab/>
        <w:t>шт.</w:t>
      </w:r>
    </w:p>
    <w:p w:rsidR="00C97B76" w:rsidRDefault="00C97B76" w:rsidP="00C97B76">
      <w:pPr>
        <w:pBdr>
          <w:top w:val="single" w:sz="4" w:space="1" w:color="auto"/>
        </w:pBdr>
        <w:ind w:left="3147" w:right="3232"/>
        <w:rPr>
          <w:sz w:val="2"/>
          <w:szCs w:val="2"/>
        </w:rPr>
      </w:pPr>
    </w:p>
    <w:p w:rsidR="00C97B76" w:rsidRDefault="00C97B76" w:rsidP="00C97B76">
      <w:pPr>
        <w:ind w:firstLine="567"/>
        <w:jc w:val="both"/>
        <w:rPr>
          <w:sz w:val="2"/>
          <w:szCs w:val="2"/>
        </w:rPr>
      </w:pPr>
      <w:r>
        <w:t>21. Уборочная площадь лестниц (включая межквартирные лестничные площадки)</w:t>
      </w:r>
      <w:r>
        <w:br/>
      </w:r>
    </w:p>
    <w:p w:rsidR="00C97B76" w:rsidRDefault="00C97B76" w:rsidP="00C97B76">
      <w:pPr>
        <w:tabs>
          <w:tab w:val="left" w:pos="3969"/>
        </w:tabs>
      </w:pPr>
      <w:r>
        <w:t xml:space="preserve">                   </w:t>
      </w:r>
      <w:r w:rsidRPr="00B76E17">
        <w:rPr>
          <w:b/>
        </w:rPr>
        <w:t>1954,0</w:t>
      </w:r>
      <w:r>
        <w:tab/>
        <w:t>кв. м</w:t>
      </w:r>
    </w:p>
    <w:p w:rsidR="00C97B76" w:rsidRDefault="00C97B76" w:rsidP="00C97B76">
      <w:pPr>
        <w:pBdr>
          <w:top w:val="single" w:sz="4" w:space="1" w:color="auto"/>
        </w:pBdr>
        <w:ind w:right="6350"/>
        <w:rPr>
          <w:sz w:val="2"/>
          <w:szCs w:val="2"/>
        </w:rPr>
      </w:pPr>
    </w:p>
    <w:p w:rsidR="00C97B76" w:rsidRDefault="00C97B76" w:rsidP="00C97B76">
      <w:pPr>
        <w:tabs>
          <w:tab w:val="center" w:pos="7230"/>
          <w:tab w:val="left" w:pos="9356"/>
        </w:tabs>
        <w:ind w:firstLine="567"/>
      </w:pPr>
      <w:r>
        <w:t xml:space="preserve">22. Уборочная площадь общих коридоров  </w:t>
      </w:r>
      <w:r>
        <w:tab/>
        <w:t>кв. м</w:t>
      </w:r>
    </w:p>
    <w:p w:rsidR="00C97B76" w:rsidRDefault="00C97B76" w:rsidP="00C97B76">
      <w:pPr>
        <w:pBdr>
          <w:top w:val="single" w:sz="4" w:space="1" w:color="auto"/>
        </w:pBdr>
        <w:ind w:left="4990" w:right="964"/>
        <w:rPr>
          <w:sz w:val="2"/>
          <w:szCs w:val="2"/>
        </w:rPr>
      </w:pPr>
    </w:p>
    <w:p w:rsidR="00C97B76" w:rsidRDefault="00C97B76" w:rsidP="00C97B76">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C97B76" w:rsidRDefault="00C97B76" w:rsidP="00C97B76">
      <w:pPr>
        <w:pBdr>
          <w:top w:val="single" w:sz="4" w:space="1" w:color="auto"/>
        </w:pBdr>
        <w:ind w:left="4082" w:right="1814"/>
        <w:rPr>
          <w:sz w:val="2"/>
          <w:szCs w:val="2"/>
        </w:rPr>
      </w:pPr>
    </w:p>
    <w:p w:rsidR="00C97B76" w:rsidRPr="005C6B9C" w:rsidRDefault="00C97B76" w:rsidP="00C97B76">
      <w:pPr>
        <w:ind w:firstLine="567"/>
        <w:jc w:val="both"/>
        <w:rPr>
          <w:b/>
        </w:rPr>
      </w:pPr>
      <w:r>
        <w:t xml:space="preserve">24. Площадь земельного участка, входящего в состав общего имущества многоквартирного дома </w:t>
      </w:r>
      <w:r w:rsidR="00675426" w:rsidRPr="00675426">
        <w:rPr>
          <w:b/>
        </w:rPr>
        <w:t>5874</w:t>
      </w:r>
      <w:r w:rsidR="00F17B1B">
        <w:rPr>
          <w:b/>
        </w:rPr>
        <w:t xml:space="preserve"> кв</w:t>
      </w:r>
      <w:proofErr w:type="gramStart"/>
      <w:r w:rsidR="00F17B1B">
        <w:rPr>
          <w:b/>
        </w:rPr>
        <w:t>.м</w:t>
      </w:r>
      <w:proofErr w:type="gramEnd"/>
    </w:p>
    <w:p w:rsidR="00C97B76" w:rsidRDefault="00C97B76" w:rsidP="00C97B76">
      <w:pPr>
        <w:pBdr>
          <w:top w:val="single" w:sz="4" w:space="1" w:color="auto"/>
        </w:pBdr>
        <w:ind w:left="601"/>
        <w:rPr>
          <w:sz w:val="2"/>
          <w:szCs w:val="2"/>
        </w:rPr>
      </w:pPr>
    </w:p>
    <w:p w:rsidR="00C97B76" w:rsidRPr="00A77472" w:rsidRDefault="00C97B76" w:rsidP="00C97B76">
      <w:pPr>
        <w:ind w:firstLine="567"/>
        <w:rPr>
          <w:b/>
        </w:rPr>
      </w:pPr>
      <w:r>
        <w:t xml:space="preserve">25. Кадастровый номер земельного участка (при его наличии)  </w:t>
      </w:r>
      <w:r w:rsidR="00675426" w:rsidRPr="00675426">
        <w:rPr>
          <w:b/>
        </w:rPr>
        <w:t>71:00:000000:111433</w:t>
      </w:r>
    </w:p>
    <w:p w:rsidR="00C97B76" w:rsidRPr="00A77472" w:rsidRDefault="00C97B76" w:rsidP="00C97B76">
      <w:pPr>
        <w:pBdr>
          <w:top w:val="single" w:sz="4" w:space="1" w:color="auto"/>
        </w:pBdr>
        <w:ind w:left="7059"/>
        <w:rPr>
          <w:b/>
          <w:sz w:val="2"/>
          <w:szCs w:val="2"/>
        </w:rPr>
      </w:pPr>
    </w:p>
    <w:p w:rsidR="00C97B76" w:rsidRDefault="00C97B76" w:rsidP="00C97B76">
      <w:pPr>
        <w:spacing w:before="360" w:after="240"/>
        <w:jc w:val="center"/>
      </w:pPr>
      <w:r>
        <w:rPr>
          <w:lang w:val="en-US"/>
        </w:rPr>
        <w:t>I</w:t>
      </w:r>
      <w:r>
        <w:t>. Техническое состояние многоквартирного дома, включая пристройки</w:t>
      </w:r>
    </w:p>
    <w:tbl>
      <w:tblPr>
        <w:tblW w:w="9637" w:type="dxa"/>
        <w:tblLayout w:type="fixed"/>
        <w:tblCellMar>
          <w:left w:w="28" w:type="dxa"/>
          <w:right w:w="28" w:type="dxa"/>
        </w:tblCellMar>
        <w:tblLook w:val="0000"/>
      </w:tblPr>
      <w:tblGrid>
        <w:gridCol w:w="4015"/>
        <w:gridCol w:w="2811"/>
        <w:gridCol w:w="2811"/>
      </w:tblGrid>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Наимено</w:t>
            </w:r>
            <w:r>
              <w:softHyphen/>
              <w:t>вание конструк</w:t>
            </w:r>
            <w:r>
              <w:softHyphen/>
              <w:t>тивных элементов</w:t>
            </w:r>
          </w:p>
        </w:tc>
        <w:tc>
          <w:tcPr>
            <w:tcW w:w="2811"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Описание элементов (материал, конструкция или система, отделка и прочее)</w:t>
            </w:r>
          </w:p>
        </w:tc>
        <w:tc>
          <w:tcPr>
            <w:tcW w:w="2811" w:type="dxa"/>
            <w:tcBorders>
              <w:top w:val="single" w:sz="4" w:space="0" w:color="auto"/>
              <w:left w:val="single" w:sz="4" w:space="0" w:color="auto"/>
              <w:bottom w:val="single" w:sz="4" w:space="0" w:color="auto"/>
              <w:right w:val="single" w:sz="4" w:space="0" w:color="auto"/>
            </w:tcBorders>
          </w:tcPr>
          <w:p w:rsidR="00C97B76" w:rsidRDefault="00C97B76" w:rsidP="00C97B76">
            <w:pPr>
              <w:jc w:val="center"/>
            </w:pPr>
            <w:r>
              <w:t>Техническое состояние элементов общего имущества многоквартирного дома</w:t>
            </w:r>
          </w:p>
        </w:tc>
      </w:tr>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 Фундамент</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Железобетонные сваи</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2. Наружные и внутренние капитальные стены</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 xml:space="preserve"> Железобетонные панели</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3. Перегородки</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Гипсолитовые</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Удовлетворительное</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4015" w:type="dxa"/>
            <w:tcBorders>
              <w:top w:val="nil"/>
              <w:bottom w:val="nil"/>
            </w:tcBorders>
          </w:tcPr>
          <w:p w:rsidR="00C97B76" w:rsidRDefault="00C97B76" w:rsidP="00C97B76">
            <w:pPr>
              <w:ind w:left="57"/>
            </w:pPr>
            <w:r>
              <w:t>4. Перекрытия</w:t>
            </w:r>
          </w:p>
        </w:tc>
        <w:tc>
          <w:tcPr>
            <w:tcW w:w="2811" w:type="dxa"/>
            <w:vMerge w:val="restart"/>
            <w:tcBorders>
              <w:top w:val="nil"/>
              <w:bottom w:val="nil"/>
            </w:tcBorders>
          </w:tcPr>
          <w:p w:rsidR="00C97B76" w:rsidRDefault="00C97B76" w:rsidP="00C97B76">
            <w:pPr>
              <w:ind w:left="57"/>
            </w:pPr>
            <w:r>
              <w:t>Железобетонные плиты перекрытия</w:t>
            </w:r>
          </w:p>
        </w:tc>
        <w:tc>
          <w:tcPr>
            <w:tcW w:w="2811" w:type="dxa"/>
            <w:vMerge w:val="restart"/>
            <w:tcBorders>
              <w:top w:val="nil"/>
              <w:bottom w:val="nil"/>
            </w:tcBorders>
          </w:tcPr>
          <w:p w:rsidR="00C97B76" w:rsidRDefault="00C97B76" w:rsidP="00C97B76">
            <w:pPr>
              <w:ind w:left="57"/>
            </w:pPr>
            <w:r>
              <w:t>Неровности потолков</w:t>
            </w: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5"/>
        </w:trPr>
        <w:tc>
          <w:tcPr>
            <w:tcW w:w="4015" w:type="dxa"/>
            <w:tcBorders>
              <w:top w:val="nil"/>
              <w:bottom w:val="nil"/>
            </w:tcBorders>
          </w:tcPr>
          <w:p w:rsidR="00C97B76" w:rsidRDefault="00C97B76" w:rsidP="00C97B76">
            <w:pPr>
              <w:ind w:left="992"/>
            </w:pPr>
            <w:r>
              <w:t>чердачные</w:t>
            </w:r>
          </w:p>
        </w:tc>
        <w:tc>
          <w:tcPr>
            <w:tcW w:w="2811" w:type="dxa"/>
            <w:vMerge/>
            <w:tcBorders>
              <w:top w:val="nil"/>
              <w:bottom w:val="nil"/>
            </w:tcBorders>
          </w:tcPr>
          <w:p w:rsidR="00C97B76" w:rsidRDefault="00C97B76" w:rsidP="00C97B76">
            <w:pPr>
              <w:ind w:left="57"/>
            </w:pPr>
          </w:p>
        </w:tc>
        <w:tc>
          <w:tcPr>
            <w:tcW w:w="2811" w:type="dxa"/>
            <w:vMerge/>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15" w:type="dxa"/>
            <w:tcBorders>
              <w:top w:val="nil"/>
              <w:bottom w:val="nil"/>
            </w:tcBorders>
          </w:tcPr>
          <w:p w:rsidR="00C97B76" w:rsidRDefault="00C97B76" w:rsidP="00C97B76">
            <w:pPr>
              <w:ind w:left="992"/>
            </w:pPr>
            <w:r>
              <w:t>междуэтажные</w:t>
            </w:r>
          </w:p>
        </w:tc>
        <w:tc>
          <w:tcPr>
            <w:tcW w:w="2811" w:type="dxa"/>
            <w:tcBorders>
              <w:top w:val="nil"/>
              <w:bottom w:val="nil"/>
            </w:tcBorders>
          </w:tcPr>
          <w:p w:rsidR="00C97B76" w:rsidRDefault="00C97B76" w:rsidP="00C97B76">
            <w:pPr>
              <w:ind w:left="57"/>
            </w:pPr>
            <w:r>
              <w:t>----------«---------</w:t>
            </w:r>
          </w:p>
        </w:tc>
        <w:tc>
          <w:tcPr>
            <w:tcW w:w="2811"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15" w:type="dxa"/>
            <w:tcBorders>
              <w:top w:val="nil"/>
              <w:bottom w:val="nil"/>
            </w:tcBorders>
          </w:tcPr>
          <w:p w:rsidR="00C97B76" w:rsidRDefault="00C97B76" w:rsidP="00C97B76">
            <w:pPr>
              <w:ind w:left="992"/>
            </w:pPr>
            <w:r>
              <w:t>подвальные</w:t>
            </w:r>
          </w:p>
        </w:tc>
        <w:tc>
          <w:tcPr>
            <w:tcW w:w="2811" w:type="dxa"/>
            <w:tcBorders>
              <w:top w:val="nil"/>
              <w:bottom w:val="nil"/>
            </w:tcBorders>
          </w:tcPr>
          <w:p w:rsidR="00C97B76" w:rsidRDefault="00C97B76" w:rsidP="00C97B76">
            <w:pPr>
              <w:ind w:left="57"/>
            </w:pPr>
            <w:r>
              <w:t>----------«---------</w:t>
            </w:r>
          </w:p>
        </w:tc>
        <w:tc>
          <w:tcPr>
            <w:tcW w:w="2811" w:type="dxa"/>
            <w:tcBorders>
              <w:top w:val="nil"/>
              <w:bottom w:val="nil"/>
            </w:tcBorders>
          </w:tcPr>
          <w:p w:rsidR="00C97B76" w:rsidRDefault="00C97B76" w:rsidP="00C97B76">
            <w:pPr>
              <w:ind w:left="57"/>
            </w:pPr>
          </w:p>
        </w:tc>
      </w:tr>
      <w:tr w:rsidR="00C97B76"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275"/>
        </w:trPr>
        <w:tc>
          <w:tcPr>
            <w:tcW w:w="4015" w:type="dxa"/>
            <w:tcBorders>
              <w:top w:val="nil"/>
              <w:bottom w:val="nil"/>
            </w:tcBorders>
          </w:tcPr>
          <w:p w:rsidR="00C97B76" w:rsidRDefault="00C97B76" w:rsidP="00C97B76">
            <w:pPr>
              <w:ind w:left="992"/>
            </w:pPr>
            <w:r>
              <w:t>(другое)</w:t>
            </w:r>
          </w:p>
        </w:tc>
        <w:tc>
          <w:tcPr>
            <w:tcW w:w="2811" w:type="dxa"/>
            <w:tcBorders>
              <w:top w:val="nil"/>
              <w:bottom w:val="nil"/>
            </w:tcBorders>
          </w:tcPr>
          <w:p w:rsidR="00C97B76" w:rsidRDefault="00C97B76" w:rsidP="00C97B76">
            <w:pPr>
              <w:ind w:left="57"/>
            </w:pPr>
          </w:p>
        </w:tc>
        <w:tc>
          <w:tcPr>
            <w:tcW w:w="2811" w:type="dxa"/>
            <w:tcBorders>
              <w:top w:val="nil"/>
              <w:bottom w:val="nil"/>
            </w:tcBorders>
          </w:tcPr>
          <w:p w:rsidR="00C97B76" w:rsidRDefault="00C97B76" w:rsidP="00C97B76">
            <w:pPr>
              <w:ind w:left="57"/>
            </w:pPr>
          </w:p>
        </w:tc>
      </w:tr>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5. Крыша</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Рулонная  заливная</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Поврежден верхний слой, трещины.</w:t>
            </w:r>
          </w:p>
        </w:tc>
      </w:tr>
      <w:tr w:rsidR="00C97B76" w:rsidTr="00E46C94">
        <w:trPr>
          <w:trHeight w:val="275"/>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6. Полы</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Дощатые  окрашенные</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Стертость в ходовых местах деревянных досок</w:t>
            </w:r>
          </w:p>
        </w:tc>
      </w:tr>
      <w:tr w:rsidR="00C97B76" w:rsidTr="00E46C94">
        <w:trPr>
          <w:cantSplit/>
          <w:trHeight w:val="275"/>
        </w:trPr>
        <w:tc>
          <w:tcPr>
            <w:tcW w:w="4015" w:type="dxa"/>
            <w:tcBorders>
              <w:top w:val="single" w:sz="4" w:space="0" w:color="auto"/>
              <w:left w:val="single" w:sz="4" w:space="0" w:color="auto"/>
              <w:bottom w:val="nil"/>
              <w:right w:val="single" w:sz="4" w:space="0" w:color="auto"/>
            </w:tcBorders>
            <w:vAlign w:val="bottom"/>
          </w:tcPr>
          <w:p w:rsidR="00C97B76" w:rsidRDefault="00C97B76" w:rsidP="00C97B76">
            <w:pPr>
              <w:ind w:left="57"/>
            </w:pPr>
            <w:r>
              <w:t>7. Проемы</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2-х створчатые</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Деревянные переплеты рассохлись</w:t>
            </w:r>
          </w:p>
        </w:tc>
      </w:tr>
      <w:tr w:rsidR="00C97B76" w:rsidTr="00E46C94">
        <w:trPr>
          <w:cantSplit/>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окна</w:t>
            </w:r>
          </w:p>
        </w:tc>
        <w:tc>
          <w:tcPr>
            <w:tcW w:w="2811" w:type="dxa"/>
            <w:vMerge/>
            <w:tcBorders>
              <w:top w:val="nil"/>
              <w:left w:val="nil"/>
              <w:bottom w:val="nil"/>
              <w:right w:val="single" w:sz="4" w:space="0" w:color="auto"/>
            </w:tcBorders>
            <w:vAlign w:val="bottom"/>
          </w:tcPr>
          <w:p w:rsidR="00C97B76" w:rsidRDefault="00C97B76" w:rsidP="00C97B76">
            <w:pPr>
              <w:ind w:left="57"/>
            </w:pPr>
          </w:p>
        </w:tc>
        <w:tc>
          <w:tcPr>
            <w:tcW w:w="2811"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двери</w:t>
            </w:r>
          </w:p>
        </w:tc>
        <w:tc>
          <w:tcPr>
            <w:tcW w:w="2811" w:type="dxa"/>
            <w:tcBorders>
              <w:top w:val="nil"/>
              <w:left w:val="nil"/>
              <w:bottom w:val="nil"/>
              <w:right w:val="single" w:sz="4" w:space="0" w:color="auto"/>
            </w:tcBorders>
            <w:vAlign w:val="bottom"/>
          </w:tcPr>
          <w:p w:rsidR="00C97B76" w:rsidRDefault="00C97B76" w:rsidP="00C97B76">
            <w:pPr>
              <w:ind w:left="57"/>
            </w:pPr>
            <w:r>
              <w:t>филенчатые</w:t>
            </w:r>
          </w:p>
        </w:tc>
        <w:tc>
          <w:tcPr>
            <w:tcW w:w="2811" w:type="dxa"/>
            <w:tcBorders>
              <w:top w:val="nil"/>
              <w:left w:val="nil"/>
              <w:bottom w:val="nil"/>
              <w:right w:val="single" w:sz="4" w:space="0" w:color="auto"/>
            </w:tcBorders>
            <w:vAlign w:val="bottom"/>
          </w:tcPr>
          <w:p w:rsidR="00C97B76" w:rsidRDefault="00C97B76" w:rsidP="00C97B76">
            <w:pPr>
              <w:ind w:left="57"/>
            </w:pPr>
            <w:r>
              <w:t xml:space="preserve">Полотна </w:t>
            </w:r>
            <w:proofErr w:type="spellStart"/>
            <w:r>
              <w:t>осели</w:t>
            </w:r>
            <w:proofErr w:type="spellEnd"/>
            <w:r>
              <w:t>, гниль</w:t>
            </w:r>
          </w:p>
        </w:tc>
      </w:tr>
      <w:tr w:rsidR="00C97B76" w:rsidTr="00E46C94">
        <w:trPr>
          <w:trHeight w:val="275"/>
        </w:trPr>
        <w:tc>
          <w:tcPr>
            <w:tcW w:w="4015"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4015" w:type="dxa"/>
            <w:tcBorders>
              <w:top w:val="single" w:sz="4" w:space="0" w:color="auto"/>
              <w:left w:val="single" w:sz="4" w:space="0" w:color="auto"/>
              <w:bottom w:val="nil"/>
              <w:right w:val="single" w:sz="4" w:space="0" w:color="auto"/>
            </w:tcBorders>
            <w:vAlign w:val="bottom"/>
          </w:tcPr>
          <w:p w:rsidR="00C97B76" w:rsidRDefault="00C97B76" w:rsidP="00C97B76">
            <w:pPr>
              <w:ind w:left="57"/>
            </w:pPr>
            <w:r>
              <w:t>8. Отделка</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Штукатурка, побелка, окраска</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Загрязнение, потемнение, отслоение  штукатурного и окрасочного слоя.</w:t>
            </w:r>
          </w:p>
        </w:tc>
      </w:tr>
      <w:tr w:rsidR="00C97B76" w:rsidTr="00E46C94">
        <w:trPr>
          <w:cantSplit/>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внутренняя</w:t>
            </w:r>
          </w:p>
        </w:tc>
        <w:tc>
          <w:tcPr>
            <w:tcW w:w="2811" w:type="dxa"/>
            <w:vMerge/>
            <w:tcBorders>
              <w:top w:val="nil"/>
              <w:left w:val="nil"/>
              <w:bottom w:val="nil"/>
              <w:right w:val="single" w:sz="4" w:space="0" w:color="auto"/>
            </w:tcBorders>
            <w:vAlign w:val="bottom"/>
          </w:tcPr>
          <w:p w:rsidR="00C97B76" w:rsidRDefault="00C97B76" w:rsidP="00C97B76">
            <w:pPr>
              <w:ind w:left="57"/>
            </w:pPr>
          </w:p>
        </w:tc>
        <w:tc>
          <w:tcPr>
            <w:tcW w:w="2811"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наружная</w:t>
            </w:r>
          </w:p>
        </w:tc>
        <w:tc>
          <w:tcPr>
            <w:tcW w:w="2811" w:type="dxa"/>
            <w:tcBorders>
              <w:top w:val="nil"/>
              <w:left w:val="nil"/>
              <w:bottom w:val="nil"/>
              <w:right w:val="single" w:sz="4" w:space="0" w:color="auto"/>
            </w:tcBorders>
            <w:vAlign w:val="bottom"/>
          </w:tcPr>
          <w:p w:rsidR="00C97B76" w:rsidRDefault="00C97B76" w:rsidP="00C97B76">
            <w:pPr>
              <w:ind w:left="57"/>
            </w:pP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275"/>
        </w:trPr>
        <w:tc>
          <w:tcPr>
            <w:tcW w:w="4015" w:type="dxa"/>
            <w:tcBorders>
              <w:top w:val="single" w:sz="4" w:space="0" w:color="auto"/>
              <w:left w:val="single" w:sz="4" w:space="0" w:color="auto"/>
              <w:bottom w:val="nil"/>
              <w:right w:val="single" w:sz="4" w:space="0" w:color="auto"/>
            </w:tcBorders>
            <w:vAlign w:val="bottom"/>
          </w:tcPr>
          <w:p w:rsidR="00C97B76" w:rsidRDefault="00C97B76" w:rsidP="00C97B76">
            <w:pPr>
              <w:ind w:left="57"/>
            </w:pPr>
            <w:r>
              <w:t>9. Механическое, электрическое, санитарно-техническое и иное оборудование</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 xml:space="preserve"> </w:t>
            </w:r>
          </w:p>
          <w:p w:rsidR="00C97B76" w:rsidRDefault="00C97B76" w:rsidP="00C97B76">
            <w:pPr>
              <w:ind w:left="57"/>
            </w:pPr>
            <w:r>
              <w:t>есть</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Состояние  механического, электрического и санитарно – технического оборудования удовлетворительное</w:t>
            </w:r>
          </w:p>
        </w:tc>
      </w:tr>
      <w:tr w:rsidR="00C97B76" w:rsidTr="00E46C94">
        <w:trPr>
          <w:cantSplit/>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ванны напольные</w:t>
            </w:r>
          </w:p>
        </w:tc>
        <w:tc>
          <w:tcPr>
            <w:tcW w:w="2811" w:type="dxa"/>
            <w:vMerge/>
            <w:tcBorders>
              <w:top w:val="nil"/>
              <w:left w:val="nil"/>
              <w:bottom w:val="nil"/>
              <w:right w:val="single" w:sz="4" w:space="0" w:color="auto"/>
            </w:tcBorders>
            <w:vAlign w:val="bottom"/>
          </w:tcPr>
          <w:p w:rsidR="00C97B76" w:rsidRDefault="00C97B76" w:rsidP="00C97B76">
            <w:pPr>
              <w:ind w:left="57"/>
            </w:pPr>
          </w:p>
        </w:tc>
        <w:tc>
          <w:tcPr>
            <w:tcW w:w="2811"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электроплиты</w:t>
            </w:r>
          </w:p>
        </w:tc>
        <w:tc>
          <w:tcPr>
            <w:tcW w:w="2811" w:type="dxa"/>
            <w:tcBorders>
              <w:top w:val="nil"/>
              <w:left w:val="nil"/>
              <w:bottom w:val="nil"/>
              <w:right w:val="single" w:sz="4" w:space="0" w:color="auto"/>
            </w:tcBorders>
            <w:vAlign w:val="bottom"/>
          </w:tcPr>
          <w:p w:rsidR="00C97B76" w:rsidRDefault="00C97B76" w:rsidP="00C97B76">
            <w:pPr>
              <w:ind w:left="57"/>
            </w:pPr>
            <w:r>
              <w:t>нет</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lastRenderedPageBreak/>
              <w:t>телефонные сети и оборудование</w:t>
            </w:r>
          </w:p>
        </w:tc>
        <w:tc>
          <w:tcPr>
            <w:tcW w:w="2811" w:type="dxa"/>
            <w:tcBorders>
              <w:top w:val="nil"/>
              <w:left w:val="nil"/>
              <w:bottom w:val="nil"/>
              <w:right w:val="single" w:sz="4" w:space="0" w:color="auto"/>
            </w:tcBorders>
            <w:vAlign w:val="bottom"/>
          </w:tcPr>
          <w:p w:rsidR="00C97B76" w:rsidRDefault="00C97B76" w:rsidP="00C97B76">
            <w:pPr>
              <w:ind w:left="57"/>
            </w:pPr>
            <w:r>
              <w:t>есть</w:t>
            </w:r>
          </w:p>
          <w:p w:rsidR="00C97B76" w:rsidRDefault="00C97B76" w:rsidP="00C97B76">
            <w:pPr>
              <w:ind w:left="57"/>
            </w:pP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27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сети проводного радиовещания</w:t>
            </w:r>
          </w:p>
        </w:tc>
        <w:tc>
          <w:tcPr>
            <w:tcW w:w="2811" w:type="dxa"/>
            <w:tcBorders>
              <w:top w:val="nil"/>
              <w:left w:val="nil"/>
              <w:bottom w:val="nil"/>
              <w:right w:val="single" w:sz="4" w:space="0" w:color="auto"/>
            </w:tcBorders>
            <w:vAlign w:val="bottom"/>
          </w:tcPr>
          <w:p w:rsidR="00C97B76" w:rsidRDefault="00C97B76" w:rsidP="00C97B76">
            <w:pPr>
              <w:ind w:left="57"/>
            </w:pPr>
            <w:r>
              <w:t>есть</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сигнализация</w:t>
            </w:r>
          </w:p>
        </w:tc>
        <w:tc>
          <w:tcPr>
            <w:tcW w:w="2811" w:type="dxa"/>
            <w:tcBorders>
              <w:top w:val="nil"/>
              <w:left w:val="nil"/>
              <w:bottom w:val="nil"/>
              <w:right w:val="single" w:sz="4" w:space="0" w:color="auto"/>
            </w:tcBorders>
            <w:vAlign w:val="bottom"/>
          </w:tcPr>
          <w:p w:rsidR="00C97B76" w:rsidRDefault="00C97B76" w:rsidP="00C97B76">
            <w:pPr>
              <w:ind w:left="57"/>
            </w:pP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мусоропровод</w:t>
            </w:r>
          </w:p>
        </w:tc>
        <w:tc>
          <w:tcPr>
            <w:tcW w:w="2811" w:type="dxa"/>
            <w:tcBorders>
              <w:top w:val="nil"/>
              <w:left w:val="nil"/>
              <w:bottom w:val="nil"/>
              <w:right w:val="single" w:sz="4" w:space="0" w:color="auto"/>
            </w:tcBorders>
            <w:vAlign w:val="bottom"/>
          </w:tcPr>
          <w:p w:rsidR="00C97B76" w:rsidRDefault="00C97B76" w:rsidP="00C97B76">
            <w:pPr>
              <w:ind w:left="57"/>
            </w:pP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лифт</w:t>
            </w:r>
          </w:p>
        </w:tc>
        <w:tc>
          <w:tcPr>
            <w:tcW w:w="2811" w:type="dxa"/>
            <w:tcBorders>
              <w:top w:val="nil"/>
              <w:left w:val="nil"/>
              <w:bottom w:val="nil"/>
              <w:right w:val="single" w:sz="4" w:space="0" w:color="auto"/>
            </w:tcBorders>
            <w:vAlign w:val="bottom"/>
          </w:tcPr>
          <w:p w:rsidR="00C97B76" w:rsidRDefault="00C97B76" w:rsidP="00C97B76">
            <w:pPr>
              <w:ind w:left="57"/>
            </w:pP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вентиляция</w:t>
            </w:r>
          </w:p>
        </w:tc>
        <w:tc>
          <w:tcPr>
            <w:tcW w:w="2811" w:type="dxa"/>
            <w:tcBorders>
              <w:top w:val="nil"/>
              <w:left w:val="nil"/>
              <w:bottom w:val="nil"/>
              <w:right w:val="single" w:sz="4" w:space="0" w:color="auto"/>
            </w:tcBorders>
            <w:vAlign w:val="bottom"/>
          </w:tcPr>
          <w:p w:rsidR="00C97B76" w:rsidRDefault="00C97B76" w:rsidP="00C97B76">
            <w:pPr>
              <w:ind w:left="57"/>
            </w:pPr>
            <w:r>
              <w:t>есть</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single" w:sz="4" w:space="0" w:color="auto"/>
              <w:right w:val="single" w:sz="4" w:space="0" w:color="auto"/>
            </w:tcBorders>
            <w:vAlign w:val="bottom"/>
          </w:tcPr>
          <w:p w:rsidR="00C97B76" w:rsidRDefault="00C97B76" w:rsidP="00C97B76">
            <w:pPr>
              <w:ind w:left="993"/>
            </w:pPr>
            <w:r>
              <w:t>(другое)</w:t>
            </w: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c>
          <w:tcPr>
            <w:tcW w:w="2811" w:type="dxa"/>
            <w:tcBorders>
              <w:top w:val="nil"/>
              <w:left w:val="nil"/>
              <w:bottom w:val="single" w:sz="4" w:space="0" w:color="auto"/>
              <w:right w:val="single" w:sz="4" w:space="0" w:color="auto"/>
            </w:tcBorders>
            <w:vAlign w:val="bottom"/>
          </w:tcPr>
          <w:p w:rsidR="00C97B76" w:rsidRDefault="00C97B76" w:rsidP="00C97B76">
            <w:pPr>
              <w:ind w:left="57"/>
            </w:pPr>
          </w:p>
        </w:tc>
      </w:tr>
      <w:tr w:rsidR="00C97B76" w:rsidTr="00E46C94">
        <w:trPr>
          <w:cantSplit/>
          <w:trHeight w:val="1573"/>
        </w:trPr>
        <w:tc>
          <w:tcPr>
            <w:tcW w:w="4015" w:type="dxa"/>
            <w:tcBorders>
              <w:top w:val="single" w:sz="4" w:space="0" w:color="auto"/>
              <w:left w:val="single" w:sz="4" w:space="0" w:color="auto"/>
              <w:bottom w:val="nil"/>
              <w:right w:val="single" w:sz="4" w:space="0" w:color="auto"/>
            </w:tcBorders>
            <w:vAlign w:val="bottom"/>
          </w:tcPr>
          <w:p w:rsidR="00C97B76" w:rsidRDefault="00C97B76" w:rsidP="00C97B76">
            <w:pPr>
              <w:ind w:left="57"/>
            </w:pPr>
            <w:r>
              <w:t>10. Внутридомовые инженерные коммуникации и оборудование для предоставления коммунальных услуг</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центральное</w:t>
            </w:r>
          </w:p>
        </w:tc>
        <w:tc>
          <w:tcPr>
            <w:tcW w:w="2811" w:type="dxa"/>
            <w:vMerge w:val="restart"/>
            <w:tcBorders>
              <w:top w:val="single" w:sz="4" w:space="0" w:color="auto"/>
              <w:left w:val="nil"/>
              <w:bottom w:val="nil"/>
              <w:right w:val="single" w:sz="4" w:space="0" w:color="auto"/>
            </w:tcBorders>
            <w:vAlign w:val="bottom"/>
          </w:tcPr>
          <w:p w:rsidR="00C97B76" w:rsidRDefault="00C97B76" w:rsidP="00C97B76">
            <w:pPr>
              <w:ind w:left="57"/>
            </w:pPr>
            <w:r>
              <w:t>Техническое состояние инженерных сетей удовлетворительное</w:t>
            </w:r>
          </w:p>
        </w:tc>
      </w:tr>
      <w:tr w:rsidR="00C97B76" w:rsidTr="00E46C94">
        <w:trPr>
          <w:cantSplit/>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электроснабжение</w:t>
            </w:r>
          </w:p>
        </w:tc>
        <w:tc>
          <w:tcPr>
            <w:tcW w:w="2811" w:type="dxa"/>
            <w:vMerge/>
            <w:tcBorders>
              <w:top w:val="nil"/>
              <w:left w:val="nil"/>
              <w:bottom w:val="nil"/>
              <w:right w:val="single" w:sz="4" w:space="0" w:color="auto"/>
            </w:tcBorders>
            <w:vAlign w:val="bottom"/>
          </w:tcPr>
          <w:p w:rsidR="00C97B76" w:rsidRDefault="00C97B76" w:rsidP="00C97B76">
            <w:pPr>
              <w:ind w:left="57"/>
            </w:pPr>
          </w:p>
        </w:tc>
        <w:tc>
          <w:tcPr>
            <w:tcW w:w="2811" w:type="dxa"/>
            <w:vMerge/>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холодное водоснабжение</w:t>
            </w:r>
          </w:p>
        </w:tc>
        <w:tc>
          <w:tcPr>
            <w:tcW w:w="2811"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горячее водоснабжение</w:t>
            </w:r>
          </w:p>
        </w:tc>
        <w:tc>
          <w:tcPr>
            <w:tcW w:w="2811" w:type="dxa"/>
            <w:tcBorders>
              <w:top w:val="nil"/>
              <w:left w:val="nil"/>
              <w:bottom w:val="nil"/>
              <w:right w:val="single" w:sz="4" w:space="0" w:color="auto"/>
            </w:tcBorders>
            <w:vAlign w:val="bottom"/>
          </w:tcPr>
          <w:p w:rsidR="00C97B76" w:rsidRDefault="00C97B76" w:rsidP="00C97B76">
            <w:pPr>
              <w:ind w:left="57"/>
            </w:pPr>
            <w:r>
              <w:t>нет</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водоотведение</w:t>
            </w:r>
          </w:p>
        </w:tc>
        <w:tc>
          <w:tcPr>
            <w:tcW w:w="2811"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газоснабжение</w:t>
            </w:r>
          </w:p>
        </w:tc>
        <w:tc>
          <w:tcPr>
            <w:tcW w:w="2811"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отопление (от внешних котельных)</w:t>
            </w:r>
          </w:p>
        </w:tc>
        <w:tc>
          <w:tcPr>
            <w:tcW w:w="2811" w:type="dxa"/>
            <w:tcBorders>
              <w:top w:val="nil"/>
              <w:left w:val="nil"/>
              <w:bottom w:val="nil"/>
              <w:right w:val="single" w:sz="4" w:space="0" w:color="auto"/>
            </w:tcBorders>
            <w:vAlign w:val="bottom"/>
          </w:tcPr>
          <w:p w:rsidR="00C97B76" w:rsidRDefault="00C97B76" w:rsidP="00C97B76">
            <w:pPr>
              <w:ind w:left="57"/>
            </w:pPr>
            <w:r>
              <w:t>центральное</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1058"/>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отопление (от домовой котельной) печи</w:t>
            </w:r>
          </w:p>
        </w:tc>
        <w:tc>
          <w:tcPr>
            <w:tcW w:w="2811" w:type="dxa"/>
            <w:tcBorders>
              <w:top w:val="nil"/>
              <w:left w:val="nil"/>
              <w:bottom w:val="nil"/>
              <w:right w:val="single" w:sz="4" w:space="0" w:color="auto"/>
            </w:tcBorders>
            <w:vAlign w:val="bottom"/>
          </w:tcPr>
          <w:p w:rsidR="00C97B76" w:rsidRDefault="00C97B76" w:rsidP="00C97B76">
            <w:pPr>
              <w:ind w:left="57"/>
            </w:pPr>
            <w:r>
              <w:t>нет</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калориферы</w:t>
            </w:r>
          </w:p>
        </w:tc>
        <w:tc>
          <w:tcPr>
            <w:tcW w:w="2811" w:type="dxa"/>
            <w:tcBorders>
              <w:top w:val="nil"/>
              <w:left w:val="nil"/>
              <w:bottom w:val="nil"/>
              <w:right w:val="single" w:sz="4" w:space="0" w:color="auto"/>
            </w:tcBorders>
            <w:vAlign w:val="bottom"/>
          </w:tcPr>
          <w:p w:rsidR="00C97B76" w:rsidRDefault="00C97B76" w:rsidP="00C97B76">
            <w:pPr>
              <w:ind w:left="57"/>
            </w:pPr>
            <w:r>
              <w:t>нет</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15"/>
        </w:trPr>
        <w:tc>
          <w:tcPr>
            <w:tcW w:w="4015" w:type="dxa"/>
            <w:tcBorders>
              <w:top w:val="nil"/>
              <w:left w:val="single" w:sz="4" w:space="0" w:color="auto"/>
              <w:bottom w:val="nil"/>
              <w:right w:val="single" w:sz="4" w:space="0" w:color="auto"/>
            </w:tcBorders>
            <w:vAlign w:val="bottom"/>
          </w:tcPr>
          <w:p w:rsidR="00C97B76" w:rsidRDefault="00C97B76" w:rsidP="00C97B76">
            <w:pPr>
              <w:ind w:left="993"/>
            </w:pPr>
            <w:r>
              <w:t>АГВ</w:t>
            </w:r>
          </w:p>
        </w:tc>
        <w:tc>
          <w:tcPr>
            <w:tcW w:w="2811" w:type="dxa"/>
            <w:tcBorders>
              <w:top w:val="nil"/>
              <w:left w:val="nil"/>
              <w:bottom w:val="nil"/>
              <w:right w:val="single" w:sz="4" w:space="0" w:color="auto"/>
            </w:tcBorders>
            <w:vAlign w:val="bottom"/>
          </w:tcPr>
          <w:p w:rsidR="00C97B76" w:rsidRDefault="00C97B76" w:rsidP="00C97B76">
            <w:pPr>
              <w:ind w:left="57"/>
            </w:pPr>
            <w:r>
              <w:t>нет</w:t>
            </w:r>
          </w:p>
        </w:tc>
        <w:tc>
          <w:tcPr>
            <w:tcW w:w="2811" w:type="dxa"/>
            <w:tcBorders>
              <w:top w:val="nil"/>
              <w:left w:val="nil"/>
              <w:bottom w:val="nil"/>
              <w:right w:val="single" w:sz="4" w:space="0" w:color="auto"/>
            </w:tcBorders>
            <w:vAlign w:val="bottom"/>
          </w:tcPr>
          <w:p w:rsidR="00C97B76" w:rsidRDefault="00C97B76" w:rsidP="00C97B76">
            <w:pPr>
              <w:ind w:left="57"/>
            </w:pPr>
          </w:p>
        </w:tc>
      </w:tr>
      <w:tr w:rsidR="00C97B76" w:rsidTr="00E46C94">
        <w:trPr>
          <w:trHeight w:val="543"/>
        </w:trPr>
        <w:tc>
          <w:tcPr>
            <w:tcW w:w="4015"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11. Крыльца</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r>
              <w:t>нет</w:t>
            </w:r>
          </w:p>
        </w:tc>
        <w:tc>
          <w:tcPr>
            <w:tcW w:w="2811" w:type="dxa"/>
            <w:tcBorders>
              <w:top w:val="single" w:sz="4" w:space="0" w:color="auto"/>
              <w:left w:val="single" w:sz="4" w:space="0" w:color="auto"/>
              <w:bottom w:val="single" w:sz="4" w:space="0" w:color="auto"/>
              <w:right w:val="single" w:sz="4" w:space="0" w:color="auto"/>
            </w:tcBorders>
            <w:vAlign w:val="bottom"/>
          </w:tcPr>
          <w:p w:rsidR="00C97B76" w:rsidRDefault="00C97B76" w:rsidP="00C97B76">
            <w:pPr>
              <w:ind w:left="57"/>
            </w:pPr>
          </w:p>
        </w:tc>
      </w:tr>
    </w:tbl>
    <w:p w:rsidR="00C97B76" w:rsidRDefault="00C97B76" w:rsidP="00C97B76"/>
    <w:p w:rsidR="00BD0229" w:rsidRDefault="00BD0229" w:rsidP="00C97B76"/>
    <w:p w:rsidR="00C97B76" w:rsidRDefault="00C97B76" w:rsidP="00C97B76">
      <w:r>
        <w:t>Председатель комитета по вопросам жизнеобеспечения,</w:t>
      </w:r>
    </w:p>
    <w:p w:rsidR="00C97B76" w:rsidRDefault="00C97B76" w:rsidP="00C97B76">
      <w:r>
        <w:t>строительства и дорожно-транспортному  хозяйству</w:t>
      </w:r>
    </w:p>
    <w:p w:rsidR="00C97B76" w:rsidRDefault="00560446" w:rsidP="00C97B76">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C97B76" w:rsidTr="00C97B76">
        <w:trPr>
          <w:gridAfter w:val="1"/>
          <w:wAfter w:w="1134" w:type="dxa"/>
        </w:trPr>
        <w:tc>
          <w:tcPr>
            <w:tcW w:w="2580" w:type="dxa"/>
            <w:gridSpan w:val="2"/>
            <w:tcBorders>
              <w:top w:val="nil"/>
              <w:left w:val="nil"/>
              <w:bottom w:val="single" w:sz="4" w:space="0" w:color="auto"/>
              <w:right w:val="nil"/>
            </w:tcBorders>
            <w:vAlign w:val="bottom"/>
          </w:tcPr>
          <w:p w:rsidR="00C97B76" w:rsidRDefault="00C97B76" w:rsidP="00C97B76">
            <w:pPr>
              <w:spacing w:line="276" w:lineRule="auto"/>
              <w:jc w:val="center"/>
            </w:pPr>
          </w:p>
        </w:tc>
        <w:tc>
          <w:tcPr>
            <w:tcW w:w="283" w:type="dxa"/>
            <w:vAlign w:val="bottom"/>
          </w:tcPr>
          <w:p w:rsidR="00C97B76" w:rsidRDefault="00C97B76" w:rsidP="00C97B76">
            <w:pPr>
              <w:spacing w:line="276" w:lineRule="auto"/>
            </w:pPr>
          </w:p>
        </w:tc>
        <w:tc>
          <w:tcPr>
            <w:tcW w:w="2665" w:type="dxa"/>
            <w:gridSpan w:val="3"/>
            <w:tcBorders>
              <w:top w:val="nil"/>
              <w:left w:val="nil"/>
              <w:bottom w:val="single" w:sz="4" w:space="0" w:color="auto"/>
              <w:right w:val="nil"/>
            </w:tcBorders>
            <w:vAlign w:val="bottom"/>
            <w:hideMark/>
          </w:tcPr>
          <w:p w:rsidR="00C97B76" w:rsidRDefault="00C97B76" w:rsidP="00C97B76">
            <w:pPr>
              <w:spacing w:line="276" w:lineRule="auto"/>
            </w:pPr>
            <w:r>
              <w:t>Субботин Д.А.</w:t>
            </w:r>
          </w:p>
        </w:tc>
      </w:tr>
      <w:tr w:rsidR="00C97B76" w:rsidTr="00C97B76">
        <w:trPr>
          <w:gridBefore w:val="1"/>
          <w:wBefore w:w="397" w:type="dxa"/>
        </w:trPr>
        <w:tc>
          <w:tcPr>
            <w:tcW w:w="2580" w:type="dxa"/>
            <w:gridSpan w:val="3"/>
            <w:hideMark/>
          </w:tcPr>
          <w:p w:rsidR="00C97B76" w:rsidRDefault="00C97B76" w:rsidP="00C97B76">
            <w:pPr>
              <w:spacing w:line="276" w:lineRule="auto"/>
              <w:jc w:val="center"/>
              <w:rPr>
                <w:sz w:val="18"/>
                <w:szCs w:val="18"/>
              </w:rPr>
            </w:pPr>
            <w:r>
              <w:rPr>
                <w:sz w:val="18"/>
                <w:szCs w:val="18"/>
              </w:rPr>
              <w:t>(подпись)</w:t>
            </w:r>
          </w:p>
        </w:tc>
        <w:tc>
          <w:tcPr>
            <w:tcW w:w="283" w:type="dxa"/>
          </w:tcPr>
          <w:p w:rsidR="00C97B76" w:rsidRDefault="00C97B76" w:rsidP="00C97B76">
            <w:pPr>
              <w:spacing w:line="276" w:lineRule="auto"/>
              <w:rPr>
                <w:sz w:val="18"/>
                <w:szCs w:val="18"/>
              </w:rPr>
            </w:pPr>
          </w:p>
        </w:tc>
        <w:tc>
          <w:tcPr>
            <w:tcW w:w="3402" w:type="dxa"/>
            <w:gridSpan w:val="2"/>
            <w:hideMark/>
          </w:tcPr>
          <w:p w:rsidR="00C97B76" w:rsidRDefault="00C97B76" w:rsidP="00C97B76">
            <w:pPr>
              <w:spacing w:line="276" w:lineRule="auto"/>
              <w:jc w:val="center"/>
              <w:rPr>
                <w:sz w:val="18"/>
                <w:szCs w:val="18"/>
              </w:rPr>
            </w:pPr>
            <w:r>
              <w:rPr>
                <w:sz w:val="18"/>
                <w:szCs w:val="18"/>
              </w:rPr>
              <w:t>(ф.и.о.)</w:t>
            </w:r>
          </w:p>
        </w:tc>
      </w:tr>
    </w:tbl>
    <w:p w:rsidR="00C97B76" w:rsidRDefault="00C97B76" w:rsidP="00C97B76"/>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C97B76" w:rsidTr="00D903DF">
        <w:tc>
          <w:tcPr>
            <w:tcW w:w="187" w:type="dxa"/>
            <w:vAlign w:val="bottom"/>
            <w:hideMark/>
          </w:tcPr>
          <w:p w:rsidR="00C97B76" w:rsidRDefault="00C97B76" w:rsidP="00C97B76">
            <w:pPr>
              <w:spacing w:line="276" w:lineRule="auto"/>
            </w:pPr>
            <w:r>
              <w:t>“</w:t>
            </w:r>
          </w:p>
        </w:tc>
        <w:tc>
          <w:tcPr>
            <w:tcW w:w="425" w:type="dxa"/>
            <w:tcBorders>
              <w:top w:val="nil"/>
              <w:left w:val="nil"/>
              <w:bottom w:val="single" w:sz="4" w:space="0" w:color="auto"/>
              <w:right w:val="nil"/>
            </w:tcBorders>
            <w:vAlign w:val="bottom"/>
          </w:tcPr>
          <w:p w:rsidR="00C97B76" w:rsidRDefault="00D903DF" w:rsidP="00C97B76">
            <w:pPr>
              <w:spacing w:line="276" w:lineRule="auto"/>
              <w:jc w:val="center"/>
            </w:pPr>
            <w:r>
              <w:t>5</w:t>
            </w:r>
          </w:p>
        </w:tc>
        <w:tc>
          <w:tcPr>
            <w:tcW w:w="255" w:type="dxa"/>
            <w:vAlign w:val="bottom"/>
            <w:hideMark/>
          </w:tcPr>
          <w:p w:rsidR="00C97B76" w:rsidRDefault="00C97B76" w:rsidP="00C97B76">
            <w:pPr>
              <w:spacing w:line="276" w:lineRule="auto"/>
            </w:pPr>
            <w:r>
              <w:t>”</w:t>
            </w:r>
          </w:p>
        </w:tc>
        <w:tc>
          <w:tcPr>
            <w:tcW w:w="1531" w:type="dxa"/>
            <w:tcBorders>
              <w:top w:val="nil"/>
              <w:left w:val="nil"/>
              <w:bottom w:val="single" w:sz="4" w:space="0" w:color="auto"/>
              <w:right w:val="nil"/>
            </w:tcBorders>
            <w:vAlign w:val="bottom"/>
          </w:tcPr>
          <w:p w:rsidR="00C97B76" w:rsidRDefault="00D903DF" w:rsidP="00C97B76">
            <w:pPr>
              <w:spacing w:line="276" w:lineRule="auto"/>
              <w:jc w:val="center"/>
            </w:pPr>
            <w:r>
              <w:t>октября</w:t>
            </w:r>
          </w:p>
        </w:tc>
        <w:tc>
          <w:tcPr>
            <w:tcW w:w="607" w:type="dxa"/>
            <w:vAlign w:val="bottom"/>
            <w:hideMark/>
          </w:tcPr>
          <w:p w:rsidR="00C97B76" w:rsidRDefault="00C97B76" w:rsidP="00D903DF">
            <w:pPr>
              <w:spacing w:line="276" w:lineRule="auto"/>
              <w:jc w:val="right"/>
            </w:pPr>
            <w:r>
              <w:t>20</w:t>
            </w:r>
            <w:r w:rsidR="00D903DF">
              <w:t>15</w:t>
            </w:r>
          </w:p>
        </w:tc>
        <w:tc>
          <w:tcPr>
            <w:tcW w:w="227" w:type="dxa"/>
            <w:tcBorders>
              <w:top w:val="nil"/>
              <w:left w:val="nil"/>
              <w:bottom w:val="single" w:sz="4" w:space="0" w:color="auto"/>
              <w:right w:val="nil"/>
            </w:tcBorders>
            <w:vAlign w:val="bottom"/>
          </w:tcPr>
          <w:p w:rsidR="00C97B76" w:rsidRDefault="00C97B76" w:rsidP="00C97B76">
            <w:pPr>
              <w:spacing w:line="276" w:lineRule="auto"/>
            </w:pPr>
          </w:p>
        </w:tc>
        <w:tc>
          <w:tcPr>
            <w:tcW w:w="255" w:type="dxa"/>
            <w:vAlign w:val="bottom"/>
            <w:hideMark/>
          </w:tcPr>
          <w:p w:rsidR="00C97B76" w:rsidRDefault="00C97B76" w:rsidP="00C97B76">
            <w:pPr>
              <w:spacing w:line="276" w:lineRule="auto"/>
              <w:jc w:val="right"/>
            </w:pPr>
            <w:proofErr w:type="gramStart"/>
            <w:r>
              <w:t>г</w:t>
            </w:r>
            <w:proofErr w:type="gramEnd"/>
            <w:r>
              <w:t>.</w:t>
            </w:r>
          </w:p>
        </w:tc>
      </w:tr>
    </w:tbl>
    <w:p w:rsidR="00C97B76" w:rsidRDefault="00C97B76" w:rsidP="00C97B76">
      <w:r>
        <w:t>М.П.</w:t>
      </w:r>
    </w:p>
    <w:p w:rsidR="00693323" w:rsidRDefault="00C97B76" w:rsidP="00693323">
      <w:pPr>
        <w:spacing w:before="360"/>
        <w:ind w:left="5103"/>
      </w:pPr>
      <w:r>
        <w:lastRenderedPageBreak/>
        <w:tab/>
      </w:r>
      <w:r w:rsidR="00693323">
        <w:tab/>
        <w:t xml:space="preserve">   Утверждаю</w:t>
      </w:r>
    </w:p>
    <w:p w:rsidR="00E933FD" w:rsidRPr="006F7F1A" w:rsidRDefault="00E933FD" w:rsidP="00E933FD">
      <w:pPr>
        <w:spacing w:before="120"/>
        <w:ind w:left="5103"/>
      </w:pPr>
      <w:r w:rsidRPr="006F7F1A">
        <w:t>Заместитель главы администрации</w:t>
      </w:r>
    </w:p>
    <w:p w:rsidR="00E933FD" w:rsidRDefault="00E933FD" w:rsidP="00E933FD">
      <w:pPr>
        <w:ind w:left="5103"/>
      </w:pPr>
      <w:proofErr w:type="spellStart"/>
      <w:r w:rsidRPr="006F7F1A">
        <w:t>Щекинского</w:t>
      </w:r>
      <w:proofErr w:type="spellEnd"/>
      <w:r w:rsidRPr="006F7F1A">
        <w:t xml:space="preserve"> района</w:t>
      </w:r>
    </w:p>
    <w:p w:rsidR="00E933FD" w:rsidRDefault="00E933FD" w:rsidP="00E933FD">
      <w:pPr>
        <w:ind w:left="5103"/>
      </w:pPr>
      <w:r w:rsidRPr="009C23AD">
        <w:t xml:space="preserve">по развитию инженерной инфраструктуры </w:t>
      </w:r>
    </w:p>
    <w:p w:rsidR="00E933FD" w:rsidRDefault="00E933FD" w:rsidP="00E933FD">
      <w:pPr>
        <w:ind w:left="5103"/>
      </w:pPr>
      <w:r w:rsidRPr="009C23AD">
        <w:t xml:space="preserve">и жилищно-коммунальному хозяйству </w:t>
      </w:r>
    </w:p>
    <w:p w:rsidR="00693323" w:rsidRDefault="00693323" w:rsidP="00BD0229">
      <w:pPr>
        <w:ind w:left="5103"/>
        <w:jc w:val="right"/>
      </w:pPr>
      <w:r>
        <w:t>А.П. Рыжков</w:t>
      </w:r>
    </w:p>
    <w:p w:rsidR="00693323" w:rsidRDefault="00693323" w:rsidP="00693323">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693323" w:rsidRDefault="00693323" w:rsidP="00693323">
      <w:pPr>
        <w:ind w:left="6521" w:right="1416"/>
        <w:jc w:val="center"/>
        <w:rPr>
          <w:sz w:val="18"/>
          <w:szCs w:val="18"/>
        </w:rPr>
      </w:pPr>
    </w:p>
    <w:p w:rsidR="00ED792E" w:rsidRDefault="00ED792E" w:rsidP="00ED792E">
      <w:pPr>
        <w:spacing w:before="400"/>
        <w:jc w:val="center"/>
        <w:rPr>
          <w:b/>
          <w:bCs/>
          <w:sz w:val="26"/>
          <w:szCs w:val="26"/>
        </w:rPr>
      </w:pPr>
      <w:r>
        <w:rPr>
          <w:b/>
          <w:bCs/>
          <w:sz w:val="26"/>
          <w:szCs w:val="26"/>
        </w:rPr>
        <w:t>АКТ</w:t>
      </w:r>
    </w:p>
    <w:p w:rsidR="00ED792E" w:rsidRDefault="00ED792E" w:rsidP="00ED792E">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ED792E" w:rsidRDefault="00ED792E" w:rsidP="00ED792E">
      <w:pPr>
        <w:spacing w:before="240"/>
        <w:jc w:val="center"/>
      </w:pPr>
      <w:r>
        <w:rPr>
          <w:lang w:val="en-US"/>
        </w:rPr>
        <w:t>I</w:t>
      </w:r>
      <w:r>
        <w:t>. Общие сведения о многоквартирном доме</w:t>
      </w:r>
    </w:p>
    <w:p w:rsidR="00ED792E" w:rsidRPr="002A3D39" w:rsidRDefault="00ED792E" w:rsidP="00ED792E">
      <w:pPr>
        <w:spacing w:before="240"/>
        <w:ind w:firstLine="567"/>
        <w:rPr>
          <w:b/>
        </w:rPr>
      </w:pPr>
      <w:r>
        <w:t xml:space="preserve">1. Адрес многоквартирного дома    </w:t>
      </w:r>
      <w:r w:rsidRPr="002A3D39">
        <w:rPr>
          <w:b/>
        </w:rPr>
        <w:t xml:space="preserve">ул. </w:t>
      </w:r>
      <w:r>
        <w:rPr>
          <w:b/>
        </w:rPr>
        <w:t xml:space="preserve">  </w:t>
      </w:r>
      <w:proofErr w:type="spellStart"/>
      <w:r>
        <w:rPr>
          <w:b/>
        </w:rPr>
        <w:t>Лукашина</w:t>
      </w:r>
      <w:proofErr w:type="spellEnd"/>
      <w:r w:rsidRPr="002A3D39">
        <w:rPr>
          <w:b/>
        </w:rPr>
        <w:t>, д.</w:t>
      </w:r>
      <w:r>
        <w:rPr>
          <w:b/>
        </w:rPr>
        <w:t>10</w:t>
      </w:r>
    </w:p>
    <w:p w:rsidR="00ED792E" w:rsidRDefault="00ED792E" w:rsidP="00ED792E">
      <w:pPr>
        <w:pBdr>
          <w:top w:val="single" w:sz="4" w:space="0" w:color="auto"/>
        </w:pBdr>
        <w:ind w:left="4054"/>
        <w:rPr>
          <w:sz w:val="2"/>
          <w:szCs w:val="2"/>
        </w:rPr>
      </w:pPr>
    </w:p>
    <w:p w:rsidR="00ED792E" w:rsidRDefault="00ED792E" w:rsidP="00ED792E">
      <w:pPr>
        <w:ind w:firstLine="567"/>
      </w:pPr>
      <w:r>
        <w:t xml:space="preserve">2. Кадастровый номер многоквартирного дома (при его наличии)  </w:t>
      </w:r>
    </w:p>
    <w:p w:rsidR="00ED792E" w:rsidRDefault="00ED792E" w:rsidP="00ED792E">
      <w:pPr>
        <w:pBdr>
          <w:top w:val="single" w:sz="4" w:space="1" w:color="auto"/>
        </w:pBdr>
        <w:ind w:left="567"/>
        <w:rPr>
          <w:sz w:val="2"/>
          <w:szCs w:val="2"/>
        </w:rPr>
      </w:pPr>
    </w:p>
    <w:p w:rsidR="00ED792E" w:rsidRPr="00AF7A50" w:rsidRDefault="00ED792E" w:rsidP="00ED792E">
      <w:pPr>
        <w:ind w:firstLine="567"/>
        <w:rPr>
          <w:b/>
        </w:rPr>
      </w:pPr>
      <w:r>
        <w:t xml:space="preserve">3. Серия, тип постройки  </w:t>
      </w:r>
    </w:p>
    <w:p w:rsidR="00ED792E" w:rsidRDefault="00ED792E" w:rsidP="00ED792E">
      <w:pPr>
        <w:pBdr>
          <w:top w:val="single" w:sz="4" w:space="1" w:color="auto"/>
        </w:pBdr>
        <w:ind w:left="3175"/>
        <w:rPr>
          <w:sz w:val="2"/>
          <w:szCs w:val="2"/>
        </w:rPr>
      </w:pPr>
    </w:p>
    <w:p w:rsidR="00ED792E" w:rsidRPr="00AF7A50" w:rsidRDefault="00ED792E" w:rsidP="00ED792E">
      <w:pPr>
        <w:ind w:firstLine="567"/>
        <w:rPr>
          <w:b/>
          <w:sz w:val="2"/>
          <w:szCs w:val="2"/>
        </w:rPr>
      </w:pPr>
      <w:r>
        <w:t xml:space="preserve">4. Год постройки  </w:t>
      </w:r>
      <w:r>
        <w:rPr>
          <w:b/>
        </w:rPr>
        <w:t>1991</w:t>
      </w:r>
    </w:p>
    <w:p w:rsidR="00ED792E" w:rsidRDefault="00ED792E" w:rsidP="00ED792E">
      <w:pPr>
        <w:ind w:firstLine="567"/>
      </w:pPr>
      <w:r>
        <w:t>. Степень износа по данным государственного технического учета   1</w:t>
      </w:r>
      <w:r>
        <w:rPr>
          <w:b/>
        </w:rPr>
        <w:t>0</w:t>
      </w:r>
      <w:r w:rsidRPr="005C6B9C">
        <w:rPr>
          <w:b/>
        </w:rPr>
        <w:t>%</w:t>
      </w:r>
    </w:p>
    <w:p w:rsidR="00ED792E" w:rsidRDefault="00ED792E" w:rsidP="00ED792E">
      <w:pPr>
        <w:pBdr>
          <w:top w:val="single" w:sz="4" w:space="1" w:color="auto"/>
        </w:pBdr>
        <w:ind w:left="567"/>
        <w:rPr>
          <w:sz w:val="2"/>
          <w:szCs w:val="2"/>
        </w:rPr>
      </w:pPr>
    </w:p>
    <w:p w:rsidR="00ED792E" w:rsidRDefault="00ED792E" w:rsidP="00ED792E">
      <w:pPr>
        <w:ind w:firstLine="567"/>
      </w:pPr>
      <w:r>
        <w:t xml:space="preserve">6. Степень фактического износа  </w:t>
      </w:r>
    </w:p>
    <w:p w:rsidR="00ED792E" w:rsidRDefault="00ED792E" w:rsidP="00ED792E">
      <w:pPr>
        <w:pBdr>
          <w:top w:val="single" w:sz="4" w:space="1" w:color="auto"/>
        </w:pBdr>
        <w:ind w:left="3969"/>
        <w:rPr>
          <w:sz w:val="2"/>
          <w:szCs w:val="2"/>
        </w:rPr>
      </w:pPr>
    </w:p>
    <w:p w:rsidR="00ED792E" w:rsidRDefault="00ED792E" w:rsidP="00ED792E">
      <w:pPr>
        <w:ind w:firstLine="567"/>
      </w:pPr>
      <w:r>
        <w:t xml:space="preserve">7. Год последнего капитального ремонта  </w:t>
      </w:r>
      <w:r w:rsidRPr="002A3D39">
        <w:rPr>
          <w:b/>
        </w:rPr>
        <w:t>нет</w:t>
      </w:r>
    </w:p>
    <w:p w:rsidR="00ED792E" w:rsidRDefault="00ED792E" w:rsidP="00ED792E">
      <w:pPr>
        <w:pBdr>
          <w:top w:val="single" w:sz="4" w:space="1" w:color="auto"/>
        </w:pBdr>
        <w:ind w:left="4865"/>
        <w:rPr>
          <w:sz w:val="2"/>
          <w:szCs w:val="2"/>
        </w:rPr>
      </w:pPr>
    </w:p>
    <w:p w:rsidR="00ED792E" w:rsidRDefault="00ED792E" w:rsidP="00ED792E">
      <w:pPr>
        <w:ind w:firstLine="567"/>
        <w:jc w:val="both"/>
      </w:pPr>
      <w:r>
        <w:t>8. Реквизиты правового акта о признании многоквартирного дома аварийным и подлежащим сносу  -</w:t>
      </w:r>
    </w:p>
    <w:p w:rsidR="00ED792E" w:rsidRDefault="00ED792E" w:rsidP="00ED792E">
      <w:pPr>
        <w:pBdr>
          <w:top w:val="single" w:sz="4" w:space="1" w:color="auto"/>
        </w:pBdr>
        <w:ind w:left="709"/>
        <w:rPr>
          <w:sz w:val="2"/>
          <w:szCs w:val="2"/>
        </w:rPr>
      </w:pPr>
    </w:p>
    <w:p w:rsidR="00ED792E" w:rsidRDefault="00ED792E" w:rsidP="00ED792E">
      <w:pPr>
        <w:ind w:firstLine="567"/>
      </w:pPr>
      <w:r>
        <w:t xml:space="preserve">9. Количество этажей </w:t>
      </w:r>
      <w:r w:rsidRPr="002A3D39">
        <w:rPr>
          <w:b/>
        </w:rPr>
        <w:t xml:space="preserve"> </w:t>
      </w:r>
      <w:r>
        <w:rPr>
          <w:b/>
        </w:rPr>
        <w:t>9</w:t>
      </w:r>
    </w:p>
    <w:p w:rsidR="00ED792E" w:rsidRDefault="00ED792E" w:rsidP="00ED792E">
      <w:pPr>
        <w:pBdr>
          <w:top w:val="single" w:sz="4" w:space="1" w:color="auto"/>
        </w:pBdr>
        <w:ind w:left="2920"/>
        <w:rPr>
          <w:sz w:val="2"/>
          <w:szCs w:val="2"/>
        </w:rPr>
      </w:pPr>
    </w:p>
    <w:p w:rsidR="00ED792E" w:rsidRPr="002A3D39" w:rsidRDefault="00ED792E" w:rsidP="00ED792E">
      <w:pPr>
        <w:ind w:firstLine="567"/>
        <w:rPr>
          <w:b/>
        </w:rPr>
      </w:pPr>
      <w:r>
        <w:t xml:space="preserve">10. Наличие подвала    </w:t>
      </w:r>
      <w:r w:rsidRPr="002A3D39">
        <w:rPr>
          <w:b/>
        </w:rPr>
        <w:t>есть</w:t>
      </w:r>
    </w:p>
    <w:p w:rsidR="00ED792E" w:rsidRDefault="00ED792E" w:rsidP="00ED792E">
      <w:pPr>
        <w:pBdr>
          <w:top w:val="single" w:sz="4" w:space="1" w:color="auto"/>
        </w:pBdr>
        <w:ind w:left="2835"/>
        <w:rPr>
          <w:sz w:val="2"/>
          <w:szCs w:val="2"/>
        </w:rPr>
      </w:pPr>
    </w:p>
    <w:p w:rsidR="00ED792E" w:rsidRPr="002A3D39" w:rsidRDefault="00ED792E" w:rsidP="00ED792E">
      <w:pPr>
        <w:ind w:firstLine="567"/>
        <w:rPr>
          <w:b/>
        </w:rPr>
      </w:pPr>
      <w:r>
        <w:t xml:space="preserve">11. Наличие цокольного этажа  </w:t>
      </w:r>
      <w:r w:rsidRPr="002A3D39">
        <w:rPr>
          <w:b/>
        </w:rPr>
        <w:t>нет</w:t>
      </w:r>
    </w:p>
    <w:p w:rsidR="00ED792E" w:rsidRDefault="00ED792E" w:rsidP="00ED792E">
      <w:pPr>
        <w:pBdr>
          <w:top w:val="single" w:sz="4" w:space="1" w:color="auto"/>
        </w:pBdr>
        <w:ind w:left="3828"/>
        <w:rPr>
          <w:sz w:val="2"/>
          <w:szCs w:val="2"/>
        </w:rPr>
      </w:pPr>
    </w:p>
    <w:p w:rsidR="00ED792E" w:rsidRPr="002A3D39" w:rsidRDefault="00ED792E" w:rsidP="00ED792E">
      <w:pPr>
        <w:ind w:firstLine="567"/>
        <w:rPr>
          <w:b/>
        </w:rPr>
      </w:pPr>
      <w:r>
        <w:t xml:space="preserve">12. Наличие мансарды  </w:t>
      </w:r>
      <w:r w:rsidRPr="002A3D39">
        <w:rPr>
          <w:b/>
        </w:rPr>
        <w:t>нет</w:t>
      </w:r>
    </w:p>
    <w:p w:rsidR="00ED792E" w:rsidRDefault="00ED792E" w:rsidP="00ED792E">
      <w:pPr>
        <w:pBdr>
          <w:top w:val="single" w:sz="4" w:space="1" w:color="auto"/>
        </w:pBdr>
        <w:ind w:left="3005"/>
        <w:rPr>
          <w:sz w:val="2"/>
          <w:szCs w:val="2"/>
        </w:rPr>
      </w:pPr>
    </w:p>
    <w:p w:rsidR="00ED792E" w:rsidRPr="002A3D39" w:rsidRDefault="00ED792E" w:rsidP="00ED792E">
      <w:pPr>
        <w:ind w:firstLine="567"/>
        <w:rPr>
          <w:b/>
        </w:rPr>
      </w:pPr>
      <w:r>
        <w:t xml:space="preserve">13. Наличие мезонина  </w:t>
      </w:r>
      <w:r w:rsidRPr="002A3D39">
        <w:rPr>
          <w:b/>
        </w:rPr>
        <w:t>нет</w:t>
      </w:r>
    </w:p>
    <w:p w:rsidR="00ED792E" w:rsidRDefault="00ED792E" w:rsidP="00ED792E">
      <w:pPr>
        <w:pBdr>
          <w:top w:val="single" w:sz="4" w:space="1" w:color="auto"/>
        </w:pBdr>
        <w:ind w:left="2977"/>
        <w:rPr>
          <w:sz w:val="2"/>
          <w:szCs w:val="2"/>
        </w:rPr>
      </w:pPr>
    </w:p>
    <w:p w:rsidR="00ED792E" w:rsidRPr="0018683D" w:rsidRDefault="00ED792E" w:rsidP="00ED792E">
      <w:pPr>
        <w:ind w:firstLine="567"/>
        <w:rPr>
          <w:b/>
        </w:rPr>
      </w:pPr>
      <w:r>
        <w:t xml:space="preserve">14. Количество квартир  </w:t>
      </w:r>
      <w:r w:rsidRPr="0018683D">
        <w:rPr>
          <w:b/>
        </w:rPr>
        <w:t>315</w:t>
      </w:r>
    </w:p>
    <w:p w:rsidR="00ED792E" w:rsidRDefault="00ED792E" w:rsidP="00ED792E">
      <w:pPr>
        <w:pBdr>
          <w:top w:val="single" w:sz="4" w:space="1" w:color="auto"/>
        </w:pBdr>
        <w:ind w:left="3119"/>
        <w:rPr>
          <w:sz w:val="2"/>
          <w:szCs w:val="2"/>
        </w:rPr>
      </w:pPr>
    </w:p>
    <w:p w:rsidR="00ED792E" w:rsidRPr="00F82442" w:rsidRDefault="00ED792E" w:rsidP="00ED792E">
      <w:pPr>
        <w:ind w:firstLine="567"/>
        <w:jc w:val="both"/>
        <w:rPr>
          <w:sz w:val="2"/>
          <w:szCs w:val="2"/>
        </w:rPr>
      </w:pPr>
      <w:r w:rsidRPr="00F82442">
        <w:t>15. Количество нежилых помещений, не входящих в состав общего имущества</w:t>
      </w:r>
      <w:r w:rsidRPr="00F82442">
        <w:br/>
      </w:r>
    </w:p>
    <w:p w:rsidR="00ED792E" w:rsidRDefault="00ED792E" w:rsidP="00ED792E">
      <w:pPr>
        <w:pBdr>
          <w:top w:val="single" w:sz="4" w:space="1" w:color="auto"/>
        </w:pBdr>
        <w:ind w:left="567"/>
        <w:rPr>
          <w:sz w:val="2"/>
          <w:szCs w:val="2"/>
        </w:rPr>
      </w:pPr>
    </w:p>
    <w:p w:rsidR="00ED792E" w:rsidRPr="00CA758D" w:rsidRDefault="00ED792E" w:rsidP="00ED792E">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ED792E" w:rsidRDefault="00ED792E" w:rsidP="00ED792E">
      <w:pPr>
        <w:pBdr>
          <w:top w:val="single" w:sz="4" w:space="1" w:color="auto"/>
        </w:pBdr>
        <w:rPr>
          <w:sz w:val="2"/>
          <w:szCs w:val="2"/>
        </w:rPr>
      </w:pPr>
    </w:p>
    <w:p w:rsidR="00ED792E" w:rsidRDefault="00ED792E" w:rsidP="00ED792E">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ED792E" w:rsidRDefault="00ED792E" w:rsidP="00ED792E">
      <w:r>
        <w:t>нет</w:t>
      </w:r>
    </w:p>
    <w:p w:rsidR="00ED792E" w:rsidRDefault="00ED792E" w:rsidP="00ED792E">
      <w:pPr>
        <w:pBdr>
          <w:top w:val="single" w:sz="4" w:space="1" w:color="auto"/>
        </w:pBdr>
        <w:rPr>
          <w:sz w:val="2"/>
          <w:szCs w:val="2"/>
        </w:rPr>
      </w:pPr>
    </w:p>
    <w:p w:rsidR="00ED792E" w:rsidRDefault="00ED792E" w:rsidP="00ED792E">
      <w:pPr>
        <w:tabs>
          <w:tab w:val="center" w:pos="5387"/>
          <w:tab w:val="left" w:pos="7371"/>
        </w:tabs>
        <w:ind w:firstLine="567"/>
      </w:pPr>
      <w:r>
        <w:t xml:space="preserve">18. Строительный объем: </w:t>
      </w:r>
      <w:r w:rsidRPr="0018683D">
        <w:rPr>
          <w:b/>
        </w:rPr>
        <w:t>85502</w:t>
      </w:r>
      <w:r>
        <w:tab/>
        <w:t xml:space="preserve">куб. </w:t>
      </w:r>
      <w:proofErr w:type="gramStart"/>
      <w:r>
        <w:t>м</w:t>
      </w:r>
      <w:proofErr w:type="gramEnd"/>
    </w:p>
    <w:p w:rsidR="00ED792E" w:rsidRDefault="00ED792E" w:rsidP="00ED792E">
      <w:pPr>
        <w:tabs>
          <w:tab w:val="center" w:pos="5387"/>
          <w:tab w:val="left" w:pos="7371"/>
        </w:tabs>
        <w:ind w:firstLine="567"/>
      </w:pPr>
      <w:r>
        <w:t>19. Площадь:</w:t>
      </w:r>
    </w:p>
    <w:p w:rsidR="00ED792E" w:rsidRDefault="00ED792E" w:rsidP="00ED792E">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18683D">
        <w:rPr>
          <w:b/>
        </w:rPr>
        <w:t>17941</w:t>
      </w:r>
      <w:r>
        <w:tab/>
        <w:t>кв. м</w:t>
      </w:r>
    </w:p>
    <w:p w:rsidR="00ED792E" w:rsidRDefault="00ED792E" w:rsidP="00ED792E">
      <w:pPr>
        <w:pBdr>
          <w:top w:val="single" w:sz="4" w:space="1" w:color="auto"/>
        </w:pBdr>
        <w:ind w:left="1049" w:right="5642"/>
        <w:rPr>
          <w:sz w:val="2"/>
          <w:szCs w:val="2"/>
        </w:rPr>
      </w:pPr>
    </w:p>
    <w:p w:rsidR="00ED792E" w:rsidRDefault="00ED792E" w:rsidP="00ED792E">
      <w:pPr>
        <w:tabs>
          <w:tab w:val="center" w:pos="7598"/>
          <w:tab w:val="right" w:pos="10206"/>
        </w:tabs>
        <w:ind w:firstLine="567"/>
      </w:pPr>
      <w:r>
        <w:t xml:space="preserve">б) жилых помещений (общая площадь квартир)  </w:t>
      </w:r>
      <w:r w:rsidRPr="0018683D">
        <w:rPr>
          <w:b/>
        </w:rPr>
        <w:t>16967,7</w:t>
      </w:r>
      <w:r>
        <w:t xml:space="preserve">  </w:t>
      </w:r>
      <w:r>
        <w:tab/>
        <w:t>кв. м</w:t>
      </w:r>
    </w:p>
    <w:p w:rsidR="00ED792E" w:rsidRDefault="00ED792E" w:rsidP="00ED792E">
      <w:pPr>
        <w:pBdr>
          <w:top w:val="single" w:sz="4" w:space="1" w:color="auto"/>
        </w:pBdr>
        <w:ind w:left="5585" w:right="624"/>
        <w:rPr>
          <w:sz w:val="2"/>
          <w:szCs w:val="2"/>
        </w:rPr>
      </w:pPr>
    </w:p>
    <w:p w:rsidR="00ED792E" w:rsidRDefault="00ED792E" w:rsidP="00ED792E">
      <w:pPr>
        <w:tabs>
          <w:tab w:val="center" w:pos="6096"/>
          <w:tab w:val="left" w:pos="8080"/>
        </w:tabs>
        <w:ind w:firstLine="567"/>
        <w:jc w:val="both"/>
      </w:pPr>
      <w:r w:rsidRPr="00291960">
        <w:t xml:space="preserve">в) нежилых помещений (общая площадь нежилых помещений, не входящих в состав общего имущества в многоквартирном доме)  </w:t>
      </w:r>
      <w:r w:rsidRPr="00291960">
        <w:rPr>
          <w:b/>
        </w:rPr>
        <w:t>973,6</w:t>
      </w:r>
      <w:r w:rsidRPr="00291960">
        <w:tab/>
      </w:r>
      <w:r w:rsidRPr="00291960">
        <w:tab/>
        <w:t>кв. м</w:t>
      </w:r>
    </w:p>
    <w:p w:rsidR="00ED792E" w:rsidRDefault="00ED792E" w:rsidP="00ED792E">
      <w:pPr>
        <w:pBdr>
          <w:top w:val="single" w:sz="4" w:space="1" w:color="auto"/>
        </w:pBdr>
        <w:ind w:left="3941" w:right="2240"/>
        <w:rPr>
          <w:sz w:val="2"/>
          <w:szCs w:val="2"/>
        </w:rPr>
      </w:pPr>
    </w:p>
    <w:p w:rsidR="00ED792E" w:rsidRDefault="00ED792E" w:rsidP="00ED792E">
      <w:pPr>
        <w:tabs>
          <w:tab w:val="center" w:pos="6804"/>
          <w:tab w:val="left" w:pos="8931"/>
        </w:tabs>
        <w:ind w:firstLine="567"/>
        <w:jc w:val="both"/>
      </w:pPr>
      <w: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ED792E" w:rsidRDefault="00ED792E" w:rsidP="00ED792E">
      <w:pPr>
        <w:pBdr>
          <w:top w:val="single" w:sz="4" w:space="1" w:color="auto"/>
        </w:pBdr>
        <w:ind w:left="4734" w:right="1389"/>
        <w:rPr>
          <w:sz w:val="2"/>
          <w:szCs w:val="2"/>
        </w:rPr>
      </w:pPr>
    </w:p>
    <w:p w:rsidR="00ED792E" w:rsidRDefault="00ED792E" w:rsidP="00ED792E">
      <w:pPr>
        <w:tabs>
          <w:tab w:val="center" w:pos="5245"/>
          <w:tab w:val="left" w:pos="7088"/>
        </w:tabs>
        <w:ind w:firstLine="567"/>
      </w:pPr>
      <w:r>
        <w:t xml:space="preserve">20. Количество лестниц   </w:t>
      </w:r>
      <w:r w:rsidRPr="00747346">
        <w:rPr>
          <w:b/>
        </w:rPr>
        <w:t>9</w:t>
      </w:r>
      <w:r>
        <w:tab/>
        <w:t>шт.</w:t>
      </w:r>
    </w:p>
    <w:p w:rsidR="00ED792E" w:rsidRDefault="00ED792E" w:rsidP="00ED792E">
      <w:pPr>
        <w:pBdr>
          <w:top w:val="single" w:sz="4" w:space="1" w:color="auto"/>
        </w:pBdr>
        <w:ind w:left="3147" w:right="3232"/>
        <w:rPr>
          <w:sz w:val="2"/>
          <w:szCs w:val="2"/>
        </w:rPr>
      </w:pPr>
    </w:p>
    <w:p w:rsidR="00ED792E" w:rsidRDefault="00ED792E" w:rsidP="00ED792E">
      <w:pPr>
        <w:ind w:firstLine="567"/>
        <w:jc w:val="both"/>
        <w:rPr>
          <w:sz w:val="2"/>
          <w:szCs w:val="2"/>
        </w:rPr>
      </w:pPr>
      <w:r>
        <w:t>21. Уборочная площадь лестниц (включая межквартирные лестничные площадки)</w:t>
      </w:r>
      <w:r>
        <w:br/>
      </w:r>
    </w:p>
    <w:p w:rsidR="00ED792E" w:rsidRDefault="00ED792E" w:rsidP="00ED792E">
      <w:pPr>
        <w:tabs>
          <w:tab w:val="left" w:pos="3969"/>
        </w:tabs>
      </w:pPr>
      <w:r>
        <w:t xml:space="preserve">               </w:t>
      </w:r>
      <w:r w:rsidRPr="00747346">
        <w:rPr>
          <w:b/>
        </w:rPr>
        <w:t>1984,6</w:t>
      </w:r>
      <w:r>
        <w:t xml:space="preserve">    </w:t>
      </w:r>
      <w:r>
        <w:tab/>
        <w:t>кв. м</w:t>
      </w:r>
    </w:p>
    <w:p w:rsidR="00ED792E" w:rsidRDefault="00ED792E" w:rsidP="00ED792E">
      <w:pPr>
        <w:pBdr>
          <w:top w:val="single" w:sz="4" w:space="1" w:color="auto"/>
        </w:pBdr>
        <w:ind w:right="6350"/>
        <w:rPr>
          <w:sz w:val="2"/>
          <w:szCs w:val="2"/>
        </w:rPr>
      </w:pPr>
    </w:p>
    <w:p w:rsidR="00ED792E" w:rsidRDefault="00ED792E" w:rsidP="00ED792E">
      <w:pPr>
        <w:tabs>
          <w:tab w:val="center" w:pos="7230"/>
          <w:tab w:val="left" w:pos="9356"/>
        </w:tabs>
        <w:ind w:firstLine="567"/>
      </w:pPr>
      <w:r>
        <w:t xml:space="preserve">22. Уборочная площадь общих коридоров  </w:t>
      </w:r>
      <w:r>
        <w:tab/>
        <w:t>кв. м</w:t>
      </w:r>
    </w:p>
    <w:p w:rsidR="00ED792E" w:rsidRDefault="00ED792E" w:rsidP="00ED792E">
      <w:pPr>
        <w:pBdr>
          <w:top w:val="single" w:sz="4" w:space="1" w:color="auto"/>
        </w:pBdr>
        <w:ind w:left="4990" w:right="964"/>
        <w:rPr>
          <w:sz w:val="2"/>
          <w:szCs w:val="2"/>
        </w:rPr>
      </w:pPr>
    </w:p>
    <w:p w:rsidR="00ED792E" w:rsidRDefault="00ED792E" w:rsidP="00ED792E">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ED792E" w:rsidRDefault="00ED792E" w:rsidP="00ED792E">
      <w:pPr>
        <w:pBdr>
          <w:top w:val="single" w:sz="4" w:space="1" w:color="auto"/>
        </w:pBdr>
        <w:ind w:left="4082" w:right="1814"/>
        <w:rPr>
          <w:sz w:val="2"/>
          <w:szCs w:val="2"/>
        </w:rPr>
      </w:pPr>
    </w:p>
    <w:p w:rsidR="00ED792E" w:rsidRPr="00B240A7" w:rsidRDefault="00ED792E" w:rsidP="00ED792E">
      <w:pPr>
        <w:ind w:firstLine="567"/>
        <w:jc w:val="both"/>
        <w:rPr>
          <w:b/>
        </w:rPr>
      </w:pPr>
      <w:r>
        <w:t xml:space="preserve">24. Площадь земельного участка, входящего в состав общего имущества многоквартирного дома  </w:t>
      </w:r>
      <w:r w:rsidR="00675426" w:rsidRPr="00B240A7">
        <w:rPr>
          <w:b/>
        </w:rPr>
        <w:t>11973</w:t>
      </w:r>
      <w:r w:rsidR="00F17B1B">
        <w:rPr>
          <w:b/>
        </w:rPr>
        <w:t xml:space="preserve"> кв</w:t>
      </w:r>
      <w:proofErr w:type="gramStart"/>
      <w:r w:rsidR="00F17B1B">
        <w:rPr>
          <w:b/>
        </w:rPr>
        <w:t>.м</w:t>
      </w:r>
      <w:proofErr w:type="gramEnd"/>
    </w:p>
    <w:p w:rsidR="00ED792E" w:rsidRDefault="00ED792E" w:rsidP="00ED792E">
      <w:pPr>
        <w:pBdr>
          <w:top w:val="single" w:sz="4" w:space="1" w:color="auto"/>
        </w:pBdr>
        <w:ind w:left="601"/>
        <w:rPr>
          <w:sz w:val="2"/>
          <w:szCs w:val="2"/>
        </w:rPr>
      </w:pPr>
    </w:p>
    <w:p w:rsidR="00ED792E" w:rsidRPr="00A77472" w:rsidRDefault="00ED792E" w:rsidP="00ED792E">
      <w:pPr>
        <w:ind w:firstLine="567"/>
        <w:rPr>
          <w:b/>
        </w:rPr>
      </w:pPr>
      <w:r>
        <w:t xml:space="preserve">25. Кадастровый номер земельного участка (при его наличии)  </w:t>
      </w:r>
      <w:r w:rsidR="00B240A7" w:rsidRPr="00B240A7">
        <w:rPr>
          <w:b/>
        </w:rPr>
        <w:t>71:32:010302:114</w:t>
      </w:r>
    </w:p>
    <w:p w:rsidR="00ED792E" w:rsidRPr="00A77472" w:rsidRDefault="00ED792E" w:rsidP="00ED792E">
      <w:pPr>
        <w:pBdr>
          <w:top w:val="single" w:sz="4" w:space="1" w:color="auto"/>
        </w:pBdr>
        <w:ind w:left="7059"/>
        <w:rPr>
          <w:b/>
          <w:sz w:val="2"/>
          <w:szCs w:val="2"/>
        </w:rPr>
      </w:pPr>
    </w:p>
    <w:p w:rsidR="00ED792E" w:rsidRDefault="00ED792E" w:rsidP="00ED792E">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47"/>
        <w:gridCol w:w="2692"/>
        <w:gridCol w:w="2692"/>
      </w:tblGrid>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tcPr>
          <w:p w:rsidR="00ED792E" w:rsidRDefault="00ED792E" w:rsidP="002F2E20">
            <w:pPr>
              <w:jc w:val="center"/>
            </w:pPr>
            <w:r>
              <w:t>Наимено</w:t>
            </w:r>
            <w:r>
              <w:softHyphen/>
              <w:t>вание конструк</w:t>
            </w:r>
            <w:r>
              <w:softHyphen/>
              <w:t>тивных элементов</w:t>
            </w:r>
          </w:p>
        </w:tc>
        <w:tc>
          <w:tcPr>
            <w:tcW w:w="2692" w:type="dxa"/>
            <w:tcBorders>
              <w:top w:val="single" w:sz="4" w:space="0" w:color="auto"/>
              <w:left w:val="single" w:sz="4" w:space="0" w:color="auto"/>
              <w:bottom w:val="single" w:sz="4" w:space="0" w:color="auto"/>
              <w:right w:val="single" w:sz="4" w:space="0" w:color="auto"/>
            </w:tcBorders>
          </w:tcPr>
          <w:p w:rsidR="00ED792E" w:rsidRDefault="00ED792E" w:rsidP="002F2E20">
            <w:pPr>
              <w:jc w:val="center"/>
            </w:pPr>
            <w:r>
              <w:t>Описание элементов (материал, конструкция или система, отделка и прочее)</w:t>
            </w:r>
          </w:p>
        </w:tc>
        <w:tc>
          <w:tcPr>
            <w:tcW w:w="2692" w:type="dxa"/>
            <w:tcBorders>
              <w:top w:val="single" w:sz="4" w:space="0" w:color="auto"/>
              <w:left w:val="single" w:sz="4" w:space="0" w:color="auto"/>
              <w:bottom w:val="single" w:sz="4" w:space="0" w:color="auto"/>
              <w:right w:val="single" w:sz="4" w:space="0" w:color="auto"/>
            </w:tcBorders>
          </w:tcPr>
          <w:p w:rsidR="00ED792E" w:rsidRDefault="00ED792E" w:rsidP="002F2E20">
            <w:pPr>
              <w:jc w:val="center"/>
            </w:pPr>
            <w:r>
              <w:t>Техническое состояние элементов общего имущества многоквартирного дома</w:t>
            </w:r>
          </w:p>
        </w:tc>
      </w:tr>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1. Фундамент</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Сборные железобетонные блоки</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Удовлетворительное</w:t>
            </w:r>
          </w:p>
        </w:tc>
      </w:tr>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2. Наружные и внутренние капитальные стены</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Кирпичные, т.с.65 см.</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Удовлетворительное</w:t>
            </w:r>
          </w:p>
        </w:tc>
      </w:tr>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3. Перегородки</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Гипсолитовые</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Удовлетворительное</w:t>
            </w:r>
          </w:p>
        </w:tc>
      </w:tr>
      <w:tr w:rsidR="00ED792E"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13"/>
        </w:trPr>
        <w:tc>
          <w:tcPr>
            <w:tcW w:w="3847" w:type="dxa"/>
            <w:tcBorders>
              <w:top w:val="nil"/>
              <w:bottom w:val="nil"/>
            </w:tcBorders>
          </w:tcPr>
          <w:p w:rsidR="00ED792E" w:rsidRDefault="00ED792E" w:rsidP="002F2E20">
            <w:pPr>
              <w:ind w:left="57"/>
            </w:pPr>
            <w:r>
              <w:t>4. Перекрытия</w:t>
            </w:r>
          </w:p>
        </w:tc>
        <w:tc>
          <w:tcPr>
            <w:tcW w:w="2692" w:type="dxa"/>
            <w:vMerge w:val="restart"/>
            <w:tcBorders>
              <w:top w:val="nil"/>
              <w:bottom w:val="nil"/>
            </w:tcBorders>
          </w:tcPr>
          <w:p w:rsidR="00ED792E" w:rsidRDefault="00ED792E" w:rsidP="002F2E20">
            <w:pPr>
              <w:ind w:left="57"/>
            </w:pPr>
            <w:r>
              <w:t>Железобетонные плиты перекрытия</w:t>
            </w:r>
          </w:p>
        </w:tc>
        <w:tc>
          <w:tcPr>
            <w:tcW w:w="2692" w:type="dxa"/>
            <w:vMerge w:val="restart"/>
            <w:tcBorders>
              <w:top w:val="nil"/>
              <w:bottom w:val="nil"/>
            </w:tcBorders>
          </w:tcPr>
          <w:p w:rsidR="00ED792E" w:rsidRDefault="00ED792E" w:rsidP="002F2E20">
            <w:pPr>
              <w:ind w:left="57"/>
            </w:pPr>
            <w:r>
              <w:t>Неровности потолков</w:t>
            </w:r>
          </w:p>
        </w:tc>
      </w:tr>
      <w:tr w:rsidR="00ED792E" w:rsidTr="00E46C94">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13"/>
        </w:trPr>
        <w:tc>
          <w:tcPr>
            <w:tcW w:w="3847" w:type="dxa"/>
            <w:tcBorders>
              <w:top w:val="nil"/>
              <w:bottom w:val="nil"/>
            </w:tcBorders>
          </w:tcPr>
          <w:p w:rsidR="00ED792E" w:rsidRDefault="00ED792E" w:rsidP="002F2E20">
            <w:pPr>
              <w:ind w:left="992"/>
            </w:pPr>
            <w:r>
              <w:t>чердачные</w:t>
            </w:r>
          </w:p>
        </w:tc>
        <w:tc>
          <w:tcPr>
            <w:tcW w:w="2692" w:type="dxa"/>
            <w:vMerge/>
            <w:tcBorders>
              <w:top w:val="nil"/>
              <w:bottom w:val="nil"/>
            </w:tcBorders>
          </w:tcPr>
          <w:p w:rsidR="00ED792E" w:rsidRDefault="00ED792E" w:rsidP="002F2E20">
            <w:pPr>
              <w:ind w:left="57"/>
            </w:pPr>
          </w:p>
        </w:tc>
        <w:tc>
          <w:tcPr>
            <w:tcW w:w="2692" w:type="dxa"/>
            <w:vMerge/>
            <w:tcBorders>
              <w:top w:val="nil"/>
              <w:bottom w:val="nil"/>
            </w:tcBorders>
          </w:tcPr>
          <w:p w:rsidR="00ED792E" w:rsidRDefault="00ED792E" w:rsidP="002F2E20">
            <w:pPr>
              <w:ind w:left="57"/>
            </w:pPr>
          </w:p>
        </w:tc>
      </w:tr>
      <w:tr w:rsidR="00ED792E"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313"/>
        </w:trPr>
        <w:tc>
          <w:tcPr>
            <w:tcW w:w="3847" w:type="dxa"/>
            <w:tcBorders>
              <w:top w:val="nil"/>
              <w:bottom w:val="nil"/>
            </w:tcBorders>
          </w:tcPr>
          <w:p w:rsidR="00ED792E" w:rsidRDefault="00ED792E" w:rsidP="002F2E20">
            <w:pPr>
              <w:ind w:left="992"/>
            </w:pPr>
            <w:r>
              <w:t>междуэтажные</w:t>
            </w:r>
          </w:p>
        </w:tc>
        <w:tc>
          <w:tcPr>
            <w:tcW w:w="2692" w:type="dxa"/>
            <w:tcBorders>
              <w:top w:val="nil"/>
              <w:bottom w:val="nil"/>
            </w:tcBorders>
          </w:tcPr>
          <w:p w:rsidR="00ED792E" w:rsidRDefault="00ED792E" w:rsidP="002F2E20">
            <w:pPr>
              <w:ind w:left="57"/>
            </w:pPr>
            <w:r>
              <w:t>----------«---------</w:t>
            </w:r>
          </w:p>
        </w:tc>
        <w:tc>
          <w:tcPr>
            <w:tcW w:w="2692" w:type="dxa"/>
            <w:tcBorders>
              <w:top w:val="nil"/>
              <w:bottom w:val="nil"/>
            </w:tcBorders>
          </w:tcPr>
          <w:p w:rsidR="00ED792E" w:rsidRDefault="00ED792E" w:rsidP="002F2E20">
            <w:pPr>
              <w:ind w:left="57"/>
            </w:pPr>
          </w:p>
        </w:tc>
      </w:tr>
      <w:tr w:rsidR="00ED792E"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313"/>
        </w:trPr>
        <w:tc>
          <w:tcPr>
            <w:tcW w:w="3847" w:type="dxa"/>
            <w:tcBorders>
              <w:top w:val="nil"/>
              <w:bottom w:val="nil"/>
            </w:tcBorders>
          </w:tcPr>
          <w:p w:rsidR="00ED792E" w:rsidRDefault="00ED792E" w:rsidP="002F2E20">
            <w:pPr>
              <w:ind w:left="992"/>
            </w:pPr>
            <w:r>
              <w:t>подвальные</w:t>
            </w:r>
          </w:p>
        </w:tc>
        <w:tc>
          <w:tcPr>
            <w:tcW w:w="2692" w:type="dxa"/>
            <w:tcBorders>
              <w:top w:val="nil"/>
              <w:bottom w:val="nil"/>
            </w:tcBorders>
          </w:tcPr>
          <w:p w:rsidR="00ED792E" w:rsidRDefault="00ED792E" w:rsidP="002F2E20">
            <w:pPr>
              <w:ind w:left="57"/>
            </w:pPr>
            <w:r>
              <w:t>----------«---------</w:t>
            </w:r>
          </w:p>
        </w:tc>
        <w:tc>
          <w:tcPr>
            <w:tcW w:w="2692" w:type="dxa"/>
            <w:tcBorders>
              <w:top w:val="nil"/>
              <w:bottom w:val="nil"/>
            </w:tcBorders>
          </w:tcPr>
          <w:p w:rsidR="00ED792E" w:rsidRDefault="00ED792E" w:rsidP="002F2E20">
            <w:pPr>
              <w:ind w:left="57"/>
            </w:pPr>
          </w:p>
        </w:tc>
      </w:tr>
      <w:tr w:rsidR="00ED792E" w:rsidTr="00E46C94">
        <w:tblPrEx>
          <w:tblBorders>
            <w:top w:val="single" w:sz="4" w:space="0" w:color="auto"/>
            <w:left w:val="single" w:sz="4" w:space="0" w:color="auto"/>
            <w:bottom w:val="single" w:sz="4" w:space="0" w:color="auto"/>
            <w:right w:val="single" w:sz="4" w:space="0" w:color="auto"/>
            <w:insideV w:val="single" w:sz="4" w:space="0" w:color="auto"/>
          </w:tblBorders>
        </w:tblPrEx>
        <w:trPr>
          <w:trHeight w:val="313"/>
        </w:trPr>
        <w:tc>
          <w:tcPr>
            <w:tcW w:w="3847" w:type="dxa"/>
            <w:tcBorders>
              <w:top w:val="nil"/>
              <w:bottom w:val="nil"/>
            </w:tcBorders>
          </w:tcPr>
          <w:p w:rsidR="00ED792E" w:rsidRDefault="00ED792E" w:rsidP="002F2E20">
            <w:pPr>
              <w:ind w:left="992"/>
            </w:pPr>
            <w:r>
              <w:t>(другое)</w:t>
            </w:r>
          </w:p>
        </w:tc>
        <w:tc>
          <w:tcPr>
            <w:tcW w:w="2692" w:type="dxa"/>
            <w:tcBorders>
              <w:top w:val="nil"/>
              <w:bottom w:val="nil"/>
            </w:tcBorders>
          </w:tcPr>
          <w:p w:rsidR="00ED792E" w:rsidRDefault="00ED792E" w:rsidP="002F2E20">
            <w:pPr>
              <w:ind w:left="57"/>
            </w:pPr>
          </w:p>
        </w:tc>
        <w:tc>
          <w:tcPr>
            <w:tcW w:w="2692" w:type="dxa"/>
            <w:tcBorders>
              <w:top w:val="nil"/>
              <w:bottom w:val="nil"/>
            </w:tcBorders>
          </w:tcPr>
          <w:p w:rsidR="00ED792E" w:rsidRDefault="00ED792E" w:rsidP="002F2E20">
            <w:pPr>
              <w:ind w:left="57"/>
            </w:pPr>
          </w:p>
        </w:tc>
      </w:tr>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5. Крыша</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proofErr w:type="gramStart"/>
            <w:r>
              <w:t>Совмещенная</w:t>
            </w:r>
            <w:proofErr w:type="gramEnd"/>
            <w:r>
              <w:t>, толь</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Удовлетворительное</w:t>
            </w:r>
          </w:p>
        </w:tc>
      </w:tr>
      <w:tr w:rsidR="00ED792E" w:rsidTr="00E46C94">
        <w:trPr>
          <w:trHeight w:val="31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6. Полы</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Дощатые  окрашенные</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Стертость в ходовых местах деревянных досок</w:t>
            </w:r>
          </w:p>
        </w:tc>
      </w:tr>
      <w:tr w:rsidR="00ED792E" w:rsidTr="00E46C94">
        <w:trPr>
          <w:cantSplit/>
          <w:trHeight w:val="313"/>
        </w:trPr>
        <w:tc>
          <w:tcPr>
            <w:tcW w:w="3847" w:type="dxa"/>
            <w:tcBorders>
              <w:top w:val="single" w:sz="4" w:space="0" w:color="auto"/>
              <w:left w:val="single" w:sz="4" w:space="0" w:color="auto"/>
              <w:bottom w:val="nil"/>
              <w:right w:val="single" w:sz="4" w:space="0" w:color="auto"/>
            </w:tcBorders>
            <w:vAlign w:val="bottom"/>
          </w:tcPr>
          <w:p w:rsidR="00ED792E" w:rsidRDefault="00ED792E" w:rsidP="002F2E20">
            <w:pPr>
              <w:ind w:left="57"/>
            </w:pPr>
            <w:r>
              <w:t>7. Проемы</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2-х створчатые</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Деревянные переплеты рассохлись</w:t>
            </w:r>
          </w:p>
        </w:tc>
      </w:tr>
      <w:tr w:rsidR="00ED792E" w:rsidTr="00E46C94">
        <w:trPr>
          <w:cantSplit/>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окна</w:t>
            </w:r>
          </w:p>
        </w:tc>
        <w:tc>
          <w:tcPr>
            <w:tcW w:w="2692" w:type="dxa"/>
            <w:vMerge/>
            <w:tcBorders>
              <w:top w:val="nil"/>
              <w:left w:val="nil"/>
              <w:bottom w:val="nil"/>
              <w:right w:val="single" w:sz="4" w:space="0" w:color="auto"/>
            </w:tcBorders>
            <w:vAlign w:val="bottom"/>
          </w:tcPr>
          <w:p w:rsidR="00ED792E" w:rsidRDefault="00ED792E" w:rsidP="002F2E20">
            <w:pPr>
              <w:ind w:left="57"/>
            </w:pPr>
          </w:p>
        </w:tc>
        <w:tc>
          <w:tcPr>
            <w:tcW w:w="2692" w:type="dxa"/>
            <w:vMerge/>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двери</w:t>
            </w:r>
          </w:p>
        </w:tc>
        <w:tc>
          <w:tcPr>
            <w:tcW w:w="2692" w:type="dxa"/>
            <w:tcBorders>
              <w:top w:val="nil"/>
              <w:left w:val="nil"/>
              <w:bottom w:val="nil"/>
              <w:right w:val="single" w:sz="4" w:space="0" w:color="auto"/>
            </w:tcBorders>
            <w:vAlign w:val="bottom"/>
          </w:tcPr>
          <w:p w:rsidR="00ED792E" w:rsidRDefault="00ED792E" w:rsidP="002F2E20">
            <w:pPr>
              <w:ind w:left="57"/>
            </w:pPr>
            <w:r>
              <w:t>филенчатые</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single" w:sz="4" w:space="0" w:color="auto"/>
              <w:right w:val="single" w:sz="4" w:space="0" w:color="auto"/>
            </w:tcBorders>
            <w:vAlign w:val="bottom"/>
          </w:tcPr>
          <w:p w:rsidR="00ED792E" w:rsidRDefault="00ED792E" w:rsidP="002F2E20">
            <w:pPr>
              <w:ind w:left="993"/>
            </w:pPr>
            <w:r>
              <w:t>(другое)</w:t>
            </w: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r>
      <w:tr w:rsidR="00ED792E" w:rsidTr="00E46C94">
        <w:trPr>
          <w:cantSplit/>
          <w:trHeight w:val="313"/>
        </w:trPr>
        <w:tc>
          <w:tcPr>
            <w:tcW w:w="3847" w:type="dxa"/>
            <w:tcBorders>
              <w:top w:val="single" w:sz="4" w:space="0" w:color="auto"/>
              <w:left w:val="single" w:sz="4" w:space="0" w:color="auto"/>
              <w:bottom w:val="nil"/>
              <w:right w:val="single" w:sz="4" w:space="0" w:color="auto"/>
            </w:tcBorders>
            <w:vAlign w:val="bottom"/>
          </w:tcPr>
          <w:p w:rsidR="00ED792E" w:rsidRDefault="00ED792E" w:rsidP="002F2E20">
            <w:pPr>
              <w:ind w:left="57"/>
            </w:pPr>
            <w:r>
              <w:t>8. Отделка</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Штукатурка, побелка, окраска</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 xml:space="preserve"> Загрязнение, потемнение, отслоение  штукатурного и окрасочного слоя.</w:t>
            </w:r>
          </w:p>
        </w:tc>
      </w:tr>
      <w:tr w:rsidR="00ED792E" w:rsidTr="00E46C94">
        <w:trPr>
          <w:cantSplit/>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внутренняя</w:t>
            </w:r>
          </w:p>
        </w:tc>
        <w:tc>
          <w:tcPr>
            <w:tcW w:w="2692" w:type="dxa"/>
            <w:vMerge/>
            <w:tcBorders>
              <w:top w:val="nil"/>
              <w:left w:val="nil"/>
              <w:bottom w:val="nil"/>
              <w:right w:val="single" w:sz="4" w:space="0" w:color="auto"/>
            </w:tcBorders>
            <w:vAlign w:val="bottom"/>
          </w:tcPr>
          <w:p w:rsidR="00ED792E" w:rsidRDefault="00ED792E" w:rsidP="002F2E20">
            <w:pPr>
              <w:ind w:left="57"/>
            </w:pPr>
          </w:p>
        </w:tc>
        <w:tc>
          <w:tcPr>
            <w:tcW w:w="2692" w:type="dxa"/>
            <w:vMerge/>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наружная</w:t>
            </w:r>
          </w:p>
        </w:tc>
        <w:tc>
          <w:tcPr>
            <w:tcW w:w="2692" w:type="dxa"/>
            <w:tcBorders>
              <w:top w:val="nil"/>
              <w:left w:val="nil"/>
              <w:bottom w:val="nil"/>
              <w:right w:val="single" w:sz="4" w:space="0" w:color="auto"/>
            </w:tcBorders>
            <w:vAlign w:val="bottom"/>
          </w:tcPr>
          <w:p w:rsidR="00ED792E" w:rsidRDefault="00ED792E" w:rsidP="002F2E20">
            <w:pPr>
              <w:ind w:left="57"/>
            </w:pP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single" w:sz="4" w:space="0" w:color="auto"/>
              <w:right w:val="single" w:sz="4" w:space="0" w:color="auto"/>
            </w:tcBorders>
            <w:vAlign w:val="bottom"/>
          </w:tcPr>
          <w:p w:rsidR="00ED792E" w:rsidRDefault="00ED792E" w:rsidP="002F2E20">
            <w:pPr>
              <w:ind w:left="993"/>
            </w:pPr>
            <w:r>
              <w:t>(другое)</w:t>
            </w: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r>
      <w:tr w:rsidR="00ED792E" w:rsidTr="00E46C94">
        <w:trPr>
          <w:cantSplit/>
          <w:trHeight w:val="313"/>
        </w:trPr>
        <w:tc>
          <w:tcPr>
            <w:tcW w:w="3847" w:type="dxa"/>
            <w:tcBorders>
              <w:top w:val="single" w:sz="4" w:space="0" w:color="auto"/>
              <w:left w:val="single" w:sz="4" w:space="0" w:color="auto"/>
              <w:bottom w:val="nil"/>
              <w:right w:val="single" w:sz="4" w:space="0" w:color="auto"/>
            </w:tcBorders>
            <w:vAlign w:val="bottom"/>
          </w:tcPr>
          <w:p w:rsidR="00ED792E" w:rsidRDefault="00ED792E" w:rsidP="002F2E20">
            <w:pPr>
              <w:ind w:left="57"/>
            </w:pPr>
            <w:r>
              <w:t>9. Механическое, электрическое, санитарно-техническое и иное оборудование</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 xml:space="preserve"> </w:t>
            </w:r>
          </w:p>
          <w:p w:rsidR="00ED792E" w:rsidRDefault="00ED792E" w:rsidP="002F2E20">
            <w:pPr>
              <w:ind w:left="57"/>
            </w:pPr>
            <w:r>
              <w:t>есть</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Состояние  механического, электрического и санитарно – технического оборудования удовлетворительное</w:t>
            </w:r>
          </w:p>
        </w:tc>
      </w:tr>
      <w:tr w:rsidR="00ED792E" w:rsidTr="00E46C94">
        <w:trPr>
          <w:cantSplit/>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ванны напольные</w:t>
            </w:r>
          </w:p>
        </w:tc>
        <w:tc>
          <w:tcPr>
            <w:tcW w:w="2692" w:type="dxa"/>
            <w:vMerge/>
            <w:tcBorders>
              <w:top w:val="nil"/>
              <w:left w:val="nil"/>
              <w:bottom w:val="nil"/>
              <w:right w:val="single" w:sz="4" w:space="0" w:color="auto"/>
            </w:tcBorders>
            <w:vAlign w:val="bottom"/>
          </w:tcPr>
          <w:p w:rsidR="00ED792E" w:rsidRDefault="00ED792E" w:rsidP="002F2E20">
            <w:pPr>
              <w:ind w:left="57"/>
            </w:pPr>
          </w:p>
        </w:tc>
        <w:tc>
          <w:tcPr>
            <w:tcW w:w="2692" w:type="dxa"/>
            <w:vMerge/>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lastRenderedPageBreak/>
              <w:t>электроплиты</w:t>
            </w:r>
          </w:p>
        </w:tc>
        <w:tc>
          <w:tcPr>
            <w:tcW w:w="2692" w:type="dxa"/>
            <w:tcBorders>
              <w:top w:val="nil"/>
              <w:left w:val="nil"/>
              <w:bottom w:val="nil"/>
              <w:right w:val="single" w:sz="4" w:space="0" w:color="auto"/>
            </w:tcBorders>
            <w:vAlign w:val="bottom"/>
          </w:tcPr>
          <w:p w:rsidR="00ED792E" w:rsidRDefault="00ED792E" w:rsidP="002F2E20">
            <w:pPr>
              <w:ind w:left="57"/>
            </w:pPr>
            <w:r>
              <w:t>нет</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телефонные сети и оборудование</w:t>
            </w:r>
          </w:p>
        </w:tc>
        <w:tc>
          <w:tcPr>
            <w:tcW w:w="2692" w:type="dxa"/>
            <w:tcBorders>
              <w:top w:val="nil"/>
              <w:left w:val="nil"/>
              <w:bottom w:val="nil"/>
              <w:right w:val="single" w:sz="4" w:space="0" w:color="auto"/>
            </w:tcBorders>
            <w:vAlign w:val="bottom"/>
          </w:tcPr>
          <w:p w:rsidR="00ED792E" w:rsidRDefault="00ED792E" w:rsidP="002F2E20">
            <w:pPr>
              <w:ind w:left="57"/>
            </w:pPr>
            <w:r>
              <w:t>есть</w:t>
            </w:r>
          </w:p>
          <w:p w:rsidR="00ED792E" w:rsidRDefault="00ED792E" w:rsidP="002F2E20">
            <w:pPr>
              <w:ind w:left="57"/>
            </w:pP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сети проводного радиовещания</w:t>
            </w:r>
          </w:p>
        </w:tc>
        <w:tc>
          <w:tcPr>
            <w:tcW w:w="2692" w:type="dxa"/>
            <w:tcBorders>
              <w:top w:val="nil"/>
              <w:left w:val="nil"/>
              <w:bottom w:val="nil"/>
              <w:right w:val="single" w:sz="4" w:space="0" w:color="auto"/>
            </w:tcBorders>
            <w:vAlign w:val="bottom"/>
          </w:tcPr>
          <w:p w:rsidR="00ED792E" w:rsidRDefault="00ED792E" w:rsidP="002F2E20">
            <w:pPr>
              <w:ind w:left="57"/>
            </w:pPr>
            <w:r>
              <w:t>есть</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сигнализация</w:t>
            </w:r>
          </w:p>
        </w:tc>
        <w:tc>
          <w:tcPr>
            <w:tcW w:w="2692" w:type="dxa"/>
            <w:tcBorders>
              <w:top w:val="nil"/>
              <w:left w:val="nil"/>
              <w:bottom w:val="nil"/>
              <w:right w:val="single" w:sz="4" w:space="0" w:color="auto"/>
            </w:tcBorders>
            <w:vAlign w:val="bottom"/>
          </w:tcPr>
          <w:p w:rsidR="00ED792E" w:rsidRDefault="00ED792E" w:rsidP="002F2E20">
            <w:pPr>
              <w:ind w:left="57"/>
            </w:pP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мусоропровод</w:t>
            </w:r>
          </w:p>
        </w:tc>
        <w:tc>
          <w:tcPr>
            <w:tcW w:w="2692" w:type="dxa"/>
            <w:tcBorders>
              <w:top w:val="nil"/>
              <w:left w:val="nil"/>
              <w:bottom w:val="nil"/>
              <w:right w:val="single" w:sz="4" w:space="0" w:color="auto"/>
            </w:tcBorders>
            <w:vAlign w:val="bottom"/>
          </w:tcPr>
          <w:p w:rsidR="00ED792E" w:rsidRDefault="00ED792E" w:rsidP="002F2E20">
            <w:pPr>
              <w:ind w:left="57"/>
            </w:pP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313"/>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лифт</w:t>
            </w:r>
          </w:p>
        </w:tc>
        <w:tc>
          <w:tcPr>
            <w:tcW w:w="2692" w:type="dxa"/>
            <w:tcBorders>
              <w:top w:val="nil"/>
              <w:left w:val="nil"/>
              <w:bottom w:val="nil"/>
              <w:right w:val="single" w:sz="4" w:space="0" w:color="auto"/>
            </w:tcBorders>
            <w:vAlign w:val="bottom"/>
          </w:tcPr>
          <w:p w:rsidR="00ED792E" w:rsidRDefault="00ED792E" w:rsidP="002F2E20">
            <w:pPr>
              <w:ind w:left="57"/>
            </w:pP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вентиляция</w:t>
            </w:r>
          </w:p>
        </w:tc>
        <w:tc>
          <w:tcPr>
            <w:tcW w:w="2692" w:type="dxa"/>
            <w:tcBorders>
              <w:top w:val="nil"/>
              <w:left w:val="nil"/>
              <w:bottom w:val="nil"/>
              <w:right w:val="single" w:sz="4" w:space="0" w:color="auto"/>
            </w:tcBorders>
            <w:vAlign w:val="bottom"/>
          </w:tcPr>
          <w:p w:rsidR="00ED792E" w:rsidRDefault="00ED792E" w:rsidP="002F2E20">
            <w:pPr>
              <w:ind w:left="57"/>
            </w:pPr>
            <w:r>
              <w:t>есть</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single" w:sz="4" w:space="0" w:color="auto"/>
              <w:right w:val="single" w:sz="4" w:space="0" w:color="auto"/>
            </w:tcBorders>
            <w:vAlign w:val="bottom"/>
          </w:tcPr>
          <w:p w:rsidR="00ED792E" w:rsidRDefault="00ED792E" w:rsidP="002F2E20">
            <w:pPr>
              <w:ind w:left="993"/>
            </w:pPr>
            <w:r>
              <w:t>(другое)</w:t>
            </w: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c>
          <w:tcPr>
            <w:tcW w:w="2692" w:type="dxa"/>
            <w:tcBorders>
              <w:top w:val="nil"/>
              <w:left w:val="nil"/>
              <w:bottom w:val="single" w:sz="4" w:space="0" w:color="auto"/>
              <w:right w:val="single" w:sz="4" w:space="0" w:color="auto"/>
            </w:tcBorders>
            <w:vAlign w:val="bottom"/>
          </w:tcPr>
          <w:p w:rsidR="00ED792E" w:rsidRDefault="00ED792E" w:rsidP="002F2E20">
            <w:pPr>
              <w:ind w:left="57"/>
            </w:pPr>
          </w:p>
        </w:tc>
      </w:tr>
      <w:tr w:rsidR="00ED792E" w:rsidTr="00E46C94">
        <w:trPr>
          <w:cantSplit/>
          <w:trHeight w:val="1790"/>
        </w:trPr>
        <w:tc>
          <w:tcPr>
            <w:tcW w:w="3847" w:type="dxa"/>
            <w:tcBorders>
              <w:top w:val="single" w:sz="4" w:space="0" w:color="auto"/>
              <w:left w:val="single" w:sz="4" w:space="0" w:color="auto"/>
              <w:bottom w:val="nil"/>
              <w:right w:val="single" w:sz="4" w:space="0" w:color="auto"/>
            </w:tcBorders>
            <w:vAlign w:val="bottom"/>
          </w:tcPr>
          <w:p w:rsidR="00ED792E" w:rsidRDefault="00ED792E" w:rsidP="002F2E20">
            <w:pPr>
              <w:ind w:left="57"/>
            </w:pPr>
            <w:r>
              <w:t>10. Внутридомовые инженерные коммуникации и оборудование для предоставления коммунальных услуг</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центральное</w:t>
            </w:r>
          </w:p>
        </w:tc>
        <w:tc>
          <w:tcPr>
            <w:tcW w:w="2692" w:type="dxa"/>
            <w:vMerge w:val="restart"/>
            <w:tcBorders>
              <w:top w:val="single" w:sz="4" w:space="0" w:color="auto"/>
              <w:left w:val="nil"/>
              <w:bottom w:val="nil"/>
              <w:right w:val="single" w:sz="4" w:space="0" w:color="auto"/>
            </w:tcBorders>
            <w:vAlign w:val="bottom"/>
          </w:tcPr>
          <w:p w:rsidR="00ED792E" w:rsidRDefault="00ED792E" w:rsidP="002F2E20">
            <w:pPr>
              <w:ind w:left="57"/>
            </w:pPr>
            <w:r>
              <w:t>Техническое состояние инженерных сетей удовлетворительное</w:t>
            </w:r>
          </w:p>
        </w:tc>
      </w:tr>
      <w:tr w:rsidR="00ED792E" w:rsidTr="00E46C94">
        <w:trPr>
          <w:cantSplit/>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электроснабжение</w:t>
            </w:r>
          </w:p>
        </w:tc>
        <w:tc>
          <w:tcPr>
            <w:tcW w:w="2692" w:type="dxa"/>
            <w:vMerge/>
            <w:tcBorders>
              <w:top w:val="nil"/>
              <w:left w:val="nil"/>
              <w:bottom w:val="nil"/>
              <w:right w:val="single" w:sz="4" w:space="0" w:color="auto"/>
            </w:tcBorders>
            <w:vAlign w:val="bottom"/>
          </w:tcPr>
          <w:p w:rsidR="00ED792E" w:rsidRDefault="00ED792E" w:rsidP="002F2E20">
            <w:pPr>
              <w:ind w:left="57"/>
            </w:pPr>
          </w:p>
        </w:tc>
        <w:tc>
          <w:tcPr>
            <w:tcW w:w="2692" w:type="dxa"/>
            <w:vMerge/>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холодное водоснабжение</w:t>
            </w:r>
          </w:p>
        </w:tc>
        <w:tc>
          <w:tcPr>
            <w:tcW w:w="2692" w:type="dxa"/>
            <w:tcBorders>
              <w:top w:val="nil"/>
              <w:left w:val="nil"/>
              <w:bottom w:val="nil"/>
              <w:right w:val="single" w:sz="4" w:space="0" w:color="auto"/>
            </w:tcBorders>
            <w:vAlign w:val="bottom"/>
          </w:tcPr>
          <w:p w:rsidR="00ED792E" w:rsidRDefault="00ED792E" w:rsidP="002F2E20">
            <w:pPr>
              <w:ind w:left="57"/>
            </w:pPr>
            <w:r>
              <w:t>центральное</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618"/>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горячее водоснабжение</w:t>
            </w:r>
          </w:p>
        </w:tc>
        <w:tc>
          <w:tcPr>
            <w:tcW w:w="2692" w:type="dxa"/>
            <w:tcBorders>
              <w:top w:val="nil"/>
              <w:left w:val="nil"/>
              <w:bottom w:val="nil"/>
              <w:right w:val="single" w:sz="4" w:space="0" w:color="auto"/>
            </w:tcBorders>
            <w:vAlign w:val="bottom"/>
          </w:tcPr>
          <w:p w:rsidR="00ED792E" w:rsidRDefault="00ED792E" w:rsidP="002F2E20">
            <w:pPr>
              <w:ind w:left="57"/>
            </w:pPr>
            <w:r>
              <w:t>нет</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618"/>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водоотведение</w:t>
            </w:r>
          </w:p>
        </w:tc>
        <w:tc>
          <w:tcPr>
            <w:tcW w:w="2692" w:type="dxa"/>
            <w:tcBorders>
              <w:top w:val="nil"/>
              <w:left w:val="nil"/>
              <w:bottom w:val="nil"/>
              <w:right w:val="single" w:sz="4" w:space="0" w:color="auto"/>
            </w:tcBorders>
            <w:vAlign w:val="bottom"/>
          </w:tcPr>
          <w:p w:rsidR="00ED792E" w:rsidRDefault="00ED792E" w:rsidP="002F2E20">
            <w:pPr>
              <w:ind w:left="57"/>
            </w:pPr>
            <w:r>
              <w:t>центральное</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газоснабжение</w:t>
            </w:r>
          </w:p>
        </w:tc>
        <w:tc>
          <w:tcPr>
            <w:tcW w:w="2692" w:type="dxa"/>
            <w:tcBorders>
              <w:top w:val="nil"/>
              <w:left w:val="nil"/>
              <w:bottom w:val="nil"/>
              <w:right w:val="single" w:sz="4" w:space="0" w:color="auto"/>
            </w:tcBorders>
            <w:vAlign w:val="bottom"/>
          </w:tcPr>
          <w:p w:rsidR="00ED792E" w:rsidRDefault="00ED792E" w:rsidP="002F2E20">
            <w:pPr>
              <w:ind w:left="57"/>
            </w:pPr>
            <w:r>
              <w:t>центральное</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1172"/>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отопление (от внешних котельных)</w:t>
            </w:r>
          </w:p>
        </w:tc>
        <w:tc>
          <w:tcPr>
            <w:tcW w:w="2692" w:type="dxa"/>
            <w:tcBorders>
              <w:top w:val="nil"/>
              <w:left w:val="nil"/>
              <w:bottom w:val="nil"/>
              <w:right w:val="single" w:sz="4" w:space="0" w:color="auto"/>
            </w:tcBorders>
            <w:vAlign w:val="bottom"/>
          </w:tcPr>
          <w:p w:rsidR="00ED792E" w:rsidRDefault="00ED792E" w:rsidP="002F2E20">
            <w:pPr>
              <w:ind w:left="57"/>
            </w:pPr>
            <w:r>
              <w:t>центральное</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1204"/>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отопление (от домовой котельной) печи</w:t>
            </w:r>
          </w:p>
        </w:tc>
        <w:tc>
          <w:tcPr>
            <w:tcW w:w="2692" w:type="dxa"/>
            <w:tcBorders>
              <w:top w:val="nil"/>
              <w:left w:val="nil"/>
              <w:bottom w:val="nil"/>
              <w:right w:val="single" w:sz="4" w:space="0" w:color="auto"/>
            </w:tcBorders>
            <w:vAlign w:val="bottom"/>
          </w:tcPr>
          <w:p w:rsidR="00ED792E" w:rsidRDefault="00ED792E" w:rsidP="002F2E20">
            <w:pPr>
              <w:ind w:left="57"/>
            </w:pPr>
            <w:r>
              <w:t>нет</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калориферы</w:t>
            </w:r>
          </w:p>
        </w:tc>
        <w:tc>
          <w:tcPr>
            <w:tcW w:w="2692" w:type="dxa"/>
            <w:tcBorders>
              <w:top w:val="nil"/>
              <w:left w:val="nil"/>
              <w:bottom w:val="nil"/>
              <w:right w:val="single" w:sz="4" w:space="0" w:color="auto"/>
            </w:tcBorders>
            <w:vAlign w:val="bottom"/>
          </w:tcPr>
          <w:p w:rsidR="00ED792E" w:rsidRDefault="00ED792E" w:rsidP="002F2E20">
            <w:pPr>
              <w:ind w:left="57"/>
            </w:pPr>
            <w:r>
              <w:t>нет</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586"/>
        </w:trPr>
        <w:tc>
          <w:tcPr>
            <w:tcW w:w="3847" w:type="dxa"/>
            <w:tcBorders>
              <w:top w:val="nil"/>
              <w:left w:val="single" w:sz="4" w:space="0" w:color="auto"/>
              <w:bottom w:val="nil"/>
              <w:right w:val="single" w:sz="4" w:space="0" w:color="auto"/>
            </w:tcBorders>
            <w:vAlign w:val="bottom"/>
          </w:tcPr>
          <w:p w:rsidR="00ED792E" w:rsidRDefault="00ED792E" w:rsidP="002F2E20">
            <w:pPr>
              <w:ind w:left="993"/>
            </w:pPr>
            <w:r>
              <w:t>АГВ</w:t>
            </w:r>
          </w:p>
        </w:tc>
        <w:tc>
          <w:tcPr>
            <w:tcW w:w="2692" w:type="dxa"/>
            <w:tcBorders>
              <w:top w:val="nil"/>
              <w:left w:val="nil"/>
              <w:bottom w:val="nil"/>
              <w:right w:val="single" w:sz="4" w:space="0" w:color="auto"/>
            </w:tcBorders>
            <w:vAlign w:val="bottom"/>
          </w:tcPr>
          <w:p w:rsidR="00ED792E" w:rsidRDefault="00ED792E" w:rsidP="002F2E20">
            <w:pPr>
              <w:ind w:left="57"/>
            </w:pPr>
            <w:r>
              <w:t>нет</w:t>
            </w:r>
          </w:p>
        </w:tc>
        <w:tc>
          <w:tcPr>
            <w:tcW w:w="2692" w:type="dxa"/>
            <w:tcBorders>
              <w:top w:val="nil"/>
              <w:left w:val="nil"/>
              <w:bottom w:val="nil"/>
              <w:right w:val="single" w:sz="4" w:space="0" w:color="auto"/>
            </w:tcBorders>
            <w:vAlign w:val="bottom"/>
          </w:tcPr>
          <w:p w:rsidR="00ED792E" w:rsidRDefault="00ED792E" w:rsidP="002F2E20">
            <w:pPr>
              <w:ind w:left="57"/>
            </w:pPr>
          </w:p>
        </w:tc>
      </w:tr>
      <w:tr w:rsidR="00ED792E" w:rsidTr="00E46C94">
        <w:trPr>
          <w:trHeight w:val="433"/>
        </w:trPr>
        <w:tc>
          <w:tcPr>
            <w:tcW w:w="3847"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11. Крыльца</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r>
              <w:t>нет</w:t>
            </w:r>
          </w:p>
        </w:tc>
        <w:tc>
          <w:tcPr>
            <w:tcW w:w="2692" w:type="dxa"/>
            <w:tcBorders>
              <w:top w:val="single" w:sz="4" w:space="0" w:color="auto"/>
              <w:left w:val="single" w:sz="4" w:space="0" w:color="auto"/>
              <w:bottom w:val="single" w:sz="4" w:space="0" w:color="auto"/>
              <w:right w:val="single" w:sz="4" w:space="0" w:color="auto"/>
            </w:tcBorders>
            <w:vAlign w:val="bottom"/>
          </w:tcPr>
          <w:p w:rsidR="00ED792E" w:rsidRDefault="00ED792E" w:rsidP="002F2E20">
            <w:pPr>
              <w:ind w:left="57"/>
            </w:pPr>
          </w:p>
        </w:tc>
      </w:tr>
    </w:tbl>
    <w:p w:rsidR="00ED792E" w:rsidRDefault="00ED792E" w:rsidP="00ED792E">
      <w:r>
        <w:t>Председатель комитета по вопросам жизнеобеспечения,</w:t>
      </w:r>
    </w:p>
    <w:p w:rsidR="00ED792E" w:rsidRDefault="00ED792E" w:rsidP="00ED792E">
      <w:r>
        <w:t>строительства и дорожно-транспортному  хозяйству</w:t>
      </w:r>
    </w:p>
    <w:p w:rsidR="00ED792E" w:rsidRDefault="00E933FD" w:rsidP="00ED792E">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ED792E" w:rsidTr="002F2E20">
        <w:trPr>
          <w:gridAfter w:val="1"/>
          <w:wAfter w:w="1134" w:type="dxa"/>
        </w:trPr>
        <w:tc>
          <w:tcPr>
            <w:tcW w:w="2580" w:type="dxa"/>
            <w:gridSpan w:val="2"/>
            <w:tcBorders>
              <w:top w:val="nil"/>
              <w:left w:val="nil"/>
              <w:bottom w:val="single" w:sz="4" w:space="0" w:color="auto"/>
              <w:right w:val="nil"/>
            </w:tcBorders>
            <w:vAlign w:val="bottom"/>
          </w:tcPr>
          <w:p w:rsidR="00ED792E" w:rsidRDefault="00ED792E" w:rsidP="002F2E20">
            <w:pPr>
              <w:spacing w:line="276" w:lineRule="auto"/>
              <w:jc w:val="center"/>
            </w:pPr>
          </w:p>
        </w:tc>
        <w:tc>
          <w:tcPr>
            <w:tcW w:w="283" w:type="dxa"/>
            <w:vAlign w:val="bottom"/>
          </w:tcPr>
          <w:p w:rsidR="00ED792E" w:rsidRDefault="00ED792E" w:rsidP="002F2E20">
            <w:pPr>
              <w:spacing w:line="276" w:lineRule="auto"/>
            </w:pPr>
          </w:p>
        </w:tc>
        <w:tc>
          <w:tcPr>
            <w:tcW w:w="2665" w:type="dxa"/>
            <w:gridSpan w:val="3"/>
            <w:tcBorders>
              <w:top w:val="nil"/>
              <w:left w:val="nil"/>
              <w:bottom w:val="single" w:sz="4" w:space="0" w:color="auto"/>
              <w:right w:val="nil"/>
            </w:tcBorders>
            <w:vAlign w:val="bottom"/>
            <w:hideMark/>
          </w:tcPr>
          <w:p w:rsidR="00ED792E" w:rsidRDefault="00ED792E" w:rsidP="002F2E20">
            <w:pPr>
              <w:spacing w:line="276" w:lineRule="auto"/>
            </w:pPr>
            <w:r>
              <w:t>Субботин Д.А.</w:t>
            </w:r>
          </w:p>
        </w:tc>
      </w:tr>
      <w:tr w:rsidR="00ED792E" w:rsidTr="002F2E20">
        <w:trPr>
          <w:gridBefore w:val="1"/>
          <w:wBefore w:w="397" w:type="dxa"/>
        </w:trPr>
        <w:tc>
          <w:tcPr>
            <w:tcW w:w="2580" w:type="dxa"/>
            <w:gridSpan w:val="3"/>
            <w:hideMark/>
          </w:tcPr>
          <w:p w:rsidR="00ED792E" w:rsidRDefault="00ED792E" w:rsidP="002F2E20">
            <w:pPr>
              <w:spacing w:line="276" w:lineRule="auto"/>
              <w:jc w:val="center"/>
              <w:rPr>
                <w:sz w:val="18"/>
                <w:szCs w:val="18"/>
              </w:rPr>
            </w:pPr>
            <w:r>
              <w:rPr>
                <w:sz w:val="18"/>
                <w:szCs w:val="18"/>
              </w:rPr>
              <w:t>(подпись)</w:t>
            </w:r>
          </w:p>
        </w:tc>
        <w:tc>
          <w:tcPr>
            <w:tcW w:w="283" w:type="dxa"/>
          </w:tcPr>
          <w:p w:rsidR="00ED792E" w:rsidRDefault="00ED792E" w:rsidP="002F2E20">
            <w:pPr>
              <w:spacing w:line="276" w:lineRule="auto"/>
              <w:rPr>
                <w:sz w:val="18"/>
                <w:szCs w:val="18"/>
              </w:rPr>
            </w:pPr>
          </w:p>
        </w:tc>
        <w:tc>
          <w:tcPr>
            <w:tcW w:w="3402" w:type="dxa"/>
            <w:gridSpan w:val="2"/>
            <w:hideMark/>
          </w:tcPr>
          <w:p w:rsidR="00ED792E" w:rsidRDefault="00ED792E" w:rsidP="002F2E20">
            <w:pPr>
              <w:spacing w:line="276" w:lineRule="auto"/>
              <w:jc w:val="center"/>
              <w:rPr>
                <w:sz w:val="18"/>
                <w:szCs w:val="18"/>
              </w:rPr>
            </w:pPr>
            <w:r>
              <w:rPr>
                <w:sz w:val="18"/>
                <w:szCs w:val="18"/>
              </w:rPr>
              <w:t>(ф.и.о.)</w:t>
            </w:r>
          </w:p>
        </w:tc>
      </w:tr>
    </w:tbl>
    <w:p w:rsidR="00ED792E" w:rsidRDefault="00ED792E" w:rsidP="00ED792E"/>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ED792E" w:rsidTr="00D903DF">
        <w:tc>
          <w:tcPr>
            <w:tcW w:w="187" w:type="dxa"/>
            <w:vAlign w:val="bottom"/>
            <w:hideMark/>
          </w:tcPr>
          <w:p w:rsidR="00ED792E" w:rsidRDefault="00ED792E" w:rsidP="002F2E20">
            <w:pPr>
              <w:spacing w:line="276" w:lineRule="auto"/>
            </w:pPr>
            <w:r>
              <w:t>“</w:t>
            </w:r>
          </w:p>
        </w:tc>
        <w:tc>
          <w:tcPr>
            <w:tcW w:w="425" w:type="dxa"/>
            <w:tcBorders>
              <w:top w:val="nil"/>
              <w:left w:val="nil"/>
              <w:bottom w:val="single" w:sz="4" w:space="0" w:color="auto"/>
              <w:right w:val="nil"/>
            </w:tcBorders>
            <w:vAlign w:val="bottom"/>
          </w:tcPr>
          <w:p w:rsidR="00ED792E" w:rsidRDefault="00D903DF" w:rsidP="002F2E20">
            <w:pPr>
              <w:spacing w:line="276" w:lineRule="auto"/>
              <w:jc w:val="center"/>
            </w:pPr>
            <w:r>
              <w:t>5</w:t>
            </w:r>
          </w:p>
        </w:tc>
        <w:tc>
          <w:tcPr>
            <w:tcW w:w="255" w:type="dxa"/>
            <w:vAlign w:val="bottom"/>
            <w:hideMark/>
          </w:tcPr>
          <w:p w:rsidR="00ED792E" w:rsidRDefault="00ED792E" w:rsidP="002F2E20">
            <w:pPr>
              <w:spacing w:line="276" w:lineRule="auto"/>
            </w:pPr>
            <w:r>
              <w:t>”</w:t>
            </w:r>
          </w:p>
        </w:tc>
        <w:tc>
          <w:tcPr>
            <w:tcW w:w="1531" w:type="dxa"/>
            <w:tcBorders>
              <w:top w:val="nil"/>
              <w:left w:val="nil"/>
              <w:bottom w:val="single" w:sz="4" w:space="0" w:color="auto"/>
              <w:right w:val="nil"/>
            </w:tcBorders>
            <w:vAlign w:val="bottom"/>
          </w:tcPr>
          <w:p w:rsidR="00ED792E" w:rsidRDefault="00D903DF" w:rsidP="002F2E20">
            <w:pPr>
              <w:spacing w:line="276" w:lineRule="auto"/>
              <w:jc w:val="center"/>
            </w:pPr>
            <w:r>
              <w:t>октября</w:t>
            </w:r>
          </w:p>
        </w:tc>
        <w:tc>
          <w:tcPr>
            <w:tcW w:w="607" w:type="dxa"/>
            <w:vAlign w:val="bottom"/>
            <w:hideMark/>
          </w:tcPr>
          <w:p w:rsidR="00ED792E" w:rsidRDefault="00ED792E" w:rsidP="00D903DF">
            <w:pPr>
              <w:spacing w:line="276" w:lineRule="auto"/>
              <w:jc w:val="right"/>
            </w:pPr>
            <w:r>
              <w:t>20</w:t>
            </w:r>
            <w:r w:rsidR="00D903DF">
              <w:t>15</w:t>
            </w:r>
          </w:p>
        </w:tc>
        <w:tc>
          <w:tcPr>
            <w:tcW w:w="227" w:type="dxa"/>
            <w:tcBorders>
              <w:top w:val="nil"/>
              <w:left w:val="nil"/>
              <w:bottom w:val="single" w:sz="4" w:space="0" w:color="auto"/>
              <w:right w:val="nil"/>
            </w:tcBorders>
            <w:vAlign w:val="bottom"/>
          </w:tcPr>
          <w:p w:rsidR="00ED792E" w:rsidRDefault="00ED792E" w:rsidP="002F2E20">
            <w:pPr>
              <w:spacing w:line="276" w:lineRule="auto"/>
            </w:pPr>
          </w:p>
        </w:tc>
        <w:tc>
          <w:tcPr>
            <w:tcW w:w="255" w:type="dxa"/>
            <w:vAlign w:val="bottom"/>
            <w:hideMark/>
          </w:tcPr>
          <w:p w:rsidR="00ED792E" w:rsidRDefault="00ED792E" w:rsidP="002F2E20">
            <w:pPr>
              <w:spacing w:line="276" w:lineRule="auto"/>
              <w:jc w:val="right"/>
            </w:pPr>
            <w:proofErr w:type="gramStart"/>
            <w:r>
              <w:t>г</w:t>
            </w:r>
            <w:proofErr w:type="gramEnd"/>
            <w:r>
              <w:t>.</w:t>
            </w:r>
          </w:p>
        </w:tc>
      </w:tr>
    </w:tbl>
    <w:p w:rsidR="00ED792E" w:rsidRDefault="00ED792E" w:rsidP="00ED792E">
      <w:r>
        <w:t>М.П.</w:t>
      </w:r>
    </w:p>
    <w:p w:rsidR="00C51D18" w:rsidRDefault="00C51D18" w:rsidP="00634C09"/>
    <w:p w:rsidR="00634C09" w:rsidRPr="00CD4F1F" w:rsidRDefault="00634C09" w:rsidP="00634C09">
      <w:pPr>
        <w:jc w:val="right"/>
        <w:rPr>
          <w:b/>
        </w:rPr>
      </w:pPr>
      <w:r w:rsidRPr="00CD4F1F">
        <w:rPr>
          <w:b/>
        </w:rPr>
        <w:t xml:space="preserve">Приложение 2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7803F1" w:rsidRDefault="007803F1" w:rsidP="007803F1">
      <w:pPr>
        <w:spacing w:before="360"/>
        <w:ind w:left="5103"/>
      </w:pPr>
      <w:r>
        <w:tab/>
      </w:r>
      <w:r>
        <w:tab/>
        <w:t>Утверждаю</w:t>
      </w:r>
    </w:p>
    <w:p w:rsidR="007803F1" w:rsidRDefault="007F1BC4" w:rsidP="00BD0229">
      <w:pPr>
        <w:spacing w:before="120"/>
        <w:ind w:left="5103"/>
      </w:pPr>
      <w:r>
        <w:t>Г</w:t>
      </w:r>
      <w:r w:rsidR="007803F1">
        <w:t>лав</w:t>
      </w:r>
      <w:r>
        <w:t>а</w:t>
      </w:r>
      <w:r w:rsidR="007803F1">
        <w:t xml:space="preserve"> администрации</w:t>
      </w:r>
    </w:p>
    <w:p w:rsidR="007803F1" w:rsidRDefault="007803F1" w:rsidP="00BD0229">
      <w:pPr>
        <w:ind w:left="5103"/>
      </w:pPr>
      <w:proofErr w:type="spellStart"/>
      <w:r>
        <w:t>Щекинского</w:t>
      </w:r>
      <w:proofErr w:type="spellEnd"/>
      <w:r>
        <w:t xml:space="preserve"> района</w:t>
      </w:r>
    </w:p>
    <w:p w:rsidR="007803F1" w:rsidRDefault="007F1BC4" w:rsidP="00BD0229">
      <w:pPr>
        <w:ind w:left="5103"/>
        <w:jc w:val="right"/>
      </w:pPr>
      <w:r>
        <w:t>О. А. Федосов</w:t>
      </w:r>
    </w:p>
    <w:p w:rsidR="007803F1" w:rsidRDefault="007803F1" w:rsidP="007803F1">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7803F1" w:rsidRDefault="007803F1" w:rsidP="007803F1">
      <w:pPr>
        <w:ind w:left="6521" w:right="1416"/>
        <w:jc w:val="center"/>
        <w:rPr>
          <w:sz w:val="18"/>
          <w:szCs w:val="18"/>
        </w:rPr>
      </w:pPr>
    </w:p>
    <w:p w:rsidR="00634C09" w:rsidRPr="00CD4F1F" w:rsidRDefault="00634C09" w:rsidP="00634C09">
      <w:pPr>
        <w:snapToGrid w:val="0"/>
        <w:jc w:val="right"/>
        <w:rPr>
          <w:color w:val="FF0000"/>
        </w:rPr>
      </w:pPr>
    </w:p>
    <w:p w:rsidR="00634C09" w:rsidRPr="00CD4F1F" w:rsidRDefault="00634C09" w:rsidP="00634C09">
      <w:pPr>
        <w:snapToGrid w:val="0"/>
        <w:jc w:val="center"/>
        <w:rPr>
          <w:color w:val="FF0000"/>
        </w:rPr>
      </w:pPr>
    </w:p>
    <w:p w:rsidR="00634C09" w:rsidRPr="00390A6F" w:rsidRDefault="00634C09" w:rsidP="00634C09">
      <w:pPr>
        <w:snapToGrid w:val="0"/>
        <w:jc w:val="center"/>
        <w:rPr>
          <w:b/>
          <w:bCs/>
        </w:rPr>
      </w:pPr>
      <w:r w:rsidRPr="00390A6F">
        <w:rPr>
          <w:b/>
          <w:bCs/>
        </w:rPr>
        <w:t xml:space="preserve">ПЕРЕЧЕНЬ </w:t>
      </w:r>
    </w:p>
    <w:p w:rsidR="00634C09" w:rsidRPr="00390A6F" w:rsidRDefault="00634C09" w:rsidP="00634C09">
      <w:pPr>
        <w:snapToGrid w:val="0"/>
        <w:jc w:val="center"/>
        <w:rPr>
          <w:b/>
          <w:bCs/>
        </w:rPr>
      </w:pPr>
      <w:r w:rsidRPr="00390A6F">
        <w:rPr>
          <w:b/>
          <w:bCs/>
        </w:rPr>
        <w:t xml:space="preserve">обязательных работ и услуг по содержанию и ремонту </w:t>
      </w:r>
    </w:p>
    <w:p w:rsidR="00C51D18" w:rsidRPr="00390A6F" w:rsidRDefault="00634C09" w:rsidP="00634C09">
      <w:pPr>
        <w:snapToGrid w:val="0"/>
        <w:jc w:val="center"/>
      </w:pPr>
      <w:r w:rsidRPr="00390A6F">
        <w:t xml:space="preserve">общего имущества собственников помещений в многоквартирном доме по адресам </w:t>
      </w:r>
    </w:p>
    <w:p w:rsidR="00A51866" w:rsidRDefault="00634C09" w:rsidP="00634C09">
      <w:pPr>
        <w:snapToGrid w:val="0"/>
        <w:jc w:val="center"/>
      </w:pPr>
      <w:proofErr w:type="gramStart"/>
      <w:r w:rsidRPr="00E933FD">
        <w:t xml:space="preserve">г. Щекино, </w:t>
      </w:r>
      <w:r w:rsidR="00EF12DF" w:rsidRPr="00E933FD">
        <w:t xml:space="preserve">ул. </w:t>
      </w:r>
      <w:proofErr w:type="spellStart"/>
      <w:r w:rsidR="00EF12DF" w:rsidRPr="00E933FD">
        <w:t>Лукаши</w:t>
      </w:r>
      <w:r w:rsidR="00C058ED" w:rsidRPr="00E933FD">
        <w:t>на</w:t>
      </w:r>
      <w:proofErr w:type="spellEnd"/>
      <w:r w:rsidR="00C058ED" w:rsidRPr="00E933FD">
        <w:t xml:space="preserve">, д. 22, ул. </w:t>
      </w:r>
      <w:proofErr w:type="spellStart"/>
      <w:r w:rsidR="00C058ED" w:rsidRPr="00E933FD">
        <w:t>Лукашина</w:t>
      </w:r>
      <w:proofErr w:type="spellEnd"/>
      <w:r w:rsidR="00C058ED" w:rsidRPr="00E933FD">
        <w:t>, д. 24</w:t>
      </w:r>
      <w:r w:rsidR="001D21C4" w:rsidRPr="00E933FD">
        <w:t xml:space="preserve">, </w:t>
      </w:r>
      <w:r w:rsidR="00EF12DF" w:rsidRPr="00E933FD">
        <w:t>ул., Емельянова, д. 63, ул. Емельянова, д. 67</w:t>
      </w:r>
      <w:r w:rsidRPr="00E933FD">
        <w:t>:</w:t>
      </w:r>
      <w:proofErr w:type="gramEnd"/>
    </w:p>
    <w:p w:rsidR="00C058ED" w:rsidRDefault="00C058ED" w:rsidP="00634C09">
      <w:pPr>
        <w:snapToGrid w:val="0"/>
        <w:jc w:val="center"/>
      </w:pPr>
    </w:p>
    <w:tbl>
      <w:tblPr>
        <w:tblW w:w="5000" w:type="pct"/>
        <w:tblCellMar>
          <w:top w:w="55" w:type="dxa"/>
          <w:left w:w="55" w:type="dxa"/>
          <w:bottom w:w="55" w:type="dxa"/>
          <w:right w:w="55" w:type="dxa"/>
        </w:tblCellMar>
        <w:tblLook w:val="04A0"/>
      </w:tblPr>
      <w:tblGrid>
        <w:gridCol w:w="524"/>
        <w:gridCol w:w="3786"/>
        <w:gridCol w:w="2309"/>
        <w:gridCol w:w="1210"/>
        <w:gridCol w:w="134"/>
        <w:gridCol w:w="133"/>
        <w:gridCol w:w="1369"/>
      </w:tblGrid>
      <w:tr w:rsidR="00C058ED" w:rsidRPr="00EE6EA0" w:rsidTr="003E7E44">
        <w:trPr>
          <w:trHeight w:val="145"/>
        </w:trPr>
        <w:tc>
          <w:tcPr>
            <w:tcW w:w="277"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 xml:space="preserve">№ </w:t>
            </w:r>
            <w:proofErr w:type="spellStart"/>
            <w:proofErr w:type="gramStart"/>
            <w:r w:rsidRPr="00EE6EA0">
              <w:rPr>
                <w:sz w:val="24"/>
                <w:szCs w:val="24"/>
              </w:rPr>
              <w:t>п</w:t>
            </w:r>
            <w:proofErr w:type="spellEnd"/>
            <w:proofErr w:type="gramEnd"/>
            <w:r w:rsidRPr="00EE6EA0">
              <w:rPr>
                <w:sz w:val="24"/>
                <w:szCs w:val="24"/>
              </w:rPr>
              <w:t>/</w:t>
            </w:r>
            <w:proofErr w:type="spellStart"/>
            <w:r w:rsidRPr="00EE6EA0">
              <w:rPr>
                <w:sz w:val="24"/>
                <w:szCs w:val="24"/>
              </w:rPr>
              <w:t>п</w:t>
            </w:r>
            <w:proofErr w:type="spellEnd"/>
          </w:p>
        </w:tc>
        <w:tc>
          <w:tcPr>
            <w:tcW w:w="2000"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Наименование работ (услуг)</w:t>
            </w:r>
          </w:p>
        </w:tc>
        <w:tc>
          <w:tcPr>
            <w:tcW w:w="1220"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Периодичность</w:t>
            </w:r>
          </w:p>
        </w:tc>
        <w:tc>
          <w:tcPr>
            <w:tcW w:w="639"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Годовая плата, рублей</w:t>
            </w:r>
          </w:p>
        </w:tc>
        <w:tc>
          <w:tcPr>
            <w:tcW w:w="864" w:type="pct"/>
            <w:gridSpan w:val="3"/>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 xml:space="preserve">Стоимость </w:t>
            </w:r>
            <w:proofErr w:type="gramStart"/>
            <w:r w:rsidRPr="00EE6EA0">
              <w:rPr>
                <w:sz w:val="24"/>
                <w:szCs w:val="24"/>
              </w:rPr>
              <w:t>на</w:t>
            </w:r>
            <w:proofErr w:type="gramEnd"/>
            <w:r w:rsidRPr="00EE6EA0">
              <w:rPr>
                <w:sz w:val="24"/>
                <w:szCs w:val="24"/>
              </w:rPr>
              <w:t xml:space="preserve"> </w:t>
            </w:r>
          </w:p>
          <w:p w:rsidR="00C058ED" w:rsidRPr="00EE6EA0" w:rsidRDefault="00C058ED" w:rsidP="003E7E44">
            <w:pPr>
              <w:pStyle w:val="af0"/>
              <w:snapToGrid w:val="0"/>
              <w:ind w:firstLine="0"/>
              <w:jc w:val="center"/>
              <w:rPr>
                <w:sz w:val="24"/>
                <w:szCs w:val="24"/>
              </w:rPr>
            </w:pPr>
            <w:r w:rsidRPr="00EE6EA0">
              <w:rPr>
                <w:sz w:val="24"/>
                <w:szCs w:val="24"/>
              </w:rPr>
              <w:t>1 м</w:t>
            </w:r>
            <w:proofErr w:type="gramStart"/>
            <w:r w:rsidRPr="00EE6EA0">
              <w:rPr>
                <w:sz w:val="24"/>
                <w:szCs w:val="24"/>
                <w:vertAlign w:val="superscript"/>
              </w:rPr>
              <w:t>2</w:t>
            </w:r>
            <w:proofErr w:type="gramEnd"/>
            <w:r w:rsidRPr="00EE6EA0">
              <w:rPr>
                <w:sz w:val="24"/>
                <w:szCs w:val="24"/>
              </w:rPr>
              <w:t xml:space="preserve"> общей площади, рублей в месяц</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t>I</w:t>
            </w:r>
            <w:r w:rsidRPr="00EE6EA0">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639"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704 561,76</w:t>
            </w:r>
          </w:p>
        </w:tc>
        <w:tc>
          <w:tcPr>
            <w:tcW w:w="864"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1,68</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1.</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rFonts w:eastAsia="Calibri"/>
                <w:sz w:val="24"/>
                <w:szCs w:val="24"/>
              </w:rPr>
              <w:t>Работы, выполняемые в отношении всех видов фундаментов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C058ED" w:rsidRPr="00EE6EA0" w:rsidRDefault="00C058ED" w:rsidP="003E7E44">
            <w:pPr>
              <w:autoSpaceDE w:val="0"/>
              <w:autoSpaceDN w:val="0"/>
              <w:adjustRightInd w:val="0"/>
              <w:ind w:hanging="6"/>
              <w:rPr>
                <w:i/>
              </w:rPr>
            </w:pPr>
            <w:r w:rsidRPr="00EE6EA0">
              <w:rPr>
                <w:i/>
              </w:rPr>
              <w:t>проверка технического состояния видимых частей конструкций с выявлением:</w:t>
            </w:r>
          </w:p>
          <w:p w:rsidR="00C058ED" w:rsidRPr="00EE6EA0" w:rsidRDefault="00C058ED" w:rsidP="003E7E44">
            <w:pPr>
              <w:autoSpaceDE w:val="0"/>
              <w:autoSpaceDN w:val="0"/>
              <w:adjustRightInd w:val="0"/>
              <w:ind w:hanging="6"/>
              <w:rPr>
                <w:i/>
              </w:rPr>
            </w:pPr>
            <w:r w:rsidRPr="00EE6EA0">
              <w:rPr>
                <w:i/>
              </w:rPr>
              <w:t>признаков неравномерных осадок фундаментов всех типов;</w:t>
            </w:r>
          </w:p>
          <w:p w:rsidR="00C058ED" w:rsidRPr="00EE6EA0" w:rsidRDefault="00C058ED" w:rsidP="003E7E44">
            <w:pPr>
              <w:autoSpaceDE w:val="0"/>
              <w:autoSpaceDN w:val="0"/>
              <w:adjustRightInd w:val="0"/>
              <w:ind w:hanging="6"/>
              <w:rPr>
                <w:i/>
              </w:rPr>
            </w:pPr>
            <w:r w:rsidRPr="00EE6EA0">
              <w:rPr>
                <w:i/>
              </w:rPr>
              <w:t>коррозии арматуры, расслаивания, трещин, выпучивания, отклонения от вертикали;</w:t>
            </w:r>
          </w:p>
          <w:p w:rsidR="00C058ED" w:rsidRPr="00EE6EA0" w:rsidRDefault="00C058ED" w:rsidP="003E7E44">
            <w:pPr>
              <w:autoSpaceDE w:val="0"/>
              <w:autoSpaceDN w:val="0"/>
              <w:adjustRightInd w:val="0"/>
              <w:ind w:hanging="6"/>
              <w:rPr>
                <w:i/>
              </w:rPr>
            </w:pPr>
            <w:r w:rsidRPr="00EE6EA0">
              <w:rPr>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058ED" w:rsidRPr="005E3EC6" w:rsidRDefault="00C058ED" w:rsidP="003E7E44">
            <w:pPr>
              <w:autoSpaceDE w:val="0"/>
              <w:autoSpaceDN w:val="0"/>
              <w:adjustRightInd w:val="0"/>
              <w:ind w:hanging="6"/>
            </w:pPr>
            <w:r w:rsidRPr="00EE6EA0">
              <w:rPr>
                <w:i/>
              </w:rPr>
              <w:t>проверка гидроизоляции и водоотвода фундамента. При выявлении нарушений - восстановление их работоспособности.</w:t>
            </w:r>
          </w:p>
        </w:tc>
        <w:tc>
          <w:tcPr>
            <w:tcW w:w="1503"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2.</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для надлежащего содержания стен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водоотводов;</w:t>
            </w:r>
          </w:p>
          <w:p w:rsidR="00C058ED" w:rsidRPr="00EE6EA0" w:rsidRDefault="00C058ED" w:rsidP="003E7E44">
            <w:pPr>
              <w:autoSpaceDE w:val="0"/>
              <w:autoSpaceDN w:val="0"/>
              <w:adjustRightInd w:val="0"/>
              <w:ind w:hanging="6"/>
              <w:rPr>
                <w:i/>
              </w:rPr>
            </w:pPr>
            <w:r w:rsidRPr="00EE6EA0">
              <w:rPr>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058ED" w:rsidRPr="00EE6EA0" w:rsidRDefault="00C058ED" w:rsidP="003E7E44">
            <w:pPr>
              <w:autoSpaceDE w:val="0"/>
              <w:autoSpaceDN w:val="0"/>
              <w:adjustRightInd w:val="0"/>
              <w:ind w:hanging="6"/>
              <w:rPr>
                <w:i/>
              </w:rPr>
            </w:pPr>
            <w:r w:rsidRPr="00EE6EA0">
              <w:rPr>
                <w:i/>
              </w:rPr>
              <w:t>выявление повреждений в кладке, наличия и характера трещин, выветривания, отклонения от вертикали и выпучивания отдельных участков стен;</w:t>
            </w:r>
          </w:p>
          <w:p w:rsidR="00C058ED" w:rsidRPr="005E3EC6" w:rsidRDefault="00C058ED" w:rsidP="003E7E44">
            <w:pPr>
              <w:autoSpaceDE w:val="0"/>
              <w:autoSpaceDN w:val="0"/>
              <w:adjustRightInd w:val="0"/>
              <w:ind w:hanging="6"/>
            </w:pPr>
            <w:r w:rsidRPr="00EE6EA0">
              <w:rPr>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03"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3.</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выполняемые в целях надлежащего содержания перекрытий и покрытий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iCs/>
              </w:rPr>
            </w:pPr>
            <w:r w:rsidRPr="00EE6EA0">
              <w:rPr>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058ED" w:rsidRPr="00EE6EA0" w:rsidRDefault="00C058ED" w:rsidP="003E7E44">
            <w:pPr>
              <w:autoSpaceDE w:val="0"/>
              <w:autoSpaceDN w:val="0"/>
              <w:adjustRightInd w:val="0"/>
              <w:ind w:hanging="6"/>
              <w:rPr>
                <w:i/>
                <w:iCs/>
              </w:rPr>
            </w:pPr>
            <w:r w:rsidRPr="00EE6EA0">
              <w:rPr>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C058ED" w:rsidRPr="00EE6EA0" w:rsidRDefault="00C058ED" w:rsidP="003E7E44">
            <w:pPr>
              <w:autoSpaceDE w:val="0"/>
              <w:autoSpaceDN w:val="0"/>
              <w:adjustRightInd w:val="0"/>
              <w:ind w:hanging="6"/>
              <w:rPr>
                <w:i/>
                <w:iCs/>
              </w:rPr>
            </w:pPr>
            <w:r w:rsidRPr="00EE6EA0">
              <w:rPr>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C058ED" w:rsidRPr="00EE6EA0" w:rsidRDefault="00C058ED" w:rsidP="003E7E44">
            <w:pPr>
              <w:autoSpaceDE w:val="0"/>
              <w:autoSpaceDN w:val="0"/>
              <w:adjustRightInd w:val="0"/>
              <w:ind w:hanging="6"/>
              <w:rPr>
                <w:i/>
                <w:iCs/>
              </w:rPr>
            </w:pPr>
            <w:r w:rsidRPr="00EE6EA0">
              <w:rPr>
                <w:i/>
                <w:iCs/>
              </w:rPr>
              <w:t>проверка состояния утеплителя, гидроизоляции и звукоизоляции, адгезии отделочных слоев к конструкциям перекрытия (покрытия);</w:t>
            </w:r>
          </w:p>
          <w:p w:rsidR="00C058ED" w:rsidRPr="005E3EC6" w:rsidRDefault="00C058ED" w:rsidP="003E7E44">
            <w:pPr>
              <w:autoSpaceDE w:val="0"/>
              <w:autoSpaceDN w:val="0"/>
              <w:adjustRightInd w:val="0"/>
              <w:ind w:hanging="6"/>
            </w:pPr>
            <w:r w:rsidRPr="00EE6EA0">
              <w:rPr>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3"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4.</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для надлежащего содержания крыш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654"/>
        </w:trPr>
        <w:tc>
          <w:tcPr>
            <w:tcW w:w="277" w:type="pct"/>
            <w:tcBorders>
              <w:top w:val="nil"/>
              <w:left w:val="single" w:sz="2" w:space="0" w:color="000000"/>
              <w:bottom w:val="single" w:sz="4"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4"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кровли на отсутствие протечек;</w:t>
            </w:r>
          </w:p>
          <w:p w:rsidR="00C058ED" w:rsidRPr="00EE6EA0" w:rsidRDefault="00C058ED" w:rsidP="003E7E44">
            <w:pPr>
              <w:autoSpaceDE w:val="0"/>
              <w:autoSpaceDN w:val="0"/>
              <w:adjustRightInd w:val="0"/>
              <w:ind w:hanging="6"/>
              <w:rPr>
                <w:i/>
              </w:rPr>
            </w:pPr>
            <w:r w:rsidRPr="00EE6EA0">
              <w:rPr>
                <w:i/>
              </w:rPr>
              <w:t>проверка оборудования, расположенного на крыше;</w:t>
            </w:r>
          </w:p>
          <w:p w:rsidR="00C058ED" w:rsidRPr="00EE6EA0" w:rsidRDefault="00C058ED" w:rsidP="003E7E44">
            <w:pPr>
              <w:autoSpaceDE w:val="0"/>
              <w:autoSpaceDN w:val="0"/>
              <w:adjustRightInd w:val="0"/>
              <w:ind w:hanging="6"/>
              <w:rPr>
                <w:i/>
              </w:rPr>
            </w:pPr>
            <w:r w:rsidRPr="00EE6EA0">
              <w:rPr>
                <w:i/>
              </w:rPr>
              <w:t xml:space="preserve">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w:t>
            </w:r>
            <w:r w:rsidRPr="00EE6EA0">
              <w:rPr>
                <w:i/>
              </w:rPr>
              <w:lastRenderedPageBreak/>
              <w:t>водоприемных воронок внутреннего водостока;</w:t>
            </w:r>
          </w:p>
          <w:p w:rsidR="00C058ED" w:rsidRPr="00EE6EA0" w:rsidRDefault="00C058ED" w:rsidP="003E7E44">
            <w:pPr>
              <w:autoSpaceDE w:val="0"/>
              <w:autoSpaceDN w:val="0"/>
              <w:adjustRightInd w:val="0"/>
              <w:ind w:hanging="6"/>
              <w:rPr>
                <w:i/>
              </w:rPr>
            </w:pPr>
            <w:r w:rsidRPr="00EE6EA0">
              <w:rPr>
                <w:i/>
              </w:rPr>
              <w:t>проверка температурно-влажностного режима и воздухообмена на чердаке либо осмотр потолков верхних этажей домов с совмещенными (</w:t>
            </w:r>
            <w:proofErr w:type="spellStart"/>
            <w:r w:rsidRPr="00EE6EA0">
              <w:rPr>
                <w:i/>
              </w:rPr>
              <w:t>бесчердачными</w:t>
            </w:r>
            <w:proofErr w:type="spellEnd"/>
            <w:r w:rsidRPr="00EE6EA0">
              <w:rPr>
                <w:i/>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C058ED" w:rsidRPr="00EE6EA0" w:rsidRDefault="00C058ED" w:rsidP="003E7E44">
            <w:pPr>
              <w:autoSpaceDE w:val="0"/>
              <w:autoSpaceDN w:val="0"/>
              <w:adjustRightInd w:val="0"/>
              <w:ind w:hanging="6"/>
              <w:rPr>
                <w:i/>
              </w:rPr>
            </w:pPr>
            <w:r w:rsidRPr="00EE6EA0">
              <w:rPr>
                <w:i/>
              </w:rPr>
              <w:t>проверка и при необходимости очистка кровли от мусора, грязи и наледи, препятствующих стоку дождевых и талых вод;</w:t>
            </w:r>
          </w:p>
          <w:p w:rsidR="00C058ED" w:rsidRPr="00EE6EA0" w:rsidRDefault="00C058ED" w:rsidP="003E7E44">
            <w:pPr>
              <w:autoSpaceDE w:val="0"/>
              <w:autoSpaceDN w:val="0"/>
              <w:adjustRightInd w:val="0"/>
              <w:ind w:hanging="6"/>
              <w:rPr>
                <w:i/>
              </w:rPr>
            </w:pPr>
            <w:r w:rsidRPr="00EE6EA0">
              <w:rPr>
                <w:i/>
              </w:rPr>
              <w:t>проверка и при необходимости очистка кровли от скопления снега и наледи;</w:t>
            </w:r>
          </w:p>
          <w:p w:rsidR="00C058ED" w:rsidRPr="00EE6EA0" w:rsidRDefault="00C058ED" w:rsidP="003E7E44">
            <w:pPr>
              <w:autoSpaceDE w:val="0"/>
              <w:autoSpaceDN w:val="0"/>
              <w:adjustRightInd w:val="0"/>
              <w:ind w:hanging="6"/>
              <w:rPr>
                <w:i/>
              </w:rPr>
            </w:pPr>
            <w:r w:rsidRPr="00EE6EA0">
              <w:rPr>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C058ED" w:rsidRPr="00EE6EA0" w:rsidRDefault="00C058ED" w:rsidP="003E7E44">
            <w:pPr>
              <w:autoSpaceDE w:val="0"/>
              <w:autoSpaceDN w:val="0"/>
              <w:adjustRightInd w:val="0"/>
              <w:ind w:hanging="6"/>
              <w:rPr>
                <w:i/>
              </w:rPr>
            </w:pPr>
            <w:r w:rsidRPr="00EE6EA0">
              <w:rPr>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058ED" w:rsidRPr="005E3EC6" w:rsidRDefault="00C058ED" w:rsidP="003E7E44">
            <w:pPr>
              <w:autoSpaceDE w:val="0"/>
              <w:autoSpaceDN w:val="0"/>
              <w:adjustRightInd w:val="0"/>
              <w:ind w:hanging="6"/>
              <w:rPr>
                <w:i/>
                <w:iCs/>
              </w:rPr>
            </w:pPr>
            <w:r w:rsidRPr="00EE6EA0">
              <w:rPr>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503" w:type="pct"/>
            <w:gridSpan w:val="4"/>
            <w:tcBorders>
              <w:top w:val="nil"/>
              <w:left w:val="single" w:sz="2" w:space="0" w:color="000000"/>
              <w:bottom w:val="single" w:sz="4"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single" w:sz="4"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5.</w:t>
            </w: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Работы, выполняемые в целях надлежащего содержания лестниц многоквартирных домов</w:t>
            </w:r>
          </w:p>
        </w:tc>
        <w:tc>
          <w:tcPr>
            <w:tcW w:w="639" w:type="pct"/>
            <w:tcBorders>
              <w:top w:val="single" w:sz="4"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160"/>
        </w:trPr>
        <w:tc>
          <w:tcPr>
            <w:tcW w:w="277" w:type="pct"/>
            <w:tcBorders>
              <w:top w:val="single" w:sz="2"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выявление деформации и повреждений в несущих конструкциях, надежности крепления ограждений, выбоин и сколов в ступенях;</w:t>
            </w:r>
          </w:p>
          <w:p w:rsidR="00C058ED" w:rsidRPr="00EE6EA0" w:rsidRDefault="00C058ED" w:rsidP="003E7E44">
            <w:pPr>
              <w:autoSpaceDE w:val="0"/>
              <w:autoSpaceDN w:val="0"/>
              <w:adjustRightInd w:val="0"/>
              <w:ind w:hanging="6"/>
              <w:rPr>
                <w:i/>
              </w:rPr>
            </w:pPr>
            <w:r w:rsidRPr="00EE6EA0">
              <w:rPr>
                <w:i/>
              </w:rPr>
              <w:t>выявление наличия и параметров трещин, коррозии, нарушений крепления, связи, прогибов и т.д.;</w:t>
            </w:r>
          </w:p>
          <w:p w:rsidR="00C058ED" w:rsidRPr="00EE6EA0" w:rsidRDefault="00C058ED" w:rsidP="003E7E44">
            <w:pPr>
              <w:autoSpaceDE w:val="0"/>
              <w:autoSpaceDN w:val="0"/>
              <w:adjustRightInd w:val="0"/>
              <w:ind w:hanging="6"/>
              <w:rPr>
                <w:i/>
              </w:rPr>
            </w:pPr>
            <w:r w:rsidRPr="00EE6EA0">
              <w:rPr>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C058ED" w:rsidRPr="00EE6EA0" w:rsidRDefault="00C058ED" w:rsidP="003E7E44">
            <w:pPr>
              <w:autoSpaceDE w:val="0"/>
              <w:autoSpaceDN w:val="0"/>
              <w:adjustRightInd w:val="0"/>
              <w:ind w:hanging="6"/>
              <w:rPr>
                <w:i/>
              </w:rPr>
            </w:pPr>
            <w:r w:rsidRPr="00EE6EA0">
              <w:rPr>
                <w:i/>
              </w:rPr>
              <w:t xml:space="preserve">проверка состояния и при необходимости восстановление штукатурного слоя или окраска металлических </w:t>
            </w:r>
            <w:proofErr w:type="spellStart"/>
            <w:r w:rsidRPr="00EE6EA0">
              <w:rPr>
                <w:i/>
              </w:rPr>
              <w:t>косоуров</w:t>
            </w:r>
            <w:proofErr w:type="spellEnd"/>
            <w:r w:rsidRPr="00EE6EA0">
              <w:rPr>
                <w:i/>
              </w:rPr>
              <w:t xml:space="preserve"> краской, обеспечивающей предел огнестойкости 1 час в домах с лестницами по </w:t>
            </w:r>
            <w:proofErr w:type="gramStart"/>
            <w:r w:rsidRPr="00EE6EA0">
              <w:rPr>
                <w:i/>
              </w:rPr>
              <w:t>стальным</w:t>
            </w:r>
            <w:proofErr w:type="gramEnd"/>
            <w:r w:rsidRPr="00EE6EA0">
              <w:rPr>
                <w:i/>
              </w:rPr>
              <w:t xml:space="preserve"> </w:t>
            </w:r>
            <w:proofErr w:type="spellStart"/>
            <w:r w:rsidRPr="00EE6EA0">
              <w:rPr>
                <w:i/>
              </w:rPr>
              <w:t>косоурам</w:t>
            </w:r>
            <w:proofErr w:type="spellEnd"/>
            <w:r w:rsidRPr="00EE6EA0">
              <w:rPr>
                <w:i/>
              </w:rPr>
              <w:t xml:space="preserve"> либо</w:t>
            </w:r>
          </w:p>
          <w:p w:rsidR="00C058ED" w:rsidRPr="005E3EC6" w:rsidRDefault="00C058ED" w:rsidP="003E7E44">
            <w:pPr>
              <w:autoSpaceDE w:val="0"/>
              <w:autoSpaceDN w:val="0"/>
              <w:adjustRightInd w:val="0"/>
              <w:ind w:hanging="6"/>
              <w:rPr>
                <w:i/>
                <w:iCs/>
              </w:rPr>
            </w:pPr>
            <w:r w:rsidRPr="00EE6EA0">
              <w:rPr>
                <w:i/>
              </w:rPr>
              <w:t xml:space="preserve">проверка состояния и при необходимости обработка деревянных поверхностей антисептическими и </w:t>
            </w:r>
            <w:proofErr w:type="spellStart"/>
            <w:r w:rsidRPr="00EE6EA0">
              <w:rPr>
                <w:i/>
              </w:rPr>
              <w:t>антипереновыми</w:t>
            </w:r>
            <w:proofErr w:type="spellEnd"/>
            <w:r w:rsidRPr="00EE6EA0">
              <w:rPr>
                <w:i/>
              </w:rPr>
              <w:t xml:space="preserve"> составами в домах с деревянными лестницами.</w:t>
            </w:r>
          </w:p>
        </w:tc>
        <w:tc>
          <w:tcPr>
            <w:tcW w:w="1503"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6.</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Работы, выполняемые в целях надлежащего содержания фасадов многоквартирных домов</w:t>
            </w:r>
          </w:p>
        </w:tc>
        <w:tc>
          <w:tcPr>
            <w:tcW w:w="639" w:type="pct"/>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864"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3064"/>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E6EA0">
              <w:rPr>
                <w:i/>
              </w:rPr>
              <w:t>сплошности</w:t>
            </w:r>
            <w:proofErr w:type="spellEnd"/>
            <w:r w:rsidRPr="00EE6EA0">
              <w:rPr>
                <w:i/>
              </w:rPr>
              <w:t xml:space="preserve"> и герметичности наружных водостоков;</w:t>
            </w:r>
          </w:p>
          <w:p w:rsidR="00C058ED" w:rsidRPr="00EE6EA0" w:rsidRDefault="00C058ED" w:rsidP="003E7E44">
            <w:pPr>
              <w:autoSpaceDE w:val="0"/>
              <w:autoSpaceDN w:val="0"/>
              <w:adjustRightInd w:val="0"/>
              <w:ind w:hanging="6"/>
              <w:rPr>
                <w:i/>
              </w:rPr>
            </w:pPr>
            <w:r w:rsidRPr="00EE6EA0">
              <w:rPr>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058ED" w:rsidRPr="00EE6EA0" w:rsidRDefault="00C058ED" w:rsidP="003E7E44">
            <w:pPr>
              <w:autoSpaceDE w:val="0"/>
              <w:autoSpaceDN w:val="0"/>
              <w:adjustRightInd w:val="0"/>
              <w:ind w:hanging="6"/>
              <w:rPr>
                <w:i/>
              </w:rPr>
            </w:pPr>
            <w:r w:rsidRPr="00EE6EA0">
              <w:rPr>
                <w:i/>
              </w:rPr>
              <w:t>контроль состояния и восстановление или замена отдельных элементов крылец и зонтов над входами в здание, в подвалы и над балконами;</w:t>
            </w:r>
          </w:p>
          <w:p w:rsidR="00C058ED" w:rsidRPr="00EE6EA0" w:rsidRDefault="00C058ED" w:rsidP="003E7E44">
            <w:pPr>
              <w:autoSpaceDE w:val="0"/>
              <w:autoSpaceDN w:val="0"/>
              <w:adjustRightInd w:val="0"/>
              <w:ind w:hanging="6"/>
              <w:rPr>
                <w:i/>
              </w:rPr>
            </w:pPr>
            <w:r w:rsidRPr="00EE6EA0">
              <w:rPr>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058ED" w:rsidRPr="005E3EC6" w:rsidRDefault="00C058ED" w:rsidP="003E7E44">
            <w:pPr>
              <w:autoSpaceDE w:val="0"/>
              <w:autoSpaceDN w:val="0"/>
              <w:adjustRightInd w:val="0"/>
              <w:ind w:hanging="6"/>
              <w:rPr>
                <w:i/>
                <w:iCs/>
              </w:rPr>
            </w:pPr>
            <w:r w:rsidRPr="00EE6EA0">
              <w:rPr>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7.</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 xml:space="preserve">Работы, выполняемые в целях надлежащего содержания оконных и дверных заполнений помещений,  </w:t>
            </w:r>
            <w:r w:rsidRPr="00EE6EA0">
              <w:rPr>
                <w:rFonts w:eastAsia="Calibri"/>
                <w:sz w:val="24"/>
                <w:szCs w:val="24"/>
              </w:rPr>
              <w:t>относящихся к общему имуществу в многоквартирном доме</w:t>
            </w:r>
          </w:p>
        </w:tc>
        <w:tc>
          <w:tcPr>
            <w:tcW w:w="710" w:type="pct"/>
            <w:gridSpan w:val="2"/>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058ED" w:rsidRPr="005E3EC6" w:rsidRDefault="00C058ED" w:rsidP="003E7E44">
            <w:pPr>
              <w:autoSpaceDE w:val="0"/>
              <w:autoSpaceDN w:val="0"/>
              <w:adjustRightInd w:val="0"/>
              <w:ind w:hanging="6"/>
              <w:rPr>
                <w:i/>
                <w:iCs/>
              </w:rPr>
            </w:pPr>
            <w:r w:rsidRPr="00EE6EA0">
              <w:rPr>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осмотры</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8.</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710" w:type="pct"/>
            <w:gridSpan w:val="2"/>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88 070,22</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0,21</w:t>
            </w:r>
          </w:p>
        </w:tc>
      </w:tr>
      <w:tr w:rsidR="00C058ED" w:rsidRPr="00EE6EA0" w:rsidTr="003E7E44">
        <w:trPr>
          <w:trHeight w:val="145"/>
        </w:trPr>
        <w:tc>
          <w:tcPr>
            <w:tcW w:w="277" w:type="pct"/>
            <w:tcBorders>
              <w:top w:val="single" w:sz="4"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autoSpaceDE w:val="0"/>
              <w:autoSpaceDN w:val="0"/>
              <w:adjustRightInd w:val="0"/>
              <w:ind w:hanging="6"/>
              <w:rPr>
                <w:i/>
                <w:iCs/>
              </w:rPr>
            </w:pPr>
            <w:r w:rsidRPr="00EE6EA0">
              <w:rPr>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C058ED" w:rsidRPr="00EE6EA0" w:rsidRDefault="00C058ED" w:rsidP="003E7E44">
            <w:pPr>
              <w:autoSpaceDE w:val="0"/>
              <w:autoSpaceDN w:val="0"/>
              <w:adjustRightInd w:val="0"/>
              <w:ind w:hanging="6"/>
              <w:rPr>
                <w:i/>
                <w:iCs/>
              </w:rPr>
            </w:pPr>
            <w:r w:rsidRPr="00EE6EA0">
              <w:rPr>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C058ED" w:rsidRPr="00EE6EA0" w:rsidRDefault="00C058ED" w:rsidP="003E7E44">
            <w:pPr>
              <w:autoSpaceDE w:val="0"/>
              <w:autoSpaceDN w:val="0"/>
              <w:adjustRightInd w:val="0"/>
              <w:ind w:hanging="6"/>
              <w:rPr>
                <w:i/>
                <w:iCs/>
              </w:rPr>
            </w:pPr>
            <w:r w:rsidRPr="00EE6EA0">
              <w:rPr>
                <w:i/>
                <w:iCs/>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roofErr w:type="gramStart"/>
            <w:r w:rsidRPr="00EE6EA0">
              <w:rPr>
                <w:i/>
                <w:iCs/>
              </w:rPr>
              <w:t>контроль за</w:t>
            </w:r>
            <w:proofErr w:type="gramEnd"/>
            <w:r w:rsidRPr="00EE6EA0">
              <w:rPr>
                <w:i/>
                <w:iCs/>
              </w:rPr>
              <w:t xml:space="preserve"> состоянием дверей подвалов и технических подполий, запорных устройств на них. Устранение выявленных неисправностей;</w:t>
            </w:r>
          </w:p>
          <w:p w:rsidR="00C058ED" w:rsidRPr="00EE6EA0" w:rsidRDefault="00C058ED" w:rsidP="003E7E44">
            <w:pPr>
              <w:autoSpaceDE w:val="0"/>
              <w:autoSpaceDN w:val="0"/>
              <w:adjustRightInd w:val="0"/>
              <w:ind w:hanging="6"/>
              <w:rPr>
                <w:i/>
                <w:iCs/>
              </w:rPr>
            </w:pPr>
            <w:r w:rsidRPr="00EE6EA0">
              <w:rPr>
                <w:i/>
                <w:iCs/>
              </w:rPr>
              <w:lastRenderedPageBreak/>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p>
          <w:p w:rsidR="00C058ED" w:rsidRPr="005E3EC6" w:rsidRDefault="00C058ED" w:rsidP="003E7E44">
            <w:pPr>
              <w:autoSpaceDE w:val="0"/>
              <w:autoSpaceDN w:val="0"/>
              <w:adjustRightInd w:val="0"/>
              <w:ind w:hanging="6"/>
              <w:rPr>
                <w:i/>
                <w:iCs/>
              </w:rPr>
            </w:pPr>
            <w:r w:rsidRPr="005E3EC6">
              <w:rPr>
                <w:i/>
              </w:rPr>
              <w:t>прочие работы, необходимые для надлежащего содержания прочих несущих и ненесущих конструкций согласно постановлению Правительства РФ №290 от 03.04.2013</w:t>
            </w:r>
          </w:p>
        </w:tc>
        <w:tc>
          <w:tcPr>
            <w:tcW w:w="1503" w:type="pct"/>
            <w:gridSpan w:val="4"/>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af0"/>
              <w:snapToGrid w:val="0"/>
              <w:ind w:firstLine="0"/>
              <w:jc w:val="center"/>
              <w:rPr>
                <w:i/>
                <w:iCs/>
                <w:sz w:val="24"/>
                <w:szCs w:val="24"/>
              </w:rPr>
            </w:pPr>
            <w:r w:rsidRPr="00EE6EA0">
              <w:rPr>
                <w:i/>
                <w:iCs/>
                <w:sz w:val="24"/>
                <w:szCs w:val="24"/>
              </w:rPr>
              <w:t xml:space="preserve">устранение нарушений - по мере необходимости </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lastRenderedPageBreak/>
              <w:t>II</w:t>
            </w:r>
            <w:r w:rsidRPr="00EE6EA0">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3 237 629,04</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7,72</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9.</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708 755,58</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1,69</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C058ED" w:rsidRPr="00EE6EA0" w:rsidRDefault="00C058ED" w:rsidP="003E7E44">
            <w:pPr>
              <w:autoSpaceDE w:val="0"/>
              <w:autoSpaceDN w:val="0"/>
              <w:adjustRightInd w:val="0"/>
              <w:ind w:hanging="6"/>
              <w:rPr>
                <w:i/>
              </w:rPr>
            </w:pPr>
            <w:r w:rsidRPr="00EE6EA0">
              <w:rPr>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C058ED" w:rsidRPr="00EE6EA0" w:rsidRDefault="00C058ED" w:rsidP="003E7E44">
            <w:pPr>
              <w:autoSpaceDE w:val="0"/>
              <w:autoSpaceDN w:val="0"/>
              <w:adjustRightInd w:val="0"/>
              <w:ind w:hanging="6"/>
              <w:rPr>
                <w:i/>
              </w:rPr>
            </w:pPr>
            <w:r w:rsidRPr="00EE6EA0">
              <w:rPr>
                <w:i/>
              </w:rPr>
              <w:t>контроль состояния и замена неисправных контрольно-измерительных приборов (манометров, термометров и т.п.);</w:t>
            </w:r>
          </w:p>
          <w:p w:rsidR="00C058ED" w:rsidRPr="00EE6EA0" w:rsidRDefault="00C058ED" w:rsidP="003E7E44">
            <w:pPr>
              <w:autoSpaceDE w:val="0"/>
              <w:autoSpaceDN w:val="0"/>
              <w:adjustRightInd w:val="0"/>
              <w:ind w:hanging="6"/>
              <w:rPr>
                <w:i/>
              </w:rPr>
            </w:pPr>
            <w:r w:rsidRPr="00EE6EA0">
              <w:rPr>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C058ED" w:rsidRPr="00EE6EA0" w:rsidRDefault="00C058ED" w:rsidP="003E7E44">
            <w:pPr>
              <w:autoSpaceDE w:val="0"/>
              <w:autoSpaceDN w:val="0"/>
              <w:adjustRightInd w:val="0"/>
              <w:ind w:hanging="6"/>
              <w:rPr>
                <w:i/>
              </w:rPr>
            </w:pPr>
            <w:r w:rsidRPr="00EE6EA0">
              <w:rPr>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C058ED" w:rsidRPr="00EE6EA0" w:rsidRDefault="00C058ED" w:rsidP="003E7E44">
            <w:pPr>
              <w:autoSpaceDE w:val="0"/>
              <w:autoSpaceDN w:val="0"/>
              <w:adjustRightInd w:val="0"/>
              <w:ind w:hanging="6"/>
              <w:rPr>
                <w:i/>
              </w:rPr>
            </w:pPr>
            <w:r w:rsidRPr="00EE6EA0">
              <w:rPr>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C058ED" w:rsidRPr="00EE6EA0" w:rsidRDefault="00C058ED" w:rsidP="003E7E44">
            <w:pPr>
              <w:autoSpaceDE w:val="0"/>
              <w:autoSpaceDN w:val="0"/>
              <w:adjustRightInd w:val="0"/>
              <w:ind w:hanging="6"/>
              <w:rPr>
                <w:i/>
              </w:rPr>
            </w:pPr>
            <w:r w:rsidRPr="00EE6EA0">
              <w:rPr>
                <w:i/>
              </w:rPr>
              <w:t>переключение в целях надежной эксплуатации режимов работы внутреннего водостока, гидравлического затвора внутреннего водостока;</w:t>
            </w:r>
          </w:p>
          <w:p w:rsidR="00C058ED" w:rsidRPr="005E3EC6" w:rsidRDefault="00C058ED" w:rsidP="003E7E44">
            <w:pPr>
              <w:autoSpaceDE w:val="0"/>
              <w:autoSpaceDN w:val="0"/>
              <w:adjustRightInd w:val="0"/>
              <w:ind w:hanging="6"/>
              <w:rPr>
                <w:i/>
                <w:iCs/>
                <w:highlight w:val="yellow"/>
              </w:rPr>
            </w:pPr>
            <w:r w:rsidRPr="00EE6EA0">
              <w:rPr>
                <w:i/>
              </w:rPr>
              <w:t>очистка и промывка водонапорных баков и т.д.</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10.</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выполняемые в целях надлежащего содержания систем теплоснабжения в многоквартирных домах</w:t>
            </w:r>
          </w:p>
        </w:tc>
        <w:tc>
          <w:tcPr>
            <w:tcW w:w="710"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352 280,88</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0,84</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5E3EC6" w:rsidRDefault="00C058ED" w:rsidP="003E7E44">
            <w:pPr>
              <w:suppressAutoHyphens/>
              <w:snapToGrid w:val="0"/>
              <w:rPr>
                <w:i/>
                <w:iCs/>
                <w:lang w:eastAsia="ar-SA"/>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испытания на прочность и плотность (гидравлические испытания) узлов ввода и систем отопления, промывка и регулировка систем отопления;</w:t>
            </w:r>
          </w:p>
          <w:p w:rsidR="00C058ED" w:rsidRPr="00EE6EA0" w:rsidRDefault="00C058ED" w:rsidP="003E7E44">
            <w:pPr>
              <w:autoSpaceDE w:val="0"/>
              <w:autoSpaceDN w:val="0"/>
              <w:adjustRightInd w:val="0"/>
              <w:ind w:hanging="6"/>
              <w:rPr>
                <w:i/>
              </w:rPr>
            </w:pPr>
            <w:r w:rsidRPr="00EE6EA0">
              <w:rPr>
                <w:i/>
              </w:rPr>
              <w:lastRenderedPageBreak/>
              <w:t>проведение пробных пусконаладочных работ;</w:t>
            </w:r>
          </w:p>
          <w:p w:rsidR="00C058ED" w:rsidRPr="00EE6EA0" w:rsidRDefault="00C058ED" w:rsidP="003E7E44">
            <w:pPr>
              <w:autoSpaceDE w:val="0"/>
              <w:autoSpaceDN w:val="0"/>
              <w:adjustRightInd w:val="0"/>
              <w:ind w:hanging="6"/>
              <w:rPr>
                <w:i/>
              </w:rPr>
            </w:pPr>
            <w:r w:rsidRPr="00EE6EA0">
              <w:rPr>
                <w:i/>
              </w:rPr>
              <w:t>удаление воздуха из системы отопления;</w:t>
            </w:r>
          </w:p>
          <w:p w:rsidR="00C058ED" w:rsidRPr="005E3EC6" w:rsidRDefault="00C058ED" w:rsidP="003E7E44">
            <w:pPr>
              <w:autoSpaceDE w:val="0"/>
              <w:autoSpaceDN w:val="0"/>
              <w:adjustRightInd w:val="0"/>
              <w:ind w:hanging="6"/>
              <w:rPr>
                <w:i/>
                <w:iCs/>
                <w:highlight w:val="yellow"/>
              </w:rPr>
            </w:pPr>
            <w:r w:rsidRPr="00EE6EA0">
              <w:rPr>
                <w:i/>
              </w:rPr>
              <w:t xml:space="preserve">промывка централизованных систем теплоснабжения для удаления </w:t>
            </w:r>
            <w:proofErr w:type="spellStart"/>
            <w:r w:rsidRPr="00EE6EA0">
              <w:rPr>
                <w:i/>
              </w:rPr>
              <w:t>накипно-коррозионных</w:t>
            </w:r>
            <w:proofErr w:type="spellEnd"/>
            <w:r w:rsidRPr="00EE6EA0">
              <w:rPr>
                <w:i/>
              </w:rPr>
              <w:t xml:space="preserve"> отложений</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11.</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10"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117 426,96</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0,28</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ConsPlusDocList0"/>
              <w:snapToGrid w:val="0"/>
              <w:rPr>
                <w:rFonts w:ascii="Times New Roman" w:hAnsi="Times New Roman" w:cs="Times New Roman"/>
                <w:i/>
                <w:iCs/>
                <w:sz w:val="24"/>
                <w:szCs w:val="24"/>
              </w:rPr>
            </w:pPr>
            <w:r w:rsidRPr="00EE6EA0">
              <w:rPr>
                <w:rFonts w:ascii="Times New Roman" w:hAnsi="Times New Roman" w:cs="Times New Roman"/>
                <w:i/>
                <w:iCs/>
                <w:sz w:val="24"/>
                <w:szCs w:val="24"/>
              </w:rPr>
              <w:t xml:space="preserve">Проверка  заземления оболочки </w:t>
            </w:r>
            <w:proofErr w:type="spellStart"/>
            <w:r w:rsidRPr="00EE6EA0">
              <w:rPr>
                <w:rFonts w:ascii="Times New Roman" w:hAnsi="Times New Roman" w:cs="Times New Roman"/>
                <w:i/>
                <w:iCs/>
                <w:sz w:val="24"/>
                <w:szCs w:val="24"/>
              </w:rPr>
              <w:t>электрокабеля</w:t>
            </w:r>
            <w:proofErr w:type="spellEnd"/>
            <w:r w:rsidRPr="00EE6EA0">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 и т.д.</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12.</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Pr>
                <w:sz w:val="24"/>
                <w:szCs w:val="24"/>
              </w:rPr>
              <w:t>Работы, выполняемые в целях надлежащего содержания и ремонта лифт</w:t>
            </w:r>
            <w:proofErr w:type="gramStart"/>
            <w:r>
              <w:rPr>
                <w:sz w:val="24"/>
                <w:szCs w:val="24"/>
              </w:rPr>
              <w:t>а(</w:t>
            </w:r>
            <w:proofErr w:type="gramEnd"/>
            <w:r>
              <w:rPr>
                <w:sz w:val="24"/>
                <w:szCs w:val="24"/>
              </w:rPr>
              <w:t>лифтов) в многоквартирном доме</w:t>
            </w:r>
          </w:p>
        </w:tc>
        <w:tc>
          <w:tcPr>
            <w:tcW w:w="780" w:type="pct"/>
            <w:gridSpan w:val="3"/>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Pr>
                <w:sz w:val="24"/>
                <w:szCs w:val="24"/>
              </w:rPr>
              <w:t>2 034 002,70</w:t>
            </w:r>
          </w:p>
        </w:tc>
        <w:tc>
          <w:tcPr>
            <w:tcW w:w="723" w:type="pct"/>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Pr>
                <w:sz w:val="24"/>
                <w:szCs w:val="24"/>
              </w:rPr>
              <w:t>4,85</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047E4" w:rsidRDefault="00C058ED" w:rsidP="003E7E44">
            <w:pPr>
              <w:pStyle w:val="af0"/>
              <w:snapToGrid w:val="0"/>
              <w:ind w:firstLine="0"/>
              <w:jc w:val="both"/>
              <w:rPr>
                <w:i/>
                <w:sz w:val="24"/>
                <w:szCs w:val="24"/>
              </w:rPr>
            </w:pPr>
            <w:r w:rsidRPr="00E047E4">
              <w:rPr>
                <w:i/>
                <w:sz w:val="24"/>
                <w:szCs w:val="24"/>
              </w:rPr>
              <w:t>организация работы лифтов, системы диспетчерского контроля, проведение осмотров, технического обслуживания и ремонта лифт</w:t>
            </w:r>
            <w:proofErr w:type="gramStart"/>
            <w:r w:rsidRPr="00E047E4">
              <w:rPr>
                <w:i/>
                <w:sz w:val="24"/>
                <w:szCs w:val="24"/>
              </w:rPr>
              <w:t>а(</w:t>
            </w:r>
            <w:proofErr w:type="gramEnd"/>
            <w:r w:rsidRPr="00E047E4">
              <w:rPr>
                <w:i/>
                <w:sz w:val="24"/>
                <w:szCs w:val="24"/>
              </w:rPr>
              <w:t>лифтов), обеспечение аварийного обслуживания, проведение технического освидетельствования лифта(лифтов), в том числе после замены элементов оборудования</w:t>
            </w:r>
          </w:p>
        </w:tc>
        <w:tc>
          <w:tcPr>
            <w:tcW w:w="1503" w:type="pct"/>
            <w:gridSpan w:val="4"/>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sidRPr="005E3EC6">
              <w:rPr>
                <w:i/>
                <w:iCs/>
                <w:sz w:val="24"/>
                <w:szCs w:val="24"/>
              </w:rPr>
              <w:t>По мере необходимости, в соответствии с Правилами и нормами технической эксплуатации жилищного фонда (утв. Постановлением Госстроя РФ от 27.09.2003 №170)</w:t>
            </w:r>
            <w:r>
              <w:rPr>
                <w:sz w:val="24"/>
                <w:szCs w:val="24"/>
              </w:rPr>
              <w:t xml:space="preserve"> </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13</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710"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25 162,92</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0,06</w:t>
            </w:r>
          </w:p>
        </w:tc>
      </w:tr>
      <w:tr w:rsidR="00C058ED" w:rsidRPr="00EE6EA0" w:rsidTr="003E7E44">
        <w:trPr>
          <w:trHeight w:val="145"/>
        </w:trPr>
        <w:tc>
          <w:tcPr>
            <w:tcW w:w="277" w:type="pct"/>
            <w:tcBorders>
              <w:top w:val="single" w:sz="4"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ind w:hanging="6"/>
              <w:rPr>
                <w:i/>
                <w:iCs/>
              </w:rPr>
            </w:pPr>
            <w:proofErr w:type="gramStart"/>
            <w:r w:rsidRPr="005E3EC6">
              <w:rPr>
                <w:bCs/>
                <w:i/>
              </w:rPr>
              <w:t xml:space="preserve">Прочие работы, выполняемые </w:t>
            </w:r>
            <w:r w:rsidRPr="005E3EC6">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5E3EC6">
              <w:rPr>
                <w:i/>
              </w:rPr>
              <w:t>дымоудаления</w:t>
            </w:r>
            <w:proofErr w:type="spellEnd"/>
            <w:r w:rsidRPr="005E3EC6">
              <w:rPr>
                <w:i/>
              </w:rPr>
              <w:t>, внутридомового газового оборудования): контроль, техническое обслуживание, проверка состояния систем,</w:t>
            </w:r>
            <w:r w:rsidRPr="005E3EC6">
              <w:rPr>
                <w:i/>
                <w:iCs/>
              </w:rPr>
              <w:t xml:space="preserve"> </w:t>
            </w:r>
            <w:r w:rsidRPr="00EE6EA0">
              <w:rPr>
                <w:i/>
                <w:iCs/>
              </w:rPr>
              <w:t xml:space="preserve">устранение </w:t>
            </w:r>
            <w:proofErr w:type="spellStart"/>
            <w:r w:rsidRPr="00EE6EA0">
              <w:rPr>
                <w:i/>
                <w:iCs/>
              </w:rPr>
              <w:t>неплотностей</w:t>
            </w:r>
            <w:proofErr w:type="spellEnd"/>
            <w:r w:rsidRPr="00EE6EA0">
              <w:rPr>
                <w:i/>
                <w:iCs/>
              </w:rPr>
              <w:t xml:space="preserve"> в вентиляционных каналах и шахтах, устранение засоров в каналах, устранение неисправностей шиберов и </w:t>
            </w:r>
            <w:proofErr w:type="spellStart"/>
            <w:r w:rsidRPr="00EE6EA0">
              <w:rPr>
                <w:i/>
                <w:iCs/>
              </w:rPr>
              <w:t>дроссель-клапанов</w:t>
            </w:r>
            <w:proofErr w:type="spellEnd"/>
            <w:r w:rsidRPr="00EE6EA0">
              <w:rPr>
                <w:i/>
                <w:iCs/>
              </w:rPr>
              <w:t xml:space="preserve"> в вытяжных шахтах, зонтов над шахтами и дефлекторов, замена дефективных вытяжных решеток и их креплений</w:t>
            </w:r>
            <w:proofErr w:type="gramEnd"/>
            <w:r w:rsidRPr="00EE6EA0">
              <w:rPr>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3" w:type="pct"/>
            <w:gridSpan w:val="4"/>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t>III</w:t>
            </w:r>
            <w:r w:rsidRPr="00EE6EA0">
              <w:rPr>
                <w:b/>
                <w:sz w:val="24"/>
                <w:szCs w:val="24"/>
              </w:rPr>
              <w:t xml:space="preserve">. Работы и услуги по содержанию иного общего </w:t>
            </w:r>
            <w:r w:rsidRPr="00EE6EA0">
              <w:rPr>
                <w:b/>
                <w:sz w:val="24"/>
                <w:szCs w:val="24"/>
              </w:rPr>
              <w:lastRenderedPageBreak/>
              <w:t>имущества в многоквартирном доме, в соответствии с постановлением Правительства РФ №290 от 03.04.2013, т.ч.:</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lastRenderedPageBreak/>
              <w:t>4 730 628,96</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11,28</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lastRenderedPageBreak/>
              <w:t>14</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помещений, входящих в состав общего имущества в многоквартирном доме, в том числе:</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771 662,88</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1,84</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Сухая и влажная уборка тамбуров, коридоров,  лестничных площадок и маршей</w:t>
            </w:r>
          </w:p>
        </w:tc>
        <w:tc>
          <w:tcPr>
            <w:tcW w:w="1503" w:type="pct"/>
            <w:gridSpan w:val="4"/>
            <w:tcBorders>
              <w:top w:val="nil"/>
              <w:left w:val="single" w:sz="2" w:space="0" w:color="000000"/>
              <w:bottom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неделю</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proofErr w:type="gramStart"/>
            <w:r w:rsidRPr="00EE6EA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по мере необходимости; не реже 2 раз в год</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15</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780" w:type="pct"/>
            <w:gridSpan w:val="3"/>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641 654,46</w:t>
            </w:r>
          </w:p>
        </w:tc>
        <w:tc>
          <w:tcPr>
            <w:tcW w:w="723" w:type="pct"/>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1,53</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 xml:space="preserve">Сдвигание свежевыпавшего снега и очистка придомовой территории от снега и льда при наличии </w:t>
            </w:r>
            <w:proofErr w:type="spellStart"/>
            <w:r w:rsidRPr="00EE6EA0">
              <w:rPr>
                <w:i/>
                <w:iCs/>
                <w:sz w:val="24"/>
                <w:szCs w:val="24"/>
              </w:rPr>
              <w:t>колейности</w:t>
            </w:r>
            <w:proofErr w:type="spellEnd"/>
            <w:r w:rsidRPr="00EE6EA0">
              <w:rPr>
                <w:i/>
                <w:iCs/>
                <w:sz w:val="24"/>
                <w:szCs w:val="24"/>
              </w:rPr>
              <w:t xml:space="preserve"> свыше 5 см</w:t>
            </w:r>
          </w:p>
        </w:tc>
        <w:tc>
          <w:tcPr>
            <w:tcW w:w="1503" w:type="pct"/>
            <w:gridSpan w:val="4"/>
            <w:tcBorders>
              <w:top w:val="single" w:sz="4" w:space="0" w:color="auto"/>
              <w:left w:val="single" w:sz="2" w:space="0" w:color="000000"/>
              <w:bottom w:val="single" w:sz="4" w:space="0" w:color="auto"/>
              <w:right w:val="single" w:sz="4" w:space="0" w:color="auto"/>
            </w:tcBorders>
          </w:tcPr>
          <w:p w:rsidR="00C058ED" w:rsidRPr="00EE6EA0" w:rsidRDefault="00C058ED" w:rsidP="003E7E44">
            <w:pPr>
              <w:pStyle w:val="af0"/>
              <w:snapToGrid w:val="0"/>
              <w:ind w:firstLine="0"/>
              <w:jc w:val="center"/>
              <w:rPr>
                <w:i/>
                <w:iCs/>
                <w:sz w:val="24"/>
                <w:szCs w:val="24"/>
              </w:rPr>
            </w:pPr>
            <w:r w:rsidRPr="00EE6EA0">
              <w:rPr>
                <w:i/>
                <w:iCs/>
                <w:sz w:val="24"/>
                <w:szCs w:val="24"/>
              </w:rPr>
              <w:t>через 3 часа во время снегопада</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1503" w:type="pct"/>
            <w:gridSpan w:val="4"/>
            <w:tcBorders>
              <w:top w:val="single" w:sz="4" w:space="0" w:color="auto"/>
              <w:left w:val="single" w:sz="2" w:space="0" w:color="000000"/>
              <w:bottom w:val="single" w:sz="4" w:space="0" w:color="auto"/>
              <w:right w:val="single" w:sz="2" w:space="0" w:color="000000"/>
            </w:tcBorders>
          </w:tcPr>
          <w:p w:rsidR="00C058ED" w:rsidRPr="005E3EC6" w:rsidRDefault="00C058ED" w:rsidP="003E7E44">
            <w:pPr>
              <w:jc w:val="center"/>
              <w:rPr>
                <w:i/>
                <w:iCs/>
                <w:lang w:eastAsia="ar-SA"/>
              </w:rPr>
            </w:pPr>
            <w:r w:rsidRPr="005E3EC6">
              <w:rPr>
                <w:i/>
                <w:iCs/>
              </w:rPr>
              <w:t>1раз в 2 суток при отсутствии снегопада</w:t>
            </w:r>
          </w:p>
        </w:tc>
      </w:tr>
      <w:tr w:rsidR="00C058ED" w:rsidRPr="00EE6EA0" w:rsidTr="003E7E44">
        <w:trPr>
          <w:trHeight w:val="64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Уборка контейнерных площадок, уборка крыльца и площадки перед входом в подъезд</w:t>
            </w:r>
          </w:p>
        </w:tc>
        <w:tc>
          <w:tcPr>
            <w:tcW w:w="1503" w:type="pct"/>
            <w:gridSpan w:val="4"/>
            <w:tcBorders>
              <w:top w:val="nil"/>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1 раз в сутки</w:t>
            </w:r>
          </w:p>
        </w:tc>
      </w:tr>
      <w:tr w:rsidR="00C058ED" w:rsidRPr="00EE6EA0" w:rsidTr="003E7E44">
        <w:trPr>
          <w:trHeight w:val="64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1503" w:type="pct"/>
            <w:gridSpan w:val="4"/>
            <w:tcBorders>
              <w:top w:val="nil"/>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C058ED" w:rsidRPr="00EE6EA0" w:rsidTr="003E7E44">
        <w:trPr>
          <w:trHeight w:val="256"/>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both"/>
              <w:rPr>
                <w:sz w:val="24"/>
                <w:szCs w:val="24"/>
              </w:rPr>
            </w:pPr>
            <w:r>
              <w:rPr>
                <w:sz w:val="24"/>
                <w:szCs w:val="24"/>
              </w:rPr>
              <w:t>16</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придомовой территории в теплый период года, в том числе:</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398 412,90</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0,95</w:t>
            </w:r>
          </w:p>
        </w:tc>
      </w:tr>
      <w:tr w:rsidR="00C058ED" w:rsidRPr="00EE6EA0" w:rsidTr="003E7E44">
        <w:trPr>
          <w:trHeight w:val="26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Подметание и уборка придомовой территории, уборка газонов</w:t>
            </w:r>
          </w:p>
        </w:tc>
        <w:tc>
          <w:tcPr>
            <w:tcW w:w="1503" w:type="pct"/>
            <w:gridSpan w:val="4"/>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2 суток</w:t>
            </w:r>
          </w:p>
        </w:tc>
      </w:tr>
      <w:tr w:rsidR="00C058ED" w:rsidRPr="00EE6EA0" w:rsidTr="003E7E44">
        <w:trPr>
          <w:trHeight w:val="288"/>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Уборка контейнерных площадок, уборка крыльца и площадки перед входом в подъезд</w:t>
            </w:r>
          </w:p>
        </w:tc>
        <w:tc>
          <w:tcPr>
            <w:tcW w:w="1503" w:type="pct"/>
            <w:gridSpan w:val="4"/>
            <w:tcBorders>
              <w:top w:val="single" w:sz="4" w:space="0" w:color="auto"/>
              <w:left w:val="single" w:sz="2" w:space="0" w:color="000000"/>
              <w:bottom w:val="single" w:sz="4" w:space="0" w:color="auto"/>
              <w:right w:val="single" w:sz="2" w:space="0" w:color="000000"/>
            </w:tcBorders>
          </w:tcPr>
          <w:p w:rsidR="00C058ED" w:rsidRPr="005E3EC6" w:rsidRDefault="00C058ED" w:rsidP="003E7E44">
            <w:pPr>
              <w:jc w:val="center"/>
              <w:rPr>
                <w:i/>
                <w:iCs/>
                <w:lang w:eastAsia="ar-SA"/>
              </w:rPr>
            </w:pPr>
            <w:r w:rsidRPr="005E3EC6">
              <w:rPr>
                <w:i/>
                <w:iCs/>
              </w:rPr>
              <w:t>1 раз в сутки</w:t>
            </w:r>
          </w:p>
        </w:tc>
      </w:tr>
      <w:tr w:rsidR="00C058ED" w:rsidRPr="00EE6EA0" w:rsidTr="003E7E44">
        <w:trPr>
          <w:trHeight w:val="25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1503" w:type="pct"/>
            <w:gridSpan w:val="4"/>
            <w:tcBorders>
              <w:top w:val="single" w:sz="4" w:space="0" w:color="auto"/>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Не реже 2 раз в год</w:t>
            </w:r>
          </w:p>
        </w:tc>
      </w:tr>
      <w:tr w:rsidR="00C058ED" w:rsidRPr="00EE6EA0" w:rsidTr="003E7E44">
        <w:trPr>
          <w:trHeight w:val="256"/>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lastRenderedPageBreak/>
              <w:t>17</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обеспечению вывоза бытовых отходов, в том числе:</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1 656 558,90</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3,95</w:t>
            </w:r>
          </w:p>
        </w:tc>
      </w:tr>
      <w:tr w:rsidR="00C058ED" w:rsidRPr="00EE6EA0" w:rsidTr="003E7E44">
        <w:trPr>
          <w:trHeight w:val="241"/>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rPr>
                <w:i/>
                <w:iCs/>
              </w:rPr>
            </w:pPr>
            <w:r w:rsidRPr="005E3EC6">
              <w:rPr>
                <w:i/>
                <w:iCs/>
              </w:rPr>
              <w:t>Вывоз твердых бытовых отходов</w:t>
            </w:r>
          </w:p>
        </w:tc>
        <w:tc>
          <w:tcPr>
            <w:tcW w:w="1503" w:type="pct"/>
            <w:gridSpan w:val="4"/>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сутки</w:t>
            </w:r>
          </w:p>
        </w:tc>
      </w:tr>
      <w:tr w:rsidR="00C058ED" w:rsidRPr="00EE6EA0" w:rsidTr="003E7E44">
        <w:trPr>
          <w:trHeight w:val="265"/>
        </w:trPr>
        <w:tc>
          <w:tcPr>
            <w:tcW w:w="277" w:type="pct"/>
            <w:tcBorders>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ind w:hanging="6"/>
              <w:rPr>
                <w:i/>
                <w:iCs/>
                <w:lang w:eastAsia="ar-SA"/>
              </w:rPr>
            </w:pPr>
            <w:r w:rsidRPr="00EE6EA0">
              <w:rPr>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503" w:type="pct"/>
            <w:gridSpan w:val="4"/>
            <w:tcBorders>
              <w:top w:val="single" w:sz="4" w:space="0" w:color="auto"/>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Постоянно</w:t>
            </w:r>
          </w:p>
        </w:tc>
      </w:tr>
      <w:tr w:rsidR="00C058ED" w:rsidRPr="00EE6EA0" w:rsidTr="003E7E44">
        <w:trPr>
          <w:trHeight w:val="271"/>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18</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обеспечению требований пожарной безопасности</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4 193,82</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0,01</w:t>
            </w:r>
          </w:p>
        </w:tc>
      </w:tr>
      <w:tr w:rsidR="00C058ED" w:rsidRPr="00EE6EA0" w:rsidTr="003E7E44">
        <w:trPr>
          <w:trHeight w:val="133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В соответствии с требованиями действующего законодательства РФ о пожарной безопасности</w:t>
            </w:r>
          </w:p>
        </w:tc>
      </w:tr>
      <w:tr w:rsidR="00C058ED" w:rsidRPr="00EE6EA0" w:rsidTr="003E7E44">
        <w:trPr>
          <w:trHeight w:val="512"/>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19</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482 289,30</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1,15</w:t>
            </w:r>
          </w:p>
        </w:tc>
      </w:tr>
      <w:tr w:rsidR="00C058ED" w:rsidRPr="00EE6EA0" w:rsidTr="003E7E44">
        <w:trPr>
          <w:trHeight w:val="32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 xml:space="preserve">Аварийное обслуживание  </w:t>
            </w:r>
          </w:p>
        </w:tc>
        <w:tc>
          <w:tcPr>
            <w:tcW w:w="1503"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Постоянно</w:t>
            </w:r>
          </w:p>
        </w:tc>
      </w:tr>
      <w:tr w:rsidR="00C058ED" w:rsidRPr="00EE6EA0" w:rsidTr="003E7E44">
        <w:trPr>
          <w:trHeight w:val="310"/>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20</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iCs/>
                <w:sz w:val="24"/>
                <w:szCs w:val="24"/>
              </w:rPr>
              <w:t>Прочие работы по содержанию общего имущества, в т.ч.:</w:t>
            </w:r>
          </w:p>
        </w:tc>
        <w:tc>
          <w:tcPr>
            <w:tcW w:w="78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775 856,70</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1,85</w:t>
            </w:r>
          </w:p>
        </w:tc>
      </w:tr>
      <w:tr w:rsidR="00C058ED" w:rsidRPr="005E3EC6" w:rsidTr="003E7E44">
        <w:trPr>
          <w:trHeight w:val="32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4723" w:type="pct"/>
            <w:gridSpan w:val="6"/>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Работы по ведению, обновлению, хранению технической документации, начислению и сбору платы, взысканию задолженности, договорная работа, информирование, раскрытие информации в соответствии с законодательством РФ</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rPr>
                <w:sz w:val="24"/>
                <w:szCs w:val="24"/>
              </w:rPr>
            </w:pPr>
            <w:r w:rsidRPr="00EE6EA0">
              <w:rPr>
                <w:b/>
                <w:bCs/>
                <w:sz w:val="24"/>
                <w:szCs w:val="24"/>
              </w:rPr>
              <w:t>ВСЕГО</w:t>
            </w:r>
          </w:p>
        </w:tc>
        <w:tc>
          <w:tcPr>
            <w:tcW w:w="780" w:type="pct"/>
            <w:gridSpan w:val="3"/>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b/>
                <w:sz w:val="24"/>
                <w:szCs w:val="24"/>
              </w:rPr>
            </w:pPr>
            <w:r>
              <w:rPr>
                <w:b/>
                <w:sz w:val="24"/>
                <w:szCs w:val="24"/>
              </w:rPr>
              <w:t>8 672 819,76</w:t>
            </w:r>
          </w:p>
        </w:tc>
        <w:tc>
          <w:tcPr>
            <w:tcW w:w="723" w:type="pct"/>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b/>
                <w:sz w:val="24"/>
                <w:szCs w:val="24"/>
              </w:rPr>
            </w:pPr>
            <w:r>
              <w:rPr>
                <w:b/>
                <w:sz w:val="24"/>
                <w:szCs w:val="24"/>
              </w:rPr>
              <w:t>20,68</w:t>
            </w:r>
          </w:p>
        </w:tc>
      </w:tr>
    </w:tbl>
    <w:p w:rsidR="00A51866" w:rsidRDefault="00A51866" w:rsidP="00C058ED">
      <w:pPr>
        <w:snapToGrid w:val="0"/>
      </w:pPr>
    </w:p>
    <w:p w:rsidR="00BD0229" w:rsidRPr="00EF12DF" w:rsidRDefault="00BD0229" w:rsidP="00634C09">
      <w:pPr>
        <w:snapToGrid w:val="0"/>
        <w:jc w:val="center"/>
      </w:pPr>
    </w:p>
    <w:p w:rsidR="00A51866" w:rsidRDefault="00A51866" w:rsidP="00A51866">
      <w:r>
        <w:t>Заместитель главы администрации</w:t>
      </w:r>
    </w:p>
    <w:p w:rsidR="00A51866" w:rsidRDefault="00A51866" w:rsidP="00A51866">
      <w:proofErr w:type="spellStart"/>
      <w:r>
        <w:t>Щекинского</w:t>
      </w:r>
      <w:proofErr w:type="spellEnd"/>
      <w:r>
        <w:t xml:space="preserve"> района</w:t>
      </w:r>
      <w:r>
        <w:tab/>
      </w:r>
      <w:r>
        <w:tab/>
      </w:r>
    </w:p>
    <w:p w:rsidR="00A51866" w:rsidRDefault="00A51866" w:rsidP="00A51866">
      <w:r w:rsidRPr="009C23AD">
        <w:t xml:space="preserve">по развитию инженерной инфраструктуры </w:t>
      </w:r>
    </w:p>
    <w:p w:rsidR="00A51866" w:rsidRPr="00CC2A2C" w:rsidRDefault="00A51866" w:rsidP="00A51866">
      <w:r w:rsidRPr="009C23AD">
        <w:t xml:space="preserve">и жилищно-коммунальному хозяйству </w:t>
      </w:r>
      <w:r w:rsidRPr="00CC2A2C">
        <w:t xml:space="preserve">                         </w:t>
      </w:r>
      <w:r w:rsidRPr="00CC2A2C">
        <w:tab/>
        <w:t xml:space="preserve">   </w:t>
      </w:r>
      <w:r>
        <w:tab/>
      </w:r>
      <w:r>
        <w:tab/>
      </w:r>
      <w:r w:rsidR="00BD0229">
        <w:tab/>
        <w:t xml:space="preserve"> </w:t>
      </w:r>
      <w:r w:rsidRPr="00CC2A2C">
        <w:t xml:space="preserve"> </w:t>
      </w:r>
      <w:r>
        <w:t>А.П. Рыжков</w:t>
      </w:r>
    </w:p>
    <w:p w:rsidR="001A2095" w:rsidRDefault="001A2095" w:rsidP="001A2095">
      <w:pPr>
        <w:spacing w:before="360"/>
        <w:ind w:left="5103"/>
      </w:pPr>
    </w:p>
    <w:p w:rsidR="00C07589" w:rsidRDefault="00C07589" w:rsidP="00C07589">
      <w:pPr>
        <w:snapToGrid w:val="0"/>
        <w:jc w:val="center"/>
        <w:rPr>
          <w:b/>
          <w:bCs/>
          <w:highlight w:val="yellow"/>
        </w:rPr>
      </w:pPr>
    </w:p>
    <w:p w:rsidR="00C07589" w:rsidRDefault="00C07589" w:rsidP="00C07589">
      <w:pPr>
        <w:snapToGrid w:val="0"/>
        <w:jc w:val="center"/>
        <w:rPr>
          <w:b/>
          <w:bCs/>
          <w:highlight w:val="yellow"/>
        </w:rPr>
      </w:pPr>
    </w:p>
    <w:p w:rsidR="00E933FD" w:rsidRDefault="00E933FD" w:rsidP="00C07589">
      <w:pPr>
        <w:snapToGrid w:val="0"/>
        <w:jc w:val="center"/>
        <w:rPr>
          <w:b/>
          <w:bCs/>
          <w:highlight w:val="yellow"/>
        </w:rPr>
      </w:pPr>
    </w:p>
    <w:p w:rsidR="00E933FD" w:rsidRDefault="00E933FD" w:rsidP="00C07589">
      <w:pPr>
        <w:snapToGrid w:val="0"/>
        <w:jc w:val="center"/>
        <w:rPr>
          <w:b/>
          <w:bCs/>
          <w:highlight w:val="yellow"/>
        </w:rPr>
      </w:pPr>
    </w:p>
    <w:p w:rsidR="00E933FD" w:rsidRDefault="00E933FD" w:rsidP="00C07589">
      <w:pPr>
        <w:snapToGrid w:val="0"/>
        <w:jc w:val="center"/>
        <w:rPr>
          <w:b/>
          <w:bCs/>
          <w:highlight w:val="yellow"/>
        </w:rPr>
      </w:pPr>
    </w:p>
    <w:p w:rsidR="00C07589" w:rsidRDefault="00C07589" w:rsidP="00C07589">
      <w:pPr>
        <w:snapToGrid w:val="0"/>
        <w:jc w:val="center"/>
        <w:rPr>
          <w:b/>
          <w:bCs/>
          <w:highlight w:val="yellow"/>
        </w:rPr>
      </w:pPr>
    </w:p>
    <w:p w:rsidR="00C07589" w:rsidRDefault="00C07589" w:rsidP="00C07589">
      <w:pPr>
        <w:snapToGrid w:val="0"/>
        <w:jc w:val="center"/>
        <w:rPr>
          <w:b/>
          <w:bCs/>
          <w:highlight w:val="yellow"/>
        </w:rPr>
      </w:pPr>
    </w:p>
    <w:p w:rsidR="00C07589" w:rsidRDefault="00C07589" w:rsidP="00C07589">
      <w:pPr>
        <w:snapToGrid w:val="0"/>
        <w:jc w:val="center"/>
        <w:rPr>
          <w:b/>
          <w:bCs/>
          <w:highlight w:val="yellow"/>
        </w:rPr>
      </w:pPr>
    </w:p>
    <w:p w:rsidR="00C07589" w:rsidRDefault="00C07589" w:rsidP="00C07589">
      <w:pPr>
        <w:snapToGrid w:val="0"/>
        <w:jc w:val="center"/>
        <w:rPr>
          <w:b/>
          <w:bCs/>
          <w:highlight w:val="yellow"/>
        </w:rPr>
      </w:pPr>
    </w:p>
    <w:p w:rsidR="00C07589" w:rsidRDefault="00C07589" w:rsidP="00C07589">
      <w:pPr>
        <w:snapToGrid w:val="0"/>
        <w:jc w:val="center"/>
        <w:rPr>
          <w:b/>
          <w:bCs/>
          <w:highlight w:val="yellow"/>
        </w:rPr>
      </w:pPr>
    </w:p>
    <w:p w:rsidR="00C07589" w:rsidRDefault="00C07589" w:rsidP="00C058ED">
      <w:pPr>
        <w:snapToGrid w:val="0"/>
        <w:rPr>
          <w:b/>
          <w:bCs/>
          <w:highlight w:val="yellow"/>
        </w:rPr>
      </w:pPr>
    </w:p>
    <w:p w:rsidR="00C07589" w:rsidRDefault="00C07589" w:rsidP="00112246">
      <w:pPr>
        <w:spacing w:before="360"/>
        <w:ind w:left="5103"/>
        <w:jc w:val="center"/>
      </w:pPr>
      <w:r>
        <w:lastRenderedPageBreak/>
        <w:t>Утверждаю</w:t>
      </w:r>
    </w:p>
    <w:p w:rsidR="00C07589" w:rsidRDefault="00C07589" w:rsidP="00BD0229">
      <w:pPr>
        <w:spacing w:before="120"/>
        <w:ind w:left="5103"/>
      </w:pPr>
      <w:r>
        <w:t>Глава администрации</w:t>
      </w:r>
    </w:p>
    <w:p w:rsidR="00C07589" w:rsidRDefault="00C07589" w:rsidP="00BD0229">
      <w:pPr>
        <w:ind w:left="5103"/>
      </w:pPr>
      <w:proofErr w:type="spellStart"/>
      <w:r>
        <w:t>Щекинского</w:t>
      </w:r>
      <w:proofErr w:type="spellEnd"/>
      <w:r>
        <w:t xml:space="preserve"> района</w:t>
      </w:r>
    </w:p>
    <w:p w:rsidR="00C07589" w:rsidRDefault="00C07589" w:rsidP="00BD0229">
      <w:pPr>
        <w:ind w:left="5103"/>
        <w:jc w:val="right"/>
      </w:pPr>
      <w:r>
        <w:t>О. А. Федосов</w:t>
      </w:r>
    </w:p>
    <w:p w:rsidR="00C07589" w:rsidRDefault="00C07589" w:rsidP="00C07589">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C07589" w:rsidRDefault="00C07589" w:rsidP="00C07589">
      <w:pPr>
        <w:ind w:left="6521" w:right="1416"/>
        <w:jc w:val="center"/>
        <w:rPr>
          <w:sz w:val="18"/>
          <w:szCs w:val="18"/>
        </w:rPr>
      </w:pPr>
    </w:p>
    <w:p w:rsidR="00C07589" w:rsidRDefault="00C07589" w:rsidP="00C07589">
      <w:pPr>
        <w:snapToGrid w:val="0"/>
        <w:jc w:val="center"/>
        <w:rPr>
          <w:b/>
          <w:bCs/>
          <w:highlight w:val="yellow"/>
        </w:rPr>
      </w:pPr>
    </w:p>
    <w:p w:rsidR="00C07589" w:rsidRPr="00390A6F" w:rsidRDefault="00C07589" w:rsidP="00C07589">
      <w:pPr>
        <w:snapToGrid w:val="0"/>
        <w:jc w:val="center"/>
        <w:rPr>
          <w:b/>
          <w:bCs/>
        </w:rPr>
      </w:pPr>
    </w:p>
    <w:p w:rsidR="00C07589" w:rsidRPr="00390A6F" w:rsidRDefault="00C07589" w:rsidP="00C07589">
      <w:pPr>
        <w:snapToGrid w:val="0"/>
        <w:jc w:val="center"/>
        <w:rPr>
          <w:b/>
          <w:bCs/>
        </w:rPr>
      </w:pPr>
      <w:r w:rsidRPr="00390A6F">
        <w:rPr>
          <w:b/>
          <w:bCs/>
        </w:rPr>
        <w:t xml:space="preserve">ПЕРЕЧЕНЬ </w:t>
      </w:r>
    </w:p>
    <w:p w:rsidR="00C07589" w:rsidRPr="00390A6F" w:rsidRDefault="00C07589" w:rsidP="00C07589">
      <w:pPr>
        <w:snapToGrid w:val="0"/>
        <w:jc w:val="center"/>
        <w:rPr>
          <w:b/>
          <w:bCs/>
        </w:rPr>
      </w:pPr>
      <w:r w:rsidRPr="00390A6F">
        <w:rPr>
          <w:b/>
          <w:bCs/>
        </w:rPr>
        <w:t xml:space="preserve">обязательных работ и услуг по содержанию и ремонту </w:t>
      </w:r>
    </w:p>
    <w:p w:rsidR="00C07589" w:rsidRPr="00390A6F" w:rsidRDefault="00C07589" w:rsidP="00C07589">
      <w:pPr>
        <w:snapToGrid w:val="0"/>
        <w:jc w:val="center"/>
      </w:pPr>
      <w:r w:rsidRPr="00390A6F">
        <w:t xml:space="preserve">общего имущества собственников помещений в многоквартирном доме по адресам </w:t>
      </w:r>
    </w:p>
    <w:p w:rsidR="00C07589" w:rsidRDefault="00C07589" w:rsidP="00C07589">
      <w:pPr>
        <w:snapToGrid w:val="0"/>
        <w:jc w:val="center"/>
      </w:pPr>
      <w:r w:rsidRPr="00390A6F">
        <w:t xml:space="preserve">г. Щекино, ул. </w:t>
      </w:r>
      <w:proofErr w:type="spellStart"/>
      <w:r w:rsidRPr="00390A6F">
        <w:t>Лукашина</w:t>
      </w:r>
      <w:proofErr w:type="spellEnd"/>
      <w:r w:rsidRPr="00390A6F">
        <w:t>, д. 10:</w:t>
      </w:r>
    </w:p>
    <w:p w:rsidR="00C058ED" w:rsidRDefault="00C058ED" w:rsidP="00C07589">
      <w:pPr>
        <w:snapToGrid w:val="0"/>
        <w:jc w:val="center"/>
      </w:pPr>
    </w:p>
    <w:tbl>
      <w:tblPr>
        <w:tblW w:w="5000" w:type="pct"/>
        <w:tblCellMar>
          <w:top w:w="55" w:type="dxa"/>
          <w:left w:w="55" w:type="dxa"/>
          <w:bottom w:w="55" w:type="dxa"/>
          <w:right w:w="55" w:type="dxa"/>
        </w:tblCellMar>
        <w:tblLook w:val="04A0"/>
      </w:tblPr>
      <w:tblGrid>
        <w:gridCol w:w="524"/>
        <w:gridCol w:w="3786"/>
        <w:gridCol w:w="2309"/>
        <w:gridCol w:w="1210"/>
        <w:gridCol w:w="125"/>
        <w:gridCol w:w="9"/>
        <w:gridCol w:w="133"/>
        <w:gridCol w:w="1369"/>
      </w:tblGrid>
      <w:tr w:rsidR="00C058ED" w:rsidRPr="00EE6EA0" w:rsidTr="003E7E44">
        <w:trPr>
          <w:trHeight w:val="145"/>
        </w:trPr>
        <w:tc>
          <w:tcPr>
            <w:tcW w:w="277"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 xml:space="preserve">№ </w:t>
            </w:r>
            <w:proofErr w:type="spellStart"/>
            <w:proofErr w:type="gramStart"/>
            <w:r w:rsidRPr="00EE6EA0">
              <w:rPr>
                <w:sz w:val="24"/>
                <w:szCs w:val="24"/>
              </w:rPr>
              <w:t>п</w:t>
            </w:r>
            <w:proofErr w:type="spellEnd"/>
            <w:proofErr w:type="gramEnd"/>
            <w:r w:rsidRPr="00EE6EA0">
              <w:rPr>
                <w:sz w:val="24"/>
                <w:szCs w:val="24"/>
              </w:rPr>
              <w:t>/</w:t>
            </w:r>
            <w:proofErr w:type="spellStart"/>
            <w:r w:rsidRPr="00EE6EA0">
              <w:rPr>
                <w:sz w:val="24"/>
                <w:szCs w:val="24"/>
              </w:rPr>
              <w:t>п</w:t>
            </w:r>
            <w:proofErr w:type="spellEnd"/>
          </w:p>
        </w:tc>
        <w:tc>
          <w:tcPr>
            <w:tcW w:w="2000"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Наименование работ (услуг)</w:t>
            </w:r>
          </w:p>
        </w:tc>
        <w:tc>
          <w:tcPr>
            <w:tcW w:w="1220"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Периодичность</w:t>
            </w:r>
          </w:p>
        </w:tc>
        <w:tc>
          <w:tcPr>
            <w:tcW w:w="639" w:type="pct"/>
            <w:tcBorders>
              <w:top w:val="single" w:sz="2"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Годовая плата, рублей</w:t>
            </w:r>
          </w:p>
        </w:tc>
        <w:tc>
          <w:tcPr>
            <w:tcW w:w="864" w:type="pct"/>
            <w:gridSpan w:val="4"/>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 xml:space="preserve">Стоимость </w:t>
            </w:r>
            <w:proofErr w:type="gramStart"/>
            <w:r w:rsidRPr="00EE6EA0">
              <w:rPr>
                <w:sz w:val="24"/>
                <w:szCs w:val="24"/>
              </w:rPr>
              <w:t>на</w:t>
            </w:r>
            <w:proofErr w:type="gramEnd"/>
            <w:r w:rsidRPr="00EE6EA0">
              <w:rPr>
                <w:sz w:val="24"/>
                <w:szCs w:val="24"/>
              </w:rPr>
              <w:t xml:space="preserve"> </w:t>
            </w:r>
          </w:p>
          <w:p w:rsidR="00C058ED" w:rsidRPr="00EE6EA0" w:rsidRDefault="00C058ED" w:rsidP="003E7E44">
            <w:pPr>
              <w:pStyle w:val="af0"/>
              <w:snapToGrid w:val="0"/>
              <w:ind w:firstLine="0"/>
              <w:jc w:val="center"/>
              <w:rPr>
                <w:sz w:val="24"/>
                <w:szCs w:val="24"/>
              </w:rPr>
            </w:pPr>
            <w:r w:rsidRPr="00EE6EA0">
              <w:rPr>
                <w:sz w:val="24"/>
                <w:szCs w:val="24"/>
              </w:rPr>
              <w:t>1 м</w:t>
            </w:r>
            <w:proofErr w:type="gramStart"/>
            <w:r w:rsidRPr="00EE6EA0">
              <w:rPr>
                <w:sz w:val="24"/>
                <w:szCs w:val="24"/>
                <w:vertAlign w:val="superscript"/>
              </w:rPr>
              <w:t>2</w:t>
            </w:r>
            <w:proofErr w:type="gramEnd"/>
            <w:r w:rsidRPr="00EE6EA0">
              <w:rPr>
                <w:sz w:val="24"/>
                <w:szCs w:val="24"/>
              </w:rPr>
              <w:t xml:space="preserve"> общей площади, рублей в месяц</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t>I</w:t>
            </w:r>
            <w:r w:rsidRPr="00EE6EA0">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639"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499 485,76</w:t>
            </w:r>
          </w:p>
        </w:tc>
        <w:tc>
          <w:tcPr>
            <w:tcW w:w="864"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2,32</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1.</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rFonts w:eastAsia="Calibri"/>
                <w:sz w:val="24"/>
                <w:szCs w:val="24"/>
              </w:rPr>
              <w:t>Работы, выполняемые в отношении всех видов фундаментов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C058ED" w:rsidRPr="00EE6EA0" w:rsidRDefault="00C058ED" w:rsidP="003E7E44">
            <w:pPr>
              <w:autoSpaceDE w:val="0"/>
              <w:autoSpaceDN w:val="0"/>
              <w:adjustRightInd w:val="0"/>
              <w:ind w:hanging="6"/>
              <w:rPr>
                <w:i/>
              </w:rPr>
            </w:pPr>
            <w:r w:rsidRPr="00EE6EA0">
              <w:rPr>
                <w:i/>
              </w:rPr>
              <w:t>проверка технического состояния видимых частей конструкций с выявлением:</w:t>
            </w:r>
          </w:p>
          <w:p w:rsidR="00C058ED" w:rsidRPr="00EE6EA0" w:rsidRDefault="00C058ED" w:rsidP="003E7E44">
            <w:pPr>
              <w:autoSpaceDE w:val="0"/>
              <w:autoSpaceDN w:val="0"/>
              <w:adjustRightInd w:val="0"/>
              <w:ind w:hanging="6"/>
              <w:rPr>
                <w:i/>
              </w:rPr>
            </w:pPr>
            <w:r w:rsidRPr="00EE6EA0">
              <w:rPr>
                <w:i/>
              </w:rPr>
              <w:t>признаков неравномерных осадок фундаментов всех типов;</w:t>
            </w:r>
          </w:p>
          <w:p w:rsidR="00C058ED" w:rsidRPr="00EE6EA0" w:rsidRDefault="00C058ED" w:rsidP="003E7E44">
            <w:pPr>
              <w:autoSpaceDE w:val="0"/>
              <w:autoSpaceDN w:val="0"/>
              <w:adjustRightInd w:val="0"/>
              <w:ind w:hanging="6"/>
              <w:rPr>
                <w:i/>
              </w:rPr>
            </w:pPr>
            <w:r w:rsidRPr="00EE6EA0">
              <w:rPr>
                <w:i/>
              </w:rPr>
              <w:t>коррозии арматуры, расслаивания, трещин, выпучивания, отклонения от вертикали;</w:t>
            </w:r>
          </w:p>
          <w:p w:rsidR="00C058ED" w:rsidRPr="00EE6EA0" w:rsidRDefault="00C058ED" w:rsidP="003E7E44">
            <w:pPr>
              <w:autoSpaceDE w:val="0"/>
              <w:autoSpaceDN w:val="0"/>
              <w:adjustRightInd w:val="0"/>
              <w:ind w:hanging="6"/>
              <w:rPr>
                <w:i/>
              </w:rPr>
            </w:pPr>
            <w:r w:rsidRPr="00EE6EA0">
              <w:rPr>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058ED" w:rsidRPr="005E3EC6" w:rsidRDefault="00C058ED" w:rsidP="003E7E44">
            <w:pPr>
              <w:autoSpaceDE w:val="0"/>
              <w:autoSpaceDN w:val="0"/>
              <w:adjustRightInd w:val="0"/>
              <w:ind w:hanging="6"/>
            </w:pPr>
            <w:r w:rsidRPr="00EE6EA0">
              <w:rPr>
                <w:i/>
              </w:rPr>
              <w:t>проверка гидроизоляции и водоотвода фундамента. При выявлении нарушений - восстановление их работоспособности.</w:t>
            </w:r>
          </w:p>
        </w:tc>
        <w:tc>
          <w:tcPr>
            <w:tcW w:w="1503" w:type="pct"/>
            <w:gridSpan w:val="5"/>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2.</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для надлежащего содержания стен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w:t>
            </w:r>
            <w:r w:rsidRPr="00EE6EA0">
              <w:rPr>
                <w:i/>
              </w:rPr>
              <w:lastRenderedPageBreak/>
              <w:t>теплозащитных свойств, гидроизоляции между цокольной частью здания и стенами, неисправности водоотводов;</w:t>
            </w:r>
          </w:p>
          <w:p w:rsidR="00C058ED" w:rsidRPr="00EE6EA0" w:rsidRDefault="00C058ED" w:rsidP="003E7E44">
            <w:pPr>
              <w:autoSpaceDE w:val="0"/>
              <w:autoSpaceDN w:val="0"/>
              <w:adjustRightInd w:val="0"/>
              <w:ind w:hanging="6"/>
              <w:rPr>
                <w:i/>
              </w:rPr>
            </w:pPr>
            <w:r w:rsidRPr="00EE6EA0">
              <w:rPr>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058ED" w:rsidRPr="00EE6EA0" w:rsidRDefault="00C058ED" w:rsidP="003E7E44">
            <w:pPr>
              <w:autoSpaceDE w:val="0"/>
              <w:autoSpaceDN w:val="0"/>
              <w:adjustRightInd w:val="0"/>
              <w:ind w:hanging="6"/>
              <w:rPr>
                <w:i/>
              </w:rPr>
            </w:pPr>
            <w:r w:rsidRPr="00EE6EA0">
              <w:rPr>
                <w:i/>
              </w:rPr>
              <w:t>выявление повреждений в кладке, наличия и характера трещин, выветривания, отклонения от вертикали и выпучивания отдельных участков стен;</w:t>
            </w:r>
          </w:p>
          <w:p w:rsidR="00C058ED" w:rsidRPr="005E3EC6" w:rsidRDefault="00C058ED" w:rsidP="003E7E44">
            <w:pPr>
              <w:autoSpaceDE w:val="0"/>
              <w:autoSpaceDN w:val="0"/>
              <w:adjustRightInd w:val="0"/>
              <w:ind w:hanging="6"/>
            </w:pPr>
            <w:r w:rsidRPr="00EE6EA0">
              <w:rPr>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03" w:type="pct"/>
            <w:gridSpan w:val="5"/>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3.</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выполняемые в целях надлежащего содержания перекрытий и покрытий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iCs/>
              </w:rPr>
            </w:pPr>
            <w:r w:rsidRPr="00EE6EA0">
              <w:rPr>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058ED" w:rsidRPr="00EE6EA0" w:rsidRDefault="00C058ED" w:rsidP="003E7E44">
            <w:pPr>
              <w:autoSpaceDE w:val="0"/>
              <w:autoSpaceDN w:val="0"/>
              <w:adjustRightInd w:val="0"/>
              <w:ind w:hanging="6"/>
              <w:rPr>
                <w:i/>
                <w:iCs/>
              </w:rPr>
            </w:pPr>
            <w:r w:rsidRPr="00EE6EA0">
              <w:rPr>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C058ED" w:rsidRPr="00EE6EA0" w:rsidRDefault="00C058ED" w:rsidP="003E7E44">
            <w:pPr>
              <w:autoSpaceDE w:val="0"/>
              <w:autoSpaceDN w:val="0"/>
              <w:adjustRightInd w:val="0"/>
              <w:ind w:hanging="6"/>
              <w:rPr>
                <w:i/>
                <w:iCs/>
              </w:rPr>
            </w:pPr>
            <w:r w:rsidRPr="00EE6EA0">
              <w:rPr>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C058ED" w:rsidRPr="00EE6EA0" w:rsidRDefault="00C058ED" w:rsidP="003E7E44">
            <w:pPr>
              <w:autoSpaceDE w:val="0"/>
              <w:autoSpaceDN w:val="0"/>
              <w:adjustRightInd w:val="0"/>
              <w:ind w:hanging="6"/>
              <w:rPr>
                <w:i/>
                <w:iCs/>
              </w:rPr>
            </w:pPr>
            <w:r w:rsidRPr="00EE6EA0">
              <w:rPr>
                <w:i/>
                <w:iCs/>
              </w:rPr>
              <w:t>проверка состояния утеплителя, гидроизоляции и звукоизоляции, адгезии отделочных слоев к конструкциям перекрытия (покрытия);</w:t>
            </w:r>
          </w:p>
          <w:p w:rsidR="00C058ED" w:rsidRPr="005E3EC6" w:rsidRDefault="00C058ED" w:rsidP="003E7E44">
            <w:pPr>
              <w:autoSpaceDE w:val="0"/>
              <w:autoSpaceDN w:val="0"/>
              <w:adjustRightInd w:val="0"/>
              <w:ind w:hanging="6"/>
            </w:pPr>
            <w:r w:rsidRPr="00EE6EA0">
              <w:rPr>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3" w:type="pct"/>
            <w:gridSpan w:val="5"/>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rPr>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4.</w:t>
            </w: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для надлежащего содержания крыш многоквартирных домов</w:t>
            </w:r>
          </w:p>
        </w:tc>
        <w:tc>
          <w:tcPr>
            <w:tcW w:w="639" w:type="pct"/>
            <w:tcBorders>
              <w:top w:val="single" w:sz="2"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654"/>
        </w:trPr>
        <w:tc>
          <w:tcPr>
            <w:tcW w:w="277" w:type="pct"/>
            <w:tcBorders>
              <w:top w:val="nil"/>
              <w:left w:val="single" w:sz="2" w:space="0" w:color="000000"/>
              <w:bottom w:val="single" w:sz="4"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4"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кровли на отсутствие протечек;</w:t>
            </w:r>
          </w:p>
          <w:p w:rsidR="00C058ED" w:rsidRPr="00EE6EA0" w:rsidRDefault="00C058ED" w:rsidP="003E7E44">
            <w:pPr>
              <w:autoSpaceDE w:val="0"/>
              <w:autoSpaceDN w:val="0"/>
              <w:adjustRightInd w:val="0"/>
              <w:ind w:hanging="6"/>
              <w:rPr>
                <w:i/>
              </w:rPr>
            </w:pPr>
            <w:r w:rsidRPr="00EE6EA0">
              <w:rPr>
                <w:i/>
              </w:rPr>
              <w:t>проверка оборудования, расположенного на крыше;</w:t>
            </w:r>
          </w:p>
          <w:p w:rsidR="00C058ED" w:rsidRPr="00EE6EA0" w:rsidRDefault="00C058ED" w:rsidP="003E7E44">
            <w:pPr>
              <w:autoSpaceDE w:val="0"/>
              <w:autoSpaceDN w:val="0"/>
              <w:adjustRightInd w:val="0"/>
              <w:ind w:hanging="6"/>
              <w:rPr>
                <w:i/>
              </w:rPr>
            </w:pPr>
            <w:r w:rsidRPr="00EE6EA0">
              <w:rPr>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C058ED" w:rsidRPr="00EE6EA0" w:rsidRDefault="00C058ED" w:rsidP="003E7E44">
            <w:pPr>
              <w:autoSpaceDE w:val="0"/>
              <w:autoSpaceDN w:val="0"/>
              <w:adjustRightInd w:val="0"/>
              <w:ind w:hanging="6"/>
              <w:rPr>
                <w:i/>
              </w:rPr>
            </w:pPr>
            <w:r w:rsidRPr="00EE6EA0">
              <w:rPr>
                <w:i/>
              </w:rPr>
              <w:t>проверка температурно-влажностного режима и воздухообмена на чердаке либо осмотр потолков верхних этажей домов с совмещенными (</w:t>
            </w:r>
            <w:proofErr w:type="spellStart"/>
            <w:r w:rsidRPr="00EE6EA0">
              <w:rPr>
                <w:i/>
              </w:rPr>
              <w:t>бесчердачными</w:t>
            </w:r>
            <w:proofErr w:type="spellEnd"/>
            <w:r w:rsidRPr="00EE6EA0">
              <w:rPr>
                <w:i/>
              </w:rPr>
              <w:t xml:space="preserve">) крышами для обеспечения нормативных требований их эксплуатации в период продолжительной и устойчивой </w:t>
            </w:r>
            <w:r w:rsidRPr="00EE6EA0">
              <w:rPr>
                <w:i/>
              </w:rPr>
              <w:lastRenderedPageBreak/>
              <w:t>отрицательной температуры наружного воздуха, влияющей на возможные промерзания их покрытий;</w:t>
            </w:r>
          </w:p>
          <w:p w:rsidR="00C058ED" w:rsidRPr="00EE6EA0" w:rsidRDefault="00C058ED" w:rsidP="003E7E44">
            <w:pPr>
              <w:autoSpaceDE w:val="0"/>
              <w:autoSpaceDN w:val="0"/>
              <w:adjustRightInd w:val="0"/>
              <w:ind w:hanging="6"/>
              <w:rPr>
                <w:i/>
              </w:rPr>
            </w:pPr>
            <w:r w:rsidRPr="00EE6EA0">
              <w:rPr>
                <w:i/>
              </w:rPr>
              <w:t>проверка и при необходимости очистка кровли от мусора, грязи и наледи, препятствующих стоку дождевых и талых вод;</w:t>
            </w:r>
          </w:p>
          <w:p w:rsidR="00C058ED" w:rsidRPr="00EE6EA0" w:rsidRDefault="00C058ED" w:rsidP="003E7E44">
            <w:pPr>
              <w:autoSpaceDE w:val="0"/>
              <w:autoSpaceDN w:val="0"/>
              <w:adjustRightInd w:val="0"/>
              <w:ind w:hanging="6"/>
              <w:rPr>
                <w:i/>
              </w:rPr>
            </w:pPr>
            <w:r w:rsidRPr="00EE6EA0">
              <w:rPr>
                <w:i/>
              </w:rPr>
              <w:t>проверка и при необходимости очистка кровли от скопления снега и наледи;</w:t>
            </w:r>
          </w:p>
          <w:p w:rsidR="00C058ED" w:rsidRPr="00EE6EA0" w:rsidRDefault="00C058ED" w:rsidP="003E7E44">
            <w:pPr>
              <w:autoSpaceDE w:val="0"/>
              <w:autoSpaceDN w:val="0"/>
              <w:adjustRightInd w:val="0"/>
              <w:ind w:hanging="6"/>
              <w:rPr>
                <w:i/>
              </w:rPr>
            </w:pPr>
            <w:r w:rsidRPr="00EE6EA0">
              <w:rPr>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C058ED" w:rsidRPr="00EE6EA0" w:rsidRDefault="00C058ED" w:rsidP="003E7E44">
            <w:pPr>
              <w:autoSpaceDE w:val="0"/>
              <w:autoSpaceDN w:val="0"/>
              <w:adjustRightInd w:val="0"/>
              <w:ind w:hanging="6"/>
              <w:rPr>
                <w:i/>
              </w:rPr>
            </w:pPr>
            <w:r w:rsidRPr="00EE6EA0">
              <w:rPr>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058ED" w:rsidRPr="005E3EC6" w:rsidRDefault="00C058ED" w:rsidP="003E7E44">
            <w:pPr>
              <w:autoSpaceDE w:val="0"/>
              <w:autoSpaceDN w:val="0"/>
              <w:adjustRightInd w:val="0"/>
              <w:ind w:hanging="6"/>
              <w:rPr>
                <w:i/>
                <w:iCs/>
              </w:rPr>
            </w:pPr>
            <w:r w:rsidRPr="00EE6EA0">
              <w:rPr>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503" w:type="pct"/>
            <w:gridSpan w:val="5"/>
            <w:tcBorders>
              <w:top w:val="nil"/>
              <w:left w:val="single" w:sz="2" w:space="0" w:color="000000"/>
              <w:bottom w:val="single" w:sz="4"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single" w:sz="4" w:space="0" w:color="000000"/>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5.</w:t>
            </w: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Работы, выполняемые в целях надлежащего содержания лестниц многоквартирных домов</w:t>
            </w:r>
          </w:p>
        </w:tc>
        <w:tc>
          <w:tcPr>
            <w:tcW w:w="639" w:type="pct"/>
            <w:tcBorders>
              <w:top w:val="single" w:sz="4" w:space="0" w:color="000000"/>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160"/>
        </w:trPr>
        <w:tc>
          <w:tcPr>
            <w:tcW w:w="277" w:type="pct"/>
            <w:tcBorders>
              <w:top w:val="single" w:sz="2"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single" w:sz="2"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выявление деформации и повреждений в несущих конструкциях, надежности крепления ограждений, выбоин и сколов в ступенях;</w:t>
            </w:r>
          </w:p>
          <w:p w:rsidR="00C058ED" w:rsidRPr="00EE6EA0" w:rsidRDefault="00C058ED" w:rsidP="003E7E44">
            <w:pPr>
              <w:autoSpaceDE w:val="0"/>
              <w:autoSpaceDN w:val="0"/>
              <w:adjustRightInd w:val="0"/>
              <w:ind w:hanging="6"/>
              <w:rPr>
                <w:i/>
              </w:rPr>
            </w:pPr>
            <w:r w:rsidRPr="00EE6EA0">
              <w:rPr>
                <w:i/>
              </w:rPr>
              <w:t>выявление наличия и параметров трещин, коррозии, нарушений крепления, связи, прогибов и т.д.;</w:t>
            </w:r>
          </w:p>
          <w:p w:rsidR="00C058ED" w:rsidRPr="00EE6EA0" w:rsidRDefault="00C058ED" w:rsidP="003E7E44">
            <w:pPr>
              <w:autoSpaceDE w:val="0"/>
              <w:autoSpaceDN w:val="0"/>
              <w:adjustRightInd w:val="0"/>
              <w:ind w:hanging="6"/>
              <w:rPr>
                <w:i/>
              </w:rPr>
            </w:pPr>
            <w:r w:rsidRPr="00EE6EA0">
              <w:rPr>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C058ED" w:rsidRPr="00EE6EA0" w:rsidRDefault="00C058ED" w:rsidP="003E7E44">
            <w:pPr>
              <w:autoSpaceDE w:val="0"/>
              <w:autoSpaceDN w:val="0"/>
              <w:adjustRightInd w:val="0"/>
              <w:ind w:hanging="6"/>
              <w:rPr>
                <w:i/>
              </w:rPr>
            </w:pPr>
            <w:r w:rsidRPr="00EE6EA0">
              <w:rPr>
                <w:i/>
              </w:rPr>
              <w:t xml:space="preserve">проверка состояния и при необходимости восстановление штукатурного слоя или окраска металлических </w:t>
            </w:r>
            <w:proofErr w:type="spellStart"/>
            <w:r w:rsidRPr="00EE6EA0">
              <w:rPr>
                <w:i/>
              </w:rPr>
              <w:t>косоуров</w:t>
            </w:r>
            <w:proofErr w:type="spellEnd"/>
            <w:r w:rsidRPr="00EE6EA0">
              <w:rPr>
                <w:i/>
              </w:rPr>
              <w:t xml:space="preserve"> краской, обеспечивающей предел огнестойкости 1 час в домах с лестницами по </w:t>
            </w:r>
            <w:proofErr w:type="gramStart"/>
            <w:r w:rsidRPr="00EE6EA0">
              <w:rPr>
                <w:i/>
              </w:rPr>
              <w:t>стальным</w:t>
            </w:r>
            <w:proofErr w:type="gramEnd"/>
            <w:r w:rsidRPr="00EE6EA0">
              <w:rPr>
                <w:i/>
              </w:rPr>
              <w:t xml:space="preserve"> </w:t>
            </w:r>
            <w:proofErr w:type="spellStart"/>
            <w:r w:rsidRPr="00EE6EA0">
              <w:rPr>
                <w:i/>
              </w:rPr>
              <w:t>косоурам</w:t>
            </w:r>
            <w:proofErr w:type="spellEnd"/>
            <w:r w:rsidRPr="00EE6EA0">
              <w:rPr>
                <w:i/>
              </w:rPr>
              <w:t xml:space="preserve"> либо</w:t>
            </w:r>
          </w:p>
          <w:p w:rsidR="00C058ED" w:rsidRPr="005E3EC6" w:rsidRDefault="00C058ED" w:rsidP="003E7E44">
            <w:pPr>
              <w:autoSpaceDE w:val="0"/>
              <w:autoSpaceDN w:val="0"/>
              <w:adjustRightInd w:val="0"/>
              <w:ind w:hanging="6"/>
              <w:rPr>
                <w:i/>
                <w:iCs/>
              </w:rPr>
            </w:pPr>
            <w:r w:rsidRPr="00EE6EA0">
              <w:rPr>
                <w:i/>
              </w:rPr>
              <w:t xml:space="preserve">проверка состояния и при необходимости обработка деревянных поверхностей антисептическими и </w:t>
            </w:r>
            <w:proofErr w:type="spellStart"/>
            <w:r w:rsidRPr="00EE6EA0">
              <w:rPr>
                <w:i/>
              </w:rPr>
              <w:t>антипереновыми</w:t>
            </w:r>
            <w:proofErr w:type="spellEnd"/>
            <w:r w:rsidRPr="00EE6EA0">
              <w:rPr>
                <w:i/>
              </w:rPr>
              <w:t xml:space="preserve"> составами в домах с деревянными лестницами.</w:t>
            </w:r>
          </w:p>
        </w:tc>
        <w:tc>
          <w:tcPr>
            <w:tcW w:w="1503" w:type="pct"/>
            <w:gridSpan w:val="5"/>
            <w:tcBorders>
              <w:top w:val="single" w:sz="2"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6.</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sz w:val="24"/>
                <w:szCs w:val="24"/>
              </w:rPr>
            </w:pPr>
            <w:r w:rsidRPr="00EE6EA0">
              <w:rPr>
                <w:sz w:val="24"/>
                <w:szCs w:val="24"/>
              </w:rPr>
              <w:t>Работы, выполняемые в целях надлежащего содержания фасадов многоквартирных домов</w:t>
            </w:r>
          </w:p>
        </w:tc>
        <w:tc>
          <w:tcPr>
            <w:tcW w:w="639" w:type="pct"/>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864"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3064"/>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E6EA0">
              <w:rPr>
                <w:i/>
              </w:rPr>
              <w:t>сплошности</w:t>
            </w:r>
            <w:proofErr w:type="spellEnd"/>
            <w:r w:rsidRPr="00EE6EA0">
              <w:rPr>
                <w:i/>
              </w:rPr>
              <w:t xml:space="preserve"> и герметичности наружных водостоков;</w:t>
            </w:r>
          </w:p>
          <w:p w:rsidR="00C058ED" w:rsidRPr="00EE6EA0" w:rsidRDefault="00C058ED" w:rsidP="003E7E44">
            <w:pPr>
              <w:autoSpaceDE w:val="0"/>
              <w:autoSpaceDN w:val="0"/>
              <w:adjustRightInd w:val="0"/>
              <w:ind w:hanging="6"/>
              <w:rPr>
                <w:i/>
              </w:rPr>
            </w:pPr>
            <w:r w:rsidRPr="00EE6EA0">
              <w:rPr>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058ED" w:rsidRPr="00EE6EA0" w:rsidRDefault="00C058ED" w:rsidP="003E7E44">
            <w:pPr>
              <w:autoSpaceDE w:val="0"/>
              <w:autoSpaceDN w:val="0"/>
              <w:adjustRightInd w:val="0"/>
              <w:ind w:hanging="6"/>
              <w:rPr>
                <w:i/>
              </w:rPr>
            </w:pPr>
            <w:r w:rsidRPr="00EE6EA0">
              <w:rPr>
                <w:i/>
              </w:rPr>
              <w:t>контроль состояния и восстановление или замена отдельных элементов крылец и зонтов над входами в здание, в подвалы и над балконами;</w:t>
            </w:r>
          </w:p>
          <w:p w:rsidR="00C058ED" w:rsidRPr="00EE6EA0" w:rsidRDefault="00C058ED" w:rsidP="003E7E44">
            <w:pPr>
              <w:autoSpaceDE w:val="0"/>
              <w:autoSpaceDN w:val="0"/>
              <w:adjustRightInd w:val="0"/>
              <w:ind w:hanging="6"/>
              <w:rPr>
                <w:i/>
              </w:rPr>
            </w:pPr>
            <w:r w:rsidRPr="00EE6EA0">
              <w:rPr>
                <w:i/>
              </w:rPr>
              <w:lastRenderedPageBreak/>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058ED" w:rsidRPr="005E3EC6" w:rsidRDefault="00C058ED" w:rsidP="003E7E44">
            <w:pPr>
              <w:autoSpaceDE w:val="0"/>
              <w:autoSpaceDN w:val="0"/>
              <w:adjustRightInd w:val="0"/>
              <w:ind w:hanging="6"/>
              <w:rPr>
                <w:i/>
                <w:iCs/>
              </w:rPr>
            </w:pPr>
            <w:r w:rsidRPr="00EE6EA0">
              <w:rPr>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lastRenderedPageBreak/>
              <w:t>7.</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 xml:space="preserve">Работы, выполняемые в целях надлежащего содержания оконных и дверных заполнений помещений,  </w:t>
            </w:r>
            <w:r w:rsidRPr="00EE6EA0">
              <w:rPr>
                <w:rFonts w:eastAsia="Calibri"/>
                <w:sz w:val="24"/>
                <w:szCs w:val="24"/>
              </w:rPr>
              <w:t>относящихся к общему имуществу в многоквартирном доме</w:t>
            </w:r>
          </w:p>
        </w:tc>
        <w:tc>
          <w:tcPr>
            <w:tcW w:w="710" w:type="pct"/>
            <w:gridSpan w:val="3"/>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058ED" w:rsidRPr="005E3EC6" w:rsidRDefault="00C058ED" w:rsidP="003E7E44">
            <w:pPr>
              <w:autoSpaceDE w:val="0"/>
              <w:autoSpaceDN w:val="0"/>
              <w:adjustRightInd w:val="0"/>
              <w:ind w:hanging="6"/>
              <w:rPr>
                <w:i/>
                <w:iCs/>
              </w:rPr>
            </w:pPr>
            <w:r w:rsidRPr="00EE6EA0">
              <w:rPr>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осмотры</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8.</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710" w:type="pct"/>
            <w:gridSpan w:val="3"/>
            <w:tcBorders>
              <w:top w:val="nil"/>
              <w:left w:val="single" w:sz="2" w:space="0" w:color="000000"/>
              <w:bottom w:val="single" w:sz="2" w:space="0" w:color="000000"/>
              <w:right w:val="single" w:sz="2" w:space="0" w:color="000000"/>
            </w:tcBorders>
          </w:tcPr>
          <w:p w:rsidR="00C058ED" w:rsidRPr="00A374DC" w:rsidRDefault="00C058ED" w:rsidP="003E7E44">
            <w:pPr>
              <w:pStyle w:val="af0"/>
              <w:snapToGrid w:val="0"/>
              <w:ind w:firstLine="0"/>
              <w:jc w:val="center"/>
              <w:rPr>
                <w:sz w:val="24"/>
                <w:szCs w:val="24"/>
              </w:rPr>
            </w:pPr>
            <w:r>
              <w:rPr>
                <w:sz w:val="24"/>
                <w:szCs w:val="24"/>
              </w:rPr>
              <w:t>62 435,72</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0,29</w:t>
            </w:r>
          </w:p>
        </w:tc>
      </w:tr>
      <w:tr w:rsidR="00C058ED" w:rsidRPr="00EE6EA0" w:rsidTr="003E7E44">
        <w:trPr>
          <w:trHeight w:val="145"/>
        </w:trPr>
        <w:tc>
          <w:tcPr>
            <w:tcW w:w="277" w:type="pct"/>
            <w:tcBorders>
              <w:top w:val="single" w:sz="4"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autoSpaceDE w:val="0"/>
              <w:autoSpaceDN w:val="0"/>
              <w:adjustRightInd w:val="0"/>
              <w:ind w:hanging="6"/>
              <w:rPr>
                <w:i/>
                <w:iCs/>
              </w:rPr>
            </w:pPr>
            <w:r w:rsidRPr="00EE6EA0">
              <w:rPr>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C058ED" w:rsidRPr="00EE6EA0" w:rsidRDefault="00C058ED" w:rsidP="003E7E44">
            <w:pPr>
              <w:autoSpaceDE w:val="0"/>
              <w:autoSpaceDN w:val="0"/>
              <w:adjustRightInd w:val="0"/>
              <w:ind w:hanging="6"/>
              <w:rPr>
                <w:i/>
                <w:iCs/>
              </w:rPr>
            </w:pPr>
            <w:r w:rsidRPr="00EE6EA0">
              <w:rPr>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C058ED" w:rsidRPr="00EE6EA0" w:rsidRDefault="00C058ED" w:rsidP="003E7E44">
            <w:pPr>
              <w:autoSpaceDE w:val="0"/>
              <w:autoSpaceDN w:val="0"/>
              <w:adjustRightInd w:val="0"/>
              <w:ind w:hanging="6"/>
              <w:rPr>
                <w:i/>
                <w:iCs/>
              </w:rPr>
            </w:pPr>
            <w:r w:rsidRPr="00EE6EA0">
              <w:rPr>
                <w:i/>
                <w:iCs/>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roofErr w:type="gramStart"/>
            <w:r w:rsidRPr="00EE6EA0">
              <w:rPr>
                <w:i/>
                <w:iCs/>
              </w:rPr>
              <w:t>контроль за</w:t>
            </w:r>
            <w:proofErr w:type="gramEnd"/>
            <w:r w:rsidRPr="00EE6EA0">
              <w:rPr>
                <w:i/>
                <w:iCs/>
              </w:rPr>
              <w:t xml:space="preserve"> состоянием дверей подвалов и технических подполий, запорных устройств на них. Устранение выявленных неисправностей;</w:t>
            </w:r>
          </w:p>
          <w:p w:rsidR="00C058ED" w:rsidRPr="00EE6EA0" w:rsidRDefault="00C058ED" w:rsidP="003E7E44">
            <w:pPr>
              <w:autoSpaceDE w:val="0"/>
              <w:autoSpaceDN w:val="0"/>
              <w:adjustRightInd w:val="0"/>
              <w:ind w:hanging="6"/>
              <w:rPr>
                <w:i/>
                <w:iCs/>
              </w:rPr>
            </w:pPr>
            <w:r w:rsidRPr="00EE6EA0">
              <w:rPr>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p>
          <w:p w:rsidR="00C058ED" w:rsidRPr="005E3EC6" w:rsidRDefault="00C058ED" w:rsidP="003E7E44">
            <w:pPr>
              <w:autoSpaceDE w:val="0"/>
              <w:autoSpaceDN w:val="0"/>
              <w:adjustRightInd w:val="0"/>
              <w:ind w:hanging="6"/>
              <w:rPr>
                <w:i/>
                <w:iCs/>
              </w:rPr>
            </w:pPr>
            <w:r w:rsidRPr="005E3EC6">
              <w:rPr>
                <w:i/>
              </w:rPr>
              <w:t xml:space="preserve">прочие работы, необходимые для надлежащего содержания прочих несущих и ненесущих конструкций </w:t>
            </w:r>
            <w:r w:rsidRPr="005E3EC6">
              <w:rPr>
                <w:i/>
              </w:rPr>
              <w:lastRenderedPageBreak/>
              <w:t>согласно постановлению Правительства РФ №290 от 03.04.2013</w:t>
            </w:r>
          </w:p>
        </w:tc>
        <w:tc>
          <w:tcPr>
            <w:tcW w:w="1503" w:type="pct"/>
            <w:gridSpan w:val="5"/>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 xml:space="preserve">осмотры </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 xml:space="preserve">не реже 2 раз в год; </w:t>
            </w:r>
          </w:p>
          <w:p w:rsidR="00C058ED" w:rsidRPr="00EE6EA0" w:rsidRDefault="00C058ED" w:rsidP="003E7E44">
            <w:pPr>
              <w:pStyle w:val="af0"/>
              <w:snapToGrid w:val="0"/>
              <w:ind w:firstLine="0"/>
              <w:jc w:val="center"/>
              <w:rPr>
                <w:i/>
                <w:iCs/>
                <w:sz w:val="24"/>
                <w:szCs w:val="24"/>
              </w:rPr>
            </w:pPr>
            <w:r w:rsidRPr="00EE6EA0">
              <w:rPr>
                <w:i/>
                <w:iCs/>
                <w:sz w:val="24"/>
                <w:szCs w:val="24"/>
              </w:rPr>
              <w:t xml:space="preserve">устранение нарушений - по мере необходимости </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lastRenderedPageBreak/>
              <w:t>II</w:t>
            </w:r>
            <w:r w:rsidRPr="00EE6EA0">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2 051 767,07</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9,53</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9.</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307 872,71</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1,43</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C058ED" w:rsidRPr="00EE6EA0" w:rsidRDefault="00C058ED" w:rsidP="003E7E44">
            <w:pPr>
              <w:autoSpaceDE w:val="0"/>
              <w:autoSpaceDN w:val="0"/>
              <w:adjustRightInd w:val="0"/>
              <w:ind w:hanging="6"/>
              <w:rPr>
                <w:i/>
              </w:rPr>
            </w:pPr>
            <w:r w:rsidRPr="00EE6EA0">
              <w:rPr>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C058ED" w:rsidRPr="00EE6EA0" w:rsidRDefault="00C058ED" w:rsidP="003E7E44">
            <w:pPr>
              <w:autoSpaceDE w:val="0"/>
              <w:autoSpaceDN w:val="0"/>
              <w:adjustRightInd w:val="0"/>
              <w:ind w:hanging="6"/>
              <w:rPr>
                <w:i/>
              </w:rPr>
            </w:pPr>
            <w:r w:rsidRPr="00EE6EA0">
              <w:rPr>
                <w:i/>
              </w:rPr>
              <w:t>контроль состояния и замена неисправных контрольно-измерительных приборов (манометров, термометров и т.п.);</w:t>
            </w:r>
          </w:p>
          <w:p w:rsidR="00C058ED" w:rsidRPr="00EE6EA0" w:rsidRDefault="00C058ED" w:rsidP="003E7E44">
            <w:pPr>
              <w:autoSpaceDE w:val="0"/>
              <w:autoSpaceDN w:val="0"/>
              <w:adjustRightInd w:val="0"/>
              <w:ind w:hanging="6"/>
              <w:rPr>
                <w:i/>
              </w:rPr>
            </w:pPr>
            <w:r w:rsidRPr="00EE6EA0">
              <w:rPr>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C058ED" w:rsidRPr="00EE6EA0" w:rsidRDefault="00C058ED" w:rsidP="003E7E44">
            <w:pPr>
              <w:autoSpaceDE w:val="0"/>
              <w:autoSpaceDN w:val="0"/>
              <w:adjustRightInd w:val="0"/>
              <w:ind w:hanging="6"/>
              <w:rPr>
                <w:i/>
              </w:rPr>
            </w:pPr>
            <w:r w:rsidRPr="00EE6EA0">
              <w:rPr>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C058ED" w:rsidRPr="00EE6EA0" w:rsidRDefault="00C058ED" w:rsidP="003E7E44">
            <w:pPr>
              <w:autoSpaceDE w:val="0"/>
              <w:autoSpaceDN w:val="0"/>
              <w:adjustRightInd w:val="0"/>
              <w:ind w:hanging="6"/>
              <w:rPr>
                <w:i/>
              </w:rPr>
            </w:pPr>
            <w:r w:rsidRPr="00EE6EA0">
              <w:rPr>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C058ED" w:rsidRPr="00EE6EA0" w:rsidRDefault="00C058ED" w:rsidP="003E7E44">
            <w:pPr>
              <w:autoSpaceDE w:val="0"/>
              <w:autoSpaceDN w:val="0"/>
              <w:adjustRightInd w:val="0"/>
              <w:ind w:hanging="6"/>
              <w:rPr>
                <w:i/>
              </w:rPr>
            </w:pPr>
            <w:r w:rsidRPr="00EE6EA0">
              <w:rPr>
                <w:i/>
              </w:rPr>
              <w:t>переключение в целях надежной эксплуатации режимов работы внутреннего водостока, гидравлического затвора внутреннего водостока;</w:t>
            </w:r>
          </w:p>
          <w:p w:rsidR="00C058ED" w:rsidRPr="005E3EC6" w:rsidRDefault="00C058ED" w:rsidP="003E7E44">
            <w:pPr>
              <w:autoSpaceDE w:val="0"/>
              <w:autoSpaceDN w:val="0"/>
              <w:adjustRightInd w:val="0"/>
              <w:ind w:hanging="6"/>
              <w:rPr>
                <w:i/>
                <w:iCs/>
                <w:highlight w:val="yellow"/>
              </w:rPr>
            </w:pPr>
            <w:r w:rsidRPr="00EE6EA0">
              <w:rPr>
                <w:i/>
              </w:rPr>
              <w:t>очистка и промывка водонапорных баков и т.д.</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sidRPr="00EE6EA0">
              <w:rPr>
                <w:sz w:val="24"/>
                <w:szCs w:val="24"/>
              </w:rPr>
              <w:t>10.</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выполняемые в целях надлежащего содержания систем теплоснабжения в многоквартирных домах</w:t>
            </w:r>
          </w:p>
        </w:tc>
        <w:tc>
          <w:tcPr>
            <w:tcW w:w="71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174 389,44</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0,81</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5E3EC6" w:rsidRDefault="00C058ED" w:rsidP="003E7E44">
            <w:pPr>
              <w:suppressAutoHyphens/>
              <w:snapToGrid w:val="0"/>
              <w:rPr>
                <w:i/>
                <w:iCs/>
                <w:lang w:eastAsia="ar-SA"/>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sidRPr="00EE6EA0">
              <w:rPr>
                <w:i/>
              </w:rPr>
              <w:t>испытания на прочность и плотность (гидравлические испытания) узлов ввода и систем отопления, промывка и регулировка систем отопления;</w:t>
            </w:r>
          </w:p>
          <w:p w:rsidR="00C058ED" w:rsidRPr="00EE6EA0" w:rsidRDefault="00C058ED" w:rsidP="003E7E44">
            <w:pPr>
              <w:autoSpaceDE w:val="0"/>
              <w:autoSpaceDN w:val="0"/>
              <w:adjustRightInd w:val="0"/>
              <w:ind w:hanging="6"/>
              <w:rPr>
                <w:i/>
              </w:rPr>
            </w:pPr>
            <w:r w:rsidRPr="00EE6EA0">
              <w:rPr>
                <w:i/>
              </w:rPr>
              <w:t>проведение пробных пусконаладочных работ;</w:t>
            </w:r>
          </w:p>
          <w:p w:rsidR="00C058ED" w:rsidRPr="00EE6EA0" w:rsidRDefault="00C058ED" w:rsidP="003E7E44">
            <w:pPr>
              <w:autoSpaceDE w:val="0"/>
              <w:autoSpaceDN w:val="0"/>
              <w:adjustRightInd w:val="0"/>
              <w:ind w:hanging="6"/>
              <w:rPr>
                <w:i/>
              </w:rPr>
            </w:pPr>
            <w:r w:rsidRPr="00EE6EA0">
              <w:rPr>
                <w:i/>
              </w:rPr>
              <w:t>удаление воздуха из системы отопления;</w:t>
            </w:r>
          </w:p>
          <w:p w:rsidR="00C058ED" w:rsidRPr="005E3EC6" w:rsidRDefault="00C058ED" w:rsidP="003E7E44">
            <w:pPr>
              <w:autoSpaceDE w:val="0"/>
              <w:autoSpaceDN w:val="0"/>
              <w:adjustRightInd w:val="0"/>
              <w:ind w:hanging="6"/>
              <w:rPr>
                <w:i/>
                <w:iCs/>
                <w:highlight w:val="yellow"/>
              </w:rPr>
            </w:pPr>
            <w:r w:rsidRPr="00EE6EA0">
              <w:rPr>
                <w:i/>
              </w:rPr>
              <w:t xml:space="preserve">промывка централизованных систем теплоснабжения для удаления </w:t>
            </w:r>
            <w:proofErr w:type="spellStart"/>
            <w:r w:rsidRPr="00EE6EA0">
              <w:rPr>
                <w:i/>
              </w:rPr>
              <w:t>накипно-коррозионных</w:t>
            </w:r>
            <w:proofErr w:type="spellEnd"/>
            <w:r w:rsidRPr="00EE6EA0">
              <w:rPr>
                <w:i/>
              </w:rPr>
              <w:t xml:space="preserve"> отложений</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C63358" w:rsidRDefault="00C058ED" w:rsidP="003E7E44">
            <w:pPr>
              <w:suppressAutoHyphens/>
              <w:snapToGrid w:val="0"/>
              <w:rPr>
                <w:iCs/>
                <w:lang w:eastAsia="ar-SA"/>
              </w:rPr>
            </w:pPr>
            <w:r w:rsidRPr="00C63358">
              <w:rPr>
                <w:iCs/>
                <w:lang w:eastAsia="ar-SA"/>
              </w:rPr>
              <w:t>11.</w:t>
            </w:r>
          </w:p>
        </w:tc>
        <w:tc>
          <w:tcPr>
            <w:tcW w:w="3220" w:type="pct"/>
            <w:gridSpan w:val="2"/>
            <w:tcBorders>
              <w:top w:val="nil"/>
              <w:left w:val="single" w:sz="2" w:space="0" w:color="000000"/>
              <w:bottom w:val="single" w:sz="2" w:space="0" w:color="000000"/>
              <w:right w:val="single" w:sz="2" w:space="0" w:color="000000"/>
            </w:tcBorders>
            <w:hideMark/>
          </w:tcPr>
          <w:p w:rsidR="00C058ED" w:rsidRPr="00C63358" w:rsidRDefault="00C058ED" w:rsidP="003E7E44">
            <w:pPr>
              <w:autoSpaceDE w:val="0"/>
              <w:autoSpaceDN w:val="0"/>
              <w:adjustRightInd w:val="0"/>
              <w:ind w:hanging="6"/>
            </w:pPr>
            <w:r>
              <w:t>Работы, выполняемые для надлежащего содержания мусоропроводов</w:t>
            </w:r>
          </w:p>
        </w:tc>
        <w:tc>
          <w:tcPr>
            <w:tcW w:w="705" w:type="pct"/>
            <w:gridSpan w:val="2"/>
            <w:tcBorders>
              <w:top w:val="nil"/>
              <w:left w:val="single" w:sz="2" w:space="0" w:color="000000"/>
              <w:bottom w:val="single" w:sz="2" w:space="0" w:color="000000"/>
              <w:right w:val="single" w:sz="4" w:space="0" w:color="auto"/>
            </w:tcBorders>
          </w:tcPr>
          <w:p w:rsidR="00C058ED" w:rsidRPr="00C63358" w:rsidRDefault="00C058ED" w:rsidP="003E7E44">
            <w:pPr>
              <w:pStyle w:val="ConsPlusDocList0"/>
              <w:snapToGrid w:val="0"/>
              <w:jc w:val="center"/>
              <w:rPr>
                <w:rFonts w:ascii="Times New Roman" w:hAnsi="Times New Roman" w:cs="Times New Roman"/>
                <w:iCs/>
                <w:sz w:val="24"/>
                <w:szCs w:val="24"/>
              </w:rPr>
            </w:pPr>
            <w:r>
              <w:rPr>
                <w:rFonts w:ascii="Times New Roman" w:hAnsi="Times New Roman" w:cs="Times New Roman"/>
                <w:iCs/>
                <w:sz w:val="24"/>
                <w:szCs w:val="24"/>
              </w:rPr>
              <w:t>452 120,76</w:t>
            </w:r>
          </w:p>
        </w:tc>
        <w:tc>
          <w:tcPr>
            <w:tcW w:w="798" w:type="pct"/>
            <w:gridSpan w:val="3"/>
            <w:tcBorders>
              <w:top w:val="nil"/>
              <w:left w:val="single" w:sz="4" w:space="0" w:color="auto"/>
              <w:bottom w:val="single" w:sz="2" w:space="0" w:color="000000"/>
              <w:right w:val="single" w:sz="2" w:space="0" w:color="000000"/>
            </w:tcBorders>
          </w:tcPr>
          <w:p w:rsidR="00C058ED" w:rsidRPr="00C63358" w:rsidRDefault="00C058ED" w:rsidP="003E7E44">
            <w:pPr>
              <w:pStyle w:val="ConsPlusDocList0"/>
              <w:snapToGrid w:val="0"/>
              <w:jc w:val="center"/>
              <w:rPr>
                <w:rFonts w:ascii="Times New Roman" w:hAnsi="Times New Roman" w:cs="Times New Roman"/>
                <w:iCs/>
                <w:sz w:val="24"/>
                <w:szCs w:val="24"/>
              </w:rPr>
            </w:pPr>
            <w:r>
              <w:rPr>
                <w:rFonts w:ascii="Times New Roman" w:hAnsi="Times New Roman" w:cs="Times New Roman"/>
                <w:iCs/>
                <w:sz w:val="24"/>
                <w:szCs w:val="24"/>
              </w:rPr>
              <w:t>2,10</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5E3EC6" w:rsidRDefault="00C058ED" w:rsidP="003E7E44">
            <w:pPr>
              <w:suppressAutoHyphens/>
              <w:snapToGrid w:val="0"/>
              <w:rPr>
                <w:i/>
                <w:iCs/>
                <w:lang w:eastAsia="ar-SA"/>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autoSpaceDE w:val="0"/>
              <w:autoSpaceDN w:val="0"/>
              <w:adjustRightInd w:val="0"/>
              <w:ind w:hanging="6"/>
              <w:rPr>
                <w:i/>
              </w:rPr>
            </w:pPr>
            <w:r>
              <w:rPr>
                <w:i/>
              </w:rPr>
              <w:t>Профилактические осмотры мусоропроводов, удаление мусора из мусороприемных камер, уборка загрузочных клапанов и нижней части ствола и шибера, дезинфекция мусоросборников и всех элементов мусоропровода</w:t>
            </w:r>
          </w:p>
        </w:tc>
        <w:tc>
          <w:tcPr>
            <w:tcW w:w="1503" w:type="pct"/>
            <w:gridSpan w:val="5"/>
            <w:tcBorders>
              <w:top w:val="nil"/>
              <w:left w:val="single" w:sz="2" w:space="0" w:color="000000"/>
              <w:bottom w:val="single" w:sz="2" w:space="0" w:color="000000"/>
              <w:right w:val="single" w:sz="2" w:space="0" w:color="000000"/>
            </w:tcBorders>
          </w:tcPr>
          <w:p w:rsidR="00C058ED" w:rsidRPr="00C63358" w:rsidRDefault="00C058ED" w:rsidP="003E7E44">
            <w:pPr>
              <w:pStyle w:val="ConsPlusDocList0"/>
              <w:snapToGrid w:val="0"/>
              <w:jc w:val="center"/>
              <w:rPr>
                <w:rFonts w:ascii="Times New Roman" w:hAnsi="Times New Roman" w:cs="Times New Roman"/>
                <w:i/>
                <w:iCs/>
                <w:sz w:val="24"/>
                <w:szCs w:val="24"/>
              </w:rPr>
            </w:pPr>
            <w:r>
              <w:rPr>
                <w:rFonts w:ascii="Times New Roman" w:hAnsi="Times New Roman" w:cs="Times New Roman"/>
                <w:i/>
                <w:iCs/>
                <w:sz w:val="24"/>
                <w:szCs w:val="24"/>
              </w:rPr>
              <w:t>В</w:t>
            </w:r>
            <w:r w:rsidRPr="00C63358">
              <w:rPr>
                <w:rFonts w:ascii="Times New Roman" w:hAnsi="Times New Roman" w:cs="Times New Roman"/>
                <w:i/>
                <w:iCs/>
                <w:sz w:val="24"/>
                <w:szCs w:val="24"/>
              </w:rPr>
              <w:t xml:space="preserve"> соответствии с Правилами и нормами технической эксплуатации жилищного фонда (утв. Постановлением Госстроя РФ от 27.09.2003 №170)</w:t>
            </w:r>
          </w:p>
        </w:tc>
      </w:tr>
      <w:tr w:rsidR="00C058ED" w:rsidRPr="005E3EC6"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12.</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rPr>
                <w:sz w:val="24"/>
                <w:szCs w:val="24"/>
              </w:rPr>
            </w:pPr>
            <w:r w:rsidRPr="00EE6EA0">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1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51 670,94</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0,24</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ConsPlusDocList0"/>
              <w:snapToGrid w:val="0"/>
              <w:rPr>
                <w:rFonts w:ascii="Times New Roman" w:hAnsi="Times New Roman" w:cs="Times New Roman"/>
                <w:i/>
                <w:iCs/>
                <w:sz w:val="24"/>
                <w:szCs w:val="24"/>
              </w:rPr>
            </w:pPr>
            <w:r w:rsidRPr="00EE6EA0">
              <w:rPr>
                <w:rFonts w:ascii="Times New Roman" w:hAnsi="Times New Roman" w:cs="Times New Roman"/>
                <w:i/>
                <w:iCs/>
                <w:sz w:val="24"/>
                <w:szCs w:val="24"/>
              </w:rPr>
              <w:t xml:space="preserve">Проверка  заземления оболочки </w:t>
            </w:r>
            <w:proofErr w:type="spellStart"/>
            <w:r w:rsidRPr="00EE6EA0">
              <w:rPr>
                <w:rFonts w:ascii="Times New Roman" w:hAnsi="Times New Roman" w:cs="Times New Roman"/>
                <w:i/>
                <w:iCs/>
                <w:sz w:val="24"/>
                <w:szCs w:val="24"/>
              </w:rPr>
              <w:t>электрокабеля</w:t>
            </w:r>
            <w:proofErr w:type="spellEnd"/>
            <w:r w:rsidRPr="00EE6EA0">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 и т.д.</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p w:rsidR="00C058ED" w:rsidRPr="00EE6EA0" w:rsidRDefault="00C058ED" w:rsidP="003E7E44">
            <w:pPr>
              <w:pStyle w:val="af0"/>
              <w:snapToGrid w:val="0"/>
              <w:ind w:firstLine="0"/>
              <w:jc w:val="center"/>
              <w:rPr>
                <w:i/>
                <w:iCs/>
                <w:sz w:val="24"/>
                <w:szCs w:val="24"/>
              </w:rPr>
            </w:pP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13.</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Pr>
                <w:sz w:val="24"/>
                <w:szCs w:val="24"/>
              </w:rPr>
              <w:t>Работы, выполняемые в целях надлежащего содержания и ремонта лифт</w:t>
            </w:r>
            <w:proofErr w:type="gramStart"/>
            <w:r>
              <w:rPr>
                <w:sz w:val="24"/>
                <w:szCs w:val="24"/>
              </w:rPr>
              <w:t>а(</w:t>
            </w:r>
            <w:proofErr w:type="gramEnd"/>
            <w:r>
              <w:rPr>
                <w:sz w:val="24"/>
                <w:szCs w:val="24"/>
              </w:rPr>
              <w:t>лифтов) в многоквартирном доме</w:t>
            </w:r>
          </w:p>
        </w:tc>
        <w:tc>
          <w:tcPr>
            <w:tcW w:w="780" w:type="pct"/>
            <w:gridSpan w:val="4"/>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Pr>
                <w:sz w:val="24"/>
                <w:szCs w:val="24"/>
              </w:rPr>
              <w:t>1 059 254,35</w:t>
            </w:r>
          </w:p>
        </w:tc>
        <w:tc>
          <w:tcPr>
            <w:tcW w:w="723" w:type="pct"/>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Pr>
                <w:sz w:val="24"/>
                <w:szCs w:val="24"/>
              </w:rPr>
              <w:t>4,92</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047E4" w:rsidRDefault="00C058ED" w:rsidP="003E7E44">
            <w:pPr>
              <w:pStyle w:val="af0"/>
              <w:snapToGrid w:val="0"/>
              <w:ind w:firstLine="0"/>
              <w:jc w:val="both"/>
              <w:rPr>
                <w:i/>
                <w:sz w:val="24"/>
                <w:szCs w:val="24"/>
              </w:rPr>
            </w:pPr>
            <w:r w:rsidRPr="00E047E4">
              <w:rPr>
                <w:i/>
                <w:sz w:val="24"/>
                <w:szCs w:val="24"/>
              </w:rPr>
              <w:t>организация работы лифтов, системы диспетчерского контроля, проведение осмотров, технического обслуживания и ремонта лифт</w:t>
            </w:r>
            <w:proofErr w:type="gramStart"/>
            <w:r w:rsidRPr="00E047E4">
              <w:rPr>
                <w:i/>
                <w:sz w:val="24"/>
                <w:szCs w:val="24"/>
              </w:rPr>
              <w:t>а(</w:t>
            </w:r>
            <w:proofErr w:type="gramEnd"/>
            <w:r w:rsidRPr="00E047E4">
              <w:rPr>
                <w:i/>
                <w:sz w:val="24"/>
                <w:szCs w:val="24"/>
              </w:rPr>
              <w:t>лифтов), обеспечение аварийного обслуживания, проведение технического освидетельствования лифта(лифтов), в том числе после замены элементов оборудования</w:t>
            </w:r>
          </w:p>
        </w:tc>
        <w:tc>
          <w:tcPr>
            <w:tcW w:w="1503" w:type="pct"/>
            <w:gridSpan w:val="5"/>
            <w:tcBorders>
              <w:top w:val="nil"/>
              <w:left w:val="single" w:sz="2" w:space="0" w:color="000000"/>
              <w:bottom w:val="single" w:sz="2" w:space="0" w:color="000000"/>
              <w:right w:val="single" w:sz="2" w:space="0" w:color="000000"/>
            </w:tcBorders>
          </w:tcPr>
          <w:p w:rsidR="00C058ED" w:rsidRDefault="00C058ED" w:rsidP="003E7E44">
            <w:pPr>
              <w:pStyle w:val="af0"/>
              <w:snapToGrid w:val="0"/>
              <w:ind w:firstLine="0"/>
              <w:jc w:val="center"/>
              <w:rPr>
                <w:sz w:val="24"/>
                <w:szCs w:val="24"/>
              </w:rPr>
            </w:pPr>
            <w:r w:rsidRPr="005E3EC6">
              <w:rPr>
                <w:i/>
                <w:iCs/>
                <w:sz w:val="24"/>
                <w:szCs w:val="24"/>
              </w:rPr>
              <w:t>По мере необходимости, в соответствии с Правилами и нормами технической эксплуатации жилищного фонда (утв. Постановлением Госстроя РФ от 27.09.2003 №170)</w:t>
            </w:r>
            <w:r>
              <w:rPr>
                <w:sz w:val="24"/>
                <w:szCs w:val="24"/>
              </w:rPr>
              <w:t xml:space="preserve"> </w:t>
            </w:r>
          </w:p>
        </w:tc>
      </w:tr>
      <w:tr w:rsidR="00C058ED" w:rsidRPr="005E3EC6" w:rsidTr="003E7E44">
        <w:trPr>
          <w:trHeight w:val="145"/>
        </w:trPr>
        <w:tc>
          <w:tcPr>
            <w:tcW w:w="277" w:type="pct"/>
            <w:tcBorders>
              <w:top w:val="nil"/>
              <w:left w:val="single" w:sz="2" w:space="0" w:color="000000"/>
              <w:bottom w:val="single" w:sz="4"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14.</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710" w:type="pct"/>
            <w:gridSpan w:val="3"/>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6 458,87</w:t>
            </w:r>
          </w:p>
        </w:tc>
        <w:tc>
          <w:tcPr>
            <w:tcW w:w="793" w:type="pct"/>
            <w:gridSpan w:val="2"/>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0,03</w:t>
            </w:r>
          </w:p>
        </w:tc>
      </w:tr>
      <w:tr w:rsidR="00C058ED" w:rsidRPr="00EE6EA0" w:rsidTr="003E7E44">
        <w:trPr>
          <w:trHeight w:val="145"/>
        </w:trPr>
        <w:tc>
          <w:tcPr>
            <w:tcW w:w="277" w:type="pct"/>
            <w:tcBorders>
              <w:top w:val="single" w:sz="4" w:space="0" w:color="000000"/>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single" w:sz="4" w:space="0" w:color="000000"/>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ind w:hanging="6"/>
              <w:rPr>
                <w:i/>
                <w:iCs/>
              </w:rPr>
            </w:pPr>
            <w:proofErr w:type="gramStart"/>
            <w:r w:rsidRPr="005E3EC6">
              <w:rPr>
                <w:bCs/>
                <w:i/>
              </w:rPr>
              <w:t xml:space="preserve">Прочие работы, выполняемые </w:t>
            </w:r>
            <w:r w:rsidRPr="005E3EC6">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5E3EC6">
              <w:rPr>
                <w:i/>
              </w:rPr>
              <w:t>дымоудаления</w:t>
            </w:r>
            <w:proofErr w:type="spellEnd"/>
            <w:r w:rsidRPr="005E3EC6">
              <w:rPr>
                <w:i/>
              </w:rPr>
              <w:t>, внутридомового газового оборудования): контроль, техническое обслуживание, проверка состояния систем,</w:t>
            </w:r>
            <w:r w:rsidRPr="005E3EC6">
              <w:rPr>
                <w:i/>
                <w:iCs/>
              </w:rPr>
              <w:t xml:space="preserve"> </w:t>
            </w:r>
            <w:r w:rsidRPr="00EE6EA0">
              <w:rPr>
                <w:i/>
                <w:iCs/>
              </w:rPr>
              <w:t xml:space="preserve">устранение </w:t>
            </w:r>
            <w:proofErr w:type="spellStart"/>
            <w:r w:rsidRPr="00EE6EA0">
              <w:rPr>
                <w:i/>
                <w:iCs/>
              </w:rPr>
              <w:t>неплотностей</w:t>
            </w:r>
            <w:proofErr w:type="spellEnd"/>
            <w:r w:rsidRPr="00EE6EA0">
              <w:rPr>
                <w:i/>
                <w:iCs/>
              </w:rPr>
              <w:t xml:space="preserve"> в вентиляционных каналах и шахтах, устранение засоров в каналах, устранение неисправностей шиберов и </w:t>
            </w:r>
            <w:proofErr w:type="spellStart"/>
            <w:r w:rsidRPr="00EE6EA0">
              <w:rPr>
                <w:i/>
                <w:iCs/>
              </w:rPr>
              <w:t>дроссель-клапанов</w:t>
            </w:r>
            <w:proofErr w:type="spellEnd"/>
            <w:r w:rsidRPr="00EE6EA0">
              <w:rPr>
                <w:i/>
                <w:iCs/>
              </w:rPr>
              <w:t xml:space="preserve"> в вытяжных шахтах, зонтов над шахтами и дефлекторов, замена дефективных вытяжных решеток и их креплений</w:t>
            </w:r>
            <w:proofErr w:type="gramEnd"/>
            <w:r w:rsidRPr="00EE6EA0">
              <w:rPr>
                <w:i/>
                <w:iCs/>
              </w:rPr>
              <w:t xml:space="preserve">; контроль состояния и восстановление антикоррозионной окраски металлических вытяжных каналов, труб, поддонов; при выявлении повреждений и </w:t>
            </w:r>
            <w:r w:rsidRPr="00EE6EA0">
              <w:rPr>
                <w:i/>
                <w:iCs/>
              </w:rPr>
              <w:lastRenderedPageBreak/>
              <w:t>нарушений - разработка плана восстановительных работ (при необходимости), проведение восстановительных работ</w:t>
            </w:r>
          </w:p>
        </w:tc>
        <w:tc>
          <w:tcPr>
            <w:tcW w:w="1503" w:type="pct"/>
            <w:gridSpan w:val="5"/>
            <w:tcBorders>
              <w:top w:val="single" w:sz="4" w:space="0" w:color="000000"/>
              <w:left w:val="single" w:sz="2" w:space="0" w:color="000000"/>
              <w:bottom w:val="single" w:sz="2" w:space="0" w:color="000000"/>
              <w:right w:val="single" w:sz="2" w:space="0" w:color="000000"/>
            </w:tcBorders>
          </w:tcPr>
          <w:p w:rsidR="00C058ED" w:rsidRPr="00EE6EA0" w:rsidRDefault="00C058ED" w:rsidP="003E7E44">
            <w:pPr>
              <w:pStyle w:val="ConsPlusDocList0"/>
              <w:snapToGrid w:val="0"/>
              <w:jc w:val="center"/>
              <w:rPr>
                <w:rFonts w:ascii="Times New Roman" w:hAnsi="Times New Roman" w:cs="Times New Roman"/>
                <w:i/>
                <w:iCs/>
                <w:sz w:val="24"/>
                <w:szCs w:val="24"/>
              </w:rPr>
            </w:pPr>
            <w:r w:rsidRPr="00EE6EA0">
              <w:rPr>
                <w:rFonts w:ascii="Times New Roman" w:hAnsi="Times New Roman" w:cs="Times New Roman"/>
                <w:i/>
                <w:iCs/>
                <w:sz w:val="24"/>
                <w:szCs w:val="24"/>
              </w:rPr>
              <w:lastRenderedPageBreak/>
              <w:t>не реже 2 раз в год;</w:t>
            </w:r>
          </w:p>
          <w:p w:rsidR="00C058ED" w:rsidRPr="00EE6EA0" w:rsidRDefault="00C058ED" w:rsidP="003E7E44">
            <w:pPr>
              <w:pStyle w:val="af0"/>
              <w:snapToGrid w:val="0"/>
              <w:ind w:firstLine="0"/>
              <w:jc w:val="center"/>
              <w:rPr>
                <w:i/>
                <w:iCs/>
                <w:sz w:val="24"/>
                <w:szCs w:val="24"/>
              </w:rPr>
            </w:pPr>
            <w:r w:rsidRPr="00EE6EA0">
              <w:rPr>
                <w:i/>
                <w:iCs/>
                <w:sz w:val="24"/>
                <w:szCs w:val="24"/>
              </w:rPr>
              <w:t>устранение нарушений - по мере необходимости</w:t>
            </w:r>
          </w:p>
        </w:tc>
      </w:tr>
      <w:tr w:rsidR="00C058ED" w:rsidRPr="005E3EC6" w:rsidTr="003E7E44">
        <w:trPr>
          <w:trHeight w:val="145"/>
        </w:trPr>
        <w:tc>
          <w:tcPr>
            <w:tcW w:w="3497" w:type="pct"/>
            <w:gridSpan w:val="3"/>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b/>
                <w:sz w:val="24"/>
                <w:szCs w:val="24"/>
              </w:rPr>
            </w:pPr>
            <w:r w:rsidRPr="00EE6EA0">
              <w:rPr>
                <w:b/>
                <w:sz w:val="24"/>
                <w:szCs w:val="24"/>
                <w:lang w:val="en-US"/>
              </w:rPr>
              <w:lastRenderedPageBreak/>
              <w:t>III</w:t>
            </w:r>
            <w:r w:rsidRPr="00EE6EA0">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2 034 543,43</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b/>
                <w:sz w:val="24"/>
                <w:szCs w:val="24"/>
              </w:rPr>
            </w:pPr>
            <w:r>
              <w:rPr>
                <w:b/>
                <w:sz w:val="24"/>
                <w:szCs w:val="24"/>
              </w:rPr>
              <w:t>9,45</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15</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помещений, входящих в состав общего имущества в многоквартирном доме, в том числе:</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282 037,24</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1,31</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Сухая и влажная уборка тамбуров, коридоров,  лестничных площадок и маршей</w:t>
            </w:r>
          </w:p>
        </w:tc>
        <w:tc>
          <w:tcPr>
            <w:tcW w:w="1503" w:type="pct"/>
            <w:gridSpan w:val="5"/>
            <w:tcBorders>
              <w:top w:val="nil"/>
              <w:left w:val="single" w:sz="2" w:space="0" w:color="000000"/>
              <w:bottom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неделю</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proofErr w:type="gramStart"/>
            <w:r w:rsidRPr="00EE6EA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по мере необходимости; не реже 2 раз в год</w:t>
            </w:r>
          </w:p>
        </w:tc>
      </w:tr>
      <w:tr w:rsidR="00C058ED" w:rsidRPr="00EE6EA0" w:rsidTr="003E7E44">
        <w:trPr>
          <w:trHeight w:val="145"/>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16</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780" w:type="pct"/>
            <w:gridSpan w:val="4"/>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150 706,93</w:t>
            </w:r>
          </w:p>
        </w:tc>
        <w:tc>
          <w:tcPr>
            <w:tcW w:w="723" w:type="pct"/>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0,70</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 xml:space="preserve">Сдвигание свежевыпавшего снега и очистка придомовой территории от снега и льда при наличии </w:t>
            </w:r>
            <w:proofErr w:type="spellStart"/>
            <w:r w:rsidRPr="00EE6EA0">
              <w:rPr>
                <w:i/>
                <w:iCs/>
                <w:sz w:val="24"/>
                <w:szCs w:val="24"/>
              </w:rPr>
              <w:t>колейности</w:t>
            </w:r>
            <w:proofErr w:type="spellEnd"/>
            <w:r w:rsidRPr="00EE6EA0">
              <w:rPr>
                <w:i/>
                <w:iCs/>
                <w:sz w:val="24"/>
                <w:szCs w:val="24"/>
              </w:rPr>
              <w:t xml:space="preserve"> свыше 5 см</w:t>
            </w:r>
          </w:p>
        </w:tc>
        <w:tc>
          <w:tcPr>
            <w:tcW w:w="1503" w:type="pct"/>
            <w:gridSpan w:val="5"/>
            <w:tcBorders>
              <w:top w:val="single" w:sz="4" w:space="0" w:color="auto"/>
              <w:left w:val="single" w:sz="2" w:space="0" w:color="000000"/>
              <w:bottom w:val="single" w:sz="4" w:space="0" w:color="auto"/>
              <w:right w:val="single" w:sz="4" w:space="0" w:color="auto"/>
            </w:tcBorders>
          </w:tcPr>
          <w:p w:rsidR="00C058ED" w:rsidRPr="00EE6EA0" w:rsidRDefault="00C058ED" w:rsidP="003E7E44">
            <w:pPr>
              <w:pStyle w:val="af0"/>
              <w:snapToGrid w:val="0"/>
              <w:ind w:firstLine="0"/>
              <w:jc w:val="center"/>
              <w:rPr>
                <w:i/>
                <w:iCs/>
                <w:sz w:val="24"/>
                <w:szCs w:val="24"/>
              </w:rPr>
            </w:pPr>
            <w:r w:rsidRPr="00EE6EA0">
              <w:rPr>
                <w:i/>
                <w:iCs/>
                <w:sz w:val="24"/>
                <w:szCs w:val="24"/>
              </w:rPr>
              <w:t>через 3 часа во время снегопада</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1503" w:type="pct"/>
            <w:gridSpan w:val="5"/>
            <w:tcBorders>
              <w:top w:val="single" w:sz="4" w:space="0" w:color="auto"/>
              <w:left w:val="single" w:sz="2" w:space="0" w:color="000000"/>
              <w:bottom w:val="single" w:sz="4" w:space="0" w:color="auto"/>
              <w:right w:val="single" w:sz="2" w:space="0" w:color="000000"/>
            </w:tcBorders>
          </w:tcPr>
          <w:p w:rsidR="00C058ED" w:rsidRPr="005E3EC6" w:rsidRDefault="00C058ED" w:rsidP="003E7E44">
            <w:pPr>
              <w:jc w:val="center"/>
              <w:rPr>
                <w:i/>
                <w:iCs/>
                <w:lang w:eastAsia="ar-SA"/>
              </w:rPr>
            </w:pPr>
            <w:r w:rsidRPr="005E3EC6">
              <w:rPr>
                <w:i/>
                <w:iCs/>
              </w:rPr>
              <w:t>1раз в 2 суток при отсутствии снегопада</w:t>
            </w:r>
          </w:p>
        </w:tc>
      </w:tr>
      <w:tr w:rsidR="00C058ED" w:rsidRPr="00EE6EA0" w:rsidTr="003E7E44">
        <w:trPr>
          <w:trHeight w:val="64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Уборка контейнерных площадок, уборка крыльца и площадки перед входом в подъезд</w:t>
            </w:r>
          </w:p>
        </w:tc>
        <w:tc>
          <w:tcPr>
            <w:tcW w:w="1503" w:type="pct"/>
            <w:gridSpan w:val="5"/>
            <w:tcBorders>
              <w:top w:val="nil"/>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1 раз в сутки</w:t>
            </w:r>
          </w:p>
        </w:tc>
      </w:tr>
      <w:tr w:rsidR="00C058ED" w:rsidRPr="00EE6EA0" w:rsidTr="003E7E44">
        <w:trPr>
          <w:trHeight w:val="64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1503" w:type="pct"/>
            <w:gridSpan w:val="5"/>
            <w:tcBorders>
              <w:top w:val="nil"/>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C058ED" w:rsidRPr="00EE6EA0" w:rsidTr="003E7E44">
        <w:trPr>
          <w:trHeight w:val="256"/>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both"/>
              <w:rPr>
                <w:sz w:val="24"/>
                <w:szCs w:val="24"/>
              </w:rPr>
            </w:pPr>
            <w:r>
              <w:rPr>
                <w:sz w:val="24"/>
                <w:szCs w:val="24"/>
              </w:rPr>
              <w:t>17</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содержанию придомовой территории в теплый период года, в том числе:</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73 200,49</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0,34</w:t>
            </w:r>
          </w:p>
        </w:tc>
      </w:tr>
      <w:tr w:rsidR="00C058ED" w:rsidRPr="00EE6EA0" w:rsidTr="003E7E44">
        <w:trPr>
          <w:trHeight w:val="260"/>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Подметание и уборка придомовой территории, уборка газонов</w:t>
            </w:r>
          </w:p>
        </w:tc>
        <w:tc>
          <w:tcPr>
            <w:tcW w:w="1503" w:type="pct"/>
            <w:gridSpan w:val="5"/>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2 суток</w:t>
            </w:r>
          </w:p>
        </w:tc>
      </w:tr>
      <w:tr w:rsidR="00C058ED" w:rsidRPr="00EE6EA0" w:rsidTr="003E7E44">
        <w:trPr>
          <w:trHeight w:val="288"/>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 xml:space="preserve">Уборка контейнерных площадок, уборка крыльца и </w:t>
            </w:r>
            <w:r w:rsidRPr="005E3EC6">
              <w:rPr>
                <w:i/>
                <w:iCs/>
              </w:rPr>
              <w:lastRenderedPageBreak/>
              <w:t>площадки перед входом в подъезд</w:t>
            </w:r>
          </w:p>
        </w:tc>
        <w:tc>
          <w:tcPr>
            <w:tcW w:w="1503" w:type="pct"/>
            <w:gridSpan w:val="5"/>
            <w:tcBorders>
              <w:top w:val="single" w:sz="4" w:space="0" w:color="auto"/>
              <w:left w:val="single" w:sz="2" w:space="0" w:color="000000"/>
              <w:bottom w:val="single" w:sz="4" w:space="0" w:color="auto"/>
              <w:right w:val="single" w:sz="2" w:space="0" w:color="000000"/>
            </w:tcBorders>
          </w:tcPr>
          <w:p w:rsidR="00C058ED" w:rsidRPr="005E3EC6" w:rsidRDefault="00C058ED" w:rsidP="003E7E44">
            <w:pPr>
              <w:jc w:val="center"/>
              <w:rPr>
                <w:i/>
                <w:iCs/>
                <w:lang w:eastAsia="ar-SA"/>
              </w:rPr>
            </w:pPr>
            <w:r w:rsidRPr="005E3EC6">
              <w:rPr>
                <w:i/>
                <w:iCs/>
              </w:rPr>
              <w:lastRenderedPageBreak/>
              <w:t>1 раз в сутки</w:t>
            </w:r>
          </w:p>
        </w:tc>
      </w:tr>
      <w:tr w:rsidR="00C058ED" w:rsidRPr="00EE6EA0" w:rsidTr="003E7E44">
        <w:trPr>
          <w:trHeight w:val="25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both"/>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rPr>
                <w:i/>
                <w:iCs/>
                <w:lang w:eastAsia="ar-SA"/>
              </w:rPr>
            </w:pPr>
            <w:r w:rsidRPr="005E3EC6">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1503" w:type="pct"/>
            <w:gridSpan w:val="5"/>
            <w:tcBorders>
              <w:top w:val="single" w:sz="4" w:space="0" w:color="auto"/>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Не реже 2 раз в год</w:t>
            </w:r>
          </w:p>
        </w:tc>
      </w:tr>
      <w:tr w:rsidR="00C058ED" w:rsidRPr="00EE6EA0" w:rsidTr="003E7E44">
        <w:trPr>
          <w:trHeight w:val="256"/>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18</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обеспечению вывоза бытовых отходов, в том числе:</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850 417,62</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3,95</w:t>
            </w:r>
          </w:p>
        </w:tc>
      </w:tr>
      <w:tr w:rsidR="00C058ED" w:rsidRPr="00EE6EA0" w:rsidTr="003E7E44">
        <w:trPr>
          <w:trHeight w:val="241"/>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rPr>
                <w:i/>
                <w:iCs/>
              </w:rPr>
            </w:pPr>
            <w:r w:rsidRPr="005E3EC6">
              <w:rPr>
                <w:i/>
                <w:iCs/>
              </w:rPr>
              <w:t>Вывоз твердых бытовых отходов</w:t>
            </w:r>
          </w:p>
        </w:tc>
        <w:tc>
          <w:tcPr>
            <w:tcW w:w="1503" w:type="pct"/>
            <w:gridSpan w:val="5"/>
            <w:tcBorders>
              <w:top w:val="nil"/>
              <w:left w:val="single" w:sz="2" w:space="0" w:color="000000"/>
              <w:bottom w:val="single" w:sz="4" w:space="0" w:color="auto"/>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1 раз в сутки</w:t>
            </w:r>
          </w:p>
        </w:tc>
      </w:tr>
      <w:tr w:rsidR="00C058ED" w:rsidRPr="00EE6EA0" w:rsidTr="003E7E44">
        <w:trPr>
          <w:trHeight w:val="265"/>
        </w:trPr>
        <w:tc>
          <w:tcPr>
            <w:tcW w:w="277" w:type="pct"/>
            <w:tcBorders>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left w:val="single" w:sz="2" w:space="0" w:color="000000"/>
              <w:bottom w:val="single" w:sz="2" w:space="0" w:color="000000"/>
              <w:right w:val="single" w:sz="2" w:space="0" w:color="000000"/>
            </w:tcBorders>
            <w:hideMark/>
          </w:tcPr>
          <w:p w:rsidR="00C058ED" w:rsidRPr="005E3EC6" w:rsidRDefault="00C058ED" w:rsidP="003E7E44">
            <w:pPr>
              <w:autoSpaceDE w:val="0"/>
              <w:autoSpaceDN w:val="0"/>
              <w:adjustRightInd w:val="0"/>
              <w:ind w:hanging="6"/>
              <w:rPr>
                <w:i/>
                <w:iCs/>
                <w:lang w:eastAsia="ar-SA"/>
              </w:rPr>
            </w:pPr>
            <w:r w:rsidRPr="00EE6EA0">
              <w:rPr>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503" w:type="pct"/>
            <w:gridSpan w:val="5"/>
            <w:tcBorders>
              <w:top w:val="single" w:sz="4" w:space="0" w:color="auto"/>
              <w:left w:val="single" w:sz="2" w:space="0" w:color="000000"/>
              <w:bottom w:val="single" w:sz="2" w:space="0" w:color="000000"/>
              <w:right w:val="single" w:sz="2" w:space="0" w:color="000000"/>
            </w:tcBorders>
          </w:tcPr>
          <w:p w:rsidR="00C058ED" w:rsidRPr="005E3EC6" w:rsidRDefault="00C058ED" w:rsidP="003E7E44">
            <w:pPr>
              <w:jc w:val="center"/>
              <w:rPr>
                <w:i/>
                <w:iCs/>
                <w:lang w:eastAsia="ar-SA"/>
              </w:rPr>
            </w:pPr>
            <w:r w:rsidRPr="005E3EC6">
              <w:rPr>
                <w:i/>
                <w:iCs/>
              </w:rPr>
              <w:t>Постоянно</w:t>
            </w:r>
          </w:p>
        </w:tc>
      </w:tr>
      <w:tr w:rsidR="00C058ED" w:rsidRPr="00EE6EA0" w:rsidTr="003E7E44">
        <w:trPr>
          <w:trHeight w:val="271"/>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19</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Работы по обеспечению требований пожарной безопасности</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2 152,96</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0,01</w:t>
            </w:r>
          </w:p>
        </w:tc>
      </w:tr>
      <w:tr w:rsidR="00C058ED" w:rsidRPr="00EE6EA0" w:rsidTr="003E7E44">
        <w:trPr>
          <w:trHeight w:val="133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В соответствии с требованиями действующего законодательства РФ о пожарной безопасности</w:t>
            </w:r>
          </w:p>
        </w:tc>
      </w:tr>
      <w:tr w:rsidR="00C058ED" w:rsidRPr="00EE6EA0" w:rsidTr="003E7E44">
        <w:trPr>
          <w:trHeight w:val="512"/>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20</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247 589,94</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1,15</w:t>
            </w:r>
          </w:p>
        </w:tc>
      </w:tr>
      <w:tr w:rsidR="00C058ED" w:rsidRPr="00EE6EA0" w:rsidTr="003E7E44">
        <w:trPr>
          <w:trHeight w:val="32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 xml:space="preserve">Аварийное обслуживание  </w:t>
            </w:r>
          </w:p>
        </w:tc>
        <w:tc>
          <w:tcPr>
            <w:tcW w:w="1503" w:type="pct"/>
            <w:gridSpan w:val="5"/>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i/>
                <w:iCs/>
                <w:sz w:val="24"/>
                <w:szCs w:val="24"/>
              </w:rPr>
            </w:pPr>
            <w:r w:rsidRPr="00EE6EA0">
              <w:rPr>
                <w:i/>
                <w:iCs/>
                <w:sz w:val="24"/>
                <w:szCs w:val="24"/>
              </w:rPr>
              <w:t>Постоянно</w:t>
            </w:r>
          </w:p>
        </w:tc>
      </w:tr>
      <w:tr w:rsidR="00C058ED" w:rsidRPr="00EE6EA0" w:rsidTr="003E7E44">
        <w:trPr>
          <w:trHeight w:val="310"/>
        </w:trPr>
        <w:tc>
          <w:tcPr>
            <w:tcW w:w="277" w:type="pct"/>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sz w:val="24"/>
                <w:szCs w:val="24"/>
              </w:rPr>
            </w:pPr>
            <w:r>
              <w:rPr>
                <w:sz w:val="24"/>
                <w:szCs w:val="24"/>
              </w:rPr>
              <w:t>21</w:t>
            </w:r>
            <w:r w:rsidRPr="00EE6EA0">
              <w:rPr>
                <w:sz w:val="24"/>
                <w:szCs w:val="24"/>
              </w:rPr>
              <w:t>.</w:t>
            </w:r>
          </w:p>
        </w:tc>
        <w:tc>
          <w:tcPr>
            <w:tcW w:w="3220" w:type="pct"/>
            <w:gridSpan w:val="2"/>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sz w:val="24"/>
                <w:szCs w:val="24"/>
              </w:rPr>
            </w:pPr>
            <w:r w:rsidRPr="00EE6EA0">
              <w:rPr>
                <w:iCs/>
                <w:sz w:val="24"/>
                <w:szCs w:val="24"/>
              </w:rPr>
              <w:t>Прочие работы по содержанию общего имущества, в т.ч.:</w:t>
            </w:r>
          </w:p>
        </w:tc>
        <w:tc>
          <w:tcPr>
            <w:tcW w:w="780" w:type="pct"/>
            <w:gridSpan w:val="4"/>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428 438,25</w:t>
            </w:r>
          </w:p>
        </w:tc>
        <w:tc>
          <w:tcPr>
            <w:tcW w:w="723" w:type="pct"/>
            <w:tcBorders>
              <w:top w:val="nil"/>
              <w:left w:val="single" w:sz="2" w:space="0" w:color="000000"/>
              <w:bottom w:val="single" w:sz="2" w:space="0" w:color="000000"/>
              <w:right w:val="single" w:sz="2" w:space="0" w:color="000000"/>
            </w:tcBorders>
          </w:tcPr>
          <w:p w:rsidR="00C058ED" w:rsidRPr="00EE6EA0" w:rsidRDefault="00C058ED" w:rsidP="003E7E44">
            <w:pPr>
              <w:pStyle w:val="af0"/>
              <w:snapToGrid w:val="0"/>
              <w:ind w:firstLine="0"/>
              <w:jc w:val="center"/>
              <w:rPr>
                <w:sz w:val="24"/>
                <w:szCs w:val="24"/>
              </w:rPr>
            </w:pPr>
            <w:r>
              <w:rPr>
                <w:sz w:val="24"/>
                <w:szCs w:val="24"/>
              </w:rPr>
              <w:t>1,99</w:t>
            </w:r>
          </w:p>
        </w:tc>
      </w:tr>
      <w:tr w:rsidR="00C058ED" w:rsidRPr="005E3EC6" w:rsidTr="003E7E44">
        <w:trPr>
          <w:trHeight w:val="326"/>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i/>
                <w:iCs/>
                <w:sz w:val="24"/>
                <w:szCs w:val="24"/>
              </w:rPr>
            </w:pPr>
          </w:p>
        </w:tc>
        <w:tc>
          <w:tcPr>
            <w:tcW w:w="4723" w:type="pct"/>
            <w:gridSpan w:val="7"/>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both"/>
              <w:rPr>
                <w:i/>
                <w:iCs/>
                <w:sz w:val="24"/>
                <w:szCs w:val="24"/>
              </w:rPr>
            </w:pPr>
            <w:r w:rsidRPr="00EE6EA0">
              <w:rPr>
                <w:i/>
                <w:iCs/>
                <w:sz w:val="24"/>
                <w:szCs w:val="24"/>
              </w:rPr>
              <w:t>Работы по ведению, обновлению, хранению технической документации, начислению и сбору платы, взысканию задолженности, договорная работа, информирование, раскрытие информации в соответствии с законодательством РФ</w:t>
            </w:r>
          </w:p>
        </w:tc>
      </w:tr>
      <w:tr w:rsidR="00C058ED" w:rsidRPr="00EE6EA0" w:rsidTr="003E7E44">
        <w:trPr>
          <w:trHeight w:val="145"/>
        </w:trPr>
        <w:tc>
          <w:tcPr>
            <w:tcW w:w="277" w:type="pct"/>
            <w:tcBorders>
              <w:top w:val="nil"/>
              <w:left w:val="single" w:sz="2" w:space="0" w:color="000000"/>
              <w:bottom w:val="single" w:sz="2" w:space="0" w:color="000000"/>
              <w:right w:val="nil"/>
            </w:tcBorders>
          </w:tcPr>
          <w:p w:rsidR="00C058ED" w:rsidRPr="00EE6EA0" w:rsidRDefault="00C058ED" w:rsidP="003E7E44">
            <w:pPr>
              <w:pStyle w:val="af0"/>
              <w:snapToGrid w:val="0"/>
              <w:ind w:firstLine="0"/>
              <w:jc w:val="center"/>
              <w:rPr>
                <w:sz w:val="24"/>
                <w:szCs w:val="24"/>
              </w:rPr>
            </w:pPr>
          </w:p>
        </w:tc>
        <w:tc>
          <w:tcPr>
            <w:tcW w:w="3220" w:type="pct"/>
            <w:gridSpan w:val="2"/>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rPr>
                <w:sz w:val="24"/>
                <w:szCs w:val="24"/>
              </w:rPr>
            </w:pPr>
            <w:r w:rsidRPr="00EE6EA0">
              <w:rPr>
                <w:b/>
                <w:bCs/>
                <w:sz w:val="24"/>
                <w:szCs w:val="24"/>
              </w:rPr>
              <w:t>ВСЕГО</w:t>
            </w:r>
          </w:p>
        </w:tc>
        <w:tc>
          <w:tcPr>
            <w:tcW w:w="780" w:type="pct"/>
            <w:gridSpan w:val="4"/>
            <w:tcBorders>
              <w:top w:val="nil"/>
              <w:left w:val="single" w:sz="2" w:space="0" w:color="000000"/>
              <w:bottom w:val="single" w:sz="2" w:space="0" w:color="000000"/>
              <w:right w:val="nil"/>
            </w:tcBorders>
            <w:hideMark/>
          </w:tcPr>
          <w:p w:rsidR="00C058ED" w:rsidRPr="00EE6EA0" w:rsidRDefault="00C058ED" w:rsidP="003E7E44">
            <w:pPr>
              <w:pStyle w:val="af0"/>
              <w:snapToGrid w:val="0"/>
              <w:ind w:firstLine="0"/>
              <w:jc w:val="center"/>
              <w:rPr>
                <w:b/>
                <w:sz w:val="24"/>
                <w:szCs w:val="24"/>
              </w:rPr>
            </w:pPr>
            <w:r>
              <w:rPr>
                <w:b/>
                <w:sz w:val="24"/>
                <w:szCs w:val="24"/>
              </w:rPr>
              <w:t>4 585 796,26</w:t>
            </w:r>
          </w:p>
        </w:tc>
        <w:tc>
          <w:tcPr>
            <w:tcW w:w="723" w:type="pct"/>
            <w:tcBorders>
              <w:top w:val="nil"/>
              <w:left w:val="single" w:sz="2" w:space="0" w:color="000000"/>
              <w:bottom w:val="single" w:sz="2" w:space="0" w:color="000000"/>
              <w:right w:val="single" w:sz="2" w:space="0" w:color="000000"/>
            </w:tcBorders>
            <w:hideMark/>
          </w:tcPr>
          <w:p w:rsidR="00C058ED" w:rsidRPr="00EE6EA0" w:rsidRDefault="00C058ED" w:rsidP="003E7E44">
            <w:pPr>
              <w:pStyle w:val="af0"/>
              <w:snapToGrid w:val="0"/>
              <w:ind w:firstLine="0"/>
              <w:jc w:val="center"/>
              <w:rPr>
                <w:b/>
                <w:sz w:val="24"/>
                <w:szCs w:val="24"/>
              </w:rPr>
            </w:pPr>
            <w:r>
              <w:rPr>
                <w:b/>
                <w:sz w:val="24"/>
                <w:szCs w:val="24"/>
              </w:rPr>
              <w:t>21,3</w:t>
            </w:r>
            <w:r w:rsidR="00E933FD">
              <w:rPr>
                <w:b/>
                <w:sz w:val="24"/>
                <w:szCs w:val="24"/>
              </w:rPr>
              <w:t>0</w:t>
            </w:r>
          </w:p>
        </w:tc>
      </w:tr>
    </w:tbl>
    <w:p w:rsidR="00BD0229" w:rsidRPr="00EF12DF" w:rsidRDefault="00BD0229" w:rsidP="00C058ED">
      <w:pPr>
        <w:snapToGrid w:val="0"/>
      </w:pPr>
    </w:p>
    <w:p w:rsidR="00C07589" w:rsidRDefault="00C07589" w:rsidP="00C07589">
      <w:r>
        <w:t>Заместитель главы администрации</w:t>
      </w:r>
    </w:p>
    <w:p w:rsidR="00C07589" w:rsidRDefault="00C07589" w:rsidP="00C07589">
      <w:proofErr w:type="spellStart"/>
      <w:r>
        <w:t>Щекинского</w:t>
      </w:r>
      <w:proofErr w:type="spellEnd"/>
      <w:r>
        <w:t xml:space="preserve"> района</w:t>
      </w:r>
      <w:r>
        <w:tab/>
      </w:r>
      <w:r>
        <w:tab/>
      </w:r>
    </w:p>
    <w:p w:rsidR="00C07589" w:rsidRDefault="00C07589" w:rsidP="00C07589">
      <w:r w:rsidRPr="009C23AD">
        <w:t xml:space="preserve">по развитию инженерной инфраструктуры </w:t>
      </w:r>
    </w:p>
    <w:p w:rsidR="00C07589" w:rsidRPr="00CC2A2C" w:rsidRDefault="00C07589" w:rsidP="00C07589">
      <w:r w:rsidRPr="009C23AD">
        <w:t xml:space="preserve">и жилищно-коммунальному хозяйству </w:t>
      </w:r>
      <w:r w:rsidR="00E933FD">
        <w:t xml:space="preserve">  </w:t>
      </w:r>
      <w:r w:rsidRPr="00CC2A2C">
        <w:t xml:space="preserve">                         </w:t>
      </w:r>
      <w:r w:rsidRPr="00CC2A2C">
        <w:tab/>
        <w:t xml:space="preserve">   </w:t>
      </w:r>
      <w:r>
        <w:tab/>
      </w:r>
      <w:r>
        <w:tab/>
      </w:r>
      <w:r w:rsidRPr="00CC2A2C">
        <w:t xml:space="preserve">      </w:t>
      </w:r>
      <w:r w:rsidR="00E933FD">
        <w:t xml:space="preserve">       </w:t>
      </w:r>
      <w:r w:rsidRPr="00CC2A2C">
        <w:t xml:space="preserve">  </w:t>
      </w:r>
      <w:r>
        <w:t>А.П. Рыжков</w:t>
      </w:r>
    </w:p>
    <w:p w:rsidR="00C07589" w:rsidRDefault="00C07589" w:rsidP="000C6FF2">
      <w:pPr>
        <w:spacing w:before="360"/>
        <w:ind w:left="5103"/>
      </w:pPr>
    </w:p>
    <w:p w:rsidR="00C058ED" w:rsidRDefault="00C058ED" w:rsidP="009A7079">
      <w:pPr>
        <w:spacing w:before="360"/>
        <w:ind w:left="5103"/>
      </w:pPr>
    </w:p>
    <w:p w:rsidR="00E933FD" w:rsidRDefault="00E933FD" w:rsidP="009A7079">
      <w:pPr>
        <w:spacing w:before="360"/>
        <w:ind w:left="5103"/>
      </w:pPr>
    </w:p>
    <w:p w:rsidR="00E933FD" w:rsidRDefault="00E933FD" w:rsidP="009A7079">
      <w:pPr>
        <w:spacing w:before="360"/>
        <w:ind w:left="5103"/>
      </w:pPr>
    </w:p>
    <w:p w:rsidR="00E933FD" w:rsidRDefault="00E933FD" w:rsidP="009A7079">
      <w:pPr>
        <w:spacing w:before="360"/>
        <w:ind w:left="5103"/>
      </w:pPr>
    </w:p>
    <w:p w:rsidR="000C6FF2" w:rsidRDefault="0086209A" w:rsidP="000C6FF2">
      <w:pPr>
        <w:spacing w:before="360"/>
        <w:ind w:left="5103"/>
      </w:pPr>
      <w:r>
        <w:lastRenderedPageBreak/>
        <w:t xml:space="preserve">                        </w:t>
      </w:r>
      <w:r w:rsidR="000C6FF2">
        <w:t>Утверждаю</w:t>
      </w:r>
    </w:p>
    <w:p w:rsidR="000C6FF2" w:rsidRDefault="009C23AD" w:rsidP="00BD0229">
      <w:pPr>
        <w:spacing w:before="120"/>
        <w:ind w:left="5103"/>
      </w:pPr>
      <w:r>
        <w:t>Г</w:t>
      </w:r>
      <w:r w:rsidR="000C6FF2">
        <w:t>лав</w:t>
      </w:r>
      <w:r>
        <w:t>а</w:t>
      </w:r>
      <w:r w:rsidR="000C6FF2">
        <w:t xml:space="preserve"> администрации</w:t>
      </w:r>
    </w:p>
    <w:p w:rsidR="000C6FF2" w:rsidRDefault="000C6FF2" w:rsidP="00BD0229">
      <w:pPr>
        <w:ind w:left="5103"/>
      </w:pPr>
      <w:proofErr w:type="spellStart"/>
      <w:r>
        <w:t>Щекинского</w:t>
      </w:r>
      <w:proofErr w:type="spellEnd"/>
      <w:r>
        <w:t xml:space="preserve"> района</w:t>
      </w:r>
    </w:p>
    <w:p w:rsidR="000C6FF2" w:rsidRDefault="009C23AD" w:rsidP="00BD0229">
      <w:pPr>
        <w:ind w:left="5103"/>
        <w:jc w:val="right"/>
      </w:pPr>
      <w:r>
        <w:t>О. А. Федосов</w:t>
      </w:r>
    </w:p>
    <w:p w:rsidR="000C6FF2" w:rsidRDefault="000C6FF2" w:rsidP="000C6FF2">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D903DF" w:rsidTr="00D903DF">
        <w:tc>
          <w:tcPr>
            <w:tcW w:w="187" w:type="dxa"/>
            <w:vAlign w:val="bottom"/>
            <w:hideMark/>
          </w:tcPr>
          <w:p w:rsidR="00D903DF" w:rsidRDefault="00D903DF" w:rsidP="00A73645">
            <w:pPr>
              <w:spacing w:line="276" w:lineRule="auto"/>
            </w:pPr>
            <w:r>
              <w:t>“</w:t>
            </w:r>
          </w:p>
        </w:tc>
        <w:tc>
          <w:tcPr>
            <w:tcW w:w="425" w:type="dxa"/>
            <w:tcBorders>
              <w:top w:val="nil"/>
              <w:left w:val="nil"/>
              <w:bottom w:val="single" w:sz="4" w:space="0" w:color="auto"/>
              <w:right w:val="nil"/>
            </w:tcBorders>
            <w:vAlign w:val="bottom"/>
          </w:tcPr>
          <w:p w:rsidR="00D903DF" w:rsidRDefault="00D903DF" w:rsidP="00A73645">
            <w:pPr>
              <w:spacing w:line="276" w:lineRule="auto"/>
              <w:jc w:val="center"/>
            </w:pPr>
            <w:r>
              <w:t>5</w:t>
            </w:r>
          </w:p>
        </w:tc>
        <w:tc>
          <w:tcPr>
            <w:tcW w:w="255" w:type="dxa"/>
            <w:vAlign w:val="bottom"/>
            <w:hideMark/>
          </w:tcPr>
          <w:p w:rsidR="00D903DF" w:rsidRDefault="00D903DF" w:rsidP="00A73645">
            <w:pPr>
              <w:spacing w:line="276" w:lineRule="auto"/>
            </w:pPr>
            <w:r>
              <w:t>”</w:t>
            </w:r>
          </w:p>
        </w:tc>
        <w:tc>
          <w:tcPr>
            <w:tcW w:w="2280" w:type="dxa"/>
            <w:tcBorders>
              <w:top w:val="nil"/>
              <w:left w:val="nil"/>
              <w:bottom w:val="single" w:sz="4" w:space="0" w:color="auto"/>
              <w:right w:val="nil"/>
            </w:tcBorders>
            <w:vAlign w:val="bottom"/>
          </w:tcPr>
          <w:p w:rsidR="00D903DF" w:rsidRDefault="00D903DF" w:rsidP="00A73645">
            <w:pPr>
              <w:spacing w:line="276" w:lineRule="auto"/>
              <w:jc w:val="center"/>
            </w:pPr>
            <w:r>
              <w:t>октября 2015</w:t>
            </w:r>
          </w:p>
        </w:tc>
        <w:tc>
          <w:tcPr>
            <w:tcW w:w="465" w:type="dxa"/>
            <w:vAlign w:val="bottom"/>
          </w:tcPr>
          <w:p w:rsidR="00D903DF" w:rsidRDefault="00D903DF" w:rsidP="00A73645">
            <w:pPr>
              <w:spacing w:line="276" w:lineRule="auto"/>
              <w:jc w:val="right"/>
            </w:pPr>
          </w:p>
        </w:tc>
        <w:tc>
          <w:tcPr>
            <w:tcW w:w="227" w:type="dxa"/>
            <w:tcBorders>
              <w:top w:val="nil"/>
              <w:left w:val="nil"/>
              <w:bottom w:val="single" w:sz="4" w:space="0" w:color="auto"/>
              <w:right w:val="nil"/>
            </w:tcBorders>
            <w:vAlign w:val="bottom"/>
          </w:tcPr>
          <w:p w:rsidR="00D903DF" w:rsidRDefault="00D903DF" w:rsidP="00A73645">
            <w:pPr>
              <w:spacing w:line="276" w:lineRule="auto"/>
            </w:pPr>
          </w:p>
        </w:tc>
        <w:tc>
          <w:tcPr>
            <w:tcW w:w="255" w:type="dxa"/>
            <w:vAlign w:val="bottom"/>
            <w:hideMark/>
          </w:tcPr>
          <w:p w:rsidR="00D903DF" w:rsidRDefault="00D903DF" w:rsidP="00A73645">
            <w:pPr>
              <w:spacing w:line="276" w:lineRule="auto"/>
              <w:jc w:val="right"/>
            </w:pPr>
            <w:proofErr w:type="gramStart"/>
            <w:r>
              <w:t>г</w:t>
            </w:r>
            <w:proofErr w:type="gramEnd"/>
            <w:r>
              <w:t>.</w:t>
            </w:r>
          </w:p>
        </w:tc>
      </w:tr>
    </w:tbl>
    <w:p w:rsidR="00D903DF" w:rsidRDefault="00D903DF" w:rsidP="00D903DF">
      <w:pPr>
        <w:ind w:left="6521" w:right="1416"/>
        <w:jc w:val="center"/>
        <w:rPr>
          <w:sz w:val="18"/>
          <w:szCs w:val="18"/>
        </w:rPr>
      </w:pPr>
      <w:r>
        <w:rPr>
          <w:sz w:val="18"/>
          <w:szCs w:val="18"/>
        </w:rPr>
        <w:t>(дата утверждения)</w:t>
      </w:r>
    </w:p>
    <w:p w:rsidR="000C6FF2" w:rsidRDefault="000C6FF2" w:rsidP="00642C69">
      <w:pPr>
        <w:ind w:left="6521" w:right="1416"/>
        <w:jc w:val="center"/>
        <w:rPr>
          <w:b/>
          <w:bCs/>
        </w:rPr>
      </w:pPr>
    </w:p>
    <w:p w:rsidR="00D91E61" w:rsidRPr="003E6CBC" w:rsidRDefault="00D91E61" w:rsidP="00D91E61">
      <w:pPr>
        <w:snapToGrid w:val="0"/>
        <w:jc w:val="center"/>
        <w:rPr>
          <w:b/>
          <w:bCs/>
        </w:rPr>
      </w:pPr>
      <w:r w:rsidRPr="003E6CBC">
        <w:rPr>
          <w:b/>
          <w:bCs/>
        </w:rPr>
        <w:t xml:space="preserve">ПЕРЕЧЕНЬ </w:t>
      </w:r>
    </w:p>
    <w:p w:rsidR="00DF7A63" w:rsidRPr="003E6CBC" w:rsidRDefault="00D91E61" w:rsidP="004E3B7C">
      <w:pPr>
        <w:snapToGrid w:val="0"/>
        <w:jc w:val="center"/>
        <w:rPr>
          <w:b/>
          <w:bCs/>
        </w:rPr>
      </w:pPr>
      <w:r w:rsidRPr="003E6CBC">
        <w:rPr>
          <w:b/>
          <w:bCs/>
        </w:rPr>
        <w:t>дополнительных  работ и услуг</w:t>
      </w:r>
      <w:r w:rsidR="00B56A71" w:rsidRPr="003E6CBC">
        <w:rPr>
          <w:b/>
          <w:bCs/>
        </w:rPr>
        <w:t>:</w:t>
      </w:r>
    </w:p>
    <w:p w:rsidR="001E7484" w:rsidRDefault="001E7484" w:rsidP="00642C69">
      <w:pPr>
        <w:snapToGrid w:val="0"/>
        <w:rPr>
          <w:b/>
          <w:bCs/>
        </w:rPr>
      </w:pPr>
    </w:p>
    <w:p w:rsidR="001E7484" w:rsidRDefault="001E7484" w:rsidP="00642C69">
      <w:pPr>
        <w:snapToGrid w:val="0"/>
        <w:rPr>
          <w:b/>
          <w:bCs/>
        </w:rPr>
      </w:pPr>
    </w:p>
    <w:p w:rsidR="001E7484" w:rsidRDefault="00642C69" w:rsidP="001E7484">
      <w:pPr>
        <w:rPr>
          <w:b/>
          <w:bCs/>
          <w:color w:val="000000"/>
        </w:rPr>
      </w:pPr>
      <w:r>
        <w:rPr>
          <w:b/>
          <w:bCs/>
        </w:rPr>
        <w:t>Лот №</w:t>
      </w:r>
      <w:r w:rsidR="008942ED">
        <w:rPr>
          <w:b/>
          <w:bCs/>
        </w:rPr>
        <w:t>1</w:t>
      </w:r>
      <w:r w:rsidR="001E7484">
        <w:rPr>
          <w:b/>
          <w:bCs/>
        </w:rPr>
        <w:tab/>
      </w:r>
      <w:r w:rsidR="001E7484">
        <w:rPr>
          <w:b/>
          <w:bCs/>
        </w:rPr>
        <w:tab/>
      </w:r>
      <w:r w:rsidR="001E7484">
        <w:rPr>
          <w:b/>
          <w:bCs/>
        </w:rPr>
        <w:tab/>
      </w:r>
      <w:r w:rsidR="001E7484">
        <w:rPr>
          <w:b/>
          <w:bCs/>
        </w:rPr>
        <w:tab/>
      </w:r>
      <w:r w:rsidR="008942ED">
        <w:rPr>
          <w:b/>
          <w:bCs/>
        </w:rPr>
        <w:tab/>
      </w:r>
      <w:r w:rsidR="008942ED">
        <w:rPr>
          <w:b/>
          <w:bCs/>
        </w:rPr>
        <w:tab/>
      </w:r>
      <w:r w:rsidR="008942ED">
        <w:rPr>
          <w:b/>
          <w:bCs/>
        </w:rPr>
        <w:tab/>
      </w:r>
      <w:r w:rsidR="008942ED">
        <w:rPr>
          <w:b/>
          <w:bCs/>
        </w:rPr>
        <w:tab/>
      </w:r>
      <w:r w:rsidR="008942ED">
        <w:rPr>
          <w:b/>
          <w:bCs/>
        </w:rPr>
        <w:tab/>
      </w:r>
      <w:r w:rsidR="001E7484">
        <w:rPr>
          <w:b/>
          <w:bCs/>
          <w:color w:val="000000"/>
          <w:sz w:val="22"/>
          <w:szCs w:val="22"/>
        </w:rPr>
        <w:t>Стоимость, руб.</w:t>
      </w:r>
    </w:p>
    <w:p w:rsidR="001E7484" w:rsidRPr="00DF7A63" w:rsidRDefault="001E7484" w:rsidP="00642C69">
      <w:pPr>
        <w:snapToGrid w:val="0"/>
        <w:rPr>
          <w:b/>
          <w:bCs/>
        </w:rPr>
      </w:pPr>
      <w:r>
        <w:rPr>
          <w:b/>
          <w:bCs/>
        </w:rPr>
        <w:tab/>
      </w:r>
    </w:p>
    <w:tbl>
      <w:tblPr>
        <w:tblW w:w="5166" w:type="pct"/>
        <w:tblLayout w:type="fixed"/>
        <w:tblLook w:val="04A0"/>
      </w:tblPr>
      <w:tblGrid>
        <w:gridCol w:w="3868"/>
        <w:gridCol w:w="973"/>
        <w:gridCol w:w="1392"/>
        <w:gridCol w:w="975"/>
        <w:gridCol w:w="1123"/>
        <w:gridCol w:w="435"/>
        <w:gridCol w:w="1123"/>
      </w:tblGrid>
      <w:tr w:rsidR="00A05366" w:rsidRPr="00C2426A" w:rsidTr="00A05366">
        <w:trPr>
          <w:trHeight w:val="390"/>
        </w:trPr>
        <w:tc>
          <w:tcPr>
            <w:tcW w:w="1955" w:type="pct"/>
            <w:vMerge w:val="restart"/>
            <w:tcBorders>
              <w:top w:val="single" w:sz="4" w:space="0" w:color="auto"/>
              <w:left w:val="single" w:sz="4" w:space="0" w:color="auto"/>
              <w:right w:val="single" w:sz="4" w:space="0" w:color="auto"/>
            </w:tcBorders>
            <w:shd w:val="clear" w:color="auto" w:fill="auto"/>
            <w:vAlign w:val="bottom"/>
            <w:hideMark/>
          </w:tcPr>
          <w:p w:rsidR="00A05366" w:rsidRPr="00B56A71" w:rsidRDefault="00A05366" w:rsidP="000C6FF2">
            <w:pPr>
              <w:rPr>
                <w:b/>
                <w:bCs/>
                <w:color w:val="000000"/>
              </w:rPr>
            </w:pPr>
            <w:r>
              <w:rPr>
                <w:b/>
                <w:bCs/>
                <w:color w:val="000000"/>
                <w:sz w:val="22"/>
                <w:szCs w:val="22"/>
              </w:rPr>
              <w:t>Наименование</w:t>
            </w:r>
          </w:p>
        </w:tc>
        <w:tc>
          <w:tcPr>
            <w:tcW w:w="2257" w:type="pct"/>
            <w:gridSpan w:val="4"/>
            <w:tcBorders>
              <w:top w:val="single" w:sz="4" w:space="0" w:color="auto"/>
              <w:left w:val="nil"/>
              <w:bottom w:val="single" w:sz="4" w:space="0" w:color="auto"/>
              <w:right w:val="single" w:sz="4" w:space="0" w:color="auto"/>
            </w:tcBorders>
            <w:shd w:val="clear" w:color="auto" w:fill="auto"/>
            <w:hideMark/>
          </w:tcPr>
          <w:p w:rsidR="00A05366" w:rsidRPr="00B56A71" w:rsidRDefault="00A05366" w:rsidP="00C2426A">
            <w:pPr>
              <w:jc w:val="center"/>
              <w:rPr>
                <w:b/>
                <w:bCs/>
                <w:color w:val="000000"/>
              </w:rPr>
            </w:pPr>
            <w:r>
              <w:rPr>
                <w:b/>
                <w:bCs/>
                <w:color w:val="000000"/>
              </w:rPr>
              <w:t xml:space="preserve">Адреса домов </w:t>
            </w:r>
          </w:p>
        </w:tc>
        <w:tc>
          <w:tcPr>
            <w:tcW w:w="220" w:type="pct"/>
            <w:tcBorders>
              <w:top w:val="single" w:sz="4" w:space="0" w:color="auto"/>
              <w:left w:val="nil"/>
              <w:right w:val="nil"/>
            </w:tcBorders>
          </w:tcPr>
          <w:p w:rsidR="00A05366" w:rsidRDefault="00A05366" w:rsidP="002B75FA">
            <w:pPr>
              <w:rPr>
                <w:b/>
                <w:bCs/>
                <w:color w:val="000000"/>
              </w:rPr>
            </w:pPr>
          </w:p>
        </w:tc>
        <w:tc>
          <w:tcPr>
            <w:tcW w:w="568" w:type="pct"/>
            <w:vMerge w:val="restart"/>
            <w:tcBorders>
              <w:top w:val="single" w:sz="4" w:space="0" w:color="auto"/>
              <w:left w:val="nil"/>
              <w:right w:val="single" w:sz="4" w:space="0" w:color="auto"/>
            </w:tcBorders>
            <w:vAlign w:val="bottom"/>
          </w:tcPr>
          <w:p w:rsidR="00A05366" w:rsidRPr="00A05366" w:rsidRDefault="00A05366" w:rsidP="00A05366">
            <w:pPr>
              <w:rPr>
                <w:b/>
                <w:bCs/>
                <w:color w:val="000000"/>
              </w:rPr>
            </w:pPr>
            <w:r w:rsidRPr="00A05366">
              <w:rPr>
                <w:b/>
                <w:bCs/>
                <w:color w:val="000000"/>
              </w:rPr>
              <w:t>Итого</w:t>
            </w:r>
          </w:p>
        </w:tc>
      </w:tr>
      <w:tr w:rsidR="00A05366" w:rsidRPr="00C2426A" w:rsidTr="00A05366">
        <w:trPr>
          <w:trHeight w:val="390"/>
        </w:trPr>
        <w:tc>
          <w:tcPr>
            <w:tcW w:w="1955" w:type="pct"/>
            <w:vMerge/>
            <w:tcBorders>
              <w:left w:val="single" w:sz="4" w:space="0" w:color="auto"/>
              <w:bottom w:val="single" w:sz="4" w:space="0" w:color="auto"/>
              <w:right w:val="single" w:sz="4" w:space="0" w:color="auto"/>
            </w:tcBorders>
            <w:shd w:val="clear" w:color="auto" w:fill="auto"/>
            <w:vAlign w:val="bottom"/>
            <w:hideMark/>
          </w:tcPr>
          <w:p w:rsidR="00A05366" w:rsidRDefault="00A05366" w:rsidP="000C6FF2">
            <w:pPr>
              <w:rPr>
                <w:b/>
                <w:bCs/>
                <w:color w:val="000000"/>
              </w:rPr>
            </w:pPr>
          </w:p>
        </w:tc>
        <w:tc>
          <w:tcPr>
            <w:tcW w:w="492" w:type="pct"/>
            <w:tcBorders>
              <w:top w:val="single" w:sz="4" w:space="0" w:color="auto"/>
              <w:left w:val="nil"/>
              <w:bottom w:val="single" w:sz="4" w:space="0" w:color="auto"/>
              <w:right w:val="single" w:sz="4" w:space="0" w:color="auto"/>
            </w:tcBorders>
            <w:shd w:val="clear" w:color="auto" w:fill="auto"/>
            <w:vAlign w:val="bottom"/>
            <w:hideMark/>
          </w:tcPr>
          <w:p w:rsidR="00A05366" w:rsidRDefault="00A05366" w:rsidP="0036702F">
            <w:pPr>
              <w:rPr>
                <w:b/>
                <w:bCs/>
                <w:color w:val="000000"/>
              </w:rPr>
            </w:pPr>
            <w:r>
              <w:rPr>
                <w:b/>
                <w:bCs/>
                <w:color w:val="000000"/>
                <w:sz w:val="22"/>
                <w:szCs w:val="22"/>
              </w:rPr>
              <w:t xml:space="preserve">ул. </w:t>
            </w:r>
            <w:proofErr w:type="spellStart"/>
            <w:r>
              <w:rPr>
                <w:b/>
                <w:bCs/>
                <w:color w:val="000000"/>
                <w:sz w:val="22"/>
                <w:szCs w:val="22"/>
              </w:rPr>
              <w:t>Лукашина</w:t>
            </w:r>
            <w:proofErr w:type="spellEnd"/>
            <w:r>
              <w:rPr>
                <w:b/>
                <w:bCs/>
                <w:color w:val="000000"/>
                <w:sz w:val="22"/>
                <w:szCs w:val="22"/>
              </w:rPr>
              <w:t>, д. 22</w:t>
            </w:r>
          </w:p>
        </w:tc>
        <w:tc>
          <w:tcPr>
            <w:tcW w:w="704" w:type="pct"/>
            <w:tcBorders>
              <w:top w:val="single" w:sz="4" w:space="0" w:color="auto"/>
              <w:left w:val="nil"/>
              <w:bottom w:val="single" w:sz="4" w:space="0" w:color="auto"/>
              <w:right w:val="single" w:sz="4" w:space="0" w:color="auto"/>
            </w:tcBorders>
            <w:vAlign w:val="bottom"/>
          </w:tcPr>
          <w:p w:rsidR="00A05366" w:rsidRDefault="00A05366" w:rsidP="00D0015F">
            <w:pPr>
              <w:rPr>
                <w:b/>
                <w:bCs/>
                <w:color w:val="000000"/>
              </w:rPr>
            </w:pPr>
            <w:r>
              <w:rPr>
                <w:b/>
                <w:bCs/>
                <w:color w:val="000000"/>
                <w:sz w:val="22"/>
                <w:szCs w:val="22"/>
              </w:rPr>
              <w:t xml:space="preserve">ул. </w:t>
            </w:r>
            <w:proofErr w:type="spellStart"/>
            <w:r>
              <w:rPr>
                <w:b/>
                <w:bCs/>
                <w:color w:val="000000"/>
                <w:sz w:val="22"/>
                <w:szCs w:val="22"/>
              </w:rPr>
              <w:t>Лукашина</w:t>
            </w:r>
            <w:proofErr w:type="spellEnd"/>
            <w:r>
              <w:rPr>
                <w:b/>
                <w:bCs/>
                <w:color w:val="000000"/>
                <w:sz w:val="22"/>
                <w:szCs w:val="22"/>
              </w:rPr>
              <w:t>, д.24</w:t>
            </w:r>
          </w:p>
        </w:tc>
        <w:tc>
          <w:tcPr>
            <w:tcW w:w="493" w:type="pct"/>
            <w:tcBorders>
              <w:top w:val="single" w:sz="4" w:space="0" w:color="auto"/>
              <w:left w:val="nil"/>
              <w:bottom w:val="single" w:sz="4" w:space="0" w:color="auto"/>
              <w:right w:val="single" w:sz="4" w:space="0" w:color="auto"/>
            </w:tcBorders>
            <w:vAlign w:val="bottom"/>
          </w:tcPr>
          <w:p w:rsidR="00A05366" w:rsidRDefault="00A05366" w:rsidP="00924688">
            <w:pPr>
              <w:rPr>
                <w:b/>
                <w:bCs/>
                <w:color w:val="000000"/>
              </w:rPr>
            </w:pPr>
            <w:r>
              <w:rPr>
                <w:b/>
                <w:bCs/>
                <w:color w:val="000000"/>
                <w:sz w:val="22"/>
                <w:szCs w:val="22"/>
              </w:rPr>
              <w:t>ул. Емельянова, д. 63</w:t>
            </w:r>
          </w:p>
        </w:tc>
        <w:tc>
          <w:tcPr>
            <w:tcW w:w="568" w:type="pct"/>
            <w:tcBorders>
              <w:top w:val="single" w:sz="4" w:space="0" w:color="auto"/>
              <w:left w:val="nil"/>
              <w:bottom w:val="single" w:sz="4" w:space="0" w:color="auto"/>
              <w:right w:val="single" w:sz="4" w:space="0" w:color="auto"/>
            </w:tcBorders>
            <w:vAlign w:val="bottom"/>
          </w:tcPr>
          <w:p w:rsidR="00A05366" w:rsidRDefault="00A05366" w:rsidP="00924688">
            <w:pPr>
              <w:rPr>
                <w:b/>
                <w:bCs/>
                <w:color w:val="000000"/>
              </w:rPr>
            </w:pPr>
            <w:r>
              <w:rPr>
                <w:b/>
                <w:bCs/>
                <w:color w:val="000000"/>
                <w:sz w:val="22"/>
                <w:szCs w:val="22"/>
              </w:rPr>
              <w:t>ул. Емельянова, д. 67</w:t>
            </w:r>
          </w:p>
        </w:tc>
        <w:tc>
          <w:tcPr>
            <w:tcW w:w="220" w:type="pct"/>
            <w:tcBorders>
              <w:left w:val="nil"/>
              <w:bottom w:val="single" w:sz="4" w:space="0" w:color="auto"/>
              <w:right w:val="nil"/>
            </w:tcBorders>
          </w:tcPr>
          <w:p w:rsidR="00A05366" w:rsidRDefault="00A05366" w:rsidP="001E7484">
            <w:pPr>
              <w:rPr>
                <w:b/>
                <w:bCs/>
                <w:color w:val="000000"/>
              </w:rPr>
            </w:pPr>
          </w:p>
        </w:tc>
        <w:tc>
          <w:tcPr>
            <w:tcW w:w="568" w:type="pct"/>
            <w:vMerge/>
            <w:tcBorders>
              <w:left w:val="nil"/>
              <w:bottom w:val="single" w:sz="4" w:space="0" w:color="auto"/>
              <w:right w:val="single" w:sz="4" w:space="0" w:color="auto"/>
            </w:tcBorders>
          </w:tcPr>
          <w:p w:rsidR="00A05366" w:rsidRPr="00A05366" w:rsidRDefault="00A05366" w:rsidP="00A05366">
            <w:pPr>
              <w:rPr>
                <w:b/>
                <w:bCs/>
                <w:color w:val="000000"/>
              </w:rPr>
            </w:pP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8942ED">
            <w:pPr>
              <w:rPr>
                <w:bCs/>
              </w:rPr>
            </w:pPr>
            <w:r w:rsidRPr="000C622E">
              <w:rPr>
                <w:bCs/>
                <w:sz w:val="22"/>
                <w:szCs w:val="22"/>
              </w:rPr>
              <w:t xml:space="preserve">Установка </w:t>
            </w:r>
            <w:r>
              <w:rPr>
                <w:bCs/>
                <w:sz w:val="22"/>
                <w:szCs w:val="22"/>
              </w:rPr>
              <w:t>детской площадки</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197439">
            <w:pPr>
              <w:jc w:val="right"/>
            </w:pPr>
            <w:r>
              <w:rPr>
                <w:sz w:val="22"/>
                <w:szCs w:val="22"/>
              </w:rPr>
              <w:t>137764</w:t>
            </w:r>
          </w:p>
        </w:tc>
        <w:tc>
          <w:tcPr>
            <w:tcW w:w="704" w:type="pct"/>
            <w:tcBorders>
              <w:top w:val="nil"/>
              <w:left w:val="nil"/>
              <w:bottom w:val="single" w:sz="4" w:space="0" w:color="auto"/>
              <w:right w:val="single" w:sz="4" w:space="0" w:color="auto"/>
            </w:tcBorders>
            <w:vAlign w:val="bottom"/>
          </w:tcPr>
          <w:p w:rsidR="00A05366" w:rsidRDefault="00A05366" w:rsidP="00197439">
            <w:pPr>
              <w:jc w:val="right"/>
            </w:pPr>
            <w:r w:rsidRPr="00812936">
              <w:rPr>
                <w:sz w:val="22"/>
                <w:szCs w:val="22"/>
              </w:rPr>
              <w:t>137764</w:t>
            </w:r>
          </w:p>
        </w:tc>
        <w:tc>
          <w:tcPr>
            <w:tcW w:w="493" w:type="pct"/>
            <w:tcBorders>
              <w:top w:val="nil"/>
              <w:left w:val="nil"/>
              <w:bottom w:val="single" w:sz="4" w:space="0" w:color="auto"/>
              <w:right w:val="single" w:sz="4" w:space="0" w:color="auto"/>
            </w:tcBorders>
            <w:vAlign w:val="bottom"/>
          </w:tcPr>
          <w:p w:rsidR="00A05366" w:rsidRDefault="00A05366" w:rsidP="00197439">
            <w:pPr>
              <w:jc w:val="right"/>
            </w:pPr>
            <w:r w:rsidRPr="00812936">
              <w:rPr>
                <w:sz w:val="22"/>
                <w:szCs w:val="22"/>
              </w:rPr>
              <w:t>137764</w:t>
            </w:r>
          </w:p>
        </w:tc>
        <w:tc>
          <w:tcPr>
            <w:tcW w:w="568" w:type="pct"/>
            <w:tcBorders>
              <w:top w:val="nil"/>
              <w:left w:val="nil"/>
              <w:bottom w:val="single" w:sz="4" w:space="0" w:color="auto"/>
              <w:right w:val="single" w:sz="4" w:space="0" w:color="auto"/>
            </w:tcBorders>
            <w:vAlign w:val="bottom"/>
          </w:tcPr>
          <w:p w:rsidR="00A05366" w:rsidRDefault="00A05366" w:rsidP="00924688">
            <w:pPr>
              <w:jc w:val="right"/>
            </w:pPr>
            <w:r w:rsidRPr="00812936">
              <w:rPr>
                <w:sz w:val="22"/>
                <w:szCs w:val="22"/>
              </w:rPr>
              <w:t>137764</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551 056</w:t>
            </w: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4E3B7C">
            <w:r w:rsidRPr="000C622E">
              <w:rPr>
                <w:bCs/>
                <w:sz w:val="22"/>
                <w:szCs w:val="22"/>
              </w:rPr>
              <w:t xml:space="preserve">Установка скамеек возле подъездов и на придомовой территории </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197439">
            <w:pPr>
              <w:jc w:val="right"/>
            </w:pPr>
            <w:r>
              <w:rPr>
                <w:sz w:val="22"/>
                <w:szCs w:val="22"/>
              </w:rPr>
              <w:t>138331</w:t>
            </w:r>
          </w:p>
        </w:tc>
        <w:tc>
          <w:tcPr>
            <w:tcW w:w="704" w:type="pct"/>
            <w:tcBorders>
              <w:top w:val="nil"/>
              <w:left w:val="nil"/>
              <w:bottom w:val="single" w:sz="4" w:space="0" w:color="auto"/>
              <w:right w:val="single" w:sz="4" w:space="0" w:color="auto"/>
            </w:tcBorders>
            <w:vAlign w:val="bottom"/>
          </w:tcPr>
          <w:p w:rsidR="00A05366" w:rsidRDefault="00A05366" w:rsidP="002B75FA">
            <w:pPr>
              <w:jc w:val="right"/>
            </w:pPr>
            <w:r w:rsidRPr="00A77679">
              <w:rPr>
                <w:sz w:val="22"/>
                <w:szCs w:val="22"/>
              </w:rPr>
              <w:t>138331</w:t>
            </w:r>
          </w:p>
        </w:tc>
        <w:tc>
          <w:tcPr>
            <w:tcW w:w="493" w:type="pct"/>
            <w:tcBorders>
              <w:top w:val="nil"/>
              <w:left w:val="nil"/>
              <w:bottom w:val="single" w:sz="4" w:space="0" w:color="auto"/>
              <w:right w:val="single" w:sz="4" w:space="0" w:color="auto"/>
            </w:tcBorders>
            <w:vAlign w:val="bottom"/>
          </w:tcPr>
          <w:p w:rsidR="00A05366" w:rsidRDefault="00A05366" w:rsidP="002B75FA">
            <w:pPr>
              <w:jc w:val="right"/>
            </w:pPr>
            <w:r w:rsidRPr="00A77679">
              <w:rPr>
                <w:sz w:val="22"/>
                <w:szCs w:val="22"/>
              </w:rPr>
              <w:t>138331</w:t>
            </w:r>
          </w:p>
        </w:tc>
        <w:tc>
          <w:tcPr>
            <w:tcW w:w="568" w:type="pct"/>
            <w:tcBorders>
              <w:top w:val="nil"/>
              <w:left w:val="nil"/>
              <w:bottom w:val="single" w:sz="4" w:space="0" w:color="auto"/>
              <w:right w:val="single" w:sz="4" w:space="0" w:color="auto"/>
            </w:tcBorders>
            <w:vAlign w:val="bottom"/>
          </w:tcPr>
          <w:p w:rsidR="00A05366" w:rsidRDefault="00A05366" w:rsidP="00924688">
            <w:pPr>
              <w:jc w:val="right"/>
            </w:pPr>
            <w:r w:rsidRPr="00A77679">
              <w:rPr>
                <w:sz w:val="22"/>
                <w:szCs w:val="22"/>
              </w:rPr>
              <w:t>138331</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553 324</w:t>
            </w: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8942ED">
            <w:r w:rsidRPr="000C622E">
              <w:rPr>
                <w:bCs/>
                <w:sz w:val="22"/>
                <w:szCs w:val="22"/>
              </w:rPr>
              <w:t xml:space="preserve">Установка </w:t>
            </w:r>
            <w:r>
              <w:rPr>
                <w:bCs/>
                <w:sz w:val="22"/>
                <w:szCs w:val="22"/>
              </w:rPr>
              <w:t>ограждений на газонах и цветниках придомовой территории</w:t>
            </w:r>
            <w:r w:rsidRPr="000C622E">
              <w:rPr>
                <w:bCs/>
                <w:sz w:val="22"/>
                <w:szCs w:val="22"/>
              </w:rPr>
              <w:t xml:space="preserve"> </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197439">
            <w:pPr>
              <w:jc w:val="right"/>
            </w:pPr>
            <w:r>
              <w:rPr>
                <w:sz w:val="22"/>
                <w:szCs w:val="22"/>
              </w:rPr>
              <w:t>91825</w:t>
            </w:r>
          </w:p>
        </w:tc>
        <w:tc>
          <w:tcPr>
            <w:tcW w:w="704" w:type="pct"/>
            <w:tcBorders>
              <w:top w:val="nil"/>
              <w:left w:val="nil"/>
              <w:bottom w:val="single" w:sz="4" w:space="0" w:color="auto"/>
              <w:right w:val="single" w:sz="4" w:space="0" w:color="auto"/>
            </w:tcBorders>
            <w:vAlign w:val="bottom"/>
          </w:tcPr>
          <w:p w:rsidR="00A05366" w:rsidRPr="000C622E" w:rsidRDefault="00A05366" w:rsidP="00197439">
            <w:pPr>
              <w:jc w:val="right"/>
            </w:pPr>
            <w:r>
              <w:rPr>
                <w:sz w:val="22"/>
                <w:szCs w:val="22"/>
              </w:rPr>
              <w:t>91825</w:t>
            </w:r>
          </w:p>
        </w:tc>
        <w:tc>
          <w:tcPr>
            <w:tcW w:w="493" w:type="pct"/>
            <w:tcBorders>
              <w:top w:val="nil"/>
              <w:left w:val="nil"/>
              <w:bottom w:val="single" w:sz="4" w:space="0" w:color="auto"/>
              <w:right w:val="single" w:sz="4" w:space="0" w:color="auto"/>
            </w:tcBorders>
            <w:vAlign w:val="bottom"/>
          </w:tcPr>
          <w:p w:rsidR="00A05366" w:rsidRPr="000C622E" w:rsidRDefault="00A05366" w:rsidP="00197439">
            <w:pPr>
              <w:jc w:val="right"/>
            </w:pPr>
            <w:r>
              <w:rPr>
                <w:sz w:val="22"/>
                <w:szCs w:val="22"/>
              </w:rPr>
              <w:t>91825</w:t>
            </w:r>
          </w:p>
        </w:tc>
        <w:tc>
          <w:tcPr>
            <w:tcW w:w="568" w:type="pct"/>
            <w:tcBorders>
              <w:top w:val="nil"/>
              <w:left w:val="nil"/>
              <w:bottom w:val="single" w:sz="4" w:space="0" w:color="auto"/>
              <w:right w:val="single" w:sz="4" w:space="0" w:color="auto"/>
            </w:tcBorders>
            <w:vAlign w:val="bottom"/>
          </w:tcPr>
          <w:p w:rsidR="00A05366" w:rsidRPr="000C622E" w:rsidRDefault="00A05366" w:rsidP="00924688">
            <w:pPr>
              <w:jc w:val="right"/>
            </w:pPr>
            <w:r>
              <w:rPr>
                <w:sz w:val="22"/>
                <w:szCs w:val="22"/>
              </w:rPr>
              <w:t>91825</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367 300</w:t>
            </w: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4E3B7C">
            <w:pPr>
              <w:rPr>
                <w:bCs/>
              </w:rPr>
            </w:pPr>
            <w:r w:rsidRPr="000C622E">
              <w:rPr>
                <w:bCs/>
                <w:sz w:val="22"/>
                <w:szCs w:val="22"/>
              </w:rPr>
              <w:t xml:space="preserve">Установка почтовых ящиков </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197439">
            <w:pPr>
              <w:jc w:val="right"/>
            </w:pPr>
            <w:r>
              <w:rPr>
                <w:sz w:val="22"/>
                <w:szCs w:val="22"/>
              </w:rPr>
              <w:t>25051</w:t>
            </w:r>
          </w:p>
        </w:tc>
        <w:tc>
          <w:tcPr>
            <w:tcW w:w="704" w:type="pct"/>
            <w:tcBorders>
              <w:top w:val="nil"/>
              <w:left w:val="nil"/>
              <w:bottom w:val="single" w:sz="4" w:space="0" w:color="auto"/>
              <w:right w:val="single" w:sz="4" w:space="0" w:color="auto"/>
            </w:tcBorders>
            <w:vAlign w:val="bottom"/>
          </w:tcPr>
          <w:p w:rsidR="00A05366" w:rsidRPr="000C622E" w:rsidRDefault="00A05366" w:rsidP="00197439">
            <w:pPr>
              <w:jc w:val="right"/>
            </w:pPr>
            <w:r w:rsidRPr="000C622E">
              <w:rPr>
                <w:sz w:val="22"/>
                <w:szCs w:val="22"/>
              </w:rPr>
              <w:t>25051</w:t>
            </w:r>
          </w:p>
        </w:tc>
        <w:tc>
          <w:tcPr>
            <w:tcW w:w="493" w:type="pct"/>
            <w:tcBorders>
              <w:top w:val="nil"/>
              <w:left w:val="nil"/>
              <w:bottom w:val="single" w:sz="4" w:space="0" w:color="auto"/>
              <w:right w:val="single" w:sz="4" w:space="0" w:color="auto"/>
            </w:tcBorders>
            <w:vAlign w:val="bottom"/>
          </w:tcPr>
          <w:p w:rsidR="00A05366" w:rsidRPr="000C622E" w:rsidRDefault="00A05366" w:rsidP="00197439">
            <w:pPr>
              <w:jc w:val="right"/>
            </w:pPr>
            <w:r w:rsidRPr="000C622E">
              <w:rPr>
                <w:sz w:val="22"/>
                <w:szCs w:val="22"/>
              </w:rPr>
              <w:t>25051</w:t>
            </w:r>
          </w:p>
        </w:tc>
        <w:tc>
          <w:tcPr>
            <w:tcW w:w="568" w:type="pct"/>
            <w:tcBorders>
              <w:top w:val="nil"/>
              <w:left w:val="nil"/>
              <w:bottom w:val="single" w:sz="4" w:space="0" w:color="auto"/>
              <w:right w:val="single" w:sz="4" w:space="0" w:color="auto"/>
            </w:tcBorders>
            <w:vAlign w:val="bottom"/>
          </w:tcPr>
          <w:p w:rsidR="00A05366" w:rsidRPr="000C622E" w:rsidRDefault="00A05366" w:rsidP="00924688">
            <w:pPr>
              <w:jc w:val="right"/>
            </w:pPr>
            <w:r w:rsidRPr="000C622E">
              <w:rPr>
                <w:sz w:val="22"/>
                <w:szCs w:val="22"/>
              </w:rPr>
              <w:t>25051</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100 204</w:t>
            </w: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4E3B7C">
            <w:r w:rsidRPr="000C622E">
              <w:rPr>
                <w:bCs/>
                <w:sz w:val="22"/>
                <w:szCs w:val="22"/>
              </w:rPr>
              <w:t xml:space="preserve">Установка уличных стендов </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2B75FA">
            <w:pPr>
              <w:jc w:val="right"/>
            </w:pPr>
            <w:r w:rsidRPr="000C622E">
              <w:rPr>
                <w:sz w:val="22"/>
                <w:szCs w:val="22"/>
              </w:rPr>
              <w:t>23668</w:t>
            </w:r>
          </w:p>
        </w:tc>
        <w:tc>
          <w:tcPr>
            <w:tcW w:w="704" w:type="pct"/>
            <w:tcBorders>
              <w:top w:val="nil"/>
              <w:left w:val="nil"/>
              <w:bottom w:val="single" w:sz="4" w:space="0" w:color="auto"/>
              <w:right w:val="single" w:sz="4" w:space="0" w:color="auto"/>
            </w:tcBorders>
            <w:vAlign w:val="bottom"/>
          </w:tcPr>
          <w:p w:rsidR="00A05366" w:rsidRPr="000C622E" w:rsidRDefault="00A05366" w:rsidP="002B75FA">
            <w:pPr>
              <w:jc w:val="right"/>
            </w:pPr>
            <w:r w:rsidRPr="000C622E">
              <w:rPr>
                <w:sz w:val="22"/>
                <w:szCs w:val="22"/>
              </w:rPr>
              <w:t>23668</w:t>
            </w:r>
          </w:p>
        </w:tc>
        <w:tc>
          <w:tcPr>
            <w:tcW w:w="493" w:type="pct"/>
            <w:tcBorders>
              <w:top w:val="nil"/>
              <w:left w:val="nil"/>
              <w:bottom w:val="single" w:sz="4" w:space="0" w:color="auto"/>
              <w:right w:val="single" w:sz="4" w:space="0" w:color="auto"/>
            </w:tcBorders>
            <w:vAlign w:val="bottom"/>
          </w:tcPr>
          <w:p w:rsidR="00A05366" w:rsidRPr="000C622E" w:rsidRDefault="00A05366" w:rsidP="002B75FA">
            <w:pPr>
              <w:jc w:val="right"/>
            </w:pPr>
            <w:r w:rsidRPr="000C622E">
              <w:rPr>
                <w:sz w:val="22"/>
                <w:szCs w:val="22"/>
              </w:rPr>
              <w:t>23668</w:t>
            </w:r>
          </w:p>
        </w:tc>
        <w:tc>
          <w:tcPr>
            <w:tcW w:w="568" w:type="pct"/>
            <w:tcBorders>
              <w:top w:val="nil"/>
              <w:left w:val="nil"/>
              <w:bottom w:val="single" w:sz="4" w:space="0" w:color="auto"/>
              <w:right w:val="single" w:sz="4" w:space="0" w:color="auto"/>
            </w:tcBorders>
            <w:vAlign w:val="bottom"/>
          </w:tcPr>
          <w:p w:rsidR="00A05366" w:rsidRPr="000C622E" w:rsidRDefault="00A05366" w:rsidP="00924688">
            <w:pPr>
              <w:jc w:val="right"/>
            </w:pPr>
            <w:r w:rsidRPr="000C622E">
              <w:rPr>
                <w:sz w:val="22"/>
                <w:szCs w:val="22"/>
              </w:rPr>
              <w:t>23668</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94 672</w:t>
            </w:r>
          </w:p>
        </w:tc>
      </w:tr>
      <w:tr w:rsidR="00A05366" w:rsidRPr="00C2426A" w:rsidTr="00A05366">
        <w:trPr>
          <w:trHeight w:val="300"/>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0C622E" w:rsidRDefault="00A05366" w:rsidP="004E3B7C">
            <w:r w:rsidRPr="000C622E">
              <w:rPr>
                <w:bCs/>
                <w:sz w:val="22"/>
                <w:szCs w:val="22"/>
              </w:rPr>
              <w:t xml:space="preserve">Установка аншлагов </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0C622E" w:rsidRDefault="00A05366" w:rsidP="00197439">
            <w:pPr>
              <w:jc w:val="right"/>
            </w:pPr>
            <w:r w:rsidRPr="000C622E">
              <w:rPr>
                <w:sz w:val="22"/>
                <w:szCs w:val="22"/>
              </w:rPr>
              <w:t>2148</w:t>
            </w:r>
          </w:p>
        </w:tc>
        <w:tc>
          <w:tcPr>
            <w:tcW w:w="704" w:type="pct"/>
            <w:tcBorders>
              <w:top w:val="nil"/>
              <w:left w:val="nil"/>
              <w:bottom w:val="single" w:sz="4" w:space="0" w:color="auto"/>
              <w:right w:val="single" w:sz="4" w:space="0" w:color="auto"/>
            </w:tcBorders>
            <w:vAlign w:val="bottom"/>
          </w:tcPr>
          <w:p w:rsidR="00A05366" w:rsidRPr="000C622E" w:rsidRDefault="00A05366" w:rsidP="00197439">
            <w:pPr>
              <w:jc w:val="right"/>
            </w:pPr>
            <w:r w:rsidRPr="000C622E">
              <w:rPr>
                <w:sz w:val="22"/>
                <w:szCs w:val="22"/>
              </w:rPr>
              <w:t>2148</w:t>
            </w:r>
          </w:p>
        </w:tc>
        <w:tc>
          <w:tcPr>
            <w:tcW w:w="493" w:type="pct"/>
            <w:tcBorders>
              <w:top w:val="nil"/>
              <w:left w:val="nil"/>
              <w:bottom w:val="single" w:sz="4" w:space="0" w:color="auto"/>
              <w:right w:val="single" w:sz="4" w:space="0" w:color="auto"/>
            </w:tcBorders>
            <w:vAlign w:val="bottom"/>
          </w:tcPr>
          <w:p w:rsidR="00A05366" w:rsidRPr="000C622E" w:rsidRDefault="00A05366" w:rsidP="00197439">
            <w:pPr>
              <w:jc w:val="right"/>
            </w:pPr>
            <w:r w:rsidRPr="000C622E">
              <w:rPr>
                <w:sz w:val="22"/>
                <w:szCs w:val="22"/>
              </w:rPr>
              <w:t>2148</w:t>
            </w:r>
          </w:p>
        </w:tc>
        <w:tc>
          <w:tcPr>
            <w:tcW w:w="568" w:type="pct"/>
            <w:tcBorders>
              <w:top w:val="nil"/>
              <w:left w:val="nil"/>
              <w:bottom w:val="single" w:sz="4" w:space="0" w:color="auto"/>
              <w:right w:val="single" w:sz="4" w:space="0" w:color="auto"/>
            </w:tcBorders>
            <w:vAlign w:val="bottom"/>
          </w:tcPr>
          <w:p w:rsidR="00A05366" w:rsidRPr="000C622E" w:rsidRDefault="00A05366" w:rsidP="00924688">
            <w:pPr>
              <w:jc w:val="right"/>
            </w:pPr>
            <w:r w:rsidRPr="000C622E">
              <w:rPr>
                <w:sz w:val="22"/>
                <w:szCs w:val="22"/>
              </w:rPr>
              <w:t>2148</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8 592</w:t>
            </w:r>
          </w:p>
        </w:tc>
      </w:tr>
      <w:tr w:rsidR="00A05366" w:rsidRPr="00C2426A" w:rsidTr="00A05366">
        <w:trPr>
          <w:trHeight w:val="461"/>
        </w:trPr>
        <w:tc>
          <w:tcPr>
            <w:tcW w:w="1955" w:type="pct"/>
            <w:tcBorders>
              <w:top w:val="nil"/>
              <w:left w:val="single" w:sz="4" w:space="0" w:color="auto"/>
              <w:bottom w:val="single" w:sz="4" w:space="0" w:color="auto"/>
              <w:right w:val="single" w:sz="4" w:space="0" w:color="auto"/>
            </w:tcBorders>
            <w:shd w:val="clear" w:color="auto" w:fill="auto"/>
            <w:noWrap/>
            <w:vAlign w:val="bottom"/>
            <w:hideMark/>
          </w:tcPr>
          <w:p w:rsidR="00A05366" w:rsidRPr="008942ED" w:rsidRDefault="00A05366" w:rsidP="008942ED">
            <w:pPr>
              <w:rPr>
                <w:bCs/>
              </w:rPr>
            </w:pPr>
            <w:proofErr w:type="spellStart"/>
            <w:r w:rsidRPr="008942ED">
              <w:rPr>
                <w:bCs/>
                <w:color w:val="000000"/>
                <w:sz w:val="22"/>
                <w:szCs w:val="22"/>
              </w:rPr>
              <w:t>Кронирование</w:t>
            </w:r>
            <w:proofErr w:type="spellEnd"/>
            <w:r w:rsidRPr="008942ED">
              <w:rPr>
                <w:bCs/>
                <w:color w:val="000000"/>
                <w:sz w:val="22"/>
                <w:szCs w:val="22"/>
              </w:rPr>
              <w:t>, спиливание деревьев</w:t>
            </w:r>
          </w:p>
        </w:tc>
        <w:tc>
          <w:tcPr>
            <w:tcW w:w="492" w:type="pct"/>
            <w:tcBorders>
              <w:top w:val="nil"/>
              <w:left w:val="nil"/>
              <w:bottom w:val="single" w:sz="4" w:space="0" w:color="auto"/>
              <w:right w:val="single" w:sz="4" w:space="0" w:color="auto"/>
            </w:tcBorders>
            <w:shd w:val="clear" w:color="auto" w:fill="auto"/>
            <w:noWrap/>
            <w:vAlign w:val="bottom"/>
            <w:hideMark/>
          </w:tcPr>
          <w:p w:rsidR="00A05366" w:rsidRPr="008942ED" w:rsidRDefault="00A05366" w:rsidP="00197439">
            <w:pPr>
              <w:jc w:val="right"/>
            </w:pPr>
            <w:r>
              <w:rPr>
                <w:sz w:val="22"/>
                <w:szCs w:val="22"/>
              </w:rPr>
              <w:t>48520</w:t>
            </w:r>
          </w:p>
        </w:tc>
        <w:tc>
          <w:tcPr>
            <w:tcW w:w="704" w:type="pct"/>
            <w:tcBorders>
              <w:top w:val="nil"/>
              <w:left w:val="nil"/>
              <w:bottom w:val="single" w:sz="4" w:space="0" w:color="auto"/>
              <w:right w:val="single" w:sz="4" w:space="0" w:color="auto"/>
            </w:tcBorders>
            <w:vAlign w:val="bottom"/>
          </w:tcPr>
          <w:p w:rsidR="00A05366" w:rsidRPr="008942ED" w:rsidRDefault="00A05366" w:rsidP="00197439">
            <w:pPr>
              <w:jc w:val="right"/>
            </w:pPr>
            <w:r>
              <w:rPr>
                <w:sz w:val="22"/>
                <w:szCs w:val="22"/>
              </w:rPr>
              <w:t>48520</w:t>
            </w:r>
          </w:p>
        </w:tc>
        <w:tc>
          <w:tcPr>
            <w:tcW w:w="493" w:type="pct"/>
            <w:tcBorders>
              <w:top w:val="nil"/>
              <w:left w:val="nil"/>
              <w:bottom w:val="single" w:sz="4" w:space="0" w:color="auto"/>
              <w:right w:val="single" w:sz="4" w:space="0" w:color="auto"/>
            </w:tcBorders>
            <w:vAlign w:val="bottom"/>
          </w:tcPr>
          <w:p w:rsidR="00A05366" w:rsidRPr="008942ED" w:rsidRDefault="00A05366" w:rsidP="00197439">
            <w:pPr>
              <w:jc w:val="right"/>
            </w:pPr>
            <w:r>
              <w:rPr>
                <w:sz w:val="22"/>
                <w:szCs w:val="22"/>
              </w:rPr>
              <w:t>48520</w:t>
            </w:r>
          </w:p>
        </w:tc>
        <w:tc>
          <w:tcPr>
            <w:tcW w:w="568" w:type="pct"/>
            <w:tcBorders>
              <w:top w:val="nil"/>
              <w:left w:val="nil"/>
              <w:bottom w:val="single" w:sz="4" w:space="0" w:color="auto"/>
              <w:right w:val="single" w:sz="4" w:space="0" w:color="auto"/>
            </w:tcBorders>
            <w:vAlign w:val="bottom"/>
          </w:tcPr>
          <w:p w:rsidR="00A05366" w:rsidRPr="008942ED" w:rsidRDefault="00A05366" w:rsidP="00924688">
            <w:pPr>
              <w:jc w:val="right"/>
            </w:pPr>
            <w:r>
              <w:rPr>
                <w:sz w:val="22"/>
                <w:szCs w:val="22"/>
              </w:rPr>
              <w:t>48520</w:t>
            </w:r>
          </w:p>
        </w:tc>
        <w:tc>
          <w:tcPr>
            <w:tcW w:w="220" w:type="pct"/>
            <w:tcBorders>
              <w:top w:val="nil"/>
              <w:left w:val="nil"/>
              <w:bottom w:val="single" w:sz="4" w:space="0" w:color="auto"/>
              <w:right w:val="nil"/>
            </w:tcBorders>
            <w:vAlign w:val="center"/>
          </w:tcPr>
          <w:p w:rsidR="00A05366" w:rsidRPr="002B75FA" w:rsidRDefault="00A05366" w:rsidP="00A05366">
            <w:pPr>
              <w:rPr>
                <w:b/>
              </w:rPr>
            </w:pPr>
          </w:p>
        </w:tc>
        <w:tc>
          <w:tcPr>
            <w:tcW w:w="568" w:type="pct"/>
            <w:tcBorders>
              <w:top w:val="nil"/>
              <w:left w:val="nil"/>
              <w:bottom w:val="single" w:sz="4" w:space="0" w:color="auto"/>
              <w:right w:val="single" w:sz="4" w:space="0" w:color="auto"/>
            </w:tcBorders>
            <w:vAlign w:val="center"/>
          </w:tcPr>
          <w:p w:rsidR="00A05366" w:rsidRPr="00A05366" w:rsidRDefault="00A05366" w:rsidP="00A05366">
            <w:pPr>
              <w:rPr>
                <w:b/>
              </w:rPr>
            </w:pPr>
            <w:r>
              <w:rPr>
                <w:b/>
              </w:rPr>
              <w:t>194 080</w:t>
            </w:r>
          </w:p>
        </w:tc>
      </w:tr>
    </w:tbl>
    <w:p w:rsidR="001704D7" w:rsidRDefault="001704D7" w:rsidP="008942ED">
      <w:pPr>
        <w:rPr>
          <w:b/>
          <w:bCs/>
        </w:rPr>
      </w:pPr>
    </w:p>
    <w:p w:rsidR="001704D7" w:rsidRDefault="001704D7" w:rsidP="008942ED">
      <w:pPr>
        <w:rPr>
          <w:b/>
          <w:bCs/>
        </w:rPr>
      </w:pPr>
    </w:p>
    <w:p w:rsidR="008942ED" w:rsidRDefault="008942ED" w:rsidP="008942ED">
      <w:pPr>
        <w:rPr>
          <w:b/>
          <w:bCs/>
          <w:color w:val="000000"/>
        </w:rPr>
      </w:pPr>
      <w:r>
        <w:rPr>
          <w:b/>
          <w:bCs/>
        </w:rPr>
        <w:t>Лот №2</w:t>
      </w:r>
      <w:r>
        <w:rPr>
          <w:b/>
          <w:bCs/>
        </w:rPr>
        <w:tab/>
      </w:r>
      <w:r>
        <w:rPr>
          <w:b/>
          <w:bCs/>
        </w:rPr>
        <w:tab/>
      </w:r>
      <w:r>
        <w:rPr>
          <w:b/>
          <w:bCs/>
        </w:rPr>
        <w:tab/>
      </w:r>
      <w:r>
        <w:rPr>
          <w:b/>
          <w:bCs/>
          <w:color w:val="000000"/>
          <w:sz w:val="22"/>
          <w:szCs w:val="22"/>
        </w:rPr>
        <w:t>Стоимость, руб.</w:t>
      </w:r>
    </w:p>
    <w:p w:rsidR="008942ED" w:rsidRPr="00DF7A63" w:rsidRDefault="008942ED" w:rsidP="008942ED">
      <w:pPr>
        <w:snapToGrid w:val="0"/>
        <w:rPr>
          <w:b/>
          <w:bCs/>
        </w:rPr>
      </w:pPr>
      <w:r>
        <w:rPr>
          <w:b/>
          <w:bC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5"/>
        <w:gridCol w:w="3206"/>
      </w:tblGrid>
      <w:tr w:rsidR="008942ED" w:rsidRPr="00B56A71" w:rsidTr="00A05366">
        <w:trPr>
          <w:trHeight w:val="390"/>
        </w:trPr>
        <w:tc>
          <w:tcPr>
            <w:tcW w:w="3222" w:type="pct"/>
            <w:shd w:val="clear" w:color="auto" w:fill="auto"/>
            <w:vAlign w:val="bottom"/>
            <w:hideMark/>
          </w:tcPr>
          <w:p w:rsidR="008942ED" w:rsidRDefault="00CA1565" w:rsidP="00D0015F">
            <w:pPr>
              <w:rPr>
                <w:b/>
                <w:bCs/>
                <w:color w:val="000000"/>
              </w:rPr>
            </w:pPr>
            <w:r>
              <w:rPr>
                <w:b/>
                <w:bCs/>
                <w:color w:val="000000"/>
                <w:sz w:val="22"/>
                <w:szCs w:val="22"/>
              </w:rPr>
              <w:t>Наименование</w:t>
            </w:r>
            <w:r w:rsidR="008942ED">
              <w:rPr>
                <w:b/>
                <w:bCs/>
                <w:color w:val="000000"/>
                <w:sz w:val="22"/>
                <w:szCs w:val="22"/>
              </w:rPr>
              <w:t xml:space="preserve"> </w:t>
            </w:r>
          </w:p>
        </w:tc>
        <w:tc>
          <w:tcPr>
            <w:tcW w:w="1778" w:type="pct"/>
            <w:shd w:val="clear" w:color="auto" w:fill="auto"/>
            <w:vAlign w:val="bottom"/>
            <w:hideMark/>
          </w:tcPr>
          <w:p w:rsidR="008942ED" w:rsidRDefault="008942ED" w:rsidP="00CA1565">
            <w:pPr>
              <w:rPr>
                <w:b/>
                <w:bCs/>
                <w:color w:val="000000"/>
              </w:rPr>
            </w:pPr>
            <w:r>
              <w:rPr>
                <w:b/>
                <w:bCs/>
                <w:color w:val="000000"/>
                <w:sz w:val="22"/>
                <w:szCs w:val="22"/>
              </w:rPr>
              <w:t xml:space="preserve">ул. </w:t>
            </w:r>
            <w:proofErr w:type="spellStart"/>
            <w:r>
              <w:rPr>
                <w:b/>
                <w:bCs/>
                <w:color w:val="000000"/>
                <w:sz w:val="22"/>
                <w:szCs w:val="22"/>
              </w:rPr>
              <w:t>Лукашина</w:t>
            </w:r>
            <w:proofErr w:type="spellEnd"/>
            <w:r>
              <w:rPr>
                <w:b/>
                <w:bCs/>
                <w:color w:val="000000"/>
                <w:sz w:val="22"/>
                <w:szCs w:val="22"/>
              </w:rPr>
              <w:t xml:space="preserve">, д. </w:t>
            </w:r>
            <w:r w:rsidR="00CA1565">
              <w:rPr>
                <w:b/>
                <w:bCs/>
                <w:color w:val="000000"/>
                <w:sz w:val="22"/>
                <w:szCs w:val="22"/>
              </w:rPr>
              <w:t>10</w:t>
            </w:r>
          </w:p>
        </w:tc>
      </w:tr>
      <w:tr w:rsidR="002B75FA" w:rsidRPr="00B56A71" w:rsidTr="00A05366">
        <w:trPr>
          <w:trHeight w:val="300"/>
        </w:trPr>
        <w:tc>
          <w:tcPr>
            <w:tcW w:w="3222" w:type="pct"/>
            <w:shd w:val="clear" w:color="auto" w:fill="auto"/>
            <w:noWrap/>
            <w:vAlign w:val="bottom"/>
            <w:hideMark/>
          </w:tcPr>
          <w:p w:rsidR="002B75FA" w:rsidRPr="000C622E" w:rsidRDefault="002B75FA" w:rsidP="00D0015F">
            <w:pPr>
              <w:rPr>
                <w:bCs/>
              </w:rPr>
            </w:pPr>
            <w:r w:rsidRPr="000C622E">
              <w:rPr>
                <w:bCs/>
                <w:sz w:val="22"/>
                <w:szCs w:val="22"/>
              </w:rPr>
              <w:t xml:space="preserve">Установка </w:t>
            </w:r>
            <w:r>
              <w:rPr>
                <w:bCs/>
                <w:sz w:val="22"/>
                <w:szCs w:val="22"/>
              </w:rPr>
              <w:t>детской площадки</w:t>
            </w:r>
          </w:p>
        </w:tc>
        <w:tc>
          <w:tcPr>
            <w:tcW w:w="1778" w:type="pct"/>
            <w:shd w:val="clear" w:color="auto" w:fill="auto"/>
            <w:noWrap/>
            <w:vAlign w:val="bottom"/>
            <w:hideMark/>
          </w:tcPr>
          <w:p w:rsidR="002B75FA" w:rsidRPr="000C622E" w:rsidRDefault="002B75FA" w:rsidP="00D0015F">
            <w:pPr>
              <w:jc w:val="right"/>
            </w:pPr>
            <w:r>
              <w:rPr>
                <w:sz w:val="22"/>
                <w:szCs w:val="22"/>
              </w:rPr>
              <w:t>137764</w:t>
            </w:r>
          </w:p>
        </w:tc>
      </w:tr>
      <w:tr w:rsidR="002B75FA" w:rsidRPr="00B56A71" w:rsidTr="00A05366">
        <w:trPr>
          <w:trHeight w:val="300"/>
        </w:trPr>
        <w:tc>
          <w:tcPr>
            <w:tcW w:w="3222" w:type="pct"/>
            <w:shd w:val="clear" w:color="auto" w:fill="auto"/>
            <w:noWrap/>
            <w:vAlign w:val="bottom"/>
            <w:hideMark/>
          </w:tcPr>
          <w:p w:rsidR="002B75FA" w:rsidRPr="000C622E" w:rsidRDefault="002B75FA" w:rsidP="00D0015F">
            <w:r w:rsidRPr="000C622E">
              <w:rPr>
                <w:bCs/>
                <w:sz w:val="22"/>
                <w:szCs w:val="22"/>
              </w:rPr>
              <w:t xml:space="preserve">Установка скамеек возле подъездов и на придомовой территории </w:t>
            </w:r>
          </w:p>
        </w:tc>
        <w:tc>
          <w:tcPr>
            <w:tcW w:w="1778" w:type="pct"/>
            <w:shd w:val="clear" w:color="auto" w:fill="auto"/>
            <w:noWrap/>
            <w:vAlign w:val="bottom"/>
            <w:hideMark/>
          </w:tcPr>
          <w:p w:rsidR="002B75FA" w:rsidRPr="000C622E" w:rsidRDefault="002B75FA" w:rsidP="00D0015F">
            <w:pPr>
              <w:jc w:val="right"/>
            </w:pPr>
            <w:r>
              <w:rPr>
                <w:sz w:val="22"/>
                <w:szCs w:val="22"/>
              </w:rPr>
              <w:t>138331</w:t>
            </w:r>
          </w:p>
        </w:tc>
      </w:tr>
      <w:tr w:rsidR="002B75FA" w:rsidRPr="00B56A71" w:rsidTr="00A05366">
        <w:trPr>
          <w:trHeight w:val="300"/>
        </w:trPr>
        <w:tc>
          <w:tcPr>
            <w:tcW w:w="3222" w:type="pct"/>
            <w:shd w:val="clear" w:color="auto" w:fill="auto"/>
            <w:noWrap/>
            <w:vAlign w:val="bottom"/>
            <w:hideMark/>
          </w:tcPr>
          <w:p w:rsidR="002B75FA" w:rsidRPr="000C622E" w:rsidRDefault="002B75FA" w:rsidP="00D0015F">
            <w:pPr>
              <w:rPr>
                <w:bCs/>
              </w:rPr>
            </w:pPr>
            <w:r w:rsidRPr="000C622E">
              <w:rPr>
                <w:bCs/>
                <w:sz w:val="22"/>
                <w:szCs w:val="22"/>
              </w:rPr>
              <w:t xml:space="preserve">Установка почтовых ящиков </w:t>
            </w:r>
          </w:p>
        </w:tc>
        <w:tc>
          <w:tcPr>
            <w:tcW w:w="1778" w:type="pct"/>
            <w:shd w:val="clear" w:color="auto" w:fill="auto"/>
            <w:noWrap/>
            <w:vAlign w:val="bottom"/>
            <w:hideMark/>
          </w:tcPr>
          <w:p w:rsidR="002B75FA" w:rsidRPr="000C622E" w:rsidRDefault="002B75FA" w:rsidP="00D0015F">
            <w:pPr>
              <w:jc w:val="right"/>
            </w:pPr>
            <w:r>
              <w:rPr>
                <w:sz w:val="22"/>
                <w:szCs w:val="22"/>
              </w:rPr>
              <w:t>25051</w:t>
            </w:r>
          </w:p>
        </w:tc>
      </w:tr>
      <w:tr w:rsidR="002B75FA" w:rsidRPr="00B56A71" w:rsidTr="00A05366">
        <w:trPr>
          <w:trHeight w:val="300"/>
        </w:trPr>
        <w:tc>
          <w:tcPr>
            <w:tcW w:w="3222" w:type="pct"/>
            <w:shd w:val="clear" w:color="auto" w:fill="auto"/>
            <w:noWrap/>
            <w:vAlign w:val="bottom"/>
            <w:hideMark/>
          </w:tcPr>
          <w:p w:rsidR="002B75FA" w:rsidRPr="000C622E" w:rsidRDefault="002B75FA" w:rsidP="00D0015F">
            <w:r w:rsidRPr="000C622E">
              <w:rPr>
                <w:bCs/>
                <w:sz w:val="22"/>
                <w:szCs w:val="22"/>
              </w:rPr>
              <w:t xml:space="preserve">Установка уличных стендов </w:t>
            </w:r>
          </w:p>
        </w:tc>
        <w:tc>
          <w:tcPr>
            <w:tcW w:w="1778" w:type="pct"/>
            <w:shd w:val="clear" w:color="auto" w:fill="auto"/>
            <w:noWrap/>
            <w:vAlign w:val="bottom"/>
            <w:hideMark/>
          </w:tcPr>
          <w:p w:rsidR="002B75FA" w:rsidRPr="000C622E" w:rsidRDefault="002B75FA" w:rsidP="00D0015F">
            <w:pPr>
              <w:jc w:val="right"/>
            </w:pPr>
            <w:r w:rsidRPr="000C622E">
              <w:rPr>
                <w:sz w:val="22"/>
                <w:szCs w:val="22"/>
              </w:rPr>
              <w:t>23668</w:t>
            </w:r>
          </w:p>
        </w:tc>
      </w:tr>
      <w:tr w:rsidR="002B75FA" w:rsidRPr="00B56A71" w:rsidTr="00A05366">
        <w:trPr>
          <w:trHeight w:val="300"/>
        </w:trPr>
        <w:tc>
          <w:tcPr>
            <w:tcW w:w="3222" w:type="pct"/>
            <w:shd w:val="clear" w:color="auto" w:fill="auto"/>
            <w:noWrap/>
            <w:vAlign w:val="bottom"/>
            <w:hideMark/>
          </w:tcPr>
          <w:p w:rsidR="002B75FA" w:rsidRPr="000C622E" w:rsidRDefault="002B75FA" w:rsidP="00D0015F">
            <w:r w:rsidRPr="000C622E">
              <w:rPr>
                <w:bCs/>
                <w:sz w:val="22"/>
                <w:szCs w:val="22"/>
              </w:rPr>
              <w:t xml:space="preserve">Установка аншлагов </w:t>
            </w:r>
          </w:p>
        </w:tc>
        <w:tc>
          <w:tcPr>
            <w:tcW w:w="1778" w:type="pct"/>
            <w:shd w:val="clear" w:color="auto" w:fill="auto"/>
            <w:noWrap/>
            <w:vAlign w:val="bottom"/>
            <w:hideMark/>
          </w:tcPr>
          <w:p w:rsidR="002B75FA" w:rsidRPr="000C622E" w:rsidRDefault="002B75FA" w:rsidP="00D0015F">
            <w:pPr>
              <w:jc w:val="right"/>
            </w:pPr>
            <w:r w:rsidRPr="000C622E">
              <w:rPr>
                <w:sz w:val="22"/>
                <w:szCs w:val="22"/>
              </w:rPr>
              <w:t>2148</w:t>
            </w:r>
          </w:p>
        </w:tc>
      </w:tr>
      <w:tr w:rsidR="002B75FA" w:rsidRPr="00B56A71" w:rsidTr="00A05366">
        <w:trPr>
          <w:trHeight w:val="461"/>
        </w:trPr>
        <w:tc>
          <w:tcPr>
            <w:tcW w:w="3222" w:type="pct"/>
            <w:shd w:val="clear" w:color="auto" w:fill="auto"/>
            <w:noWrap/>
            <w:vAlign w:val="bottom"/>
            <w:hideMark/>
          </w:tcPr>
          <w:p w:rsidR="002B75FA" w:rsidRPr="008942ED" w:rsidRDefault="002B75FA" w:rsidP="00D0015F">
            <w:pPr>
              <w:rPr>
                <w:bCs/>
              </w:rPr>
            </w:pPr>
            <w:proofErr w:type="spellStart"/>
            <w:r w:rsidRPr="008942ED">
              <w:rPr>
                <w:bCs/>
                <w:color w:val="000000"/>
                <w:sz w:val="22"/>
                <w:szCs w:val="22"/>
              </w:rPr>
              <w:t>Кронирование</w:t>
            </w:r>
            <w:proofErr w:type="spellEnd"/>
            <w:r w:rsidRPr="008942ED">
              <w:rPr>
                <w:bCs/>
                <w:color w:val="000000"/>
                <w:sz w:val="22"/>
                <w:szCs w:val="22"/>
              </w:rPr>
              <w:t>, спиливание деревьев</w:t>
            </w:r>
          </w:p>
        </w:tc>
        <w:tc>
          <w:tcPr>
            <w:tcW w:w="1778" w:type="pct"/>
            <w:shd w:val="clear" w:color="auto" w:fill="auto"/>
            <w:noWrap/>
            <w:vAlign w:val="bottom"/>
            <w:hideMark/>
          </w:tcPr>
          <w:p w:rsidR="002B75FA" w:rsidRPr="008942ED" w:rsidRDefault="002B75FA" w:rsidP="00D0015F">
            <w:pPr>
              <w:jc w:val="right"/>
            </w:pPr>
            <w:r>
              <w:rPr>
                <w:sz w:val="22"/>
                <w:szCs w:val="22"/>
              </w:rPr>
              <w:t>48520</w:t>
            </w:r>
          </w:p>
        </w:tc>
      </w:tr>
    </w:tbl>
    <w:p w:rsidR="008942ED" w:rsidRPr="00CD4F1F" w:rsidRDefault="008942ED" w:rsidP="008942ED">
      <w:pPr>
        <w:snapToGrid w:val="0"/>
        <w:jc w:val="center"/>
        <w:rPr>
          <w:sz w:val="28"/>
          <w:szCs w:val="28"/>
        </w:rPr>
      </w:pPr>
    </w:p>
    <w:p w:rsidR="008942ED" w:rsidRDefault="008942ED" w:rsidP="009C23AD">
      <w:pPr>
        <w:rPr>
          <w:b/>
          <w:bCs/>
        </w:rPr>
      </w:pPr>
    </w:p>
    <w:p w:rsidR="009B4EA9" w:rsidRDefault="009B4EA9" w:rsidP="009C23AD"/>
    <w:p w:rsidR="009C23AD" w:rsidRDefault="009C23AD" w:rsidP="009C23AD">
      <w:r>
        <w:t>Заместитель главы администрации</w:t>
      </w:r>
    </w:p>
    <w:p w:rsidR="009C23AD" w:rsidRDefault="009C23AD" w:rsidP="009C23AD">
      <w:proofErr w:type="spellStart"/>
      <w:r>
        <w:t>Щекинского</w:t>
      </w:r>
      <w:proofErr w:type="spellEnd"/>
      <w:r>
        <w:t xml:space="preserve"> района</w:t>
      </w:r>
      <w:r>
        <w:tab/>
      </w:r>
      <w:r>
        <w:tab/>
      </w:r>
    </w:p>
    <w:p w:rsidR="009C23AD" w:rsidRDefault="009C23AD" w:rsidP="009C23AD">
      <w:r w:rsidRPr="009C23AD">
        <w:t xml:space="preserve">по развитию инженерной инфраструктуры </w:t>
      </w:r>
    </w:p>
    <w:p w:rsidR="009C23AD" w:rsidRPr="00CC2A2C" w:rsidRDefault="009C23AD" w:rsidP="009C23AD">
      <w:r w:rsidRPr="009C23AD">
        <w:t xml:space="preserve">и жилищно-коммунальному хозяйству </w:t>
      </w:r>
      <w:r w:rsidR="00E933FD">
        <w:t xml:space="preserve"> </w:t>
      </w:r>
      <w:r w:rsidRPr="00CC2A2C">
        <w:tab/>
        <w:t xml:space="preserve">   </w:t>
      </w:r>
      <w:r>
        <w:tab/>
      </w:r>
      <w:r w:rsidR="00642C69">
        <w:tab/>
      </w:r>
      <w:r w:rsidRPr="00CC2A2C">
        <w:t xml:space="preserve">     </w:t>
      </w:r>
      <w:r w:rsidR="00E933FD">
        <w:t xml:space="preserve">                               </w:t>
      </w:r>
      <w:r w:rsidRPr="00CC2A2C">
        <w:t xml:space="preserve">   </w:t>
      </w:r>
      <w:r>
        <w:t>А.П. Рыжков</w:t>
      </w:r>
    </w:p>
    <w:p w:rsidR="00BC62BB" w:rsidRDefault="00BC62BB" w:rsidP="00634C09">
      <w:pPr>
        <w:jc w:val="right"/>
        <w:rPr>
          <w:b/>
        </w:rPr>
      </w:pPr>
    </w:p>
    <w:p w:rsidR="002F2E20" w:rsidRDefault="002F2E20" w:rsidP="00634C09">
      <w:pPr>
        <w:jc w:val="right"/>
        <w:rPr>
          <w:b/>
        </w:rPr>
      </w:pPr>
    </w:p>
    <w:p w:rsidR="00E933FD" w:rsidRDefault="00E933FD" w:rsidP="00634C09">
      <w:pPr>
        <w:jc w:val="right"/>
        <w:rPr>
          <w:b/>
        </w:rPr>
      </w:pPr>
    </w:p>
    <w:p w:rsidR="00E933FD" w:rsidRDefault="00E933FD" w:rsidP="00634C09">
      <w:pPr>
        <w:jc w:val="right"/>
        <w:rPr>
          <w:b/>
        </w:rPr>
      </w:pPr>
    </w:p>
    <w:p w:rsidR="00634C09" w:rsidRPr="00CD4F1F" w:rsidRDefault="00634C09" w:rsidP="00634C09">
      <w:pPr>
        <w:jc w:val="right"/>
        <w:rPr>
          <w:b/>
        </w:rPr>
      </w:pPr>
      <w:r w:rsidRPr="00CD4F1F">
        <w:rPr>
          <w:b/>
        </w:rPr>
        <w:t xml:space="preserve">Приложение 3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pPr>
        <w:spacing w:before="400"/>
        <w:jc w:val="center"/>
        <w:rPr>
          <w:b/>
          <w:bCs/>
          <w:sz w:val="26"/>
          <w:szCs w:val="26"/>
        </w:rPr>
      </w:pPr>
      <w:r w:rsidRPr="00CD4F1F">
        <w:rPr>
          <w:b/>
          <w:bCs/>
          <w:sz w:val="26"/>
          <w:szCs w:val="26"/>
        </w:rPr>
        <w:t>ФОРМА ЗАЯВКИ</w:t>
      </w:r>
    </w:p>
    <w:p w:rsidR="00634C09" w:rsidRPr="00CD4F1F" w:rsidRDefault="00634C09" w:rsidP="00634C09">
      <w:pPr>
        <w:spacing w:before="80"/>
        <w:jc w:val="center"/>
        <w:rPr>
          <w:b/>
          <w:bCs/>
          <w:sz w:val="26"/>
          <w:szCs w:val="26"/>
        </w:rPr>
      </w:pPr>
      <w:r w:rsidRPr="00CD4F1F">
        <w:rPr>
          <w:b/>
          <w:bCs/>
          <w:sz w:val="26"/>
          <w:szCs w:val="26"/>
        </w:rPr>
        <w:t>на участие в конкурсе по отбору управляющей</w:t>
      </w:r>
      <w:r w:rsidRPr="00CD4F1F">
        <w:rPr>
          <w:b/>
          <w:bCs/>
          <w:sz w:val="26"/>
          <w:szCs w:val="26"/>
        </w:rPr>
        <w:br/>
        <w:t>организации для управления многоквартирным домом</w:t>
      </w:r>
    </w:p>
    <w:p w:rsidR="00634C09" w:rsidRPr="00CD4F1F" w:rsidRDefault="00634C09" w:rsidP="00634C09">
      <w:pPr>
        <w:spacing w:before="240"/>
        <w:jc w:val="center"/>
      </w:pPr>
      <w:r w:rsidRPr="00CD4F1F">
        <w:t>1. Заявление об участии в конкурсе</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(организационно-правовая форма, наименование/фирменное наименование организации</w:t>
      </w:r>
      <w:r w:rsidRPr="00CD4F1F">
        <w:rPr>
          <w:sz w:val="18"/>
          <w:szCs w:val="18"/>
        </w:rPr>
        <w:br/>
        <w:t>или ф.и.о. физического лица, данные документа, удостоверяющего личность)</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(место нахождения, почтовый адрес организации или место жительства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(номер телефона)</w:t>
      </w:r>
    </w:p>
    <w:p w:rsidR="00634C09" w:rsidRPr="00CD4F1F" w:rsidRDefault="00634C09" w:rsidP="00634C09">
      <w:pPr>
        <w:jc w:val="both"/>
        <w:rPr>
          <w:sz w:val="2"/>
          <w:szCs w:val="2"/>
        </w:rPr>
      </w:pPr>
      <w:r w:rsidRPr="00CD4F1F">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CD4F1F">
        <w:t>м(</w:t>
      </w:r>
      <w:proofErr w:type="gramEnd"/>
      <w:r w:rsidRPr="00CD4F1F">
        <w:t>и) по адресу:</w:t>
      </w:r>
      <w:r w:rsidRPr="00CD4F1F">
        <w:br/>
      </w:r>
    </w:p>
    <w:p w:rsidR="00634C09" w:rsidRPr="00CD4F1F" w:rsidRDefault="00634C09" w:rsidP="00634C09"/>
    <w:p w:rsidR="00634C09" w:rsidRPr="00CD4F1F" w:rsidRDefault="00634C09" w:rsidP="00634C09">
      <w:pPr>
        <w:pBdr>
          <w:top w:val="single" w:sz="4" w:space="1" w:color="auto"/>
        </w:pBdr>
        <w:rPr>
          <w:sz w:val="2"/>
          <w:szCs w:val="2"/>
        </w:rPr>
      </w:pPr>
    </w:p>
    <w:p w:rsidR="00634C09" w:rsidRPr="00CD4F1F" w:rsidRDefault="00634C09" w:rsidP="00634C09">
      <w:pPr>
        <w:tabs>
          <w:tab w:val="right" w:pos="10206"/>
        </w:tabs>
      </w:pPr>
      <w:r w:rsidRPr="00CD4F1F">
        <w:tab/>
      </w:r>
    </w:p>
    <w:p w:rsidR="005E58D2" w:rsidRPr="00C66511" w:rsidRDefault="005E58D2" w:rsidP="005E58D2">
      <w:pPr>
        <w:jc w:val="both"/>
        <w:rPr>
          <w:b/>
          <w:bCs/>
        </w:rPr>
      </w:pPr>
      <w:r w:rsidRPr="00C66511">
        <w:rPr>
          <w:b/>
          <w:bCs/>
        </w:rPr>
        <w:t>(указываются адреса многоквартирных домов, включенных в лот, на участие в конкурсе по которому представляется заявка)</w:t>
      </w:r>
    </w:p>
    <w:p w:rsidR="00634C09" w:rsidRPr="00CD4F1F" w:rsidRDefault="00634C09" w:rsidP="00634C09">
      <w:pPr>
        <w:ind w:firstLine="567"/>
        <w:jc w:val="both"/>
      </w:pPr>
      <w:r w:rsidRPr="00CD4F1F">
        <w:t xml:space="preserve">Средства, внесенные в качестве обеспечения заявки на участие в конкурсе, просим возвратить на счет:  </w:t>
      </w:r>
    </w:p>
    <w:p w:rsidR="00634C09" w:rsidRPr="00CD4F1F" w:rsidRDefault="00634C09" w:rsidP="00634C09">
      <w:pPr>
        <w:pBdr>
          <w:top w:val="single" w:sz="4" w:space="1" w:color="auto"/>
        </w:pBdr>
        <w:ind w:left="2098"/>
        <w:jc w:val="center"/>
        <w:rPr>
          <w:sz w:val="18"/>
          <w:szCs w:val="18"/>
        </w:rPr>
      </w:pPr>
      <w:r w:rsidRPr="00CD4F1F">
        <w:rPr>
          <w:sz w:val="18"/>
          <w:szCs w:val="18"/>
        </w:rPr>
        <w:t>(реквизиты банковского счета)</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jc w:val="center"/>
      </w:pPr>
      <w:r w:rsidRPr="00CD4F1F">
        <w:t>2. Предложения претендента</w:t>
      </w:r>
      <w:r w:rsidRPr="00CD4F1F">
        <w:br/>
        <w:t>по условиям договора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proofErr w:type="gramStart"/>
      <w:r w:rsidRPr="00CD4F1F">
        <w:rPr>
          <w:sz w:val="18"/>
          <w:szCs w:val="18"/>
        </w:rPr>
        <w:t>(описание предлагаемого претендентом в качестве условия договора</w:t>
      </w:r>
      <w:proofErr w:type="gramEnd"/>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управления многоквартирным домом способа внесения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собственниками помещений в многоквартирном доме и нанимателями жилых помещений по договору социального</w:t>
      </w:r>
      <w:r w:rsidRPr="00CD4F1F">
        <w:rPr>
          <w:sz w:val="18"/>
          <w:szCs w:val="18"/>
        </w:rPr>
        <w:br/>
        <w:t>найма и договору найма жилых помещений государственного или муниципального жилищного фонда платы</w:t>
      </w:r>
      <w:r w:rsidRPr="00CD4F1F">
        <w:rPr>
          <w:sz w:val="18"/>
          <w:szCs w:val="18"/>
        </w:rPr>
        <w:br/>
        <w:t xml:space="preserve">за содержание и ремонт жилого </w:t>
      </w:r>
      <w:proofErr w:type="gramStart"/>
      <w:r w:rsidRPr="00CD4F1F">
        <w:rPr>
          <w:sz w:val="18"/>
          <w:szCs w:val="18"/>
        </w:rPr>
        <w:t>помещения</w:t>
      </w:r>
      <w:proofErr w:type="gramEnd"/>
      <w:r w:rsidRPr="00CD4F1F">
        <w:rPr>
          <w:sz w:val="18"/>
          <w:szCs w:val="18"/>
        </w:rPr>
        <w:t xml:space="preserve"> и коммунальные услуги)</w:t>
      </w:r>
    </w:p>
    <w:p w:rsidR="00634C09" w:rsidRPr="00CD4F1F" w:rsidRDefault="00634C09" w:rsidP="00634C09">
      <w:pPr>
        <w:ind w:firstLine="567"/>
        <w:jc w:val="both"/>
      </w:pPr>
      <w:r w:rsidRPr="00CD4F1F">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34C09" w:rsidRPr="00CD4F1F" w:rsidRDefault="00634C09" w:rsidP="00634C09">
      <w:pPr>
        <w:pBdr>
          <w:top w:val="single" w:sz="4" w:space="1" w:color="auto"/>
        </w:pBdr>
        <w:ind w:left="8165"/>
        <w:rPr>
          <w:sz w:val="2"/>
          <w:szCs w:val="2"/>
        </w:rPr>
      </w:pP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(реквизиты банковского счета претендента)</w:t>
      </w:r>
    </w:p>
    <w:p w:rsidR="00634C09" w:rsidRPr="00CD4F1F" w:rsidRDefault="00634C09" w:rsidP="00634C09">
      <w:pPr>
        <w:ind w:firstLine="567"/>
      </w:pPr>
      <w:r w:rsidRPr="00CD4F1F">
        <w:t>К заявке прилагаются следующие документы:</w:t>
      </w:r>
    </w:p>
    <w:p w:rsidR="00634C09" w:rsidRPr="00CD4F1F" w:rsidRDefault="00634C09" w:rsidP="00634C09">
      <w:pPr>
        <w:ind w:firstLine="567"/>
        <w:jc w:val="both"/>
      </w:pPr>
      <w:r w:rsidRPr="00CD4F1F">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3) документы, подтверждающие внесение денежных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pPr>
      <w:r w:rsidRPr="00CD4F1F">
        <w:t>5) утвержденный бухгалтерский баланс за последний год:</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pPr>
    </w:p>
    <w:p w:rsidR="00634C09" w:rsidRPr="00CD4F1F" w:rsidRDefault="00634C09" w:rsidP="00634C09">
      <w:pPr>
        <w:pBdr>
          <w:top w:val="single" w:sz="4" w:space="1" w:color="auto"/>
        </w:pBdr>
        <w:spacing w:after="120"/>
        <w:jc w:val="center"/>
        <w:rPr>
          <w:sz w:val="18"/>
          <w:szCs w:val="18"/>
        </w:rPr>
      </w:pPr>
      <w:r w:rsidRPr="00CD4F1F">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34C09" w:rsidRPr="00CD4F1F" w:rsidTr="00634C09">
        <w:tc>
          <w:tcPr>
            <w:tcW w:w="2580" w:type="dxa"/>
            <w:tcBorders>
              <w:top w:val="nil"/>
              <w:left w:val="nil"/>
              <w:bottom w:val="single" w:sz="4" w:space="0" w:color="auto"/>
              <w:right w:val="nil"/>
            </w:tcBorders>
            <w:vAlign w:val="bottom"/>
          </w:tcPr>
          <w:p w:rsidR="00634C09" w:rsidRPr="00CD4F1F" w:rsidRDefault="00634C09" w:rsidP="00634C09">
            <w:pPr>
              <w:jc w:val="center"/>
            </w:pPr>
          </w:p>
        </w:tc>
        <w:tc>
          <w:tcPr>
            <w:tcW w:w="283" w:type="dxa"/>
            <w:tcBorders>
              <w:top w:val="nil"/>
              <w:left w:val="nil"/>
              <w:bottom w:val="nil"/>
              <w:right w:val="nil"/>
            </w:tcBorders>
            <w:vAlign w:val="bottom"/>
          </w:tcPr>
          <w:p w:rsidR="00634C09" w:rsidRPr="00CD4F1F" w:rsidRDefault="00634C09" w:rsidP="00634C09"/>
        </w:tc>
        <w:tc>
          <w:tcPr>
            <w:tcW w:w="3402" w:type="dxa"/>
            <w:tcBorders>
              <w:top w:val="nil"/>
              <w:left w:val="nil"/>
              <w:bottom w:val="single" w:sz="4" w:space="0" w:color="auto"/>
              <w:right w:val="nil"/>
            </w:tcBorders>
            <w:vAlign w:val="bottom"/>
          </w:tcPr>
          <w:p w:rsidR="00634C09" w:rsidRPr="00CD4F1F" w:rsidRDefault="00634C09" w:rsidP="00634C09">
            <w:pPr>
              <w:jc w:val="center"/>
            </w:pPr>
          </w:p>
        </w:tc>
      </w:tr>
      <w:tr w:rsidR="00634C09" w:rsidRPr="00CD4F1F" w:rsidTr="00634C09">
        <w:tc>
          <w:tcPr>
            <w:tcW w:w="2580"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(подпись)</w:t>
            </w:r>
          </w:p>
        </w:tc>
        <w:tc>
          <w:tcPr>
            <w:tcW w:w="283" w:type="dxa"/>
            <w:tcBorders>
              <w:top w:val="nil"/>
              <w:left w:val="nil"/>
              <w:bottom w:val="nil"/>
              <w:right w:val="nil"/>
            </w:tcBorders>
          </w:tcPr>
          <w:p w:rsidR="00634C09" w:rsidRPr="00CD4F1F" w:rsidRDefault="00634C09" w:rsidP="00634C09">
            <w:pPr>
              <w:rPr>
                <w:sz w:val="18"/>
                <w:szCs w:val="18"/>
              </w:rPr>
            </w:pPr>
          </w:p>
        </w:tc>
        <w:tc>
          <w:tcPr>
            <w:tcW w:w="3402"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(ф.и.о.)</w:t>
            </w:r>
          </w:p>
        </w:tc>
      </w:tr>
    </w:tbl>
    <w:p w:rsidR="00634C09" w:rsidRPr="00CD4F1F" w:rsidRDefault="00634C09" w:rsidP="00634C09"/>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34C09" w:rsidRPr="00CD4F1F" w:rsidTr="00634C09">
        <w:tc>
          <w:tcPr>
            <w:tcW w:w="187" w:type="dxa"/>
            <w:tcBorders>
              <w:top w:val="nil"/>
              <w:left w:val="nil"/>
              <w:bottom w:val="nil"/>
              <w:right w:val="nil"/>
            </w:tcBorders>
            <w:vAlign w:val="bottom"/>
          </w:tcPr>
          <w:p w:rsidR="00634C09" w:rsidRPr="00CD4F1F" w:rsidRDefault="00634C09" w:rsidP="00634C09">
            <w:r w:rsidRPr="00CD4F1F">
              <w:t>“</w:t>
            </w:r>
          </w:p>
        </w:tc>
        <w:tc>
          <w:tcPr>
            <w:tcW w:w="425" w:type="dxa"/>
            <w:tcBorders>
              <w:top w:val="nil"/>
              <w:left w:val="nil"/>
              <w:bottom w:val="single" w:sz="4" w:space="0" w:color="auto"/>
              <w:right w:val="nil"/>
            </w:tcBorders>
            <w:vAlign w:val="bottom"/>
          </w:tcPr>
          <w:p w:rsidR="00634C09" w:rsidRPr="00CD4F1F" w:rsidRDefault="00634C09" w:rsidP="00634C09">
            <w:pPr>
              <w:jc w:val="center"/>
            </w:pPr>
          </w:p>
        </w:tc>
        <w:tc>
          <w:tcPr>
            <w:tcW w:w="255" w:type="dxa"/>
            <w:tcBorders>
              <w:top w:val="nil"/>
              <w:left w:val="nil"/>
              <w:bottom w:val="nil"/>
              <w:right w:val="nil"/>
            </w:tcBorders>
            <w:vAlign w:val="bottom"/>
          </w:tcPr>
          <w:p w:rsidR="00634C09" w:rsidRPr="00CD4F1F" w:rsidRDefault="00634C09" w:rsidP="00634C09">
            <w:r w:rsidRPr="00CD4F1F">
              <w:t>”</w:t>
            </w:r>
          </w:p>
        </w:tc>
        <w:tc>
          <w:tcPr>
            <w:tcW w:w="1531" w:type="dxa"/>
            <w:tcBorders>
              <w:top w:val="nil"/>
              <w:left w:val="nil"/>
              <w:bottom w:val="single" w:sz="4" w:space="0" w:color="auto"/>
              <w:right w:val="nil"/>
            </w:tcBorders>
            <w:vAlign w:val="bottom"/>
          </w:tcPr>
          <w:p w:rsidR="00634C09" w:rsidRPr="00CD4F1F" w:rsidRDefault="00634C09" w:rsidP="00634C09">
            <w:pPr>
              <w:jc w:val="center"/>
            </w:pPr>
          </w:p>
        </w:tc>
        <w:tc>
          <w:tcPr>
            <w:tcW w:w="465" w:type="dxa"/>
            <w:tcBorders>
              <w:top w:val="nil"/>
              <w:left w:val="nil"/>
              <w:bottom w:val="nil"/>
              <w:right w:val="nil"/>
            </w:tcBorders>
            <w:vAlign w:val="bottom"/>
          </w:tcPr>
          <w:p w:rsidR="00634C09" w:rsidRPr="00CD4F1F" w:rsidRDefault="00634C09" w:rsidP="00634C09">
            <w:pPr>
              <w:jc w:val="right"/>
            </w:pPr>
            <w:r w:rsidRPr="00CD4F1F">
              <w:t>20</w:t>
            </w:r>
          </w:p>
        </w:tc>
        <w:tc>
          <w:tcPr>
            <w:tcW w:w="227" w:type="dxa"/>
            <w:tcBorders>
              <w:top w:val="nil"/>
              <w:left w:val="nil"/>
              <w:bottom w:val="single" w:sz="4" w:space="0" w:color="auto"/>
              <w:right w:val="nil"/>
            </w:tcBorders>
            <w:vAlign w:val="bottom"/>
          </w:tcPr>
          <w:p w:rsidR="00634C09" w:rsidRPr="00CD4F1F" w:rsidRDefault="00634C09" w:rsidP="00634C09"/>
        </w:tc>
        <w:tc>
          <w:tcPr>
            <w:tcW w:w="255" w:type="dxa"/>
            <w:tcBorders>
              <w:top w:val="nil"/>
              <w:left w:val="nil"/>
              <w:bottom w:val="nil"/>
              <w:right w:val="nil"/>
            </w:tcBorders>
            <w:vAlign w:val="bottom"/>
          </w:tcPr>
          <w:p w:rsidR="00634C09" w:rsidRPr="00CD4F1F" w:rsidRDefault="00634C09" w:rsidP="00634C09">
            <w:pPr>
              <w:jc w:val="right"/>
            </w:pPr>
            <w:proofErr w:type="gramStart"/>
            <w:r w:rsidRPr="00CD4F1F">
              <w:t>г</w:t>
            </w:r>
            <w:proofErr w:type="gramEnd"/>
            <w:r w:rsidRPr="00CD4F1F">
              <w:t>.</w:t>
            </w:r>
          </w:p>
        </w:tc>
      </w:tr>
    </w:tbl>
    <w:p w:rsidR="00634C09" w:rsidRPr="00CD4F1F" w:rsidRDefault="00634C09" w:rsidP="00634C09">
      <w:pPr>
        <w:spacing w:before="400"/>
      </w:pPr>
      <w:r w:rsidRPr="00CD4F1F">
        <w:t>М.П.</w:t>
      </w:r>
    </w:p>
    <w:p w:rsidR="00634C09" w:rsidRPr="00CD4F1F" w:rsidRDefault="00634C09" w:rsidP="00634C09"/>
    <w:p w:rsidR="00152DB4" w:rsidRDefault="00152DB4" w:rsidP="00634C09"/>
    <w:p w:rsidR="00152DB4" w:rsidRDefault="00152DB4" w:rsidP="00634C09"/>
    <w:p w:rsidR="00634C09" w:rsidRPr="00CD4F1F" w:rsidRDefault="00E933FD" w:rsidP="00634C09">
      <w:pPr>
        <w:pStyle w:val="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Пр</w:t>
      </w:r>
      <w:r w:rsidR="00634C09" w:rsidRPr="00CD4F1F">
        <w:rPr>
          <w:rFonts w:ascii="Times New Roman" w:hAnsi="Times New Roman" w:cs="Times New Roman"/>
          <w:color w:val="auto"/>
          <w:sz w:val="24"/>
          <w:szCs w:val="24"/>
        </w:rPr>
        <w:t>иложение 4</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 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r w:rsidRPr="00CD4F1F">
        <w:tab/>
      </w:r>
      <w:r w:rsidRPr="00CD4F1F">
        <w:tab/>
      </w:r>
      <w:r w:rsidRPr="00CD4F1F">
        <w:tab/>
      </w:r>
    </w:p>
    <w:p w:rsidR="00634C09" w:rsidRDefault="00634C09" w:rsidP="00634C09">
      <w:pPr>
        <w:jc w:val="center"/>
        <w:rPr>
          <w:b/>
          <w:bCs/>
        </w:rPr>
      </w:pPr>
      <w:r>
        <w:rPr>
          <w:b/>
          <w:bCs/>
        </w:rPr>
        <w:t>ПРОЕКТ ДОГОВОРА</w:t>
      </w:r>
    </w:p>
    <w:p w:rsidR="00634C09" w:rsidRDefault="00634C09" w:rsidP="00634C09">
      <w:pPr>
        <w:jc w:val="center"/>
        <w:rPr>
          <w:b/>
          <w:bCs/>
        </w:rPr>
      </w:pPr>
      <w:r>
        <w:rPr>
          <w:b/>
          <w:bCs/>
        </w:rPr>
        <w:t xml:space="preserve"> управления многоквартирным домом</w:t>
      </w:r>
    </w:p>
    <w:p w:rsidR="00634C09" w:rsidRDefault="00634C09" w:rsidP="00634C09">
      <w:pPr>
        <w:jc w:val="center"/>
      </w:pPr>
    </w:p>
    <w:p w:rsidR="00634C09" w:rsidRDefault="00634C09" w:rsidP="00634C09">
      <w:pPr>
        <w:jc w:val="center"/>
      </w:pPr>
      <w:r>
        <w:t>г.</w:t>
      </w:r>
      <w:r>
        <w:tab/>
      </w:r>
      <w:r>
        <w:tab/>
      </w:r>
      <w:r>
        <w:tab/>
      </w:r>
      <w:r>
        <w:tab/>
      </w:r>
      <w:r>
        <w:tab/>
        <w:t xml:space="preserve">                      </w:t>
      </w:r>
      <w:r>
        <w:tab/>
      </w:r>
      <w:r>
        <w:tab/>
      </w:r>
      <w:r>
        <w:tab/>
        <w:t xml:space="preserve">«___»____________ </w:t>
      </w:r>
      <w:proofErr w:type="gramStart"/>
      <w:r>
        <w:t>г</w:t>
      </w:r>
      <w:proofErr w:type="gramEnd"/>
      <w:r>
        <w:t>.</w:t>
      </w:r>
    </w:p>
    <w:p w:rsidR="00634C09" w:rsidRDefault="00634C09" w:rsidP="00634C09">
      <w:pPr>
        <w:jc w:val="center"/>
      </w:pPr>
    </w:p>
    <w:p w:rsidR="00634C09" w:rsidRDefault="00634C09" w:rsidP="00634C09">
      <w:pPr>
        <w:jc w:val="both"/>
      </w:pPr>
      <w:r>
        <w:t xml:space="preserve">____________________________________________________________________________________, именуем___ в дальнейшем </w:t>
      </w:r>
      <w:r>
        <w:rPr>
          <w:b/>
          <w:bCs/>
        </w:rPr>
        <w:t>«Управляющая организация»</w:t>
      </w:r>
      <w:r>
        <w:t>, (в лице) _________________________,</w:t>
      </w:r>
    </w:p>
    <w:p w:rsidR="00634C09" w:rsidRDefault="00634C09" w:rsidP="00634C09">
      <w:pPr>
        <w:jc w:val="both"/>
      </w:pPr>
      <w:proofErr w:type="gramStart"/>
      <w:r>
        <w:t>действующего</w:t>
      </w:r>
      <w:proofErr w:type="gramEnd"/>
      <w:r>
        <w:t xml:space="preserve"> на основании ____________________________________________, с одной стороны и _____________________________________________________________________________,</w:t>
      </w:r>
    </w:p>
    <w:p w:rsidR="00634C09" w:rsidRDefault="00634C09" w:rsidP="00634C09">
      <w:pPr>
        <w:jc w:val="both"/>
        <w:rPr>
          <w:sz w:val="16"/>
          <w:szCs w:val="16"/>
        </w:rPr>
      </w:pPr>
      <w:r>
        <w:rPr>
          <w:sz w:val="16"/>
          <w:szCs w:val="16"/>
        </w:rPr>
        <w:lastRenderedPageBreak/>
        <w:t xml:space="preserve">                                      (фамилия, имя, отчество гражданина, наименование юридического лица, наименование муниципального образования)</w:t>
      </w:r>
    </w:p>
    <w:p w:rsidR="00634C09" w:rsidRDefault="00634C09" w:rsidP="00634C09">
      <w:pPr>
        <w:jc w:val="both"/>
        <w:rPr>
          <w:sz w:val="16"/>
          <w:szCs w:val="16"/>
        </w:rPr>
      </w:pPr>
      <w:r>
        <w:rPr>
          <w:sz w:val="16"/>
          <w:szCs w:val="16"/>
        </w:rPr>
        <w:t>______________________________________________________________________________________________________________________________</w:t>
      </w:r>
    </w:p>
    <w:p w:rsidR="00634C09" w:rsidRDefault="00634C09" w:rsidP="00634C09">
      <w:pPr>
        <w:jc w:val="center"/>
        <w:rPr>
          <w:sz w:val="16"/>
          <w:szCs w:val="16"/>
        </w:rPr>
      </w:pPr>
      <w:r>
        <w:rPr>
          <w:sz w:val="16"/>
          <w:szCs w:val="16"/>
        </w:rPr>
        <w:t>(при необходимости указать всех собственников помещения (</w:t>
      </w:r>
      <w:proofErr w:type="spellStart"/>
      <w:r>
        <w:rPr>
          <w:sz w:val="16"/>
          <w:szCs w:val="16"/>
        </w:rPr>
        <w:t>й</w:t>
      </w:r>
      <w:proofErr w:type="spellEnd"/>
      <w:r>
        <w:rPr>
          <w:sz w:val="16"/>
          <w:szCs w:val="16"/>
        </w:rPr>
        <w:t>) на праве общей совместной или долевой собственности)</w:t>
      </w:r>
    </w:p>
    <w:p w:rsidR="00634C09" w:rsidRDefault="00634C09" w:rsidP="00634C09">
      <w:pPr>
        <w:jc w:val="both"/>
      </w:pPr>
      <w:proofErr w:type="spellStart"/>
      <w:r>
        <w:t>являющ</w:t>
      </w:r>
      <w:proofErr w:type="spellEnd"/>
      <w:r>
        <w:t xml:space="preserve"> ____ собственнико</w:t>
      </w:r>
      <w:proofErr w:type="gramStart"/>
      <w:r>
        <w:t>м(</w:t>
      </w:r>
      <w:proofErr w:type="spellStart"/>
      <w:proofErr w:type="gramEnd"/>
      <w:r>
        <w:t>ами</w:t>
      </w:r>
      <w:proofErr w:type="spellEnd"/>
      <w:r>
        <w:t>) ______________________________________________________,</w:t>
      </w:r>
    </w:p>
    <w:p w:rsidR="00634C09" w:rsidRDefault="00634C09" w:rsidP="00634C09">
      <w:pPr>
        <w:jc w:val="center"/>
        <w:rPr>
          <w:sz w:val="16"/>
          <w:szCs w:val="16"/>
        </w:rPr>
      </w:pPr>
      <w:r>
        <w:rPr>
          <w:sz w:val="16"/>
          <w:szCs w:val="16"/>
        </w:rPr>
        <w:t xml:space="preserve">                                                                                       (нежилог</w:t>
      </w:r>
      <w:proofErr w:type="gramStart"/>
      <w:r>
        <w:rPr>
          <w:sz w:val="16"/>
          <w:szCs w:val="16"/>
        </w:rPr>
        <w:t>о(</w:t>
      </w:r>
      <w:proofErr w:type="spellStart"/>
      <w:proofErr w:type="gramEnd"/>
      <w:r>
        <w:rPr>
          <w:sz w:val="16"/>
          <w:szCs w:val="16"/>
        </w:rPr>
        <w:t>ых</w:t>
      </w:r>
      <w:proofErr w:type="spellEnd"/>
      <w:r>
        <w:rPr>
          <w:sz w:val="16"/>
          <w:szCs w:val="16"/>
        </w:rPr>
        <w:t>) помещения(</w:t>
      </w:r>
      <w:proofErr w:type="spellStart"/>
      <w:r>
        <w:rPr>
          <w:sz w:val="16"/>
          <w:szCs w:val="16"/>
        </w:rPr>
        <w:t>й</w:t>
      </w:r>
      <w:proofErr w:type="spellEnd"/>
      <w:r>
        <w:rPr>
          <w:sz w:val="16"/>
          <w:szCs w:val="16"/>
        </w:rPr>
        <w:t>), квартир(</w:t>
      </w:r>
      <w:proofErr w:type="spellStart"/>
      <w:r>
        <w:rPr>
          <w:sz w:val="16"/>
          <w:szCs w:val="16"/>
        </w:rPr>
        <w:t>ы</w:t>
      </w:r>
      <w:proofErr w:type="spellEnd"/>
      <w:r>
        <w:rPr>
          <w:sz w:val="16"/>
          <w:szCs w:val="16"/>
        </w:rPr>
        <w:t>) №___, комнат(</w:t>
      </w:r>
      <w:proofErr w:type="spellStart"/>
      <w:r>
        <w:rPr>
          <w:sz w:val="16"/>
          <w:szCs w:val="16"/>
        </w:rPr>
        <w:t>ы</w:t>
      </w:r>
      <w:proofErr w:type="spellEnd"/>
      <w:r>
        <w:rPr>
          <w:sz w:val="16"/>
          <w:szCs w:val="16"/>
        </w:rPr>
        <w:t>) в коммунальной квартире №___)</w:t>
      </w:r>
    </w:p>
    <w:p w:rsidR="00634C09" w:rsidRDefault="00634C09" w:rsidP="00634C09">
      <w:pPr>
        <w:jc w:val="both"/>
      </w:pPr>
      <w:proofErr w:type="gramStart"/>
      <w:r>
        <w:t xml:space="preserve">общей площадью _____ кв.м., жилой площадью ______ кв.м., расположенного в многоквартирном доме по адресу: г., ___________________________________________, именуемый в дальнейшем </w:t>
      </w:r>
      <w:r>
        <w:rPr>
          <w:b/>
          <w:bCs/>
        </w:rPr>
        <w:t>«Собственник»</w:t>
      </w:r>
      <w:r>
        <w:t xml:space="preserve"> на основании _____________________________________________________________________________,</w:t>
      </w:r>
      <w:proofErr w:type="gramEnd"/>
    </w:p>
    <w:p w:rsidR="00634C09" w:rsidRDefault="00634C09" w:rsidP="00634C09">
      <w:pPr>
        <w:jc w:val="center"/>
        <w:rPr>
          <w:sz w:val="16"/>
          <w:szCs w:val="16"/>
        </w:rPr>
      </w:pPr>
      <w:r>
        <w:rPr>
          <w:sz w:val="16"/>
          <w:szCs w:val="16"/>
        </w:rPr>
        <w:t>(свидетельств</w:t>
      </w:r>
      <w:proofErr w:type="gramStart"/>
      <w:r>
        <w:rPr>
          <w:sz w:val="16"/>
          <w:szCs w:val="16"/>
        </w:rPr>
        <w:t>о(</w:t>
      </w:r>
      <w:proofErr w:type="gramEnd"/>
      <w:r>
        <w:rPr>
          <w:sz w:val="16"/>
          <w:szCs w:val="16"/>
        </w:rPr>
        <w:t>а) о регистрации права собственности, свидетельства о праве на наследство, договора приватизации жилого помещения, договор(</w:t>
      </w:r>
      <w:proofErr w:type="spellStart"/>
      <w:r>
        <w:rPr>
          <w:sz w:val="16"/>
          <w:szCs w:val="16"/>
        </w:rPr>
        <w:t>ы</w:t>
      </w:r>
      <w:proofErr w:type="spellEnd"/>
      <w:r>
        <w:rPr>
          <w:sz w:val="16"/>
          <w:szCs w:val="16"/>
        </w:rPr>
        <w:t>) мены, договор(</w:t>
      </w:r>
      <w:proofErr w:type="spellStart"/>
      <w:r>
        <w:rPr>
          <w:sz w:val="16"/>
          <w:szCs w:val="16"/>
        </w:rPr>
        <w:t>ы</w:t>
      </w:r>
      <w:proofErr w:type="spellEnd"/>
      <w:r>
        <w:rPr>
          <w:sz w:val="16"/>
          <w:szCs w:val="16"/>
        </w:rPr>
        <w:t>) дарения, другие документы подтверждающие право собственности)</w:t>
      </w:r>
    </w:p>
    <w:p w:rsidR="00634C09" w:rsidRDefault="00634C09" w:rsidP="00634C09">
      <w:pPr>
        <w:jc w:val="both"/>
      </w:pPr>
      <w:r>
        <w:t xml:space="preserve">именуемые совместно </w:t>
      </w:r>
      <w:r>
        <w:rPr>
          <w:b/>
          <w:bCs/>
        </w:rPr>
        <w:t>«Стороны»</w:t>
      </w:r>
      <w:r>
        <w:t>, заключили настоящий Договор управления многоквартирным домом (далее – Договор) о нижеследующем:</w:t>
      </w:r>
    </w:p>
    <w:p w:rsidR="00634C09" w:rsidRDefault="00634C09" w:rsidP="00634C09">
      <w:pPr>
        <w:jc w:val="both"/>
      </w:pPr>
    </w:p>
    <w:p w:rsidR="00634C09" w:rsidRDefault="00634C09" w:rsidP="00634C09">
      <w:pPr>
        <w:jc w:val="center"/>
        <w:rPr>
          <w:b/>
        </w:rPr>
      </w:pPr>
      <w:r>
        <w:rPr>
          <w:b/>
        </w:rPr>
        <w:t>1. Общие положения</w:t>
      </w:r>
    </w:p>
    <w:p w:rsidR="00634C09" w:rsidRDefault="00634C09" w:rsidP="00634C09">
      <w:pPr>
        <w:ind w:firstLine="708"/>
        <w:jc w:val="center"/>
        <w:rPr>
          <w:b/>
        </w:rPr>
      </w:pPr>
    </w:p>
    <w:p w:rsidR="00634C09" w:rsidRDefault="00634C09" w:rsidP="00634C09">
      <w:pPr>
        <w:ind w:firstLine="708"/>
        <w:jc w:val="both"/>
      </w:pPr>
      <w:r>
        <w:t>1.1. Настоящий Договор заключен по результатам открытого конкурса по отбору управляющей организации для управления многоквартирным домом по адресу:    ______________________________________________________ (далее — многоквартирный дом) (</w:t>
      </w:r>
      <w:proofErr w:type="gramStart"/>
      <w:r>
        <w:t>протокол</w:t>
      </w:r>
      <w:proofErr w:type="gramEnd"/>
      <w:r>
        <w:t xml:space="preserve"> от ___________ № ________), экземпляр которого хранится в____________  администрации ______.</w:t>
      </w:r>
    </w:p>
    <w:p w:rsidR="00634C09" w:rsidRDefault="00634C09" w:rsidP="00634C09">
      <w:pPr>
        <w:ind w:firstLine="708"/>
        <w:jc w:val="both"/>
      </w:pPr>
      <w: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634C09" w:rsidRPr="00CC2A2C" w:rsidRDefault="00634C09" w:rsidP="00634C09">
      <w:pPr>
        <w:ind w:firstLine="708"/>
        <w:jc w:val="both"/>
        <w:rPr>
          <w:rStyle w:val="af2"/>
          <w:rFonts w:eastAsia="Tahoma"/>
          <w:color w:val="000000"/>
          <w:u w:val="none"/>
        </w:rPr>
      </w:pPr>
      <w:r>
        <w:t xml:space="preserve">1.3. </w:t>
      </w:r>
      <w:proofErr w:type="gramStart"/>
      <w: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Pr>
          <w:rFonts w:eastAsia="Tahoma"/>
          <w:color w:val="00000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proofErr w:type="gramEnd"/>
      <w:r>
        <w:rPr>
          <w:rFonts w:eastAsia="Tahoma"/>
          <w:color w:val="000000"/>
        </w:rPr>
        <w:t xml:space="preserve"> </w:t>
      </w:r>
      <w:proofErr w:type="gramStart"/>
      <w:r>
        <w:rPr>
          <w:rFonts w:eastAsia="Tahoma"/>
          <w:color w:val="000000"/>
        </w:rPr>
        <w:t>доме ненадлежащего качества и (или) с перерывами, превышающими установленную продолжительность» (далее — Правила содержания имущества</w:t>
      </w:r>
      <w:r w:rsidRPr="00CC2A2C">
        <w:rPr>
          <w:rFonts w:eastAsia="Tahoma"/>
          <w:color w:val="000000"/>
        </w:rPr>
        <w:t>), п</w:t>
      </w:r>
      <w:r w:rsidRPr="00CC2A2C">
        <w:rPr>
          <w:rStyle w:val="af2"/>
          <w:rFonts w:eastAsia="Tahoma"/>
          <w:color w:val="000000"/>
          <w:u w:val="none"/>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w:t>
      </w:r>
      <w:proofErr w:type="gramEnd"/>
      <w:r w:rsidRPr="00CC2A2C">
        <w:rPr>
          <w:rStyle w:val="af2"/>
          <w:rFonts w:eastAsia="Tahoma"/>
          <w:color w:val="000000"/>
          <w:u w:val="none"/>
        </w:rPr>
        <w:t xml:space="preserve"> </w:t>
      </w:r>
      <w:proofErr w:type="gramStart"/>
      <w:r w:rsidRPr="00CC2A2C">
        <w:rPr>
          <w:rStyle w:val="af2"/>
          <w:rFonts w:eastAsia="Tahoma"/>
          <w:color w:val="000000"/>
          <w:u w:val="none"/>
        </w:rPr>
        <w:t>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w:t>
      </w:r>
      <w:proofErr w:type="gramEnd"/>
      <w:r w:rsidRPr="00CC2A2C">
        <w:rPr>
          <w:rStyle w:val="af2"/>
          <w:rFonts w:eastAsia="Tahoma"/>
          <w:color w:val="000000"/>
          <w:u w:val="none"/>
        </w:rPr>
        <w:t xml:space="preserve"> надлежащего содержания общего имущества в многоквартирном доме»), иными положениями законодательства Российской Федерации.</w:t>
      </w:r>
    </w:p>
    <w:p w:rsidR="00634C09" w:rsidRDefault="00634C09" w:rsidP="00634C09">
      <w:pPr>
        <w:jc w:val="center"/>
        <w:rPr>
          <w:b/>
          <w:bCs/>
        </w:rPr>
      </w:pPr>
      <w:r>
        <w:rPr>
          <w:b/>
          <w:bCs/>
        </w:rPr>
        <w:t>2. Предмет Договора</w:t>
      </w:r>
    </w:p>
    <w:p w:rsidR="00634C09" w:rsidRDefault="00634C09" w:rsidP="00634C09">
      <w:pPr>
        <w:ind w:firstLine="708"/>
        <w:jc w:val="both"/>
      </w:pPr>
      <w: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w:t>
      </w:r>
      <w:r w:rsidRPr="005A234E">
        <w:t xml:space="preserve">холодное водоснабжение, </w:t>
      </w:r>
      <w:r w:rsidRPr="005A234E">
        <w:lastRenderedPageBreak/>
        <w:t>водоотведение, электроснабжение, отопление)</w:t>
      </w:r>
      <w:r>
        <w:t xml:space="preserve"> Собственнику помещения (</w:t>
      </w:r>
      <w:proofErr w:type="spellStart"/>
      <w:r>
        <w:t>й</w:t>
      </w:r>
      <w:proofErr w:type="spellEnd"/>
      <w:r>
        <w:t>) в многоквартирном доме.</w:t>
      </w:r>
    </w:p>
    <w:p w:rsidR="00634C09" w:rsidRDefault="00634C09" w:rsidP="00634C09">
      <w:pPr>
        <w:ind w:firstLine="708"/>
        <w:jc w:val="both"/>
      </w:pPr>
      <w:r>
        <w:t xml:space="preserve">2.2. </w:t>
      </w:r>
      <w:proofErr w:type="gramStart"/>
      <w:r>
        <w:t>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t xml:space="preserve"> настоящему Договору, </w:t>
      </w:r>
      <w:r>
        <w:rPr>
          <w:rFonts w:eastAsia="Arial" w:cs="Arial"/>
        </w:rPr>
        <w:t xml:space="preserve">предоставлять коммунальные услуги Собственнику, </w:t>
      </w:r>
      <w: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634C09" w:rsidRDefault="00634C09" w:rsidP="00634C09">
      <w:pPr>
        <w:ind w:firstLine="708"/>
        <w:jc w:val="both"/>
      </w:pPr>
      <w:r>
        <w:t xml:space="preserve">2.3. Наглядное отображение границ общего имущества многоквартирного дома и имущества Собственника помещения находится в приложении № 2 </w:t>
      </w:r>
    </w:p>
    <w:p w:rsidR="00634C09" w:rsidRDefault="00634C09" w:rsidP="00634C09">
      <w:pPr>
        <w:ind w:firstLine="708"/>
        <w:jc w:val="both"/>
      </w:pPr>
    </w:p>
    <w:p w:rsidR="00634C09" w:rsidRDefault="00634C09" w:rsidP="00634C09">
      <w:pPr>
        <w:pStyle w:val="af7"/>
        <w:tabs>
          <w:tab w:val="left" w:pos="9720"/>
        </w:tabs>
        <w:ind w:firstLine="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3. </w:t>
      </w:r>
      <w:bookmarkStart w:id="0" w:name="sub_4"/>
      <w:r>
        <w:rPr>
          <w:rStyle w:val="af3"/>
          <w:rFonts w:ascii="Times New Roman" w:hAnsi="Times New Roman" w:cs="Times New Roman"/>
          <w:color w:val="000000"/>
          <w:sz w:val="24"/>
          <w:szCs w:val="24"/>
        </w:rPr>
        <w:t>Права и обязанности Сторон</w:t>
      </w:r>
    </w:p>
    <w:p w:rsidR="00634C09" w:rsidRDefault="00634C09" w:rsidP="00634C09">
      <w:pPr>
        <w:tabs>
          <w:tab w:val="left" w:pos="9720"/>
        </w:tabs>
        <w:jc w:val="center"/>
      </w:pPr>
    </w:p>
    <w:p w:rsidR="00634C09" w:rsidRDefault="002647CD" w:rsidP="00634C09">
      <w:pPr>
        <w:widowControl w:val="0"/>
        <w:jc w:val="both"/>
      </w:pPr>
      <w:bookmarkStart w:id="1" w:name="sub_41"/>
      <w:bookmarkEnd w:id="0"/>
      <w:r>
        <w:tab/>
      </w:r>
      <w:r w:rsidR="00634C09">
        <w:t>3.1. Управляющая организация обязана:</w:t>
      </w:r>
    </w:p>
    <w:p w:rsidR="00634C09" w:rsidRDefault="00634C09" w:rsidP="00634C09">
      <w:pPr>
        <w:pStyle w:val="af7"/>
        <w:tabs>
          <w:tab w:val="left" w:pos="9720"/>
        </w:tabs>
        <w:rPr>
          <w:rFonts w:ascii="Times New Roman" w:hAnsi="Times New Roman" w:cs="Times New Roman"/>
          <w:bCs/>
          <w:sz w:val="24"/>
          <w:szCs w:val="24"/>
        </w:rPr>
      </w:pPr>
      <w:r>
        <w:rPr>
          <w:rFonts w:ascii="Times New Roman" w:hAnsi="Times New Roman" w:cs="Times New Roman"/>
          <w:sz w:val="24"/>
          <w:szCs w:val="24"/>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Pr>
          <w:rFonts w:ascii="Times New Roman" w:hAnsi="Times New Roman" w:cs="Times New Roman"/>
          <w:bCs/>
          <w:sz w:val="24"/>
          <w:szCs w:val="24"/>
        </w:rPr>
        <w:t>.</w:t>
      </w:r>
    </w:p>
    <w:bookmarkEnd w:id="1"/>
    <w:p w:rsidR="00634C09" w:rsidRDefault="00634C09" w:rsidP="00634C09">
      <w:pPr>
        <w:widowControl w:val="0"/>
        <w:ind w:firstLine="720"/>
        <w:jc w:val="both"/>
      </w:pPr>
      <w:r>
        <w:t xml:space="preserve">3.1.2. </w:t>
      </w:r>
      <w:bookmarkStart w:id="2" w:name="sub_411"/>
      <w:r>
        <w:t xml:space="preserve">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w:t>
      </w:r>
      <w:proofErr w:type="gramStart"/>
      <w:r>
        <w:t>указанными</w:t>
      </w:r>
      <w:proofErr w:type="gramEnd"/>
      <w:r>
        <w:t xml:space="preserve"> в </w:t>
      </w:r>
      <w:r w:rsidRPr="00CC2A2C">
        <w:t>п</w:t>
      </w:r>
      <w:r w:rsidRPr="00CC2A2C">
        <w:rPr>
          <w:rStyle w:val="af4"/>
          <w:b w:val="0"/>
          <w:color w:val="000000"/>
          <w:u w:val="none"/>
        </w:rPr>
        <w:t xml:space="preserve">риложении </w:t>
      </w:r>
      <w:r>
        <w:t xml:space="preserve">№ 3 к настоящему Договору, а также </w:t>
      </w:r>
      <w:bookmarkStart w:id="3" w:name="sub_414"/>
      <w:bookmarkEnd w:id="2"/>
      <w: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634C09" w:rsidRDefault="00634C09" w:rsidP="00634C09">
      <w:pPr>
        <w:widowControl w:val="0"/>
        <w:ind w:firstLine="720"/>
        <w:jc w:val="both"/>
        <w:rPr>
          <w:color w:val="000000"/>
        </w:rPr>
      </w:pPr>
      <w:r>
        <w:t xml:space="preserve">Общее имущество должно содержаться в соответствии с требованиями </w:t>
      </w:r>
      <w:r>
        <w:rPr>
          <w:rFonts w:eastAsia="Tahoma"/>
          <w:color w:val="000000"/>
        </w:rPr>
        <w:t>Правил содержания общего имущества.</w:t>
      </w:r>
      <w:bookmarkEnd w:id="3"/>
      <w:r>
        <w:t xml:space="preserve"> </w:t>
      </w:r>
      <w:bookmarkStart w:id="4" w:name="sub_415"/>
      <w:r>
        <w:t>Качество предоставляемых коммунальных услуг должно соответствовать требованиям, установленным</w:t>
      </w:r>
      <w:r>
        <w:rPr>
          <w:rFonts w:eastAsia="Tahoma"/>
          <w:color w:val="000000"/>
        </w:rPr>
        <w:t xml:space="preserve"> </w:t>
      </w:r>
      <w:r>
        <w:t>Правилами предоставления коммунальных услуг</w:t>
      </w:r>
      <w:r>
        <w:rPr>
          <w:color w:val="000000"/>
        </w:rPr>
        <w:t>.</w:t>
      </w:r>
    </w:p>
    <w:p w:rsidR="00634C09" w:rsidRDefault="00634C09" w:rsidP="00634C09">
      <w:pPr>
        <w:widowControl w:val="0"/>
        <w:ind w:firstLine="720"/>
        <w:jc w:val="both"/>
        <w:rPr>
          <w:color w:val="000000"/>
        </w:rPr>
      </w:pPr>
      <w:r>
        <w:rPr>
          <w:color w:val="000000"/>
        </w:rPr>
        <w:t xml:space="preserve">3.1.3. Заключить с </w:t>
      </w:r>
      <w:proofErr w:type="spellStart"/>
      <w:r>
        <w:rPr>
          <w:color w:val="000000"/>
        </w:rPr>
        <w:t>ресурсоснабжающими</w:t>
      </w:r>
      <w:proofErr w:type="spellEnd"/>
      <w:r>
        <w:rPr>
          <w:color w:val="000000"/>
        </w:rPr>
        <w:t xml:space="preserve"> организациями договоры о поставке коммунальных ресурсов с целью обеспечения Собственника коммунальными услугами.</w:t>
      </w:r>
    </w:p>
    <w:p w:rsidR="00634C09" w:rsidRDefault="002647CD" w:rsidP="00634C09">
      <w:pPr>
        <w:widowControl w:val="0"/>
        <w:jc w:val="both"/>
      </w:pPr>
      <w:r>
        <w:tab/>
      </w:r>
      <w:r w:rsidR="00634C09">
        <w:t>3.1.4. Своевременно и в полном объеме устранять все недостатки, выявленные в ходе исполнения Договора.</w:t>
      </w:r>
    </w:p>
    <w:p w:rsidR="00634C09" w:rsidRDefault="00634C09" w:rsidP="00634C09">
      <w:pPr>
        <w:widowControl w:val="0"/>
        <w:ind w:firstLine="720"/>
        <w:jc w:val="both"/>
      </w:pPr>
      <w: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w:t>
      </w:r>
      <w:proofErr w:type="gramStart"/>
      <w:r>
        <w:t>.</w:t>
      </w:r>
      <w:proofErr w:type="gramEnd"/>
      <w:r>
        <w:t xml:space="preserve"> __________, </w:t>
      </w:r>
      <w:proofErr w:type="gramStart"/>
      <w:r>
        <w:t>э</w:t>
      </w:r>
      <w:proofErr w:type="gramEnd"/>
      <w:r>
        <w:t>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634C09" w:rsidRDefault="00634C09" w:rsidP="00634C09">
      <w:pPr>
        <w:widowControl w:val="0"/>
        <w:ind w:firstLine="720"/>
        <w:jc w:val="both"/>
        <w:rPr>
          <w:rFonts w:eastAsia="Arial" w:cs="Arial"/>
        </w:rPr>
      </w:pPr>
      <w:r>
        <w:t xml:space="preserve">3.1.6. Информировать Собственника о дате планового перерыва </w:t>
      </w:r>
      <w:r>
        <w:rPr>
          <w:rFonts w:eastAsia="Arial" w:cs="Arial"/>
        </w:rPr>
        <w:t xml:space="preserve">в предоставлении коммунальных услуг не </w:t>
      </w:r>
      <w:proofErr w:type="gramStart"/>
      <w:r>
        <w:rPr>
          <w:rFonts w:eastAsia="Arial" w:cs="Arial"/>
        </w:rPr>
        <w:t>позднее</w:t>
      </w:r>
      <w:proofErr w:type="gramEnd"/>
      <w:r>
        <w:rPr>
          <w:rFonts w:eastAsia="Arial" w:cs="Arial"/>
        </w:rPr>
        <w:t xml:space="preserve"> чем за 10 рабочих дней до начала перерыва.</w:t>
      </w:r>
    </w:p>
    <w:p w:rsidR="00634C09" w:rsidRDefault="00634C09" w:rsidP="00634C09">
      <w:pPr>
        <w:widowControl w:val="0"/>
        <w:ind w:firstLine="720"/>
        <w:jc w:val="both"/>
      </w:pPr>
      <w:r>
        <w:t xml:space="preserve">3.1.7. </w:t>
      </w:r>
      <w:r>
        <w:rPr>
          <w:rFonts w:eastAsia="Arial" w:cs="Arial"/>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t>, путем размещения соответствующей информации на информационных стендах дома.</w:t>
      </w:r>
    </w:p>
    <w:p w:rsidR="00634C09" w:rsidRDefault="00634C09" w:rsidP="00634C09">
      <w:pPr>
        <w:widowControl w:val="0"/>
        <w:ind w:firstLine="720"/>
        <w:jc w:val="both"/>
        <w:rPr>
          <w:rFonts w:eastAsia="Arial" w:cs="Arial"/>
        </w:rPr>
      </w:pPr>
      <w:r>
        <w:t>3.1.8. В случаях и порядке, установленных Правилами предоставления коммунальных услуг,</w:t>
      </w:r>
      <w:r>
        <w:rPr>
          <w:rFonts w:eastAsia="Arial" w:cs="Arial"/>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634C09" w:rsidRDefault="00634C09" w:rsidP="00634C09">
      <w:pPr>
        <w:widowControl w:val="0"/>
        <w:ind w:firstLine="720"/>
        <w:jc w:val="both"/>
        <w:rPr>
          <w:rFonts w:eastAsia="Tahoma"/>
          <w:color w:val="000000"/>
        </w:rPr>
      </w:pPr>
      <w:r>
        <w:rPr>
          <w:rFonts w:eastAsia="Arial" w:cs="Arial"/>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w:t>
      </w:r>
      <w:r>
        <w:rPr>
          <w:rFonts w:eastAsia="Arial" w:cs="Arial"/>
        </w:rPr>
        <w:lastRenderedPageBreak/>
        <w:t xml:space="preserve">установленном </w:t>
      </w:r>
      <w:r>
        <w:rPr>
          <w:rFonts w:eastAsia="Tahoma"/>
          <w:color w:val="000000"/>
        </w:rPr>
        <w:t>Правилами содержания общего имущества.</w:t>
      </w:r>
    </w:p>
    <w:p w:rsidR="00634C09" w:rsidRDefault="00634C09" w:rsidP="00634C09">
      <w:pPr>
        <w:widowControl w:val="0"/>
        <w:ind w:firstLine="720"/>
        <w:jc w:val="both"/>
        <w:rPr>
          <w:rFonts w:eastAsia="Arial" w:cs="Arial"/>
          <w:color w:val="000000"/>
        </w:rPr>
      </w:pPr>
      <w:bookmarkStart w:id="5" w:name="sub_4112"/>
      <w:r>
        <w:rPr>
          <w:rFonts w:eastAsia="Tahoma"/>
          <w:color w:val="000000"/>
        </w:rPr>
        <w:t>3.1.10. Выдавать Собственнику</w:t>
      </w:r>
      <w:r>
        <w:rPr>
          <w:rFonts w:eastAsia="Arial" w:cs="Arial"/>
          <w:color w:val="000000"/>
        </w:rPr>
        <w:t xml:space="preserve"> </w:t>
      </w:r>
      <w:r>
        <w:rPr>
          <w:rFonts w:eastAsia="Tahoma"/>
          <w:color w:val="000000"/>
        </w:rPr>
        <w:t xml:space="preserve">платежные документы </w:t>
      </w:r>
      <w:bookmarkEnd w:id="5"/>
      <w:r>
        <w:rPr>
          <w:rFonts w:eastAsia="Tahoma"/>
          <w:color w:val="000000"/>
        </w:rPr>
        <w:t xml:space="preserve">не позднее </w:t>
      </w:r>
      <w:r>
        <w:rPr>
          <w:rFonts w:eastAsia="Arial" w:cs="Arial"/>
          <w:color w:val="000000"/>
        </w:rPr>
        <w:t>первого числа месяца, следующего за истекшим месяцем, путем доставки платежных документов по почтовому адресу Собственника.</w:t>
      </w:r>
    </w:p>
    <w:p w:rsidR="00634C09" w:rsidRDefault="00634C09" w:rsidP="00634C09">
      <w:pPr>
        <w:widowControl w:val="0"/>
        <w:ind w:firstLine="720"/>
        <w:jc w:val="both"/>
        <w:rPr>
          <w:rFonts w:eastAsia="Arial" w:cs="Arial"/>
          <w:color w:val="000000"/>
        </w:rPr>
      </w:pPr>
      <w:r>
        <w:rPr>
          <w:rFonts w:eastAsia="Tahoma"/>
          <w:color w:val="000000"/>
        </w:rPr>
        <w:t>3.1.11. И</w:t>
      </w:r>
      <w:r>
        <w:rPr>
          <w:rFonts w:eastAsia="Arial" w:cs="Arial"/>
          <w:color w:val="00000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w:t>
      </w:r>
      <w:proofErr w:type="gramStart"/>
      <w:r>
        <w:rPr>
          <w:rFonts w:eastAsia="Arial" w:cs="Arial"/>
          <w:color w:val="000000"/>
        </w:rPr>
        <w:t>помещения</w:t>
      </w:r>
      <w:proofErr w:type="gramEnd"/>
      <w:r>
        <w:rPr>
          <w:rFonts w:eastAsia="Arial" w:cs="Arial"/>
          <w:color w:val="000000"/>
        </w:rPr>
        <w:t xml:space="preserve">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3.1.12. </w:t>
      </w:r>
      <w:proofErr w:type="gramStart"/>
      <w:r>
        <w:rPr>
          <w:rFonts w:ascii="Times New Roman" w:hAnsi="Times New Roman" w:cs="Times New Roman"/>
          <w:color w:val="000000"/>
          <w:sz w:val="24"/>
          <w:szCs w:val="24"/>
        </w:rPr>
        <w:t>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w:t>
      </w:r>
      <w:proofErr w:type="gramEnd"/>
      <w:r>
        <w:rPr>
          <w:rFonts w:ascii="Times New Roman" w:hAnsi="Times New Roman" w:cs="Times New Roman"/>
          <w:color w:val="000000"/>
          <w:sz w:val="24"/>
          <w:szCs w:val="24"/>
        </w:rPr>
        <w:t xml:space="preserve">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3.1.14. </w:t>
      </w:r>
      <w:proofErr w:type="gramStart"/>
      <w:r>
        <w:rPr>
          <w:rFonts w:ascii="Times New Roman" w:hAnsi="Times New Roman" w:cs="Times New Roman"/>
          <w:color w:val="000000"/>
          <w:sz w:val="24"/>
          <w:szCs w:val="24"/>
        </w:rPr>
        <w:t>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w:t>
      </w:r>
      <w:proofErr w:type="gramEnd"/>
      <w:r>
        <w:rPr>
          <w:rFonts w:ascii="Times New Roman" w:hAnsi="Times New Roman" w:cs="Times New Roman"/>
          <w:color w:val="000000"/>
          <w:sz w:val="24"/>
          <w:szCs w:val="24"/>
        </w:rPr>
        <w:t xml:space="preserve"> показаний таких приборов учета осуществляет Собственник).</w:t>
      </w:r>
    </w:p>
    <w:p w:rsidR="00634C09" w:rsidRDefault="00634C09" w:rsidP="00634C09">
      <w:pPr>
        <w:widowControl w:val="0"/>
        <w:ind w:firstLine="720"/>
        <w:jc w:val="both"/>
        <w:rPr>
          <w:rFonts w:eastAsia="Arial" w:cs="Arial"/>
          <w:color w:val="000000"/>
        </w:rPr>
      </w:pPr>
      <w:r>
        <w:rPr>
          <w:rFonts w:eastAsia="Arial" w:cs="Arial"/>
          <w:color w:val="000000"/>
        </w:rPr>
        <w:t xml:space="preserve">3.1.15. </w:t>
      </w:r>
      <w:proofErr w:type="gramStart"/>
      <w:r>
        <w:rPr>
          <w:rFonts w:eastAsia="Arial" w:cs="Arial"/>
          <w:color w:val="000000"/>
        </w:rPr>
        <w:t>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634C09" w:rsidRDefault="00634C09" w:rsidP="00634C09">
      <w:pPr>
        <w:widowControl w:val="0"/>
        <w:ind w:firstLine="720"/>
        <w:jc w:val="both"/>
        <w:rPr>
          <w:rFonts w:eastAsia="Arial" w:cs="Arial"/>
          <w:color w:val="000000"/>
        </w:rPr>
      </w:pPr>
      <w:r>
        <w:rPr>
          <w:rFonts w:eastAsia="Arial" w:cs="Arial"/>
          <w:color w:val="000000"/>
        </w:rPr>
        <w:t xml:space="preserve">3.1.16. </w:t>
      </w:r>
      <w:proofErr w:type="gramStart"/>
      <w:r>
        <w:rPr>
          <w:rFonts w:eastAsia="Arial" w:cs="Arial"/>
          <w:color w:val="000000"/>
        </w:rPr>
        <w:t>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w:t>
      </w:r>
      <w:proofErr w:type="gramEnd"/>
      <w:r>
        <w:rPr>
          <w:rFonts w:eastAsia="Arial" w:cs="Arial"/>
          <w:color w:val="000000"/>
        </w:rPr>
        <w:t xml:space="preserve"> </w:t>
      </w:r>
      <w:proofErr w:type="gramStart"/>
      <w:r>
        <w:rPr>
          <w:rFonts w:eastAsia="Arial" w:cs="Arial"/>
          <w:color w:val="000000"/>
        </w:rPr>
        <w:t>удовлетворении</w:t>
      </w:r>
      <w:proofErr w:type="gramEnd"/>
      <w:r>
        <w:rPr>
          <w:rFonts w:eastAsia="Arial" w:cs="Arial"/>
          <w:color w:val="000000"/>
        </w:rPr>
        <w:t xml:space="preserve"> с указанием причин отказа.</w:t>
      </w:r>
    </w:p>
    <w:p w:rsidR="00634C09" w:rsidRDefault="00634C09" w:rsidP="00634C09">
      <w:pPr>
        <w:widowControl w:val="0"/>
        <w:ind w:firstLine="720"/>
        <w:jc w:val="both"/>
        <w:rPr>
          <w:rFonts w:eastAsia="Arial" w:cs="Arial"/>
          <w:color w:val="000000"/>
        </w:rPr>
      </w:pPr>
      <w:r>
        <w:rPr>
          <w:rFonts w:eastAsia="Arial" w:cs="Arial"/>
          <w:color w:val="000000"/>
        </w:rPr>
        <w:t xml:space="preserve">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Pr>
          <w:rFonts w:eastAsia="Arial" w:cs="Arial"/>
          <w:color w:val="000000"/>
        </w:rPr>
        <w:t>позднее</w:t>
      </w:r>
      <w:proofErr w:type="gramEnd"/>
      <w:r>
        <w:rPr>
          <w:rFonts w:eastAsia="Arial" w:cs="Arial"/>
          <w:color w:val="000000"/>
        </w:rPr>
        <w:t xml:space="preserve"> чем за 3 рабочих дня до начала проведения таких работ.</w:t>
      </w:r>
    </w:p>
    <w:p w:rsidR="00634C09" w:rsidRDefault="00634C09" w:rsidP="00634C09">
      <w:pPr>
        <w:widowControl w:val="0"/>
        <w:ind w:firstLine="720"/>
        <w:jc w:val="both"/>
        <w:rPr>
          <w:rFonts w:eastAsia="Arial" w:cs="Arial"/>
          <w:b/>
          <w:bCs/>
          <w:iCs/>
          <w:color w:val="000000"/>
        </w:rPr>
      </w:pPr>
      <w:bookmarkStart w:id="6" w:name="sub_41171"/>
      <w:r>
        <w:rPr>
          <w:rFonts w:eastAsia="Arial" w:cs="Arial"/>
          <w:color w:val="000000"/>
        </w:rPr>
        <w:t xml:space="preserve">3.1.18. По требованию Собственника выдавать справки, выписки </w:t>
      </w:r>
      <w:r>
        <w:rPr>
          <w:rFonts w:eastAsia="Arial" w:cs="Arial"/>
          <w:bCs/>
          <w:iCs/>
          <w:color w:val="000000"/>
        </w:rPr>
        <w:t xml:space="preserve">из </w:t>
      </w:r>
      <w:r>
        <w:rPr>
          <w:rFonts w:eastAsia="Arial" w:cs="Arial"/>
          <w:color w:val="000000"/>
        </w:rPr>
        <w:t>финансового лицевого счета и (или) из домовой книги и иные предусмотренные действующим законодательством документы.</w:t>
      </w:r>
      <w:bookmarkEnd w:id="6"/>
      <w:r>
        <w:rPr>
          <w:rFonts w:eastAsia="Arial" w:cs="Arial"/>
          <w:b/>
          <w:bCs/>
          <w:iCs/>
          <w:color w:val="000000"/>
        </w:rPr>
        <w:t xml:space="preserve"> </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3.1.19. </w:t>
      </w:r>
      <w:proofErr w:type="gramStart"/>
      <w:r>
        <w:rPr>
          <w:rFonts w:ascii="Times New Roman" w:hAnsi="Times New Roman" w:cs="Times New Roman"/>
          <w:color w:val="000000"/>
          <w:sz w:val="24"/>
          <w:szCs w:val="24"/>
        </w:rPr>
        <w:t>О</w:t>
      </w:r>
      <w:r>
        <w:rPr>
          <w:rFonts w:ascii="Times New Roman" w:hAnsi="Times New Roman" w:cs="Times New Roman"/>
          <w:sz w:val="24"/>
          <w:szCs w:val="24"/>
        </w:rPr>
        <w:t xml:space="preserve">существлять по заявлению </w:t>
      </w:r>
      <w:r>
        <w:rPr>
          <w:rFonts w:ascii="Times New Roman" w:hAnsi="Times New Roman" w:cs="Times New Roman"/>
          <w:color w:val="000000"/>
          <w:sz w:val="24"/>
          <w:szCs w:val="24"/>
        </w:rPr>
        <w:t>Собственника</w:t>
      </w:r>
      <w:r>
        <w:rPr>
          <w:rFonts w:ascii="Times New Roman" w:hAnsi="Times New Roman" w:cs="Times New Roman"/>
          <w:sz w:val="24"/>
          <w:szCs w:val="24"/>
        </w:rPr>
        <w:t xml:space="preserve"> ввод в эксплуатацию установленного индивидуального, общего (квартирного) прибора учета, </w:t>
      </w:r>
      <w:r>
        <w:rPr>
          <w:rFonts w:ascii="Times New Roman" w:hAnsi="Times New Roman" w:cs="Times New Roman"/>
          <w:sz w:val="24"/>
          <w:szCs w:val="24"/>
        </w:rPr>
        <w:lastRenderedPageBreak/>
        <w:t>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w:t>
      </w:r>
      <w:proofErr w:type="gramEnd"/>
      <w:r>
        <w:rPr>
          <w:rFonts w:ascii="Times New Roman" w:hAnsi="Times New Roman" w:cs="Times New Roman"/>
          <w:sz w:val="24"/>
          <w:szCs w:val="24"/>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widowControl w:val="0"/>
        <w:ind w:firstLine="758"/>
        <w:jc w:val="both"/>
        <w:rPr>
          <w:rFonts w:eastAsia="Arial" w:cs="Arial"/>
          <w:color w:val="000000"/>
        </w:rPr>
      </w:pPr>
      <w:r>
        <w:rPr>
          <w:rFonts w:eastAsia="Arial" w:cs="Arial"/>
          <w:color w:val="00000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4"/>
    <w:p w:rsidR="00634C09" w:rsidRDefault="00634C09" w:rsidP="00634C09">
      <w:pPr>
        <w:widowControl w:val="0"/>
        <w:ind w:firstLine="720"/>
        <w:jc w:val="both"/>
      </w:pPr>
      <w:r>
        <w:t>3</w:t>
      </w:r>
      <w:bookmarkStart w:id="7" w:name="sub_417"/>
      <w:r>
        <w:t xml:space="preserve">.1.21. </w:t>
      </w:r>
      <w:bookmarkEnd w:id="7"/>
      <w: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634C09" w:rsidRPr="003C7E05" w:rsidRDefault="00634C09" w:rsidP="00634C09">
      <w:pPr>
        <w:widowControl w:val="0"/>
        <w:ind w:firstLine="720"/>
        <w:rPr>
          <w:rFonts w:ascii="Times New Roman CYR" w:eastAsia="Times New Roman CYR" w:hAnsi="Times New Roman CYR" w:cs="Times New Roman CYR"/>
        </w:rPr>
      </w:pPr>
      <w:r w:rsidRPr="003C7E05">
        <w:t>3.1.2</w:t>
      </w:r>
      <w:r>
        <w:t>2</w:t>
      </w:r>
      <w:r w:rsidRPr="003C7E05">
        <w:t xml:space="preserve">. </w:t>
      </w:r>
      <w:r w:rsidRPr="003C7E05">
        <w:rPr>
          <w:rFonts w:ascii="Times New Roman CYR" w:eastAsia="Times New Roman CYR" w:hAnsi="Times New Roman CYR" w:cs="Times New Roman CYR"/>
        </w:rPr>
        <w:t>Предоставить Собственнику гарантию обеспечения исполнения обязательств по настоящему Договору в размере</w:t>
      </w:r>
      <w:r w:rsidRPr="003C7E05">
        <w:rPr>
          <w:rFonts w:eastAsia="Times New Roman CYR"/>
          <w:shd w:val="clear" w:color="auto" w:fill="FFFFFF"/>
        </w:rPr>
        <w:t xml:space="preserve">  </w:t>
      </w:r>
      <w:r w:rsidR="001A2095">
        <w:rPr>
          <w:rFonts w:eastAsia="Times New Roman CYR"/>
          <w:b/>
          <w:shd w:val="clear" w:color="auto" w:fill="FFFFFF"/>
        </w:rPr>
        <w:t>_________________________</w:t>
      </w:r>
      <w:r w:rsidR="002B72DD">
        <w:rPr>
          <w:rFonts w:eastAsia="Times New Roman CYR"/>
          <w:shd w:val="clear" w:color="auto" w:fill="FFFFFF"/>
        </w:rPr>
        <w:t xml:space="preserve"> </w:t>
      </w:r>
      <w:r w:rsidR="002B72DD" w:rsidRPr="002B72DD">
        <w:rPr>
          <w:rFonts w:eastAsia="Times New Roman CYR"/>
          <w:b/>
          <w:shd w:val="clear" w:color="auto" w:fill="FFFFFF"/>
        </w:rPr>
        <w:t>руб.</w:t>
      </w:r>
      <w:r w:rsidR="002B72DD">
        <w:rPr>
          <w:rFonts w:eastAsia="Times New Roman CYR"/>
          <w:shd w:val="clear" w:color="auto" w:fill="FFFFFF"/>
        </w:rPr>
        <w:t xml:space="preserve"> </w:t>
      </w:r>
      <w:r w:rsidRPr="003C7E05">
        <w:rPr>
          <w:rFonts w:eastAsia="Times New Roman CYR"/>
          <w:shd w:val="clear" w:color="auto" w:fill="FFFFFF"/>
        </w:rPr>
        <w:t xml:space="preserve">в </w:t>
      </w:r>
      <w:r w:rsidRPr="003C7E05">
        <w:rPr>
          <w:rFonts w:ascii="Times New Roman CYR" w:eastAsia="Times New Roman CYR" w:hAnsi="Times New Roman CYR" w:cs="Times New Roman CYR"/>
        </w:rPr>
        <w:t>виде _____________________</w:t>
      </w:r>
      <w:r>
        <w:rPr>
          <w:rFonts w:ascii="Times New Roman CYR" w:eastAsia="Times New Roman CYR" w:hAnsi="Times New Roman CYR" w:cs="Times New Roman CYR"/>
        </w:rPr>
        <w:t>_________________________________________________________________________________________________________________</w:t>
      </w:r>
      <w:r w:rsidR="00507CAD">
        <w:rPr>
          <w:rFonts w:ascii="Times New Roman CYR" w:eastAsia="Times New Roman CYR" w:hAnsi="Times New Roman CYR" w:cs="Times New Roman CYR"/>
        </w:rPr>
        <w:t>____________________</w:t>
      </w:r>
    </w:p>
    <w:p w:rsidR="00634C09" w:rsidRDefault="00634C09" w:rsidP="00634C09">
      <w:pPr>
        <w:autoSpaceDE w:val="0"/>
        <w:spacing w:line="100" w:lineRule="atLeast"/>
        <w:ind w:firstLine="720"/>
        <w:jc w:val="both"/>
        <w:rPr>
          <w:rFonts w:ascii="Times New Roman CYR" w:eastAsia="Times New Roman CYR" w:hAnsi="Times New Roman CYR" w:cs="Times New Roman CYR"/>
          <w:color w:val="000000"/>
        </w:rPr>
      </w:pPr>
      <w:proofErr w:type="gramStart"/>
      <w:r>
        <w:rPr>
          <w:rFonts w:ascii="Times New Roman CYR" w:eastAsia="Times New Roman CYR" w:hAnsi="Times New Roman CYR" w:cs="Times New Roman CYR"/>
          <w:color w:val="00000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w:t>
      </w:r>
      <w:proofErr w:type="gramEnd"/>
      <w:r>
        <w:rPr>
          <w:rFonts w:ascii="Times New Roman CYR" w:eastAsia="Times New Roman CYR" w:hAnsi="Times New Roman CYR" w:cs="Times New Roman CYR"/>
          <w:color w:val="000000"/>
        </w:rPr>
        <w:t xml:space="preserve"> </w:t>
      </w:r>
      <w:proofErr w:type="spellStart"/>
      <w:r>
        <w:rPr>
          <w:rFonts w:ascii="Times New Roman CYR" w:eastAsia="Times New Roman CYR" w:hAnsi="Times New Roman CYR" w:cs="Times New Roman CYR"/>
          <w:color w:val="000000"/>
        </w:rPr>
        <w:t>ресурсоснабжающих</w:t>
      </w:r>
      <w:proofErr w:type="spellEnd"/>
      <w:r>
        <w:rPr>
          <w:rFonts w:ascii="Times New Roman CYR" w:eastAsia="Times New Roman CYR" w:hAnsi="Times New Roman CYR" w:cs="Times New Roman CYR"/>
          <w:color w:val="000000"/>
        </w:rPr>
        <w:t xml:space="preserve"> организаций - в пользу соответствующих </w:t>
      </w:r>
      <w:proofErr w:type="spellStart"/>
      <w:r>
        <w:rPr>
          <w:rFonts w:ascii="Times New Roman CYR" w:eastAsia="Times New Roman CYR" w:hAnsi="Times New Roman CYR" w:cs="Times New Roman CYR"/>
          <w:color w:val="000000"/>
        </w:rPr>
        <w:t>ресурсоснабжающих</w:t>
      </w:r>
      <w:proofErr w:type="spellEnd"/>
      <w:r>
        <w:rPr>
          <w:rFonts w:ascii="Times New Roman CYR" w:eastAsia="Times New Roman CYR" w:hAnsi="Times New Roman CYR" w:cs="Times New Roman CY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634C09" w:rsidRDefault="00634C09" w:rsidP="00634C09">
      <w:pPr>
        <w:widowControl w:val="0"/>
        <w:ind w:firstLine="720"/>
        <w:jc w:val="both"/>
        <w:rPr>
          <w:rFonts w:eastAsia="Arial" w:cs="Arial"/>
        </w:rPr>
      </w:pPr>
      <w:r>
        <w:t xml:space="preserve">3.1.23. </w:t>
      </w:r>
      <w:proofErr w:type="gramStart"/>
      <w:r>
        <w:t>Н</w:t>
      </w:r>
      <w:r>
        <w:rPr>
          <w:rFonts w:eastAsia="Arial" w:cs="Arial"/>
        </w:rPr>
        <w:t>ести иные обязанности</w:t>
      </w:r>
      <w:proofErr w:type="gramEnd"/>
      <w:r>
        <w:rPr>
          <w:rFonts w:eastAsia="Arial" w:cs="Arial"/>
        </w:rPr>
        <w:t xml:space="preserve">, предусмотренные 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widowControl w:val="0"/>
        <w:ind w:firstLine="720"/>
        <w:jc w:val="both"/>
      </w:pPr>
      <w:bookmarkStart w:id="8" w:name="sub_4119"/>
      <w:bookmarkStart w:id="9" w:name="sub_4111"/>
      <w:r>
        <w:t>3</w:t>
      </w:r>
      <w:bookmarkStart w:id="10" w:name="sub_42"/>
      <w:bookmarkEnd w:id="8"/>
      <w:bookmarkEnd w:id="9"/>
      <w:r>
        <w:t>.2. Управляющая организация вправе:</w:t>
      </w:r>
    </w:p>
    <w:bookmarkEnd w:id="10"/>
    <w:p w:rsidR="00634C09" w:rsidRDefault="00634C09" w:rsidP="00634C09">
      <w:pPr>
        <w:widowControl w:val="0"/>
        <w:jc w:val="both"/>
      </w:pPr>
      <w:r>
        <w:tab/>
        <w:t xml:space="preserve">3.2.1. </w:t>
      </w:r>
      <w:bookmarkStart w:id="11" w:name="sub_421"/>
      <w:r>
        <w:t>Самостоятельно определять порядок и способ выполнения своих обязательств</w:t>
      </w:r>
      <w:bookmarkEnd w:id="11"/>
      <w:r>
        <w:t xml:space="preserve"> по настоящему Договору.</w:t>
      </w:r>
    </w:p>
    <w:p w:rsidR="00634C09" w:rsidRDefault="00634C09" w:rsidP="00634C09">
      <w:pPr>
        <w:widowControl w:val="0"/>
        <w:jc w:val="both"/>
      </w:pPr>
      <w:r>
        <w:tab/>
        <w:t xml:space="preserve">3.2.2. Требовать внесения платы за содержание и ремонт жилого помещения в многоквартирном </w:t>
      </w:r>
      <w:proofErr w:type="gramStart"/>
      <w:r>
        <w:t>доме</w:t>
      </w:r>
      <w:proofErr w:type="gramEnd"/>
      <w:r>
        <w:t xml:space="preserve"> и потребленные коммунальные услуги, а также в случаях, установленных федеральными законами, - уплаты неустоек (штрафов, пеней).</w:t>
      </w:r>
    </w:p>
    <w:p w:rsidR="00634C09" w:rsidRDefault="00634C09" w:rsidP="00634C09">
      <w:pPr>
        <w:widowControl w:val="0"/>
        <w:jc w:val="both"/>
        <w:rPr>
          <w:color w:val="000000"/>
        </w:rPr>
      </w:pPr>
      <w:r>
        <w:tab/>
        <w:t xml:space="preserve">3.2.3. </w:t>
      </w:r>
      <w:bookmarkStart w:id="12" w:name="sub_429"/>
      <w:r>
        <w:t>Ограничивать или приостанавливать подачу Собственнику коммунальных ресурсов в случаях и порядке, установленн</w:t>
      </w:r>
      <w:r>
        <w:rPr>
          <w:color w:val="000000"/>
        </w:rPr>
        <w:t>ыми Правилами предоставления коммунальных услуг.</w:t>
      </w:r>
    </w:p>
    <w:p w:rsidR="00634C09" w:rsidRDefault="00634C09" w:rsidP="00634C09">
      <w:pPr>
        <w:widowControl w:val="0"/>
        <w:jc w:val="both"/>
        <w:rPr>
          <w:color w:val="000000"/>
        </w:rPr>
      </w:pPr>
      <w:r>
        <w:rPr>
          <w:color w:val="000000"/>
        </w:rPr>
        <w:tab/>
        <w:t xml:space="preserve">3.2.4. </w:t>
      </w:r>
      <w:proofErr w:type="gramStart"/>
      <w:r>
        <w:rPr>
          <w:color w:val="000000"/>
        </w:rPr>
        <w:t>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Pr>
          <w:color w:val="000000"/>
        </w:rPr>
        <w:t xml:space="preserve"> любое время.</w:t>
      </w:r>
    </w:p>
    <w:p w:rsidR="00634C09" w:rsidRDefault="00634C09" w:rsidP="00634C09">
      <w:pPr>
        <w:widowControl w:val="0"/>
        <w:jc w:val="both"/>
      </w:pPr>
      <w:r>
        <w:lastRenderedPageBreak/>
        <w:tab/>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634C09" w:rsidRDefault="00634C09" w:rsidP="00634C09">
      <w:pPr>
        <w:widowControl w:val="0"/>
        <w:jc w:val="both"/>
        <w:rPr>
          <w:color w:val="000000"/>
        </w:rPr>
      </w:pPr>
      <w:r>
        <w:rPr>
          <w:color w:val="000000"/>
        </w:rPr>
        <w:tab/>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634C09" w:rsidRDefault="00634C09" w:rsidP="00634C09">
      <w:pPr>
        <w:widowControl w:val="0"/>
        <w:jc w:val="both"/>
      </w:pPr>
      <w:r>
        <w:tab/>
        <w:t xml:space="preserve">3.2.7. До окончания каждого года действия настоящего Договора предоставить Собственнику предложения по изменению перечней, указанных в приложении № 3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w:t>
      </w:r>
      <w:proofErr w:type="gramStart"/>
      <w:r>
        <w:t>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w:t>
      </w:r>
      <w:proofErr w:type="gramEnd"/>
      <w:r>
        <w:t xml:space="preserve"> и ремонт общего имущества в многоквартирном доме.</w:t>
      </w:r>
    </w:p>
    <w:p w:rsidR="00634C09" w:rsidRDefault="00634C09" w:rsidP="00634C09">
      <w:pPr>
        <w:widowControl w:val="0"/>
        <w:jc w:val="both"/>
      </w:pPr>
      <w:r>
        <w:tab/>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34C09" w:rsidRDefault="00634C09" w:rsidP="00634C09">
      <w:pPr>
        <w:numPr>
          <w:ilvl w:val="0"/>
          <w:numId w:val="5"/>
        </w:numPr>
        <w:tabs>
          <w:tab w:val="left" w:pos="993"/>
        </w:tabs>
        <w:suppressAutoHyphens/>
        <w:jc w:val="both"/>
      </w:pPr>
      <w:r>
        <w:t>для снятия показаний индивидуальных, общих (квартирных), коллективных (</w:t>
      </w:r>
      <w:proofErr w:type="spellStart"/>
      <w:r>
        <w:t>общедомовых</w:t>
      </w:r>
      <w:proofErr w:type="spellEnd"/>
      <w:r>
        <w:t>) приборов учета;</w:t>
      </w:r>
    </w:p>
    <w:p w:rsidR="00634C09" w:rsidRDefault="00634C09" w:rsidP="00634C09">
      <w:pPr>
        <w:numPr>
          <w:ilvl w:val="0"/>
          <w:numId w:val="5"/>
        </w:numPr>
        <w:tabs>
          <w:tab w:val="left" w:pos="993"/>
        </w:tabs>
        <w:suppressAutoHyphens/>
        <w:jc w:val="both"/>
      </w:pPr>
      <w:r>
        <w:t>для доставки платежных документов Собственникам;</w:t>
      </w:r>
    </w:p>
    <w:p w:rsidR="00634C09" w:rsidRDefault="00634C09" w:rsidP="00634C09">
      <w:pPr>
        <w:numPr>
          <w:ilvl w:val="0"/>
          <w:numId w:val="5"/>
        </w:numPr>
        <w:tabs>
          <w:tab w:val="left" w:pos="993"/>
        </w:tabs>
        <w:suppressAutoHyphens/>
        <w:jc w:val="both"/>
      </w:pPr>
      <w:r>
        <w:t>для начисления платы за коммунальные услуги и подготовки доставки платежных документов Собственникам.</w:t>
      </w:r>
    </w:p>
    <w:p w:rsidR="00634C09" w:rsidRDefault="00634C09" w:rsidP="00634C09">
      <w:pPr>
        <w:widowControl w:val="0"/>
        <w:jc w:val="both"/>
        <w:rPr>
          <w:rFonts w:eastAsia="Arial" w:cs="Arial"/>
        </w:rPr>
      </w:pPr>
      <w:r>
        <w:tab/>
        <w:t xml:space="preserve">3.2.9. Осуществлять иные права, предусмотренные </w:t>
      </w:r>
      <w:r>
        <w:rPr>
          <w:rFonts w:eastAsia="Arial" w:cs="Arial"/>
        </w:rPr>
        <w:t xml:space="preserve">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ind w:firstLine="539"/>
        <w:jc w:val="both"/>
      </w:pPr>
      <w:r>
        <w:t xml:space="preserve"> </w:t>
      </w:r>
    </w:p>
    <w:p w:rsidR="00634C09" w:rsidRDefault="00634C09" w:rsidP="00634C09">
      <w:pPr>
        <w:widowControl w:val="0"/>
        <w:jc w:val="both"/>
      </w:pPr>
      <w:bookmarkStart w:id="13" w:name="sub_43"/>
      <w:bookmarkEnd w:id="12"/>
      <w:r>
        <w:tab/>
        <w:t>3.3. Собственник (наниматель) обязан:</w:t>
      </w:r>
    </w:p>
    <w:p w:rsidR="00634C09" w:rsidRDefault="00634C09" w:rsidP="00634C09">
      <w:pPr>
        <w:widowControl w:val="0"/>
        <w:jc w:val="both"/>
      </w:pPr>
      <w:bookmarkStart w:id="14" w:name="sub_431"/>
      <w:bookmarkEnd w:id="13"/>
      <w:r>
        <w:tab/>
        <w:t>3.3.1.</w:t>
      </w:r>
      <w:bookmarkEnd w:id="14"/>
      <w:r>
        <w:t xml:space="preserve"> Своевременно и в полном объеме вносить плату за содержание и ремонт жилого </w:t>
      </w:r>
      <w:proofErr w:type="gramStart"/>
      <w:r>
        <w:t>помещения</w:t>
      </w:r>
      <w:proofErr w:type="gramEnd"/>
      <w:r>
        <w:t xml:space="preserve"> и коммунальные услуги.</w:t>
      </w:r>
    </w:p>
    <w:p w:rsidR="00634C09" w:rsidRDefault="00634C09" w:rsidP="00634C09">
      <w:pPr>
        <w:widowControl w:val="0"/>
        <w:jc w:val="both"/>
        <w:rPr>
          <w:rFonts w:eastAsia="Arial" w:cs="Arial"/>
        </w:rPr>
      </w:pPr>
      <w:r>
        <w:tab/>
        <w:t>3.3.2. В</w:t>
      </w:r>
      <w:r>
        <w:rPr>
          <w:rFonts w:eastAsia="Arial" w:cs="Arial"/>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634C09" w:rsidRDefault="00634C09" w:rsidP="00634C09">
      <w:pPr>
        <w:widowControl w:val="0"/>
        <w:jc w:val="both"/>
        <w:rPr>
          <w:rFonts w:eastAsia="Arial" w:cs="Arial"/>
        </w:rPr>
      </w:pPr>
      <w:r>
        <w:tab/>
        <w:t>3.3.3. П</w:t>
      </w:r>
      <w:r>
        <w:rPr>
          <w:rFonts w:eastAsia="Arial" w:cs="Arial"/>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634C09" w:rsidRDefault="00634C09" w:rsidP="00634C09">
      <w:pPr>
        <w:widowControl w:val="0"/>
        <w:jc w:val="both"/>
        <w:rPr>
          <w:rFonts w:eastAsia="Arial" w:cs="Arial"/>
        </w:rPr>
      </w:pPr>
      <w:r>
        <w:rPr>
          <w:rFonts w:eastAsia="Arial" w:cs="Arial"/>
        </w:rPr>
        <w:tab/>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w:t>
      </w:r>
      <w:proofErr w:type="gramEnd"/>
      <w:r>
        <w:rPr>
          <w:rFonts w:ascii="Times New Roman" w:hAnsi="Times New Roman" w:cs="Times New Roman"/>
          <w:sz w:val="24"/>
          <w:szCs w:val="24"/>
        </w:rPr>
        <w:t xml:space="preserve"> выполнения необходимых ремонтных работ - по мере необходимости, а для ликвидации аварий - в любое время.</w:t>
      </w:r>
    </w:p>
    <w:p w:rsidR="00634C09" w:rsidRDefault="00634C09" w:rsidP="00634C09">
      <w:pPr>
        <w:pStyle w:val="ConsPlusDocList0"/>
        <w:ind w:firstLine="709"/>
        <w:jc w:val="both"/>
        <w:rPr>
          <w:rFonts w:ascii="Times New Roman" w:hAnsi="Times New Roman" w:cs="Times New Roman"/>
          <w:sz w:val="24"/>
          <w:szCs w:val="24"/>
        </w:rPr>
      </w:pPr>
      <w:r w:rsidRPr="003C7E05">
        <w:rPr>
          <w:rFonts w:ascii="Times New Roman" w:hAnsi="Times New Roman" w:cs="Times New Roman"/>
          <w:sz w:val="24"/>
          <w:szCs w:val="24"/>
        </w:rPr>
        <w:t xml:space="preserve">3.3.6. </w:t>
      </w:r>
      <w:proofErr w:type="gramStart"/>
      <w:r w:rsidRPr="003C7E05">
        <w:rPr>
          <w:rFonts w:ascii="Times New Roman" w:hAnsi="Times New Roman" w:cs="Times New Roman"/>
          <w:sz w:val="24"/>
          <w:szCs w:val="24"/>
        </w:rPr>
        <w:t xml:space="preserve">Допускать представителей Управляющей организации в занимаемое жилое </w:t>
      </w:r>
      <w:r w:rsidRPr="003C7E05">
        <w:rPr>
          <w:rFonts w:ascii="Times New Roman" w:hAnsi="Times New Roman" w:cs="Times New Roman"/>
          <w:sz w:val="24"/>
          <w:szCs w:val="24"/>
        </w:rPr>
        <w:lastRenderedPageBreak/>
        <w:t>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w:t>
      </w:r>
      <w:proofErr w:type="gramEnd"/>
      <w:r w:rsidRPr="003C7E05">
        <w:rPr>
          <w:rFonts w:ascii="Times New Roman" w:hAnsi="Times New Roman" w:cs="Times New Roman"/>
          <w:sz w:val="24"/>
          <w:szCs w:val="24"/>
        </w:rPr>
        <w:t xml:space="preserve"> 3 месяца.</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w:t>
      </w:r>
      <w:proofErr w:type="gramEnd"/>
      <w:r>
        <w:rPr>
          <w:rFonts w:ascii="Times New Roman" w:hAnsi="Times New Roman" w:cs="Times New Roman"/>
          <w:sz w:val="24"/>
          <w:szCs w:val="24"/>
        </w:rPr>
        <w:t xml:space="preserve">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w:t>
      </w:r>
      <w:proofErr w:type="spellStart"/>
      <w:r>
        <w:rPr>
          <w:rFonts w:ascii="Times New Roman" w:hAnsi="Times New Roman" w:cs="Times New Roman"/>
          <w:sz w:val="24"/>
          <w:szCs w:val="24"/>
        </w:rPr>
        <w:t>газ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w:t>
      </w:r>
      <w:proofErr w:type="spellEnd"/>
      <w:r>
        <w:rPr>
          <w:rFonts w:ascii="Times New Roman" w:hAnsi="Times New Roman" w:cs="Times New Roman"/>
          <w:sz w:val="24"/>
          <w:szCs w:val="24"/>
        </w:rPr>
        <w:t>-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634C09" w:rsidRDefault="00634C09" w:rsidP="00634C09">
      <w:pPr>
        <w:widowControl w:val="0"/>
        <w:autoSpaceDE w:val="0"/>
        <w:jc w:val="both"/>
        <w:rPr>
          <w:rFonts w:eastAsia="Arial" w:cs="Arial"/>
        </w:rPr>
      </w:pPr>
      <w:r>
        <w:rPr>
          <w:rFonts w:eastAsia="Arial" w:cs="Arial"/>
        </w:rPr>
        <w:tab/>
        <w:t xml:space="preserve">3.3.8. При </w:t>
      </w:r>
      <w:proofErr w:type="gramStart"/>
      <w:r>
        <w:rPr>
          <w:rFonts w:eastAsia="Arial" w:cs="Arial"/>
        </w:rPr>
        <w:t>временном</w:t>
      </w:r>
      <w:proofErr w:type="gramEnd"/>
      <w:r>
        <w:rPr>
          <w:rFonts w:eastAsia="Arial" w:cs="Arial"/>
        </w:rPr>
        <w:t xml:space="preserve">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634C09" w:rsidRDefault="00634C09" w:rsidP="00634C09">
      <w:pPr>
        <w:widowControl w:val="0"/>
        <w:autoSpaceDE w:val="0"/>
        <w:jc w:val="both"/>
        <w:rPr>
          <w:rFonts w:eastAsia="Arial" w:cs="Arial"/>
        </w:rPr>
      </w:pPr>
      <w:r>
        <w:rPr>
          <w:rFonts w:eastAsia="Arial" w:cs="Arial"/>
        </w:rPr>
        <w:tab/>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634C09" w:rsidRDefault="00634C09" w:rsidP="00634C09">
      <w:pPr>
        <w:widowControl w:val="0"/>
        <w:autoSpaceDE w:val="0"/>
        <w:jc w:val="both"/>
        <w:rPr>
          <w:rFonts w:eastAsia="Arial" w:cs="Arial"/>
        </w:rPr>
      </w:pPr>
      <w:r>
        <w:rPr>
          <w:rFonts w:eastAsia="Arial" w:cs="Arial"/>
        </w:rPr>
        <w:tab/>
        <w:t>3.3.10. При обнаружении неисправностей, повреждений коллективного (</w:t>
      </w:r>
      <w:proofErr w:type="spellStart"/>
      <w:r>
        <w:rPr>
          <w:rFonts w:eastAsia="Arial" w:cs="Arial"/>
        </w:rPr>
        <w:t>общедомового</w:t>
      </w:r>
      <w:proofErr w:type="spellEnd"/>
      <w:r>
        <w:rPr>
          <w:rFonts w:eastAsia="Arial" w:cs="Arial"/>
        </w:rPr>
        <w:t>),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proofErr w:type="gramStart"/>
      <w:r>
        <w:rPr>
          <w:rFonts w:ascii="Times New Roman" w:hAnsi="Times New Roman" w:cs="Times New Roman"/>
          <w:sz w:val="24"/>
          <w:szCs w:val="24"/>
        </w:rPr>
        <w:t>Нести иные обязанности</w:t>
      </w:r>
      <w:proofErr w:type="gramEnd"/>
      <w:r>
        <w:rPr>
          <w:rFonts w:ascii="Times New Roman" w:hAnsi="Times New Roman" w:cs="Times New Roman"/>
          <w:sz w:val="24"/>
          <w:szCs w:val="24"/>
        </w:rPr>
        <w:t>, предусмотренные жилищным законодательством Российской Федерации.</w:t>
      </w:r>
    </w:p>
    <w:p w:rsidR="00634C09" w:rsidRDefault="00634C09" w:rsidP="00634C09">
      <w:pPr>
        <w:pStyle w:val="ConsPlusDocList0"/>
        <w:ind w:firstLine="709"/>
        <w:jc w:val="both"/>
        <w:rPr>
          <w:rFonts w:ascii="Times New Roman" w:hAnsi="Times New Roman" w:cs="Times New Roman"/>
          <w:sz w:val="24"/>
          <w:szCs w:val="24"/>
        </w:rPr>
      </w:pPr>
    </w:p>
    <w:p w:rsidR="00634C09" w:rsidRDefault="00634C09" w:rsidP="00634C09">
      <w:pPr>
        <w:widowControl w:val="0"/>
        <w:jc w:val="both"/>
      </w:pPr>
      <w:bookmarkStart w:id="15" w:name="sub_439"/>
      <w:r>
        <w:tab/>
        <w:t>3</w:t>
      </w:r>
      <w:bookmarkStart w:id="16" w:name="sub_44"/>
      <w:bookmarkEnd w:id="15"/>
      <w:r>
        <w:t>.4. Собственник имеет право:</w:t>
      </w:r>
    </w:p>
    <w:p w:rsidR="00634C09" w:rsidRDefault="00634C09" w:rsidP="00634C09">
      <w:pPr>
        <w:widowControl w:val="0"/>
        <w:jc w:val="both"/>
        <w:rPr>
          <w:rFonts w:eastAsia="Arial" w:cs="Arial"/>
        </w:rPr>
      </w:pPr>
      <w:r>
        <w:tab/>
        <w:t>3.4.1. П</w:t>
      </w:r>
      <w:r>
        <w:rPr>
          <w:rFonts w:eastAsia="Arial" w:cs="Arial"/>
        </w:rPr>
        <w:t>олучать в необходимых объемах коммунальные услуги надлежащего качества.</w:t>
      </w:r>
    </w:p>
    <w:p w:rsidR="00634C09" w:rsidRDefault="00634C09" w:rsidP="00634C09">
      <w:pPr>
        <w:widowControl w:val="0"/>
        <w:ind w:firstLine="725"/>
        <w:jc w:val="both"/>
        <w:rPr>
          <w:rFonts w:eastAsia="Arial" w:cs="Arial"/>
        </w:rPr>
      </w:pPr>
      <w:r>
        <w:rPr>
          <w:rFonts w:eastAsia="Arial" w:cs="Arial"/>
        </w:rPr>
        <w:t xml:space="preserve">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w:t>
      </w:r>
      <w:proofErr w:type="gramStart"/>
      <w:r>
        <w:rPr>
          <w:rFonts w:eastAsia="Arial" w:cs="Arial"/>
        </w:rPr>
        <w:t>помещения</w:t>
      </w:r>
      <w:proofErr w:type="gramEnd"/>
      <w:r>
        <w:rPr>
          <w:rFonts w:eastAsia="Arial" w:cs="Arial"/>
        </w:rPr>
        <w:t xml:space="preserve"> и коммунальные услуги, наличии оснований и правильности начисления исполнителем потребителю неустоек (штрафов, пеней).</w:t>
      </w:r>
    </w:p>
    <w:p w:rsidR="00634C09" w:rsidRDefault="00634C09" w:rsidP="00634C09">
      <w:pPr>
        <w:pStyle w:val="ConsPlusDocList0"/>
        <w:tabs>
          <w:tab w:val="left" w:pos="1418"/>
        </w:tabs>
        <w:ind w:firstLine="725"/>
        <w:jc w:val="both"/>
        <w:rPr>
          <w:rFonts w:ascii="Times New Roman" w:hAnsi="Times New Roman" w:cs="Times New Roman"/>
          <w:sz w:val="24"/>
          <w:szCs w:val="24"/>
        </w:rPr>
      </w:pPr>
      <w:r>
        <w:rPr>
          <w:rFonts w:ascii="Times New Roman" w:hAnsi="Times New Roman" w:cs="Times New Roman"/>
          <w:sz w:val="24"/>
          <w:szCs w:val="24"/>
        </w:rPr>
        <w:t>3.4.3.</w:t>
      </w:r>
      <w:r>
        <w:t> </w:t>
      </w:r>
      <w:r>
        <w:rPr>
          <w:rFonts w:ascii="Times New Roman" w:hAnsi="Times New Roman" w:cs="Times New Roman"/>
          <w:sz w:val="24"/>
          <w:szCs w:val="24"/>
        </w:rPr>
        <w:t>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34C09" w:rsidRDefault="00634C09" w:rsidP="00634C09">
      <w:pPr>
        <w:widowControl w:val="0"/>
        <w:jc w:val="both"/>
        <w:rPr>
          <w:rFonts w:eastAsia="Tahoma"/>
          <w:color w:val="000000"/>
        </w:rPr>
      </w:pPr>
      <w:r>
        <w:tab/>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Pr>
          <w:rFonts w:eastAsia="Tahoma"/>
          <w:color w:val="000000"/>
        </w:rPr>
        <w:t>Правилами содержания общего имущества.</w:t>
      </w:r>
    </w:p>
    <w:p w:rsidR="00634C09" w:rsidRDefault="00634C09" w:rsidP="00634C09">
      <w:pPr>
        <w:widowControl w:val="0"/>
        <w:jc w:val="both"/>
        <w:rPr>
          <w:rStyle w:val="af2"/>
          <w:rFonts w:eastAsia="Arial"/>
        </w:rPr>
      </w:pPr>
      <w:r>
        <w:rPr>
          <w:rFonts w:eastAsia="Arial" w:cs="Arial"/>
        </w:rPr>
        <w:tab/>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коммунальных услуг</w:t>
      </w:r>
      <w:r>
        <w:rPr>
          <w:rStyle w:val="af2"/>
          <w:rFonts w:eastAsia="Arial"/>
        </w:rPr>
        <w:t>.</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lastRenderedPageBreak/>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Pr>
          <w:rFonts w:ascii="Times New Roman" w:hAnsi="Times New Roman" w:cs="Times New Roman"/>
          <w:sz w:val="24"/>
          <w:szCs w:val="24"/>
        </w:rPr>
        <w:t xml:space="preserve"> (наряд, приказ, задание исполнителя о направлении такого лица в целях проведения указанной проверки либо иной подобный документ).</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3.4.8. </w:t>
      </w:r>
      <w:proofErr w:type="gramStart"/>
      <w:r>
        <w:rPr>
          <w:rFonts w:ascii="Times New Roman" w:hAnsi="Times New Roman" w:cs="Times New Roman"/>
          <w:sz w:val="24"/>
          <w:szCs w:val="24"/>
        </w:rPr>
        <w:t>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proofErr w:type="gramEnd"/>
      <w:r>
        <w:rPr>
          <w:rFonts w:ascii="Times New Roman" w:hAnsi="Times New Roman" w:cs="Times New Roman"/>
          <w:sz w:val="24"/>
          <w:szCs w:val="24"/>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3.4.9. </w:t>
      </w:r>
      <w:proofErr w:type="gramStart"/>
      <w:r>
        <w:rPr>
          <w:rFonts w:ascii="Times New Roman" w:hAnsi="Times New Roman" w:cs="Times New Roman"/>
          <w:sz w:val="24"/>
          <w:szCs w:val="24"/>
        </w:rPr>
        <w:t>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w:t>
      </w:r>
      <w:proofErr w:type="gramEnd"/>
      <w:r>
        <w:rPr>
          <w:rFonts w:ascii="Times New Roman" w:hAnsi="Times New Roman" w:cs="Times New Roman"/>
          <w:sz w:val="24"/>
          <w:szCs w:val="24"/>
        </w:rPr>
        <w:t xml:space="preserve">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3.4.11. Осуществлять иные права, предусмотренные жилищным законодательством Российской Федерации.</w:t>
      </w:r>
    </w:p>
    <w:p w:rsidR="00634C09" w:rsidRDefault="00634C09" w:rsidP="00634C09">
      <w:pPr>
        <w:autoSpaceDE w:val="0"/>
        <w:ind w:firstLine="725"/>
        <w:jc w:val="both"/>
        <w:rPr>
          <w:rFonts w:eastAsia="Arial" w:cs="Arial"/>
        </w:rPr>
      </w:pP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3.5. Собственник не вправе:</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3.5.2. Производить слив теплоносителя из системы отопления без разрешения Управляющей организации.</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 xml:space="preserve">3.5.4. Самовольно нарушать пломбы на приборах учета и в местах их подключения (крепления), демонтировать приборы учета и осуществлять несанкционированное </w:t>
      </w:r>
      <w:r>
        <w:rPr>
          <w:rFonts w:ascii="Times New Roman" w:hAnsi="Times New Roman" w:cs="Times New Roman"/>
          <w:sz w:val="24"/>
          <w:szCs w:val="24"/>
        </w:rPr>
        <w:lastRenderedPageBreak/>
        <w:t>вмешательство в работу указанных приборов учета.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34C09" w:rsidRDefault="00634C09" w:rsidP="00634C09">
      <w:pPr>
        <w:pStyle w:val="ConsPlusDocList0"/>
        <w:numPr>
          <w:ilvl w:val="2"/>
          <w:numId w:val="6"/>
        </w:numPr>
        <w:ind w:left="0" w:firstLine="742"/>
        <w:jc w:val="both"/>
        <w:rPr>
          <w:rFonts w:ascii="Times New Roman" w:hAnsi="Times New Roman" w:cs="Times New Roman"/>
          <w:sz w:val="24"/>
          <w:szCs w:val="24"/>
        </w:rPr>
      </w:pPr>
      <w:r>
        <w:rPr>
          <w:rFonts w:ascii="Times New Roman" w:hAnsi="Times New Roman" w:cs="Times New Roman"/>
          <w:sz w:val="24"/>
          <w:szCs w:val="24"/>
        </w:rPr>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34C09" w:rsidRDefault="00634C09" w:rsidP="00634C09">
      <w:pPr>
        <w:autoSpaceDE w:val="0"/>
        <w:jc w:val="both"/>
        <w:rPr>
          <w:rFonts w:eastAsia="Arial" w:cs="Arial"/>
        </w:rPr>
      </w:pPr>
    </w:p>
    <w:p w:rsidR="00634C09" w:rsidRDefault="00634C09" w:rsidP="00634C09">
      <w:pPr>
        <w:pStyle w:val="af7"/>
        <w:tabs>
          <w:tab w:val="left" w:pos="9720"/>
        </w:tabs>
        <w:spacing w:line="100" w:lineRule="atLeast"/>
        <w:jc w:val="center"/>
      </w:pPr>
    </w:p>
    <w:p w:rsidR="00634C09" w:rsidRPr="00DA6C53" w:rsidRDefault="00634C09" w:rsidP="00634C09">
      <w:pPr>
        <w:pStyle w:val="af7"/>
        <w:tabs>
          <w:tab w:val="left" w:pos="9720"/>
        </w:tabs>
        <w:spacing w:line="100" w:lineRule="atLeast"/>
        <w:jc w:val="center"/>
        <w:rPr>
          <w:rFonts w:ascii="Times New Roman" w:hAnsi="Times New Roman" w:cs="Times New Roman"/>
          <w:b/>
          <w:sz w:val="24"/>
          <w:szCs w:val="24"/>
        </w:rPr>
      </w:pPr>
      <w:bookmarkStart w:id="17" w:name="sub_4445"/>
      <w:bookmarkEnd w:id="16"/>
      <w:r w:rsidRPr="00DA6C53">
        <w:rPr>
          <w:rStyle w:val="af3"/>
          <w:rFonts w:ascii="Times New Roman" w:hAnsi="Times New Roman" w:cs="Times New Roman"/>
          <w:color w:val="000000"/>
          <w:sz w:val="24"/>
          <w:szCs w:val="24"/>
        </w:rPr>
        <w:t xml:space="preserve">4. </w:t>
      </w:r>
      <w:bookmarkStart w:id="18" w:name="sub_5"/>
      <w:bookmarkEnd w:id="17"/>
      <w:r w:rsidRPr="00DA6C53">
        <w:rPr>
          <w:rStyle w:val="af3"/>
          <w:rFonts w:ascii="Times New Roman" w:hAnsi="Times New Roman" w:cs="Times New Roman"/>
          <w:color w:val="000000"/>
          <w:sz w:val="24"/>
          <w:szCs w:val="24"/>
        </w:rPr>
        <w:t>Цена Договора, размер платы за содержание</w:t>
      </w:r>
      <w:r w:rsidRPr="00DA6C53">
        <w:rPr>
          <w:rFonts w:ascii="Times New Roman" w:hAnsi="Times New Roman" w:cs="Times New Roman"/>
          <w:b/>
          <w:sz w:val="24"/>
          <w:szCs w:val="24"/>
        </w:rPr>
        <w:t xml:space="preserve"> и ремонт жилого помещения </w:t>
      </w:r>
    </w:p>
    <w:p w:rsidR="00634C09" w:rsidRPr="00DA6C53"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sidRPr="00DA6C53">
        <w:rPr>
          <w:rFonts w:ascii="Times New Roman" w:hAnsi="Times New Roman" w:cs="Times New Roman"/>
          <w:b/>
          <w:sz w:val="24"/>
          <w:szCs w:val="24"/>
        </w:rPr>
        <w:t xml:space="preserve">и коммунальные </w:t>
      </w:r>
      <w:proofErr w:type="gramStart"/>
      <w:r w:rsidRPr="00DA6C53">
        <w:rPr>
          <w:rFonts w:ascii="Times New Roman" w:hAnsi="Times New Roman" w:cs="Times New Roman"/>
          <w:b/>
          <w:sz w:val="24"/>
          <w:szCs w:val="24"/>
        </w:rPr>
        <w:t>услуги</w:t>
      </w:r>
      <w:proofErr w:type="gramEnd"/>
      <w:r w:rsidRPr="00DA6C53">
        <w:rPr>
          <w:rFonts w:ascii="Times New Roman" w:hAnsi="Times New Roman" w:cs="Times New Roman"/>
          <w:b/>
          <w:sz w:val="24"/>
          <w:szCs w:val="24"/>
        </w:rPr>
        <w:t xml:space="preserve"> </w:t>
      </w:r>
      <w:r w:rsidRPr="00DA6C53">
        <w:rPr>
          <w:rStyle w:val="af3"/>
          <w:rFonts w:ascii="Times New Roman" w:hAnsi="Times New Roman" w:cs="Times New Roman"/>
          <w:color w:val="000000"/>
          <w:sz w:val="24"/>
          <w:szCs w:val="24"/>
        </w:rPr>
        <w:t>и порядок ее внесения</w:t>
      </w:r>
    </w:p>
    <w:p w:rsidR="00634C09" w:rsidRPr="00DA6C53" w:rsidRDefault="00634C09" w:rsidP="00634C09">
      <w:pPr>
        <w:tabs>
          <w:tab w:val="left" w:pos="9720"/>
        </w:tabs>
        <w:spacing w:line="100" w:lineRule="atLeast"/>
        <w:jc w:val="center"/>
      </w:pPr>
    </w:p>
    <w:p w:rsidR="00634C09" w:rsidRPr="00DA6C53" w:rsidRDefault="00634C09" w:rsidP="00634C09">
      <w:pPr>
        <w:widowControl w:val="0"/>
        <w:jc w:val="both"/>
        <w:rPr>
          <w:color w:val="000000"/>
        </w:rPr>
      </w:pPr>
      <w:bookmarkStart w:id="19" w:name="sub_51"/>
      <w:bookmarkEnd w:id="18"/>
      <w:r w:rsidRPr="00DA6C53">
        <w:rPr>
          <w:color w:val="000000"/>
        </w:rPr>
        <w:tab/>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(наниматель) помещения Управляющей организации в период действия Договора.</w:t>
      </w:r>
    </w:p>
    <w:bookmarkEnd w:id="19"/>
    <w:p w:rsidR="00634C09" w:rsidRPr="00DA6C53" w:rsidRDefault="00634C09" w:rsidP="00634C09">
      <w:pPr>
        <w:widowControl w:val="0"/>
        <w:jc w:val="both"/>
      </w:pPr>
      <w:r w:rsidRPr="00DA6C53">
        <w:tab/>
        <w:t>4.2. Стоимость услуг и работ по содержанию и ремонту общего имущества собственников помещений в Многоквартирном доме, указанных в п</w:t>
      </w:r>
      <w:r w:rsidRPr="00DA6C53">
        <w:rPr>
          <w:rStyle w:val="af4"/>
          <w:b w:val="0"/>
          <w:color w:val="000000"/>
          <w:u w:val="none"/>
        </w:rPr>
        <w:t>риложении № 3</w:t>
      </w:r>
      <w:r w:rsidRPr="00DA6C53">
        <w:t xml:space="preserve"> к настоящему Договору устанавливается в размере </w:t>
      </w:r>
      <w:r w:rsidR="003949CA">
        <w:t xml:space="preserve">на </w:t>
      </w:r>
      <w:r w:rsidR="001A325C" w:rsidRPr="00DA6C53">
        <w:t xml:space="preserve">1 кв. метр общей площади </w:t>
      </w:r>
      <w:r w:rsidR="001A2095">
        <w:t>_____</w:t>
      </w:r>
      <w:r w:rsidR="001A325C" w:rsidRPr="00DA6C53">
        <w:rPr>
          <w:u w:val="single"/>
        </w:rPr>
        <w:t xml:space="preserve"> </w:t>
      </w:r>
      <w:r w:rsidR="001A325C" w:rsidRPr="00DA6C53">
        <w:t xml:space="preserve"> рублей в месяц</w:t>
      </w:r>
      <w:r w:rsidR="00F35616" w:rsidRPr="00DA6C53">
        <w:t>.</w:t>
      </w:r>
    </w:p>
    <w:p w:rsidR="00634C09" w:rsidRDefault="00634C09" w:rsidP="00634C09">
      <w:pPr>
        <w:widowControl w:val="0"/>
        <w:jc w:val="both"/>
      </w:pPr>
      <w:r w:rsidRPr="00DA6C53">
        <w:tab/>
        <w:t>4.3. В случае изменения стоимости услуг и работ по содержанию и ремонту</w:t>
      </w:r>
      <w:r>
        <w:t xml:space="preserve">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634C09" w:rsidRDefault="00634C09" w:rsidP="00634C09">
      <w:pPr>
        <w:widowControl w:val="0"/>
        <w:jc w:val="both"/>
      </w:pPr>
      <w:r>
        <w:tab/>
        <w:t xml:space="preserve">4.4. Размер платы за коммунальные услуги рассчитывается </w:t>
      </w:r>
      <w:r>
        <w:rPr>
          <w:rFonts w:eastAsia="Arial" w:cs="Arial"/>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634C09" w:rsidRPr="00C64ED5" w:rsidRDefault="00634C09" w:rsidP="00634C09">
      <w:pPr>
        <w:widowControl w:val="0"/>
        <w:jc w:val="both"/>
      </w:pPr>
      <w:r>
        <w:tab/>
      </w:r>
      <w:proofErr w:type="gramStart"/>
      <w:r>
        <w:t>4.</w:t>
      </w:r>
      <w:r w:rsidRPr="00C64ED5">
        <w:t xml:space="preserve">5 Размер и условия оплаты Собственником расходов на капитальный ремонт общего имущества дома </w:t>
      </w:r>
      <w:r>
        <w:t>в</w:t>
      </w:r>
      <w:r w:rsidRPr="00C64ED5">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w:t>
      </w:r>
      <w:proofErr w:type="gramEnd"/>
      <w:r w:rsidRPr="00C64ED5">
        <w:t xml:space="preserve"> услуг и (или) работ по капитальному ремонту общего имущества в многоквартирном доме </w:t>
      </w:r>
      <w:r w:rsidRPr="004B651F">
        <w:t>и оформляются дополнительным соглашением к Договору.</w:t>
      </w:r>
    </w:p>
    <w:p w:rsidR="00634C09" w:rsidRDefault="00634C09" w:rsidP="00634C09">
      <w:pPr>
        <w:widowControl w:val="0"/>
        <w:jc w:val="both"/>
      </w:pPr>
      <w:r>
        <w:tab/>
        <w:t xml:space="preserve">4.6. Плата за содержание и ремонт жилого </w:t>
      </w:r>
      <w:proofErr w:type="gramStart"/>
      <w:r>
        <w:t>помещения</w:t>
      </w:r>
      <w:proofErr w:type="gramEnd"/>
      <w:r>
        <w:t xml:space="preserve">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w:t>
      </w:r>
      <w:r w:rsidRPr="00DB25A0">
        <w:t>(нанимателю)</w:t>
      </w:r>
      <w:r>
        <w:t xml:space="preserve"> Управляющей организацией в соответствии с пунктом 3.1.10 настоящего Договора.</w:t>
      </w:r>
    </w:p>
    <w:p w:rsidR="00634C09" w:rsidRDefault="00634C09" w:rsidP="00634C09">
      <w:pPr>
        <w:widowControl w:val="0"/>
        <w:jc w:val="both"/>
      </w:pPr>
      <w:r>
        <w:tab/>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w:t>
      </w:r>
      <w:proofErr w:type="gramStart"/>
      <w:r>
        <w:t>помещения</w:t>
      </w:r>
      <w:proofErr w:type="gramEnd"/>
      <w:r>
        <w:t xml:space="preserve"> и коммунальные услуги может быть внесена с задержкой на срок задержки получения платежного документа. </w:t>
      </w:r>
    </w:p>
    <w:p w:rsidR="00634C09" w:rsidRDefault="00634C09" w:rsidP="00634C09">
      <w:pPr>
        <w:widowControl w:val="0"/>
        <w:jc w:val="both"/>
      </w:pPr>
      <w:r>
        <w:tab/>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634C09" w:rsidRDefault="00634C09" w:rsidP="00634C09">
      <w:pPr>
        <w:widowControl w:val="0"/>
        <w:jc w:val="both"/>
      </w:pPr>
      <w:r>
        <w:lastRenderedPageBreak/>
        <w:tab/>
        <w:t xml:space="preserve">4.9. Сумма </w:t>
      </w:r>
      <w:proofErr w:type="gramStart"/>
      <w:r>
        <w:t>начисленных</w:t>
      </w:r>
      <w:proofErr w:type="gramEnd"/>
      <w:r>
        <w:t xml:space="preserve"> в соответствии с частью 14 статьи 155 Жилищного кодекса Российской Федерации пени указывается в отдельном платежном документе. </w:t>
      </w:r>
    </w:p>
    <w:p w:rsidR="00634C09" w:rsidRDefault="00634C09" w:rsidP="00634C09">
      <w:pPr>
        <w:jc w:val="both"/>
      </w:pPr>
      <w:r>
        <w:tab/>
        <w:t xml:space="preserve">4.10. Собственник вносит плату за содержание и ремонт жилого </w:t>
      </w:r>
      <w:proofErr w:type="gramStart"/>
      <w:r>
        <w:t>помещения</w:t>
      </w:r>
      <w:proofErr w:type="gramEnd"/>
      <w:r>
        <w:t xml:space="preserve"> и коммунальные услуги Управляющей организации на ее банковский счет                                             № ____________________________ в __________________________________________________</w:t>
      </w:r>
    </w:p>
    <w:p w:rsidR="00634C09" w:rsidRDefault="00634C09" w:rsidP="00634C09">
      <w:pPr>
        <w:widowControl w:val="0"/>
        <w:jc w:val="center"/>
      </w:pPr>
      <w:r>
        <w:t>(наименование кредитной организации, БИК, ИНН, корр. счет банка и др. банковские реквизиты)</w:t>
      </w:r>
    </w:p>
    <w:p w:rsidR="00634C09" w:rsidRDefault="00634C09" w:rsidP="00634C09">
      <w:pPr>
        <w:jc w:val="both"/>
      </w:pPr>
      <w:r>
        <w:tab/>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634C09" w:rsidRDefault="00634C09" w:rsidP="00634C09">
      <w:pPr>
        <w:jc w:val="both"/>
      </w:pPr>
      <w:r>
        <w:tab/>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634C09" w:rsidRDefault="00634C09" w:rsidP="00634C09">
      <w:pPr>
        <w:jc w:val="both"/>
      </w:pPr>
      <w:r>
        <w:tab/>
        <w:t xml:space="preserve">4.13. Ответственность за последствия внесения Собственником платы за содержание и ремонт жилого </w:t>
      </w:r>
      <w:proofErr w:type="gramStart"/>
      <w:r>
        <w:t>помещения</w:t>
      </w:r>
      <w:proofErr w:type="gramEnd"/>
      <w:r>
        <w:t xml:space="preserve">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634C09" w:rsidRDefault="00634C09" w:rsidP="00634C09">
      <w:pPr>
        <w:jc w:val="both"/>
      </w:pPr>
      <w:r>
        <w:tab/>
        <w:t>4.14. Неиспользование Собственником помещения не является основанием невнесения платы за содержание и ремонт жилого помещения и отопление.</w:t>
      </w:r>
    </w:p>
    <w:p w:rsidR="00634C09" w:rsidRPr="0007745F" w:rsidRDefault="00634C09" w:rsidP="00634C09">
      <w:pPr>
        <w:jc w:val="both"/>
        <w:rPr>
          <w:rStyle w:val="af2"/>
          <w:rFonts w:eastAsia="Arial" w:cs="Arial"/>
          <w:color w:val="000000"/>
          <w:u w:val="none"/>
        </w:rPr>
      </w:pPr>
      <w:r>
        <w:rPr>
          <w:color w:val="000000"/>
        </w:rPr>
        <w:tab/>
        <w:t>4.15.</w:t>
      </w:r>
      <w:r w:rsidR="00DB25A0">
        <w:rPr>
          <w:color w:val="000000"/>
        </w:rPr>
        <w:t xml:space="preserve"> </w:t>
      </w:r>
      <w:r w:rsidRPr="0007745F">
        <w:rPr>
          <w:rStyle w:val="af2"/>
          <w:rFonts w:eastAsia="Arial" w:cs="Arial"/>
          <w:color w:val="000000"/>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w:t>
      </w:r>
      <w:r w:rsidRPr="0007745F">
        <w:rPr>
          <w:rStyle w:val="af2"/>
          <w:rFonts w:eastAsia="Arial"/>
          <w:color w:val="000000"/>
          <w:u w:val="none"/>
        </w:rPr>
        <w:t xml:space="preserve"> случаях и порядке, установленных Правилами предоставления коммунальных услуг</w:t>
      </w:r>
      <w:r w:rsidRPr="0007745F">
        <w:rPr>
          <w:rStyle w:val="af2"/>
          <w:rFonts w:eastAsia="Arial" w:cs="Arial"/>
          <w:color w:val="000000"/>
          <w:u w:val="none"/>
        </w:rPr>
        <w:t>.</w:t>
      </w:r>
    </w:p>
    <w:p w:rsidR="00634C09" w:rsidRDefault="00634C09" w:rsidP="00634C09">
      <w:pPr>
        <w:jc w:val="both"/>
      </w:pPr>
      <w:bookmarkStart w:id="20" w:name="sub_58"/>
      <w:r>
        <w:tab/>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t>акта органов государственной власти субъекта Российской Федерации</w:t>
      </w:r>
      <w:proofErr w:type="gramEnd"/>
      <w:r>
        <w:t>.</w:t>
      </w:r>
    </w:p>
    <w:bookmarkEnd w:id="20"/>
    <w:p w:rsidR="00634C09" w:rsidRDefault="00634C09" w:rsidP="00634C09">
      <w:pPr>
        <w:jc w:val="both"/>
      </w:pPr>
      <w:r>
        <w:tab/>
        <w:t>4.17. Собственник вправе осуществить предоплату с последующим перерасчетом размера платы при необходимости.</w:t>
      </w:r>
    </w:p>
    <w:p w:rsidR="00634C09" w:rsidRDefault="00634C09" w:rsidP="00634C09">
      <w:pPr>
        <w:jc w:val="both"/>
      </w:pPr>
      <w:r>
        <w:tab/>
        <w:t xml:space="preserve">4.18 </w:t>
      </w:r>
      <w:r w:rsidRPr="00DB25A0">
        <w:t>Собственники (Пользователи),</w:t>
      </w:r>
      <w:r w:rsidRPr="00484E8E">
        <w:t xml:space="preserve">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1" w:name="sub_6"/>
      <w:r>
        <w:t>.</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5. Ответственность сторон</w:t>
      </w:r>
    </w:p>
    <w:p w:rsidR="00634C09" w:rsidRDefault="00634C09" w:rsidP="00634C09">
      <w:pPr>
        <w:tabs>
          <w:tab w:val="left" w:pos="9720"/>
        </w:tabs>
        <w:jc w:val="center"/>
      </w:pPr>
    </w:p>
    <w:bookmarkEnd w:id="21"/>
    <w:p w:rsidR="00634C09" w:rsidRDefault="00634C09" w:rsidP="00634C09">
      <w:pPr>
        <w:snapToGrid w:val="0"/>
        <w:spacing w:line="200" w:lineRule="atLeast"/>
        <w:jc w:val="both"/>
        <w:rPr>
          <w:color w:val="000000"/>
        </w:rPr>
      </w:pPr>
      <w:r>
        <w:rPr>
          <w:color w:val="000000"/>
        </w:rPr>
        <w:tab/>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34C09" w:rsidRDefault="00634C09" w:rsidP="00634C09">
      <w:pPr>
        <w:snapToGrid w:val="0"/>
        <w:spacing w:line="200" w:lineRule="atLeast"/>
        <w:jc w:val="both"/>
        <w:rPr>
          <w:color w:val="000000"/>
        </w:rPr>
      </w:pPr>
      <w:r>
        <w:rPr>
          <w:color w:val="000000"/>
        </w:rPr>
        <w:tab/>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634C09" w:rsidRDefault="00634C09" w:rsidP="00634C09">
      <w:pPr>
        <w:ind w:firstLine="725"/>
        <w:jc w:val="both"/>
        <w:rPr>
          <w:bCs/>
        </w:rPr>
      </w:pPr>
      <w:r>
        <w:t xml:space="preserve">5.3. </w:t>
      </w:r>
      <w:proofErr w:type="gramStart"/>
      <w:r>
        <w:rPr>
          <w:bCs/>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634C09" w:rsidRDefault="00634C09" w:rsidP="00634C09">
      <w:pPr>
        <w:snapToGrid w:val="0"/>
        <w:spacing w:line="100" w:lineRule="atLeast"/>
        <w:jc w:val="both"/>
        <w:rPr>
          <w:bCs/>
          <w:color w:val="000000"/>
        </w:rPr>
      </w:pPr>
      <w:r>
        <w:rPr>
          <w:bCs/>
          <w:color w:val="000000"/>
        </w:rPr>
        <w:tab/>
        <w:t xml:space="preserve">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w:t>
      </w:r>
      <w:r>
        <w:rPr>
          <w:bCs/>
          <w:color w:val="000000"/>
        </w:rPr>
        <w:lastRenderedPageBreak/>
        <w:t>таких обстоятельствах и их влиянии на исполнение обязательств по договору, любыми средствами связи.</w:t>
      </w:r>
    </w:p>
    <w:p w:rsidR="00634C09" w:rsidRDefault="00634C09" w:rsidP="00634C09">
      <w:pPr>
        <w:snapToGrid w:val="0"/>
        <w:spacing w:line="100" w:lineRule="atLeast"/>
        <w:jc w:val="both"/>
        <w:rPr>
          <w:color w:val="000000"/>
        </w:rPr>
      </w:pPr>
    </w:p>
    <w:p w:rsidR="00634C09"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6. </w:t>
      </w:r>
      <w:bookmarkStart w:id="22" w:name="sub_61"/>
      <w:r>
        <w:rPr>
          <w:rStyle w:val="af3"/>
          <w:rFonts w:ascii="Times New Roman" w:hAnsi="Times New Roman" w:cs="Times New Roman"/>
          <w:color w:val="000000"/>
          <w:sz w:val="24"/>
          <w:szCs w:val="24"/>
        </w:rPr>
        <w:t xml:space="preserve">Порядок </w:t>
      </w:r>
      <w:bookmarkEnd w:id="22"/>
      <w:proofErr w:type="gramStart"/>
      <w:r>
        <w:rPr>
          <w:rStyle w:val="af3"/>
          <w:rFonts w:ascii="Times New Roman" w:hAnsi="Times New Roman" w:cs="Times New Roman"/>
          <w:color w:val="000000"/>
          <w:sz w:val="24"/>
          <w:szCs w:val="24"/>
        </w:rPr>
        <w:t>установления факта нарушения условий настоящего договора</w:t>
      </w:r>
      <w:proofErr w:type="gramEnd"/>
    </w:p>
    <w:p w:rsidR="00634C09" w:rsidRDefault="00634C09" w:rsidP="00634C09">
      <w:pPr>
        <w:tabs>
          <w:tab w:val="left" w:pos="9720"/>
        </w:tabs>
        <w:spacing w:line="100" w:lineRule="atLeast"/>
        <w:jc w:val="center"/>
      </w:pPr>
    </w:p>
    <w:p w:rsidR="00634C09" w:rsidRDefault="00634C09" w:rsidP="00634C09">
      <w:pPr>
        <w:widowControl w:val="0"/>
        <w:spacing w:line="100" w:lineRule="atLeast"/>
        <w:jc w:val="both"/>
        <w:rPr>
          <w:rFonts w:eastAsia="Arial" w:cs="Arial"/>
        </w:rPr>
      </w:pPr>
      <w:r>
        <w:tab/>
        <w:t xml:space="preserve">6.1. </w:t>
      </w:r>
      <w:r>
        <w:rPr>
          <w:rFonts w:eastAsia="Arial" w:cs="Arial"/>
        </w:rPr>
        <w:t xml:space="preserve">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w:t>
      </w:r>
      <w:proofErr w:type="gramStart"/>
      <w:r>
        <w:rPr>
          <w:rFonts w:eastAsia="Arial" w:cs="Arial"/>
        </w:rPr>
        <w:t>известны причины нарушения он обязан</w:t>
      </w:r>
      <w:proofErr w:type="gramEnd"/>
      <w:r>
        <w:rPr>
          <w:rFonts w:eastAsia="Arial" w:cs="Arial"/>
        </w:rPr>
        <w:t xml:space="preserve"> согласовать с Собственником дату и время проведения проверки факта нарушения.</w:t>
      </w:r>
    </w:p>
    <w:p w:rsidR="00634C09" w:rsidRDefault="00634C09" w:rsidP="00634C09">
      <w:pPr>
        <w:widowControl w:val="0"/>
        <w:spacing w:line="100" w:lineRule="atLeast"/>
        <w:ind w:firstLine="725"/>
        <w:jc w:val="both"/>
        <w:rPr>
          <w:rFonts w:eastAsia="Arial" w:cs="Arial"/>
        </w:rPr>
      </w:pPr>
      <w:r>
        <w:rPr>
          <w:rFonts w:eastAsia="Arial" w:cs="Arial"/>
        </w:rPr>
        <w:t>6.2. По окончании проверки составляется акт проверки.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w:t>
      </w:r>
      <w:r>
        <w:t xml:space="preserve"> </w:t>
      </w:r>
      <w:r>
        <w:rPr>
          <w:rFonts w:ascii="Times New Roman" w:hAnsi="Times New Roman" w:cs="Times New Roman"/>
          <w:sz w:val="24"/>
          <w:szCs w:val="24"/>
        </w:rPr>
        <w:t>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w:t>
      </w:r>
      <w:proofErr w:type="gramEnd"/>
      <w:r>
        <w:rPr>
          <w:rFonts w:ascii="Times New Roman" w:hAnsi="Times New Roman" w:cs="Times New Roman"/>
          <w:sz w:val="24"/>
          <w:szCs w:val="24"/>
        </w:rPr>
        <w:t xml:space="preserve">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34C09" w:rsidRDefault="00634C09" w:rsidP="00634C09">
      <w:pPr>
        <w:autoSpaceDE w:val="0"/>
        <w:ind w:firstLine="758"/>
        <w:jc w:val="both"/>
        <w:rPr>
          <w:rFonts w:eastAsia="Arial" w:cs="Arial"/>
        </w:rPr>
      </w:pPr>
      <w:r>
        <w:rPr>
          <w:rFonts w:eastAsia="Arial" w:cs="Arial"/>
        </w:rPr>
        <w:t xml:space="preserve">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w:t>
      </w:r>
      <w:r>
        <w:rPr>
          <w:rFonts w:eastAsia="Arial" w:cs="Arial"/>
        </w:rPr>
        <w:lastRenderedPageBreak/>
        <w:t>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передать по 1 экземпляру акта повторной проверки.</w:t>
      </w:r>
    </w:p>
    <w:p w:rsidR="00634C09" w:rsidRDefault="00634C09" w:rsidP="00634C09">
      <w:pPr>
        <w:widowControl w:val="0"/>
        <w:jc w:val="both"/>
      </w:pPr>
      <w:r>
        <w:t xml:space="preserve"> </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7</w:t>
      </w:r>
      <w:bookmarkStart w:id="23" w:name="sub_7"/>
      <w:r>
        <w:rPr>
          <w:rStyle w:val="af3"/>
          <w:rFonts w:ascii="Times New Roman" w:hAnsi="Times New Roman" w:cs="Times New Roman"/>
          <w:color w:val="000000"/>
          <w:sz w:val="24"/>
          <w:szCs w:val="24"/>
        </w:rPr>
        <w:t xml:space="preserve">. Порядок осуществления  </w:t>
      </w:r>
      <w:proofErr w:type="gramStart"/>
      <w:r>
        <w:rPr>
          <w:rStyle w:val="af3"/>
          <w:rFonts w:ascii="Times New Roman" w:hAnsi="Times New Roman" w:cs="Times New Roman"/>
          <w:color w:val="000000"/>
          <w:sz w:val="24"/>
          <w:szCs w:val="24"/>
        </w:rPr>
        <w:t>контроля за</w:t>
      </w:r>
      <w:proofErr w:type="gramEnd"/>
      <w:r>
        <w:rPr>
          <w:rStyle w:val="af3"/>
          <w:rFonts w:ascii="Times New Roman" w:hAnsi="Times New Roman" w:cs="Times New Roman"/>
          <w:color w:val="000000"/>
          <w:sz w:val="24"/>
          <w:szCs w:val="24"/>
        </w:rPr>
        <w:t xml:space="preserve"> выполнением Управляющей организацией  ее обязательств по настоящему Договору</w:t>
      </w:r>
    </w:p>
    <w:p w:rsidR="00634C09" w:rsidRDefault="00634C09" w:rsidP="00634C09">
      <w:pPr>
        <w:tabs>
          <w:tab w:val="left" w:pos="9720"/>
        </w:tabs>
        <w:jc w:val="center"/>
      </w:pPr>
    </w:p>
    <w:p w:rsidR="00634C09" w:rsidRDefault="00634C09" w:rsidP="00634C09">
      <w:pPr>
        <w:snapToGrid w:val="0"/>
        <w:spacing w:line="100" w:lineRule="atLeast"/>
        <w:jc w:val="both"/>
        <w:rPr>
          <w:rFonts w:eastAsia="Times New Roman CYR" w:cs="Times New Roman CYR"/>
        </w:rPr>
      </w:pPr>
      <w:r>
        <w:rPr>
          <w:color w:val="000000"/>
        </w:rPr>
        <w:tab/>
        <w:t>7</w:t>
      </w:r>
      <w:bookmarkStart w:id="24" w:name="sub_711"/>
      <w:r>
        <w:rPr>
          <w:color w:val="000000"/>
        </w:rPr>
        <w:t xml:space="preserve">.1. </w:t>
      </w:r>
      <w:bookmarkEnd w:id="24"/>
      <w:proofErr w:type="gramStart"/>
      <w:r>
        <w:rPr>
          <w:color w:val="000000"/>
        </w:rPr>
        <w:t>Контроль за</w:t>
      </w:r>
      <w:proofErr w:type="gramEnd"/>
      <w:r>
        <w:rPr>
          <w:color w:val="000000"/>
        </w:rPr>
        <w:t xml:space="preserve"> выполнением Управляющей организацией ее обязательств по настоящему Договору осуществляется </w:t>
      </w:r>
      <w:r>
        <w:rPr>
          <w:rFonts w:eastAsia="Arial" w:cs="Arial"/>
          <w:color w:val="000000"/>
        </w:rPr>
        <w:t xml:space="preserve">Собственником в соответствии со статьей 161.1 Жилищного Кодекса Российской Федерации, а так же </w:t>
      </w:r>
      <w:r>
        <w:rPr>
          <w:rFonts w:eastAsia="Times New Roman CYR" w:cs="Times New Roman CYR"/>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634C09" w:rsidRDefault="00634C09" w:rsidP="00634C09">
      <w:pPr>
        <w:snapToGrid w:val="0"/>
        <w:spacing w:line="100" w:lineRule="atLeast"/>
        <w:jc w:val="both"/>
        <w:rPr>
          <w:color w:val="000000"/>
        </w:rPr>
      </w:pPr>
      <w:r>
        <w:rPr>
          <w:rFonts w:eastAsia="Times New Roman CYR" w:cs="Times New Roman CYR"/>
        </w:rPr>
        <w:tab/>
        <w:t>7.2.</w:t>
      </w:r>
      <w:r>
        <w:rPr>
          <w:color w:val="00000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634C09" w:rsidRDefault="00634C09" w:rsidP="00634C09">
      <w:pPr>
        <w:tabs>
          <w:tab w:val="left" w:pos="0"/>
          <w:tab w:val="left" w:pos="851"/>
        </w:tabs>
        <w:autoSpaceDE w:val="0"/>
        <w:spacing w:line="100" w:lineRule="atLeast"/>
        <w:jc w:val="both"/>
        <w:rPr>
          <w:color w:val="000000"/>
        </w:rPr>
      </w:pPr>
      <w:r>
        <w:rPr>
          <w:color w:val="000000"/>
        </w:rPr>
        <w:tab/>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634C09" w:rsidRDefault="00634C09" w:rsidP="00634C09">
      <w:pPr>
        <w:tabs>
          <w:tab w:val="left" w:pos="0"/>
          <w:tab w:val="left" w:pos="851"/>
        </w:tabs>
        <w:autoSpaceDE w:val="0"/>
        <w:spacing w:line="100" w:lineRule="atLeast"/>
        <w:jc w:val="both"/>
        <w:rPr>
          <w:rStyle w:val="af3"/>
          <w:b w:val="0"/>
          <w:bCs w:val="0"/>
          <w:color w:val="000000"/>
        </w:rPr>
      </w:pPr>
      <w:r>
        <w:rPr>
          <w:rStyle w:val="af3"/>
          <w:b w:val="0"/>
          <w:bCs w:val="0"/>
          <w:color w:val="000000"/>
        </w:rPr>
        <w:tab/>
        <w:t xml:space="preserve">7.4. </w:t>
      </w:r>
      <w:proofErr w:type="gramStart"/>
      <w:r>
        <w:rPr>
          <w:rStyle w:val="af3"/>
          <w:b w:val="0"/>
          <w:bCs w:val="0"/>
          <w:color w:val="000000"/>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proofErr w:type="gramEnd"/>
      <w:r>
        <w:rPr>
          <w:rStyle w:val="af3"/>
          <w:b w:val="0"/>
          <w:bCs w:val="0"/>
          <w:color w:val="000000"/>
        </w:rPr>
        <w:t xml:space="preserve">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3"/>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8</w:t>
      </w:r>
      <w:bookmarkStart w:id="25" w:name="sub_9"/>
      <w:r>
        <w:rPr>
          <w:rStyle w:val="af3"/>
          <w:rFonts w:ascii="Times New Roman" w:hAnsi="Times New Roman" w:cs="Times New Roman"/>
          <w:color w:val="000000"/>
          <w:sz w:val="24"/>
          <w:szCs w:val="24"/>
        </w:rPr>
        <w:t>. Срок действия Договора</w:t>
      </w:r>
    </w:p>
    <w:p w:rsidR="00634C09" w:rsidRDefault="00634C09" w:rsidP="00634C09"/>
    <w:bookmarkEnd w:id="25"/>
    <w:p w:rsidR="00634C09" w:rsidRDefault="00634C09" w:rsidP="00634C09">
      <w:pPr>
        <w:widowControl w:val="0"/>
        <w:jc w:val="both"/>
      </w:pPr>
      <w:r>
        <w:tab/>
      </w:r>
      <w:r w:rsidRPr="00CA05F4">
        <w:t>8</w:t>
      </w:r>
      <w:bookmarkStart w:id="26" w:name="sub_93"/>
      <w:r w:rsidRPr="00CA05F4">
        <w:t xml:space="preserve">.1. Договор заключен на 3 года </w:t>
      </w:r>
      <w:proofErr w:type="gramStart"/>
      <w:r w:rsidRPr="00CA05F4">
        <w:t>с</w:t>
      </w:r>
      <w:proofErr w:type="gramEnd"/>
      <w:r w:rsidRPr="00CA05F4">
        <w:t xml:space="preserve"> ________</w:t>
      </w:r>
      <w:r w:rsidR="0051551E">
        <w:t>_</w:t>
      </w:r>
      <w:r w:rsidRPr="00CA05F4">
        <w:t>___</w:t>
      </w:r>
      <w:r w:rsidR="0051551E">
        <w:t>____</w:t>
      </w:r>
      <w:r w:rsidRPr="00CA05F4">
        <w:t>___ по _______</w:t>
      </w:r>
      <w:r w:rsidR="0051551E">
        <w:t>____</w:t>
      </w:r>
      <w:r w:rsidRPr="00CA05F4">
        <w:t>_________.</w:t>
      </w:r>
    </w:p>
    <w:p w:rsidR="00634C09" w:rsidRDefault="00634C09" w:rsidP="00634C09">
      <w:pPr>
        <w:tabs>
          <w:tab w:val="left" w:pos="0"/>
        </w:tabs>
        <w:autoSpaceDE w:val="0"/>
        <w:spacing w:line="100" w:lineRule="atLeast"/>
        <w:jc w:val="both"/>
        <w:rPr>
          <w:color w:val="000000"/>
        </w:rPr>
      </w:pPr>
      <w:r>
        <w:rPr>
          <w:color w:val="000000"/>
        </w:rPr>
        <w:tab/>
        <w:t>8.2. Срок действия договора управления многоквартирным домом может быть продлен на 3 месяца, в случае если:</w:t>
      </w:r>
    </w:p>
    <w:p w:rsidR="00634C09" w:rsidRDefault="00634C09" w:rsidP="00634C09">
      <w:pPr>
        <w:tabs>
          <w:tab w:val="left" w:pos="0"/>
        </w:tabs>
        <w:autoSpaceDE w:val="0"/>
        <w:spacing w:line="100" w:lineRule="atLeast"/>
        <w:jc w:val="both"/>
      </w:pPr>
      <w:r>
        <w:rPr>
          <w:color w:val="000000"/>
        </w:rPr>
        <w:lastRenderedPageBreak/>
        <w:tab/>
        <w:t xml:space="preserve">1) </w:t>
      </w:r>
      <w: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Default="00634C09" w:rsidP="00634C09">
      <w:pPr>
        <w:pStyle w:val="ConsPlusDocList0"/>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Default="00634C09" w:rsidP="00634C09">
      <w:pPr>
        <w:pStyle w:val="ConsPlusDocList0"/>
        <w:spacing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Default="00634C09" w:rsidP="00634C09">
      <w:pPr>
        <w:tabs>
          <w:tab w:val="left" w:pos="0"/>
        </w:tabs>
        <w:autoSpaceDE w:val="0"/>
        <w:spacing w:line="100" w:lineRule="atLeast"/>
        <w:jc w:val="both"/>
        <w:rPr>
          <w:color w:val="000000"/>
        </w:rPr>
      </w:pPr>
      <w:r>
        <w:rPr>
          <w:color w:val="000000"/>
        </w:rPr>
        <w:tab/>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34C09" w:rsidRDefault="00634C09" w:rsidP="00634C09">
      <w:pPr>
        <w:widowControl w:val="0"/>
        <w:jc w:val="both"/>
        <w:rPr>
          <w:bCs/>
        </w:rPr>
      </w:pPr>
    </w:p>
    <w:p w:rsidR="00634C09" w:rsidRDefault="00634C09" w:rsidP="00634C09">
      <w:pPr>
        <w:widowControl w:val="0"/>
        <w:jc w:val="center"/>
        <w:rPr>
          <w:b/>
          <w:bCs/>
        </w:rPr>
      </w:pPr>
      <w:r>
        <w:rPr>
          <w:b/>
          <w:bCs/>
        </w:rPr>
        <w:t>9. Основания и порядок изменения и расторжения настоящего Договора</w:t>
      </w:r>
    </w:p>
    <w:p w:rsidR="00634C09" w:rsidRDefault="00634C09" w:rsidP="00634C09">
      <w:pPr>
        <w:widowControl w:val="0"/>
        <w:jc w:val="center"/>
        <w:rPr>
          <w:b/>
          <w:bCs/>
        </w:rPr>
      </w:pP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634C09" w:rsidRDefault="00634C09" w:rsidP="00634C09">
      <w:pPr>
        <w:widowControl w:val="0"/>
        <w:spacing w:line="200" w:lineRule="atLeast"/>
        <w:jc w:val="both"/>
        <w:rPr>
          <w:bCs/>
        </w:rPr>
      </w:pPr>
      <w:r>
        <w:rPr>
          <w:bCs/>
        </w:rPr>
        <w:tab/>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634C09" w:rsidRDefault="00634C09" w:rsidP="00634C09">
      <w:pPr>
        <w:widowControl w:val="0"/>
        <w:jc w:val="both"/>
        <w:rPr>
          <w:bCs/>
        </w:rPr>
      </w:pPr>
      <w:r>
        <w:rPr>
          <w:bCs/>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26"/>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w:t>
      </w:r>
      <w:bookmarkStart w:id="27" w:name="sub_94"/>
      <w:r>
        <w:rPr>
          <w:rFonts w:ascii="Times New Roman" w:hAnsi="Times New Roman" w:cs="Times New Roman"/>
          <w:sz w:val="24"/>
          <w:szCs w:val="24"/>
        </w:rPr>
        <w:t xml:space="preserve">.6. В случае досрочного расторжения </w:t>
      </w:r>
      <w:bookmarkEnd w:id="27"/>
      <w:r>
        <w:rPr>
          <w:rFonts w:ascii="Times New Roman" w:hAnsi="Times New Roman" w:cs="Times New Roman"/>
          <w:sz w:val="24"/>
          <w:szCs w:val="24"/>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634C09" w:rsidRDefault="00634C09" w:rsidP="00634C09">
      <w:pPr>
        <w:pStyle w:val="af7"/>
        <w:rPr>
          <w:rFonts w:ascii="Times New Roman" w:hAnsi="Times New Roman" w:cs="Times New Roman"/>
          <w:sz w:val="24"/>
          <w:szCs w:val="24"/>
        </w:rPr>
      </w:pPr>
      <w:proofErr w:type="gramStart"/>
      <w:r>
        <w:rPr>
          <w:rFonts w:ascii="Times New Roman" w:hAnsi="Times New Roman" w:cs="Times New Roman"/>
          <w:sz w:val="24"/>
          <w:szCs w:val="24"/>
        </w:rPr>
        <w:t xml:space="preserve">9.7 Управляющая организация обязана за 30 дней до прекращения действия настоящего Договора передать </w:t>
      </w:r>
      <w:r w:rsidR="006801E5" w:rsidRPr="00DB25A0">
        <w:rPr>
          <w:rFonts w:ascii="Times New Roman" w:hAnsi="Times New Roman" w:cs="Times New Roman"/>
          <w:sz w:val="24"/>
          <w:szCs w:val="24"/>
        </w:rPr>
        <w:t>актуальную на момент передачи</w:t>
      </w:r>
      <w:r w:rsidR="006801E5">
        <w:rPr>
          <w:rFonts w:ascii="Times New Roman" w:hAnsi="Times New Roman" w:cs="Times New Roman"/>
          <w:sz w:val="24"/>
          <w:szCs w:val="24"/>
        </w:rPr>
        <w:t xml:space="preserve"> </w:t>
      </w:r>
      <w:r>
        <w:rPr>
          <w:rFonts w:ascii="Times New Roman" w:hAnsi="Times New Roman" w:cs="Times New Roman"/>
          <w:sz w:val="24"/>
          <w:szCs w:val="24"/>
        </w:rPr>
        <w:t>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w:t>
      </w:r>
      <w:proofErr w:type="gramEnd"/>
      <w:r>
        <w:rPr>
          <w:rFonts w:ascii="Times New Roman" w:hAnsi="Times New Roman" w:cs="Times New Roman"/>
          <w:sz w:val="24"/>
          <w:szCs w:val="24"/>
        </w:rPr>
        <w:t>,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й</w:t>
      </w:r>
      <w:proofErr w:type="spellEnd"/>
      <w:r>
        <w:rPr>
          <w:rFonts w:ascii="Times New Roman" w:hAnsi="Times New Roman" w:cs="Times New Roman"/>
          <w:sz w:val="24"/>
          <w:szCs w:val="24"/>
        </w:rPr>
        <w:t>) в таком доме, при этом сведения о таком собственнике размещаются Управляющей организацией в подъездах многоквартирного дома.</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 xml:space="preserve">9.8. </w:t>
      </w:r>
      <w:proofErr w:type="gramStart"/>
      <w:r>
        <w:rPr>
          <w:rFonts w:ascii="Times New Roman" w:hAnsi="Times New Roman" w:cs="Times New Roman"/>
          <w:sz w:val="24"/>
          <w:szCs w:val="24"/>
        </w:rPr>
        <w:t xml:space="preserve">В случае истечения срока действия или досрочного расторжения настоящего </w:t>
      </w:r>
      <w:r>
        <w:rPr>
          <w:rFonts w:ascii="Times New Roman" w:hAnsi="Times New Roman" w:cs="Times New Roman"/>
          <w:sz w:val="24"/>
          <w:szCs w:val="24"/>
        </w:rPr>
        <w:lastRenderedPageBreak/>
        <w:t>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Pr>
          <w:rFonts w:ascii="Times New Roman" w:hAnsi="Times New Roman" w:cs="Times New Roman"/>
          <w:sz w:val="24"/>
          <w:szCs w:val="24"/>
        </w:rPr>
        <w:t xml:space="preserve"> собрания собственников помещений организации или индивидуального предпринимателя. </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634C09" w:rsidRDefault="00634C09" w:rsidP="00634C09"/>
    <w:p w:rsidR="00634C09" w:rsidRDefault="00634C09" w:rsidP="00634C09">
      <w:pPr>
        <w:pStyle w:val="af5"/>
        <w:spacing w:before="0" w:after="0" w:line="200" w:lineRule="atLeast"/>
        <w:rPr>
          <w:rFonts w:ascii="Times New Roman" w:hAnsi="Times New Roman" w:cs="Times New Roman"/>
          <w:b/>
          <w:bCs/>
          <w:i w:val="0"/>
          <w:iCs w:val="0"/>
          <w:sz w:val="24"/>
          <w:szCs w:val="24"/>
        </w:rPr>
      </w:pPr>
      <w:r>
        <w:rPr>
          <w:rFonts w:ascii="Times New Roman" w:hAnsi="Times New Roman" w:cs="Times New Roman"/>
          <w:b/>
          <w:bCs/>
          <w:i w:val="0"/>
          <w:iCs w:val="0"/>
          <w:sz w:val="24"/>
          <w:szCs w:val="24"/>
        </w:rPr>
        <w:t>10. Прочие условия</w:t>
      </w:r>
    </w:p>
    <w:p w:rsidR="00634C09" w:rsidRDefault="00634C09" w:rsidP="00634C09">
      <w:pPr>
        <w:pStyle w:val="aa"/>
        <w:spacing w:line="200" w:lineRule="atLeast"/>
        <w:rPr>
          <w:b w:val="0"/>
          <w:bCs w:val="0"/>
          <w:szCs w:val="24"/>
        </w:rPr>
      </w:pP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bCs/>
          <w:sz w:val="24"/>
          <w:szCs w:val="24"/>
        </w:rPr>
        <w:t>10.2. Вопросы, не урегулированные настоящим Договором, разрешаются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634C09" w:rsidRDefault="00634C09" w:rsidP="00634C09">
      <w:pPr>
        <w:pStyle w:val="af5"/>
        <w:widowControl w:val="0"/>
        <w:spacing w:before="0" w:after="0" w:line="200" w:lineRule="atLeast"/>
        <w:jc w:val="both"/>
        <w:rPr>
          <w:rFonts w:ascii="Times New Roman" w:hAnsi="Times New Roman" w:cs="Times New Roman"/>
          <w:bCs/>
          <w:i w:val="0"/>
          <w:iCs w:val="0"/>
          <w:sz w:val="24"/>
          <w:szCs w:val="24"/>
        </w:rPr>
      </w:pPr>
      <w:r>
        <w:rPr>
          <w:rFonts w:ascii="Times New Roman" w:hAnsi="Times New Roman" w:cs="Times New Roman"/>
          <w:bCs/>
          <w:i w:val="0"/>
          <w:iCs w:val="0"/>
          <w:sz w:val="24"/>
          <w:szCs w:val="24"/>
        </w:rPr>
        <w:t>10.3. Неотъемлемой частью настоящего Договора являются:</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1 «Акт о состоянии общего имущества собственников помещений в многоквартирном доме»;</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2 «Акт 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 xml:space="preserve">Приложение № 3 «Перечень обязательных </w:t>
      </w:r>
      <w:r w:rsidR="009665B8">
        <w:rPr>
          <w:rFonts w:ascii="Times New Roman" w:hAnsi="Times New Roman" w:cs="Times New Roman"/>
          <w:sz w:val="24"/>
          <w:szCs w:val="24"/>
        </w:rPr>
        <w:t xml:space="preserve">и дополнительных </w:t>
      </w:r>
      <w:r>
        <w:rPr>
          <w:rFonts w:ascii="Times New Roman" w:hAnsi="Times New Roman" w:cs="Times New Roman"/>
          <w:sz w:val="24"/>
          <w:szCs w:val="24"/>
        </w:rPr>
        <w:t>услуг и работ по содержанию общего имущества в Многоквартирном доме»</w:t>
      </w:r>
      <w:r w:rsidR="003949CA">
        <w:rPr>
          <w:rFonts w:ascii="Times New Roman" w:hAnsi="Times New Roman" w:cs="Times New Roman"/>
          <w:sz w:val="24"/>
          <w:szCs w:val="24"/>
        </w:rPr>
        <w:t>.</w:t>
      </w:r>
    </w:p>
    <w:p w:rsidR="00634C09" w:rsidRDefault="00634C09" w:rsidP="00634C09">
      <w:pPr>
        <w:pStyle w:val="HTML"/>
        <w:widowControl w:val="0"/>
        <w:jc w:val="both"/>
        <w:rPr>
          <w:rFonts w:ascii="Times New Roman" w:hAnsi="Times New Roman" w:cs="Times New Roman"/>
          <w:sz w:val="24"/>
          <w:szCs w:val="24"/>
        </w:rPr>
      </w:pPr>
    </w:p>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11. Реквизиты сторон</w:t>
      </w:r>
    </w:p>
    <w:p w:rsidR="00634C09" w:rsidRDefault="00634C09" w:rsidP="00634C09">
      <w:pPr>
        <w:tabs>
          <w:tab w:val="left" w:pos="9720"/>
        </w:tabs>
        <w:spacing w:before="240"/>
        <w:jc w:val="center"/>
      </w:pPr>
    </w:p>
    <w:tbl>
      <w:tblPr>
        <w:tblW w:w="0" w:type="auto"/>
        <w:tblLayout w:type="fixed"/>
        <w:tblLook w:val="0000"/>
      </w:tblPr>
      <w:tblGrid>
        <w:gridCol w:w="4656"/>
        <w:gridCol w:w="500"/>
        <w:gridCol w:w="4698"/>
      </w:tblGrid>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widowControl w:val="0"/>
              <w:jc w:val="center"/>
            </w:pPr>
            <w:r>
              <w:t>(наименование Собственника, при необходимости)</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pStyle w:val="af7"/>
              <w:ind w:firstLine="0"/>
              <w:jc w:val="center"/>
              <w:rPr>
                <w:rFonts w:ascii="Times New Roman" w:hAnsi="Times New Roman" w:cs="Times New Roman"/>
              </w:rPr>
            </w:pPr>
            <w:r>
              <w:rPr>
                <w:rFonts w:ascii="Times New Roman" w:hAnsi="Times New Roman" w:cs="Times New Roman"/>
              </w:rPr>
              <w:t>(должность)</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634C09" w:rsidRDefault="00634C09" w:rsidP="00634C09">
            <w:pPr>
              <w:widowControl w:val="0"/>
            </w:pPr>
            <w:r>
              <w:t xml:space="preserve">               (подпись)               (фамилия, инициалы)</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634C09" w:rsidRDefault="00634C09" w:rsidP="00634C09">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Паспортные данные (для Собственников граждан):</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Банковские реквизиты:_________________</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БИК ____________________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ИНН ___________________</w:t>
            </w:r>
          </w:p>
          <w:p w:rsidR="00634C09" w:rsidRDefault="00634C09" w:rsidP="00634C09">
            <w:pPr>
              <w:pStyle w:val="af7"/>
              <w:ind w:firstLine="0"/>
              <w:jc w:val="left"/>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в ___________________________________</w:t>
            </w:r>
          </w:p>
        </w:tc>
      </w:tr>
    </w:tbl>
    <w:p w:rsidR="00634C09" w:rsidRDefault="00634C09" w:rsidP="00634C09">
      <w:pPr>
        <w:pStyle w:val="af7"/>
      </w:pP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Pr>
        <w:ind w:left="7110"/>
      </w:pPr>
      <w:r>
        <w:lastRenderedPageBreak/>
        <w:t>Приложение 1 к проекту договора по управлению многоквартирным домом</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rPr>
          <w:sz w:val="26"/>
          <w:szCs w:val="26"/>
        </w:rPr>
      </w:pPr>
      <w:r>
        <w:rPr>
          <w:sz w:val="26"/>
          <w:szCs w:val="26"/>
        </w:rPr>
        <w:t>1. Общие сведения о многоквартирном доме</w:t>
      </w:r>
    </w:p>
    <w:p w:rsidR="00634C09" w:rsidRDefault="00634C09" w:rsidP="00634C09">
      <w:pPr>
        <w:spacing w:before="240"/>
        <w:ind w:firstLine="567"/>
        <w:jc w:val="both"/>
        <w:rPr>
          <w:sz w:val="26"/>
          <w:szCs w:val="26"/>
          <w:u w:val="single"/>
        </w:rPr>
      </w:pPr>
      <w:r>
        <w:rPr>
          <w:sz w:val="26"/>
          <w:szCs w:val="26"/>
        </w:rPr>
        <w:t xml:space="preserve">1. Адрес многоквартирного дома: </w:t>
      </w:r>
    </w:p>
    <w:p w:rsidR="00634C09" w:rsidRDefault="00634C09" w:rsidP="00634C09">
      <w:pPr>
        <w:ind w:firstLine="567"/>
        <w:jc w:val="both"/>
        <w:rPr>
          <w:sz w:val="26"/>
          <w:szCs w:val="26"/>
          <w:u w:val="single"/>
        </w:rPr>
      </w:pPr>
      <w:r>
        <w:rPr>
          <w:sz w:val="26"/>
          <w:szCs w:val="26"/>
        </w:rPr>
        <w:t xml:space="preserve">2.  Кадастровый номер многоквартирного дома (при его наличии): </w:t>
      </w:r>
    </w:p>
    <w:p w:rsidR="00634C09" w:rsidRDefault="00634C09" w:rsidP="00634C09">
      <w:pPr>
        <w:ind w:firstLine="567"/>
        <w:rPr>
          <w:sz w:val="26"/>
          <w:szCs w:val="26"/>
          <w:u w:val="single"/>
        </w:rPr>
      </w:pPr>
      <w:r>
        <w:rPr>
          <w:sz w:val="26"/>
          <w:szCs w:val="26"/>
        </w:rPr>
        <w:t xml:space="preserve">3. Серия, тип постройки: </w:t>
      </w:r>
    </w:p>
    <w:p w:rsidR="00634C09" w:rsidRDefault="00634C09" w:rsidP="00634C09">
      <w:pPr>
        <w:ind w:firstLine="567"/>
        <w:rPr>
          <w:sz w:val="26"/>
          <w:szCs w:val="26"/>
          <w:u w:val="single"/>
        </w:rPr>
      </w:pPr>
      <w:r>
        <w:rPr>
          <w:sz w:val="26"/>
          <w:szCs w:val="26"/>
        </w:rPr>
        <w:t xml:space="preserve">4. Год постройки: </w:t>
      </w:r>
    </w:p>
    <w:p w:rsidR="00634C09" w:rsidRDefault="00634C09" w:rsidP="00634C09">
      <w:pPr>
        <w:ind w:firstLine="567"/>
        <w:rPr>
          <w:sz w:val="26"/>
          <w:szCs w:val="26"/>
          <w:u w:val="single"/>
        </w:rPr>
      </w:pPr>
      <w:r>
        <w:rPr>
          <w:sz w:val="26"/>
          <w:szCs w:val="26"/>
        </w:rPr>
        <w:t xml:space="preserve">5. Степень износа по данным государственного технического учета: </w:t>
      </w:r>
    </w:p>
    <w:p w:rsidR="00634C09" w:rsidRDefault="00634C09" w:rsidP="00634C09">
      <w:pPr>
        <w:ind w:firstLine="567"/>
        <w:rPr>
          <w:sz w:val="26"/>
          <w:szCs w:val="26"/>
          <w:u w:val="single"/>
        </w:rPr>
      </w:pPr>
      <w:r>
        <w:rPr>
          <w:sz w:val="26"/>
          <w:szCs w:val="26"/>
        </w:rPr>
        <w:t>6. Степень фактического износа:</w:t>
      </w:r>
      <w:r>
        <w:rPr>
          <w:sz w:val="26"/>
          <w:szCs w:val="26"/>
          <w:u w:val="single"/>
        </w:rPr>
        <w:t xml:space="preserve"> </w:t>
      </w:r>
    </w:p>
    <w:p w:rsidR="00634C09" w:rsidRDefault="00634C09" w:rsidP="00634C09">
      <w:pPr>
        <w:ind w:firstLine="567"/>
        <w:rPr>
          <w:sz w:val="26"/>
          <w:szCs w:val="26"/>
          <w:u w:val="single"/>
        </w:rPr>
      </w:pPr>
      <w:r>
        <w:rPr>
          <w:sz w:val="26"/>
          <w:szCs w:val="26"/>
        </w:rPr>
        <w:t>7. Год последнего капитального ремонта:</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8. Реквизиты правового акта о признании многоквартирного дома аварийным и подлежащим сносу: </w:t>
      </w:r>
    </w:p>
    <w:p w:rsidR="00634C09" w:rsidRDefault="00634C09" w:rsidP="00634C09">
      <w:pPr>
        <w:ind w:firstLine="567"/>
        <w:rPr>
          <w:sz w:val="26"/>
          <w:szCs w:val="26"/>
          <w:u w:val="single"/>
        </w:rPr>
      </w:pPr>
      <w:r>
        <w:rPr>
          <w:sz w:val="26"/>
          <w:szCs w:val="26"/>
        </w:rPr>
        <w:t>9. Количество этажей:</w:t>
      </w:r>
      <w:r>
        <w:rPr>
          <w:sz w:val="26"/>
          <w:szCs w:val="26"/>
          <w:u w:val="single"/>
        </w:rPr>
        <w:t xml:space="preserve"> </w:t>
      </w:r>
    </w:p>
    <w:p w:rsidR="00634C09" w:rsidRDefault="00634C09" w:rsidP="00634C09">
      <w:pPr>
        <w:ind w:firstLine="567"/>
        <w:rPr>
          <w:sz w:val="26"/>
          <w:szCs w:val="26"/>
          <w:u w:val="single"/>
        </w:rPr>
      </w:pPr>
      <w:r>
        <w:rPr>
          <w:sz w:val="26"/>
          <w:szCs w:val="26"/>
        </w:rPr>
        <w:t xml:space="preserve">10. Наличие подвала: </w:t>
      </w:r>
    </w:p>
    <w:p w:rsidR="00634C09" w:rsidRDefault="00634C09" w:rsidP="00634C09">
      <w:pPr>
        <w:ind w:firstLine="567"/>
        <w:rPr>
          <w:sz w:val="26"/>
          <w:szCs w:val="26"/>
          <w:u w:val="single"/>
        </w:rPr>
      </w:pPr>
      <w:r>
        <w:rPr>
          <w:sz w:val="26"/>
          <w:szCs w:val="26"/>
        </w:rPr>
        <w:t xml:space="preserve">11. Наличие цокольного этажа: </w:t>
      </w:r>
    </w:p>
    <w:p w:rsidR="00634C09" w:rsidRDefault="00634C09" w:rsidP="00634C09">
      <w:pPr>
        <w:ind w:firstLine="567"/>
        <w:rPr>
          <w:sz w:val="26"/>
          <w:szCs w:val="26"/>
        </w:rPr>
      </w:pPr>
      <w:r>
        <w:rPr>
          <w:sz w:val="26"/>
          <w:szCs w:val="26"/>
        </w:rPr>
        <w:t xml:space="preserve">12. Наличие мансарды: </w:t>
      </w:r>
    </w:p>
    <w:p w:rsidR="00634C09" w:rsidRDefault="00634C09" w:rsidP="00634C09">
      <w:pPr>
        <w:ind w:firstLine="567"/>
        <w:rPr>
          <w:sz w:val="26"/>
          <w:szCs w:val="26"/>
          <w:u w:val="single"/>
        </w:rPr>
      </w:pPr>
      <w:r>
        <w:rPr>
          <w:sz w:val="26"/>
          <w:szCs w:val="26"/>
        </w:rPr>
        <w:t xml:space="preserve">13. Наличие мезонина: </w:t>
      </w:r>
    </w:p>
    <w:p w:rsidR="00634C09" w:rsidRDefault="00634C09" w:rsidP="00634C09">
      <w:pPr>
        <w:ind w:firstLine="567"/>
        <w:rPr>
          <w:sz w:val="26"/>
          <w:szCs w:val="26"/>
        </w:rPr>
      </w:pPr>
      <w:r>
        <w:rPr>
          <w:sz w:val="26"/>
          <w:szCs w:val="26"/>
        </w:rPr>
        <w:t xml:space="preserve">14. Количество квартир: </w:t>
      </w:r>
    </w:p>
    <w:p w:rsidR="00634C09" w:rsidRDefault="00634C09" w:rsidP="00634C09">
      <w:pPr>
        <w:ind w:firstLine="567"/>
        <w:rPr>
          <w:sz w:val="26"/>
          <w:szCs w:val="26"/>
          <w:u w:val="single"/>
        </w:rPr>
      </w:pPr>
      <w:r>
        <w:rPr>
          <w:sz w:val="26"/>
          <w:szCs w:val="26"/>
        </w:rPr>
        <w:t xml:space="preserve">15. Количество нежилых помещений, не входящих в состав общего имущества: </w:t>
      </w:r>
    </w:p>
    <w:p w:rsidR="00634C09" w:rsidRDefault="00634C09" w:rsidP="00634C09">
      <w:pPr>
        <w:ind w:firstLine="567"/>
        <w:jc w:val="both"/>
        <w:rPr>
          <w:sz w:val="26"/>
          <w:szCs w:val="26"/>
          <w:u w:val="single"/>
        </w:rPr>
      </w:pPr>
      <w:r>
        <w:rPr>
          <w:sz w:val="26"/>
          <w:szCs w:val="26"/>
        </w:rPr>
        <w:t xml:space="preserve">16. Реквизиты правового акта о признании всех жилых помещений в многоквартирном доме </w:t>
      </w:r>
      <w:proofErr w:type="gramStart"/>
      <w:r>
        <w:rPr>
          <w:sz w:val="26"/>
          <w:szCs w:val="26"/>
        </w:rPr>
        <w:t>непригодными</w:t>
      </w:r>
      <w:proofErr w:type="gramEnd"/>
      <w:r>
        <w:rPr>
          <w:sz w:val="26"/>
          <w:szCs w:val="26"/>
        </w:rPr>
        <w:t xml:space="preserve"> для проживания:  </w:t>
      </w:r>
    </w:p>
    <w:p w:rsidR="00634C09" w:rsidRDefault="00634C09" w:rsidP="00634C09">
      <w:pPr>
        <w:ind w:firstLine="567"/>
        <w:jc w:val="both"/>
        <w:rPr>
          <w:sz w:val="26"/>
          <w:szCs w:val="26"/>
          <w:u w:val="single"/>
        </w:rPr>
      </w:pPr>
      <w:r>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34C09" w:rsidRDefault="00634C09" w:rsidP="00634C09">
      <w:pPr>
        <w:tabs>
          <w:tab w:val="center" w:pos="5387"/>
          <w:tab w:val="left" w:pos="7371"/>
        </w:tabs>
        <w:ind w:firstLine="567"/>
        <w:rPr>
          <w:sz w:val="26"/>
          <w:szCs w:val="26"/>
          <w:u w:val="single"/>
        </w:rPr>
      </w:pPr>
      <w:r>
        <w:rPr>
          <w:sz w:val="26"/>
          <w:szCs w:val="26"/>
        </w:rPr>
        <w:t xml:space="preserve">18. Строительный объем </w:t>
      </w:r>
      <w:r>
        <w:rPr>
          <w:sz w:val="26"/>
          <w:szCs w:val="26"/>
          <w:u w:val="single"/>
        </w:rPr>
        <w:t xml:space="preserve"> </w:t>
      </w:r>
    </w:p>
    <w:p w:rsidR="00634C09" w:rsidRDefault="00634C09" w:rsidP="00634C09">
      <w:pPr>
        <w:tabs>
          <w:tab w:val="center" w:pos="5387"/>
          <w:tab w:val="left" w:pos="7371"/>
        </w:tabs>
        <w:ind w:firstLine="567"/>
        <w:rPr>
          <w:sz w:val="26"/>
          <w:szCs w:val="26"/>
        </w:rPr>
      </w:pPr>
      <w:r>
        <w:rPr>
          <w:sz w:val="26"/>
          <w:szCs w:val="26"/>
        </w:rPr>
        <w:t>19. Площадь:</w:t>
      </w:r>
    </w:p>
    <w:p w:rsidR="00634C09" w:rsidRDefault="00634C09" w:rsidP="00634C09">
      <w:pPr>
        <w:tabs>
          <w:tab w:val="center" w:pos="2835"/>
          <w:tab w:val="left" w:pos="4678"/>
        </w:tabs>
        <w:ind w:firstLine="567"/>
        <w:jc w:val="both"/>
        <w:rPr>
          <w:sz w:val="26"/>
          <w:szCs w:val="26"/>
          <w:u w:val="single"/>
        </w:rPr>
      </w:pPr>
      <w:r>
        <w:rPr>
          <w:sz w:val="26"/>
          <w:szCs w:val="26"/>
        </w:rPr>
        <w:t>а) многоквартирного дома с лоджиями, балконами, шкафами, коридорами и лестничными клетками:</w:t>
      </w:r>
      <w:r>
        <w:rPr>
          <w:sz w:val="26"/>
          <w:szCs w:val="26"/>
          <w:u w:val="single"/>
        </w:rPr>
        <w:t xml:space="preserve"> </w:t>
      </w:r>
    </w:p>
    <w:p w:rsidR="00634C09" w:rsidRDefault="00634C09" w:rsidP="00634C09">
      <w:pPr>
        <w:tabs>
          <w:tab w:val="center" w:pos="7598"/>
          <w:tab w:val="right" w:pos="10206"/>
        </w:tabs>
        <w:ind w:firstLine="567"/>
        <w:rPr>
          <w:sz w:val="26"/>
          <w:szCs w:val="26"/>
          <w:u w:val="single"/>
        </w:rPr>
      </w:pPr>
      <w:r>
        <w:rPr>
          <w:sz w:val="26"/>
          <w:szCs w:val="26"/>
        </w:rPr>
        <w:t xml:space="preserve">б) жилых помещений (общая площадь квартир):  </w:t>
      </w:r>
    </w:p>
    <w:p w:rsidR="00634C09" w:rsidRDefault="00634C09" w:rsidP="00634C09">
      <w:pPr>
        <w:tabs>
          <w:tab w:val="center" w:pos="6096"/>
          <w:tab w:val="left" w:pos="8080"/>
        </w:tabs>
        <w:ind w:firstLine="567"/>
        <w:jc w:val="both"/>
        <w:rPr>
          <w:sz w:val="26"/>
          <w:szCs w:val="26"/>
          <w:u w:val="single"/>
        </w:rPr>
      </w:pPr>
      <w:r>
        <w:rPr>
          <w:sz w:val="26"/>
          <w:szCs w:val="26"/>
        </w:rPr>
        <w:t xml:space="preserve">в) нежилых помещений (общая площадь нежилых помещений, не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6804"/>
          <w:tab w:val="left" w:pos="8931"/>
        </w:tabs>
        <w:ind w:firstLine="567"/>
        <w:jc w:val="both"/>
        <w:rPr>
          <w:sz w:val="26"/>
          <w:szCs w:val="26"/>
          <w:u w:val="single"/>
        </w:rPr>
      </w:pPr>
      <w:r>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5245"/>
          <w:tab w:val="left" w:pos="7088"/>
        </w:tabs>
        <w:ind w:firstLine="567"/>
        <w:rPr>
          <w:sz w:val="26"/>
          <w:szCs w:val="26"/>
          <w:u w:val="single"/>
        </w:rPr>
      </w:pPr>
      <w:r>
        <w:rPr>
          <w:sz w:val="26"/>
          <w:szCs w:val="26"/>
        </w:rPr>
        <w:t>20. Количество лестниц:</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21. Уборочная площадь лестниц (включая межквартирные лестничные площадки): </w:t>
      </w:r>
    </w:p>
    <w:p w:rsidR="00634C09" w:rsidRDefault="00634C09" w:rsidP="00634C09">
      <w:pPr>
        <w:tabs>
          <w:tab w:val="center" w:pos="7230"/>
          <w:tab w:val="left" w:pos="9356"/>
        </w:tabs>
        <w:ind w:firstLine="567"/>
        <w:rPr>
          <w:sz w:val="26"/>
          <w:szCs w:val="26"/>
          <w:u w:val="single"/>
        </w:rPr>
      </w:pPr>
      <w:r>
        <w:rPr>
          <w:sz w:val="26"/>
          <w:szCs w:val="26"/>
        </w:rPr>
        <w:t>22. Уборочная площадь общих коридоров</w:t>
      </w:r>
      <w:proofErr w:type="gramStart"/>
      <w:r>
        <w:rPr>
          <w:sz w:val="26"/>
          <w:szCs w:val="26"/>
        </w:rPr>
        <w:t xml:space="preserve"> :</w:t>
      </w:r>
      <w:proofErr w:type="gramEnd"/>
      <w:r>
        <w:rPr>
          <w:sz w:val="26"/>
          <w:szCs w:val="26"/>
        </w:rPr>
        <w:t xml:space="preserve"> </w:t>
      </w:r>
    </w:p>
    <w:p w:rsidR="00634C09" w:rsidRDefault="00634C09" w:rsidP="00634C09">
      <w:pPr>
        <w:tabs>
          <w:tab w:val="center" w:pos="6379"/>
          <w:tab w:val="left" w:pos="8505"/>
        </w:tabs>
        <w:ind w:firstLine="567"/>
        <w:jc w:val="both"/>
        <w:rPr>
          <w:sz w:val="26"/>
          <w:szCs w:val="26"/>
          <w:u w:val="single"/>
        </w:rPr>
      </w:pPr>
      <w:r>
        <w:rPr>
          <w:sz w:val="26"/>
          <w:szCs w:val="26"/>
        </w:rPr>
        <w:t xml:space="preserve">23. Уборочная площадь других помещений общего пользования (включая технические этажи, чердаки, технические подвалы): </w:t>
      </w:r>
      <w:r>
        <w:rPr>
          <w:sz w:val="26"/>
          <w:szCs w:val="26"/>
          <w:u w:val="single"/>
        </w:rPr>
        <w:t xml:space="preserve"> </w:t>
      </w:r>
    </w:p>
    <w:p w:rsidR="00634C09" w:rsidRDefault="00634C09" w:rsidP="00634C09">
      <w:pPr>
        <w:ind w:firstLine="567"/>
        <w:jc w:val="both"/>
        <w:rPr>
          <w:sz w:val="26"/>
          <w:szCs w:val="26"/>
          <w:u w:val="single"/>
        </w:rPr>
      </w:pPr>
      <w:r>
        <w:rPr>
          <w:sz w:val="26"/>
          <w:szCs w:val="26"/>
        </w:rPr>
        <w:lastRenderedPageBreak/>
        <w:t xml:space="preserve">24. Площадь земельного участка, входящего в состав общего имущества многоквартирного дома:  </w:t>
      </w:r>
    </w:p>
    <w:p w:rsidR="00634C09" w:rsidRDefault="00634C09" w:rsidP="00634C09">
      <w:pPr>
        <w:ind w:firstLine="567"/>
        <w:jc w:val="both"/>
        <w:rPr>
          <w:sz w:val="26"/>
          <w:szCs w:val="26"/>
        </w:rPr>
      </w:pPr>
      <w:r>
        <w:rPr>
          <w:sz w:val="26"/>
          <w:szCs w:val="26"/>
        </w:rPr>
        <w:t xml:space="preserve">25. Кадастровый номер земельного участка (при его наличии):  </w:t>
      </w:r>
    </w:p>
    <w:p w:rsidR="00634C09" w:rsidRDefault="00634C09" w:rsidP="00634C09">
      <w:pPr>
        <w:ind w:firstLine="567"/>
        <w:jc w:val="both"/>
        <w:rPr>
          <w:sz w:val="26"/>
          <w:szCs w:val="26"/>
          <w:u w:val="single"/>
        </w:rPr>
      </w:pPr>
    </w:p>
    <w:p w:rsidR="00634C09" w:rsidRDefault="00634C09" w:rsidP="00634C09">
      <w:pPr>
        <w:jc w:val="center"/>
        <w:rPr>
          <w:sz w:val="26"/>
          <w:szCs w:val="26"/>
        </w:rPr>
      </w:pPr>
    </w:p>
    <w:p w:rsidR="00634C09" w:rsidRDefault="00634C09" w:rsidP="00634C09">
      <w:pPr>
        <w:jc w:val="center"/>
        <w:rPr>
          <w:sz w:val="26"/>
          <w:szCs w:val="26"/>
        </w:rPr>
      </w:pPr>
      <w:r>
        <w:rPr>
          <w:sz w:val="26"/>
          <w:szCs w:val="26"/>
        </w:rPr>
        <w:t>2. Техническое состояние многоквартирного дома, включая пристройки</w:t>
      </w:r>
    </w:p>
    <w:p w:rsidR="00634C09" w:rsidRDefault="00634C09" w:rsidP="00634C09">
      <w:pPr>
        <w:jc w:val="center"/>
      </w:pPr>
    </w:p>
    <w:tbl>
      <w:tblPr>
        <w:tblW w:w="0" w:type="auto"/>
        <w:tblInd w:w="-18" w:type="dxa"/>
        <w:tblLayout w:type="fixed"/>
        <w:tblCellMar>
          <w:left w:w="28" w:type="dxa"/>
          <w:right w:w="28" w:type="dxa"/>
        </w:tblCellMar>
        <w:tblLook w:val="0000"/>
      </w:tblPr>
      <w:tblGrid>
        <w:gridCol w:w="3850"/>
        <w:gridCol w:w="2654"/>
        <w:gridCol w:w="2542"/>
      </w:tblGrid>
      <w:tr w:rsidR="00634C09" w:rsidTr="00E46C94">
        <w:trPr>
          <w:trHeight w:val="753"/>
        </w:trPr>
        <w:tc>
          <w:tcPr>
            <w:tcW w:w="3850"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Наимено</w:t>
            </w:r>
            <w:r>
              <w:rPr>
                <w:sz w:val="22"/>
                <w:szCs w:val="22"/>
              </w:rPr>
              <w:softHyphen/>
              <w:t>вание конструк</w:t>
            </w:r>
            <w:r>
              <w:rPr>
                <w:sz w:val="22"/>
                <w:szCs w:val="22"/>
              </w:rPr>
              <w:softHyphen/>
              <w:t>тивных элементов</w:t>
            </w:r>
          </w:p>
        </w:tc>
        <w:tc>
          <w:tcPr>
            <w:tcW w:w="2654"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Описание элементов (материал, конструкция или система, отделка и прочее)</w:t>
            </w:r>
          </w:p>
        </w:tc>
        <w:tc>
          <w:tcPr>
            <w:tcW w:w="2542" w:type="dxa"/>
            <w:tcBorders>
              <w:top w:val="single" w:sz="1" w:space="0" w:color="000000"/>
              <w:left w:val="single" w:sz="1" w:space="0" w:color="000000"/>
              <w:bottom w:val="single" w:sz="1" w:space="0" w:color="000000"/>
              <w:right w:val="single" w:sz="1" w:space="0" w:color="000000"/>
            </w:tcBorders>
            <w:shd w:val="clear" w:color="auto" w:fill="auto"/>
          </w:tcPr>
          <w:p w:rsidR="00634C09" w:rsidRDefault="00634C09" w:rsidP="00634C09">
            <w:pPr>
              <w:snapToGrid w:val="0"/>
              <w:jc w:val="center"/>
            </w:pPr>
            <w:r>
              <w:rPr>
                <w:sz w:val="22"/>
                <w:szCs w:val="22"/>
              </w:rPr>
              <w:t>Техническое состояние элементов общего имущества многоквартирного дома</w:t>
            </w:r>
          </w:p>
        </w:tc>
      </w:tr>
      <w:tr w:rsidR="00634C09" w:rsidTr="00E46C94">
        <w:trPr>
          <w:trHeight w:val="271"/>
        </w:trPr>
        <w:tc>
          <w:tcPr>
            <w:tcW w:w="3850"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 Фундамент</w:t>
            </w:r>
          </w:p>
        </w:tc>
        <w:tc>
          <w:tcPr>
            <w:tcW w:w="2654"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482"/>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2. Наружные и внутренние капитальные стены</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3. Перегородки</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cantSplit/>
          <w:trHeight w:val="271"/>
        </w:trPr>
        <w:tc>
          <w:tcPr>
            <w:tcW w:w="3850" w:type="dxa"/>
            <w:tcBorders>
              <w:left w:val="single" w:sz="1" w:space="0" w:color="000000"/>
            </w:tcBorders>
            <w:shd w:val="clear" w:color="auto" w:fill="auto"/>
          </w:tcPr>
          <w:p w:rsidR="00634C09" w:rsidRDefault="00634C09" w:rsidP="00634C09">
            <w:pPr>
              <w:snapToGrid w:val="0"/>
              <w:ind w:left="57"/>
            </w:pPr>
            <w:r>
              <w:rPr>
                <w:sz w:val="22"/>
                <w:szCs w:val="22"/>
              </w:rPr>
              <w:t>4. Перекрытия</w:t>
            </w:r>
          </w:p>
        </w:tc>
        <w:tc>
          <w:tcPr>
            <w:tcW w:w="2654" w:type="dxa"/>
            <w:tcBorders>
              <w:left w:val="single" w:sz="1" w:space="0" w:color="000000"/>
            </w:tcBorders>
            <w:shd w:val="clear" w:color="auto" w:fill="auto"/>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E46C94">
        <w:trPr>
          <w:cantSplit/>
          <w:trHeight w:val="271"/>
        </w:trPr>
        <w:tc>
          <w:tcPr>
            <w:tcW w:w="3850" w:type="dxa"/>
            <w:tcBorders>
              <w:left w:val="single" w:sz="1" w:space="0" w:color="000000"/>
            </w:tcBorders>
            <w:shd w:val="clear" w:color="auto" w:fill="auto"/>
          </w:tcPr>
          <w:p w:rsidR="00634C09" w:rsidRDefault="00634C09" w:rsidP="00634C09">
            <w:pPr>
              <w:snapToGrid w:val="0"/>
              <w:ind w:left="992"/>
            </w:pPr>
            <w:r>
              <w:rPr>
                <w:sz w:val="22"/>
                <w:szCs w:val="22"/>
              </w:rPr>
              <w:t>чердачные</w:t>
            </w:r>
          </w:p>
        </w:tc>
        <w:tc>
          <w:tcPr>
            <w:tcW w:w="2654" w:type="dxa"/>
            <w:tcBorders>
              <w:left w:val="single" w:sz="1" w:space="0" w:color="000000"/>
            </w:tcBorders>
            <w:shd w:val="clear" w:color="auto" w:fill="auto"/>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E46C94">
        <w:trPr>
          <w:trHeight w:val="271"/>
        </w:trPr>
        <w:tc>
          <w:tcPr>
            <w:tcW w:w="3850" w:type="dxa"/>
            <w:tcBorders>
              <w:left w:val="single" w:sz="1" w:space="0" w:color="000000"/>
            </w:tcBorders>
            <w:shd w:val="clear" w:color="auto" w:fill="auto"/>
          </w:tcPr>
          <w:p w:rsidR="00634C09" w:rsidRDefault="00634C09" w:rsidP="00634C09">
            <w:pPr>
              <w:snapToGrid w:val="0"/>
              <w:ind w:left="992"/>
            </w:pPr>
            <w:r>
              <w:rPr>
                <w:sz w:val="22"/>
                <w:szCs w:val="22"/>
              </w:rPr>
              <w:t>междуэтажные</w:t>
            </w:r>
          </w:p>
        </w:tc>
        <w:tc>
          <w:tcPr>
            <w:tcW w:w="2654" w:type="dxa"/>
            <w:tcBorders>
              <w:left w:val="single" w:sz="1" w:space="0" w:color="000000"/>
            </w:tcBorders>
            <w:shd w:val="clear" w:color="auto" w:fill="auto"/>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E46C94">
        <w:trPr>
          <w:trHeight w:val="286"/>
        </w:trPr>
        <w:tc>
          <w:tcPr>
            <w:tcW w:w="3850" w:type="dxa"/>
            <w:tcBorders>
              <w:left w:val="single" w:sz="1" w:space="0" w:color="000000"/>
            </w:tcBorders>
            <w:shd w:val="clear" w:color="auto" w:fill="auto"/>
          </w:tcPr>
          <w:p w:rsidR="00634C09" w:rsidRDefault="00634C09" w:rsidP="00634C09">
            <w:pPr>
              <w:snapToGrid w:val="0"/>
              <w:ind w:left="992"/>
            </w:pPr>
            <w:r>
              <w:rPr>
                <w:sz w:val="22"/>
                <w:szCs w:val="22"/>
              </w:rPr>
              <w:t>подвальные</w:t>
            </w:r>
          </w:p>
        </w:tc>
        <w:tc>
          <w:tcPr>
            <w:tcW w:w="2654" w:type="dxa"/>
            <w:tcBorders>
              <w:left w:val="single" w:sz="1" w:space="0" w:color="000000"/>
            </w:tcBorders>
            <w:shd w:val="clear" w:color="auto" w:fill="auto"/>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E46C94">
        <w:trPr>
          <w:trHeight w:val="286"/>
        </w:trPr>
        <w:tc>
          <w:tcPr>
            <w:tcW w:w="3850" w:type="dxa"/>
            <w:tcBorders>
              <w:left w:val="single" w:sz="1" w:space="0" w:color="000000"/>
            </w:tcBorders>
            <w:shd w:val="clear" w:color="auto" w:fill="auto"/>
          </w:tcPr>
          <w:p w:rsidR="00634C09" w:rsidRDefault="00634C09" w:rsidP="00634C09">
            <w:pPr>
              <w:snapToGrid w:val="0"/>
              <w:ind w:left="992"/>
            </w:pPr>
            <w:r>
              <w:rPr>
                <w:sz w:val="22"/>
                <w:szCs w:val="22"/>
              </w:rPr>
              <w:t>(другое)</w:t>
            </w:r>
          </w:p>
        </w:tc>
        <w:tc>
          <w:tcPr>
            <w:tcW w:w="2654" w:type="dxa"/>
            <w:tcBorders>
              <w:left w:val="single" w:sz="1" w:space="0" w:color="000000"/>
            </w:tcBorders>
            <w:shd w:val="clear" w:color="auto" w:fill="auto"/>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E46C94">
        <w:trPr>
          <w:trHeight w:val="271"/>
        </w:trPr>
        <w:tc>
          <w:tcPr>
            <w:tcW w:w="3850"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5. Крыша</w:t>
            </w:r>
          </w:p>
        </w:tc>
        <w:tc>
          <w:tcPr>
            <w:tcW w:w="2654"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6. Полы</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cantSplit/>
          <w:trHeight w:val="271"/>
        </w:trPr>
        <w:tc>
          <w:tcPr>
            <w:tcW w:w="3850"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7. Проемы</w:t>
            </w:r>
          </w:p>
        </w:tc>
        <w:tc>
          <w:tcPr>
            <w:tcW w:w="2654"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542"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cantSplit/>
          <w:trHeight w:val="271"/>
        </w:trPr>
        <w:tc>
          <w:tcPr>
            <w:tcW w:w="3850" w:type="dxa"/>
            <w:tcBorders>
              <w:left w:val="single" w:sz="1" w:space="0" w:color="000000"/>
            </w:tcBorders>
            <w:shd w:val="clear" w:color="auto" w:fill="auto"/>
            <w:vAlign w:val="bottom"/>
          </w:tcPr>
          <w:p w:rsidR="00634C09" w:rsidRDefault="00634C09" w:rsidP="00634C09">
            <w:pPr>
              <w:snapToGrid w:val="0"/>
              <w:ind w:left="993"/>
            </w:pPr>
            <w:r>
              <w:rPr>
                <w:sz w:val="22"/>
                <w:szCs w:val="22"/>
              </w:rPr>
              <w:t>окна</w:t>
            </w:r>
          </w:p>
        </w:tc>
        <w:tc>
          <w:tcPr>
            <w:tcW w:w="2654" w:type="dxa"/>
            <w:tcBorders>
              <w:left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86"/>
        </w:trPr>
        <w:tc>
          <w:tcPr>
            <w:tcW w:w="3850" w:type="dxa"/>
            <w:tcBorders>
              <w:left w:val="single" w:sz="1" w:space="0" w:color="000000"/>
            </w:tcBorders>
            <w:shd w:val="clear" w:color="auto" w:fill="auto"/>
            <w:vAlign w:val="bottom"/>
          </w:tcPr>
          <w:p w:rsidR="00634C09" w:rsidRDefault="00634C09" w:rsidP="00634C09">
            <w:pPr>
              <w:snapToGrid w:val="0"/>
              <w:ind w:left="993"/>
            </w:pPr>
            <w:r>
              <w:rPr>
                <w:sz w:val="22"/>
                <w:szCs w:val="22"/>
              </w:rPr>
              <w:t>двери</w:t>
            </w:r>
          </w:p>
        </w:tc>
        <w:tc>
          <w:tcPr>
            <w:tcW w:w="2654" w:type="dxa"/>
            <w:tcBorders>
              <w:left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8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cantSplit/>
          <w:trHeight w:val="256"/>
        </w:trPr>
        <w:tc>
          <w:tcPr>
            <w:tcW w:w="3850"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8. Отделка</w:t>
            </w:r>
          </w:p>
        </w:tc>
        <w:tc>
          <w:tcPr>
            <w:tcW w:w="2654"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542"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blPrEx>
          <w:tblCellMar>
            <w:top w:w="55" w:type="dxa"/>
            <w:left w:w="55" w:type="dxa"/>
            <w:bottom w:w="55" w:type="dxa"/>
            <w:right w:w="55" w:type="dxa"/>
          </w:tblCellMar>
        </w:tblPrEx>
        <w:trPr>
          <w:cantSplit/>
          <w:trHeight w:val="271"/>
        </w:trPr>
        <w:tc>
          <w:tcPr>
            <w:tcW w:w="3850"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внутренняя</w:t>
            </w:r>
          </w:p>
        </w:tc>
        <w:tc>
          <w:tcPr>
            <w:tcW w:w="2654"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blPrEx>
          <w:tblCellMar>
            <w:top w:w="55" w:type="dxa"/>
            <w:left w:w="55" w:type="dxa"/>
            <w:bottom w:w="55" w:type="dxa"/>
            <w:right w:w="55" w:type="dxa"/>
          </w:tblCellMar>
        </w:tblPrEx>
        <w:trPr>
          <w:trHeight w:val="28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наружная</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blPrEx>
          <w:tblCellMar>
            <w:top w:w="55" w:type="dxa"/>
            <w:left w:w="55" w:type="dxa"/>
            <w:bottom w:w="55" w:type="dxa"/>
            <w:right w:w="55" w:type="dxa"/>
          </w:tblCellMar>
        </w:tblPrEx>
        <w:trPr>
          <w:trHeight w:val="28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497"/>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9. Механическое, электрическое, санитарно-техническое и иное оборудование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ванны напольные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электроплиты</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телефонные сети и оборудование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сети проводного радиовещания</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сигнализация</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мусоропровод</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лифт</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вентиляция</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753"/>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10. Внутридомовые инженерные коммуникации и оборудование для предоставления коммунальных услуг</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электроснабжение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холодное водоснабжение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горячее водоснабжение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водоотведение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газоснабжение</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497"/>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lastRenderedPageBreak/>
              <w:t>отопление (от внешних котельных)</w:t>
            </w:r>
          </w:p>
        </w:tc>
        <w:tc>
          <w:tcPr>
            <w:tcW w:w="2654"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E46C94">
        <w:trPr>
          <w:trHeight w:val="497"/>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отопление (от домовой котельной) печи</w:t>
            </w:r>
          </w:p>
        </w:tc>
        <w:tc>
          <w:tcPr>
            <w:tcW w:w="2654"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калориферы</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АГВ</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56"/>
        </w:trPr>
        <w:tc>
          <w:tcPr>
            <w:tcW w:w="3850" w:type="dxa"/>
            <w:tcBorders>
              <w:left w:val="single" w:sz="1" w:space="0" w:color="000000"/>
              <w:bottom w:val="single" w:sz="1" w:space="0" w:color="000000"/>
            </w:tcBorders>
            <w:shd w:val="clear" w:color="auto" w:fill="auto"/>
            <w:vAlign w:val="center"/>
          </w:tcPr>
          <w:p w:rsidR="00634C09" w:rsidRDefault="00634C09" w:rsidP="00634C09">
            <w:pPr>
              <w:snapToGrid w:val="0"/>
              <w:ind w:left="993"/>
            </w:pPr>
            <w:r>
              <w:rPr>
                <w:sz w:val="22"/>
                <w:szCs w:val="22"/>
              </w:rPr>
              <w:t>ИТП</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11. Крыльца</w:t>
            </w:r>
          </w:p>
        </w:tc>
        <w:tc>
          <w:tcPr>
            <w:tcW w:w="2654"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E46C94">
        <w:trPr>
          <w:trHeight w:val="271"/>
        </w:trPr>
        <w:tc>
          <w:tcPr>
            <w:tcW w:w="3850" w:type="dxa"/>
            <w:tcBorders>
              <w:left w:val="single" w:sz="1" w:space="0" w:color="000000"/>
              <w:bottom w:val="single" w:sz="1" w:space="0" w:color="000000"/>
            </w:tcBorders>
            <w:shd w:val="clear" w:color="auto" w:fill="auto"/>
            <w:vAlign w:val="center"/>
          </w:tcPr>
          <w:p w:rsidR="00634C09" w:rsidRDefault="00634C09" w:rsidP="00634C09">
            <w:pPr>
              <w:snapToGrid w:val="0"/>
              <w:ind w:left="57"/>
            </w:pPr>
            <w:r>
              <w:rPr>
                <w:sz w:val="22"/>
                <w:szCs w:val="22"/>
              </w:rPr>
              <w:t xml:space="preserve">12. </w:t>
            </w:r>
            <w:proofErr w:type="spellStart"/>
            <w:r>
              <w:rPr>
                <w:sz w:val="22"/>
                <w:szCs w:val="22"/>
              </w:rPr>
              <w:t>Отмостка</w:t>
            </w:r>
            <w:proofErr w:type="spellEnd"/>
          </w:p>
        </w:tc>
        <w:tc>
          <w:tcPr>
            <w:tcW w:w="2654"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542"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bl>
    <w:p w:rsidR="00634C09" w:rsidRDefault="00634C09" w:rsidP="00634C09"/>
    <w:p w:rsidR="00634C09" w:rsidRDefault="00634C09" w:rsidP="00634C09">
      <w:r>
        <w:t xml:space="preserve">                            </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A05366" w:rsidRDefault="00A05366" w:rsidP="00634C09"/>
    <w:p w:rsidR="00A05366" w:rsidRDefault="00A05366" w:rsidP="00634C09"/>
    <w:p w:rsidR="00A05366" w:rsidRDefault="00A05366" w:rsidP="00634C09"/>
    <w:p w:rsidR="00634C09" w:rsidRDefault="00634C09" w:rsidP="00634C09"/>
    <w:p w:rsidR="00634C09" w:rsidRDefault="00634C09" w:rsidP="00634C09"/>
    <w:p w:rsidR="00634C09" w:rsidRDefault="00634C09" w:rsidP="00634C09"/>
    <w:p w:rsidR="00E933FD" w:rsidRDefault="00E933FD" w:rsidP="00634C09">
      <w:pPr>
        <w:ind w:left="7110"/>
      </w:pPr>
    </w:p>
    <w:p w:rsidR="00634C09" w:rsidRDefault="00634C09" w:rsidP="00634C09">
      <w:pPr>
        <w:ind w:left="7110"/>
      </w:pPr>
      <w:r>
        <w:lastRenderedPageBreak/>
        <w:t>Приложение 2 к проекту договора по управлению многоквартирным домом</w:t>
      </w:r>
    </w:p>
    <w:p w:rsidR="00634C09" w:rsidRDefault="00634C09" w:rsidP="00634C09">
      <w:pPr>
        <w:rPr>
          <w:b/>
          <w:bCs/>
        </w:rPr>
      </w:pPr>
    </w:p>
    <w:p w:rsidR="00634C09" w:rsidRDefault="00634C09" w:rsidP="00634C09">
      <w:pPr>
        <w:jc w:val="center"/>
        <w:rPr>
          <w:b/>
          <w:bCs/>
        </w:rPr>
      </w:pPr>
      <w:r>
        <w:rPr>
          <w:b/>
          <w:bCs/>
        </w:rPr>
        <w:t>АКТ</w:t>
      </w:r>
    </w:p>
    <w:p w:rsidR="00634C09" w:rsidRDefault="00634C09" w:rsidP="00634C09">
      <w:pPr>
        <w:jc w:val="center"/>
        <w:rPr>
          <w:b/>
          <w:bCs/>
        </w:rPr>
      </w:pPr>
      <w:r>
        <w:rPr>
          <w:b/>
          <w:bCs/>
        </w:rPr>
        <w:t>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jc w:val="center"/>
        <w:rPr>
          <w:b/>
          <w:bCs/>
        </w:rPr>
      </w:pPr>
    </w:p>
    <w:p w:rsidR="00634C09" w:rsidRDefault="00634C09" w:rsidP="00634C09">
      <w:pPr>
        <w:pStyle w:val="afa"/>
        <w:rPr>
          <w:szCs w:val="22"/>
        </w:rPr>
      </w:pPr>
      <w:r>
        <w:rPr>
          <w:szCs w:val="22"/>
        </w:rPr>
        <w:t>Настоящий акт составлен между Управляющей организацией, с одной стороны, и Собственником о нижеследующем:</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 xml:space="preserve"> Собственник несет ответственность за предоставление доступа к общим сетям, устройствам и </w:t>
      </w:r>
      <w:proofErr w:type="gramStart"/>
      <w:r>
        <w:rPr>
          <w:sz w:val="22"/>
          <w:szCs w:val="22"/>
        </w:rPr>
        <w:t>оборудованию</w:t>
      </w:r>
      <w:proofErr w:type="gramEnd"/>
      <w:r>
        <w:rPr>
          <w:sz w:val="22"/>
          <w:szCs w:val="22"/>
        </w:rPr>
        <w:t xml:space="preserve"> находящимся и/или проходящим транзитом через жилое помещение.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Управляющей организации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многоквартирного дома.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634C09" w:rsidRDefault="00634C09" w:rsidP="00634C09">
      <w:pPr>
        <w:jc w:val="both"/>
      </w:pPr>
    </w:p>
    <w:tbl>
      <w:tblPr>
        <w:tblW w:w="9566" w:type="dxa"/>
        <w:tblInd w:w="-102" w:type="dxa"/>
        <w:tblLayout w:type="fixed"/>
        <w:tblLook w:val="0000"/>
      </w:tblPr>
      <w:tblGrid>
        <w:gridCol w:w="5261"/>
        <w:gridCol w:w="4305"/>
      </w:tblGrid>
      <w:tr w:rsidR="00634C09" w:rsidTr="004F6A93">
        <w:tc>
          <w:tcPr>
            <w:tcW w:w="5261" w:type="dxa"/>
            <w:shd w:val="clear" w:color="auto" w:fill="auto"/>
          </w:tcPr>
          <w:p w:rsidR="00634C09" w:rsidRDefault="00634C09" w:rsidP="00634C09">
            <w:pPr>
              <w:snapToGrid w:val="0"/>
              <w:jc w:val="both"/>
              <w:rPr>
                <w:color w:val="000000"/>
              </w:rPr>
            </w:pPr>
          </w:p>
        </w:tc>
        <w:tc>
          <w:tcPr>
            <w:tcW w:w="4305" w:type="dxa"/>
            <w:shd w:val="clear" w:color="auto" w:fill="auto"/>
          </w:tcPr>
          <w:p w:rsidR="00634C09" w:rsidRDefault="00634C09" w:rsidP="00634C09">
            <w:pPr>
              <w:pStyle w:val="1"/>
              <w:keepLines w:val="0"/>
              <w:tabs>
                <w:tab w:val="num" w:pos="0"/>
                <w:tab w:val="left" w:pos="4678"/>
              </w:tabs>
              <w:suppressAutoHyphens/>
              <w:snapToGrid w:val="0"/>
              <w:spacing w:before="0"/>
              <w:ind w:left="432" w:hanging="432"/>
              <w:rPr>
                <w:color w:val="000000"/>
                <w:szCs w:val="22"/>
              </w:rPr>
            </w:pPr>
          </w:p>
          <w:p w:rsidR="00634C09" w:rsidRDefault="00634C09" w:rsidP="00634C09">
            <w:pPr>
              <w:pStyle w:val="1"/>
              <w:keepLines w:val="0"/>
              <w:tabs>
                <w:tab w:val="num" w:pos="0"/>
                <w:tab w:val="left" w:pos="4678"/>
              </w:tabs>
              <w:suppressAutoHyphens/>
              <w:spacing w:before="0"/>
              <w:ind w:left="432" w:hanging="432"/>
              <w:rPr>
                <w:color w:val="000000"/>
                <w:szCs w:val="22"/>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Отопление: </w:t>
            </w:r>
            <w:r w:rsidRPr="00206047">
              <w:rPr>
                <w:rFonts w:ascii="Times New Roman" w:hAnsi="Times New Roman" w:cs="Times New Roman"/>
                <w:b w:val="0"/>
                <w:color w:val="000000"/>
                <w:sz w:val="24"/>
                <w:szCs w:val="24"/>
              </w:rPr>
              <w:t xml:space="preserve">до </w:t>
            </w:r>
            <w:proofErr w:type="spellStart"/>
            <w:r w:rsidRPr="00206047">
              <w:rPr>
                <w:rFonts w:ascii="Times New Roman" w:hAnsi="Times New Roman" w:cs="Times New Roman"/>
                <w:b w:val="0"/>
                <w:color w:val="000000"/>
                <w:sz w:val="24"/>
                <w:szCs w:val="24"/>
              </w:rPr>
              <w:t>контрагайки</w:t>
            </w:r>
            <w:proofErr w:type="spellEnd"/>
            <w:r w:rsidRPr="00206047">
              <w:rPr>
                <w:rFonts w:ascii="Times New Roman" w:hAnsi="Times New Roman" w:cs="Times New Roman"/>
                <w:b w:val="0"/>
                <w:color w:val="000000"/>
                <w:sz w:val="24"/>
                <w:szCs w:val="24"/>
              </w:rPr>
              <w:t xml:space="preserve"> радиатора   </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b w:val="0"/>
                <w:color w:val="000000"/>
                <w:sz w:val="24"/>
                <w:szCs w:val="24"/>
              </w:rPr>
              <w:t>отопления в помещении</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color w:val="000000"/>
                <w:sz w:val="24"/>
                <w:szCs w:val="24"/>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ХВС и газоснабжение: </w:t>
            </w:r>
            <w:r w:rsidRPr="00206047">
              <w:rPr>
                <w:rFonts w:ascii="Times New Roman" w:hAnsi="Times New Roman" w:cs="Times New Roman"/>
                <w:b w:val="0"/>
                <w:color w:val="000000"/>
                <w:sz w:val="24"/>
                <w:szCs w:val="24"/>
              </w:rPr>
              <w:t>до первого вентиля (</w:t>
            </w:r>
            <w:proofErr w:type="spellStart"/>
            <w:r w:rsidRPr="00206047">
              <w:rPr>
                <w:rFonts w:ascii="Times New Roman" w:hAnsi="Times New Roman" w:cs="Times New Roman"/>
                <w:b w:val="0"/>
                <w:color w:val="000000"/>
                <w:sz w:val="24"/>
                <w:szCs w:val="24"/>
              </w:rPr>
              <w:t>вкл</w:t>
            </w:r>
            <w:proofErr w:type="spellEnd"/>
            <w:r w:rsidRPr="00206047">
              <w:rPr>
                <w:rFonts w:ascii="Times New Roman" w:hAnsi="Times New Roman" w:cs="Times New Roman"/>
                <w:b w:val="0"/>
                <w:color w:val="000000"/>
                <w:sz w:val="24"/>
                <w:szCs w:val="24"/>
              </w:rPr>
              <w:t>.) на стояке в помещении</w:t>
            </w:r>
          </w:p>
          <w:p w:rsidR="00634C09" w:rsidRPr="00206047" w:rsidRDefault="00634C09" w:rsidP="00634C09">
            <w:pPr>
              <w:rPr>
                <w:color w:val="000000"/>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Водоотведение: </w:t>
            </w:r>
            <w:r w:rsidRPr="00206047">
              <w:rPr>
                <w:rFonts w:ascii="Times New Roman" w:hAnsi="Times New Roman" w:cs="Times New Roman"/>
                <w:b w:val="0"/>
                <w:color w:val="000000"/>
                <w:sz w:val="24"/>
                <w:szCs w:val="24"/>
              </w:rPr>
              <w:t>до первого раструба в помещении</w:t>
            </w:r>
          </w:p>
          <w:p w:rsidR="00634C09" w:rsidRDefault="00634C09" w:rsidP="00634C09">
            <w:pPr>
              <w:rPr>
                <w:color w:val="000000"/>
              </w:rPr>
            </w:pPr>
          </w:p>
          <w:p w:rsidR="00634C09" w:rsidRDefault="00634C09" w:rsidP="00634C09">
            <w:pPr>
              <w:pStyle w:val="1"/>
              <w:keepLines w:val="0"/>
              <w:tabs>
                <w:tab w:val="num" w:pos="0"/>
                <w:tab w:val="left" w:pos="4678"/>
              </w:tabs>
              <w:suppressAutoHyphens/>
              <w:spacing w:before="0"/>
              <w:ind w:left="432" w:hanging="432"/>
            </w:pPr>
            <w:r w:rsidRPr="00206047">
              <w:rPr>
                <w:rFonts w:ascii="Times New Roman" w:hAnsi="Times New Roman" w:cs="Times New Roman"/>
                <w:color w:val="000000"/>
                <w:sz w:val="24"/>
                <w:szCs w:val="24"/>
              </w:rPr>
              <w:t xml:space="preserve">Электроснабжение: </w:t>
            </w:r>
            <w:r w:rsidRPr="00206047">
              <w:rPr>
                <w:rFonts w:ascii="Times New Roman" w:hAnsi="Times New Roman" w:cs="Times New Roman"/>
                <w:b w:val="0"/>
                <w:color w:val="000000"/>
                <w:sz w:val="24"/>
                <w:szCs w:val="24"/>
              </w:rPr>
              <w:t>сеть до электросчетчика</w:t>
            </w:r>
          </w:p>
        </w:tc>
      </w:tr>
    </w:tbl>
    <w:p w:rsidR="00CD4F1F" w:rsidRDefault="00CD4F1F"/>
    <w:p w:rsidR="002B72DD" w:rsidRDefault="002B72DD" w:rsidP="00534655">
      <w:pPr>
        <w:ind w:left="7110"/>
      </w:pPr>
    </w:p>
    <w:p w:rsidR="002B72DD" w:rsidRDefault="002B72DD" w:rsidP="00534655">
      <w:pPr>
        <w:ind w:left="7110"/>
      </w:pPr>
    </w:p>
    <w:p w:rsidR="00A05366" w:rsidRDefault="00A05366" w:rsidP="00534655">
      <w:pPr>
        <w:ind w:left="7110"/>
      </w:pPr>
    </w:p>
    <w:p w:rsidR="00534655" w:rsidRDefault="00534655" w:rsidP="00534655">
      <w:pPr>
        <w:ind w:left="7110"/>
      </w:pPr>
      <w:r>
        <w:lastRenderedPageBreak/>
        <w:t>Приложение 3 к проекту договора по управлению многоквартирным домом</w:t>
      </w:r>
    </w:p>
    <w:p w:rsidR="00534655" w:rsidRPr="00390A6F" w:rsidRDefault="00534655" w:rsidP="00534655">
      <w:pPr>
        <w:snapToGrid w:val="0"/>
        <w:jc w:val="center"/>
        <w:rPr>
          <w:b/>
          <w:bCs/>
        </w:rPr>
      </w:pPr>
      <w:r w:rsidRPr="00390A6F">
        <w:rPr>
          <w:b/>
          <w:bCs/>
        </w:rPr>
        <w:t xml:space="preserve">ПЕРЕЧЕНЬ </w:t>
      </w:r>
    </w:p>
    <w:p w:rsidR="00534655" w:rsidRPr="002B75FA" w:rsidRDefault="00534655" w:rsidP="00534655">
      <w:pPr>
        <w:snapToGrid w:val="0"/>
        <w:jc w:val="center"/>
        <w:rPr>
          <w:b/>
          <w:bCs/>
        </w:rPr>
      </w:pPr>
      <w:r w:rsidRPr="002B75FA">
        <w:rPr>
          <w:b/>
          <w:bCs/>
        </w:rPr>
        <w:t xml:space="preserve">обязательных и дополнительных работ и услуг по содержанию и ремонту </w:t>
      </w:r>
    </w:p>
    <w:p w:rsidR="00534655" w:rsidRDefault="00534655" w:rsidP="00534655">
      <w:pPr>
        <w:snapToGrid w:val="0"/>
        <w:jc w:val="center"/>
      </w:pPr>
      <w:r w:rsidRPr="002B75FA">
        <w:t>общего имущества собственников помещений в многоквартирном доме по адрес</w:t>
      </w:r>
      <w:r w:rsidR="00DB25A0" w:rsidRPr="002B75FA">
        <w:t>у</w:t>
      </w:r>
      <w:r w:rsidRPr="002B75FA">
        <w:t xml:space="preserve"> </w:t>
      </w:r>
      <w:proofErr w:type="gramStart"/>
      <w:r w:rsidRPr="002B75FA">
        <w:t>г</w:t>
      </w:r>
      <w:proofErr w:type="gramEnd"/>
      <w:r w:rsidRPr="002B75FA">
        <w:t>.</w:t>
      </w:r>
      <w:r w:rsidRPr="00CD4F1F">
        <w:t xml:space="preserve"> Щекино, </w:t>
      </w:r>
      <w:r w:rsidR="00DB25A0">
        <w:t>___________________________________________________</w:t>
      </w:r>
      <w:r w:rsidRPr="00CD4F1F">
        <w:t>:</w:t>
      </w:r>
    </w:p>
    <w:tbl>
      <w:tblPr>
        <w:tblW w:w="9553" w:type="dxa"/>
        <w:tblLayout w:type="fixed"/>
        <w:tblCellMar>
          <w:top w:w="55" w:type="dxa"/>
          <w:left w:w="55" w:type="dxa"/>
          <w:bottom w:w="55" w:type="dxa"/>
          <w:right w:w="55" w:type="dxa"/>
        </w:tblCellMar>
        <w:tblLook w:val="04A0"/>
      </w:tblPr>
      <w:tblGrid>
        <w:gridCol w:w="569"/>
        <w:gridCol w:w="3988"/>
        <w:gridCol w:w="2392"/>
        <w:gridCol w:w="1266"/>
        <w:gridCol w:w="281"/>
        <w:gridCol w:w="1057"/>
      </w:tblGrid>
      <w:tr w:rsidR="00534655" w:rsidRPr="00CD4F1F" w:rsidTr="004F6A93">
        <w:trPr>
          <w:trHeight w:val="145"/>
        </w:trPr>
        <w:tc>
          <w:tcPr>
            <w:tcW w:w="569"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3988"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Наименование работ (услуг)</w:t>
            </w:r>
          </w:p>
        </w:tc>
        <w:tc>
          <w:tcPr>
            <w:tcW w:w="2392"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Периодичность</w:t>
            </w:r>
          </w:p>
        </w:tc>
        <w:tc>
          <w:tcPr>
            <w:tcW w:w="1266"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Годовая плата, рублей</w:t>
            </w:r>
          </w:p>
        </w:tc>
        <w:tc>
          <w:tcPr>
            <w:tcW w:w="1338" w:type="dxa"/>
            <w:gridSpan w:val="2"/>
            <w:tcBorders>
              <w:top w:val="single" w:sz="2" w:space="0" w:color="000000"/>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sz w:val="24"/>
                <w:szCs w:val="24"/>
              </w:rPr>
            </w:pPr>
            <w:r w:rsidRPr="00CD4F1F">
              <w:rPr>
                <w:sz w:val="24"/>
                <w:szCs w:val="24"/>
              </w:rPr>
              <w:t>Стоимость на 1 м</w:t>
            </w:r>
            <w:proofErr w:type="gramStart"/>
            <w:r w:rsidRPr="00CD4F1F">
              <w:rPr>
                <w:sz w:val="24"/>
                <w:szCs w:val="24"/>
              </w:rPr>
              <w:t>2</w:t>
            </w:r>
            <w:proofErr w:type="gramEnd"/>
            <w:r w:rsidRPr="00CD4F1F">
              <w:rPr>
                <w:sz w:val="24"/>
                <w:szCs w:val="24"/>
              </w:rPr>
              <w:t xml:space="preserve"> общей площади, рублей в месяц</w:t>
            </w:r>
          </w:p>
        </w:tc>
      </w:tr>
      <w:tr w:rsidR="00534655" w:rsidRPr="00CD4F1F" w:rsidTr="004F6A93">
        <w:trPr>
          <w:trHeight w:val="145"/>
        </w:trPr>
        <w:tc>
          <w:tcPr>
            <w:tcW w:w="6949" w:type="dxa"/>
            <w:gridSpan w:val="3"/>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266"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338"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p>
        </w:tc>
        <w:tc>
          <w:tcPr>
            <w:tcW w:w="8984" w:type="dxa"/>
            <w:gridSpan w:val="5"/>
            <w:tcBorders>
              <w:top w:val="single" w:sz="2" w:space="0" w:color="000000"/>
              <w:left w:val="single" w:sz="2" w:space="0" w:color="000000"/>
              <w:bottom w:val="single" w:sz="2" w:space="0" w:color="000000"/>
              <w:right w:val="single" w:sz="2" w:space="0" w:color="000000"/>
            </w:tcBorders>
            <w:hideMark/>
          </w:tcPr>
          <w:p w:rsidR="00534655" w:rsidRPr="00534655" w:rsidRDefault="00534655" w:rsidP="00534655">
            <w:pPr>
              <w:pStyle w:val="af0"/>
              <w:snapToGrid w:val="0"/>
              <w:ind w:firstLine="0"/>
              <w:rPr>
                <w:sz w:val="24"/>
                <w:szCs w:val="24"/>
              </w:rPr>
            </w:pPr>
            <w:r w:rsidRPr="00534655">
              <w:rPr>
                <w:rFonts w:eastAsia="Calibri"/>
                <w:sz w:val="24"/>
                <w:szCs w:val="24"/>
              </w:rPr>
              <w:t>Работы, выполняемые в отношении всех видов фундаментов</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D060DE" w:rsidRDefault="00534655" w:rsidP="00715DAB">
            <w:pPr>
              <w:pStyle w:val="af0"/>
              <w:snapToGrid w:val="0"/>
              <w:ind w:firstLine="0"/>
              <w:jc w:val="center"/>
              <w:rPr>
                <w:sz w:val="24"/>
                <w:szCs w:val="24"/>
              </w:rPr>
            </w:pPr>
          </w:p>
        </w:tc>
        <w:tc>
          <w:tcPr>
            <w:tcW w:w="6380" w:type="dxa"/>
            <w:gridSpan w:val="2"/>
            <w:tcBorders>
              <w:top w:val="single" w:sz="2" w:space="0" w:color="000000"/>
              <w:left w:val="single" w:sz="2" w:space="0" w:color="000000"/>
              <w:bottom w:val="single" w:sz="2" w:space="0" w:color="000000"/>
              <w:right w:val="single" w:sz="2" w:space="0" w:color="000000"/>
            </w:tcBorders>
            <w:hideMark/>
          </w:tcPr>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534655" w:rsidRPr="00D060DE" w:rsidRDefault="00534655" w:rsidP="00715DAB">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4655" w:rsidRPr="00D060DE" w:rsidRDefault="00534655" w:rsidP="00715DAB">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26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2.</w:t>
            </w:r>
          </w:p>
        </w:tc>
        <w:tc>
          <w:tcPr>
            <w:tcW w:w="8984"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для надлежащего содержания стен многоквартирных домов</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380" w:type="dxa"/>
            <w:gridSpan w:val="2"/>
            <w:tcBorders>
              <w:top w:val="single" w:sz="2" w:space="0" w:color="000000"/>
              <w:left w:val="single" w:sz="2" w:space="0" w:color="000000"/>
              <w:bottom w:val="single" w:sz="2" w:space="0" w:color="000000"/>
              <w:right w:val="single" w:sz="2" w:space="0" w:color="000000"/>
            </w:tcBorders>
            <w:hideMark/>
          </w:tcPr>
          <w:p w:rsidR="00534655" w:rsidRPr="00D85657" w:rsidRDefault="00534655" w:rsidP="00715DAB">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534655" w:rsidRPr="00CD4F1F" w:rsidRDefault="00534655" w:rsidP="00715DAB">
            <w:pPr>
              <w:autoSpaceDE w:val="0"/>
              <w:autoSpaceDN w:val="0"/>
              <w:adjustRightInd w:val="0"/>
              <w:ind w:hanging="6"/>
              <w:jc w:val="both"/>
            </w:pPr>
            <w:r w:rsidRPr="00D85657">
              <w:rPr>
                <w:rFonts w:eastAsia="Calibri"/>
                <w:i/>
              </w:rPr>
              <w:lastRenderedPageBreak/>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6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3.</w:t>
            </w:r>
          </w:p>
        </w:tc>
        <w:tc>
          <w:tcPr>
            <w:tcW w:w="8984"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380" w:type="dxa"/>
            <w:gridSpan w:val="2"/>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534655" w:rsidRDefault="00534655" w:rsidP="00715DAB">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534655" w:rsidRPr="00CD4F1F" w:rsidRDefault="00534655" w:rsidP="00715DAB">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4.</w:t>
            </w:r>
          </w:p>
        </w:tc>
        <w:tc>
          <w:tcPr>
            <w:tcW w:w="8984"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r>
      <w:tr w:rsidR="00534655" w:rsidRPr="00CD4F1F" w:rsidTr="004F6A93">
        <w:trPr>
          <w:trHeight w:val="656"/>
        </w:trPr>
        <w:tc>
          <w:tcPr>
            <w:tcW w:w="569" w:type="dxa"/>
            <w:tcBorders>
              <w:top w:val="nil"/>
              <w:left w:val="single" w:sz="2" w:space="0" w:color="000000"/>
              <w:bottom w:val="single" w:sz="4"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4" w:space="0" w:color="000000"/>
              <w:right w:val="single" w:sz="2" w:space="0" w:color="000000"/>
            </w:tcBorders>
            <w:hideMark/>
          </w:tcPr>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534655" w:rsidRPr="00E42070" w:rsidRDefault="00534655" w:rsidP="00715DAB">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осмотр потолков верхних этажей домов с совмещенными (</w:t>
            </w:r>
            <w:proofErr w:type="spellStart"/>
            <w:r w:rsidRPr="00E42070">
              <w:rPr>
                <w:rFonts w:eastAsia="Calibri"/>
                <w:i/>
              </w:rPr>
              <w:t>бесчердачными</w:t>
            </w:r>
            <w:proofErr w:type="spellEnd"/>
            <w:r w:rsidRPr="00E42070">
              <w:rPr>
                <w:rFonts w:eastAsia="Calibri"/>
                <w:i/>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4655" w:rsidRPr="00E42070" w:rsidRDefault="00534655" w:rsidP="00715DAB">
            <w:pPr>
              <w:autoSpaceDE w:val="0"/>
              <w:autoSpaceDN w:val="0"/>
              <w:adjustRightInd w:val="0"/>
              <w:ind w:hanging="6"/>
              <w:jc w:val="both"/>
              <w:rPr>
                <w:rFonts w:eastAsia="Calibri"/>
                <w:i/>
              </w:rPr>
            </w:pPr>
            <w:r w:rsidRPr="00E42070">
              <w:rPr>
                <w:rFonts w:eastAsia="Calibri"/>
                <w:i/>
              </w:rPr>
              <w:t xml:space="preserve">проверка и при необходимости восстановление антикоррозионного покрытия стальных связей, </w:t>
            </w:r>
            <w:r w:rsidRPr="00E42070">
              <w:rPr>
                <w:rFonts w:eastAsia="Calibri"/>
                <w:i/>
              </w:rPr>
              <w:lastRenderedPageBreak/>
              <w:t>размещенных на крыше и в технических помещениях металлических деталей;</w:t>
            </w:r>
          </w:p>
          <w:p w:rsidR="00534655" w:rsidRPr="00CD4F1F" w:rsidRDefault="00534655" w:rsidP="00715DAB">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604" w:type="dxa"/>
            <w:gridSpan w:val="3"/>
            <w:tcBorders>
              <w:top w:val="nil"/>
              <w:left w:val="single" w:sz="2" w:space="0" w:color="000000"/>
              <w:bottom w:val="single" w:sz="4"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4F6A93">
        <w:trPr>
          <w:trHeight w:val="145"/>
        </w:trPr>
        <w:tc>
          <w:tcPr>
            <w:tcW w:w="569" w:type="dxa"/>
            <w:tcBorders>
              <w:top w:val="single" w:sz="4"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5</w:t>
            </w:r>
            <w:r w:rsidRPr="00CD4F1F">
              <w:rPr>
                <w:sz w:val="24"/>
                <w:szCs w:val="24"/>
              </w:rPr>
              <w:t>.</w:t>
            </w:r>
          </w:p>
        </w:tc>
        <w:tc>
          <w:tcPr>
            <w:tcW w:w="8984" w:type="dxa"/>
            <w:gridSpan w:val="5"/>
            <w:tcBorders>
              <w:top w:val="single" w:sz="4" w:space="0" w:color="000000"/>
              <w:left w:val="single" w:sz="2" w:space="0" w:color="000000"/>
              <w:bottom w:val="single" w:sz="2" w:space="0" w:color="000000"/>
              <w:right w:val="single" w:sz="2" w:space="0" w:color="000000"/>
            </w:tcBorders>
            <w:hideMark/>
          </w:tcPr>
          <w:p w:rsidR="00534655" w:rsidRPr="00CD4F1F" w:rsidRDefault="00534655" w:rsidP="00E46C94">
            <w:pPr>
              <w:pStyle w:val="af0"/>
              <w:snapToGrid w:val="0"/>
              <w:ind w:firstLine="0"/>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r>
      <w:tr w:rsidR="00534655" w:rsidRPr="00CD4F1F" w:rsidTr="004F6A93">
        <w:trPr>
          <w:trHeight w:val="1164"/>
        </w:trPr>
        <w:tc>
          <w:tcPr>
            <w:tcW w:w="569" w:type="dxa"/>
            <w:tcBorders>
              <w:top w:val="single" w:sz="2"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534655" w:rsidRPr="009C5C44" w:rsidRDefault="00534655" w:rsidP="00715DAB">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534655" w:rsidRPr="009C5C44" w:rsidRDefault="00534655" w:rsidP="00715DAB">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534655" w:rsidRPr="009C5C44" w:rsidRDefault="00534655" w:rsidP="00715DAB">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534655" w:rsidRPr="00CD4F1F" w:rsidRDefault="00534655" w:rsidP="00715DAB">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26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6</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E46C94">
            <w:pPr>
              <w:pStyle w:val="af0"/>
              <w:snapToGrid w:val="0"/>
              <w:ind w:firstLine="0"/>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r>
      <w:tr w:rsidR="00534655" w:rsidRPr="00CD4F1F" w:rsidTr="004F6A93">
        <w:trPr>
          <w:trHeight w:val="372"/>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E30667" w:rsidRDefault="00534655" w:rsidP="00715DAB">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534655" w:rsidRPr="00E30667" w:rsidRDefault="00534655" w:rsidP="00715DAB">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4655" w:rsidRPr="00CD4F1F" w:rsidRDefault="00534655" w:rsidP="00715DAB">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7</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534655" w:rsidRDefault="00534655" w:rsidP="00534655">
            <w:pPr>
              <w:pStyle w:val="af0"/>
              <w:snapToGrid w:val="0"/>
              <w:ind w:firstLine="0"/>
              <w:rPr>
                <w:sz w:val="24"/>
                <w:szCs w:val="24"/>
              </w:rPr>
            </w:pPr>
            <w:r w:rsidRPr="00534655">
              <w:rPr>
                <w:sz w:val="24"/>
                <w:szCs w:val="24"/>
              </w:rPr>
              <w:t xml:space="preserve">Работы, выполняемые в целях надлежащего содержания оконных и дверных заполнений помещений,  </w:t>
            </w:r>
            <w:r w:rsidRPr="00534655">
              <w:rPr>
                <w:rFonts w:eastAsia="Calibri"/>
                <w:sz w:val="24"/>
                <w:szCs w:val="24"/>
              </w:rPr>
              <w:t>относящихся к общему имуществу в многоквартирном доме</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FC5E8A" w:rsidRDefault="00534655" w:rsidP="00715DAB">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34655" w:rsidRPr="00CD4F1F" w:rsidRDefault="00534655" w:rsidP="00715DAB">
            <w:pPr>
              <w:autoSpaceDE w:val="0"/>
              <w:autoSpaceDN w:val="0"/>
              <w:adjustRightInd w:val="0"/>
              <w:ind w:hanging="6"/>
              <w:jc w:val="both"/>
              <w:rPr>
                <w:i/>
                <w:iCs/>
              </w:rPr>
            </w:pPr>
            <w:r w:rsidRPr="00FC5E8A">
              <w:rPr>
                <w:rFonts w:eastAsia="Calibri"/>
                <w:i/>
              </w:rPr>
              <w:lastRenderedPageBreak/>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534655" w:rsidRPr="00CD4F1F" w:rsidTr="004F6A93">
        <w:trPr>
          <w:trHeight w:val="145"/>
        </w:trPr>
        <w:tc>
          <w:tcPr>
            <w:tcW w:w="569" w:type="dxa"/>
            <w:tcBorders>
              <w:top w:val="nil"/>
              <w:left w:val="single" w:sz="2" w:space="0" w:color="000000"/>
              <w:bottom w:val="single" w:sz="4"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8</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534655" w:rsidRPr="00CD4F1F" w:rsidTr="004F6A93">
        <w:trPr>
          <w:trHeight w:val="145"/>
        </w:trPr>
        <w:tc>
          <w:tcPr>
            <w:tcW w:w="569"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single" w:sz="4" w:space="0" w:color="000000"/>
              <w:left w:val="single" w:sz="2" w:space="0" w:color="000000"/>
              <w:bottom w:val="single" w:sz="2" w:space="0" w:color="000000"/>
              <w:right w:val="single" w:sz="2" w:space="0" w:color="000000"/>
            </w:tcBorders>
          </w:tcPr>
          <w:p w:rsidR="00534655" w:rsidRPr="00D060DE" w:rsidRDefault="00534655" w:rsidP="00715DAB">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00F74082">
              <w:rPr>
                <w:rFonts w:eastAsia="Calibri"/>
                <w:i/>
                <w:iCs/>
              </w:rPr>
              <w:t xml:space="preserve"> </w:t>
            </w:r>
            <w:proofErr w:type="gramStart"/>
            <w:r w:rsidRPr="00D060DE">
              <w:rPr>
                <w:rFonts w:eastAsia="Calibri"/>
                <w:i/>
                <w:iCs/>
              </w:rPr>
              <w:t>контроль за</w:t>
            </w:r>
            <w:proofErr w:type="gramEnd"/>
            <w:r w:rsidRPr="00D060DE">
              <w:rPr>
                <w:rFonts w:eastAsia="Calibri"/>
                <w:i/>
                <w:iCs/>
              </w:rPr>
              <w:t xml:space="preserve">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r>
              <w:rPr>
                <w:rFonts w:eastAsia="Calibri"/>
                <w:i/>
                <w:iCs/>
              </w:rPr>
              <w:t>;</w:t>
            </w:r>
          </w:p>
          <w:p w:rsidR="00534655" w:rsidRPr="00D060DE" w:rsidRDefault="00534655" w:rsidP="00715DAB">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2604" w:type="dxa"/>
            <w:gridSpan w:val="3"/>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534655" w:rsidRPr="00CD4F1F" w:rsidTr="004F6A93">
        <w:trPr>
          <w:trHeight w:val="145"/>
        </w:trPr>
        <w:tc>
          <w:tcPr>
            <w:tcW w:w="6949" w:type="dxa"/>
            <w:gridSpan w:val="3"/>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b/>
                <w:sz w:val="24"/>
                <w:szCs w:val="24"/>
              </w:rPr>
            </w:pPr>
            <w:r w:rsidRPr="00CD4F1F">
              <w:rPr>
                <w:b/>
                <w:sz w:val="24"/>
                <w:szCs w:val="24"/>
                <w:lang w:val="en-US"/>
              </w:rPr>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9</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single" w:sz="4" w:space="0" w:color="000000"/>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534655" w:rsidRPr="000C2289" w:rsidRDefault="00534655" w:rsidP="00715DAB">
            <w:pPr>
              <w:autoSpaceDE w:val="0"/>
              <w:autoSpaceDN w:val="0"/>
              <w:adjustRightInd w:val="0"/>
              <w:ind w:hanging="6"/>
              <w:jc w:val="both"/>
              <w:rPr>
                <w:rFonts w:eastAsia="Calibri"/>
                <w:i/>
              </w:rPr>
            </w:pPr>
            <w:r w:rsidRPr="000C2289">
              <w:rPr>
                <w:rFonts w:eastAsia="Calibri"/>
                <w:i/>
              </w:rPr>
              <w:t xml:space="preserve">восстановление работоспособности (ремонт, замена) </w:t>
            </w:r>
            <w:r w:rsidRPr="000C2289">
              <w:rPr>
                <w:rFonts w:eastAsia="Calibri"/>
                <w:i/>
              </w:rPr>
              <w:lastRenderedPageBreak/>
              <w:t>оборудования и отопительных приборов, водоразборных приборов (смесителей, кранов и т.п.), относящихся к общему имуществу в многоквартирном доме;</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534655" w:rsidRPr="000B7279" w:rsidRDefault="00534655" w:rsidP="00715DAB">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10</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suppressAutoHyphens/>
              <w:snapToGrid w:val="0"/>
              <w:rPr>
                <w:i/>
                <w:iCs/>
                <w:lang w:eastAsia="ar-SA"/>
              </w:rPr>
            </w:pPr>
          </w:p>
        </w:tc>
        <w:tc>
          <w:tcPr>
            <w:tcW w:w="6380" w:type="dxa"/>
            <w:gridSpan w:val="2"/>
            <w:tcBorders>
              <w:top w:val="nil"/>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испытания на прочность и плотность (гидравлические испытания) узлов ввода и систем отопления, промывка и регулировка систем отопления;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534655" w:rsidRPr="000C2289" w:rsidRDefault="00534655" w:rsidP="00715DAB">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534655" w:rsidRPr="000B7279" w:rsidRDefault="00534655" w:rsidP="00715DAB">
            <w:pPr>
              <w:autoSpaceDE w:val="0"/>
              <w:autoSpaceDN w:val="0"/>
              <w:adjustRightInd w:val="0"/>
              <w:ind w:hanging="6"/>
              <w:jc w:val="both"/>
              <w:rPr>
                <w:i/>
                <w:iCs/>
                <w:highlight w:val="yellow"/>
              </w:rPr>
            </w:pPr>
            <w:r w:rsidRPr="000C2289">
              <w:rPr>
                <w:rFonts w:eastAsia="Calibri"/>
                <w:i/>
              </w:rPr>
              <w:t xml:space="preserve">промывка централизованных систем теплоснабжения для удаления </w:t>
            </w:r>
            <w:proofErr w:type="spellStart"/>
            <w:r w:rsidRPr="000C2289">
              <w:rPr>
                <w:rFonts w:eastAsia="Calibri"/>
                <w:i/>
              </w:rPr>
              <w:t>накипно-коррозионных</w:t>
            </w:r>
            <w:proofErr w:type="spellEnd"/>
            <w:r w:rsidRPr="000C2289">
              <w:rPr>
                <w:rFonts w:eastAsia="Calibri"/>
                <w:i/>
              </w:rPr>
              <w:t xml:space="preserve"> отложений</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1</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ConsPlusDocList0"/>
              <w:snapToGrid w:val="0"/>
              <w:rPr>
                <w:rFonts w:ascii="Times New Roman" w:hAnsi="Times New Roman" w:cs="Times New Roman"/>
                <w:i/>
                <w:iCs/>
                <w:sz w:val="24"/>
                <w:szCs w:val="24"/>
              </w:rPr>
            </w:pPr>
            <w:r w:rsidRPr="00CD4F1F">
              <w:rPr>
                <w:rFonts w:ascii="Times New Roman" w:hAnsi="Times New Roman" w:cs="Times New Roman"/>
                <w:i/>
                <w:iCs/>
                <w:sz w:val="24"/>
                <w:szCs w:val="24"/>
              </w:rPr>
              <w:t xml:space="preserve">Проверка  заземления оболочки </w:t>
            </w:r>
            <w:proofErr w:type="spellStart"/>
            <w:r w:rsidRPr="00CD4F1F">
              <w:rPr>
                <w:rFonts w:ascii="Times New Roman" w:hAnsi="Times New Roman" w:cs="Times New Roman"/>
                <w:i/>
                <w:iCs/>
                <w:sz w:val="24"/>
                <w:szCs w:val="24"/>
              </w:rPr>
              <w:t>электрокабеля</w:t>
            </w:r>
            <w:proofErr w:type="spellEnd"/>
            <w:r w:rsidRPr="00CD4F1F">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390A6F" w:rsidRPr="009A7079" w:rsidTr="004F6A93">
        <w:trPr>
          <w:trHeight w:val="145"/>
        </w:trPr>
        <w:tc>
          <w:tcPr>
            <w:tcW w:w="569" w:type="dxa"/>
            <w:tcBorders>
              <w:top w:val="nil"/>
              <w:left w:val="single" w:sz="2" w:space="0" w:color="000000"/>
              <w:bottom w:val="single" w:sz="2" w:space="0" w:color="000000"/>
              <w:right w:val="nil"/>
            </w:tcBorders>
            <w:hideMark/>
          </w:tcPr>
          <w:p w:rsidR="00390A6F" w:rsidRPr="00C96881" w:rsidRDefault="00390A6F" w:rsidP="002F2E20">
            <w:pPr>
              <w:pStyle w:val="af0"/>
              <w:snapToGrid w:val="0"/>
              <w:ind w:firstLine="0"/>
              <w:jc w:val="center"/>
              <w:rPr>
                <w:sz w:val="24"/>
                <w:szCs w:val="24"/>
              </w:rPr>
            </w:pPr>
            <w:r w:rsidRPr="00C96881">
              <w:rPr>
                <w:sz w:val="24"/>
                <w:szCs w:val="24"/>
              </w:rPr>
              <w:t>12.</w:t>
            </w:r>
          </w:p>
        </w:tc>
        <w:tc>
          <w:tcPr>
            <w:tcW w:w="8984" w:type="dxa"/>
            <w:gridSpan w:val="5"/>
            <w:tcBorders>
              <w:top w:val="nil"/>
              <w:left w:val="single" w:sz="2" w:space="0" w:color="000000"/>
              <w:bottom w:val="single" w:sz="2" w:space="0" w:color="000000"/>
              <w:right w:val="single" w:sz="2" w:space="0" w:color="000000"/>
            </w:tcBorders>
            <w:hideMark/>
          </w:tcPr>
          <w:p w:rsidR="00390A6F" w:rsidRPr="00C96881" w:rsidRDefault="00390A6F" w:rsidP="002F2E20">
            <w:pPr>
              <w:pStyle w:val="af0"/>
              <w:snapToGrid w:val="0"/>
              <w:ind w:firstLine="0"/>
              <w:rPr>
                <w:sz w:val="24"/>
                <w:szCs w:val="24"/>
                <w:highlight w:val="cyan"/>
              </w:rPr>
            </w:pPr>
            <w:r w:rsidRPr="00C96881">
              <w:rPr>
                <w:sz w:val="24"/>
                <w:szCs w:val="24"/>
              </w:rPr>
              <w:t xml:space="preserve">Работы, </w:t>
            </w:r>
            <w:r w:rsidRPr="00C96881">
              <w:rPr>
                <w:rFonts w:eastAsia="Calibri"/>
                <w:sz w:val="24"/>
                <w:szCs w:val="24"/>
              </w:rPr>
              <w:t>выполняемые в целях надлежащего содержания мусоропроводов многоквартирных домов</w:t>
            </w:r>
            <w:r>
              <w:rPr>
                <w:rFonts w:eastAsia="Calibri"/>
                <w:sz w:val="24"/>
                <w:szCs w:val="24"/>
              </w:rPr>
              <w:t xml:space="preserve"> </w:t>
            </w:r>
            <w:r w:rsidRPr="00390A6F">
              <w:rPr>
                <w:rFonts w:eastAsia="Calibri"/>
                <w:b/>
                <w:sz w:val="24"/>
                <w:szCs w:val="24"/>
              </w:rPr>
              <w:t>(заполняется для домов, оснащенных мусоропроводами)</w:t>
            </w:r>
          </w:p>
        </w:tc>
      </w:tr>
      <w:tr w:rsidR="00390A6F" w:rsidRPr="00CD4F1F" w:rsidTr="004F6A93">
        <w:trPr>
          <w:trHeight w:val="145"/>
        </w:trPr>
        <w:tc>
          <w:tcPr>
            <w:tcW w:w="569" w:type="dxa"/>
            <w:tcBorders>
              <w:top w:val="nil"/>
              <w:left w:val="single" w:sz="2" w:space="0" w:color="000000"/>
              <w:bottom w:val="single" w:sz="2" w:space="0" w:color="000000"/>
              <w:right w:val="nil"/>
            </w:tcBorders>
          </w:tcPr>
          <w:p w:rsidR="00390A6F" w:rsidRPr="00CD4F1F" w:rsidRDefault="00390A6F" w:rsidP="002F2E20">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390A6F" w:rsidRPr="00C96881" w:rsidRDefault="00390A6F" w:rsidP="002F2E20">
            <w:pPr>
              <w:autoSpaceDE w:val="0"/>
              <w:autoSpaceDN w:val="0"/>
              <w:adjustRightInd w:val="0"/>
              <w:ind w:hanging="6"/>
              <w:rPr>
                <w:rFonts w:eastAsia="Calibri"/>
                <w:i/>
              </w:rPr>
            </w:pPr>
            <w:r>
              <w:rPr>
                <w:rFonts w:eastAsia="Calibri"/>
                <w:i/>
              </w:rPr>
              <w:t>П</w:t>
            </w:r>
            <w:r w:rsidRPr="00C96881">
              <w:rPr>
                <w:rFonts w:eastAsia="Calibri"/>
                <w:i/>
              </w:rPr>
              <w:t>роверка технического состояния и работоспособности элементов мусоропровода;</w:t>
            </w:r>
            <w:r>
              <w:rPr>
                <w:rFonts w:eastAsia="Calibri"/>
                <w:i/>
              </w:rPr>
              <w:t xml:space="preserve"> </w:t>
            </w:r>
            <w:r w:rsidRPr="00C96881">
              <w:rPr>
                <w:rFonts w:eastAsia="Calibri"/>
                <w:i/>
              </w:rPr>
              <w:t>при выявлении засоров - незамедлительное их устранение;</w:t>
            </w:r>
            <w:r>
              <w:rPr>
                <w:rFonts w:eastAsia="Calibri"/>
                <w:i/>
              </w:rPr>
              <w:t xml:space="preserve"> </w:t>
            </w:r>
            <w:r w:rsidRPr="00C96881">
              <w:rPr>
                <w:rFonts w:eastAsia="Calibri"/>
                <w:i/>
              </w:rPr>
              <w:t xml:space="preserve">чистка, промывка и дезинфекция загрузочных клапанов стволов мусоропроводов, </w:t>
            </w:r>
            <w:proofErr w:type="spellStart"/>
            <w:r w:rsidRPr="00C96881">
              <w:rPr>
                <w:rFonts w:eastAsia="Calibri"/>
                <w:i/>
              </w:rPr>
              <w:t>мусоросборной</w:t>
            </w:r>
            <w:proofErr w:type="spellEnd"/>
            <w:r w:rsidRPr="00C96881">
              <w:rPr>
                <w:rFonts w:eastAsia="Calibri"/>
                <w:i/>
              </w:rPr>
              <w:t xml:space="preserve"> камеры и ее оборудования;</w:t>
            </w:r>
            <w:r>
              <w:rPr>
                <w:rFonts w:eastAsia="Calibri"/>
                <w:i/>
              </w:rPr>
              <w:t xml:space="preserve"> </w:t>
            </w:r>
            <w:r w:rsidRPr="00C96881">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390A6F" w:rsidRPr="00CD4F1F" w:rsidRDefault="00390A6F" w:rsidP="002F2E20">
            <w:pPr>
              <w:pStyle w:val="ConsPlusDocList0"/>
              <w:snapToGrid w:val="0"/>
              <w:rPr>
                <w:rFonts w:ascii="Times New Roman" w:hAnsi="Times New Roman" w:cs="Times New Roman"/>
                <w:i/>
                <w:iCs/>
                <w:sz w:val="24"/>
                <w:szCs w:val="24"/>
              </w:rPr>
            </w:pPr>
          </w:p>
        </w:tc>
        <w:tc>
          <w:tcPr>
            <w:tcW w:w="2604" w:type="dxa"/>
            <w:gridSpan w:val="3"/>
            <w:tcBorders>
              <w:top w:val="nil"/>
              <w:left w:val="single" w:sz="2" w:space="0" w:color="000000"/>
              <w:bottom w:val="single" w:sz="2" w:space="0" w:color="000000"/>
              <w:right w:val="single" w:sz="2" w:space="0" w:color="000000"/>
            </w:tcBorders>
          </w:tcPr>
          <w:p w:rsidR="00390A6F" w:rsidRPr="00F51E13" w:rsidRDefault="00390A6F" w:rsidP="001E1D6D">
            <w:pPr>
              <w:pStyle w:val="ConsPlusDocList0"/>
              <w:snapToGrid w:val="0"/>
              <w:jc w:val="center"/>
              <w:rPr>
                <w:rFonts w:ascii="Times New Roman" w:hAnsi="Times New Roman" w:cs="Times New Roman"/>
                <w:i/>
                <w:iCs/>
                <w:sz w:val="24"/>
                <w:szCs w:val="24"/>
              </w:rPr>
            </w:pPr>
            <w:r w:rsidRPr="00F51E13">
              <w:rPr>
                <w:rFonts w:ascii="Times New Roman" w:hAnsi="Times New Roman" w:cs="Times New Roman"/>
                <w:i/>
                <w:iCs/>
                <w:sz w:val="24"/>
                <w:szCs w:val="24"/>
              </w:rPr>
              <w:t>В соответствии с Правилами и нормами технической эксплуатации жилищного фонда (утв. Постановлением Госстроя РФ от 27.09.2003 №170)</w:t>
            </w:r>
          </w:p>
        </w:tc>
      </w:tr>
      <w:tr w:rsidR="00390A6F" w:rsidRPr="009A7079" w:rsidTr="004F6A93">
        <w:trPr>
          <w:trHeight w:val="145"/>
        </w:trPr>
        <w:tc>
          <w:tcPr>
            <w:tcW w:w="569" w:type="dxa"/>
            <w:tcBorders>
              <w:top w:val="nil"/>
              <w:left w:val="single" w:sz="2" w:space="0" w:color="000000"/>
              <w:bottom w:val="single" w:sz="2" w:space="0" w:color="000000"/>
              <w:right w:val="nil"/>
            </w:tcBorders>
            <w:hideMark/>
          </w:tcPr>
          <w:p w:rsidR="00390A6F" w:rsidRPr="00390A6F" w:rsidRDefault="00390A6F" w:rsidP="00390A6F">
            <w:pPr>
              <w:pStyle w:val="af0"/>
              <w:snapToGrid w:val="0"/>
              <w:ind w:firstLine="0"/>
              <w:jc w:val="center"/>
              <w:rPr>
                <w:sz w:val="24"/>
                <w:szCs w:val="24"/>
              </w:rPr>
            </w:pPr>
            <w:r w:rsidRPr="00390A6F">
              <w:rPr>
                <w:sz w:val="24"/>
                <w:szCs w:val="24"/>
              </w:rPr>
              <w:t>1</w:t>
            </w:r>
            <w:r>
              <w:rPr>
                <w:sz w:val="24"/>
                <w:szCs w:val="24"/>
              </w:rPr>
              <w:t>3</w:t>
            </w:r>
            <w:r w:rsidRPr="00390A6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390A6F" w:rsidRPr="00390A6F" w:rsidRDefault="00390A6F" w:rsidP="002F2E20">
            <w:pPr>
              <w:pStyle w:val="af0"/>
              <w:snapToGrid w:val="0"/>
              <w:ind w:firstLine="0"/>
              <w:rPr>
                <w:sz w:val="24"/>
                <w:szCs w:val="24"/>
              </w:rPr>
            </w:pPr>
            <w:r w:rsidRPr="00390A6F">
              <w:rPr>
                <w:sz w:val="24"/>
                <w:szCs w:val="24"/>
              </w:rPr>
              <w:t xml:space="preserve">Работы, </w:t>
            </w:r>
            <w:r w:rsidRPr="00390A6F">
              <w:rPr>
                <w:rFonts w:eastAsia="Calibri"/>
                <w:sz w:val="24"/>
                <w:szCs w:val="24"/>
              </w:rPr>
              <w:t>выполняемые в целях надлежащего содержания и ремонта лифта (лифтов) в многоквартирном доме</w:t>
            </w:r>
          </w:p>
        </w:tc>
        <w:tc>
          <w:tcPr>
            <w:tcW w:w="1547" w:type="dxa"/>
            <w:gridSpan w:val="2"/>
            <w:tcBorders>
              <w:top w:val="nil"/>
              <w:left w:val="single" w:sz="2" w:space="0" w:color="000000"/>
              <w:bottom w:val="single" w:sz="2" w:space="0" w:color="000000"/>
              <w:right w:val="single" w:sz="2" w:space="0" w:color="000000"/>
            </w:tcBorders>
          </w:tcPr>
          <w:p w:rsidR="00390A6F" w:rsidRPr="00390A6F" w:rsidRDefault="00390A6F" w:rsidP="002F2E20">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390A6F" w:rsidRPr="00390A6F" w:rsidRDefault="00390A6F" w:rsidP="002F2E20">
            <w:pPr>
              <w:pStyle w:val="af0"/>
              <w:snapToGrid w:val="0"/>
              <w:ind w:firstLine="0"/>
              <w:jc w:val="center"/>
              <w:rPr>
                <w:sz w:val="24"/>
                <w:szCs w:val="24"/>
              </w:rPr>
            </w:pPr>
          </w:p>
        </w:tc>
      </w:tr>
      <w:tr w:rsidR="00390A6F" w:rsidRPr="00CD4F1F" w:rsidTr="004F6A93">
        <w:trPr>
          <w:trHeight w:val="655"/>
        </w:trPr>
        <w:tc>
          <w:tcPr>
            <w:tcW w:w="569" w:type="dxa"/>
            <w:tcBorders>
              <w:top w:val="nil"/>
              <w:left w:val="single" w:sz="2" w:space="0" w:color="000000"/>
              <w:bottom w:val="single" w:sz="2" w:space="0" w:color="000000"/>
              <w:right w:val="nil"/>
            </w:tcBorders>
          </w:tcPr>
          <w:p w:rsidR="00390A6F" w:rsidRPr="00390A6F" w:rsidRDefault="00390A6F" w:rsidP="002F2E20">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390A6F" w:rsidRPr="00390A6F" w:rsidRDefault="00390A6F" w:rsidP="002F2E20">
            <w:pPr>
              <w:autoSpaceDE w:val="0"/>
              <w:autoSpaceDN w:val="0"/>
              <w:adjustRightInd w:val="0"/>
              <w:ind w:hanging="6"/>
              <w:jc w:val="both"/>
              <w:rPr>
                <w:i/>
                <w:iCs/>
              </w:rPr>
            </w:pPr>
            <w:r w:rsidRPr="00390A6F">
              <w:rPr>
                <w:rFonts w:eastAsia="Calibri"/>
                <w:i/>
                <w:iCs/>
              </w:rPr>
              <w:t xml:space="preserve">Организация системы диспетчерского контроля и обеспечение диспетчерской связи с кабиной лифта; обеспечение проведения осмотров, технического обслуживания и ремонт лифта (лифтов); обеспечение </w:t>
            </w:r>
            <w:r w:rsidRPr="00390A6F">
              <w:rPr>
                <w:rFonts w:eastAsia="Calibri"/>
                <w:i/>
                <w:iCs/>
              </w:rPr>
              <w:lastRenderedPageBreak/>
              <w:t>проведения аварийного обслуживания лифта (лифтов); обеспечение проведения технического освидетельствования лифта (лифтов), в том числе после замены элементов оборудования.</w:t>
            </w:r>
          </w:p>
        </w:tc>
        <w:tc>
          <w:tcPr>
            <w:tcW w:w="2604" w:type="dxa"/>
            <w:gridSpan w:val="3"/>
            <w:tcBorders>
              <w:top w:val="nil"/>
              <w:left w:val="single" w:sz="2" w:space="0" w:color="000000"/>
              <w:bottom w:val="single" w:sz="2" w:space="0" w:color="000000"/>
              <w:right w:val="single" w:sz="2" w:space="0" w:color="000000"/>
            </w:tcBorders>
          </w:tcPr>
          <w:p w:rsidR="00390A6F" w:rsidRPr="00390A6F" w:rsidRDefault="00390A6F" w:rsidP="002F2E20">
            <w:pPr>
              <w:pStyle w:val="ConsPlusDocList0"/>
              <w:snapToGrid w:val="0"/>
              <w:jc w:val="center"/>
              <w:rPr>
                <w:rFonts w:ascii="Times New Roman" w:hAnsi="Times New Roman" w:cs="Times New Roman"/>
                <w:i/>
                <w:iCs/>
                <w:color w:val="FF0000"/>
                <w:sz w:val="24"/>
                <w:szCs w:val="24"/>
              </w:rPr>
            </w:pPr>
            <w:r w:rsidRPr="00390A6F">
              <w:rPr>
                <w:rFonts w:ascii="Times New Roman" w:hAnsi="Times New Roman" w:cs="Times New Roman"/>
                <w:i/>
                <w:iCs/>
                <w:sz w:val="24"/>
                <w:szCs w:val="24"/>
              </w:rPr>
              <w:lastRenderedPageBreak/>
              <w:t>круглосуточный режим работы лифтов</w:t>
            </w:r>
          </w:p>
          <w:p w:rsidR="00390A6F" w:rsidRPr="00390A6F" w:rsidRDefault="00390A6F" w:rsidP="002F2E20">
            <w:pPr>
              <w:rPr>
                <w:lang w:eastAsia="hi-IN" w:bidi="hi-IN"/>
              </w:rPr>
            </w:pPr>
          </w:p>
        </w:tc>
      </w:tr>
      <w:tr w:rsidR="00534655" w:rsidRPr="00CD4F1F" w:rsidTr="004F6A93">
        <w:trPr>
          <w:trHeight w:val="145"/>
        </w:trPr>
        <w:tc>
          <w:tcPr>
            <w:tcW w:w="569" w:type="dxa"/>
            <w:tcBorders>
              <w:top w:val="nil"/>
              <w:left w:val="single" w:sz="2" w:space="0" w:color="000000"/>
              <w:bottom w:val="single" w:sz="4" w:space="0" w:color="000000"/>
              <w:right w:val="nil"/>
            </w:tcBorders>
            <w:hideMark/>
          </w:tcPr>
          <w:p w:rsidR="00534655" w:rsidRPr="00CD4F1F" w:rsidRDefault="00534655" w:rsidP="00390A6F">
            <w:pPr>
              <w:pStyle w:val="af0"/>
              <w:snapToGrid w:val="0"/>
              <w:ind w:firstLine="0"/>
              <w:jc w:val="center"/>
              <w:rPr>
                <w:sz w:val="24"/>
                <w:szCs w:val="24"/>
              </w:rPr>
            </w:pPr>
            <w:r w:rsidRPr="00CD4F1F">
              <w:rPr>
                <w:sz w:val="24"/>
                <w:szCs w:val="24"/>
              </w:rPr>
              <w:lastRenderedPageBreak/>
              <w:t>1</w:t>
            </w:r>
            <w:r w:rsidR="00390A6F">
              <w:rPr>
                <w:sz w:val="24"/>
                <w:szCs w:val="24"/>
              </w:rPr>
              <w:t>4</w:t>
            </w:r>
            <w:r w:rsidRPr="00CD4F1F">
              <w:rPr>
                <w:sz w:val="24"/>
                <w:szCs w:val="24"/>
              </w:rPr>
              <w:t>.</w:t>
            </w:r>
          </w:p>
        </w:tc>
        <w:tc>
          <w:tcPr>
            <w:tcW w:w="8984"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534655" w:rsidRPr="00CD4F1F" w:rsidTr="004F6A93">
        <w:trPr>
          <w:trHeight w:val="145"/>
        </w:trPr>
        <w:tc>
          <w:tcPr>
            <w:tcW w:w="569"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single" w:sz="4" w:space="0" w:color="000000"/>
              <w:left w:val="single" w:sz="2" w:space="0" w:color="000000"/>
              <w:bottom w:val="single" w:sz="2" w:space="0" w:color="000000"/>
              <w:right w:val="single" w:sz="2" w:space="0" w:color="000000"/>
            </w:tcBorders>
            <w:hideMark/>
          </w:tcPr>
          <w:p w:rsidR="00534655" w:rsidRPr="00CD4F1F" w:rsidRDefault="00534655" w:rsidP="00715DAB">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D4F1F">
              <w:rPr>
                <w:i/>
              </w:rPr>
              <w:t>дымоудаления</w:t>
            </w:r>
            <w:proofErr w:type="spellEnd"/>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 xml:space="preserve">устранение </w:t>
            </w:r>
            <w:proofErr w:type="spellStart"/>
            <w:r>
              <w:rPr>
                <w:rFonts w:eastAsia="Calibri"/>
                <w:i/>
                <w:iCs/>
              </w:rPr>
              <w:t>неплотностей</w:t>
            </w:r>
            <w:proofErr w:type="spellEnd"/>
            <w:r>
              <w:rPr>
                <w:rFonts w:eastAsia="Calibri"/>
                <w:i/>
                <w:iCs/>
              </w:rPr>
              <w:t xml:space="preserve"> в вентиляционных каналах и шахтах, устранение засоров в каналах, устранение неисправностей шиберов и </w:t>
            </w:r>
            <w:proofErr w:type="spellStart"/>
            <w:r>
              <w:rPr>
                <w:rFonts w:eastAsia="Calibri"/>
                <w:i/>
                <w:iCs/>
              </w:rPr>
              <w:t>дроссель-клапанов</w:t>
            </w:r>
            <w:proofErr w:type="spellEnd"/>
            <w:r>
              <w:rPr>
                <w:rFonts w:eastAsia="Calibri"/>
                <w:i/>
                <w:iCs/>
              </w:rPr>
              <w:t xml:space="preserve"> в вытяжных шахтах, зонтов над шахтами и дефлекторов, замена дефективных вытяжных решеток и их креплений</w:t>
            </w:r>
            <w:proofErr w:type="gramEnd"/>
            <w:r>
              <w:rPr>
                <w:rFonts w:eastAsia="Calibri"/>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04" w:type="dxa"/>
            <w:gridSpan w:val="3"/>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4F6A93">
        <w:trPr>
          <w:trHeight w:val="145"/>
        </w:trPr>
        <w:tc>
          <w:tcPr>
            <w:tcW w:w="6949" w:type="dxa"/>
            <w:gridSpan w:val="3"/>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b/>
                <w:sz w:val="24"/>
                <w:szCs w:val="24"/>
              </w:rPr>
            </w:pPr>
            <w:r w:rsidRPr="00CD4F1F">
              <w:rPr>
                <w:b/>
                <w:sz w:val="24"/>
                <w:szCs w:val="24"/>
                <w:lang w:val="en-US"/>
              </w:rPr>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390A6F">
            <w:pPr>
              <w:pStyle w:val="af0"/>
              <w:snapToGrid w:val="0"/>
              <w:ind w:firstLine="0"/>
              <w:jc w:val="center"/>
              <w:rPr>
                <w:sz w:val="24"/>
                <w:szCs w:val="24"/>
              </w:rPr>
            </w:pPr>
            <w:r w:rsidRPr="00CD4F1F">
              <w:rPr>
                <w:sz w:val="24"/>
                <w:szCs w:val="24"/>
              </w:rPr>
              <w:t>1</w:t>
            </w:r>
            <w:r w:rsidR="00390A6F">
              <w:rPr>
                <w:sz w:val="24"/>
                <w:szCs w:val="24"/>
              </w:rPr>
              <w:t>5</w:t>
            </w:r>
            <w:r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tcBorders>
            <w:hideMark/>
          </w:tcPr>
          <w:p w:rsidR="00534655" w:rsidRPr="00CD4F1F" w:rsidRDefault="00534655" w:rsidP="00715DAB">
            <w:pPr>
              <w:pStyle w:val="af0"/>
              <w:snapToGrid w:val="0"/>
              <w:ind w:firstLine="0"/>
              <w:rPr>
                <w:i/>
                <w:iCs/>
                <w:sz w:val="24"/>
                <w:szCs w:val="24"/>
              </w:rPr>
            </w:pPr>
            <w:r w:rsidRPr="00CD4F1F">
              <w:rPr>
                <w:i/>
                <w:iCs/>
                <w:sz w:val="24"/>
                <w:szCs w:val="24"/>
              </w:rPr>
              <w:t>Сухая и влажная уборка тамбуров, коридоров,  лестничных площадок и маршей</w:t>
            </w:r>
          </w:p>
        </w:tc>
        <w:tc>
          <w:tcPr>
            <w:tcW w:w="2604" w:type="dxa"/>
            <w:gridSpan w:val="3"/>
            <w:tcBorders>
              <w:top w:val="nil"/>
              <w:left w:val="single" w:sz="2" w:space="0" w:color="000000"/>
              <w:bottom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неделю</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534655" w:rsidRPr="00CD4F1F" w:rsidTr="004F6A93">
        <w:trPr>
          <w:trHeight w:val="145"/>
        </w:trPr>
        <w:tc>
          <w:tcPr>
            <w:tcW w:w="569" w:type="dxa"/>
            <w:tcBorders>
              <w:top w:val="nil"/>
              <w:left w:val="single" w:sz="2" w:space="0" w:color="000000"/>
              <w:bottom w:val="single" w:sz="2" w:space="0" w:color="000000"/>
              <w:right w:val="nil"/>
            </w:tcBorders>
            <w:hideMark/>
          </w:tcPr>
          <w:p w:rsidR="00534655" w:rsidRPr="00CD4F1F" w:rsidRDefault="00534655" w:rsidP="00390A6F">
            <w:pPr>
              <w:pStyle w:val="af0"/>
              <w:snapToGrid w:val="0"/>
              <w:ind w:firstLine="0"/>
              <w:jc w:val="center"/>
              <w:rPr>
                <w:sz w:val="24"/>
                <w:szCs w:val="24"/>
              </w:rPr>
            </w:pPr>
            <w:r w:rsidRPr="00CD4F1F">
              <w:rPr>
                <w:sz w:val="24"/>
                <w:szCs w:val="24"/>
              </w:rPr>
              <w:t>1</w:t>
            </w:r>
            <w:r w:rsidR="00390A6F">
              <w:rPr>
                <w:sz w:val="24"/>
                <w:szCs w:val="24"/>
              </w:rPr>
              <w:t>6</w:t>
            </w:r>
            <w:r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tcBorders>
            <w:hideMark/>
          </w:tcPr>
          <w:p w:rsidR="00534655" w:rsidRPr="00CD4F1F" w:rsidRDefault="00534655" w:rsidP="00715DAB">
            <w:pPr>
              <w:pStyle w:val="af0"/>
              <w:snapToGrid w:val="0"/>
              <w:ind w:firstLine="0"/>
              <w:rPr>
                <w:i/>
                <w:iCs/>
                <w:sz w:val="24"/>
                <w:szCs w:val="24"/>
              </w:rPr>
            </w:pPr>
            <w:r w:rsidRPr="00071070">
              <w:rPr>
                <w:i/>
                <w:iCs/>
                <w:sz w:val="24"/>
                <w:szCs w:val="24"/>
              </w:rPr>
              <w:t xml:space="preserve">Сдвигание свежевыпавшего снега и очистка придомовой территории от снега и льда при наличии </w:t>
            </w:r>
            <w:proofErr w:type="spellStart"/>
            <w:r w:rsidRPr="00071070">
              <w:rPr>
                <w:i/>
                <w:iCs/>
                <w:sz w:val="24"/>
                <w:szCs w:val="24"/>
              </w:rPr>
              <w:t>колейности</w:t>
            </w:r>
            <w:proofErr w:type="spellEnd"/>
            <w:r w:rsidRPr="00071070">
              <w:rPr>
                <w:i/>
                <w:iCs/>
                <w:sz w:val="24"/>
                <w:szCs w:val="24"/>
              </w:rPr>
              <w:t xml:space="preserve"> свыше 5 см</w:t>
            </w:r>
          </w:p>
        </w:tc>
        <w:tc>
          <w:tcPr>
            <w:tcW w:w="2604" w:type="dxa"/>
            <w:gridSpan w:val="3"/>
            <w:tcBorders>
              <w:top w:val="single" w:sz="4" w:space="0" w:color="auto"/>
              <w:lef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через 3 часа во время снегопада</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i/>
                <w:iCs/>
                <w:sz w:val="24"/>
                <w:szCs w:val="24"/>
              </w:rPr>
            </w:pPr>
            <w:r w:rsidRPr="00071070">
              <w:rPr>
                <w:i/>
                <w:iCs/>
                <w:sz w:val="24"/>
                <w:szCs w:val="24"/>
              </w:rPr>
              <w:t xml:space="preserve">Очистка придомовой территории от снега наносного </w:t>
            </w:r>
            <w:r w:rsidRPr="00071070">
              <w:rPr>
                <w:i/>
                <w:iCs/>
                <w:sz w:val="24"/>
                <w:szCs w:val="24"/>
              </w:rPr>
              <w:lastRenderedPageBreak/>
              <w:t>происхождения (или подметание такой территории, свободной от снежного покрова)</w:t>
            </w:r>
          </w:p>
        </w:tc>
        <w:tc>
          <w:tcPr>
            <w:tcW w:w="2604" w:type="dxa"/>
            <w:gridSpan w:val="3"/>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lastRenderedPageBreak/>
              <w:t xml:space="preserve">1раз в 2 суток при </w:t>
            </w:r>
            <w:r w:rsidRPr="00CD4F1F">
              <w:rPr>
                <w:i/>
                <w:iCs/>
              </w:rPr>
              <w:lastRenderedPageBreak/>
              <w:t>отсутствии снегопада</w:t>
            </w:r>
          </w:p>
        </w:tc>
      </w:tr>
      <w:tr w:rsidR="00534655" w:rsidRPr="00CD4F1F" w:rsidTr="004F6A93">
        <w:trPr>
          <w:trHeight w:val="642"/>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rPr>
                <w:i/>
                <w:iCs/>
                <w:lang w:eastAsia="ar-SA"/>
              </w:rPr>
            </w:pPr>
            <w:r w:rsidRPr="00071070">
              <w:rPr>
                <w:i/>
                <w:iCs/>
              </w:rPr>
              <w:t>Уборка контейнерных площадок, уборка крыльца и площадки перед входом в подъезд</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4F6A93">
        <w:trPr>
          <w:trHeight w:val="642"/>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071070">
              <w:rPr>
                <w:i/>
                <w:iCs/>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534655" w:rsidRPr="00CD4F1F" w:rsidTr="004F6A93">
        <w:trPr>
          <w:trHeight w:val="257"/>
        </w:trPr>
        <w:tc>
          <w:tcPr>
            <w:tcW w:w="569" w:type="dxa"/>
            <w:tcBorders>
              <w:top w:val="nil"/>
              <w:left w:val="single" w:sz="2" w:space="0" w:color="000000"/>
              <w:bottom w:val="single" w:sz="2" w:space="0" w:color="000000"/>
              <w:right w:val="nil"/>
            </w:tcBorders>
            <w:hideMark/>
          </w:tcPr>
          <w:p w:rsidR="00534655" w:rsidRPr="00CD4F1F" w:rsidRDefault="00534655" w:rsidP="00390A6F">
            <w:pPr>
              <w:pStyle w:val="af0"/>
              <w:snapToGrid w:val="0"/>
              <w:ind w:firstLine="0"/>
              <w:jc w:val="center"/>
              <w:rPr>
                <w:sz w:val="24"/>
                <w:szCs w:val="24"/>
              </w:rPr>
            </w:pPr>
            <w:r w:rsidRPr="00CD4F1F">
              <w:rPr>
                <w:sz w:val="24"/>
                <w:szCs w:val="24"/>
              </w:rPr>
              <w:t>1</w:t>
            </w:r>
            <w:r w:rsidR="00390A6F">
              <w:rPr>
                <w:sz w:val="24"/>
                <w:szCs w:val="24"/>
              </w:rPr>
              <w:t>7</w:t>
            </w:r>
            <w:r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Работы по содержанию придомовой территории в теплый период года, в том числе:</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261"/>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2604" w:type="dxa"/>
            <w:gridSpan w:val="3"/>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2 суток</w:t>
            </w:r>
          </w:p>
        </w:tc>
      </w:tr>
      <w:tr w:rsidR="00534655" w:rsidRPr="00CD4F1F" w:rsidTr="004F6A93">
        <w:trPr>
          <w:trHeight w:val="289"/>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2604" w:type="dxa"/>
            <w:gridSpan w:val="3"/>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4F6A93">
        <w:trPr>
          <w:trHeight w:val="257"/>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2604" w:type="dxa"/>
            <w:gridSpan w:val="3"/>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t>Не реже 2 раз в год</w:t>
            </w:r>
          </w:p>
        </w:tc>
      </w:tr>
      <w:tr w:rsidR="00534655" w:rsidRPr="00CD4F1F" w:rsidTr="004F6A93">
        <w:trPr>
          <w:trHeight w:val="257"/>
        </w:trPr>
        <w:tc>
          <w:tcPr>
            <w:tcW w:w="569" w:type="dxa"/>
            <w:tcBorders>
              <w:top w:val="nil"/>
              <w:left w:val="single" w:sz="2" w:space="0" w:color="000000"/>
              <w:bottom w:val="single" w:sz="2" w:space="0" w:color="000000"/>
              <w:right w:val="nil"/>
            </w:tcBorders>
            <w:hideMark/>
          </w:tcPr>
          <w:p w:rsidR="00534655" w:rsidRPr="00CD4F1F" w:rsidRDefault="00390A6F" w:rsidP="00390A6F">
            <w:pPr>
              <w:pStyle w:val="af0"/>
              <w:snapToGrid w:val="0"/>
              <w:ind w:firstLine="0"/>
              <w:jc w:val="center"/>
              <w:rPr>
                <w:sz w:val="24"/>
                <w:szCs w:val="24"/>
              </w:rPr>
            </w:pPr>
            <w:r>
              <w:rPr>
                <w:sz w:val="24"/>
                <w:szCs w:val="24"/>
              </w:rPr>
              <w:t>18</w:t>
            </w:r>
            <w:r w:rsidR="00534655"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Работы по обеспечению вывоза бытовых отходов, в том числе:</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242"/>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autoSpaceDE w:val="0"/>
              <w:autoSpaceDN w:val="0"/>
              <w:adjustRightInd w:val="0"/>
              <w:rPr>
                <w:i/>
                <w:iCs/>
              </w:rPr>
            </w:pPr>
            <w:r w:rsidRPr="00CD4F1F">
              <w:rPr>
                <w:i/>
                <w:iCs/>
              </w:rPr>
              <w:t>Вывоз твердых бытовых отходов</w:t>
            </w:r>
          </w:p>
        </w:tc>
        <w:tc>
          <w:tcPr>
            <w:tcW w:w="2604" w:type="dxa"/>
            <w:gridSpan w:val="3"/>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сутки</w:t>
            </w:r>
          </w:p>
        </w:tc>
      </w:tr>
      <w:tr w:rsidR="00534655" w:rsidRPr="00CD4F1F" w:rsidTr="004F6A93">
        <w:trPr>
          <w:trHeight w:val="266"/>
        </w:trPr>
        <w:tc>
          <w:tcPr>
            <w:tcW w:w="569" w:type="dxa"/>
            <w:tcBorders>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left w:val="single" w:sz="2" w:space="0" w:color="000000"/>
              <w:bottom w:val="single" w:sz="2" w:space="0" w:color="000000"/>
              <w:right w:val="single" w:sz="2" w:space="0" w:color="000000"/>
            </w:tcBorders>
            <w:hideMark/>
          </w:tcPr>
          <w:p w:rsidR="00534655" w:rsidRPr="00CD4F1F" w:rsidRDefault="00534655" w:rsidP="00715DAB">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604" w:type="dxa"/>
            <w:gridSpan w:val="3"/>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Pr>
                <w:i/>
                <w:iCs/>
              </w:rPr>
              <w:t>Постоянно</w:t>
            </w:r>
          </w:p>
        </w:tc>
      </w:tr>
      <w:tr w:rsidR="00534655" w:rsidRPr="00CD4F1F" w:rsidTr="004F6A93">
        <w:trPr>
          <w:trHeight w:val="272"/>
        </w:trPr>
        <w:tc>
          <w:tcPr>
            <w:tcW w:w="569" w:type="dxa"/>
            <w:tcBorders>
              <w:top w:val="nil"/>
              <w:left w:val="single" w:sz="2" w:space="0" w:color="000000"/>
              <w:bottom w:val="single" w:sz="2" w:space="0" w:color="000000"/>
              <w:right w:val="nil"/>
            </w:tcBorders>
            <w:hideMark/>
          </w:tcPr>
          <w:p w:rsidR="00534655" w:rsidRPr="00CD4F1F" w:rsidRDefault="00390A6F" w:rsidP="00715DAB">
            <w:pPr>
              <w:pStyle w:val="af0"/>
              <w:snapToGrid w:val="0"/>
              <w:ind w:firstLine="0"/>
              <w:jc w:val="center"/>
              <w:rPr>
                <w:sz w:val="24"/>
                <w:szCs w:val="24"/>
              </w:rPr>
            </w:pPr>
            <w:r>
              <w:rPr>
                <w:sz w:val="24"/>
                <w:szCs w:val="24"/>
              </w:rPr>
              <w:t>19</w:t>
            </w:r>
            <w:r w:rsidR="00534655"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Работы по обеспечению требований пожарной безопасности</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1340"/>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534655" w:rsidRPr="00CD4F1F" w:rsidTr="004F6A93">
        <w:trPr>
          <w:trHeight w:val="514"/>
        </w:trPr>
        <w:tc>
          <w:tcPr>
            <w:tcW w:w="569" w:type="dxa"/>
            <w:tcBorders>
              <w:top w:val="nil"/>
              <w:left w:val="single" w:sz="2" w:space="0" w:color="000000"/>
              <w:bottom w:val="single" w:sz="2" w:space="0" w:color="000000"/>
              <w:right w:val="nil"/>
            </w:tcBorders>
            <w:hideMark/>
          </w:tcPr>
          <w:p w:rsidR="00534655" w:rsidRPr="00CD4F1F" w:rsidRDefault="00390A6F" w:rsidP="00715DAB">
            <w:pPr>
              <w:pStyle w:val="af0"/>
              <w:snapToGrid w:val="0"/>
              <w:ind w:firstLine="0"/>
              <w:jc w:val="center"/>
              <w:rPr>
                <w:sz w:val="24"/>
                <w:szCs w:val="24"/>
              </w:rPr>
            </w:pPr>
            <w:r>
              <w:rPr>
                <w:sz w:val="24"/>
                <w:szCs w:val="24"/>
              </w:rPr>
              <w:t>20</w:t>
            </w:r>
            <w:r w:rsidR="00534655"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4F6A93">
        <w:trPr>
          <w:trHeight w:val="327"/>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both"/>
              <w:rPr>
                <w:i/>
                <w:iCs/>
                <w:sz w:val="24"/>
                <w:szCs w:val="24"/>
              </w:rPr>
            </w:pPr>
            <w:r w:rsidRPr="00CD4F1F">
              <w:rPr>
                <w:i/>
                <w:iCs/>
                <w:sz w:val="24"/>
                <w:szCs w:val="24"/>
              </w:rPr>
              <w:t xml:space="preserve">Аварийное обслуживание  </w:t>
            </w:r>
          </w:p>
        </w:tc>
        <w:tc>
          <w:tcPr>
            <w:tcW w:w="26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Постоянно</w:t>
            </w:r>
          </w:p>
        </w:tc>
      </w:tr>
      <w:tr w:rsidR="00534655" w:rsidRPr="00CD4F1F" w:rsidTr="004F6A93">
        <w:trPr>
          <w:trHeight w:val="311"/>
        </w:trPr>
        <w:tc>
          <w:tcPr>
            <w:tcW w:w="569" w:type="dxa"/>
            <w:tcBorders>
              <w:top w:val="nil"/>
              <w:left w:val="single" w:sz="2" w:space="0" w:color="000000"/>
              <w:bottom w:val="single" w:sz="2" w:space="0" w:color="000000"/>
              <w:right w:val="nil"/>
            </w:tcBorders>
            <w:hideMark/>
          </w:tcPr>
          <w:p w:rsidR="00534655" w:rsidRPr="00CD4F1F" w:rsidRDefault="00390A6F" w:rsidP="00390A6F">
            <w:pPr>
              <w:pStyle w:val="af0"/>
              <w:snapToGrid w:val="0"/>
              <w:ind w:firstLine="0"/>
              <w:jc w:val="center"/>
              <w:rPr>
                <w:sz w:val="24"/>
                <w:szCs w:val="24"/>
              </w:rPr>
            </w:pPr>
            <w:r>
              <w:rPr>
                <w:sz w:val="24"/>
                <w:szCs w:val="24"/>
              </w:rPr>
              <w:t>21</w:t>
            </w:r>
            <w:r w:rsidR="00534655" w:rsidRPr="00CD4F1F">
              <w:rPr>
                <w:sz w:val="24"/>
                <w:szCs w:val="24"/>
              </w:rPr>
              <w:t>.</w:t>
            </w:r>
          </w:p>
        </w:tc>
        <w:tc>
          <w:tcPr>
            <w:tcW w:w="6380"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sz w:val="24"/>
                <w:szCs w:val="24"/>
              </w:rPr>
            </w:pPr>
            <w:r w:rsidRPr="00534655">
              <w:rPr>
                <w:iCs/>
                <w:sz w:val="24"/>
                <w:szCs w:val="24"/>
              </w:rPr>
              <w:t>Прочие работы по содержанию общего имущества, в т.ч.:</w:t>
            </w:r>
          </w:p>
        </w:tc>
        <w:tc>
          <w:tcPr>
            <w:tcW w:w="1547"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057"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F74082" w:rsidRPr="00CD4F1F" w:rsidTr="004F6A93">
        <w:trPr>
          <w:trHeight w:val="327"/>
        </w:trPr>
        <w:tc>
          <w:tcPr>
            <w:tcW w:w="569" w:type="dxa"/>
            <w:tcBorders>
              <w:top w:val="nil"/>
              <w:left w:val="single" w:sz="2" w:space="0" w:color="000000"/>
              <w:bottom w:val="single" w:sz="2" w:space="0" w:color="000000"/>
              <w:right w:val="nil"/>
            </w:tcBorders>
          </w:tcPr>
          <w:p w:rsidR="00F74082" w:rsidRPr="00CD4F1F" w:rsidRDefault="00F74082" w:rsidP="00715DAB">
            <w:pPr>
              <w:pStyle w:val="af0"/>
              <w:snapToGrid w:val="0"/>
              <w:ind w:firstLine="0"/>
              <w:jc w:val="center"/>
              <w:rPr>
                <w:i/>
                <w:iCs/>
                <w:sz w:val="24"/>
                <w:szCs w:val="24"/>
              </w:rPr>
            </w:pPr>
          </w:p>
        </w:tc>
        <w:tc>
          <w:tcPr>
            <w:tcW w:w="8984" w:type="dxa"/>
            <w:gridSpan w:val="5"/>
            <w:tcBorders>
              <w:top w:val="nil"/>
              <w:left w:val="single" w:sz="2" w:space="0" w:color="000000"/>
              <w:bottom w:val="single" w:sz="2" w:space="0" w:color="000000"/>
              <w:right w:val="single" w:sz="2" w:space="0" w:color="000000"/>
            </w:tcBorders>
            <w:hideMark/>
          </w:tcPr>
          <w:p w:rsidR="00F74082" w:rsidRPr="00CD4F1F" w:rsidRDefault="00F74082" w:rsidP="00F74082">
            <w:pPr>
              <w:pStyle w:val="af0"/>
              <w:snapToGrid w:val="0"/>
              <w:ind w:firstLine="0"/>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BD0229" w:rsidRPr="00CD4F1F" w:rsidTr="004F6A93">
        <w:trPr>
          <w:trHeight w:val="145"/>
        </w:trPr>
        <w:tc>
          <w:tcPr>
            <w:tcW w:w="569" w:type="dxa"/>
            <w:tcBorders>
              <w:top w:val="nil"/>
              <w:left w:val="single" w:sz="2" w:space="0" w:color="000000"/>
              <w:bottom w:val="single" w:sz="2" w:space="0" w:color="000000"/>
              <w:right w:val="nil"/>
            </w:tcBorders>
          </w:tcPr>
          <w:p w:rsidR="00BD0229" w:rsidRPr="00CD4F1F" w:rsidRDefault="00BD0229" w:rsidP="00390A6F">
            <w:pPr>
              <w:pStyle w:val="af0"/>
              <w:snapToGrid w:val="0"/>
              <w:ind w:firstLine="0"/>
              <w:jc w:val="center"/>
              <w:rPr>
                <w:sz w:val="24"/>
                <w:szCs w:val="24"/>
              </w:rPr>
            </w:pPr>
            <w:r>
              <w:rPr>
                <w:sz w:val="24"/>
                <w:szCs w:val="24"/>
              </w:rPr>
              <w:t>22.</w:t>
            </w:r>
          </w:p>
        </w:tc>
        <w:tc>
          <w:tcPr>
            <w:tcW w:w="6380" w:type="dxa"/>
            <w:gridSpan w:val="2"/>
            <w:tcBorders>
              <w:top w:val="nil"/>
              <w:left w:val="single" w:sz="2" w:space="0" w:color="000000"/>
              <w:bottom w:val="single" w:sz="2" w:space="0" w:color="000000"/>
              <w:right w:val="nil"/>
            </w:tcBorders>
            <w:hideMark/>
          </w:tcPr>
          <w:p w:rsidR="00BD0229" w:rsidRPr="00F74082" w:rsidRDefault="00BD0229" w:rsidP="00715DAB">
            <w:pPr>
              <w:pStyle w:val="af0"/>
              <w:snapToGrid w:val="0"/>
              <w:ind w:firstLine="0"/>
              <w:rPr>
                <w:bCs/>
                <w:sz w:val="24"/>
                <w:szCs w:val="24"/>
              </w:rPr>
            </w:pPr>
            <w:r w:rsidRPr="00F74082">
              <w:rPr>
                <w:bCs/>
                <w:sz w:val="24"/>
                <w:szCs w:val="24"/>
              </w:rPr>
              <w:t>Дополнительные работы (услуги)</w:t>
            </w:r>
            <w:r>
              <w:rPr>
                <w:bCs/>
                <w:sz w:val="24"/>
                <w:szCs w:val="24"/>
              </w:rPr>
              <w:t>, в т.ч.:</w:t>
            </w:r>
          </w:p>
        </w:tc>
        <w:tc>
          <w:tcPr>
            <w:tcW w:w="2604" w:type="dxa"/>
            <w:gridSpan w:val="3"/>
            <w:tcBorders>
              <w:top w:val="nil"/>
              <w:left w:val="single" w:sz="2" w:space="0" w:color="000000"/>
              <w:bottom w:val="single" w:sz="2" w:space="0" w:color="000000"/>
              <w:right w:val="single" w:sz="2" w:space="0" w:color="000000"/>
            </w:tcBorders>
            <w:hideMark/>
          </w:tcPr>
          <w:p w:rsidR="00BD0229" w:rsidRDefault="001246E7" w:rsidP="00715DAB">
            <w:pPr>
              <w:pStyle w:val="af0"/>
              <w:snapToGrid w:val="0"/>
              <w:ind w:firstLine="0"/>
              <w:jc w:val="center"/>
              <w:rPr>
                <w:b/>
                <w:sz w:val="24"/>
                <w:szCs w:val="24"/>
              </w:rPr>
            </w:pPr>
            <w:r w:rsidRPr="000A5633">
              <w:rPr>
                <w:sz w:val="24"/>
                <w:szCs w:val="24"/>
              </w:rPr>
              <w:t>ежегодно не менее 1/3 от общей стоимости дополнительных работ и услуг</w:t>
            </w:r>
          </w:p>
        </w:tc>
      </w:tr>
      <w:tr w:rsidR="00534655" w:rsidRPr="00CD4F1F" w:rsidTr="004F6A93">
        <w:trPr>
          <w:trHeight w:val="145"/>
        </w:trPr>
        <w:tc>
          <w:tcPr>
            <w:tcW w:w="569"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380" w:type="dxa"/>
            <w:gridSpan w:val="2"/>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rPr>
                <w:sz w:val="24"/>
                <w:szCs w:val="24"/>
              </w:rPr>
            </w:pPr>
            <w:r w:rsidRPr="00CD4F1F">
              <w:rPr>
                <w:b/>
                <w:bCs/>
                <w:sz w:val="24"/>
                <w:szCs w:val="24"/>
              </w:rPr>
              <w:t>ВСЕГО</w:t>
            </w:r>
          </w:p>
        </w:tc>
        <w:tc>
          <w:tcPr>
            <w:tcW w:w="1547" w:type="dxa"/>
            <w:gridSpan w:val="2"/>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b/>
                <w:sz w:val="24"/>
                <w:szCs w:val="24"/>
              </w:rPr>
            </w:pPr>
          </w:p>
        </w:tc>
        <w:tc>
          <w:tcPr>
            <w:tcW w:w="1057" w:type="dxa"/>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b/>
                <w:sz w:val="24"/>
                <w:szCs w:val="24"/>
              </w:rPr>
            </w:pPr>
          </w:p>
        </w:tc>
      </w:tr>
    </w:tbl>
    <w:p w:rsidR="00534655" w:rsidRPr="00CD4F1F" w:rsidRDefault="00534655" w:rsidP="00534655"/>
    <w:p w:rsidR="00534655" w:rsidRPr="00CD4F1F" w:rsidRDefault="00534655" w:rsidP="00534655">
      <w:pPr>
        <w:snapToGrid w:val="0"/>
        <w:jc w:val="center"/>
      </w:pPr>
    </w:p>
    <w:tbl>
      <w:tblPr>
        <w:tblW w:w="0" w:type="auto"/>
        <w:tblLayout w:type="fixed"/>
        <w:tblLook w:val="0000"/>
      </w:tblPr>
      <w:tblGrid>
        <w:gridCol w:w="4656"/>
        <w:gridCol w:w="500"/>
        <w:gridCol w:w="4698"/>
      </w:tblGrid>
      <w:tr w:rsidR="00E46C94" w:rsidTr="009D78A8">
        <w:tc>
          <w:tcPr>
            <w:tcW w:w="4656" w:type="dxa"/>
            <w:shd w:val="clear" w:color="auto" w:fill="auto"/>
          </w:tcPr>
          <w:p w:rsidR="00E46C94" w:rsidRDefault="00E46C94" w:rsidP="009D78A8">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E46C94" w:rsidRDefault="00E46C94" w:rsidP="009D78A8">
            <w:pPr>
              <w:pStyle w:val="af7"/>
              <w:snapToGrid w:val="0"/>
              <w:ind w:firstLine="0"/>
              <w:rPr>
                <w:rFonts w:ascii="Times New Roman" w:hAnsi="Times New Roman" w:cs="Times New Roman"/>
                <w:sz w:val="24"/>
                <w:szCs w:val="24"/>
              </w:rPr>
            </w:pPr>
          </w:p>
        </w:tc>
        <w:tc>
          <w:tcPr>
            <w:tcW w:w="4698" w:type="dxa"/>
            <w:shd w:val="clear" w:color="auto" w:fill="auto"/>
          </w:tcPr>
          <w:p w:rsidR="00E46C94" w:rsidRDefault="00E46C94" w:rsidP="009D78A8">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E46C94" w:rsidTr="009D78A8">
        <w:tc>
          <w:tcPr>
            <w:tcW w:w="4656" w:type="dxa"/>
            <w:shd w:val="clear" w:color="auto" w:fill="auto"/>
          </w:tcPr>
          <w:p w:rsidR="00E46C94" w:rsidRDefault="00E46C94" w:rsidP="009D78A8">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E46C94" w:rsidRDefault="00E46C94" w:rsidP="009D78A8">
            <w:pPr>
              <w:widowControl w:val="0"/>
              <w:jc w:val="center"/>
            </w:pPr>
            <w:r>
              <w:t>(наименование Собственника, при необходимости)</w:t>
            </w:r>
          </w:p>
        </w:tc>
        <w:tc>
          <w:tcPr>
            <w:tcW w:w="500" w:type="dxa"/>
            <w:shd w:val="clear" w:color="auto" w:fill="auto"/>
          </w:tcPr>
          <w:p w:rsidR="00E46C94" w:rsidRDefault="00E46C94" w:rsidP="009D78A8">
            <w:pPr>
              <w:pStyle w:val="af7"/>
              <w:snapToGrid w:val="0"/>
              <w:ind w:firstLine="0"/>
              <w:rPr>
                <w:rFonts w:ascii="Times New Roman" w:hAnsi="Times New Roman" w:cs="Times New Roman"/>
                <w:sz w:val="24"/>
                <w:szCs w:val="24"/>
              </w:rPr>
            </w:pPr>
          </w:p>
        </w:tc>
        <w:tc>
          <w:tcPr>
            <w:tcW w:w="4698" w:type="dxa"/>
            <w:shd w:val="clear" w:color="auto" w:fill="auto"/>
          </w:tcPr>
          <w:p w:rsidR="00E46C94" w:rsidRDefault="00E46C94" w:rsidP="009D78A8">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E46C94" w:rsidRDefault="00E46C94" w:rsidP="009D78A8">
            <w:pPr>
              <w:pStyle w:val="af7"/>
              <w:ind w:firstLine="0"/>
              <w:jc w:val="center"/>
              <w:rPr>
                <w:rFonts w:ascii="Times New Roman" w:hAnsi="Times New Roman" w:cs="Times New Roman"/>
              </w:rPr>
            </w:pPr>
            <w:r>
              <w:rPr>
                <w:rFonts w:ascii="Times New Roman" w:hAnsi="Times New Roman" w:cs="Times New Roman"/>
              </w:rPr>
              <w:t>(должность)</w:t>
            </w:r>
          </w:p>
        </w:tc>
      </w:tr>
      <w:tr w:rsidR="00E46C94" w:rsidTr="009D78A8">
        <w:tc>
          <w:tcPr>
            <w:tcW w:w="4656" w:type="dxa"/>
            <w:shd w:val="clear" w:color="auto" w:fill="auto"/>
          </w:tcPr>
          <w:p w:rsidR="00E46C94" w:rsidRDefault="00E46C94" w:rsidP="009D78A8">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E46C94" w:rsidRDefault="00E46C94" w:rsidP="009D78A8">
            <w:pPr>
              <w:widowControl w:val="0"/>
            </w:pPr>
            <w:r>
              <w:t xml:space="preserve">               (подпись)               (фамилия, инициалы)</w:t>
            </w:r>
          </w:p>
        </w:tc>
        <w:tc>
          <w:tcPr>
            <w:tcW w:w="500" w:type="dxa"/>
            <w:shd w:val="clear" w:color="auto" w:fill="auto"/>
          </w:tcPr>
          <w:p w:rsidR="00E46C94" w:rsidRDefault="00E46C94" w:rsidP="009D78A8">
            <w:pPr>
              <w:pStyle w:val="af7"/>
              <w:snapToGrid w:val="0"/>
              <w:ind w:firstLine="0"/>
              <w:rPr>
                <w:rFonts w:ascii="Times New Roman" w:hAnsi="Times New Roman" w:cs="Times New Roman"/>
                <w:sz w:val="24"/>
                <w:szCs w:val="24"/>
              </w:rPr>
            </w:pPr>
          </w:p>
        </w:tc>
        <w:tc>
          <w:tcPr>
            <w:tcW w:w="4698" w:type="dxa"/>
            <w:shd w:val="clear" w:color="auto" w:fill="auto"/>
          </w:tcPr>
          <w:p w:rsidR="00E46C94" w:rsidRDefault="00E46C94" w:rsidP="009D78A8">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E46C94" w:rsidRDefault="00E46C94" w:rsidP="009D78A8">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E46C94" w:rsidTr="009D78A8">
        <w:tc>
          <w:tcPr>
            <w:tcW w:w="4656" w:type="dxa"/>
            <w:shd w:val="clear" w:color="auto" w:fill="auto"/>
          </w:tcPr>
          <w:p w:rsidR="00E46C94" w:rsidRDefault="00E46C94" w:rsidP="009D78A8">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E46C94" w:rsidRDefault="00E46C94" w:rsidP="009D78A8">
            <w:pPr>
              <w:pStyle w:val="af7"/>
              <w:snapToGrid w:val="0"/>
              <w:ind w:firstLine="0"/>
              <w:rPr>
                <w:rFonts w:ascii="Times New Roman" w:hAnsi="Times New Roman" w:cs="Times New Roman"/>
                <w:sz w:val="24"/>
                <w:szCs w:val="24"/>
              </w:rPr>
            </w:pPr>
          </w:p>
        </w:tc>
        <w:tc>
          <w:tcPr>
            <w:tcW w:w="4698" w:type="dxa"/>
            <w:shd w:val="clear" w:color="auto" w:fill="auto"/>
          </w:tcPr>
          <w:p w:rsidR="00E46C94" w:rsidRDefault="00E46C94" w:rsidP="009D78A8">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bl>
    <w:p w:rsidR="00534655" w:rsidRPr="00CD4F1F" w:rsidRDefault="00534655"/>
    <w:sectPr w:rsidR="00534655" w:rsidRPr="00CD4F1F" w:rsidSect="00C058ED">
      <w:headerReference w:type="default" r:id="rId11"/>
      <w:pgSz w:w="11906" w:h="16838"/>
      <w:pgMar w:top="1134" w:right="850"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0F2" w:rsidRDefault="00B560F2">
      <w:r>
        <w:separator/>
      </w:r>
    </w:p>
  </w:endnote>
  <w:endnote w:type="continuationSeparator" w:id="1">
    <w:p w:rsidR="00B560F2" w:rsidRDefault="00B5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0F2" w:rsidRDefault="00B560F2">
      <w:r>
        <w:separator/>
      </w:r>
    </w:p>
  </w:footnote>
  <w:footnote w:type="continuationSeparator" w:id="1">
    <w:p w:rsidR="00B560F2" w:rsidRDefault="00B56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44" w:rsidRDefault="00AF42B3" w:rsidP="00652095">
    <w:pPr>
      <w:pStyle w:val="a5"/>
      <w:framePr w:wrap="auto" w:vAnchor="text" w:hAnchor="margin" w:xAlign="center" w:y="1"/>
      <w:rPr>
        <w:rStyle w:val="a7"/>
      </w:rPr>
    </w:pPr>
    <w:r>
      <w:rPr>
        <w:rStyle w:val="a7"/>
      </w:rPr>
      <w:fldChar w:fldCharType="begin"/>
    </w:r>
    <w:r w:rsidR="003E7E44">
      <w:rPr>
        <w:rStyle w:val="a7"/>
      </w:rPr>
      <w:instrText xml:space="preserve">PAGE  </w:instrText>
    </w:r>
    <w:r>
      <w:rPr>
        <w:rStyle w:val="a7"/>
      </w:rPr>
      <w:fldChar w:fldCharType="separate"/>
    </w:r>
    <w:r w:rsidR="00E71691">
      <w:rPr>
        <w:rStyle w:val="a7"/>
        <w:noProof/>
      </w:rPr>
      <w:t>2</w:t>
    </w:r>
    <w:r>
      <w:rPr>
        <w:rStyle w:val="a7"/>
      </w:rPr>
      <w:fldChar w:fldCharType="end"/>
    </w:r>
  </w:p>
  <w:p w:rsidR="003E7E44" w:rsidRPr="007A74A5" w:rsidRDefault="003E7E44"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2808" w:hanging="432"/>
      </w:pPr>
      <w:rPr>
        <w:sz w:val="22"/>
        <w:szCs w:val="22"/>
      </w:rPr>
    </w:lvl>
    <w:lvl w:ilvl="1">
      <w:start w:val="1"/>
      <w:numFmt w:val="decimal"/>
      <w:lvlText w:val="%1.%2"/>
      <w:lvlJc w:val="left"/>
      <w:pPr>
        <w:tabs>
          <w:tab w:val="num" w:pos="0"/>
        </w:tabs>
        <w:ind w:left="1404" w:hanging="576"/>
      </w:pPr>
    </w:lvl>
    <w:lvl w:ilvl="2">
      <w:start w:val="1"/>
      <w:numFmt w:val="decimal"/>
      <w:lvlText w:val="%1.%2.%3"/>
      <w:lvlJc w:val="left"/>
      <w:pPr>
        <w:tabs>
          <w:tab w:val="num" w:pos="0"/>
        </w:tabs>
        <w:ind w:left="2160" w:firstLine="0"/>
      </w:pPr>
      <w:rPr>
        <w:rFonts w:ascii="Symbol" w:hAnsi="Symbol" w:cs="Symbol"/>
      </w:rPr>
    </w:lvl>
    <w:lvl w:ilvl="3">
      <w:start w:val="1"/>
      <w:numFmt w:val="decimal"/>
      <w:lvlText w:val="%1.%2.%3.%4"/>
      <w:lvlJc w:val="left"/>
      <w:pPr>
        <w:tabs>
          <w:tab w:val="num" w:pos="0"/>
        </w:tabs>
        <w:ind w:left="2376" w:hanging="864"/>
      </w:pPr>
      <w:rPr>
        <w:b w:val="0"/>
        <w:i w:val="0"/>
        <w:color w:val="000000"/>
        <w:sz w:val="20"/>
        <w:szCs w:val="20"/>
      </w:rPr>
    </w:lvl>
    <w:lvl w:ilvl="4">
      <w:start w:val="1"/>
      <w:numFmt w:val="decimal"/>
      <w:lvlText w:val="%1.%2.%3.%4.%5"/>
      <w:lvlJc w:val="left"/>
      <w:pPr>
        <w:tabs>
          <w:tab w:val="num" w:pos="0"/>
        </w:tabs>
        <w:ind w:left="2232" w:hanging="1008"/>
      </w:pPr>
    </w:lvl>
    <w:lvl w:ilvl="5">
      <w:start w:val="1"/>
      <w:numFmt w:val="decimal"/>
      <w:lvlText w:val="%1.%2.%3.%4.%5.%6"/>
      <w:lvlJc w:val="left"/>
      <w:pPr>
        <w:tabs>
          <w:tab w:val="num" w:pos="0"/>
        </w:tabs>
        <w:ind w:left="2088" w:hanging="1152"/>
      </w:pPr>
    </w:lvl>
    <w:lvl w:ilvl="6">
      <w:start w:val="1"/>
      <w:numFmt w:val="decimal"/>
      <w:lvlText w:val="%1.%2.%3.%4.%5.%6.%7"/>
      <w:lvlJc w:val="left"/>
      <w:pPr>
        <w:tabs>
          <w:tab w:val="num" w:pos="0"/>
        </w:tabs>
        <w:ind w:left="1944"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656"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0033A2"/>
    <w:multiLevelType w:val="hybridMultilevel"/>
    <w:tmpl w:val="FC7831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F7351"/>
    <w:multiLevelType w:val="hybridMultilevel"/>
    <w:tmpl w:val="F3F0F3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540CD"/>
    <w:multiLevelType w:val="hybridMultilevel"/>
    <w:tmpl w:val="0EB4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E574E"/>
    <w:multiLevelType w:val="hybridMultilevel"/>
    <w:tmpl w:val="12C692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3642CC"/>
    <w:multiLevelType w:val="hybridMultilevel"/>
    <w:tmpl w:val="64765FEC"/>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9">
    <w:nsid w:val="3ED77BF8"/>
    <w:multiLevelType w:val="hybridMultilevel"/>
    <w:tmpl w:val="C0425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E0296"/>
    <w:rsid w:val="00005C58"/>
    <w:rsid w:val="0000654D"/>
    <w:rsid w:val="000069AA"/>
    <w:rsid w:val="000116F8"/>
    <w:rsid w:val="00012CC3"/>
    <w:rsid w:val="00016604"/>
    <w:rsid w:val="00022D7F"/>
    <w:rsid w:val="0002424A"/>
    <w:rsid w:val="000255F1"/>
    <w:rsid w:val="00027F31"/>
    <w:rsid w:val="0003154F"/>
    <w:rsid w:val="000337CD"/>
    <w:rsid w:val="0003539B"/>
    <w:rsid w:val="000400DA"/>
    <w:rsid w:val="00040FE1"/>
    <w:rsid w:val="00042BFF"/>
    <w:rsid w:val="000441E4"/>
    <w:rsid w:val="00050393"/>
    <w:rsid w:val="000511AE"/>
    <w:rsid w:val="00052DC8"/>
    <w:rsid w:val="0005773C"/>
    <w:rsid w:val="000631F8"/>
    <w:rsid w:val="00066045"/>
    <w:rsid w:val="000700C8"/>
    <w:rsid w:val="00071DD6"/>
    <w:rsid w:val="000723FC"/>
    <w:rsid w:val="0007572C"/>
    <w:rsid w:val="00075FC6"/>
    <w:rsid w:val="00086AC1"/>
    <w:rsid w:val="000926BC"/>
    <w:rsid w:val="00093543"/>
    <w:rsid w:val="000935C1"/>
    <w:rsid w:val="0009686E"/>
    <w:rsid w:val="0009767F"/>
    <w:rsid w:val="000A0C1B"/>
    <w:rsid w:val="000A0C21"/>
    <w:rsid w:val="000A180B"/>
    <w:rsid w:val="000A1DCD"/>
    <w:rsid w:val="000A5BC9"/>
    <w:rsid w:val="000B22EC"/>
    <w:rsid w:val="000B32AF"/>
    <w:rsid w:val="000B355D"/>
    <w:rsid w:val="000B43B8"/>
    <w:rsid w:val="000C13D3"/>
    <w:rsid w:val="000C4478"/>
    <w:rsid w:val="000C55F0"/>
    <w:rsid w:val="000C61A1"/>
    <w:rsid w:val="000C622E"/>
    <w:rsid w:val="000C6FF2"/>
    <w:rsid w:val="000C758D"/>
    <w:rsid w:val="000C7C2D"/>
    <w:rsid w:val="000D02DC"/>
    <w:rsid w:val="000D0E4A"/>
    <w:rsid w:val="000D796C"/>
    <w:rsid w:val="000F0F16"/>
    <w:rsid w:val="000F665B"/>
    <w:rsid w:val="000F6AB4"/>
    <w:rsid w:val="001006B0"/>
    <w:rsid w:val="00101413"/>
    <w:rsid w:val="00102A5F"/>
    <w:rsid w:val="00105915"/>
    <w:rsid w:val="00106958"/>
    <w:rsid w:val="0010725D"/>
    <w:rsid w:val="00110E23"/>
    <w:rsid w:val="00112246"/>
    <w:rsid w:val="00112338"/>
    <w:rsid w:val="001126C4"/>
    <w:rsid w:val="001246E7"/>
    <w:rsid w:val="00124E67"/>
    <w:rsid w:val="00132784"/>
    <w:rsid w:val="001360CD"/>
    <w:rsid w:val="00141BF9"/>
    <w:rsid w:val="0014362F"/>
    <w:rsid w:val="00143699"/>
    <w:rsid w:val="00144837"/>
    <w:rsid w:val="00150246"/>
    <w:rsid w:val="00152BEE"/>
    <w:rsid w:val="00152DB4"/>
    <w:rsid w:val="001611CD"/>
    <w:rsid w:val="00162D1B"/>
    <w:rsid w:val="0017003F"/>
    <w:rsid w:val="001701B9"/>
    <w:rsid w:val="001704D7"/>
    <w:rsid w:val="0017136D"/>
    <w:rsid w:val="0017453E"/>
    <w:rsid w:val="0017660C"/>
    <w:rsid w:val="00183864"/>
    <w:rsid w:val="00186B28"/>
    <w:rsid w:val="00187DC0"/>
    <w:rsid w:val="00193D4C"/>
    <w:rsid w:val="00193EAC"/>
    <w:rsid w:val="00194E0F"/>
    <w:rsid w:val="00197439"/>
    <w:rsid w:val="001A1A86"/>
    <w:rsid w:val="001A1B81"/>
    <w:rsid w:val="001A2095"/>
    <w:rsid w:val="001A2E7D"/>
    <w:rsid w:val="001A325C"/>
    <w:rsid w:val="001A4FFF"/>
    <w:rsid w:val="001A5F4D"/>
    <w:rsid w:val="001A70AD"/>
    <w:rsid w:val="001B068B"/>
    <w:rsid w:val="001B0AEF"/>
    <w:rsid w:val="001B47A9"/>
    <w:rsid w:val="001B6130"/>
    <w:rsid w:val="001C130D"/>
    <w:rsid w:val="001D21C4"/>
    <w:rsid w:val="001D3B96"/>
    <w:rsid w:val="001D41F6"/>
    <w:rsid w:val="001E1D6D"/>
    <w:rsid w:val="001E5678"/>
    <w:rsid w:val="001E683B"/>
    <w:rsid w:val="001E7484"/>
    <w:rsid w:val="001F0B8C"/>
    <w:rsid w:val="001F4648"/>
    <w:rsid w:val="001F7136"/>
    <w:rsid w:val="00202AA3"/>
    <w:rsid w:val="00206047"/>
    <w:rsid w:val="002112A9"/>
    <w:rsid w:val="002117D0"/>
    <w:rsid w:val="002121C5"/>
    <w:rsid w:val="002124F6"/>
    <w:rsid w:val="002125F1"/>
    <w:rsid w:val="002139CA"/>
    <w:rsid w:val="00214975"/>
    <w:rsid w:val="002157D4"/>
    <w:rsid w:val="00217C49"/>
    <w:rsid w:val="00220535"/>
    <w:rsid w:val="00222B5E"/>
    <w:rsid w:val="00222D76"/>
    <w:rsid w:val="00224251"/>
    <w:rsid w:val="00225956"/>
    <w:rsid w:val="0023257B"/>
    <w:rsid w:val="00241C94"/>
    <w:rsid w:val="0024556E"/>
    <w:rsid w:val="00247C0A"/>
    <w:rsid w:val="00253EA6"/>
    <w:rsid w:val="002557EA"/>
    <w:rsid w:val="002575C9"/>
    <w:rsid w:val="002625AF"/>
    <w:rsid w:val="002647CD"/>
    <w:rsid w:val="00266FC3"/>
    <w:rsid w:val="0027236D"/>
    <w:rsid w:val="0027499C"/>
    <w:rsid w:val="00274B5E"/>
    <w:rsid w:val="00277655"/>
    <w:rsid w:val="00293BD3"/>
    <w:rsid w:val="002958C2"/>
    <w:rsid w:val="002A2C68"/>
    <w:rsid w:val="002A7B21"/>
    <w:rsid w:val="002B29A3"/>
    <w:rsid w:val="002B60B2"/>
    <w:rsid w:val="002B72DD"/>
    <w:rsid w:val="002B75FA"/>
    <w:rsid w:val="002B76E4"/>
    <w:rsid w:val="002C0CF5"/>
    <w:rsid w:val="002C2517"/>
    <w:rsid w:val="002C341D"/>
    <w:rsid w:val="002C5481"/>
    <w:rsid w:val="002C5732"/>
    <w:rsid w:val="002C6F85"/>
    <w:rsid w:val="002C7F45"/>
    <w:rsid w:val="002E1E92"/>
    <w:rsid w:val="002E247B"/>
    <w:rsid w:val="002F214A"/>
    <w:rsid w:val="002F2E20"/>
    <w:rsid w:val="002F4C22"/>
    <w:rsid w:val="002F5E17"/>
    <w:rsid w:val="00306C33"/>
    <w:rsid w:val="00306DB5"/>
    <w:rsid w:val="003111CD"/>
    <w:rsid w:val="00312000"/>
    <w:rsid w:val="003134DE"/>
    <w:rsid w:val="00315909"/>
    <w:rsid w:val="0031592C"/>
    <w:rsid w:val="00316873"/>
    <w:rsid w:val="00322BA4"/>
    <w:rsid w:val="003274AD"/>
    <w:rsid w:val="003403B5"/>
    <w:rsid w:val="00342433"/>
    <w:rsid w:val="00342FD1"/>
    <w:rsid w:val="00346167"/>
    <w:rsid w:val="0034674E"/>
    <w:rsid w:val="00346A1C"/>
    <w:rsid w:val="00346B45"/>
    <w:rsid w:val="00352F31"/>
    <w:rsid w:val="00353949"/>
    <w:rsid w:val="003621A8"/>
    <w:rsid w:val="00362F0A"/>
    <w:rsid w:val="00364234"/>
    <w:rsid w:val="0036702F"/>
    <w:rsid w:val="00370E8A"/>
    <w:rsid w:val="003721CE"/>
    <w:rsid w:val="00373CC0"/>
    <w:rsid w:val="00373CC5"/>
    <w:rsid w:val="00375A63"/>
    <w:rsid w:val="00376C10"/>
    <w:rsid w:val="00377578"/>
    <w:rsid w:val="0038154A"/>
    <w:rsid w:val="0039098B"/>
    <w:rsid w:val="00390A6F"/>
    <w:rsid w:val="0039215A"/>
    <w:rsid w:val="003949CA"/>
    <w:rsid w:val="00395D68"/>
    <w:rsid w:val="00397364"/>
    <w:rsid w:val="003B03BC"/>
    <w:rsid w:val="003B46B9"/>
    <w:rsid w:val="003B739C"/>
    <w:rsid w:val="003D0C67"/>
    <w:rsid w:val="003D1392"/>
    <w:rsid w:val="003D1E83"/>
    <w:rsid w:val="003E312B"/>
    <w:rsid w:val="003E3EAC"/>
    <w:rsid w:val="003E45F4"/>
    <w:rsid w:val="003E4C7B"/>
    <w:rsid w:val="003E6CBC"/>
    <w:rsid w:val="003E7370"/>
    <w:rsid w:val="003E7E44"/>
    <w:rsid w:val="003F4ED4"/>
    <w:rsid w:val="003F65DF"/>
    <w:rsid w:val="00400704"/>
    <w:rsid w:val="00401C99"/>
    <w:rsid w:val="0040405B"/>
    <w:rsid w:val="00412F7B"/>
    <w:rsid w:val="00414C9F"/>
    <w:rsid w:val="00420228"/>
    <w:rsid w:val="004222EF"/>
    <w:rsid w:val="004236CC"/>
    <w:rsid w:val="004241E6"/>
    <w:rsid w:val="004248C5"/>
    <w:rsid w:val="00425239"/>
    <w:rsid w:val="00431059"/>
    <w:rsid w:val="0044048D"/>
    <w:rsid w:val="0044245D"/>
    <w:rsid w:val="00443B5C"/>
    <w:rsid w:val="004446D0"/>
    <w:rsid w:val="004503B0"/>
    <w:rsid w:val="00454341"/>
    <w:rsid w:val="004559BA"/>
    <w:rsid w:val="004610B8"/>
    <w:rsid w:val="00463713"/>
    <w:rsid w:val="00465E5C"/>
    <w:rsid w:val="00466CA6"/>
    <w:rsid w:val="00467E0C"/>
    <w:rsid w:val="0047003D"/>
    <w:rsid w:val="00470E81"/>
    <w:rsid w:val="004832DD"/>
    <w:rsid w:val="00485307"/>
    <w:rsid w:val="004A265E"/>
    <w:rsid w:val="004A6330"/>
    <w:rsid w:val="004A640E"/>
    <w:rsid w:val="004A67E6"/>
    <w:rsid w:val="004B4286"/>
    <w:rsid w:val="004C033D"/>
    <w:rsid w:val="004D1417"/>
    <w:rsid w:val="004D2F27"/>
    <w:rsid w:val="004D6B80"/>
    <w:rsid w:val="004E3B7C"/>
    <w:rsid w:val="004E6A84"/>
    <w:rsid w:val="004E71EB"/>
    <w:rsid w:val="004F3860"/>
    <w:rsid w:val="004F6A93"/>
    <w:rsid w:val="0050211D"/>
    <w:rsid w:val="0050408E"/>
    <w:rsid w:val="00507CAD"/>
    <w:rsid w:val="00510CBE"/>
    <w:rsid w:val="005138FC"/>
    <w:rsid w:val="0051449B"/>
    <w:rsid w:val="00514E1B"/>
    <w:rsid w:val="0051551E"/>
    <w:rsid w:val="005167E5"/>
    <w:rsid w:val="005170D8"/>
    <w:rsid w:val="00526FCB"/>
    <w:rsid w:val="00533701"/>
    <w:rsid w:val="00534655"/>
    <w:rsid w:val="00534843"/>
    <w:rsid w:val="00540CB1"/>
    <w:rsid w:val="005447DB"/>
    <w:rsid w:val="005560D9"/>
    <w:rsid w:val="00557E8E"/>
    <w:rsid w:val="00557EEE"/>
    <w:rsid w:val="00560446"/>
    <w:rsid w:val="00563220"/>
    <w:rsid w:val="005657A0"/>
    <w:rsid w:val="00565D3A"/>
    <w:rsid w:val="00566352"/>
    <w:rsid w:val="00566CA7"/>
    <w:rsid w:val="00567724"/>
    <w:rsid w:val="00577103"/>
    <w:rsid w:val="00580162"/>
    <w:rsid w:val="00580C29"/>
    <w:rsid w:val="00582871"/>
    <w:rsid w:val="00582DCC"/>
    <w:rsid w:val="00591FAF"/>
    <w:rsid w:val="00597439"/>
    <w:rsid w:val="005A6480"/>
    <w:rsid w:val="005B3949"/>
    <w:rsid w:val="005B553D"/>
    <w:rsid w:val="005C0B64"/>
    <w:rsid w:val="005C5E6A"/>
    <w:rsid w:val="005D00BB"/>
    <w:rsid w:val="005D394D"/>
    <w:rsid w:val="005D42E7"/>
    <w:rsid w:val="005D7E09"/>
    <w:rsid w:val="005E0243"/>
    <w:rsid w:val="005E248B"/>
    <w:rsid w:val="005E3F1B"/>
    <w:rsid w:val="005E3F7B"/>
    <w:rsid w:val="005E577B"/>
    <w:rsid w:val="005E58D2"/>
    <w:rsid w:val="005E7583"/>
    <w:rsid w:val="005E7BE5"/>
    <w:rsid w:val="005F4A46"/>
    <w:rsid w:val="006100A2"/>
    <w:rsid w:val="00624D54"/>
    <w:rsid w:val="006324A6"/>
    <w:rsid w:val="00632EA4"/>
    <w:rsid w:val="00634C09"/>
    <w:rsid w:val="00634F1A"/>
    <w:rsid w:val="00642A01"/>
    <w:rsid w:val="00642C69"/>
    <w:rsid w:val="00652095"/>
    <w:rsid w:val="006574A6"/>
    <w:rsid w:val="00660F75"/>
    <w:rsid w:val="00661645"/>
    <w:rsid w:val="00662E89"/>
    <w:rsid w:val="00663576"/>
    <w:rsid w:val="0066396E"/>
    <w:rsid w:val="00667D42"/>
    <w:rsid w:val="00670D7F"/>
    <w:rsid w:val="00673295"/>
    <w:rsid w:val="00675426"/>
    <w:rsid w:val="006801E5"/>
    <w:rsid w:val="0068554B"/>
    <w:rsid w:val="00691FFE"/>
    <w:rsid w:val="00693323"/>
    <w:rsid w:val="00696CE2"/>
    <w:rsid w:val="006A6E69"/>
    <w:rsid w:val="006B40AD"/>
    <w:rsid w:val="006B5983"/>
    <w:rsid w:val="006B64EF"/>
    <w:rsid w:val="006C270E"/>
    <w:rsid w:val="006C537C"/>
    <w:rsid w:val="006C7D52"/>
    <w:rsid w:val="006D2284"/>
    <w:rsid w:val="006D3014"/>
    <w:rsid w:val="006E060E"/>
    <w:rsid w:val="006E0E13"/>
    <w:rsid w:val="006E50BF"/>
    <w:rsid w:val="006E7025"/>
    <w:rsid w:val="006F2298"/>
    <w:rsid w:val="006F6591"/>
    <w:rsid w:val="006F6EFD"/>
    <w:rsid w:val="00700B78"/>
    <w:rsid w:val="00702114"/>
    <w:rsid w:val="00704D56"/>
    <w:rsid w:val="0071501A"/>
    <w:rsid w:val="00715C13"/>
    <w:rsid w:val="00715DAB"/>
    <w:rsid w:val="00717153"/>
    <w:rsid w:val="00720C4A"/>
    <w:rsid w:val="00724114"/>
    <w:rsid w:val="00725968"/>
    <w:rsid w:val="0072750E"/>
    <w:rsid w:val="00733684"/>
    <w:rsid w:val="00735F18"/>
    <w:rsid w:val="00736E1C"/>
    <w:rsid w:val="00737544"/>
    <w:rsid w:val="0075773F"/>
    <w:rsid w:val="00761859"/>
    <w:rsid w:val="00762222"/>
    <w:rsid w:val="007638F7"/>
    <w:rsid w:val="0076646C"/>
    <w:rsid w:val="00766DCA"/>
    <w:rsid w:val="00767090"/>
    <w:rsid w:val="007670E1"/>
    <w:rsid w:val="0077190C"/>
    <w:rsid w:val="00771C1D"/>
    <w:rsid w:val="00776ED7"/>
    <w:rsid w:val="007803F1"/>
    <w:rsid w:val="00780CD4"/>
    <w:rsid w:val="00781022"/>
    <w:rsid w:val="00782F79"/>
    <w:rsid w:val="007A0E35"/>
    <w:rsid w:val="007A215C"/>
    <w:rsid w:val="007A74A5"/>
    <w:rsid w:val="007B1788"/>
    <w:rsid w:val="007B2794"/>
    <w:rsid w:val="007B3839"/>
    <w:rsid w:val="007B4B68"/>
    <w:rsid w:val="007B4B89"/>
    <w:rsid w:val="007B5234"/>
    <w:rsid w:val="007B6B03"/>
    <w:rsid w:val="007C07C9"/>
    <w:rsid w:val="007C1DBD"/>
    <w:rsid w:val="007C414E"/>
    <w:rsid w:val="007C55A5"/>
    <w:rsid w:val="007D0693"/>
    <w:rsid w:val="007D27BB"/>
    <w:rsid w:val="007D292D"/>
    <w:rsid w:val="007D6F69"/>
    <w:rsid w:val="007E3140"/>
    <w:rsid w:val="007E3B97"/>
    <w:rsid w:val="007E415B"/>
    <w:rsid w:val="007E4AAF"/>
    <w:rsid w:val="007E50B1"/>
    <w:rsid w:val="007E545A"/>
    <w:rsid w:val="007E564C"/>
    <w:rsid w:val="007E5D9A"/>
    <w:rsid w:val="007F1BC4"/>
    <w:rsid w:val="007F4C24"/>
    <w:rsid w:val="007F7CFB"/>
    <w:rsid w:val="00804F7A"/>
    <w:rsid w:val="00805249"/>
    <w:rsid w:val="00805568"/>
    <w:rsid w:val="00807283"/>
    <w:rsid w:val="00812A03"/>
    <w:rsid w:val="00815493"/>
    <w:rsid w:val="00816A27"/>
    <w:rsid w:val="00817E6B"/>
    <w:rsid w:val="00821848"/>
    <w:rsid w:val="008226CD"/>
    <w:rsid w:val="0082365D"/>
    <w:rsid w:val="00824481"/>
    <w:rsid w:val="00826978"/>
    <w:rsid w:val="0084766D"/>
    <w:rsid w:val="0085268E"/>
    <w:rsid w:val="008550A9"/>
    <w:rsid w:val="00856CDD"/>
    <w:rsid w:val="0086209A"/>
    <w:rsid w:val="00867157"/>
    <w:rsid w:val="00871372"/>
    <w:rsid w:val="00874FDD"/>
    <w:rsid w:val="008815EB"/>
    <w:rsid w:val="00883C27"/>
    <w:rsid w:val="00890997"/>
    <w:rsid w:val="008942ED"/>
    <w:rsid w:val="008A4729"/>
    <w:rsid w:val="008A5A8A"/>
    <w:rsid w:val="008B1F1E"/>
    <w:rsid w:val="008B3CAB"/>
    <w:rsid w:val="008C01C1"/>
    <w:rsid w:val="008C33C8"/>
    <w:rsid w:val="008D0085"/>
    <w:rsid w:val="008D032B"/>
    <w:rsid w:val="008D538E"/>
    <w:rsid w:val="008D6537"/>
    <w:rsid w:val="008D70FD"/>
    <w:rsid w:val="008D7B9E"/>
    <w:rsid w:val="008E2A70"/>
    <w:rsid w:val="008E6A1B"/>
    <w:rsid w:val="008E7E56"/>
    <w:rsid w:val="008F1296"/>
    <w:rsid w:val="008F257C"/>
    <w:rsid w:val="008F2987"/>
    <w:rsid w:val="008F2E3C"/>
    <w:rsid w:val="008F4445"/>
    <w:rsid w:val="009141C8"/>
    <w:rsid w:val="00915878"/>
    <w:rsid w:val="0091645E"/>
    <w:rsid w:val="0091726D"/>
    <w:rsid w:val="0092192A"/>
    <w:rsid w:val="00923D46"/>
    <w:rsid w:val="00924688"/>
    <w:rsid w:val="009360CB"/>
    <w:rsid w:val="00955596"/>
    <w:rsid w:val="00956D4C"/>
    <w:rsid w:val="0096366E"/>
    <w:rsid w:val="00964E6A"/>
    <w:rsid w:val="009665B8"/>
    <w:rsid w:val="00971C09"/>
    <w:rsid w:val="009726FD"/>
    <w:rsid w:val="00972C88"/>
    <w:rsid w:val="0097491B"/>
    <w:rsid w:val="009768DC"/>
    <w:rsid w:val="00985D78"/>
    <w:rsid w:val="00986B12"/>
    <w:rsid w:val="00987425"/>
    <w:rsid w:val="00987DCD"/>
    <w:rsid w:val="00994304"/>
    <w:rsid w:val="00994E1E"/>
    <w:rsid w:val="009952D6"/>
    <w:rsid w:val="00995819"/>
    <w:rsid w:val="009A1280"/>
    <w:rsid w:val="009A7079"/>
    <w:rsid w:val="009B2466"/>
    <w:rsid w:val="009B2815"/>
    <w:rsid w:val="009B2BBD"/>
    <w:rsid w:val="009B2E30"/>
    <w:rsid w:val="009B392E"/>
    <w:rsid w:val="009B4EA9"/>
    <w:rsid w:val="009C03FF"/>
    <w:rsid w:val="009C050B"/>
    <w:rsid w:val="009C23AD"/>
    <w:rsid w:val="009C5FBC"/>
    <w:rsid w:val="009C73CA"/>
    <w:rsid w:val="009D0323"/>
    <w:rsid w:val="009D1E3F"/>
    <w:rsid w:val="009D213A"/>
    <w:rsid w:val="009D518B"/>
    <w:rsid w:val="009D68BD"/>
    <w:rsid w:val="009D78A8"/>
    <w:rsid w:val="009D7C48"/>
    <w:rsid w:val="009E0CAA"/>
    <w:rsid w:val="009E1BAA"/>
    <w:rsid w:val="009E2179"/>
    <w:rsid w:val="009E312A"/>
    <w:rsid w:val="009E35A6"/>
    <w:rsid w:val="009E5923"/>
    <w:rsid w:val="009E7B3B"/>
    <w:rsid w:val="009F4C53"/>
    <w:rsid w:val="009F757F"/>
    <w:rsid w:val="00A03C53"/>
    <w:rsid w:val="00A0421A"/>
    <w:rsid w:val="00A05366"/>
    <w:rsid w:val="00A11748"/>
    <w:rsid w:val="00A11F67"/>
    <w:rsid w:val="00A12988"/>
    <w:rsid w:val="00A12B93"/>
    <w:rsid w:val="00A12D9C"/>
    <w:rsid w:val="00A20A4B"/>
    <w:rsid w:val="00A2365D"/>
    <w:rsid w:val="00A27502"/>
    <w:rsid w:val="00A31A57"/>
    <w:rsid w:val="00A32409"/>
    <w:rsid w:val="00A349C2"/>
    <w:rsid w:val="00A415E8"/>
    <w:rsid w:val="00A447B1"/>
    <w:rsid w:val="00A452EF"/>
    <w:rsid w:val="00A4561C"/>
    <w:rsid w:val="00A50458"/>
    <w:rsid w:val="00A51866"/>
    <w:rsid w:val="00A63367"/>
    <w:rsid w:val="00A638BF"/>
    <w:rsid w:val="00A64542"/>
    <w:rsid w:val="00A64B69"/>
    <w:rsid w:val="00A66BC8"/>
    <w:rsid w:val="00A73077"/>
    <w:rsid w:val="00A74CDC"/>
    <w:rsid w:val="00A762BD"/>
    <w:rsid w:val="00A83B84"/>
    <w:rsid w:val="00A86D6D"/>
    <w:rsid w:val="00A9195E"/>
    <w:rsid w:val="00AA1707"/>
    <w:rsid w:val="00AA5272"/>
    <w:rsid w:val="00AA6B22"/>
    <w:rsid w:val="00AB6D3C"/>
    <w:rsid w:val="00AC2A0C"/>
    <w:rsid w:val="00AC5269"/>
    <w:rsid w:val="00AC61E0"/>
    <w:rsid w:val="00AC76A4"/>
    <w:rsid w:val="00AC7F58"/>
    <w:rsid w:val="00AD0682"/>
    <w:rsid w:val="00AE0070"/>
    <w:rsid w:val="00AE0296"/>
    <w:rsid w:val="00AE128F"/>
    <w:rsid w:val="00AF026A"/>
    <w:rsid w:val="00AF26C7"/>
    <w:rsid w:val="00AF3C85"/>
    <w:rsid w:val="00AF42B3"/>
    <w:rsid w:val="00AF6BE3"/>
    <w:rsid w:val="00B02426"/>
    <w:rsid w:val="00B03EF4"/>
    <w:rsid w:val="00B044B4"/>
    <w:rsid w:val="00B04CB1"/>
    <w:rsid w:val="00B05E89"/>
    <w:rsid w:val="00B06A24"/>
    <w:rsid w:val="00B07176"/>
    <w:rsid w:val="00B07401"/>
    <w:rsid w:val="00B10E74"/>
    <w:rsid w:val="00B11C9E"/>
    <w:rsid w:val="00B1338A"/>
    <w:rsid w:val="00B219FE"/>
    <w:rsid w:val="00B240A7"/>
    <w:rsid w:val="00B24A56"/>
    <w:rsid w:val="00B279D4"/>
    <w:rsid w:val="00B302C7"/>
    <w:rsid w:val="00B36C7F"/>
    <w:rsid w:val="00B4301C"/>
    <w:rsid w:val="00B44450"/>
    <w:rsid w:val="00B472A7"/>
    <w:rsid w:val="00B47DB1"/>
    <w:rsid w:val="00B514B9"/>
    <w:rsid w:val="00B53585"/>
    <w:rsid w:val="00B560F2"/>
    <w:rsid w:val="00B56A22"/>
    <w:rsid w:val="00B56A71"/>
    <w:rsid w:val="00B56E6F"/>
    <w:rsid w:val="00B715AE"/>
    <w:rsid w:val="00B72EEA"/>
    <w:rsid w:val="00B77BA8"/>
    <w:rsid w:val="00B82B05"/>
    <w:rsid w:val="00B84ACD"/>
    <w:rsid w:val="00B87718"/>
    <w:rsid w:val="00BA167E"/>
    <w:rsid w:val="00BA299D"/>
    <w:rsid w:val="00BA4B7D"/>
    <w:rsid w:val="00BC62BB"/>
    <w:rsid w:val="00BC7C3D"/>
    <w:rsid w:val="00BD0229"/>
    <w:rsid w:val="00BD0680"/>
    <w:rsid w:val="00BD16A6"/>
    <w:rsid w:val="00BD2F2A"/>
    <w:rsid w:val="00BD43FA"/>
    <w:rsid w:val="00BE7394"/>
    <w:rsid w:val="00BF0769"/>
    <w:rsid w:val="00BF0EF4"/>
    <w:rsid w:val="00BF51BE"/>
    <w:rsid w:val="00BF7100"/>
    <w:rsid w:val="00C0124D"/>
    <w:rsid w:val="00C01456"/>
    <w:rsid w:val="00C019C3"/>
    <w:rsid w:val="00C01F74"/>
    <w:rsid w:val="00C02159"/>
    <w:rsid w:val="00C0542C"/>
    <w:rsid w:val="00C058ED"/>
    <w:rsid w:val="00C07589"/>
    <w:rsid w:val="00C07B86"/>
    <w:rsid w:val="00C11056"/>
    <w:rsid w:val="00C14C64"/>
    <w:rsid w:val="00C175D3"/>
    <w:rsid w:val="00C2083A"/>
    <w:rsid w:val="00C212DC"/>
    <w:rsid w:val="00C2426A"/>
    <w:rsid w:val="00C26881"/>
    <w:rsid w:val="00C3714D"/>
    <w:rsid w:val="00C404C4"/>
    <w:rsid w:val="00C40873"/>
    <w:rsid w:val="00C471D0"/>
    <w:rsid w:val="00C51D18"/>
    <w:rsid w:val="00C52C4D"/>
    <w:rsid w:val="00C53A15"/>
    <w:rsid w:val="00C56C54"/>
    <w:rsid w:val="00C57836"/>
    <w:rsid w:val="00C63398"/>
    <w:rsid w:val="00C63483"/>
    <w:rsid w:val="00C66392"/>
    <w:rsid w:val="00C71BBD"/>
    <w:rsid w:val="00C75A9D"/>
    <w:rsid w:val="00C838D4"/>
    <w:rsid w:val="00C83AB4"/>
    <w:rsid w:val="00C84EF7"/>
    <w:rsid w:val="00C905CA"/>
    <w:rsid w:val="00C937AC"/>
    <w:rsid w:val="00C95565"/>
    <w:rsid w:val="00C96881"/>
    <w:rsid w:val="00C97B76"/>
    <w:rsid w:val="00CA0212"/>
    <w:rsid w:val="00CA1565"/>
    <w:rsid w:val="00CA39A4"/>
    <w:rsid w:val="00CB21A3"/>
    <w:rsid w:val="00CB31BC"/>
    <w:rsid w:val="00CC0411"/>
    <w:rsid w:val="00CC1F3B"/>
    <w:rsid w:val="00CC3602"/>
    <w:rsid w:val="00CC474C"/>
    <w:rsid w:val="00CD0329"/>
    <w:rsid w:val="00CD2B9D"/>
    <w:rsid w:val="00CD3377"/>
    <w:rsid w:val="00CD4F1F"/>
    <w:rsid w:val="00CE081F"/>
    <w:rsid w:val="00CE7287"/>
    <w:rsid w:val="00CF6A71"/>
    <w:rsid w:val="00CF6E93"/>
    <w:rsid w:val="00CF7451"/>
    <w:rsid w:val="00CF7FAC"/>
    <w:rsid w:val="00D0015F"/>
    <w:rsid w:val="00D01F4D"/>
    <w:rsid w:val="00D03A0F"/>
    <w:rsid w:val="00D05AC2"/>
    <w:rsid w:val="00D134AA"/>
    <w:rsid w:val="00D142E5"/>
    <w:rsid w:val="00D145C9"/>
    <w:rsid w:val="00D14ED7"/>
    <w:rsid w:val="00D17EE0"/>
    <w:rsid w:val="00D21BE4"/>
    <w:rsid w:val="00D236B1"/>
    <w:rsid w:val="00D24738"/>
    <w:rsid w:val="00D27F32"/>
    <w:rsid w:val="00D326A2"/>
    <w:rsid w:val="00D33B16"/>
    <w:rsid w:val="00D46712"/>
    <w:rsid w:val="00D4724E"/>
    <w:rsid w:val="00D5181C"/>
    <w:rsid w:val="00D575D1"/>
    <w:rsid w:val="00D63490"/>
    <w:rsid w:val="00D65FB2"/>
    <w:rsid w:val="00D67D83"/>
    <w:rsid w:val="00D70971"/>
    <w:rsid w:val="00D72A33"/>
    <w:rsid w:val="00D73F81"/>
    <w:rsid w:val="00D834BD"/>
    <w:rsid w:val="00D903DF"/>
    <w:rsid w:val="00D90F64"/>
    <w:rsid w:val="00D91E61"/>
    <w:rsid w:val="00D969C2"/>
    <w:rsid w:val="00DA29B4"/>
    <w:rsid w:val="00DA6C53"/>
    <w:rsid w:val="00DB25A0"/>
    <w:rsid w:val="00DB2EE7"/>
    <w:rsid w:val="00DB2FA2"/>
    <w:rsid w:val="00DB366F"/>
    <w:rsid w:val="00DC2962"/>
    <w:rsid w:val="00DC5395"/>
    <w:rsid w:val="00DD0D9E"/>
    <w:rsid w:val="00DD63EC"/>
    <w:rsid w:val="00DE3441"/>
    <w:rsid w:val="00DE6693"/>
    <w:rsid w:val="00DF0C9C"/>
    <w:rsid w:val="00DF125C"/>
    <w:rsid w:val="00DF23E6"/>
    <w:rsid w:val="00DF6BB1"/>
    <w:rsid w:val="00DF6DF5"/>
    <w:rsid w:val="00DF7A63"/>
    <w:rsid w:val="00E0012A"/>
    <w:rsid w:val="00E01057"/>
    <w:rsid w:val="00E03BB2"/>
    <w:rsid w:val="00E04443"/>
    <w:rsid w:val="00E1003C"/>
    <w:rsid w:val="00E1041E"/>
    <w:rsid w:val="00E162D2"/>
    <w:rsid w:val="00E2030F"/>
    <w:rsid w:val="00E20F1D"/>
    <w:rsid w:val="00E2110B"/>
    <w:rsid w:val="00E25745"/>
    <w:rsid w:val="00E31BD6"/>
    <w:rsid w:val="00E40ABE"/>
    <w:rsid w:val="00E46C94"/>
    <w:rsid w:val="00E52382"/>
    <w:rsid w:val="00E52B6F"/>
    <w:rsid w:val="00E52B89"/>
    <w:rsid w:val="00E63FBC"/>
    <w:rsid w:val="00E701E0"/>
    <w:rsid w:val="00E70B09"/>
    <w:rsid w:val="00E71691"/>
    <w:rsid w:val="00E71F74"/>
    <w:rsid w:val="00E911CF"/>
    <w:rsid w:val="00E933FD"/>
    <w:rsid w:val="00EA05DF"/>
    <w:rsid w:val="00EA1B5F"/>
    <w:rsid w:val="00EA4975"/>
    <w:rsid w:val="00EB6D27"/>
    <w:rsid w:val="00EC08D8"/>
    <w:rsid w:val="00EC342B"/>
    <w:rsid w:val="00EC665D"/>
    <w:rsid w:val="00ED076B"/>
    <w:rsid w:val="00ED1BFD"/>
    <w:rsid w:val="00ED3F67"/>
    <w:rsid w:val="00ED792E"/>
    <w:rsid w:val="00EE3733"/>
    <w:rsid w:val="00EE6181"/>
    <w:rsid w:val="00EE713F"/>
    <w:rsid w:val="00EF00BF"/>
    <w:rsid w:val="00EF12DF"/>
    <w:rsid w:val="00EF4862"/>
    <w:rsid w:val="00F01800"/>
    <w:rsid w:val="00F0288B"/>
    <w:rsid w:val="00F02E78"/>
    <w:rsid w:val="00F03D7E"/>
    <w:rsid w:val="00F04D38"/>
    <w:rsid w:val="00F050FD"/>
    <w:rsid w:val="00F07DE3"/>
    <w:rsid w:val="00F1066E"/>
    <w:rsid w:val="00F13C80"/>
    <w:rsid w:val="00F16572"/>
    <w:rsid w:val="00F17B1B"/>
    <w:rsid w:val="00F17CD6"/>
    <w:rsid w:val="00F20CC7"/>
    <w:rsid w:val="00F23D92"/>
    <w:rsid w:val="00F23E03"/>
    <w:rsid w:val="00F3372E"/>
    <w:rsid w:val="00F35616"/>
    <w:rsid w:val="00F36A32"/>
    <w:rsid w:val="00F36AA5"/>
    <w:rsid w:val="00F370D4"/>
    <w:rsid w:val="00F400CD"/>
    <w:rsid w:val="00F40BEC"/>
    <w:rsid w:val="00F44FB7"/>
    <w:rsid w:val="00F47E27"/>
    <w:rsid w:val="00F51E13"/>
    <w:rsid w:val="00F54A80"/>
    <w:rsid w:val="00F60470"/>
    <w:rsid w:val="00F665AA"/>
    <w:rsid w:val="00F66B85"/>
    <w:rsid w:val="00F70340"/>
    <w:rsid w:val="00F72720"/>
    <w:rsid w:val="00F74082"/>
    <w:rsid w:val="00F77DE3"/>
    <w:rsid w:val="00F80DE4"/>
    <w:rsid w:val="00F813A2"/>
    <w:rsid w:val="00F834BF"/>
    <w:rsid w:val="00F841D0"/>
    <w:rsid w:val="00F85C6D"/>
    <w:rsid w:val="00F938D7"/>
    <w:rsid w:val="00F94263"/>
    <w:rsid w:val="00F94F09"/>
    <w:rsid w:val="00F9534A"/>
    <w:rsid w:val="00F95A32"/>
    <w:rsid w:val="00FA1A58"/>
    <w:rsid w:val="00FA6469"/>
    <w:rsid w:val="00FA7C5B"/>
    <w:rsid w:val="00FB0EB0"/>
    <w:rsid w:val="00FB21BF"/>
    <w:rsid w:val="00FB7696"/>
    <w:rsid w:val="00FC30FD"/>
    <w:rsid w:val="00FD0C71"/>
    <w:rsid w:val="00FD5CC8"/>
    <w:rsid w:val="00FD7A76"/>
    <w:rsid w:val="00FE2FAA"/>
    <w:rsid w:val="00F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99"/>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uiPriority w:val="99"/>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 w:type="paragraph" w:customStyle="1" w:styleId="310">
    <w:name w:val="Основной текст с отступом 31"/>
    <w:basedOn w:val="a"/>
    <w:rsid w:val="000D0E4A"/>
    <w:pPr>
      <w:suppressAutoHyphens/>
      <w:spacing w:after="120"/>
      <w:ind w:left="283"/>
    </w:pPr>
    <w:rPr>
      <w:sz w:val="16"/>
      <w:szCs w:val="16"/>
      <w:lang w:eastAsia="ar-SA"/>
    </w:rPr>
  </w:style>
  <w:style w:type="paragraph" w:styleId="af8">
    <w:name w:val="Title"/>
    <w:basedOn w:val="a"/>
    <w:link w:val="af9"/>
    <w:qFormat/>
    <w:locked/>
    <w:rsid w:val="00431059"/>
    <w:pPr>
      <w:jc w:val="center"/>
    </w:pPr>
    <w:rPr>
      <w:b/>
    </w:rPr>
  </w:style>
  <w:style w:type="character" w:customStyle="1" w:styleId="af9">
    <w:name w:val="Название Знак"/>
    <w:basedOn w:val="a0"/>
    <w:link w:val="af8"/>
    <w:rsid w:val="00431059"/>
    <w:rPr>
      <w:rFonts w:ascii="Times New Roman" w:eastAsia="Times New Roman" w:hAnsi="Times New Roman"/>
      <w:b/>
      <w:sz w:val="24"/>
      <w:szCs w:val="24"/>
    </w:rPr>
  </w:style>
  <w:style w:type="paragraph" w:styleId="afa">
    <w:name w:val="Body Text Indent"/>
    <w:basedOn w:val="a"/>
    <w:link w:val="afb"/>
    <w:uiPriority w:val="99"/>
    <w:unhideWhenUsed/>
    <w:rsid w:val="004236CC"/>
    <w:pPr>
      <w:spacing w:after="120"/>
      <w:ind w:left="283"/>
    </w:pPr>
  </w:style>
  <w:style w:type="character" w:customStyle="1" w:styleId="afb">
    <w:name w:val="Основной текст с отступом Знак"/>
    <w:basedOn w:val="a0"/>
    <w:link w:val="afa"/>
    <w:uiPriority w:val="99"/>
    <w:rsid w:val="004236CC"/>
    <w:rPr>
      <w:rFonts w:ascii="Times New Roman" w:eastAsia="Times New Roman" w:hAnsi="Times New Roman"/>
      <w:sz w:val="24"/>
      <w:szCs w:val="24"/>
    </w:rPr>
  </w:style>
  <w:style w:type="paragraph" w:customStyle="1" w:styleId="ConsPlusDocList0">
    <w:name w:val="ConsPlusDocList"/>
    <w:next w:val="a"/>
    <w:rsid w:val="004236CC"/>
    <w:pPr>
      <w:widowControl w:val="0"/>
      <w:suppressAutoHyphens/>
      <w:autoSpaceDE w:val="0"/>
    </w:pPr>
    <w:rPr>
      <w:rFonts w:ascii="Arial" w:eastAsia="Arial" w:hAnsi="Arial" w:cs="Arial"/>
      <w:sz w:val="20"/>
      <w:szCs w:val="20"/>
      <w:lang w:eastAsia="hi-IN" w:bidi="hi-IN"/>
    </w:rPr>
  </w:style>
  <w:style w:type="paragraph" w:customStyle="1" w:styleId="ConsNonformat">
    <w:name w:val="ConsNonformat"/>
    <w:uiPriority w:val="99"/>
    <w:rsid w:val="00C63398"/>
    <w:pPr>
      <w:widowControl w:val="0"/>
      <w:autoSpaceDE w:val="0"/>
      <w:autoSpaceDN w:val="0"/>
      <w:jc w:val="both"/>
    </w:pPr>
    <w:rPr>
      <w:rFonts w:ascii="Courier New" w:eastAsiaTheme="minorEastAsia" w:hAnsi="Courier New" w:cs="Courier New"/>
      <w:sz w:val="20"/>
      <w:szCs w:val="20"/>
    </w:rPr>
  </w:style>
  <w:style w:type="character" w:customStyle="1" w:styleId="blk">
    <w:name w:val="blk"/>
    <w:basedOn w:val="a0"/>
    <w:rsid w:val="00634C09"/>
  </w:style>
</w:styles>
</file>

<file path=word/webSettings.xml><?xml version="1.0" encoding="utf-8"?>
<w:webSettings xmlns:r="http://schemas.openxmlformats.org/officeDocument/2006/relationships" xmlns:w="http://schemas.openxmlformats.org/wordprocessingml/2006/main">
  <w:divs>
    <w:div w:id="3480010">
      <w:bodyDiv w:val="1"/>
      <w:marLeft w:val="0"/>
      <w:marRight w:val="0"/>
      <w:marTop w:val="0"/>
      <w:marBottom w:val="0"/>
      <w:divBdr>
        <w:top w:val="none" w:sz="0" w:space="0" w:color="auto"/>
        <w:left w:val="none" w:sz="0" w:space="0" w:color="auto"/>
        <w:bottom w:val="none" w:sz="0" w:space="0" w:color="auto"/>
        <w:right w:val="none" w:sz="0" w:space="0" w:color="auto"/>
      </w:divBdr>
    </w:div>
    <w:div w:id="11076222">
      <w:bodyDiv w:val="1"/>
      <w:marLeft w:val="0"/>
      <w:marRight w:val="0"/>
      <w:marTop w:val="0"/>
      <w:marBottom w:val="0"/>
      <w:divBdr>
        <w:top w:val="none" w:sz="0" w:space="0" w:color="auto"/>
        <w:left w:val="none" w:sz="0" w:space="0" w:color="auto"/>
        <w:bottom w:val="none" w:sz="0" w:space="0" w:color="auto"/>
        <w:right w:val="none" w:sz="0" w:space="0" w:color="auto"/>
      </w:divBdr>
    </w:div>
    <w:div w:id="19862166">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105273189">
      <w:bodyDiv w:val="1"/>
      <w:marLeft w:val="0"/>
      <w:marRight w:val="0"/>
      <w:marTop w:val="0"/>
      <w:marBottom w:val="0"/>
      <w:divBdr>
        <w:top w:val="none" w:sz="0" w:space="0" w:color="auto"/>
        <w:left w:val="none" w:sz="0" w:space="0" w:color="auto"/>
        <w:bottom w:val="none" w:sz="0" w:space="0" w:color="auto"/>
        <w:right w:val="none" w:sz="0" w:space="0" w:color="auto"/>
      </w:divBdr>
    </w:div>
    <w:div w:id="197620358">
      <w:bodyDiv w:val="1"/>
      <w:marLeft w:val="0"/>
      <w:marRight w:val="0"/>
      <w:marTop w:val="0"/>
      <w:marBottom w:val="0"/>
      <w:divBdr>
        <w:top w:val="none" w:sz="0" w:space="0" w:color="auto"/>
        <w:left w:val="none" w:sz="0" w:space="0" w:color="auto"/>
        <w:bottom w:val="none" w:sz="0" w:space="0" w:color="auto"/>
        <w:right w:val="none" w:sz="0" w:space="0" w:color="auto"/>
      </w:divBdr>
    </w:div>
    <w:div w:id="216818352">
      <w:bodyDiv w:val="1"/>
      <w:marLeft w:val="0"/>
      <w:marRight w:val="0"/>
      <w:marTop w:val="0"/>
      <w:marBottom w:val="0"/>
      <w:divBdr>
        <w:top w:val="none" w:sz="0" w:space="0" w:color="auto"/>
        <w:left w:val="none" w:sz="0" w:space="0" w:color="auto"/>
        <w:bottom w:val="none" w:sz="0" w:space="0" w:color="auto"/>
        <w:right w:val="none" w:sz="0" w:space="0" w:color="auto"/>
      </w:divBdr>
    </w:div>
    <w:div w:id="228998870">
      <w:bodyDiv w:val="1"/>
      <w:marLeft w:val="0"/>
      <w:marRight w:val="0"/>
      <w:marTop w:val="0"/>
      <w:marBottom w:val="0"/>
      <w:divBdr>
        <w:top w:val="none" w:sz="0" w:space="0" w:color="auto"/>
        <w:left w:val="none" w:sz="0" w:space="0" w:color="auto"/>
        <w:bottom w:val="none" w:sz="0" w:space="0" w:color="auto"/>
        <w:right w:val="none" w:sz="0" w:space="0" w:color="auto"/>
      </w:divBdr>
    </w:div>
    <w:div w:id="355817247">
      <w:bodyDiv w:val="1"/>
      <w:marLeft w:val="0"/>
      <w:marRight w:val="0"/>
      <w:marTop w:val="0"/>
      <w:marBottom w:val="0"/>
      <w:divBdr>
        <w:top w:val="none" w:sz="0" w:space="0" w:color="auto"/>
        <w:left w:val="none" w:sz="0" w:space="0" w:color="auto"/>
        <w:bottom w:val="none" w:sz="0" w:space="0" w:color="auto"/>
        <w:right w:val="none" w:sz="0" w:space="0" w:color="auto"/>
      </w:divBdr>
    </w:div>
    <w:div w:id="361245263">
      <w:bodyDiv w:val="1"/>
      <w:marLeft w:val="0"/>
      <w:marRight w:val="0"/>
      <w:marTop w:val="0"/>
      <w:marBottom w:val="0"/>
      <w:divBdr>
        <w:top w:val="none" w:sz="0" w:space="0" w:color="auto"/>
        <w:left w:val="none" w:sz="0" w:space="0" w:color="auto"/>
        <w:bottom w:val="none" w:sz="0" w:space="0" w:color="auto"/>
        <w:right w:val="none" w:sz="0" w:space="0" w:color="auto"/>
      </w:divBdr>
    </w:div>
    <w:div w:id="372119679">
      <w:bodyDiv w:val="1"/>
      <w:marLeft w:val="0"/>
      <w:marRight w:val="0"/>
      <w:marTop w:val="0"/>
      <w:marBottom w:val="0"/>
      <w:divBdr>
        <w:top w:val="none" w:sz="0" w:space="0" w:color="auto"/>
        <w:left w:val="none" w:sz="0" w:space="0" w:color="auto"/>
        <w:bottom w:val="none" w:sz="0" w:space="0" w:color="auto"/>
        <w:right w:val="none" w:sz="0" w:space="0" w:color="auto"/>
      </w:divBdr>
    </w:div>
    <w:div w:id="420688467">
      <w:bodyDiv w:val="1"/>
      <w:marLeft w:val="0"/>
      <w:marRight w:val="0"/>
      <w:marTop w:val="0"/>
      <w:marBottom w:val="0"/>
      <w:divBdr>
        <w:top w:val="none" w:sz="0" w:space="0" w:color="auto"/>
        <w:left w:val="none" w:sz="0" w:space="0" w:color="auto"/>
        <w:bottom w:val="none" w:sz="0" w:space="0" w:color="auto"/>
        <w:right w:val="none" w:sz="0" w:space="0" w:color="auto"/>
      </w:divBdr>
    </w:div>
    <w:div w:id="479926310">
      <w:bodyDiv w:val="1"/>
      <w:marLeft w:val="0"/>
      <w:marRight w:val="0"/>
      <w:marTop w:val="0"/>
      <w:marBottom w:val="0"/>
      <w:divBdr>
        <w:top w:val="none" w:sz="0" w:space="0" w:color="auto"/>
        <w:left w:val="none" w:sz="0" w:space="0" w:color="auto"/>
        <w:bottom w:val="none" w:sz="0" w:space="0" w:color="auto"/>
        <w:right w:val="none" w:sz="0" w:space="0" w:color="auto"/>
      </w:divBdr>
    </w:div>
    <w:div w:id="588081295">
      <w:bodyDiv w:val="1"/>
      <w:marLeft w:val="0"/>
      <w:marRight w:val="0"/>
      <w:marTop w:val="0"/>
      <w:marBottom w:val="0"/>
      <w:divBdr>
        <w:top w:val="none" w:sz="0" w:space="0" w:color="auto"/>
        <w:left w:val="none" w:sz="0" w:space="0" w:color="auto"/>
        <w:bottom w:val="none" w:sz="0" w:space="0" w:color="auto"/>
        <w:right w:val="none" w:sz="0" w:space="0" w:color="auto"/>
      </w:divBdr>
    </w:div>
    <w:div w:id="809177675">
      <w:bodyDiv w:val="1"/>
      <w:marLeft w:val="0"/>
      <w:marRight w:val="0"/>
      <w:marTop w:val="0"/>
      <w:marBottom w:val="0"/>
      <w:divBdr>
        <w:top w:val="none" w:sz="0" w:space="0" w:color="auto"/>
        <w:left w:val="none" w:sz="0" w:space="0" w:color="auto"/>
        <w:bottom w:val="none" w:sz="0" w:space="0" w:color="auto"/>
        <w:right w:val="none" w:sz="0" w:space="0" w:color="auto"/>
      </w:divBdr>
    </w:div>
    <w:div w:id="813260448">
      <w:bodyDiv w:val="1"/>
      <w:marLeft w:val="0"/>
      <w:marRight w:val="0"/>
      <w:marTop w:val="0"/>
      <w:marBottom w:val="0"/>
      <w:divBdr>
        <w:top w:val="none" w:sz="0" w:space="0" w:color="auto"/>
        <w:left w:val="none" w:sz="0" w:space="0" w:color="auto"/>
        <w:bottom w:val="none" w:sz="0" w:space="0" w:color="auto"/>
        <w:right w:val="none" w:sz="0" w:space="0" w:color="auto"/>
      </w:divBdr>
    </w:div>
    <w:div w:id="1092238270">
      <w:bodyDiv w:val="1"/>
      <w:marLeft w:val="0"/>
      <w:marRight w:val="0"/>
      <w:marTop w:val="0"/>
      <w:marBottom w:val="0"/>
      <w:divBdr>
        <w:top w:val="none" w:sz="0" w:space="0" w:color="auto"/>
        <w:left w:val="none" w:sz="0" w:space="0" w:color="auto"/>
        <w:bottom w:val="none" w:sz="0" w:space="0" w:color="auto"/>
        <w:right w:val="none" w:sz="0" w:space="0" w:color="auto"/>
      </w:divBdr>
    </w:div>
    <w:div w:id="1145123552">
      <w:bodyDiv w:val="1"/>
      <w:marLeft w:val="0"/>
      <w:marRight w:val="0"/>
      <w:marTop w:val="0"/>
      <w:marBottom w:val="0"/>
      <w:divBdr>
        <w:top w:val="none" w:sz="0" w:space="0" w:color="auto"/>
        <w:left w:val="none" w:sz="0" w:space="0" w:color="auto"/>
        <w:bottom w:val="none" w:sz="0" w:space="0" w:color="auto"/>
        <w:right w:val="none" w:sz="0" w:space="0" w:color="auto"/>
      </w:divBdr>
    </w:div>
    <w:div w:id="1361542296">
      <w:bodyDiv w:val="1"/>
      <w:marLeft w:val="0"/>
      <w:marRight w:val="0"/>
      <w:marTop w:val="0"/>
      <w:marBottom w:val="0"/>
      <w:divBdr>
        <w:top w:val="none" w:sz="0" w:space="0" w:color="auto"/>
        <w:left w:val="none" w:sz="0" w:space="0" w:color="auto"/>
        <w:bottom w:val="none" w:sz="0" w:space="0" w:color="auto"/>
        <w:right w:val="none" w:sz="0" w:space="0" w:color="auto"/>
      </w:divBdr>
    </w:div>
    <w:div w:id="1381133714">
      <w:bodyDiv w:val="1"/>
      <w:marLeft w:val="0"/>
      <w:marRight w:val="0"/>
      <w:marTop w:val="0"/>
      <w:marBottom w:val="0"/>
      <w:divBdr>
        <w:top w:val="none" w:sz="0" w:space="0" w:color="auto"/>
        <w:left w:val="none" w:sz="0" w:space="0" w:color="auto"/>
        <w:bottom w:val="none" w:sz="0" w:space="0" w:color="auto"/>
        <w:right w:val="none" w:sz="0" w:space="0" w:color="auto"/>
      </w:divBdr>
    </w:div>
    <w:div w:id="1425036186">
      <w:bodyDiv w:val="1"/>
      <w:marLeft w:val="0"/>
      <w:marRight w:val="0"/>
      <w:marTop w:val="0"/>
      <w:marBottom w:val="0"/>
      <w:divBdr>
        <w:top w:val="none" w:sz="0" w:space="0" w:color="auto"/>
        <w:left w:val="none" w:sz="0" w:space="0" w:color="auto"/>
        <w:bottom w:val="none" w:sz="0" w:space="0" w:color="auto"/>
        <w:right w:val="none" w:sz="0" w:space="0" w:color="auto"/>
      </w:divBdr>
    </w:div>
    <w:div w:id="1475488469">
      <w:bodyDiv w:val="1"/>
      <w:marLeft w:val="0"/>
      <w:marRight w:val="0"/>
      <w:marTop w:val="0"/>
      <w:marBottom w:val="0"/>
      <w:divBdr>
        <w:top w:val="none" w:sz="0" w:space="0" w:color="auto"/>
        <w:left w:val="none" w:sz="0" w:space="0" w:color="auto"/>
        <w:bottom w:val="none" w:sz="0" w:space="0" w:color="auto"/>
        <w:right w:val="none" w:sz="0" w:space="0" w:color="auto"/>
      </w:divBdr>
    </w:div>
    <w:div w:id="1485272103">
      <w:bodyDiv w:val="1"/>
      <w:marLeft w:val="0"/>
      <w:marRight w:val="0"/>
      <w:marTop w:val="0"/>
      <w:marBottom w:val="0"/>
      <w:divBdr>
        <w:top w:val="none" w:sz="0" w:space="0" w:color="auto"/>
        <w:left w:val="none" w:sz="0" w:space="0" w:color="auto"/>
        <w:bottom w:val="none" w:sz="0" w:space="0" w:color="auto"/>
        <w:right w:val="none" w:sz="0" w:space="0" w:color="auto"/>
      </w:divBdr>
    </w:div>
    <w:div w:id="1518352834">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691763983">
      <w:bodyDiv w:val="1"/>
      <w:marLeft w:val="0"/>
      <w:marRight w:val="0"/>
      <w:marTop w:val="0"/>
      <w:marBottom w:val="0"/>
      <w:divBdr>
        <w:top w:val="none" w:sz="0" w:space="0" w:color="auto"/>
        <w:left w:val="none" w:sz="0" w:space="0" w:color="auto"/>
        <w:bottom w:val="none" w:sz="0" w:space="0" w:color="auto"/>
        <w:right w:val="none" w:sz="0" w:space="0" w:color="auto"/>
      </w:divBdr>
    </w:div>
    <w:div w:id="1789464706">
      <w:bodyDiv w:val="1"/>
      <w:marLeft w:val="0"/>
      <w:marRight w:val="0"/>
      <w:marTop w:val="0"/>
      <w:marBottom w:val="0"/>
      <w:divBdr>
        <w:top w:val="none" w:sz="0" w:space="0" w:color="auto"/>
        <w:left w:val="none" w:sz="0" w:space="0" w:color="auto"/>
        <w:bottom w:val="none" w:sz="0" w:space="0" w:color="auto"/>
        <w:right w:val="none" w:sz="0" w:space="0" w:color="auto"/>
      </w:divBdr>
    </w:div>
    <w:div w:id="1883207753">
      <w:bodyDiv w:val="1"/>
      <w:marLeft w:val="0"/>
      <w:marRight w:val="0"/>
      <w:marTop w:val="0"/>
      <w:marBottom w:val="0"/>
      <w:divBdr>
        <w:top w:val="none" w:sz="0" w:space="0" w:color="auto"/>
        <w:left w:val="none" w:sz="0" w:space="0" w:color="auto"/>
        <w:bottom w:val="none" w:sz="0" w:space="0" w:color="auto"/>
        <w:right w:val="none" w:sz="0" w:space="0" w:color="auto"/>
      </w:divBdr>
    </w:div>
    <w:div w:id="1943562406">
      <w:bodyDiv w:val="1"/>
      <w:marLeft w:val="0"/>
      <w:marRight w:val="0"/>
      <w:marTop w:val="0"/>
      <w:marBottom w:val="0"/>
      <w:divBdr>
        <w:top w:val="none" w:sz="0" w:space="0" w:color="auto"/>
        <w:left w:val="none" w:sz="0" w:space="0" w:color="auto"/>
        <w:bottom w:val="none" w:sz="0" w:space="0" w:color="auto"/>
        <w:right w:val="none" w:sz="0" w:space="0" w:color="auto"/>
      </w:divBdr>
    </w:div>
    <w:div w:id="2026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yperlink" Target="mailto:ased_mo_sche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8296-3040-483F-8AE0-A62E6A39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77</Pages>
  <Words>20033</Words>
  <Characters>148609</Characters>
  <Application>Microsoft Office Word</Application>
  <DocSecurity>0</DocSecurity>
  <Lines>1238</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168306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Bondareva</cp:lastModifiedBy>
  <cp:revision>6</cp:revision>
  <cp:lastPrinted>2015-10-02T12:10:00Z</cp:lastPrinted>
  <dcterms:created xsi:type="dcterms:W3CDTF">2015-10-05T13:42:00Z</dcterms:created>
  <dcterms:modified xsi:type="dcterms:W3CDTF">2015-10-07T07:15:00Z</dcterms:modified>
</cp:coreProperties>
</file>