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0AD" w:rsidRPr="000631F8" w:rsidRDefault="00C560AD" w:rsidP="00C560AD">
      <w:pPr>
        <w:jc w:val="center"/>
        <w:rPr>
          <w:b/>
          <w:bCs/>
          <w:sz w:val="20"/>
          <w:szCs w:val="20"/>
        </w:rPr>
      </w:pPr>
      <w:r>
        <w:rPr>
          <w:b/>
          <w:bCs/>
          <w:sz w:val="20"/>
          <w:szCs w:val="20"/>
        </w:rPr>
        <w:t xml:space="preserve">  </w:t>
      </w:r>
      <w:r>
        <w:rPr>
          <w:b/>
          <w:bCs/>
          <w:noProof/>
          <w:sz w:val="20"/>
          <w:szCs w:val="20"/>
        </w:rPr>
        <w:drawing>
          <wp:inline distT="0" distB="0" distL="0" distR="0">
            <wp:extent cx="869315" cy="1010920"/>
            <wp:effectExtent l="19050" t="0" r="6985" b="0"/>
            <wp:docPr id="13"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8">
                      <a:lum contrast="60000"/>
                      <a:grayscl/>
                    </a:blip>
                    <a:srcRect/>
                    <a:stretch>
                      <a:fillRect/>
                    </a:stretch>
                  </pic:blipFill>
                  <pic:spPr bwMode="auto">
                    <a:xfrm>
                      <a:off x="0" y="0"/>
                      <a:ext cx="869315" cy="1010920"/>
                    </a:xfrm>
                    <a:prstGeom prst="rect">
                      <a:avLst/>
                    </a:prstGeom>
                    <a:noFill/>
                    <a:ln w="9525">
                      <a:noFill/>
                      <a:miter lim="800000"/>
                      <a:headEnd/>
                      <a:tailEnd/>
                    </a:ln>
                  </pic:spPr>
                </pic:pic>
              </a:graphicData>
            </a:graphic>
          </wp:inline>
        </w:drawing>
      </w:r>
    </w:p>
    <w:p w:rsidR="00C560AD" w:rsidRPr="000631F8" w:rsidRDefault="00C560AD" w:rsidP="00C560AD">
      <w:pPr>
        <w:jc w:val="center"/>
        <w:outlineLvl w:val="0"/>
        <w:rPr>
          <w:b/>
          <w:bCs/>
        </w:rPr>
      </w:pPr>
      <w:r w:rsidRPr="000631F8">
        <w:rPr>
          <w:b/>
          <w:bCs/>
        </w:rPr>
        <w:t>Тульская область</w:t>
      </w:r>
    </w:p>
    <w:p w:rsidR="00C560AD" w:rsidRPr="000631F8" w:rsidRDefault="00C560AD" w:rsidP="00C560AD">
      <w:pPr>
        <w:jc w:val="center"/>
        <w:outlineLvl w:val="0"/>
        <w:rPr>
          <w:b/>
          <w:bCs/>
        </w:rPr>
      </w:pPr>
      <w:r w:rsidRPr="000631F8">
        <w:rPr>
          <w:b/>
          <w:bCs/>
        </w:rPr>
        <w:t>Муниципальное образование</w:t>
      </w:r>
    </w:p>
    <w:p w:rsidR="00C560AD" w:rsidRPr="000631F8" w:rsidRDefault="00C560AD" w:rsidP="00C560AD">
      <w:pPr>
        <w:jc w:val="center"/>
        <w:outlineLvl w:val="0"/>
        <w:rPr>
          <w:b/>
          <w:bCs/>
          <w:spacing w:val="43"/>
        </w:rPr>
      </w:pPr>
      <w:r w:rsidRPr="000631F8">
        <w:rPr>
          <w:b/>
          <w:bCs/>
          <w:spacing w:val="43"/>
        </w:rPr>
        <w:t>ЩЁКИНСКИЙ РАЙОН</w:t>
      </w:r>
    </w:p>
    <w:p w:rsidR="00C560AD" w:rsidRPr="000631F8" w:rsidRDefault="00C560AD" w:rsidP="00C560AD">
      <w:pPr>
        <w:spacing w:line="120" w:lineRule="exact"/>
        <w:jc w:val="center"/>
        <w:rPr>
          <w:b/>
          <w:bCs/>
        </w:rPr>
      </w:pPr>
    </w:p>
    <w:p w:rsidR="00C560AD" w:rsidRPr="000631F8" w:rsidRDefault="00C560AD" w:rsidP="00C560AD">
      <w:pPr>
        <w:jc w:val="center"/>
        <w:outlineLvl w:val="0"/>
        <w:rPr>
          <w:b/>
          <w:bCs/>
        </w:rPr>
      </w:pPr>
      <w:r w:rsidRPr="000631F8">
        <w:rPr>
          <w:b/>
          <w:bCs/>
        </w:rPr>
        <w:t>АДМИНИСТРАЦИЯ ЩЁКИНСКОГО РАЙОНА</w:t>
      </w:r>
    </w:p>
    <w:p w:rsidR="00C560AD" w:rsidRPr="000631F8" w:rsidRDefault="00C560AD" w:rsidP="00C560AD">
      <w:pPr>
        <w:spacing w:line="120" w:lineRule="exact"/>
        <w:jc w:val="center"/>
        <w:rPr>
          <w:sz w:val="20"/>
          <w:szCs w:val="20"/>
        </w:rPr>
      </w:pPr>
    </w:p>
    <w:p w:rsidR="00A93A2E" w:rsidRPr="002E1E92" w:rsidRDefault="00A93A2E" w:rsidP="00A93A2E">
      <w:pPr>
        <w:tabs>
          <w:tab w:val="left" w:pos="567"/>
          <w:tab w:val="left" w:pos="5387"/>
        </w:tabs>
        <w:jc w:val="center"/>
        <w:rPr>
          <w:rFonts w:ascii="Tahoma" w:hAnsi="Tahoma" w:cs="Tahoma"/>
          <w:b/>
          <w:spacing w:val="30"/>
          <w:sz w:val="28"/>
          <w:szCs w:val="28"/>
        </w:rPr>
      </w:pPr>
      <w:proofErr w:type="gramStart"/>
      <w:r w:rsidRPr="002E1E92">
        <w:rPr>
          <w:rFonts w:ascii="Tahoma" w:hAnsi="Tahoma" w:cs="Tahoma"/>
          <w:b/>
          <w:spacing w:val="30"/>
          <w:sz w:val="28"/>
          <w:szCs w:val="28"/>
        </w:rPr>
        <w:t>П</w:t>
      </w:r>
      <w:proofErr w:type="gramEnd"/>
      <w:r w:rsidRPr="002E1E92">
        <w:rPr>
          <w:rFonts w:ascii="Tahoma" w:hAnsi="Tahoma" w:cs="Tahoma"/>
          <w:b/>
          <w:spacing w:val="30"/>
          <w:sz w:val="28"/>
          <w:szCs w:val="28"/>
        </w:rPr>
        <w:t xml:space="preserve"> О С Т А Н О В Л Е Н И Е</w:t>
      </w:r>
    </w:p>
    <w:p w:rsidR="00C560AD" w:rsidRPr="00A93A2E" w:rsidRDefault="00C560AD" w:rsidP="00C560AD">
      <w:pPr>
        <w:tabs>
          <w:tab w:val="left" w:pos="5160"/>
        </w:tabs>
      </w:pPr>
      <w:r w:rsidRPr="000631F8">
        <w:rPr>
          <w:sz w:val="20"/>
          <w:szCs w:val="20"/>
        </w:rPr>
        <w:tab/>
      </w:r>
    </w:p>
    <w:p w:rsidR="00C560AD" w:rsidRPr="00A93A2E" w:rsidRDefault="00EC0B2F" w:rsidP="00C560AD">
      <w:pPr>
        <w:tabs>
          <w:tab w:val="left" w:pos="6160"/>
        </w:tabs>
        <w:ind w:firstLine="142"/>
      </w:pPr>
      <w:r>
        <w:rPr>
          <w:noProof/>
        </w:rPr>
        <w:pict>
          <v:shapetype id="_x0000_t202" coordsize="21600,21600" o:spt="202" path="m,l,21600r21600,l21600,xe">
            <v:stroke joinstyle="miter"/>
            <v:path gradientshapeok="t" o:connecttype="rect"/>
          </v:shapetype>
          <v:shape id="_x0000_s2000" type="#_x0000_t202" style="position:absolute;left:0;text-align:left;margin-left:4.3pt;margin-top:6.1pt;width:459pt;height:25.65pt;z-index:251658240" filled="f" stroked="f">
            <v:textbox style="mso-next-textbox:#_x0000_s2000" inset="0,0,0,0">
              <w:txbxContent>
                <w:p w:rsidR="00381A10" w:rsidRPr="002E1E92" w:rsidRDefault="00381A10" w:rsidP="00C560AD">
                  <w:pPr>
                    <w:tabs>
                      <w:tab w:val="left" w:pos="720"/>
                    </w:tabs>
                    <w:rPr>
                      <w:rFonts w:ascii="Arial" w:hAnsi="Arial" w:cs="Arial"/>
                      <w:lang w:val="en-US"/>
                    </w:rPr>
                  </w:pPr>
                  <w:r>
                    <w:rPr>
                      <w:rFonts w:ascii="Arial" w:hAnsi="Arial" w:cs="Arial"/>
                    </w:rPr>
                    <w:t xml:space="preserve">от 5 октября 2015г.    </w:t>
                  </w:r>
                  <w:r w:rsidRPr="005D394D">
                    <w:rPr>
                      <w:rFonts w:ascii="Arial" w:hAnsi="Arial" w:cs="Arial"/>
                    </w:rPr>
                    <w:t>№</w:t>
                  </w:r>
                  <w:r>
                    <w:rPr>
                      <w:rFonts w:ascii="Arial" w:hAnsi="Arial" w:cs="Arial"/>
                    </w:rPr>
                    <w:t xml:space="preserve"> 10-1443</w:t>
                  </w:r>
                </w:p>
              </w:txbxContent>
            </v:textbox>
          </v:shape>
        </w:pict>
      </w:r>
      <w:r w:rsidR="00C560AD" w:rsidRPr="00A93A2E">
        <w:tab/>
      </w:r>
    </w:p>
    <w:p w:rsidR="00C560AD" w:rsidRPr="000631F8" w:rsidRDefault="00C560AD" w:rsidP="00C560AD">
      <w:pPr>
        <w:tabs>
          <w:tab w:val="left" w:pos="6160"/>
        </w:tabs>
        <w:ind w:firstLine="142"/>
      </w:pPr>
    </w:p>
    <w:p w:rsidR="00C560AD" w:rsidRPr="000631F8" w:rsidRDefault="00C560AD" w:rsidP="00C560AD">
      <w:pPr>
        <w:jc w:val="center"/>
        <w:rPr>
          <w:b/>
          <w:bCs/>
          <w:sz w:val="28"/>
          <w:szCs w:val="28"/>
        </w:rPr>
      </w:pPr>
    </w:p>
    <w:p w:rsidR="00C560AD" w:rsidRPr="000631F8" w:rsidRDefault="00C560AD" w:rsidP="00C560AD">
      <w:pPr>
        <w:tabs>
          <w:tab w:val="left" w:pos="851"/>
          <w:tab w:val="left" w:pos="8505"/>
        </w:tabs>
        <w:ind w:left="851"/>
        <w:rPr>
          <w:b/>
          <w:bCs/>
          <w:sz w:val="28"/>
          <w:szCs w:val="28"/>
        </w:rPr>
      </w:pPr>
      <w:r w:rsidRPr="000631F8">
        <w:rPr>
          <w:b/>
          <w:bCs/>
          <w:sz w:val="28"/>
          <w:szCs w:val="28"/>
        </w:rPr>
        <w:t>О проведе</w:t>
      </w:r>
      <w:r>
        <w:rPr>
          <w:b/>
          <w:bCs/>
          <w:sz w:val="28"/>
          <w:szCs w:val="28"/>
        </w:rPr>
        <w:t xml:space="preserve">нии открытого конкурса по отбору </w:t>
      </w:r>
      <w:r w:rsidRPr="000631F8">
        <w:rPr>
          <w:b/>
          <w:bCs/>
          <w:sz w:val="28"/>
          <w:szCs w:val="28"/>
        </w:rPr>
        <w:t>управляющей организации для управления многоквартирными домами</w:t>
      </w:r>
    </w:p>
    <w:p w:rsidR="00C560AD" w:rsidRPr="000631F8" w:rsidRDefault="00C560AD" w:rsidP="00C560AD">
      <w:pPr>
        <w:tabs>
          <w:tab w:val="left" w:pos="851"/>
          <w:tab w:val="left" w:pos="8505"/>
        </w:tabs>
        <w:ind w:left="851"/>
        <w:jc w:val="center"/>
        <w:rPr>
          <w:b/>
          <w:bCs/>
          <w:sz w:val="28"/>
          <w:szCs w:val="28"/>
        </w:rPr>
      </w:pPr>
      <w:r w:rsidRPr="000631F8">
        <w:rPr>
          <w:b/>
          <w:bCs/>
          <w:sz w:val="28"/>
          <w:szCs w:val="28"/>
        </w:rPr>
        <w:t xml:space="preserve">и </w:t>
      </w:r>
      <w:proofErr w:type="gramStart"/>
      <w:r w:rsidRPr="000631F8">
        <w:rPr>
          <w:b/>
          <w:bCs/>
          <w:sz w:val="28"/>
          <w:szCs w:val="28"/>
        </w:rPr>
        <w:t>утверждении</w:t>
      </w:r>
      <w:proofErr w:type="gramEnd"/>
      <w:r w:rsidRPr="000631F8">
        <w:rPr>
          <w:b/>
          <w:bCs/>
          <w:sz w:val="28"/>
          <w:szCs w:val="28"/>
        </w:rPr>
        <w:t xml:space="preserve"> конкурсной документации</w:t>
      </w:r>
    </w:p>
    <w:p w:rsidR="00C560AD" w:rsidRPr="000631F8" w:rsidRDefault="00C560AD" w:rsidP="00C560AD">
      <w:pPr>
        <w:tabs>
          <w:tab w:val="left" w:pos="720"/>
        </w:tabs>
        <w:jc w:val="center"/>
        <w:rPr>
          <w:sz w:val="28"/>
          <w:szCs w:val="28"/>
        </w:rPr>
      </w:pPr>
    </w:p>
    <w:p w:rsidR="00C560AD" w:rsidRDefault="00C560AD" w:rsidP="00C560AD">
      <w:pPr>
        <w:autoSpaceDE w:val="0"/>
        <w:autoSpaceDN w:val="0"/>
        <w:adjustRightInd w:val="0"/>
        <w:jc w:val="center"/>
        <w:rPr>
          <w:sz w:val="28"/>
          <w:szCs w:val="28"/>
        </w:rPr>
      </w:pPr>
    </w:p>
    <w:p w:rsidR="00C560AD" w:rsidRPr="00BC7C3D" w:rsidRDefault="00C560AD" w:rsidP="00C560AD">
      <w:pPr>
        <w:autoSpaceDE w:val="0"/>
        <w:autoSpaceDN w:val="0"/>
        <w:adjustRightInd w:val="0"/>
        <w:spacing w:line="360" w:lineRule="auto"/>
        <w:ind w:firstLine="709"/>
        <w:jc w:val="both"/>
        <w:rPr>
          <w:rFonts w:eastAsia="Calibri"/>
          <w:bCs/>
          <w:sz w:val="28"/>
          <w:szCs w:val="28"/>
        </w:rPr>
      </w:pPr>
      <w:r w:rsidRPr="000631F8">
        <w:rPr>
          <w:sz w:val="28"/>
          <w:szCs w:val="28"/>
        </w:rPr>
        <w:t xml:space="preserve">В соответствии </w:t>
      </w:r>
      <w:r w:rsidRPr="004236CC">
        <w:rPr>
          <w:sz w:val="28"/>
          <w:szCs w:val="28"/>
        </w:rPr>
        <w:t>со статьей 161</w:t>
      </w:r>
      <w:r w:rsidRPr="000631F8">
        <w:rPr>
          <w:sz w:val="28"/>
          <w:szCs w:val="28"/>
        </w:rPr>
        <w:t xml:space="preserve"> Жилищного кодекса Российской </w:t>
      </w:r>
      <w:r w:rsidRPr="00BC7C3D">
        <w:rPr>
          <w:sz w:val="28"/>
          <w:szCs w:val="28"/>
        </w:rPr>
        <w:t xml:space="preserve">Федерации, </w:t>
      </w:r>
      <w:r w:rsidRPr="00BC7C3D">
        <w:rPr>
          <w:rFonts w:eastAsia="Calibri"/>
          <w:bCs/>
          <w:sz w:val="28"/>
          <w:szCs w:val="28"/>
        </w:rPr>
        <w:t>Федеральны</w:t>
      </w:r>
      <w:r>
        <w:rPr>
          <w:rFonts w:eastAsia="Calibri"/>
          <w:bCs/>
          <w:sz w:val="28"/>
          <w:szCs w:val="28"/>
        </w:rPr>
        <w:t>м</w:t>
      </w:r>
      <w:r w:rsidRPr="00BC7C3D">
        <w:rPr>
          <w:rFonts w:eastAsia="Calibri"/>
          <w:bCs/>
          <w:sz w:val="28"/>
          <w:szCs w:val="28"/>
        </w:rPr>
        <w:t xml:space="preserve"> закон</w:t>
      </w:r>
      <w:r>
        <w:rPr>
          <w:rFonts w:eastAsia="Calibri"/>
          <w:bCs/>
          <w:sz w:val="28"/>
          <w:szCs w:val="28"/>
        </w:rPr>
        <w:t>ом</w:t>
      </w:r>
      <w:r w:rsidRPr="00BC7C3D">
        <w:rPr>
          <w:rFonts w:eastAsia="Calibri"/>
          <w:bCs/>
          <w:sz w:val="28"/>
          <w:szCs w:val="28"/>
        </w:rPr>
        <w:t xml:space="preserve"> от 06.10.2003 N 131-ФЗ</w:t>
      </w:r>
      <w:r>
        <w:rPr>
          <w:rFonts w:eastAsia="Calibri"/>
          <w:bCs/>
          <w:sz w:val="28"/>
          <w:szCs w:val="28"/>
        </w:rPr>
        <w:t xml:space="preserve"> «</w:t>
      </w:r>
      <w:r w:rsidRPr="00BC7C3D">
        <w:rPr>
          <w:rFonts w:eastAsia="Calibri"/>
          <w:bCs/>
          <w:sz w:val="28"/>
          <w:szCs w:val="28"/>
        </w:rPr>
        <w:t>Об общих принципах организации местного самоуправления в Российской Федерации</w:t>
      </w:r>
      <w:r>
        <w:rPr>
          <w:rFonts w:eastAsia="Calibri"/>
          <w:bCs/>
          <w:sz w:val="28"/>
          <w:szCs w:val="28"/>
        </w:rPr>
        <w:t>»,</w:t>
      </w:r>
    </w:p>
    <w:p w:rsidR="00C560AD" w:rsidRPr="000631F8" w:rsidRDefault="00C560AD" w:rsidP="00222FD5">
      <w:pPr>
        <w:tabs>
          <w:tab w:val="left" w:pos="720"/>
        </w:tabs>
        <w:spacing w:line="360" w:lineRule="auto"/>
        <w:jc w:val="both"/>
        <w:rPr>
          <w:sz w:val="28"/>
          <w:szCs w:val="28"/>
        </w:rPr>
      </w:pPr>
      <w:proofErr w:type="gramStart"/>
      <w:r w:rsidRPr="000631F8">
        <w:rPr>
          <w:sz w:val="28"/>
          <w:szCs w:val="28"/>
        </w:rPr>
        <w:t xml:space="preserve">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Решением Собрания депутатов </w:t>
      </w:r>
      <w:r>
        <w:rPr>
          <w:sz w:val="28"/>
          <w:szCs w:val="28"/>
        </w:rPr>
        <w:t>муниципального образования</w:t>
      </w:r>
      <w:r w:rsidRPr="000631F8">
        <w:rPr>
          <w:sz w:val="28"/>
          <w:szCs w:val="28"/>
        </w:rPr>
        <w:t xml:space="preserve"> г</w:t>
      </w:r>
      <w:r>
        <w:rPr>
          <w:sz w:val="28"/>
          <w:szCs w:val="28"/>
        </w:rPr>
        <w:t xml:space="preserve">ород </w:t>
      </w:r>
      <w:r w:rsidRPr="000631F8">
        <w:rPr>
          <w:sz w:val="28"/>
          <w:szCs w:val="28"/>
        </w:rPr>
        <w:t xml:space="preserve">Щекино </w:t>
      </w:r>
      <w:proofErr w:type="spellStart"/>
      <w:r w:rsidRPr="000631F8">
        <w:rPr>
          <w:sz w:val="28"/>
          <w:szCs w:val="28"/>
        </w:rPr>
        <w:t>Щекинского</w:t>
      </w:r>
      <w:proofErr w:type="spellEnd"/>
      <w:r w:rsidRPr="000631F8">
        <w:rPr>
          <w:sz w:val="28"/>
          <w:szCs w:val="28"/>
        </w:rPr>
        <w:t xml:space="preserve"> района от 30.01.2007 № 21-126 «Об утверждении положения «О проведении открытого конкурса по отбору управляющей организации для управления многоквартирным домом в муниципальном образовании город Щекино </w:t>
      </w:r>
      <w:proofErr w:type="spellStart"/>
      <w:r w:rsidRPr="000631F8">
        <w:rPr>
          <w:sz w:val="28"/>
          <w:szCs w:val="28"/>
        </w:rPr>
        <w:t>Щекинского</w:t>
      </w:r>
      <w:proofErr w:type="spellEnd"/>
      <w:r w:rsidRPr="000631F8">
        <w:rPr>
          <w:sz w:val="28"/>
          <w:szCs w:val="28"/>
        </w:rPr>
        <w:t xml:space="preserve"> района», на основании Устава</w:t>
      </w:r>
      <w:proofErr w:type="gramEnd"/>
      <w:r w:rsidRPr="000631F8">
        <w:rPr>
          <w:sz w:val="28"/>
          <w:szCs w:val="28"/>
        </w:rPr>
        <w:t xml:space="preserve"> муниципального образования </w:t>
      </w:r>
      <w:proofErr w:type="spellStart"/>
      <w:r w:rsidRPr="000631F8">
        <w:rPr>
          <w:sz w:val="28"/>
          <w:szCs w:val="28"/>
        </w:rPr>
        <w:t>Щекинский</w:t>
      </w:r>
      <w:proofErr w:type="spellEnd"/>
      <w:r w:rsidRPr="000631F8">
        <w:rPr>
          <w:sz w:val="28"/>
          <w:szCs w:val="28"/>
        </w:rPr>
        <w:t xml:space="preserve"> район администрация муниципального образования </w:t>
      </w:r>
      <w:proofErr w:type="spellStart"/>
      <w:r w:rsidRPr="000631F8">
        <w:rPr>
          <w:sz w:val="28"/>
          <w:szCs w:val="28"/>
        </w:rPr>
        <w:t>Щекинский</w:t>
      </w:r>
      <w:proofErr w:type="spellEnd"/>
      <w:r w:rsidRPr="000631F8">
        <w:rPr>
          <w:sz w:val="28"/>
          <w:szCs w:val="28"/>
        </w:rPr>
        <w:t xml:space="preserve"> район ПОСТАНОВЛЯЕТ: </w:t>
      </w:r>
    </w:p>
    <w:p w:rsidR="00C560AD" w:rsidRPr="00F01302" w:rsidRDefault="00C560AD" w:rsidP="00C560AD">
      <w:pPr>
        <w:spacing w:line="360" w:lineRule="auto"/>
        <w:ind w:firstLine="709"/>
        <w:jc w:val="both"/>
        <w:rPr>
          <w:sz w:val="28"/>
          <w:szCs w:val="28"/>
        </w:rPr>
      </w:pPr>
      <w:r>
        <w:rPr>
          <w:sz w:val="28"/>
          <w:szCs w:val="28"/>
        </w:rPr>
        <w:t>1</w:t>
      </w:r>
      <w:r w:rsidRPr="000631F8">
        <w:rPr>
          <w:sz w:val="28"/>
          <w:szCs w:val="28"/>
        </w:rPr>
        <w:t xml:space="preserve">. </w:t>
      </w:r>
      <w:proofErr w:type="gramStart"/>
      <w:r w:rsidRPr="000631F8">
        <w:rPr>
          <w:sz w:val="28"/>
          <w:szCs w:val="28"/>
        </w:rPr>
        <w:t xml:space="preserve">Провести открытый конкурс на право заключения договоров управления многоквартирными домами по адресам: </w:t>
      </w:r>
      <w:r w:rsidRPr="00414C9F">
        <w:rPr>
          <w:sz w:val="28"/>
          <w:szCs w:val="28"/>
        </w:rPr>
        <w:t>г. Щекино</w:t>
      </w:r>
      <w:r w:rsidRPr="00F01302">
        <w:rPr>
          <w:sz w:val="28"/>
          <w:szCs w:val="28"/>
        </w:rPr>
        <w:t xml:space="preserve">, </w:t>
      </w:r>
      <w:r w:rsidR="00045242" w:rsidRPr="00F01302">
        <w:rPr>
          <w:sz w:val="28"/>
          <w:szCs w:val="28"/>
        </w:rPr>
        <w:t>ул.</w:t>
      </w:r>
      <w:r w:rsidR="00F01302">
        <w:rPr>
          <w:sz w:val="28"/>
          <w:szCs w:val="28"/>
        </w:rPr>
        <w:t xml:space="preserve"> </w:t>
      </w:r>
      <w:r w:rsidRPr="00F01302">
        <w:rPr>
          <w:sz w:val="28"/>
          <w:szCs w:val="28"/>
        </w:rPr>
        <w:t>Мира, д.</w:t>
      </w:r>
      <w:r w:rsidR="00D42E97" w:rsidRPr="00F01302">
        <w:rPr>
          <w:sz w:val="28"/>
          <w:szCs w:val="28"/>
        </w:rPr>
        <w:t>7,11,20</w:t>
      </w:r>
      <w:r w:rsidRPr="00F01302">
        <w:rPr>
          <w:sz w:val="28"/>
          <w:szCs w:val="28"/>
        </w:rPr>
        <w:t xml:space="preserve">, ул. Гагарина, д. 4, 8, 14, ул. Емельянова, д. 32, </w:t>
      </w:r>
      <w:proofErr w:type="spellStart"/>
      <w:r w:rsidRPr="00F01302">
        <w:rPr>
          <w:sz w:val="28"/>
          <w:szCs w:val="28"/>
        </w:rPr>
        <w:t>Ясенковский</w:t>
      </w:r>
      <w:proofErr w:type="spellEnd"/>
      <w:r w:rsidRPr="00F01302">
        <w:rPr>
          <w:sz w:val="28"/>
          <w:szCs w:val="28"/>
        </w:rPr>
        <w:t xml:space="preserve"> проезд, </w:t>
      </w:r>
      <w:r w:rsidRPr="00F01302">
        <w:rPr>
          <w:sz w:val="28"/>
          <w:szCs w:val="28"/>
        </w:rPr>
        <w:lastRenderedPageBreak/>
        <w:t>д. 5, 9, 11, 11а, 13</w:t>
      </w:r>
      <w:r w:rsidR="00D42E97" w:rsidRPr="00F01302">
        <w:rPr>
          <w:sz w:val="28"/>
          <w:szCs w:val="28"/>
        </w:rPr>
        <w:t xml:space="preserve">, </w:t>
      </w:r>
      <w:r w:rsidR="0037309F">
        <w:rPr>
          <w:sz w:val="28"/>
          <w:szCs w:val="28"/>
        </w:rPr>
        <w:t xml:space="preserve">ул. </w:t>
      </w:r>
      <w:r w:rsidR="00D42E97" w:rsidRPr="00F01302">
        <w:rPr>
          <w:sz w:val="28"/>
          <w:szCs w:val="28"/>
        </w:rPr>
        <w:t>Молодежная,</w:t>
      </w:r>
      <w:r w:rsidR="00F01302">
        <w:rPr>
          <w:sz w:val="28"/>
          <w:szCs w:val="28"/>
        </w:rPr>
        <w:t xml:space="preserve"> </w:t>
      </w:r>
      <w:r w:rsidR="00F01302" w:rsidRPr="00F01302">
        <w:rPr>
          <w:sz w:val="28"/>
          <w:szCs w:val="28"/>
        </w:rPr>
        <w:t>д.</w:t>
      </w:r>
      <w:r w:rsidR="00D42E97" w:rsidRPr="00F01302">
        <w:rPr>
          <w:sz w:val="28"/>
          <w:szCs w:val="28"/>
        </w:rPr>
        <w:t>16,</w:t>
      </w:r>
      <w:r w:rsidR="00F01302">
        <w:rPr>
          <w:sz w:val="28"/>
          <w:szCs w:val="28"/>
        </w:rPr>
        <w:t xml:space="preserve"> </w:t>
      </w:r>
      <w:r w:rsidR="0037309F">
        <w:rPr>
          <w:sz w:val="28"/>
          <w:szCs w:val="28"/>
        </w:rPr>
        <w:t xml:space="preserve">ул. </w:t>
      </w:r>
      <w:r w:rsidR="00D42E97" w:rsidRPr="00F01302">
        <w:rPr>
          <w:sz w:val="28"/>
          <w:szCs w:val="28"/>
        </w:rPr>
        <w:t>Мира</w:t>
      </w:r>
      <w:r w:rsidR="00F01302">
        <w:rPr>
          <w:sz w:val="28"/>
          <w:szCs w:val="28"/>
        </w:rPr>
        <w:t>, д.</w:t>
      </w:r>
      <w:r w:rsidR="00D42E97" w:rsidRPr="00F01302">
        <w:rPr>
          <w:sz w:val="28"/>
          <w:szCs w:val="28"/>
        </w:rPr>
        <w:t xml:space="preserve"> 8,</w:t>
      </w:r>
      <w:r w:rsidR="00F01302">
        <w:rPr>
          <w:sz w:val="28"/>
          <w:szCs w:val="28"/>
        </w:rPr>
        <w:t xml:space="preserve"> </w:t>
      </w:r>
      <w:r w:rsidR="00D42E97" w:rsidRPr="00F01302">
        <w:rPr>
          <w:sz w:val="28"/>
          <w:szCs w:val="28"/>
        </w:rPr>
        <w:t xml:space="preserve">19, </w:t>
      </w:r>
      <w:r w:rsidR="0037309F">
        <w:rPr>
          <w:sz w:val="28"/>
          <w:szCs w:val="28"/>
        </w:rPr>
        <w:t xml:space="preserve">ул. </w:t>
      </w:r>
      <w:r w:rsidR="00D42E97" w:rsidRPr="00F01302">
        <w:rPr>
          <w:sz w:val="28"/>
          <w:szCs w:val="28"/>
        </w:rPr>
        <w:t>Юбилейная</w:t>
      </w:r>
      <w:r w:rsidR="00F01302">
        <w:rPr>
          <w:sz w:val="28"/>
          <w:szCs w:val="28"/>
        </w:rPr>
        <w:t>, д.</w:t>
      </w:r>
      <w:r w:rsidR="00D42E97" w:rsidRPr="00F01302">
        <w:rPr>
          <w:sz w:val="28"/>
          <w:szCs w:val="28"/>
        </w:rPr>
        <w:t xml:space="preserve"> 2</w:t>
      </w:r>
      <w:r w:rsidR="00F01302">
        <w:rPr>
          <w:sz w:val="28"/>
          <w:szCs w:val="28"/>
        </w:rPr>
        <w:t xml:space="preserve"> корп.</w:t>
      </w:r>
      <w:r w:rsidR="00D42E97" w:rsidRPr="00F01302">
        <w:rPr>
          <w:sz w:val="28"/>
          <w:szCs w:val="28"/>
        </w:rPr>
        <w:t>1</w:t>
      </w:r>
      <w:r w:rsidRPr="00F01302">
        <w:rPr>
          <w:sz w:val="28"/>
          <w:szCs w:val="28"/>
        </w:rPr>
        <w:t xml:space="preserve"> до </w:t>
      </w:r>
      <w:r w:rsidR="00F01302" w:rsidRPr="00F01302">
        <w:rPr>
          <w:sz w:val="28"/>
          <w:szCs w:val="28"/>
        </w:rPr>
        <w:t>1</w:t>
      </w:r>
      <w:r w:rsidR="00C970A6">
        <w:rPr>
          <w:sz w:val="28"/>
          <w:szCs w:val="28"/>
        </w:rPr>
        <w:t>2</w:t>
      </w:r>
      <w:r w:rsidRPr="00F01302">
        <w:rPr>
          <w:sz w:val="28"/>
          <w:szCs w:val="28"/>
        </w:rPr>
        <w:t>.1</w:t>
      </w:r>
      <w:r w:rsidR="00F01302" w:rsidRPr="00F01302">
        <w:rPr>
          <w:sz w:val="28"/>
          <w:szCs w:val="28"/>
        </w:rPr>
        <w:t>1</w:t>
      </w:r>
      <w:r w:rsidRPr="00F01302">
        <w:rPr>
          <w:sz w:val="28"/>
          <w:szCs w:val="28"/>
        </w:rPr>
        <w:t>.2015</w:t>
      </w:r>
      <w:r w:rsidR="00581345" w:rsidRPr="00F01302">
        <w:rPr>
          <w:sz w:val="28"/>
          <w:szCs w:val="28"/>
        </w:rPr>
        <w:t>.</w:t>
      </w:r>
      <w:proofErr w:type="gramEnd"/>
    </w:p>
    <w:p w:rsidR="00C560AD" w:rsidRPr="000631F8" w:rsidRDefault="00C560AD" w:rsidP="00C560AD">
      <w:pPr>
        <w:spacing w:line="360" w:lineRule="auto"/>
        <w:ind w:firstLine="709"/>
        <w:jc w:val="both"/>
        <w:rPr>
          <w:sz w:val="28"/>
          <w:szCs w:val="28"/>
        </w:rPr>
      </w:pPr>
      <w:r w:rsidRPr="000631F8">
        <w:rPr>
          <w:sz w:val="28"/>
          <w:szCs w:val="28"/>
        </w:rPr>
        <w:t>2. Утвердить прилагаемы</w:t>
      </w:r>
      <w:r w:rsidR="00C970A6">
        <w:rPr>
          <w:sz w:val="28"/>
          <w:szCs w:val="28"/>
        </w:rPr>
        <w:t>е</w:t>
      </w:r>
      <w:r w:rsidRPr="000631F8">
        <w:rPr>
          <w:sz w:val="28"/>
          <w:szCs w:val="28"/>
        </w:rPr>
        <w:t xml:space="preserve"> конкурсны</w:t>
      </w:r>
      <w:r w:rsidR="00C970A6">
        <w:rPr>
          <w:sz w:val="28"/>
          <w:szCs w:val="28"/>
        </w:rPr>
        <w:t>е</w:t>
      </w:r>
      <w:r w:rsidRPr="000631F8">
        <w:rPr>
          <w:sz w:val="28"/>
          <w:szCs w:val="28"/>
        </w:rPr>
        <w:t xml:space="preserve"> лот</w:t>
      </w:r>
      <w:r w:rsidR="00C970A6">
        <w:rPr>
          <w:sz w:val="28"/>
          <w:szCs w:val="28"/>
        </w:rPr>
        <w:t>ы</w:t>
      </w:r>
      <w:r w:rsidRPr="000631F8">
        <w:rPr>
          <w:sz w:val="28"/>
          <w:szCs w:val="28"/>
        </w:rPr>
        <w:t xml:space="preserve"> (</w:t>
      </w:r>
      <w:r w:rsidR="00C45F82">
        <w:rPr>
          <w:sz w:val="28"/>
          <w:szCs w:val="28"/>
        </w:rPr>
        <w:t>п</w:t>
      </w:r>
      <w:r w:rsidRPr="000631F8">
        <w:rPr>
          <w:sz w:val="28"/>
          <w:szCs w:val="28"/>
        </w:rPr>
        <w:t>риложение 1).</w:t>
      </w:r>
    </w:p>
    <w:p w:rsidR="00C560AD" w:rsidRPr="000631F8" w:rsidRDefault="00C560AD" w:rsidP="00C560AD">
      <w:pPr>
        <w:spacing w:line="360" w:lineRule="auto"/>
        <w:ind w:firstLine="709"/>
        <w:jc w:val="both"/>
        <w:rPr>
          <w:sz w:val="28"/>
          <w:szCs w:val="28"/>
        </w:rPr>
      </w:pPr>
      <w:r w:rsidRPr="000631F8">
        <w:rPr>
          <w:sz w:val="28"/>
          <w:szCs w:val="28"/>
        </w:rPr>
        <w:t>3. Утвердить извещение о проведении открытого конкурса по отбору организации для управления многоквартирным</w:t>
      </w:r>
      <w:r>
        <w:rPr>
          <w:sz w:val="28"/>
          <w:szCs w:val="28"/>
        </w:rPr>
        <w:t>и</w:t>
      </w:r>
      <w:r w:rsidRPr="000631F8">
        <w:rPr>
          <w:sz w:val="28"/>
          <w:szCs w:val="28"/>
        </w:rPr>
        <w:t xml:space="preserve"> дом</w:t>
      </w:r>
      <w:r>
        <w:rPr>
          <w:sz w:val="28"/>
          <w:szCs w:val="28"/>
        </w:rPr>
        <w:t>ами</w:t>
      </w:r>
      <w:r w:rsidRPr="000631F8">
        <w:rPr>
          <w:sz w:val="28"/>
          <w:szCs w:val="28"/>
        </w:rPr>
        <w:t xml:space="preserve"> (</w:t>
      </w:r>
      <w:r w:rsidR="00C45F82">
        <w:rPr>
          <w:sz w:val="28"/>
          <w:szCs w:val="28"/>
        </w:rPr>
        <w:t>п</w:t>
      </w:r>
      <w:r w:rsidRPr="000631F8">
        <w:rPr>
          <w:sz w:val="28"/>
          <w:szCs w:val="28"/>
        </w:rPr>
        <w:t>риложение 2).</w:t>
      </w:r>
    </w:p>
    <w:p w:rsidR="00C560AD" w:rsidRPr="000631F8" w:rsidRDefault="00C560AD" w:rsidP="00C560AD">
      <w:pPr>
        <w:tabs>
          <w:tab w:val="left" w:pos="720"/>
        </w:tabs>
        <w:spacing w:line="360" w:lineRule="auto"/>
        <w:ind w:firstLine="709"/>
        <w:jc w:val="both"/>
        <w:rPr>
          <w:sz w:val="28"/>
          <w:szCs w:val="28"/>
        </w:rPr>
      </w:pPr>
      <w:r w:rsidRPr="000631F8">
        <w:rPr>
          <w:sz w:val="28"/>
          <w:szCs w:val="28"/>
        </w:rPr>
        <w:t>4. Утвердить конкурсную документацию открытого конкурса по отбору организации для управления многоквартирным</w:t>
      </w:r>
      <w:r>
        <w:rPr>
          <w:sz w:val="28"/>
          <w:szCs w:val="28"/>
        </w:rPr>
        <w:t>и</w:t>
      </w:r>
      <w:r w:rsidRPr="000631F8">
        <w:rPr>
          <w:sz w:val="28"/>
          <w:szCs w:val="28"/>
        </w:rPr>
        <w:t xml:space="preserve"> дом</w:t>
      </w:r>
      <w:r>
        <w:rPr>
          <w:sz w:val="28"/>
          <w:szCs w:val="28"/>
        </w:rPr>
        <w:t>ами</w:t>
      </w:r>
      <w:r w:rsidRPr="000631F8">
        <w:rPr>
          <w:sz w:val="28"/>
          <w:szCs w:val="28"/>
        </w:rPr>
        <w:t xml:space="preserve"> (</w:t>
      </w:r>
      <w:r w:rsidR="00C45F82">
        <w:rPr>
          <w:sz w:val="28"/>
          <w:szCs w:val="28"/>
        </w:rPr>
        <w:t>п</w:t>
      </w:r>
      <w:r w:rsidRPr="000631F8">
        <w:rPr>
          <w:sz w:val="28"/>
          <w:szCs w:val="28"/>
        </w:rPr>
        <w:t>риложение 3).</w:t>
      </w:r>
    </w:p>
    <w:p w:rsidR="00C560AD" w:rsidRPr="000631F8" w:rsidRDefault="00C560AD" w:rsidP="00C560AD">
      <w:pPr>
        <w:tabs>
          <w:tab w:val="left" w:pos="720"/>
        </w:tabs>
        <w:spacing w:line="360" w:lineRule="auto"/>
        <w:ind w:firstLine="709"/>
        <w:jc w:val="both"/>
        <w:rPr>
          <w:sz w:val="28"/>
          <w:szCs w:val="28"/>
        </w:rPr>
      </w:pPr>
      <w:r w:rsidRPr="000631F8">
        <w:rPr>
          <w:sz w:val="28"/>
          <w:szCs w:val="28"/>
        </w:rPr>
        <w:tab/>
        <w:t xml:space="preserve">5. Постановление с приложениями опубликовать в средствах массовой информации и разместить на официальном сайте Российской Федерации по адресу </w:t>
      </w:r>
      <w:r w:rsidRPr="000631F8">
        <w:rPr>
          <w:sz w:val="28"/>
          <w:szCs w:val="28"/>
          <w:lang w:val="en-US"/>
        </w:rPr>
        <w:t>www</w:t>
      </w:r>
      <w:r w:rsidRPr="000631F8">
        <w:rPr>
          <w:sz w:val="28"/>
          <w:szCs w:val="28"/>
        </w:rPr>
        <w:t>.</w:t>
      </w:r>
      <w:proofErr w:type="spellStart"/>
      <w:r w:rsidRPr="000631F8">
        <w:rPr>
          <w:sz w:val="28"/>
          <w:szCs w:val="28"/>
          <w:lang w:val="en-US"/>
        </w:rPr>
        <w:t>torgi</w:t>
      </w:r>
      <w:proofErr w:type="spellEnd"/>
      <w:r w:rsidRPr="000631F8">
        <w:rPr>
          <w:sz w:val="28"/>
          <w:szCs w:val="28"/>
        </w:rPr>
        <w:t>.</w:t>
      </w:r>
      <w:proofErr w:type="spellStart"/>
      <w:r w:rsidRPr="000631F8">
        <w:rPr>
          <w:sz w:val="28"/>
          <w:szCs w:val="28"/>
          <w:lang w:val="en-US"/>
        </w:rPr>
        <w:t>gov</w:t>
      </w:r>
      <w:proofErr w:type="spellEnd"/>
      <w:r w:rsidRPr="000631F8">
        <w:rPr>
          <w:sz w:val="28"/>
          <w:szCs w:val="28"/>
        </w:rPr>
        <w:t>.</w:t>
      </w:r>
      <w:proofErr w:type="spellStart"/>
      <w:r w:rsidRPr="000631F8">
        <w:rPr>
          <w:sz w:val="28"/>
          <w:szCs w:val="28"/>
          <w:lang w:val="en-US"/>
        </w:rPr>
        <w:t>ru</w:t>
      </w:r>
      <w:proofErr w:type="spellEnd"/>
      <w:r w:rsidRPr="000631F8">
        <w:rPr>
          <w:sz w:val="28"/>
          <w:szCs w:val="28"/>
        </w:rPr>
        <w:t xml:space="preserve">. </w:t>
      </w:r>
    </w:p>
    <w:p w:rsidR="00C560AD" w:rsidRDefault="00C560AD" w:rsidP="00C560AD">
      <w:pPr>
        <w:spacing w:line="360" w:lineRule="auto"/>
        <w:ind w:firstLine="709"/>
        <w:jc w:val="both"/>
        <w:rPr>
          <w:sz w:val="28"/>
          <w:szCs w:val="28"/>
        </w:rPr>
      </w:pPr>
      <w:r w:rsidRPr="000631F8">
        <w:rPr>
          <w:sz w:val="28"/>
          <w:szCs w:val="28"/>
        </w:rPr>
        <w:t xml:space="preserve">6. </w:t>
      </w:r>
      <w:r>
        <w:rPr>
          <w:sz w:val="28"/>
          <w:szCs w:val="28"/>
        </w:rPr>
        <w:t>Определить лицом, ответственным за принятие решения о проведении конкурса по отбору управляющей организации</w:t>
      </w:r>
      <w:r w:rsidRPr="003F2DEB">
        <w:rPr>
          <w:sz w:val="28"/>
          <w:szCs w:val="28"/>
        </w:rPr>
        <w:t xml:space="preserve"> </w:t>
      </w:r>
      <w:r w:rsidRPr="000631F8">
        <w:rPr>
          <w:sz w:val="28"/>
          <w:szCs w:val="28"/>
        </w:rPr>
        <w:t xml:space="preserve">заместителя главы администрации </w:t>
      </w:r>
      <w:proofErr w:type="spellStart"/>
      <w:r w:rsidR="00BE221A">
        <w:rPr>
          <w:sz w:val="28"/>
          <w:szCs w:val="28"/>
        </w:rPr>
        <w:t>Щекинского</w:t>
      </w:r>
      <w:proofErr w:type="spellEnd"/>
      <w:r w:rsidR="00BE221A">
        <w:rPr>
          <w:sz w:val="28"/>
          <w:szCs w:val="28"/>
        </w:rPr>
        <w:t xml:space="preserve"> района </w:t>
      </w:r>
      <w:r w:rsidRPr="00AF026A">
        <w:rPr>
          <w:sz w:val="28"/>
          <w:szCs w:val="28"/>
        </w:rPr>
        <w:t>по развитию инженерной инфраструктуры и жилищно-коммунальному хозяйству</w:t>
      </w:r>
      <w:r w:rsidR="00BE221A">
        <w:rPr>
          <w:sz w:val="28"/>
          <w:szCs w:val="28"/>
        </w:rPr>
        <w:t xml:space="preserve"> </w:t>
      </w:r>
      <w:r>
        <w:rPr>
          <w:sz w:val="28"/>
          <w:szCs w:val="28"/>
        </w:rPr>
        <w:t xml:space="preserve">Рыжкова А.П. </w:t>
      </w:r>
    </w:p>
    <w:p w:rsidR="00F01302" w:rsidRDefault="00C560AD" w:rsidP="00F01302">
      <w:pPr>
        <w:spacing w:line="360" w:lineRule="auto"/>
        <w:ind w:firstLine="709"/>
        <w:jc w:val="both"/>
        <w:rPr>
          <w:sz w:val="28"/>
          <w:szCs w:val="28"/>
        </w:rPr>
      </w:pPr>
      <w:r>
        <w:rPr>
          <w:sz w:val="28"/>
          <w:szCs w:val="28"/>
        </w:rPr>
        <w:t xml:space="preserve">7. Определить </w:t>
      </w:r>
      <w:r w:rsidR="00F01302">
        <w:rPr>
          <w:sz w:val="28"/>
          <w:szCs w:val="28"/>
        </w:rPr>
        <w:t>лицом, ответственным за организацию и проведение конкурса</w:t>
      </w:r>
      <w:r w:rsidR="00F01302" w:rsidRPr="003F2DEB">
        <w:rPr>
          <w:sz w:val="28"/>
          <w:szCs w:val="28"/>
        </w:rPr>
        <w:t xml:space="preserve"> </w:t>
      </w:r>
      <w:r w:rsidR="00F01302" w:rsidRPr="000631F8">
        <w:rPr>
          <w:sz w:val="28"/>
          <w:szCs w:val="28"/>
        </w:rPr>
        <w:t xml:space="preserve">на право заключения договоров управления многоквартирными домами по адресам: </w:t>
      </w:r>
      <w:r w:rsidR="00F01302" w:rsidRPr="00414C9F">
        <w:rPr>
          <w:sz w:val="28"/>
          <w:szCs w:val="28"/>
        </w:rPr>
        <w:t>г. Щекино,</w:t>
      </w:r>
      <w:r w:rsidR="00F01302" w:rsidRPr="00E24528">
        <w:rPr>
          <w:sz w:val="28"/>
          <w:szCs w:val="28"/>
        </w:rPr>
        <w:t xml:space="preserve"> </w:t>
      </w:r>
      <w:r w:rsidR="00F01302" w:rsidRPr="00F01302">
        <w:rPr>
          <w:sz w:val="28"/>
          <w:szCs w:val="28"/>
        </w:rPr>
        <w:t>ул.</w:t>
      </w:r>
      <w:r w:rsidR="00F01302">
        <w:rPr>
          <w:sz w:val="28"/>
          <w:szCs w:val="28"/>
        </w:rPr>
        <w:t xml:space="preserve"> </w:t>
      </w:r>
      <w:r w:rsidR="00F01302" w:rsidRPr="00F01302">
        <w:rPr>
          <w:sz w:val="28"/>
          <w:szCs w:val="28"/>
        </w:rPr>
        <w:t xml:space="preserve">Мира, д.7,11,20, ул. Гагарина, д. 4, 8, 14, ул. Емельянова, д. 32, </w:t>
      </w:r>
      <w:proofErr w:type="spellStart"/>
      <w:r w:rsidR="00F01302" w:rsidRPr="00F01302">
        <w:rPr>
          <w:sz w:val="28"/>
          <w:szCs w:val="28"/>
        </w:rPr>
        <w:t>Ясенковский</w:t>
      </w:r>
      <w:proofErr w:type="spellEnd"/>
      <w:r w:rsidR="00F01302" w:rsidRPr="00F01302">
        <w:rPr>
          <w:sz w:val="28"/>
          <w:szCs w:val="28"/>
        </w:rPr>
        <w:t xml:space="preserve"> проезд, д. 5, 9, 11, 11а, 13, </w:t>
      </w:r>
      <w:r w:rsidR="00FB171F">
        <w:rPr>
          <w:sz w:val="28"/>
          <w:szCs w:val="28"/>
        </w:rPr>
        <w:t>ул</w:t>
      </w:r>
      <w:proofErr w:type="gramStart"/>
      <w:r w:rsidR="00FB171F">
        <w:rPr>
          <w:sz w:val="28"/>
          <w:szCs w:val="28"/>
        </w:rPr>
        <w:t>.</w:t>
      </w:r>
      <w:r w:rsidR="00F01302" w:rsidRPr="00F01302">
        <w:rPr>
          <w:sz w:val="28"/>
          <w:szCs w:val="28"/>
        </w:rPr>
        <w:t>М</w:t>
      </w:r>
      <w:proofErr w:type="gramEnd"/>
      <w:r w:rsidR="00F01302" w:rsidRPr="00F01302">
        <w:rPr>
          <w:sz w:val="28"/>
          <w:szCs w:val="28"/>
        </w:rPr>
        <w:t>олодежная,</w:t>
      </w:r>
      <w:r w:rsidR="00F01302">
        <w:rPr>
          <w:sz w:val="28"/>
          <w:szCs w:val="28"/>
        </w:rPr>
        <w:t xml:space="preserve"> </w:t>
      </w:r>
      <w:r w:rsidR="00F01302" w:rsidRPr="00F01302">
        <w:rPr>
          <w:sz w:val="28"/>
          <w:szCs w:val="28"/>
        </w:rPr>
        <w:t>д.16,</w:t>
      </w:r>
      <w:r w:rsidR="00F01302">
        <w:rPr>
          <w:sz w:val="28"/>
          <w:szCs w:val="28"/>
        </w:rPr>
        <w:t xml:space="preserve"> </w:t>
      </w:r>
      <w:r w:rsidR="00FB171F">
        <w:rPr>
          <w:sz w:val="28"/>
          <w:szCs w:val="28"/>
        </w:rPr>
        <w:t>ул.</w:t>
      </w:r>
      <w:r w:rsidR="00F01302" w:rsidRPr="00F01302">
        <w:rPr>
          <w:sz w:val="28"/>
          <w:szCs w:val="28"/>
        </w:rPr>
        <w:t>Мира</w:t>
      </w:r>
      <w:r w:rsidR="00F01302">
        <w:rPr>
          <w:sz w:val="28"/>
          <w:szCs w:val="28"/>
        </w:rPr>
        <w:t>, д.</w:t>
      </w:r>
      <w:r w:rsidR="00F01302" w:rsidRPr="00F01302">
        <w:rPr>
          <w:sz w:val="28"/>
          <w:szCs w:val="28"/>
        </w:rPr>
        <w:t xml:space="preserve"> 8,</w:t>
      </w:r>
      <w:r w:rsidR="00F01302">
        <w:rPr>
          <w:sz w:val="28"/>
          <w:szCs w:val="28"/>
        </w:rPr>
        <w:t xml:space="preserve"> </w:t>
      </w:r>
      <w:r w:rsidR="00F01302" w:rsidRPr="00F01302">
        <w:rPr>
          <w:sz w:val="28"/>
          <w:szCs w:val="28"/>
        </w:rPr>
        <w:t xml:space="preserve">19, </w:t>
      </w:r>
      <w:r w:rsidR="00FB171F">
        <w:rPr>
          <w:sz w:val="28"/>
          <w:szCs w:val="28"/>
        </w:rPr>
        <w:t>ул.</w:t>
      </w:r>
      <w:r w:rsidR="00F01302" w:rsidRPr="00F01302">
        <w:rPr>
          <w:sz w:val="28"/>
          <w:szCs w:val="28"/>
        </w:rPr>
        <w:t>Юбилейная</w:t>
      </w:r>
      <w:r w:rsidR="00F01302">
        <w:rPr>
          <w:sz w:val="28"/>
          <w:szCs w:val="28"/>
        </w:rPr>
        <w:t>, д.</w:t>
      </w:r>
      <w:r w:rsidR="00F01302" w:rsidRPr="00F01302">
        <w:rPr>
          <w:sz w:val="28"/>
          <w:szCs w:val="28"/>
        </w:rPr>
        <w:t xml:space="preserve"> 2</w:t>
      </w:r>
      <w:r w:rsidR="00F01302">
        <w:rPr>
          <w:sz w:val="28"/>
          <w:szCs w:val="28"/>
        </w:rPr>
        <w:t xml:space="preserve"> корп.</w:t>
      </w:r>
      <w:r w:rsidR="00F01302" w:rsidRPr="00F01302">
        <w:rPr>
          <w:sz w:val="28"/>
          <w:szCs w:val="28"/>
        </w:rPr>
        <w:t>1</w:t>
      </w:r>
      <w:r w:rsidR="00F01302">
        <w:rPr>
          <w:sz w:val="28"/>
          <w:szCs w:val="28"/>
        </w:rPr>
        <w:t xml:space="preserve">, </w:t>
      </w:r>
      <w:r>
        <w:rPr>
          <w:sz w:val="28"/>
          <w:szCs w:val="28"/>
        </w:rPr>
        <w:t>председателя комитета по</w:t>
      </w:r>
      <w:r w:rsidRPr="00CD4F1F">
        <w:t xml:space="preserve"> </w:t>
      </w:r>
      <w:r w:rsidRPr="003F2DEB">
        <w:rPr>
          <w:sz w:val="28"/>
          <w:szCs w:val="28"/>
        </w:rPr>
        <w:t xml:space="preserve">вопросам жизнеобеспечения, строительства и дорожно-транспортному хозяйству администрации </w:t>
      </w:r>
      <w:proofErr w:type="spellStart"/>
      <w:r w:rsidRPr="003F2DEB">
        <w:rPr>
          <w:sz w:val="28"/>
          <w:szCs w:val="28"/>
        </w:rPr>
        <w:t>Щекинского</w:t>
      </w:r>
      <w:proofErr w:type="spellEnd"/>
      <w:r w:rsidRPr="003F2DEB">
        <w:rPr>
          <w:sz w:val="28"/>
          <w:szCs w:val="28"/>
        </w:rPr>
        <w:t xml:space="preserve"> района</w:t>
      </w:r>
      <w:r>
        <w:rPr>
          <w:sz w:val="28"/>
          <w:szCs w:val="28"/>
        </w:rPr>
        <w:t xml:space="preserve"> Субботина Д.А.</w:t>
      </w:r>
    </w:p>
    <w:p w:rsidR="00C560AD" w:rsidRPr="000631F8" w:rsidRDefault="00C560AD" w:rsidP="00F01302">
      <w:pPr>
        <w:spacing w:line="360" w:lineRule="auto"/>
        <w:ind w:firstLine="709"/>
        <w:jc w:val="both"/>
        <w:rPr>
          <w:sz w:val="28"/>
          <w:szCs w:val="28"/>
        </w:rPr>
      </w:pPr>
      <w:r>
        <w:rPr>
          <w:sz w:val="28"/>
          <w:szCs w:val="28"/>
        </w:rPr>
        <w:t xml:space="preserve">8. </w:t>
      </w:r>
      <w:proofErr w:type="gramStart"/>
      <w:r w:rsidRPr="000631F8">
        <w:rPr>
          <w:sz w:val="28"/>
          <w:szCs w:val="28"/>
        </w:rPr>
        <w:t xml:space="preserve">Контроль </w:t>
      </w:r>
      <w:r>
        <w:rPr>
          <w:sz w:val="28"/>
          <w:szCs w:val="28"/>
        </w:rPr>
        <w:t>за</w:t>
      </w:r>
      <w:proofErr w:type="gramEnd"/>
      <w:r w:rsidRPr="000631F8">
        <w:rPr>
          <w:sz w:val="28"/>
          <w:szCs w:val="28"/>
        </w:rPr>
        <w:t xml:space="preserve"> исполнением постановления возложить на заместителя главы администрации </w:t>
      </w:r>
      <w:proofErr w:type="spellStart"/>
      <w:r w:rsidR="00F01302">
        <w:rPr>
          <w:sz w:val="28"/>
          <w:szCs w:val="28"/>
        </w:rPr>
        <w:t>Щекинского</w:t>
      </w:r>
      <w:proofErr w:type="spellEnd"/>
      <w:r w:rsidR="00F01302">
        <w:rPr>
          <w:sz w:val="28"/>
          <w:szCs w:val="28"/>
        </w:rPr>
        <w:t xml:space="preserve"> района </w:t>
      </w:r>
      <w:r w:rsidRPr="00AF026A">
        <w:rPr>
          <w:sz w:val="28"/>
          <w:szCs w:val="28"/>
        </w:rPr>
        <w:t>по развитию инженерной инфраструктуры и жилищно-коммунальному хозяйству</w:t>
      </w:r>
      <w:r w:rsidR="00F01302">
        <w:rPr>
          <w:sz w:val="28"/>
          <w:szCs w:val="28"/>
        </w:rPr>
        <w:t xml:space="preserve"> Рыжк</w:t>
      </w:r>
      <w:r>
        <w:rPr>
          <w:sz w:val="28"/>
          <w:szCs w:val="28"/>
        </w:rPr>
        <w:t>ова А.П</w:t>
      </w:r>
      <w:r w:rsidRPr="000631F8">
        <w:rPr>
          <w:sz w:val="28"/>
          <w:szCs w:val="28"/>
        </w:rPr>
        <w:t>.</w:t>
      </w:r>
    </w:p>
    <w:p w:rsidR="00C560AD" w:rsidRPr="000631F8" w:rsidRDefault="00C560AD" w:rsidP="00C560AD">
      <w:pPr>
        <w:tabs>
          <w:tab w:val="left" w:pos="720"/>
        </w:tabs>
        <w:spacing w:line="360" w:lineRule="auto"/>
        <w:ind w:firstLine="709"/>
        <w:jc w:val="both"/>
        <w:rPr>
          <w:sz w:val="28"/>
          <w:szCs w:val="28"/>
        </w:rPr>
      </w:pPr>
      <w:r>
        <w:rPr>
          <w:sz w:val="28"/>
          <w:szCs w:val="28"/>
        </w:rPr>
        <w:t>9</w:t>
      </w:r>
      <w:r w:rsidRPr="000631F8">
        <w:rPr>
          <w:sz w:val="28"/>
          <w:szCs w:val="28"/>
        </w:rPr>
        <w:t>. Постановление вступает в силу со дня подписания</w:t>
      </w:r>
      <w:r>
        <w:rPr>
          <w:sz w:val="28"/>
          <w:szCs w:val="28"/>
        </w:rPr>
        <w:t>.</w:t>
      </w:r>
    </w:p>
    <w:p w:rsidR="00C560AD" w:rsidRPr="000631F8" w:rsidRDefault="00C560AD" w:rsidP="00C560AD">
      <w:pPr>
        <w:rPr>
          <w:sz w:val="28"/>
          <w:szCs w:val="28"/>
        </w:rPr>
      </w:pPr>
    </w:p>
    <w:p w:rsidR="00C560AD" w:rsidRPr="000631F8" w:rsidRDefault="00C560AD" w:rsidP="00C560AD">
      <w:pPr>
        <w:rPr>
          <w:sz w:val="28"/>
          <w:szCs w:val="28"/>
        </w:rPr>
      </w:pPr>
    </w:p>
    <w:p w:rsidR="00C560AD" w:rsidRDefault="00C560AD" w:rsidP="00C560AD">
      <w:pPr>
        <w:jc w:val="both"/>
        <w:rPr>
          <w:b/>
          <w:sz w:val="28"/>
          <w:szCs w:val="28"/>
        </w:rPr>
      </w:pPr>
      <w:r>
        <w:rPr>
          <w:b/>
          <w:sz w:val="28"/>
          <w:szCs w:val="28"/>
        </w:rPr>
        <w:t>Г</w:t>
      </w:r>
      <w:r w:rsidRPr="000631F8">
        <w:rPr>
          <w:b/>
          <w:sz w:val="28"/>
          <w:szCs w:val="28"/>
        </w:rPr>
        <w:t>лав</w:t>
      </w:r>
      <w:r>
        <w:rPr>
          <w:b/>
          <w:sz w:val="28"/>
          <w:szCs w:val="28"/>
        </w:rPr>
        <w:t>а</w:t>
      </w:r>
      <w:r w:rsidRPr="000631F8">
        <w:rPr>
          <w:b/>
          <w:sz w:val="28"/>
          <w:szCs w:val="28"/>
        </w:rPr>
        <w:t xml:space="preserve"> администрации</w:t>
      </w:r>
    </w:p>
    <w:p w:rsidR="00C560AD" w:rsidRPr="000631F8" w:rsidRDefault="00C560AD" w:rsidP="00C560AD">
      <w:pPr>
        <w:jc w:val="both"/>
        <w:rPr>
          <w:b/>
          <w:sz w:val="28"/>
          <w:szCs w:val="28"/>
        </w:rPr>
      </w:pPr>
      <w:r>
        <w:rPr>
          <w:b/>
          <w:sz w:val="28"/>
          <w:szCs w:val="28"/>
        </w:rPr>
        <w:t>муниципального образования</w:t>
      </w:r>
    </w:p>
    <w:p w:rsidR="00C560AD" w:rsidRPr="000631F8" w:rsidRDefault="00C560AD" w:rsidP="00C560AD">
      <w:pPr>
        <w:jc w:val="both"/>
        <w:rPr>
          <w:b/>
          <w:sz w:val="28"/>
          <w:szCs w:val="28"/>
        </w:rPr>
      </w:pPr>
      <w:proofErr w:type="spellStart"/>
      <w:r w:rsidRPr="000631F8">
        <w:rPr>
          <w:b/>
          <w:sz w:val="28"/>
          <w:szCs w:val="28"/>
        </w:rPr>
        <w:t>Щекинск</w:t>
      </w:r>
      <w:r>
        <w:rPr>
          <w:b/>
          <w:sz w:val="28"/>
          <w:szCs w:val="28"/>
        </w:rPr>
        <w:t>ий</w:t>
      </w:r>
      <w:proofErr w:type="spellEnd"/>
      <w:r w:rsidRPr="000631F8">
        <w:rPr>
          <w:b/>
          <w:sz w:val="28"/>
          <w:szCs w:val="28"/>
        </w:rPr>
        <w:t xml:space="preserve"> район                                                     </w:t>
      </w:r>
      <w:r>
        <w:rPr>
          <w:b/>
          <w:sz w:val="28"/>
          <w:szCs w:val="28"/>
        </w:rPr>
        <w:t xml:space="preserve">   </w:t>
      </w:r>
      <w:r w:rsidRPr="000631F8">
        <w:rPr>
          <w:b/>
          <w:sz w:val="28"/>
          <w:szCs w:val="28"/>
        </w:rPr>
        <w:t xml:space="preserve"> </w:t>
      </w:r>
      <w:r>
        <w:rPr>
          <w:b/>
          <w:sz w:val="28"/>
          <w:szCs w:val="28"/>
        </w:rPr>
        <w:t xml:space="preserve">              О.А.Федосов</w:t>
      </w:r>
    </w:p>
    <w:p w:rsidR="00C560AD" w:rsidRPr="000631F8" w:rsidRDefault="00C560AD" w:rsidP="00C560AD">
      <w:pPr>
        <w:rPr>
          <w:sz w:val="28"/>
          <w:szCs w:val="28"/>
        </w:rPr>
      </w:pPr>
    </w:p>
    <w:p w:rsidR="00C560AD" w:rsidRPr="007C12B9" w:rsidRDefault="00C560AD" w:rsidP="00C560AD">
      <w:pPr>
        <w:ind w:left="6946"/>
        <w:rPr>
          <w:sz w:val="28"/>
          <w:szCs w:val="28"/>
        </w:rPr>
      </w:pPr>
    </w:p>
    <w:p w:rsidR="00C560AD" w:rsidRPr="00381A10" w:rsidRDefault="00C560AD" w:rsidP="00C560AD">
      <w:pPr>
        <w:ind w:left="6946"/>
        <w:rPr>
          <w:color w:val="FFFFFF" w:themeColor="background1"/>
          <w:sz w:val="28"/>
          <w:szCs w:val="28"/>
        </w:rPr>
      </w:pPr>
      <w:r w:rsidRPr="00381A10">
        <w:rPr>
          <w:color w:val="FFFFFF" w:themeColor="background1"/>
          <w:sz w:val="28"/>
          <w:szCs w:val="28"/>
        </w:rPr>
        <w:t>Согласовано:</w:t>
      </w:r>
    </w:p>
    <w:p w:rsidR="00C560AD" w:rsidRPr="00381A10" w:rsidRDefault="00C560AD" w:rsidP="00C560AD">
      <w:pPr>
        <w:ind w:left="6946"/>
        <w:rPr>
          <w:color w:val="FFFFFF" w:themeColor="background1"/>
          <w:sz w:val="28"/>
          <w:szCs w:val="28"/>
        </w:rPr>
      </w:pPr>
    </w:p>
    <w:p w:rsidR="00C560AD" w:rsidRPr="00381A10" w:rsidRDefault="00C560AD" w:rsidP="00C560AD">
      <w:pPr>
        <w:ind w:left="6946"/>
        <w:rPr>
          <w:color w:val="FFFFFF" w:themeColor="background1"/>
          <w:sz w:val="28"/>
          <w:szCs w:val="28"/>
        </w:rPr>
      </w:pPr>
      <w:r w:rsidRPr="00381A10">
        <w:rPr>
          <w:color w:val="FFFFFF" w:themeColor="background1"/>
          <w:sz w:val="28"/>
          <w:szCs w:val="28"/>
        </w:rPr>
        <w:t>А.Ю.Панфилов</w:t>
      </w:r>
    </w:p>
    <w:p w:rsidR="00C560AD" w:rsidRPr="00381A10" w:rsidRDefault="00C560AD" w:rsidP="00C560AD">
      <w:pPr>
        <w:ind w:left="6946"/>
        <w:rPr>
          <w:color w:val="FFFFFF" w:themeColor="background1"/>
          <w:sz w:val="28"/>
          <w:szCs w:val="28"/>
        </w:rPr>
      </w:pPr>
    </w:p>
    <w:p w:rsidR="00C560AD" w:rsidRPr="00381A10" w:rsidRDefault="00C560AD" w:rsidP="00C560AD">
      <w:pPr>
        <w:ind w:left="6946"/>
        <w:rPr>
          <w:color w:val="FFFFFF" w:themeColor="background1"/>
          <w:sz w:val="28"/>
          <w:szCs w:val="28"/>
        </w:rPr>
      </w:pPr>
      <w:r w:rsidRPr="00381A10">
        <w:rPr>
          <w:color w:val="FFFFFF" w:themeColor="background1"/>
          <w:sz w:val="28"/>
          <w:szCs w:val="28"/>
        </w:rPr>
        <w:t xml:space="preserve">Е. И. </w:t>
      </w:r>
      <w:proofErr w:type="spellStart"/>
      <w:r w:rsidRPr="00381A10">
        <w:rPr>
          <w:color w:val="FFFFFF" w:themeColor="background1"/>
          <w:sz w:val="28"/>
          <w:szCs w:val="28"/>
        </w:rPr>
        <w:t>Чуканова</w:t>
      </w:r>
      <w:proofErr w:type="spellEnd"/>
    </w:p>
    <w:p w:rsidR="00C560AD" w:rsidRPr="00381A10" w:rsidRDefault="00C560AD" w:rsidP="00C560AD">
      <w:pPr>
        <w:ind w:left="6946"/>
        <w:rPr>
          <w:color w:val="FFFFFF" w:themeColor="background1"/>
          <w:sz w:val="28"/>
          <w:szCs w:val="28"/>
        </w:rPr>
      </w:pPr>
    </w:p>
    <w:p w:rsidR="00C560AD" w:rsidRPr="00381A10" w:rsidRDefault="00C560AD" w:rsidP="00C560AD">
      <w:pPr>
        <w:ind w:left="6946"/>
        <w:rPr>
          <w:color w:val="FFFFFF" w:themeColor="background1"/>
          <w:sz w:val="28"/>
          <w:szCs w:val="28"/>
        </w:rPr>
      </w:pPr>
      <w:r w:rsidRPr="00381A10">
        <w:rPr>
          <w:color w:val="FFFFFF" w:themeColor="background1"/>
          <w:sz w:val="28"/>
          <w:szCs w:val="28"/>
        </w:rPr>
        <w:t>А. П. Рыжков</w:t>
      </w:r>
    </w:p>
    <w:p w:rsidR="00C560AD" w:rsidRPr="00381A10" w:rsidRDefault="00C560AD" w:rsidP="00C560AD">
      <w:pPr>
        <w:ind w:left="6946"/>
        <w:rPr>
          <w:color w:val="FFFFFF" w:themeColor="background1"/>
          <w:sz w:val="28"/>
          <w:szCs w:val="28"/>
        </w:rPr>
      </w:pPr>
    </w:p>
    <w:p w:rsidR="00C560AD" w:rsidRPr="00381A10" w:rsidRDefault="00C560AD" w:rsidP="00C560AD">
      <w:pPr>
        <w:ind w:left="6946"/>
        <w:rPr>
          <w:color w:val="FFFFFF" w:themeColor="background1"/>
          <w:sz w:val="28"/>
          <w:szCs w:val="28"/>
        </w:rPr>
      </w:pPr>
      <w:r w:rsidRPr="00381A10">
        <w:rPr>
          <w:color w:val="FFFFFF" w:themeColor="background1"/>
          <w:sz w:val="28"/>
          <w:szCs w:val="28"/>
        </w:rPr>
        <w:t>А.О. Шахова</w:t>
      </w:r>
    </w:p>
    <w:p w:rsidR="00C560AD" w:rsidRPr="00381A10" w:rsidRDefault="00C560AD" w:rsidP="00C560AD">
      <w:pPr>
        <w:ind w:left="6946"/>
        <w:rPr>
          <w:color w:val="FFFFFF" w:themeColor="background1"/>
          <w:sz w:val="28"/>
          <w:szCs w:val="28"/>
        </w:rPr>
      </w:pPr>
    </w:p>
    <w:p w:rsidR="00C560AD" w:rsidRPr="00381A10" w:rsidRDefault="00C560AD" w:rsidP="00C560AD">
      <w:pPr>
        <w:ind w:left="6946"/>
        <w:rPr>
          <w:color w:val="FFFFFF" w:themeColor="background1"/>
          <w:sz w:val="28"/>
          <w:szCs w:val="28"/>
        </w:rPr>
      </w:pPr>
      <w:r w:rsidRPr="00381A10">
        <w:rPr>
          <w:color w:val="FFFFFF" w:themeColor="background1"/>
          <w:sz w:val="28"/>
          <w:szCs w:val="28"/>
        </w:rPr>
        <w:t xml:space="preserve">Т.Н. </w:t>
      </w:r>
      <w:proofErr w:type="spellStart"/>
      <w:r w:rsidRPr="00381A10">
        <w:rPr>
          <w:color w:val="FFFFFF" w:themeColor="background1"/>
          <w:sz w:val="28"/>
          <w:szCs w:val="28"/>
        </w:rPr>
        <w:t>Еремеева</w:t>
      </w:r>
      <w:proofErr w:type="spellEnd"/>
    </w:p>
    <w:p w:rsidR="00C560AD" w:rsidRPr="007C12B9" w:rsidRDefault="00C560AD" w:rsidP="00C560AD">
      <w:pPr>
        <w:tabs>
          <w:tab w:val="left" w:pos="720"/>
          <w:tab w:val="left" w:pos="7200"/>
        </w:tabs>
        <w:jc w:val="both"/>
        <w:rPr>
          <w:sz w:val="28"/>
          <w:szCs w:val="28"/>
        </w:rPr>
      </w:pPr>
    </w:p>
    <w:p w:rsidR="00C560AD" w:rsidRPr="007C12B9" w:rsidRDefault="00C560AD" w:rsidP="00C560AD"/>
    <w:p w:rsidR="00C560AD" w:rsidRPr="007C12B9" w:rsidRDefault="00C560AD" w:rsidP="00C560AD"/>
    <w:p w:rsidR="00C560AD" w:rsidRPr="007C12B9" w:rsidRDefault="00C560AD" w:rsidP="00C560AD"/>
    <w:p w:rsidR="00C560AD" w:rsidRPr="007C12B9" w:rsidRDefault="00C560AD" w:rsidP="00C560AD"/>
    <w:p w:rsidR="00C560AD" w:rsidRPr="007C12B9" w:rsidRDefault="00C560AD" w:rsidP="00C560AD"/>
    <w:p w:rsidR="00C560AD" w:rsidRPr="007C12B9" w:rsidRDefault="00C560AD" w:rsidP="00C560AD"/>
    <w:p w:rsidR="00C560AD" w:rsidRPr="007C12B9" w:rsidRDefault="00C560AD" w:rsidP="00C560AD"/>
    <w:p w:rsidR="00C560AD" w:rsidRPr="007C12B9" w:rsidRDefault="00C560AD" w:rsidP="00C560AD"/>
    <w:p w:rsidR="00C560AD" w:rsidRPr="007C12B9" w:rsidRDefault="00C560AD" w:rsidP="00C560AD"/>
    <w:p w:rsidR="00C560AD" w:rsidRPr="007C12B9" w:rsidRDefault="00C560AD" w:rsidP="00C560AD"/>
    <w:p w:rsidR="00C560AD" w:rsidRPr="007C12B9" w:rsidRDefault="00C560AD" w:rsidP="00C560AD"/>
    <w:p w:rsidR="00C560AD" w:rsidRPr="007C12B9" w:rsidRDefault="00C560AD" w:rsidP="00C560AD"/>
    <w:p w:rsidR="00C560AD" w:rsidRPr="007C12B9" w:rsidRDefault="00C560AD" w:rsidP="00C560AD"/>
    <w:p w:rsidR="00C560AD" w:rsidRPr="007C12B9" w:rsidRDefault="00C560AD" w:rsidP="00C560AD"/>
    <w:p w:rsidR="00C560AD" w:rsidRPr="007C12B9" w:rsidRDefault="00C560AD" w:rsidP="00C560AD"/>
    <w:p w:rsidR="00C560AD" w:rsidRPr="007C12B9" w:rsidRDefault="00C560AD" w:rsidP="00C560AD"/>
    <w:p w:rsidR="00C560AD" w:rsidRPr="007C12B9" w:rsidRDefault="00C560AD" w:rsidP="00C560AD"/>
    <w:p w:rsidR="00C560AD" w:rsidRPr="007C12B9" w:rsidRDefault="00C560AD" w:rsidP="00C560AD"/>
    <w:p w:rsidR="00C560AD" w:rsidRPr="008432C7" w:rsidRDefault="00C560AD" w:rsidP="00C560AD"/>
    <w:p w:rsidR="00C560AD" w:rsidRPr="008432C7" w:rsidRDefault="00C560AD" w:rsidP="00C560AD"/>
    <w:p w:rsidR="00C560AD" w:rsidRPr="008432C7" w:rsidRDefault="00C560AD" w:rsidP="00C560AD"/>
    <w:p w:rsidR="00C560AD" w:rsidRPr="008432C7" w:rsidRDefault="00C560AD" w:rsidP="00C560AD"/>
    <w:p w:rsidR="00C560AD" w:rsidRPr="008432C7" w:rsidRDefault="00C560AD" w:rsidP="00C560AD"/>
    <w:p w:rsidR="00C560AD" w:rsidRPr="008432C7" w:rsidRDefault="00C560AD" w:rsidP="00C560AD"/>
    <w:p w:rsidR="00C560AD" w:rsidRPr="008432C7" w:rsidRDefault="00C560AD" w:rsidP="00C560AD"/>
    <w:p w:rsidR="00C560AD" w:rsidRPr="008432C7" w:rsidRDefault="00C560AD" w:rsidP="00C560AD"/>
    <w:p w:rsidR="00C560AD" w:rsidRPr="008432C7" w:rsidRDefault="00C560AD" w:rsidP="00C560AD"/>
    <w:p w:rsidR="00C560AD" w:rsidRPr="008432C7" w:rsidRDefault="00C560AD" w:rsidP="00C560AD"/>
    <w:p w:rsidR="00C560AD" w:rsidRPr="008432C7" w:rsidRDefault="00C560AD" w:rsidP="00C560AD"/>
    <w:p w:rsidR="00C560AD" w:rsidRPr="008432C7" w:rsidRDefault="00C560AD" w:rsidP="00C560AD"/>
    <w:p w:rsidR="00C560AD" w:rsidRPr="008432C7" w:rsidRDefault="00C560AD" w:rsidP="00C560AD"/>
    <w:p w:rsidR="00C560AD" w:rsidRPr="008432C7" w:rsidRDefault="00C560AD" w:rsidP="00C560AD"/>
    <w:p w:rsidR="00C560AD" w:rsidRPr="008432C7" w:rsidRDefault="00C560AD" w:rsidP="00C560AD"/>
    <w:p w:rsidR="00C560AD" w:rsidRPr="00CD4F1F" w:rsidRDefault="00C560AD" w:rsidP="00C560AD">
      <w:pPr>
        <w:rPr>
          <w:sz w:val="28"/>
          <w:szCs w:val="28"/>
        </w:rPr>
      </w:pPr>
      <w:r w:rsidRPr="00CD4F1F">
        <w:t>Исп. Субботин Д.А.</w:t>
      </w:r>
    </w:p>
    <w:p w:rsidR="00C560AD" w:rsidRDefault="00C560AD" w:rsidP="00C560AD">
      <w:r w:rsidRPr="00CD4F1F">
        <w:t>тел. 5-37-04</w:t>
      </w:r>
    </w:p>
    <w:p w:rsidR="00C560AD" w:rsidRPr="00C55299" w:rsidRDefault="00C560AD" w:rsidP="00C560AD">
      <w:pPr>
        <w:tabs>
          <w:tab w:val="left" w:pos="0"/>
          <w:tab w:val="left" w:pos="8505"/>
        </w:tabs>
        <w:jc w:val="both"/>
        <w:rPr>
          <w:bCs/>
        </w:rPr>
      </w:pPr>
      <w:r w:rsidRPr="00C55299">
        <w:rPr>
          <w:bCs/>
        </w:rPr>
        <w:t>О проведении открытого конкурса по отбору управляющей организации для управления многоквартирными домами</w:t>
      </w:r>
      <w:r>
        <w:rPr>
          <w:bCs/>
        </w:rPr>
        <w:t xml:space="preserve"> </w:t>
      </w:r>
      <w:r w:rsidRPr="00C55299">
        <w:rPr>
          <w:bCs/>
        </w:rPr>
        <w:t>и утверждении конкурсной документации</w:t>
      </w:r>
    </w:p>
    <w:p w:rsidR="00BE221A" w:rsidRDefault="00BE221A" w:rsidP="00C45F82">
      <w:pPr>
        <w:jc w:val="right"/>
        <w:outlineLvl w:val="1"/>
        <w:rPr>
          <w:bCs/>
          <w:kern w:val="36"/>
        </w:rPr>
      </w:pPr>
    </w:p>
    <w:p w:rsidR="00C45F82" w:rsidRPr="00CD4F1F" w:rsidRDefault="00C45F82" w:rsidP="00C45F82">
      <w:pPr>
        <w:jc w:val="right"/>
        <w:outlineLvl w:val="1"/>
        <w:rPr>
          <w:bCs/>
          <w:kern w:val="36"/>
        </w:rPr>
      </w:pPr>
      <w:r w:rsidRPr="00CD4F1F">
        <w:rPr>
          <w:bCs/>
          <w:kern w:val="36"/>
        </w:rPr>
        <w:t>Приложение 1</w:t>
      </w:r>
    </w:p>
    <w:p w:rsidR="00C45F82" w:rsidRDefault="00C45F82" w:rsidP="00C45F82">
      <w:pPr>
        <w:jc w:val="right"/>
        <w:outlineLvl w:val="1"/>
        <w:rPr>
          <w:bCs/>
          <w:kern w:val="36"/>
        </w:rPr>
      </w:pPr>
      <w:r w:rsidRPr="00CD4F1F">
        <w:rPr>
          <w:bCs/>
          <w:kern w:val="36"/>
        </w:rPr>
        <w:t xml:space="preserve">                                                              к постановлению администрации</w:t>
      </w:r>
    </w:p>
    <w:p w:rsidR="00C45F82" w:rsidRDefault="00C45F82" w:rsidP="00C45F82">
      <w:pPr>
        <w:jc w:val="right"/>
        <w:outlineLvl w:val="1"/>
        <w:rPr>
          <w:bCs/>
          <w:kern w:val="36"/>
        </w:rPr>
      </w:pPr>
      <w:r>
        <w:rPr>
          <w:bCs/>
          <w:kern w:val="36"/>
        </w:rPr>
        <w:t>муниципального образования</w:t>
      </w:r>
    </w:p>
    <w:p w:rsidR="00C45F82" w:rsidRPr="00CD4F1F" w:rsidRDefault="00C45F82" w:rsidP="00C45F82">
      <w:pPr>
        <w:jc w:val="right"/>
        <w:outlineLvl w:val="1"/>
        <w:rPr>
          <w:bCs/>
          <w:kern w:val="36"/>
        </w:rPr>
      </w:pPr>
      <w:proofErr w:type="spellStart"/>
      <w:r w:rsidRPr="00CD4F1F">
        <w:rPr>
          <w:bCs/>
          <w:kern w:val="36"/>
        </w:rPr>
        <w:t>Щекинск</w:t>
      </w:r>
      <w:r>
        <w:rPr>
          <w:bCs/>
          <w:kern w:val="36"/>
        </w:rPr>
        <w:t>ий</w:t>
      </w:r>
      <w:proofErr w:type="spellEnd"/>
      <w:r w:rsidRPr="00CD4F1F">
        <w:rPr>
          <w:bCs/>
          <w:kern w:val="36"/>
        </w:rPr>
        <w:t xml:space="preserve"> район</w:t>
      </w:r>
    </w:p>
    <w:p w:rsidR="00352F31" w:rsidRPr="00CD4F1F" w:rsidRDefault="00352F31" w:rsidP="00352F31">
      <w:pPr>
        <w:jc w:val="right"/>
        <w:outlineLvl w:val="1"/>
        <w:rPr>
          <w:bCs/>
          <w:kern w:val="36"/>
        </w:rPr>
      </w:pPr>
      <w:r w:rsidRPr="00CD4F1F">
        <w:rPr>
          <w:bCs/>
          <w:kern w:val="36"/>
        </w:rPr>
        <w:t xml:space="preserve">от </w:t>
      </w:r>
      <w:r w:rsidR="001A7B9E">
        <w:rPr>
          <w:bCs/>
          <w:kern w:val="36"/>
        </w:rPr>
        <w:t>5 октября 2015 г.</w:t>
      </w:r>
      <w:r w:rsidRPr="00CD4F1F">
        <w:rPr>
          <w:bCs/>
          <w:kern w:val="36"/>
        </w:rPr>
        <w:t xml:space="preserve"> №</w:t>
      </w:r>
      <w:r w:rsidR="001A7B9E">
        <w:rPr>
          <w:bCs/>
          <w:kern w:val="36"/>
        </w:rPr>
        <w:t>10-1443</w:t>
      </w:r>
    </w:p>
    <w:p w:rsidR="00310C51" w:rsidRDefault="00310C51" w:rsidP="00352F31">
      <w:pPr>
        <w:jc w:val="center"/>
        <w:outlineLvl w:val="1"/>
        <w:rPr>
          <w:b/>
          <w:bCs/>
          <w:kern w:val="36"/>
        </w:rPr>
      </w:pPr>
    </w:p>
    <w:p w:rsidR="00352F31" w:rsidRPr="00CD4F1F" w:rsidRDefault="00352F31" w:rsidP="00352F31">
      <w:pPr>
        <w:jc w:val="center"/>
        <w:outlineLvl w:val="1"/>
        <w:rPr>
          <w:b/>
          <w:bCs/>
          <w:kern w:val="36"/>
        </w:rPr>
      </w:pPr>
      <w:r w:rsidRPr="00CD4F1F">
        <w:rPr>
          <w:b/>
          <w:bCs/>
          <w:kern w:val="36"/>
        </w:rPr>
        <w:t>Конкурсные лоты.</w:t>
      </w:r>
    </w:p>
    <w:p w:rsidR="00352F31" w:rsidRDefault="00352F31" w:rsidP="00352F31">
      <w:r w:rsidRPr="00CD4F1F">
        <w:t xml:space="preserve">Лот №1 </w:t>
      </w:r>
    </w:p>
    <w:tbl>
      <w:tblPr>
        <w:tblW w:w="10642" w:type="dxa"/>
        <w:tblInd w:w="-601" w:type="dxa"/>
        <w:tblLayout w:type="fixed"/>
        <w:tblLook w:val="04A0"/>
      </w:tblPr>
      <w:tblGrid>
        <w:gridCol w:w="709"/>
        <w:gridCol w:w="1047"/>
        <w:gridCol w:w="796"/>
        <w:gridCol w:w="709"/>
        <w:gridCol w:w="567"/>
        <w:gridCol w:w="850"/>
        <w:gridCol w:w="1276"/>
        <w:gridCol w:w="1155"/>
        <w:gridCol w:w="851"/>
        <w:gridCol w:w="977"/>
        <w:gridCol w:w="986"/>
        <w:gridCol w:w="719"/>
      </w:tblGrid>
      <w:tr w:rsidR="00472388" w:rsidRPr="00D42E97" w:rsidTr="0037309F">
        <w:trPr>
          <w:trHeight w:val="2400"/>
        </w:trPr>
        <w:tc>
          <w:tcPr>
            <w:tcW w:w="709" w:type="dxa"/>
            <w:tcBorders>
              <w:top w:val="single" w:sz="4" w:space="0" w:color="auto"/>
              <w:left w:val="single" w:sz="4" w:space="0" w:color="auto"/>
              <w:bottom w:val="single" w:sz="4" w:space="0" w:color="auto"/>
              <w:right w:val="single" w:sz="4" w:space="0" w:color="auto"/>
            </w:tcBorders>
            <w:vAlign w:val="center"/>
          </w:tcPr>
          <w:p w:rsidR="00472388" w:rsidRPr="00C970A6" w:rsidRDefault="00472388" w:rsidP="0037309F">
            <w:pPr>
              <w:jc w:val="center"/>
              <w:rPr>
                <w:color w:val="000000"/>
              </w:rPr>
            </w:pPr>
            <w:r>
              <w:rPr>
                <w:color w:val="000000"/>
                <w:sz w:val="22"/>
                <w:szCs w:val="22"/>
              </w:rPr>
              <w:t xml:space="preserve">№ </w:t>
            </w:r>
            <w:proofErr w:type="spellStart"/>
            <w:proofErr w:type="gramStart"/>
            <w:r>
              <w:rPr>
                <w:color w:val="000000"/>
                <w:sz w:val="22"/>
                <w:szCs w:val="22"/>
              </w:rPr>
              <w:t>п</w:t>
            </w:r>
            <w:proofErr w:type="spellEnd"/>
            <w:proofErr w:type="gramEnd"/>
            <w:r>
              <w:rPr>
                <w:color w:val="000000"/>
                <w:sz w:val="22"/>
                <w:szCs w:val="22"/>
              </w:rPr>
              <w:t>/</w:t>
            </w:r>
            <w:proofErr w:type="spellStart"/>
            <w:r>
              <w:rPr>
                <w:color w:val="000000"/>
                <w:sz w:val="22"/>
                <w:szCs w:val="22"/>
              </w:rPr>
              <w:t>п</w:t>
            </w:r>
            <w:proofErr w:type="spellEnd"/>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472388" w:rsidRPr="00C970A6" w:rsidRDefault="00472388" w:rsidP="0037309F">
            <w:pPr>
              <w:jc w:val="center"/>
              <w:rPr>
                <w:color w:val="000000"/>
              </w:rPr>
            </w:pPr>
            <w:r w:rsidRPr="00C970A6">
              <w:rPr>
                <w:color w:val="000000"/>
                <w:sz w:val="22"/>
                <w:szCs w:val="22"/>
              </w:rPr>
              <w:t>Адрес</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472388" w:rsidRPr="00C970A6" w:rsidRDefault="00472388" w:rsidP="0037309F">
            <w:pPr>
              <w:jc w:val="center"/>
              <w:rPr>
                <w:color w:val="000000"/>
              </w:rPr>
            </w:pPr>
            <w:r w:rsidRPr="00C970A6">
              <w:rPr>
                <w:color w:val="000000"/>
                <w:sz w:val="22"/>
                <w:szCs w:val="22"/>
              </w:rPr>
              <w:t>Год постройки</w:t>
            </w:r>
          </w:p>
        </w:tc>
        <w:tc>
          <w:tcPr>
            <w:tcW w:w="709" w:type="dxa"/>
            <w:tcBorders>
              <w:top w:val="single" w:sz="4" w:space="0" w:color="auto"/>
              <w:left w:val="nil"/>
              <w:bottom w:val="single" w:sz="4" w:space="0" w:color="auto"/>
              <w:right w:val="nil"/>
            </w:tcBorders>
            <w:vAlign w:val="center"/>
          </w:tcPr>
          <w:p w:rsidR="00472388" w:rsidRPr="00C970A6" w:rsidRDefault="00472388" w:rsidP="0037309F">
            <w:pPr>
              <w:jc w:val="center"/>
              <w:rPr>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72388" w:rsidRPr="00C970A6" w:rsidRDefault="00472388" w:rsidP="0037309F">
            <w:pPr>
              <w:jc w:val="center"/>
              <w:rPr>
                <w:color w:val="000000"/>
              </w:rPr>
            </w:pPr>
            <w:r w:rsidRPr="00C970A6">
              <w:rPr>
                <w:color w:val="000000"/>
                <w:sz w:val="22"/>
                <w:szCs w:val="22"/>
              </w:rPr>
              <w:t>Количество этажей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72388" w:rsidRPr="00C970A6" w:rsidRDefault="00472388" w:rsidP="0037309F">
            <w:pPr>
              <w:jc w:val="center"/>
              <w:rPr>
                <w:color w:val="000000"/>
              </w:rPr>
            </w:pPr>
            <w:r w:rsidRPr="00C970A6">
              <w:rPr>
                <w:color w:val="000000"/>
                <w:sz w:val="22"/>
                <w:szCs w:val="22"/>
              </w:rPr>
              <w:t>Количество квартир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72388" w:rsidRPr="00C970A6" w:rsidRDefault="00472388" w:rsidP="0037309F">
            <w:pPr>
              <w:jc w:val="center"/>
              <w:rPr>
                <w:color w:val="000000"/>
              </w:rPr>
            </w:pPr>
            <w:r w:rsidRPr="00C970A6">
              <w:rPr>
                <w:color w:val="000000"/>
                <w:sz w:val="22"/>
                <w:szCs w:val="22"/>
              </w:rPr>
              <w:t>Площадь жилых помещений, кв.м.</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472388" w:rsidRPr="00C970A6" w:rsidRDefault="00472388" w:rsidP="0037309F">
            <w:pPr>
              <w:jc w:val="center"/>
              <w:rPr>
                <w:color w:val="000000"/>
              </w:rPr>
            </w:pPr>
            <w:r w:rsidRPr="00C970A6">
              <w:rPr>
                <w:color w:val="000000"/>
                <w:sz w:val="22"/>
                <w:szCs w:val="22"/>
              </w:rPr>
              <w:t>Площадь помещений общего пользования, кв.м.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72388" w:rsidRPr="00C970A6" w:rsidRDefault="00472388" w:rsidP="0037309F">
            <w:pPr>
              <w:jc w:val="center"/>
              <w:rPr>
                <w:color w:val="000000"/>
              </w:rPr>
            </w:pPr>
            <w:r w:rsidRPr="00C970A6">
              <w:rPr>
                <w:color w:val="000000"/>
                <w:sz w:val="22"/>
                <w:szCs w:val="22"/>
              </w:rPr>
              <w:t>Площадь нежилых помещений, кв.м.</w:t>
            </w:r>
          </w:p>
        </w:tc>
        <w:tc>
          <w:tcPr>
            <w:tcW w:w="977" w:type="dxa"/>
            <w:tcBorders>
              <w:top w:val="single" w:sz="4" w:space="0" w:color="auto"/>
              <w:left w:val="nil"/>
              <w:bottom w:val="single" w:sz="4" w:space="0" w:color="auto"/>
              <w:right w:val="single" w:sz="4" w:space="0" w:color="auto"/>
            </w:tcBorders>
            <w:shd w:val="clear" w:color="auto" w:fill="auto"/>
            <w:vAlign w:val="center"/>
            <w:hideMark/>
          </w:tcPr>
          <w:p w:rsidR="00472388" w:rsidRPr="00C970A6" w:rsidRDefault="00472388" w:rsidP="0037309F">
            <w:pPr>
              <w:jc w:val="center"/>
              <w:rPr>
                <w:color w:val="000000"/>
              </w:rPr>
            </w:pPr>
            <w:r w:rsidRPr="00C970A6">
              <w:rPr>
                <w:color w:val="000000"/>
                <w:sz w:val="22"/>
                <w:szCs w:val="22"/>
              </w:rPr>
              <w:t>Площадь земельного участка, кв.м.</w:t>
            </w:r>
          </w:p>
        </w:tc>
        <w:tc>
          <w:tcPr>
            <w:tcW w:w="986" w:type="dxa"/>
            <w:tcBorders>
              <w:top w:val="single" w:sz="4" w:space="0" w:color="auto"/>
              <w:left w:val="nil"/>
              <w:bottom w:val="single" w:sz="4" w:space="0" w:color="auto"/>
              <w:right w:val="single" w:sz="4" w:space="0" w:color="auto"/>
            </w:tcBorders>
            <w:shd w:val="clear" w:color="auto" w:fill="auto"/>
            <w:vAlign w:val="center"/>
            <w:hideMark/>
          </w:tcPr>
          <w:p w:rsidR="00472388" w:rsidRPr="00C970A6" w:rsidRDefault="00472388" w:rsidP="0037309F">
            <w:pPr>
              <w:jc w:val="center"/>
              <w:rPr>
                <w:color w:val="000000"/>
              </w:rPr>
            </w:pPr>
            <w:r w:rsidRPr="00C970A6">
              <w:rPr>
                <w:color w:val="000000"/>
                <w:sz w:val="22"/>
                <w:szCs w:val="22"/>
              </w:rPr>
              <w:t>Виды благоустройства</w:t>
            </w:r>
          </w:p>
        </w:tc>
        <w:tc>
          <w:tcPr>
            <w:tcW w:w="719" w:type="dxa"/>
            <w:tcBorders>
              <w:top w:val="single" w:sz="4" w:space="0" w:color="auto"/>
              <w:left w:val="nil"/>
              <w:bottom w:val="single" w:sz="4" w:space="0" w:color="auto"/>
              <w:right w:val="single" w:sz="4" w:space="0" w:color="auto"/>
            </w:tcBorders>
            <w:shd w:val="clear" w:color="auto" w:fill="auto"/>
            <w:vAlign w:val="center"/>
            <w:hideMark/>
          </w:tcPr>
          <w:p w:rsidR="00472388" w:rsidRPr="00C970A6" w:rsidRDefault="00472388" w:rsidP="0037309F">
            <w:pPr>
              <w:jc w:val="center"/>
              <w:rPr>
                <w:color w:val="000000"/>
              </w:rPr>
            </w:pPr>
            <w:r w:rsidRPr="00C970A6">
              <w:rPr>
                <w:color w:val="000000"/>
                <w:sz w:val="22"/>
                <w:szCs w:val="22"/>
              </w:rPr>
              <w:t>Тип постройки</w:t>
            </w:r>
          </w:p>
        </w:tc>
      </w:tr>
      <w:tr w:rsidR="00472388" w:rsidRPr="00D42E97" w:rsidTr="0037309F">
        <w:trPr>
          <w:trHeight w:val="763"/>
        </w:trPr>
        <w:tc>
          <w:tcPr>
            <w:tcW w:w="709" w:type="dxa"/>
            <w:tcBorders>
              <w:top w:val="nil"/>
              <w:left w:val="single" w:sz="4" w:space="0" w:color="auto"/>
              <w:bottom w:val="single" w:sz="4" w:space="0" w:color="auto"/>
              <w:right w:val="single" w:sz="4" w:space="0" w:color="auto"/>
            </w:tcBorders>
            <w:vAlign w:val="center"/>
          </w:tcPr>
          <w:p w:rsidR="00472388" w:rsidRPr="00C970A6" w:rsidRDefault="00472388" w:rsidP="0037309F">
            <w:pPr>
              <w:jc w:val="center"/>
              <w:rPr>
                <w:color w:val="000000"/>
              </w:rPr>
            </w:pPr>
            <w:r>
              <w:rPr>
                <w:color w:val="000000"/>
                <w:sz w:val="22"/>
                <w:szCs w:val="22"/>
              </w:rPr>
              <w:t>1</w:t>
            </w:r>
          </w:p>
        </w:tc>
        <w:tc>
          <w:tcPr>
            <w:tcW w:w="1047" w:type="dxa"/>
            <w:tcBorders>
              <w:top w:val="nil"/>
              <w:left w:val="nil"/>
              <w:bottom w:val="single" w:sz="4" w:space="0" w:color="auto"/>
              <w:right w:val="single" w:sz="4" w:space="0" w:color="auto"/>
            </w:tcBorders>
            <w:shd w:val="clear" w:color="auto" w:fill="auto"/>
            <w:noWrap/>
            <w:vAlign w:val="center"/>
            <w:hideMark/>
          </w:tcPr>
          <w:p w:rsidR="00472388" w:rsidRPr="00C970A6" w:rsidRDefault="00472388" w:rsidP="0037309F">
            <w:pPr>
              <w:jc w:val="center"/>
              <w:rPr>
                <w:color w:val="000000"/>
              </w:rPr>
            </w:pPr>
            <w:r w:rsidRPr="00C970A6">
              <w:rPr>
                <w:color w:val="000000"/>
                <w:sz w:val="22"/>
                <w:szCs w:val="22"/>
              </w:rPr>
              <w:t>Мира 7</w:t>
            </w:r>
          </w:p>
        </w:tc>
        <w:tc>
          <w:tcPr>
            <w:tcW w:w="796" w:type="dxa"/>
            <w:tcBorders>
              <w:top w:val="nil"/>
              <w:left w:val="nil"/>
              <w:bottom w:val="single" w:sz="4" w:space="0" w:color="auto"/>
              <w:right w:val="single" w:sz="4" w:space="0" w:color="auto"/>
            </w:tcBorders>
            <w:shd w:val="clear" w:color="auto" w:fill="auto"/>
            <w:noWrap/>
            <w:vAlign w:val="center"/>
            <w:hideMark/>
          </w:tcPr>
          <w:p w:rsidR="00472388" w:rsidRPr="00C970A6" w:rsidRDefault="00472388" w:rsidP="0037309F">
            <w:pPr>
              <w:jc w:val="center"/>
              <w:rPr>
                <w:color w:val="000000"/>
              </w:rPr>
            </w:pPr>
            <w:r w:rsidRPr="00C970A6">
              <w:rPr>
                <w:color w:val="000000"/>
                <w:sz w:val="22"/>
                <w:szCs w:val="22"/>
              </w:rPr>
              <w:t>1976</w:t>
            </w:r>
          </w:p>
        </w:tc>
        <w:tc>
          <w:tcPr>
            <w:tcW w:w="709" w:type="dxa"/>
            <w:tcBorders>
              <w:top w:val="nil"/>
              <w:left w:val="nil"/>
              <w:bottom w:val="single" w:sz="4" w:space="0" w:color="auto"/>
              <w:right w:val="nil"/>
            </w:tcBorders>
            <w:vAlign w:val="center"/>
          </w:tcPr>
          <w:p w:rsidR="00472388" w:rsidRPr="00C970A6" w:rsidRDefault="00472388" w:rsidP="0037309F">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rsidR="00472388" w:rsidRPr="00C970A6" w:rsidRDefault="00472388" w:rsidP="0037309F">
            <w:pPr>
              <w:jc w:val="center"/>
              <w:rPr>
                <w:color w:val="000000"/>
              </w:rPr>
            </w:pPr>
            <w:r w:rsidRPr="00C970A6">
              <w:rPr>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472388" w:rsidRPr="00C970A6" w:rsidRDefault="00472388" w:rsidP="0037309F">
            <w:pPr>
              <w:jc w:val="center"/>
              <w:rPr>
                <w:color w:val="000000"/>
              </w:rPr>
            </w:pPr>
            <w:r w:rsidRPr="00C970A6">
              <w:rPr>
                <w:color w:val="000000"/>
                <w:sz w:val="22"/>
                <w:szCs w:val="22"/>
              </w:rPr>
              <w:t>68</w:t>
            </w:r>
          </w:p>
        </w:tc>
        <w:tc>
          <w:tcPr>
            <w:tcW w:w="1276" w:type="dxa"/>
            <w:tcBorders>
              <w:top w:val="nil"/>
              <w:left w:val="nil"/>
              <w:bottom w:val="single" w:sz="4" w:space="0" w:color="auto"/>
              <w:right w:val="single" w:sz="4" w:space="0" w:color="auto"/>
            </w:tcBorders>
            <w:shd w:val="clear" w:color="auto" w:fill="auto"/>
            <w:noWrap/>
            <w:vAlign w:val="center"/>
            <w:hideMark/>
          </w:tcPr>
          <w:p w:rsidR="00472388" w:rsidRPr="00C970A6" w:rsidRDefault="00472388" w:rsidP="0037309F">
            <w:pPr>
              <w:jc w:val="center"/>
              <w:rPr>
                <w:color w:val="000000"/>
              </w:rPr>
            </w:pPr>
            <w:r w:rsidRPr="00C970A6">
              <w:rPr>
                <w:color w:val="000000"/>
                <w:sz w:val="22"/>
                <w:szCs w:val="22"/>
              </w:rPr>
              <w:t>3 225,10</w:t>
            </w:r>
          </w:p>
        </w:tc>
        <w:tc>
          <w:tcPr>
            <w:tcW w:w="1155" w:type="dxa"/>
            <w:tcBorders>
              <w:top w:val="nil"/>
              <w:left w:val="nil"/>
              <w:bottom w:val="single" w:sz="4" w:space="0" w:color="auto"/>
              <w:right w:val="single" w:sz="4" w:space="0" w:color="auto"/>
            </w:tcBorders>
            <w:shd w:val="clear" w:color="auto" w:fill="auto"/>
            <w:noWrap/>
            <w:vAlign w:val="center"/>
            <w:hideMark/>
          </w:tcPr>
          <w:p w:rsidR="00472388" w:rsidRPr="00C970A6" w:rsidRDefault="00472388" w:rsidP="0037309F">
            <w:pPr>
              <w:jc w:val="center"/>
              <w:rPr>
                <w:color w:val="000000"/>
              </w:rPr>
            </w:pPr>
            <w:r w:rsidRPr="00C970A6">
              <w:rPr>
                <w:color w:val="000000"/>
                <w:sz w:val="22"/>
                <w:szCs w:val="22"/>
              </w:rPr>
              <w:t>278,60</w:t>
            </w:r>
          </w:p>
        </w:tc>
        <w:tc>
          <w:tcPr>
            <w:tcW w:w="851" w:type="dxa"/>
            <w:tcBorders>
              <w:top w:val="nil"/>
              <w:left w:val="nil"/>
              <w:bottom w:val="single" w:sz="4" w:space="0" w:color="auto"/>
              <w:right w:val="single" w:sz="4" w:space="0" w:color="auto"/>
            </w:tcBorders>
            <w:shd w:val="clear" w:color="auto" w:fill="auto"/>
            <w:noWrap/>
            <w:vAlign w:val="center"/>
            <w:hideMark/>
          </w:tcPr>
          <w:p w:rsidR="00472388" w:rsidRPr="00C970A6" w:rsidRDefault="00472388" w:rsidP="0037309F">
            <w:pPr>
              <w:jc w:val="center"/>
              <w:rPr>
                <w:color w:val="000000"/>
              </w:rPr>
            </w:pPr>
            <w:r w:rsidRPr="00C970A6">
              <w:rPr>
                <w:color w:val="000000"/>
                <w:sz w:val="22"/>
                <w:szCs w:val="22"/>
              </w:rPr>
              <w:t>107,60</w:t>
            </w:r>
          </w:p>
        </w:tc>
        <w:tc>
          <w:tcPr>
            <w:tcW w:w="977" w:type="dxa"/>
            <w:tcBorders>
              <w:top w:val="nil"/>
              <w:left w:val="nil"/>
              <w:bottom w:val="single" w:sz="4" w:space="0" w:color="auto"/>
              <w:right w:val="single" w:sz="4" w:space="0" w:color="auto"/>
            </w:tcBorders>
            <w:shd w:val="clear" w:color="auto" w:fill="auto"/>
            <w:noWrap/>
            <w:vAlign w:val="center"/>
            <w:hideMark/>
          </w:tcPr>
          <w:p w:rsidR="00472388" w:rsidRPr="00C970A6" w:rsidRDefault="00472388" w:rsidP="0037309F">
            <w:pPr>
              <w:jc w:val="center"/>
              <w:rPr>
                <w:color w:val="000000"/>
              </w:rPr>
            </w:pPr>
            <w:r w:rsidRPr="00C970A6">
              <w:rPr>
                <w:color w:val="000000"/>
              </w:rPr>
              <w:t>5118</w:t>
            </w:r>
          </w:p>
        </w:tc>
        <w:tc>
          <w:tcPr>
            <w:tcW w:w="986" w:type="dxa"/>
            <w:vMerge w:val="restart"/>
            <w:tcBorders>
              <w:top w:val="nil"/>
              <w:left w:val="single" w:sz="4" w:space="0" w:color="auto"/>
              <w:bottom w:val="single" w:sz="4" w:space="0" w:color="000000"/>
              <w:right w:val="single" w:sz="4" w:space="0" w:color="auto"/>
            </w:tcBorders>
            <w:vAlign w:val="center"/>
            <w:hideMark/>
          </w:tcPr>
          <w:p w:rsidR="00472388" w:rsidRPr="00C970A6" w:rsidRDefault="00472388" w:rsidP="0037309F">
            <w:pPr>
              <w:jc w:val="center"/>
              <w:rPr>
                <w:color w:val="000000"/>
              </w:rPr>
            </w:pPr>
            <w:r w:rsidRPr="00C970A6">
              <w:rPr>
                <w:color w:val="000000"/>
                <w:sz w:val="22"/>
                <w:szCs w:val="22"/>
              </w:rPr>
              <w:t>наличие центрального отопления, систем холодного водоснабжения, канализации, электроснабжения</w:t>
            </w:r>
          </w:p>
        </w:tc>
        <w:tc>
          <w:tcPr>
            <w:tcW w:w="719" w:type="dxa"/>
            <w:vMerge w:val="restart"/>
            <w:tcBorders>
              <w:top w:val="nil"/>
              <w:left w:val="single" w:sz="4" w:space="0" w:color="auto"/>
              <w:bottom w:val="single" w:sz="4" w:space="0" w:color="000000"/>
              <w:right w:val="single" w:sz="4" w:space="0" w:color="auto"/>
            </w:tcBorders>
            <w:vAlign w:val="center"/>
            <w:hideMark/>
          </w:tcPr>
          <w:p w:rsidR="00472388" w:rsidRPr="00C970A6" w:rsidRDefault="00472388" w:rsidP="0037309F">
            <w:pPr>
              <w:jc w:val="center"/>
              <w:rPr>
                <w:color w:val="000000"/>
              </w:rPr>
            </w:pPr>
            <w:r w:rsidRPr="00C970A6">
              <w:rPr>
                <w:color w:val="000000"/>
                <w:sz w:val="22"/>
                <w:szCs w:val="22"/>
              </w:rPr>
              <w:t>жилое здание средней этажности</w:t>
            </w:r>
          </w:p>
        </w:tc>
      </w:tr>
      <w:tr w:rsidR="00472388" w:rsidRPr="00C970A6" w:rsidTr="0037309F">
        <w:trPr>
          <w:trHeight w:val="768"/>
        </w:trPr>
        <w:tc>
          <w:tcPr>
            <w:tcW w:w="709" w:type="dxa"/>
            <w:tcBorders>
              <w:top w:val="nil"/>
              <w:left w:val="single" w:sz="4" w:space="0" w:color="auto"/>
              <w:bottom w:val="single" w:sz="4" w:space="0" w:color="auto"/>
              <w:right w:val="single" w:sz="4" w:space="0" w:color="auto"/>
            </w:tcBorders>
            <w:vAlign w:val="center"/>
          </w:tcPr>
          <w:p w:rsidR="00472388" w:rsidRPr="00C970A6" w:rsidRDefault="00472388" w:rsidP="0037309F">
            <w:pPr>
              <w:jc w:val="center"/>
              <w:rPr>
                <w:color w:val="000000"/>
              </w:rPr>
            </w:pPr>
            <w:r>
              <w:rPr>
                <w:color w:val="000000"/>
                <w:sz w:val="22"/>
                <w:szCs w:val="22"/>
              </w:rPr>
              <w:t>2</w:t>
            </w:r>
          </w:p>
        </w:tc>
        <w:tc>
          <w:tcPr>
            <w:tcW w:w="1047" w:type="dxa"/>
            <w:tcBorders>
              <w:top w:val="nil"/>
              <w:left w:val="nil"/>
              <w:bottom w:val="single" w:sz="4" w:space="0" w:color="auto"/>
              <w:right w:val="single" w:sz="4" w:space="0" w:color="auto"/>
            </w:tcBorders>
            <w:shd w:val="clear" w:color="auto" w:fill="auto"/>
            <w:noWrap/>
            <w:vAlign w:val="center"/>
            <w:hideMark/>
          </w:tcPr>
          <w:p w:rsidR="00472388" w:rsidRPr="00C970A6" w:rsidRDefault="00472388" w:rsidP="0037309F">
            <w:pPr>
              <w:jc w:val="center"/>
              <w:rPr>
                <w:color w:val="000000"/>
              </w:rPr>
            </w:pPr>
            <w:r w:rsidRPr="00C970A6">
              <w:rPr>
                <w:color w:val="000000"/>
                <w:sz w:val="22"/>
                <w:szCs w:val="22"/>
              </w:rPr>
              <w:t>Мира 11</w:t>
            </w:r>
          </w:p>
        </w:tc>
        <w:tc>
          <w:tcPr>
            <w:tcW w:w="796" w:type="dxa"/>
            <w:tcBorders>
              <w:top w:val="nil"/>
              <w:left w:val="nil"/>
              <w:bottom w:val="single" w:sz="4" w:space="0" w:color="auto"/>
              <w:right w:val="single" w:sz="4" w:space="0" w:color="auto"/>
            </w:tcBorders>
            <w:shd w:val="clear" w:color="auto" w:fill="auto"/>
            <w:noWrap/>
            <w:vAlign w:val="center"/>
            <w:hideMark/>
          </w:tcPr>
          <w:p w:rsidR="00472388" w:rsidRPr="00C970A6" w:rsidRDefault="00472388" w:rsidP="0037309F">
            <w:pPr>
              <w:jc w:val="center"/>
              <w:rPr>
                <w:color w:val="000000"/>
              </w:rPr>
            </w:pPr>
            <w:r w:rsidRPr="00C970A6">
              <w:rPr>
                <w:color w:val="000000"/>
                <w:sz w:val="22"/>
                <w:szCs w:val="22"/>
              </w:rPr>
              <w:t>1978</w:t>
            </w:r>
          </w:p>
        </w:tc>
        <w:tc>
          <w:tcPr>
            <w:tcW w:w="709" w:type="dxa"/>
            <w:tcBorders>
              <w:top w:val="nil"/>
              <w:left w:val="nil"/>
              <w:bottom w:val="single" w:sz="4" w:space="0" w:color="auto"/>
              <w:right w:val="nil"/>
            </w:tcBorders>
            <w:vAlign w:val="center"/>
          </w:tcPr>
          <w:p w:rsidR="00472388" w:rsidRPr="00C970A6" w:rsidRDefault="00472388" w:rsidP="0037309F">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rsidR="00472388" w:rsidRPr="00C970A6" w:rsidRDefault="00472388" w:rsidP="0037309F">
            <w:pPr>
              <w:jc w:val="center"/>
              <w:rPr>
                <w:color w:val="000000"/>
              </w:rPr>
            </w:pPr>
            <w:r w:rsidRPr="00C970A6">
              <w:rPr>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472388" w:rsidRPr="00C970A6" w:rsidRDefault="00472388" w:rsidP="0037309F">
            <w:pPr>
              <w:jc w:val="center"/>
              <w:rPr>
                <w:color w:val="000000"/>
              </w:rPr>
            </w:pPr>
            <w:r w:rsidRPr="00C970A6">
              <w:rPr>
                <w:color w:val="000000"/>
                <w:sz w:val="22"/>
                <w:szCs w:val="22"/>
              </w:rPr>
              <w:t>120</w:t>
            </w:r>
          </w:p>
        </w:tc>
        <w:tc>
          <w:tcPr>
            <w:tcW w:w="1276" w:type="dxa"/>
            <w:tcBorders>
              <w:top w:val="nil"/>
              <w:left w:val="nil"/>
              <w:bottom w:val="single" w:sz="4" w:space="0" w:color="auto"/>
              <w:right w:val="single" w:sz="4" w:space="0" w:color="auto"/>
            </w:tcBorders>
            <w:shd w:val="clear" w:color="auto" w:fill="auto"/>
            <w:noWrap/>
            <w:vAlign w:val="center"/>
            <w:hideMark/>
          </w:tcPr>
          <w:p w:rsidR="00472388" w:rsidRPr="00C970A6" w:rsidRDefault="00472388" w:rsidP="0037309F">
            <w:pPr>
              <w:jc w:val="center"/>
              <w:rPr>
                <w:color w:val="000000"/>
              </w:rPr>
            </w:pPr>
            <w:r w:rsidRPr="00C970A6">
              <w:rPr>
                <w:color w:val="000000"/>
                <w:sz w:val="22"/>
                <w:szCs w:val="22"/>
              </w:rPr>
              <w:t>3 217,00</w:t>
            </w:r>
          </w:p>
        </w:tc>
        <w:tc>
          <w:tcPr>
            <w:tcW w:w="1155" w:type="dxa"/>
            <w:tcBorders>
              <w:top w:val="nil"/>
              <w:left w:val="nil"/>
              <w:bottom w:val="single" w:sz="4" w:space="0" w:color="auto"/>
              <w:right w:val="single" w:sz="4" w:space="0" w:color="auto"/>
            </w:tcBorders>
            <w:shd w:val="clear" w:color="auto" w:fill="auto"/>
            <w:noWrap/>
            <w:vAlign w:val="center"/>
            <w:hideMark/>
          </w:tcPr>
          <w:p w:rsidR="00472388" w:rsidRPr="00C970A6" w:rsidRDefault="00472388" w:rsidP="0037309F">
            <w:pPr>
              <w:jc w:val="center"/>
              <w:rPr>
                <w:color w:val="000000"/>
              </w:rPr>
            </w:pPr>
            <w:r w:rsidRPr="00C970A6">
              <w:rPr>
                <w:color w:val="000000"/>
                <w:sz w:val="22"/>
                <w:szCs w:val="22"/>
              </w:rPr>
              <w:t>121,70</w:t>
            </w:r>
          </w:p>
        </w:tc>
        <w:tc>
          <w:tcPr>
            <w:tcW w:w="851" w:type="dxa"/>
            <w:tcBorders>
              <w:top w:val="nil"/>
              <w:left w:val="nil"/>
              <w:bottom w:val="single" w:sz="4" w:space="0" w:color="auto"/>
              <w:right w:val="single" w:sz="4" w:space="0" w:color="auto"/>
            </w:tcBorders>
            <w:shd w:val="clear" w:color="auto" w:fill="auto"/>
            <w:noWrap/>
            <w:vAlign w:val="center"/>
            <w:hideMark/>
          </w:tcPr>
          <w:p w:rsidR="00472388" w:rsidRPr="00C970A6" w:rsidRDefault="00472388" w:rsidP="0037309F">
            <w:pPr>
              <w:jc w:val="center"/>
              <w:rPr>
                <w:color w:val="000000"/>
              </w:rPr>
            </w:pPr>
          </w:p>
        </w:tc>
        <w:tc>
          <w:tcPr>
            <w:tcW w:w="977" w:type="dxa"/>
            <w:tcBorders>
              <w:top w:val="nil"/>
              <w:left w:val="nil"/>
              <w:bottom w:val="single" w:sz="4" w:space="0" w:color="auto"/>
              <w:right w:val="single" w:sz="4" w:space="0" w:color="auto"/>
            </w:tcBorders>
            <w:shd w:val="clear" w:color="auto" w:fill="auto"/>
            <w:noWrap/>
            <w:vAlign w:val="center"/>
            <w:hideMark/>
          </w:tcPr>
          <w:p w:rsidR="00472388" w:rsidRPr="00C970A6" w:rsidRDefault="00472388" w:rsidP="0037309F">
            <w:pPr>
              <w:jc w:val="center"/>
              <w:rPr>
                <w:color w:val="000000"/>
              </w:rPr>
            </w:pPr>
            <w:r w:rsidRPr="00C970A6">
              <w:rPr>
                <w:color w:val="000000"/>
              </w:rPr>
              <w:t>4167</w:t>
            </w:r>
          </w:p>
        </w:tc>
        <w:tc>
          <w:tcPr>
            <w:tcW w:w="986" w:type="dxa"/>
            <w:vMerge/>
            <w:tcBorders>
              <w:top w:val="nil"/>
              <w:left w:val="single" w:sz="4" w:space="0" w:color="auto"/>
              <w:bottom w:val="single" w:sz="4" w:space="0" w:color="000000"/>
              <w:right w:val="single" w:sz="4" w:space="0" w:color="auto"/>
            </w:tcBorders>
            <w:vAlign w:val="center"/>
            <w:hideMark/>
          </w:tcPr>
          <w:p w:rsidR="00472388" w:rsidRPr="00C970A6" w:rsidRDefault="00472388" w:rsidP="0037309F">
            <w:pPr>
              <w:rPr>
                <w:color w:val="000000"/>
              </w:rPr>
            </w:pPr>
          </w:p>
        </w:tc>
        <w:tc>
          <w:tcPr>
            <w:tcW w:w="719" w:type="dxa"/>
            <w:vMerge/>
            <w:tcBorders>
              <w:top w:val="nil"/>
              <w:left w:val="single" w:sz="4" w:space="0" w:color="auto"/>
              <w:bottom w:val="single" w:sz="4" w:space="0" w:color="000000"/>
              <w:right w:val="single" w:sz="4" w:space="0" w:color="auto"/>
            </w:tcBorders>
            <w:vAlign w:val="center"/>
            <w:hideMark/>
          </w:tcPr>
          <w:p w:rsidR="00472388" w:rsidRPr="00C970A6" w:rsidRDefault="00472388" w:rsidP="0037309F">
            <w:pPr>
              <w:rPr>
                <w:color w:val="000000"/>
              </w:rPr>
            </w:pPr>
          </w:p>
        </w:tc>
      </w:tr>
      <w:tr w:rsidR="00472388" w:rsidRPr="00AD5EB0" w:rsidTr="0037309F">
        <w:trPr>
          <w:trHeight w:val="761"/>
        </w:trPr>
        <w:tc>
          <w:tcPr>
            <w:tcW w:w="709" w:type="dxa"/>
            <w:tcBorders>
              <w:top w:val="nil"/>
              <w:left w:val="single" w:sz="4" w:space="0" w:color="auto"/>
              <w:bottom w:val="single" w:sz="4" w:space="0" w:color="auto"/>
              <w:right w:val="single" w:sz="4" w:space="0" w:color="auto"/>
            </w:tcBorders>
            <w:vAlign w:val="center"/>
          </w:tcPr>
          <w:p w:rsidR="00472388" w:rsidRPr="00C970A6" w:rsidRDefault="00472388" w:rsidP="0037309F">
            <w:pPr>
              <w:jc w:val="center"/>
              <w:rPr>
                <w:color w:val="000000"/>
              </w:rPr>
            </w:pPr>
            <w:r>
              <w:rPr>
                <w:color w:val="000000"/>
                <w:sz w:val="22"/>
                <w:szCs w:val="22"/>
              </w:rPr>
              <w:t>3</w:t>
            </w:r>
          </w:p>
        </w:tc>
        <w:tc>
          <w:tcPr>
            <w:tcW w:w="1047" w:type="dxa"/>
            <w:tcBorders>
              <w:top w:val="nil"/>
              <w:left w:val="nil"/>
              <w:bottom w:val="single" w:sz="4" w:space="0" w:color="auto"/>
              <w:right w:val="single" w:sz="4" w:space="0" w:color="auto"/>
            </w:tcBorders>
            <w:shd w:val="clear" w:color="auto" w:fill="auto"/>
            <w:noWrap/>
            <w:vAlign w:val="center"/>
            <w:hideMark/>
          </w:tcPr>
          <w:p w:rsidR="00472388" w:rsidRPr="00C970A6" w:rsidRDefault="00472388" w:rsidP="0037309F">
            <w:pPr>
              <w:jc w:val="center"/>
              <w:rPr>
                <w:color w:val="000000"/>
              </w:rPr>
            </w:pPr>
            <w:r w:rsidRPr="00C970A6">
              <w:rPr>
                <w:color w:val="000000"/>
                <w:sz w:val="22"/>
                <w:szCs w:val="22"/>
              </w:rPr>
              <w:t>Мира 20</w:t>
            </w:r>
          </w:p>
        </w:tc>
        <w:tc>
          <w:tcPr>
            <w:tcW w:w="796" w:type="dxa"/>
            <w:tcBorders>
              <w:top w:val="nil"/>
              <w:left w:val="nil"/>
              <w:bottom w:val="single" w:sz="4" w:space="0" w:color="auto"/>
              <w:right w:val="single" w:sz="4" w:space="0" w:color="auto"/>
            </w:tcBorders>
            <w:shd w:val="clear" w:color="auto" w:fill="auto"/>
            <w:noWrap/>
            <w:vAlign w:val="center"/>
            <w:hideMark/>
          </w:tcPr>
          <w:p w:rsidR="00472388" w:rsidRPr="00C970A6" w:rsidRDefault="00472388" w:rsidP="0037309F">
            <w:pPr>
              <w:jc w:val="center"/>
              <w:rPr>
                <w:color w:val="000000"/>
              </w:rPr>
            </w:pPr>
            <w:r w:rsidRPr="00C970A6">
              <w:rPr>
                <w:color w:val="000000"/>
                <w:sz w:val="22"/>
                <w:szCs w:val="22"/>
              </w:rPr>
              <w:t>1973</w:t>
            </w:r>
          </w:p>
        </w:tc>
        <w:tc>
          <w:tcPr>
            <w:tcW w:w="709" w:type="dxa"/>
            <w:tcBorders>
              <w:top w:val="nil"/>
              <w:left w:val="nil"/>
              <w:bottom w:val="single" w:sz="4" w:space="0" w:color="auto"/>
              <w:right w:val="nil"/>
            </w:tcBorders>
            <w:vAlign w:val="center"/>
          </w:tcPr>
          <w:p w:rsidR="00472388" w:rsidRPr="00C970A6" w:rsidRDefault="00472388" w:rsidP="0037309F">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rsidR="00472388" w:rsidRPr="00C970A6" w:rsidRDefault="00472388" w:rsidP="0037309F">
            <w:pPr>
              <w:jc w:val="center"/>
              <w:rPr>
                <w:color w:val="000000"/>
              </w:rPr>
            </w:pPr>
            <w:r w:rsidRPr="00C970A6">
              <w:rPr>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472388" w:rsidRPr="00C970A6" w:rsidRDefault="00472388" w:rsidP="0037309F">
            <w:pPr>
              <w:jc w:val="center"/>
              <w:rPr>
                <w:color w:val="000000"/>
              </w:rPr>
            </w:pPr>
            <w:r w:rsidRPr="00C970A6">
              <w:rPr>
                <w:color w:val="000000"/>
                <w:sz w:val="22"/>
                <w:szCs w:val="22"/>
              </w:rPr>
              <w:t>115</w:t>
            </w:r>
          </w:p>
        </w:tc>
        <w:tc>
          <w:tcPr>
            <w:tcW w:w="1276" w:type="dxa"/>
            <w:tcBorders>
              <w:top w:val="nil"/>
              <w:left w:val="nil"/>
              <w:bottom w:val="single" w:sz="4" w:space="0" w:color="auto"/>
              <w:right w:val="single" w:sz="4" w:space="0" w:color="auto"/>
            </w:tcBorders>
            <w:shd w:val="clear" w:color="auto" w:fill="auto"/>
            <w:noWrap/>
            <w:vAlign w:val="center"/>
            <w:hideMark/>
          </w:tcPr>
          <w:p w:rsidR="00472388" w:rsidRPr="00C970A6" w:rsidRDefault="00472388" w:rsidP="0037309F">
            <w:pPr>
              <w:jc w:val="center"/>
              <w:rPr>
                <w:color w:val="000000"/>
              </w:rPr>
            </w:pPr>
            <w:r w:rsidRPr="00C970A6">
              <w:rPr>
                <w:color w:val="000000"/>
                <w:sz w:val="22"/>
                <w:szCs w:val="22"/>
              </w:rPr>
              <w:t>5 522,40</w:t>
            </w:r>
          </w:p>
        </w:tc>
        <w:tc>
          <w:tcPr>
            <w:tcW w:w="1155" w:type="dxa"/>
            <w:tcBorders>
              <w:top w:val="nil"/>
              <w:left w:val="nil"/>
              <w:bottom w:val="single" w:sz="4" w:space="0" w:color="auto"/>
              <w:right w:val="single" w:sz="4" w:space="0" w:color="auto"/>
            </w:tcBorders>
            <w:shd w:val="clear" w:color="auto" w:fill="auto"/>
            <w:noWrap/>
            <w:vAlign w:val="center"/>
            <w:hideMark/>
          </w:tcPr>
          <w:p w:rsidR="00472388" w:rsidRPr="00C970A6" w:rsidRDefault="00472388" w:rsidP="0037309F">
            <w:pPr>
              <w:jc w:val="center"/>
              <w:rPr>
                <w:color w:val="000000"/>
              </w:rPr>
            </w:pPr>
            <w:r w:rsidRPr="00C970A6">
              <w:rPr>
                <w:color w:val="000000"/>
                <w:sz w:val="22"/>
                <w:szCs w:val="22"/>
              </w:rPr>
              <w:t>494,20</w:t>
            </w:r>
          </w:p>
        </w:tc>
        <w:tc>
          <w:tcPr>
            <w:tcW w:w="851" w:type="dxa"/>
            <w:tcBorders>
              <w:top w:val="nil"/>
              <w:left w:val="nil"/>
              <w:bottom w:val="single" w:sz="4" w:space="0" w:color="auto"/>
              <w:right w:val="single" w:sz="4" w:space="0" w:color="auto"/>
            </w:tcBorders>
            <w:shd w:val="clear" w:color="auto" w:fill="auto"/>
            <w:noWrap/>
            <w:vAlign w:val="center"/>
            <w:hideMark/>
          </w:tcPr>
          <w:p w:rsidR="00472388" w:rsidRPr="00C970A6" w:rsidRDefault="00472388" w:rsidP="0037309F">
            <w:pPr>
              <w:jc w:val="center"/>
              <w:rPr>
                <w:color w:val="000000"/>
              </w:rPr>
            </w:pPr>
          </w:p>
        </w:tc>
        <w:tc>
          <w:tcPr>
            <w:tcW w:w="977" w:type="dxa"/>
            <w:tcBorders>
              <w:top w:val="nil"/>
              <w:left w:val="nil"/>
              <w:bottom w:val="single" w:sz="4" w:space="0" w:color="auto"/>
              <w:right w:val="single" w:sz="4" w:space="0" w:color="auto"/>
            </w:tcBorders>
            <w:shd w:val="clear" w:color="auto" w:fill="auto"/>
            <w:noWrap/>
            <w:vAlign w:val="center"/>
            <w:hideMark/>
          </w:tcPr>
          <w:p w:rsidR="00472388" w:rsidRPr="00AD5EB0" w:rsidRDefault="00472388" w:rsidP="0037309F">
            <w:pPr>
              <w:jc w:val="center"/>
              <w:rPr>
                <w:color w:val="000000"/>
              </w:rPr>
            </w:pPr>
            <w:r w:rsidRPr="00C970A6">
              <w:rPr>
                <w:color w:val="000000"/>
              </w:rPr>
              <w:t>5220</w:t>
            </w:r>
          </w:p>
        </w:tc>
        <w:tc>
          <w:tcPr>
            <w:tcW w:w="986" w:type="dxa"/>
            <w:vMerge/>
            <w:tcBorders>
              <w:top w:val="nil"/>
              <w:left w:val="single" w:sz="4" w:space="0" w:color="auto"/>
              <w:bottom w:val="single" w:sz="4" w:space="0" w:color="000000"/>
              <w:right w:val="single" w:sz="4" w:space="0" w:color="auto"/>
            </w:tcBorders>
            <w:vAlign w:val="center"/>
            <w:hideMark/>
          </w:tcPr>
          <w:p w:rsidR="00472388" w:rsidRPr="00AD5EB0" w:rsidRDefault="00472388" w:rsidP="0037309F">
            <w:pPr>
              <w:rPr>
                <w:color w:val="000000"/>
              </w:rPr>
            </w:pPr>
          </w:p>
        </w:tc>
        <w:tc>
          <w:tcPr>
            <w:tcW w:w="719" w:type="dxa"/>
            <w:vMerge/>
            <w:tcBorders>
              <w:top w:val="nil"/>
              <w:left w:val="single" w:sz="4" w:space="0" w:color="auto"/>
              <w:bottom w:val="single" w:sz="4" w:space="0" w:color="000000"/>
              <w:right w:val="single" w:sz="4" w:space="0" w:color="auto"/>
            </w:tcBorders>
            <w:vAlign w:val="center"/>
            <w:hideMark/>
          </w:tcPr>
          <w:p w:rsidR="00472388" w:rsidRPr="00AD5EB0" w:rsidRDefault="00472388" w:rsidP="0037309F">
            <w:pPr>
              <w:rPr>
                <w:color w:val="000000"/>
              </w:rPr>
            </w:pPr>
          </w:p>
        </w:tc>
      </w:tr>
    </w:tbl>
    <w:p w:rsidR="00472388" w:rsidRDefault="00472388" w:rsidP="00352F31"/>
    <w:p w:rsidR="00472388" w:rsidRDefault="00472388" w:rsidP="00352F31"/>
    <w:p w:rsidR="002023F6" w:rsidRDefault="002023F6" w:rsidP="00352F31"/>
    <w:p w:rsidR="00E63E55" w:rsidRDefault="00E63E55" w:rsidP="00E63E55">
      <w:pPr>
        <w:outlineLvl w:val="1"/>
        <w:rPr>
          <w:bCs/>
          <w:kern w:val="36"/>
        </w:rPr>
      </w:pPr>
    </w:p>
    <w:p w:rsidR="00C560AD" w:rsidRDefault="00C560AD" w:rsidP="00E63E55">
      <w:pPr>
        <w:outlineLvl w:val="1"/>
        <w:rPr>
          <w:bCs/>
          <w:kern w:val="36"/>
        </w:rPr>
      </w:pPr>
    </w:p>
    <w:p w:rsidR="00C560AD" w:rsidRDefault="00C560AD" w:rsidP="00E63E55">
      <w:pPr>
        <w:outlineLvl w:val="1"/>
        <w:rPr>
          <w:bCs/>
          <w:kern w:val="36"/>
        </w:rPr>
      </w:pPr>
    </w:p>
    <w:p w:rsidR="00C560AD" w:rsidRDefault="00C560AD" w:rsidP="00E63E55">
      <w:pPr>
        <w:outlineLvl w:val="1"/>
        <w:rPr>
          <w:bCs/>
          <w:kern w:val="36"/>
        </w:rPr>
      </w:pPr>
    </w:p>
    <w:p w:rsidR="00C560AD" w:rsidRDefault="00C560AD" w:rsidP="00E63E55">
      <w:pPr>
        <w:outlineLvl w:val="1"/>
        <w:rPr>
          <w:bCs/>
          <w:kern w:val="36"/>
        </w:rPr>
      </w:pPr>
    </w:p>
    <w:p w:rsidR="00C560AD" w:rsidRDefault="00C560AD" w:rsidP="00E63E55">
      <w:pPr>
        <w:outlineLvl w:val="1"/>
        <w:rPr>
          <w:bCs/>
          <w:kern w:val="36"/>
        </w:rPr>
      </w:pPr>
    </w:p>
    <w:p w:rsidR="00C560AD" w:rsidRDefault="00C560AD" w:rsidP="00E63E55">
      <w:pPr>
        <w:outlineLvl w:val="1"/>
        <w:rPr>
          <w:bCs/>
          <w:kern w:val="36"/>
        </w:rPr>
      </w:pPr>
    </w:p>
    <w:p w:rsidR="00C560AD" w:rsidRDefault="00C560AD" w:rsidP="00E63E55">
      <w:pPr>
        <w:outlineLvl w:val="1"/>
        <w:rPr>
          <w:bCs/>
          <w:kern w:val="36"/>
        </w:rPr>
      </w:pPr>
    </w:p>
    <w:p w:rsidR="00C560AD" w:rsidRDefault="00C560AD" w:rsidP="00E63E55">
      <w:pPr>
        <w:outlineLvl w:val="1"/>
        <w:rPr>
          <w:bCs/>
          <w:kern w:val="36"/>
        </w:rPr>
      </w:pPr>
    </w:p>
    <w:p w:rsidR="00C560AD" w:rsidRDefault="00C560AD" w:rsidP="00E63E55">
      <w:pPr>
        <w:outlineLvl w:val="1"/>
        <w:rPr>
          <w:bCs/>
          <w:kern w:val="36"/>
        </w:rPr>
      </w:pPr>
    </w:p>
    <w:p w:rsidR="00C560AD" w:rsidRDefault="00C560AD" w:rsidP="00E63E55">
      <w:pPr>
        <w:outlineLvl w:val="1"/>
        <w:rPr>
          <w:bCs/>
          <w:kern w:val="36"/>
        </w:rPr>
      </w:pPr>
    </w:p>
    <w:p w:rsidR="00C560AD" w:rsidRDefault="00C560AD" w:rsidP="00E63E55">
      <w:pPr>
        <w:outlineLvl w:val="1"/>
        <w:rPr>
          <w:bCs/>
          <w:kern w:val="36"/>
        </w:rPr>
      </w:pPr>
    </w:p>
    <w:p w:rsidR="00C560AD" w:rsidRDefault="00C560AD" w:rsidP="00E63E55">
      <w:pPr>
        <w:outlineLvl w:val="1"/>
        <w:rPr>
          <w:bCs/>
          <w:kern w:val="36"/>
        </w:rPr>
      </w:pPr>
    </w:p>
    <w:p w:rsidR="00C560AD" w:rsidRDefault="00C560AD" w:rsidP="00E63E55">
      <w:pPr>
        <w:outlineLvl w:val="1"/>
        <w:rPr>
          <w:bCs/>
          <w:kern w:val="36"/>
        </w:rPr>
      </w:pPr>
    </w:p>
    <w:p w:rsidR="00C560AD" w:rsidRDefault="00C560AD" w:rsidP="00E63E55">
      <w:pPr>
        <w:outlineLvl w:val="1"/>
        <w:rPr>
          <w:bCs/>
          <w:kern w:val="36"/>
        </w:rPr>
      </w:pPr>
    </w:p>
    <w:p w:rsidR="00C560AD" w:rsidRDefault="00C560AD" w:rsidP="00E63E55">
      <w:pPr>
        <w:outlineLvl w:val="1"/>
        <w:rPr>
          <w:bCs/>
          <w:kern w:val="36"/>
        </w:rPr>
      </w:pPr>
    </w:p>
    <w:p w:rsidR="00C560AD" w:rsidRDefault="00C560AD" w:rsidP="00E63E55">
      <w:pPr>
        <w:outlineLvl w:val="1"/>
        <w:rPr>
          <w:bCs/>
          <w:kern w:val="36"/>
        </w:rPr>
      </w:pPr>
    </w:p>
    <w:p w:rsidR="00472388" w:rsidRDefault="00472388" w:rsidP="00E63E55">
      <w:pPr>
        <w:outlineLvl w:val="1"/>
        <w:rPr>
          <w:bCs/>
          <w:kern w:val="36"/>
        </w:rPr>
      </w:pPr>
    </w:p>
    <w:p w:rsidR="00AD5EB0" w:rsidRDefault="00E63E55" w:rsidP="0045408D">
      <w:pPr>
        <w:outlineLvl w:val="1"/>
        <w:rPr>
          <w:bCs/>
          <w:kern w:val="36"/>
        </w:rPr>
      </w:pPr>
      <w:r>
        <w:rPr>
          <w:bCs/>
          <w:kern w:val="36"/>
        </w:rPr>
        <w:lastRenderedPageBreak/>
        <w:t>Лот №2</w:t>
      </w:r>
    </w:p>
    <w:p w:rsidR="00AD5EB0" w:rsidRDefault="00AD5EB0" w:rsidP="0045408D">
      <w:pPr>
        <w:outlineLvl w:val="1"/>
        <w:rPr>
          <w:bCs/>
          <w:kern w:val="36"/>
        </w:rPr>
      </w:pPr>
    </w:p>
    <w:p w:rsidR="00E2786E" w:rsidRDefault="00E2786E" w:rsidP="0045408D">
      <w:pPr>
        <w:outlineLvl w:val="1"/>
        <w:rPr>
          <w:bCs/>
          <w:kern w:val="36"/>
        </w:rPr>
      </w:pPr>
    </w:p>
    <w:tbl>
      <w:tblPr>
        <w:tblW w:w="10245" w:type="dxa"/>
        <w:tblInd w:w="-459" w:type="dxa"/>
        <w:tblLayout w:type="fixed"/>
        <w:tblLook w:val="04A0"/>
      </w:tblPr>
      <w:tblGrid>
        <w:gridCol w:w="513"/>
        <w:gridCol w:w="1755"/>
        <w:gridCol w:w="851"/>
        <w:gridCol w:w="709"/>
        <w:gridCol w:w="835"/>
        <w:gridCol w:w="1134"/>
        <w:gridCol w:w="1054"/>
        <w:gridCol w:w="886"/>
        <w:gridCol w:w="880"/>
        <w:gridCol w:w="880"/>
        <w:gridCol w:w="748"/>
      </w:tblGrid>
      <w:tr w:rsidR="00AD5EB0" w:rsidRPr="00C970A6" w:rsidTr="00E2786E">
        <w:trPr>
          <w:trHeight w:val="2400"/>
          <w:tblHeader/>
        </w:trPr>
        <w:tc>
          <w:tcPr>
            <w:tcW w:w="5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5EB0" w:rsidRPr="00C970A6" w:rsidRDefault="00AD5EB0" w:rsidP="00AD5EB0">
            <w:pPr>
              <w:jc w:val="center"/>
              <w:rPr>
                <w:color w:val="000000"/>
              </w:rPr>
            </w:pPr>
            <w:r w:rsidRPr="00C970A6">
              <w:rPr>
                <w:color w:val="000000"/>
                <w:sz w:val="22"/>
                <w:szCs w:val="22"/>
              </w:rPr>
              <w:t xml:space="preserve">№ </w:t>
            </w:r>
            <w:proofErr w:type="spellStart"/>
            <w:proofErr w:type="gramStart"/>
            <w:r w:rsidRPr="00C970A6">
              <w:rPr>
                <w:color w:val="000000"/>
                <w:sz w:val="22"/>
                <w:szCs w:val="22"/>
              </w:rPr>
              <w:t>п</w:t>
            </w:r>
            <w:proofErr w:type="spellEnd"/>
            <w:proofErr w:type="gramEnd"/>
            <w:r w:rsidRPr="00C970A6">
              <w:rPr>
                <w:color w:val="000000"/>
                <w:sz w:val="22"/>
                <w:szCs w:val="22"/>
              </w:rPr>
              <w:t>/</w:t>
            </w:r>
            <w:proofErr w:type="spellStart"/>
            <w:r w:rsidRPr="00C970A6">
              <w:rPr>
                <w:color w:val="000000"/>
                <w:sz w:val="22"/>
                <w:szCs w:val="22"/>
              </w:rPr>
              <w:t>п</w:t>
            </w:r>
            <w:proofErr w:type="spellEnd"/>
          </w:p>
        </w:tc>
        <w:tc>
          <w:tcPr>
            <w:tcW w:w="1755" w:type="dxa"/>
            <w:tcBorders>
              <w:top w:val="single" w:sz="4" w:space="0" w:color="auto"/>
              <w:left w:val="nil"/>
              <w:bottom w:val="single" w:sz="4" w:space="0" w:color="auto"/>
              <w:right w:val="single" w:sz="4" w:space="0" w:color="auto"/>
            </w:tcBorders>
            <w:shd w:val="clear" w:color="auto" w:fill="auto"/>
            <w:vAlign w:val="bottom"/>
            <w:hideMark/>
          </w:tcPr>
          <w:p w:rsidR="00AD5EB0" w:rsidRPr="00C970A6" w:rsidRDefault="00AD5EB0" w:rsidP="00AD5EB0">
            <w:pPr>
              <w:jc w:val="center"/>
              <w:rPr>
                <w:color w:val="000000"/>
              </w:rPr>
            </w:pPr>
            <w:r w:rsidRPr="00C970A6">
              <w:rPr>
                <w:color w:val="000000"/>
                <w:sz w:val="22"/>
                <w:szCs w:val="22"/>
              </w:rPr>
              <w:t>Адрес</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D5EB0" w:rsidRPr="00C970A6" w:rsidRDefault="00AD5EB0" w:rsidP="00AD5EB0">
            <w:pPr>
              <w:jc w:val="center"/>
              <w:rPr>
                <w:color w:val="000000"/>
              </w:rPr>
            </w:pPr>
            <w:r w:rsidRPr="00C970A6">
              <w:rPr>
                <w:color w:val="000000"/>
                <w:sz w:val="22"/>
                <w:szCs w:val="22"/>
              </w:rPr>
              <w:t>Год постройки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D5EB0" w:rsidRPr="00C970A6" w:rsidRDefault="00AD5EB0" w:rsidP="00AD5EB0">
            <w:pPr>
              <w:jc w:val="center"/>
              <w:rPr>
                <w:color w:val="000000"/>
              </w:rPr>
            </w:pPr>
            <w:r w:rsidRPr="00C970A6">
              <w:rPr>
                <w:color w:val="000000"/>
                <w:sz w:val="22"/>
                <w:szCs w:val="22"/>
              </w:rPr>
              <w:t>Количество этажей</w:t>
            </w:r>
          </w:p>
        </w:tc>
        <w:tc>
          <w:tcPr>
            <w:tcW w:w="835" w:type="dxa"/>
            <w:tcBorders>
              <w:top w:val="single" w:sz="4" w:space="0" w:color="auto"/>
              <w:left w:val="nil"/>
              <w:bottom w:val="single" w:sz="4" w:space="0" w:color="auto"/>
              <w:right w:val="single" w:sz="4" w:space="0" w:color="auto"/>
            </w:tcBorders>
            <w:shd w:val="clear" w:color="auto" w:fill="auto"/>
            <w:vAlign w:val="bottom"/>
            <w:hideMark/>
          </w:tcPr>
          <w:p w:rsidR="00AD5EB0" w:rsidRPr="00C970A6" w:rsidRDefault="00AD5EB0" w:rsidP="00AD5EB0">
            <w:pPr>
              <w:jc w:val="center"/>
              <w:rPr>
                <w:color w:val="000000"/>
              </w:rPr>
            </w:pPr>
            <w:r w:rsidRPr="00C970A6">
              <w:rPr>
                <w:color w:val="000000"/>
                <w:sz w:val="22"/>
                <w:szCs w:val="22"/>
              </w:rPr>
              <w:t>Количество квартир</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D5EB0" w:rsidRPr="00C970A6" w:rsidRDefault="00AD5EB0" w:rsidP="00AD5EB0">
            <w:pPr>
              <w:jc w:val="center"/>
              <w:rPr>
                <w:color w:val="000000"/>
              </w:rPr>
            </w:pPr>
            <w:r w:rsidRPr="00C970A6">
              <w:rPr>
                <w:color w:val="000000"/>
                <w:sz w:val="22"/>
                <w:szCs w:val="22"/>
              </w:rPr>
              <w:t>Площадь жилых помещений, кв.м.</w:t>
            </w:r>
          </w:p>
        </w:tc>
        <w:tc>
          <w:tcPr>
            <w:tcW w:w="1054" w:type="dxa"/>
            <w:tcBorders>
              <w:top w:val="single" w:sz="4" w:space="0" w:color="auto"/>
              <w:left w:val="nil"/>
              <w:bottom w:val="single" w:sz="4" w:space="0" w:color="auto"/>
              <w:right w:val="single" w:sz="4" w:space="0" w:color="auto"/>
            </w:tcBorders>
            <w:shd w:val="clear" w:color="auto" w:fill="auto"/>
            <w:vAlign w:val="bottom"/>
            <w:hideMark/>
          </w:tcPr>
          <w:p w:rsidR="00AD5EB0" w:rsidRPr="00C970A6" w:rsidRDefault="00AD5EB0" w:rsidP="00AD5EB0">
            <w:pPr>
              <w:jc w:val="center"/>
              <w:rPr>
                <w:color w:val="000000"/>
              </w:rPr>
            </w:pPr>
            <w:r w:rsidRPr="00C970A6">
              <w:rPr>
                <w:color w:val="000000"/>
                <w:sz w:val="22"/>
                <w:szCs w:val="22"/>
              </w:rPr>
              <w:t>Площадь помещений общего пользования, кв.м.</w:t>
            </w:r>
          </w:p>
        </w:tc>
        <w:tc>
          <w:tcPr>
            <w:tcW w:w="886" w:type="dxa"/>
            <w:tcBorders>
              <w:top w:val="single" w:sz="4" w:space="0" w:color="auto"/>
              <w:left w:val="nil"/>
              <w:bottom w:val="single" w:sz="4" w:space="0" w:color="auto"/>
              <w:right w:val="single" w:sz="4" w:space="0" w:color="auto"/>
            </w:tcBorders>
            <w:shd w:val="clear" w:color="auto" w:fill="auto"/>
            <w:vAlign w:val="bottom"/>
            <w:hideMark/>
          </w:tcPr>
          <w:p w:rsidR="00AD5EB0" w:rsidRPr="00C970A6" w:rsidRDefault="00AD5EB0" w:rsidP="00AD5EB0">
            <w:pPr>
              <w:jc w:val="center"/>
              <w:rPr>
                <w:color w:val="000000"/>
              </w:rPr>
            </w:pPr>
            <w:r w:rsidRPr="00C970A6">
              <w:rPr>
                <w:color w:val="000000"/>
                <w:sz w:val="22"/>
                <w:szCs w:val="22"/>
              </w:rPr>
              <w:t>Площадь нежилых помещений, кв.м.</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AD5EB0" w:rsidRPr="00C970A6" w:rsidRDefault="00AD5EB0" w:rsidP="00AD5EB0">
            <w:pPr>
              <w:jc w:val="center"/>
              <w:rPr>
                <w:color w:val="000000"/>
              </w:rPr>
            </w:pPr>
            <w:r w:rsidRPr="00C970A6">
              <w:rPr>
                <w:color w:val="000000"/>
                <w:sz w:val="22"/>
                <w:szCs w:val="22"/>
              </w:rPr>
              <w:t>Площадь земельного участка, кв.м.</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AD5EB0" w:rsidRPr="00C970A6" w:rsidRDefault="00AD5EB0" w:rsidP="00AD5EB0">
            <w:pPr>
              <w:jc w:val="center"/>
              <w:rPr>
                <w:color w:val="000000"/>
              </w:rPr>
            </w:pPr>
            <w:r w:rsidRPr="00C970A6">
              <w:rPr>
                <w:color w:val="000000"/>
                <w:sz w:val="22"/>
                <w:szCs w:val="22"/>
              </w:rPr>
              <w:t>Виды благоустройства</w:t>
            </w:r>
          </w:p>
        </w:tc>
        <w:tc>
          <w:tcPr>
            <w:tcW w:w="748" w:type="dxa"/>
            <w:tcBorders>
              <w:top w:val="single" w:sz="4" w:space="0" w:color="auto"/>
              <w:left w:val="nil"/>
              <w:bottom w:val="single" w:sz="4" w:space="0" w:color="auto"/>
              <w:right w:val="single" w:sz="4" w:space="0" w:color="auto"/>
            </w:tcBorders>
            <w:shd w:val="clear" w:color="auto" w:fill="auto"/>
            <w:vAlign w:val="bottom"/>
            <w:hideMark/>
          </w:tcPr>
          <w:p w:rsidR="00AD5EB0" w:rsidRPr="00C970A6" w:rsidRDefault="00AD5EB0" w:rsidP="00AD5EB0">
            <w:pPr>
              <w:jc w:val="center"/>
              <w:rPr>
                <w:color w:val="000000"/>
              </w:rPr>
            </w:pPr>
            <w:r w:rsidRPr="00C970A6">
              <w:rPr>
                <w:color w:val="000000"/>
                <w:sz w:val="22"/>
                <w:szCs w:val="22"/>
              </w:rPr>
              <w:t>Тип постройки</w:t>
            </w:r>
          </w:p>
        </w:tc>
      </w:tr>
      <w:tr w:rsidR="00AD5EB0" w:rsidRPr="00C970A6" w:rsidTr="00E2786E">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D5EB0" w:rsidRPr="00C970A6" w:rsidRDefault="00AD5EB0" w:rsidP="00AD5EB0">
            <w:pPr>
              <w:jc w:val="center"/>
              <w:rPr>
                <w:color w:val="000000"/>
              </w:rPr>
            </w:pPr>
            <w:r w:rsidRPr="00C970A6">
              <w:rPr>
                <w:color w:val="000000"/>
                <w:sz w:val="22"/>
                <w:szCs w:val="22"/>
              </w:rPr>
              <w:t>1</w:t>
            </w:r>
          </w:p>
        </w:tc>
        <w:tc>
          <w:tcPr>
            <w:tcW w:w="1755" w:type="dxa"/>
            <w:tcBorders>
              <w:top w:val="nil"/>
              <w:left w:val="nil"/>
              <w:bottom w:val="single" w:sz="4" w:space="0" w:color="auto"/>
              <w:right w:val="single" w:sz="4" w:space="0" w:color="auto"/>
            </w:tcBorders>
            <w:shd w:val="clear" w:color="auto" w:fill="auto"/>
            <w:noWrap/>
            <w:vAlign w:val="bottom"/>
            <w:hideMark/>
          </w:tcPr>
          <w:p w:rsidR="00AD5EB0" w:rsidRPr="00C970A6" w:rsidRDefault="00AD5EB0" w:rsidP="00AD5EB0">
            <w:pPr>
              <w:rPr>
                <w:color w:val="000000"/>
              </w:rPr>
            </w:pPr>
            <w:r w:rsidRPr="00C970A6">
              <w:rPr>
                <w:color w:val="000000"/>
                <w:sz w:val="22"/>
                <w:szCs w:val="22"/>
              </w:rPr>
              <w:t>Гагарина 4</w:t>
            </w:r>
          </w:p>
        </w:tc>
        <w:tc>
          <w:tcPr>
            <w:tcW w:w="851" w:type="dxa"/>
            <w:tcBorders>
              <w:top w:val="nil"/>
              <w:left w:val="nil"/>
              <w:bottom w:val="single" w:sz="4" w:space="0" w:color="auto"/>
              <w:right w:val="single" w:sz="4" w:space="0" w:color="auto"/>
            </w:tcBorders>
            <w:shd w:val="clear" w:color="auto" w:fill="auto"/>
            <w:noWrap/>
            <w:vAlign w:val="bottom"/>
            <w:hideMark/>
          </w:tcPr>
          <w:p w:rsidR="00AD5EB0" w:rsidRPr="00C970A6" w:rsidRDefault="00AD5EB0" w:rsidP="00AD5EB0">
            <w:pPr>
              <w:jc w:val="center"/>
              <w:rPr>
                <w:color w:val="000000"/>
              </w:rPr>
            </w:pPr>
            <w:r w:rsidRPr="00C970A6">
              <w:rPr>
                <w:color w:val="000000"/>
                <w:sz w:val="22"/>
                <w:szCs w:val="22"/>
              </w:rPr>
              <w:t>1981</w:t>
            </w:r>
          </w:p>
        </w:tc>
        <w:tc>
          <w:tcPr>
            <w:tcW w:w="709" w:type="dxa"/>
            <w:tcBorders>
              <w:top w:val="nil"/>
              <w:left w:val="nil"/>
              <w:bottom w:val="single" w:sz="4" w:space="0" w:color="auto"/>
              <w:right w:val="single" w:sz="4" w:space="0" w:color="auto"/>
            </w:tcBorders>
            <w:shd w:val="clear" w:color="auto" w:fill="auto"/>
            <w:noWrap/>
            <w:vAlign w:val="bottom"/>
            <w:hideMark/>
          </w:tcPr>
          <w:p w:rsidR="00AD5EB0" w:rsidRPr="00C970A6" w:rsidRDefault="00AD5EB0" w:rsidP="00AD5EB0">
            <w:pPr>
              <w:jc w:val="center"/>
              <w:rPr>
                <w:color w:val="000000"/>
              </w:rPr>
            </w:pPr>
            <w:r w:rsidRPr="00C970A6">
              <w:rPr>
                <w:color w:val="000000"/>
                <w:sz w:val="22"/>
                <w:szCs w:val="22"/>
              </w:rPr>
              <w:t>5</w:t>
            </w:r>
          </w:p>
        </w:tc>
        <w:tc>
          <w:tcPr>
            <w:tcW w:w="835" w:type="dxa"/>
            <w:tcBorders>
              <w:top w:val="nil"/>
              <w:left w:val="nil"/>
              <w:bottom w:val="single" w:sz="4" w:space="0" w:color="auto"/>
              <w:right w:val="single" w:sz="4" w:space="0" w:color="auto"/>
            </w:tcBorders>
            <w:shd w:val="clear" w:color="auto" w:fill="auto"/>
            <w:noWrap/>
            <w:vAlign w:val="bottom"/>
            <w:hideMark/>
          </w:tcPr>
          <w:p w:rsidR="00AD5EB0" w:rsidRPr="00C970A6" w:rsidRDefault="00AD5EB0" w:rsidP="00AD5EB0">
            <w:pPr>
              <w:jc w:val="center"/>
              <w:rPr>
                <w:color w:val="000000"/>
              </w:rPr>
            </w:pPr>
            <w:r w:rsidRPr="00C970A6">
              <w:rPr>
                <w:color w:val="000000"/>
                <w:sz w:val="22"/>
                <w:szCs w:val="22"/>
              </w:rPr>
              <w:t>152</w:t>
            </w:r>
          </w:p>
        </w:tc>
        <w:tc>
          <w:tcPr>
            <w:tcW w:w="1134" w:type="dxa"/>
            <w:tcBorders>
              <w:top w:val="nil"/>
              <w:left w:val="nil"/>
              <w:bottom w:val="single" w:sz="4" w:space="0" w:color="auto"/>
              <w:right w:val="single" w:sz="4" w:space="0" w:color="auto"/>
            </w:tcBorders>
            <w:shd w:val="clear" w:color="auto" w:fill="auto"/>
            <w:noWrap/>
            <w:vAlign w:val="bottom"/>
            <w:hideMark/>
          </w:tcPr>
          <w:p w:rsidR="00AD5EB0" w:rsidRPr="00C970A6" w:rsidRDefault="00AD5EB0" w:rsidP="00AD5EB0">
            <w:pPr>
              <w:jc w:val="right"/>
              <w:rPr>
                <w:color w:val="000000"/>
              </w:rPr>
            </w:pPr>
            <w:r w:rsidRPr="00C970A6">
              <w:rPr>
                <w:color w:val="000000"/>
                <w:sz w:val="22"/>
                <w:szCs w:val="22"/>
              </w:rPr>
              <w:t>7 831,10</w:t>
            </w:r>
          </w:p>
        </w:tc>
        <w:tc>
          <w:tcPr>
            <w:tcW w:w="1054" w:type="dxa"/>
            <w:tcBorders>
              <w:top w:val="nil"/>
              <w:left w:val="nil"/>
              <w:bottom w:val="single" w:sz="4" w:space="0" w:color="auto"/>
              <w:right w:val="single" w:sz="4" w:space="0" w:color="auto"/>
            </w:tcBorders>
            <w:shd w:val="clear" w:color="auto" w:fill="auto"/>
            <w:noWrap/>
            <w:vAlign w:val="bottom"/>
            <w:hideMark/>
          </w:tcPr>
          <w:p w:rsidR="00AD5EB0" w:rsidRPr="00C970A6" w:rsidRDefault="00AD5EB0" w:rsidP="00AD5EB0">
            <w:pPr>
              <w:jc w:val="right"/>
              <w:rPr>
                <w:color w:val="000000"/>
              </w:rPr>
            </w:pPr>
            <w:r w:rsidRPr="00C970A6">
              <w:rPr>
                <w:color w:val="000000"/>
                <w:sz w:val="22"/>
                <w:szCs w:val="22"/>
              </w:rPr>
              <w:t>927,20</w:t>
            </w:r>
          </w:p>
        </w:tc>
        <w:tc>
          <w:tcPr>
            <w:tcW w:w="886" w:type="dxa"/>
            <w:tcBorders>
              <w:top w:val="nil"/>
              <w:left w:val="nil"/>
              <w:bottom w:val="single" w:sz="4" w:space="0" w:color="auto"/>
              <w:right w:val="single" w:sz="4" w:space="0" w:color="auto"/>
            </w:tcBorders>
            <w:shd w:val="clear" w:color="auto" w:fill="auto"/>
            <w:noWrap/>
            <w:vAlign w:val="bottom"/>
            <w:hideMark/>
          </w:tcPr>
          <w:p w:rsidR="00AD5EB0" w:rsidRPr="00C970A6" w:rsidRDefault="00AD5EB0" w:rsidP="00AD5EB0">
            <w:pPr>
              <w:rPr>
                <w:color w:val="000000"/>
              </w:rPr>
            </w:pPr>
            <w:r w:rsidRPr="00C970A6">
              <w:rPr>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bottom"/>
            <w:hideMark/>
          </w:tcPr>
          <w:p w:rsidR="00AD5EB0" w:rsidRPr="00C970A6" w:rsidRDefault="00F67BC6" w:rsidP="00AD5EB0">
            <w:pPr>
              <w:jc w:val="right"/>
              <w:rPr>
                <w:color w:val="000000"/>
              </w:rPr>
            </w:pPr>
            <w:r w:rsidRPr="00C970A6">
              <w:rPr>
                <w:color w:val="000000"/>
              </w:rPr>
              <w:t>4367</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AD5EB0" w:rsidRPr="00C970A6" w:rsidRDefault="00AD5EB0" w:rsidP="00AD5EB0">
            <w:pPr>
              <w:jc w:val="center"/>
              <w:rPr>
                <w:color w:val="000000"/>
              </w:rPr>
            </w:pPr>
            <w:r w:rsidRPr="00C970A6">
              <w:rPr>
                <w:color w:val="000000"/>
                <w:sz w:val="22"/>
                <w:szCs w:val="22"/>
              </w:rPr>
              <w:t>наличие центрального отопления, систем холодного и горячего водоснабжения, канализации, электроснабжения</w:t>
            </w:r>
          </w:p>
        </w:tc>
        <w:tc>
          <w:tcPr>
            <w:tcW w:w="748" w:type="dxa"/>
            <w:vMerge w:val="restart"/>
            <w:tcBorders>
              <w:top w:val="nil"/>
              <w:left w:val="single" w:sz="4" w:space="0" w:color="auto"/>
              <w:bottom w:val="single" w:sz="4" w:space="0" w:color="000000"/>
              <w:right w:val="single" w:sz="4" w:space="0" w:color="auto"/>
            </w:tcBorders>
            <w:shd w:val="clear" w:color="auto" w:fill="auto"/>
            <w:vAlign w:val="center"/>
            <w:hideMark/>
          </w:tcPr>
          <w:p w:rsidR="00AD5EB0" w:rsidRPr="00C970A6" w:rsidRDefault="00AD5EB0" w:rsidP="00AD5EB0">
            <w:pPr>
              <w:jc w:val="center"/>
              <w:rPr>
                <w:color w:val="000000"/>
              </w:rPr>
            </w:pPr>
            <w:r w:rsidRPr="00C970A6">
              <w:rPr>
                <w:color w:val="000000"/>
                <w:sz w:val="22"/>
                <w:szCs w:val="22"/>
              </w:rPr>
              <w:t>жилое здание средней этажности</w:t>
            </w:r>
          </w:p>
        </w:tc>
      </w:tr>
      <w:tr w:rsidR="00AD5EB0" w:rsidRPr="00C970A6" w:rsidTr="00E2786E">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D5EB0" w:rsidRPr="00C970A6" w:rsidRDefault="00AD5EB0" w:rsidP="00AD5EB0">
            <w:pPr>
              <w:jc w:val="center"/>
              <w:rPr>
                <w:color w:val="000000"/>
              </w:rPr>
            </w:pPr>
            <w:r w:rsidRPr="00C970A6">
              <w:rPr>
                <w:color w:val="000000"/>
                <w:sz w:val="22"/>
                <w:szCs w:val="22"/>
              </w:rPr>
              <w:t>2</w:t>
            </w:r>
          </w:p>
        </w:tc>
        <w:tc>
          <w:tcPr>
            <w:tcW w:w="1755" w:type="dxa"/>
            <w:tcBorders>
              <w:top w:val="nil"/>
              <w:left w:val="nil"/>
              <w:bottom w:val="single" w:sz="4" w:space="0" w:color="auto"/>
              <w:right w:val="single" w:sz="4" w:space="0" w:color="auto"/>
            </w:tcBorders>
            <w:shd w:val="clear" w:color="auto" w:fill="auto"/>
            <w:noWrap/>
            <w:vAlign w:val="bottom"/>
            <w:hideMark/>
          </w:tcPr>
          <w:p w:rsidR="00AD5EB0" w:rsidRPr="00C970A6" w:rsidRDefault="00AD5EB0" w:rsidP="00AD5EB0">
            <w:pPr>
              <w:rPr>
                <w:color w:val="000000"/>
              </w:rPr>
            </w:pPr>
            <w:r w:rsidRPr="00C970A6">
              <w:rPr>
                <w:color w:val="000000"/>
                <w:sz w:val="22"/>
                <w:szCs w:val="22"/>
              </w:rPr>
              <w:t>Гагарина 8</w:t>
            </w:r>
          </w:p>
        </w:tc>
        <w:tc>
          <w:tcPr>
            <w:tcW w:w="851" w:type="dxa"/>
            <w:tcBorders>
              <w:top w:val="nil"/>
              <w:left w:val="nil"/>
              <w:bottom w:val="single" w:sz="4" w:space="0" w:color="auto"/>
              <w:right w:val="single" w:sz="4" w:space="0" w:color="auto"/>
            </w:tcBorders>
            <w:shd w:val="clear" w:color="auto" w:fill="auto"/>
            <w:noWrap/>
            <w:vAlign w:val="bottom"/>
            <w:hideMark/>
          </w:tcPr>
          <w:p w:rsidR="00AD5EB0" w:rsidRPr="00C970A6" w:rsidRDefault="00AD5EB0" w:rsidP="00AD5EB0">
            <w:pPr>
              <w:jc w:val="center"/>
              <w:rPr>
                <w:color w:val="000000"/>
              </w:rPr>
            </w:pPr>
            <w:r w:rsidRPr="00C970A6">
              <w:rPr>
                <w:color w:val="000000"/>
                <w:sz w:val="22"/>
                <w:szCs w:val="22"/>
              </w:rPr>
              <w:t>1982</w:t>
            </w:r>
          </w:p>
        </w:tc>
        <w:tc>
          <w:tcPr>
            <w:tcW w:w="709" w:type="dxa"/>
            <w:tcBorders>
              <w:top w:val="nil"/>
              <w:left w:val="nil"/>
              <w:bottom w:val="single" w:sz="4" w:space="0" w:color="auto"/>
              <w:right w:val="single" w:sz="4" w:space="0" w:color="auto"/>
            </w:tcBorders>
            <w:shd w:val="clear" w:color="auto" w:fill="auto"/>
            <w:noWrap/>
            <w:vAlign w:val="bottom"/>
            <w:hideMark/>
          </w:tcPr>
          <w:p w:rsidR="00AD5EB0" w:rsidRPr="00C970A6" w:rsidRDefault="00AD5EB0" w:rsidP="00AD5EB0">
            <w:pPr>
              <w:jc w:val="center"/>
              <w:rPr>
                <w:color w:val="000000"/>
              </w:rPr>
            </w:pPr>
            <w:r w:rsidRPr="00C970A6">
              <w:rPr>
                <w:color w:val="000000"/>
                <w:sz w:val="22"/>
                <w:szCs w:val="22"/>
              </w:rPr>
              <w:t>5</w:t>
            </w:r>
          </w:p>
        </w:tc>
        <w:tc>
          <w:tcPr>
            <w:tcW w:w="835" w:type="dxa"/>
            <w:tcBorders>
              <w:top w:val="nil"/>
              <w:left w:val="nil"/>
              <w:bottom w:val="single" w:sz="4" w:space="0" w:color="auto"/>
              <w:right w:val="single" w:sz="4" w:space="0" w:color="auto"/>
            </w:tcBorders>
            <w:shd w:val="clear" w:color="auto" w:fill="auto"/>
            <w:noWrap/>
            <w:vAlign w:val="bottom"/>
            <w:hideMark/>
          </w:tcPr>
          <w:p w:rsidR="00AD5EB0" w:rsidRPr="00C970A6" w:rsidRDefault="00AD5EB0" w:rsidP="00AD5EB0">
            <w:pPr>
              <w:jc w:val="center"/>
              <w:rPr>
                <w:color w:val="000000"/>
              </w:rPr>
            </w:pPr>
            <w:r w:rsidRPr="00C970A6">
              <w:rPr>
                <w:color w:val="000000"/>
                <w:sz w:val="22"/>
                <w:szCs w:val="22"/>
              </w:rPr>
              <w:t>156</w:t>
            </w:r>
          </w:p>
        </w:tc>
        <w:tc>
          <w:tcPr>
            <w:tcW w:w="1134" w:type="dxa"/>
            <w:tcBorders>
              <w:top w:val="nil"/>
              <w:left w:val="nil"/>
              <w:bottom w:val="single" w:sz="4" w:space="0" w:color="auto"/>
              <w:right w:val="single" w:sz="4" w:space="0" w:color="auto"/>
            </w:tcBorders>
            <w:shd w:val="clear" w:color="auto" w:fill="auto"/>
            <w:noWrap/>
            <w:vAlign w:val="bottom"/>
            <w:hideMark/>
          </w:tcPr>
          <w:p w:rsidR="00AD5EB0" w:rsidRPr="00C970A6" w:rsidRDefault="00AD5EB0" w:rsidP="00D42E97">
            <w:pPr>
              <w:jc w:val="right"/>
              <w:rPr>
                <w:color w:val="000000"/>
              </w:rPr>
            </w:pPr>
            <w:r w:rsidRPr="00C970A6">
              <w:rPr>
                <w:color w:val="000000"/>
                <w:sz w:val="22"/>
                <w:szCs w:val="22"/>
              </w:rPr>
              <w:t>7 661,</w:t>
            </w:r>
            <w:r w:rsidR="00D42E97" w:rsidRPr="00C970A6">
              <w:rPr>
                <w:color w:val="000000"/>
                <w:sz w:val="22"/>
                <w:szCs w:val="22"/>
              </w:rPr>
              <w:t>00</w:t>
            </w:r>
          </w:p>
        </w:tc>
        <w:tc>
          <w:tcPr>
            <w:tcW w:w="1054" w:type="dxa"/>
            <w:tcBorders>
              <w:top w:val="nil"/>
              <w:left w:val="nil"/>
              <w:bottom w:val="single" w:sz="4" w:space="0" w:color="auto"/>
              <w:right w:val="single" w:sz="4" w:space="0" w:color="auto"/>
            </w:tcBorders>
            <w:shd w:val="clear" w:color="auto" w:fill="auto"/>
            <w:noWrap/>
            <w:vAlign w:val="bottom"/>
            <w:hideMark/>
          </w:tcPr>
          <w:p w:rsidR="00AD5EB0" w:rsidRPr="00C970A6" w:rsidRDefault="00AD5EB0" w:rsidP="00AD5EB0">
            <w:pPr>
              <w:jc w:val="right"/>
              <w:rPr>
                <w:color w:val="000000"/>
              </w:rPr>
            </w:pPr>
            <w:r w:rsidRPr="00C970A6">
              <w:rPr>
                <w:color w:val="000000"/>
                <w:sz w:val="22"/>
                <w:szCs w:val="22"/>
              </w:rPr>
              <w:t>950,90</w:t>
            </w:r>
          </w:p>
        </w:tc>
        <w:tc>
          <w:tcPr>
            <w:tcW w:w="886" w:type="dxa"/>
            <w:tcBorders>
              <w:top w:val="nil"/>
              <w:left w:val="nil"/>
              <w:bottom w:val="single" w:sz="4" w:space="0" w:color="auto"/>
              <w:right w:val="single" w:sz="4" w:space="0" w:color="auto"/>
            </w:tcBorders>
            <w:shd w:val="clear" w:color="auto" w:fill="auto"/>
            <w:noWrap/>
            <w:vAlign w:val="bottom"/>
            <w:hideMark/>
          </w:tcPr>
          <w:p w:rsidR="00AD5EB0" w:rsidRPr="00C970A6" w:rsidRDefault="00AD5EB0" w:rsidP="00AD5EB0">
            <w:pPr>
              <w:jc w:val="right"/>
              <w:rPr>
                <w:color w:val="000000"/>
              </w:rPr>
            </w:pPr>
            <w:r w:rsidRPr="00C970A6">
              <w:rPr>
                <w:color w:val="000000"/>
                <w:sz w:val="22"/>
                <w:szCs w:val="22"/>
              </w:rPr>
              <w:t>326,70</w:t>
            </w:r>
          </w:p>
        </w:tc>
        <w:tc>
          <w:tcPr>
            <w:tcW w:w="880" w:type="dxa"/>
            <w:tcBorders>
              <w:top w:val="nil"/>
              <w:left w:val="nil"/>
              <w:bottom w:val="single" w:sz="4" w:space="0" w:color="auto"/>
              <w:right w:val="single" w:sz="4" w:space="0" w:color="auto"/>
            </w:tcBorders>
            <w:shd w:val="clear" w:color="auto" w:fill="auto"/>
            <w:noWrap/>
            <w:vAlign w:val="bottom"/>
            <w:hideMark/>
          </w:tcPr>
          <w:p w:rsidR="00AD5EB0" w:rsidRPr="00C970A6" w:rsidRDefault="00F67BC6" w:rsidP="00AD5EB0">
            <w:pPr>
              <w:jc w:val="right"/>
              <w:rPr>
                <w:color w:val="000000"/>
              </w:rPr>
            </w:pPr>
            <w:r w:rsidRPr="00C970A6">
              <w:rPr>
                <w:color w:val="000000"/>
              </w:rPr>
              <w:t>8604</w:t>
            </w:r>
          </w:p>
        </w:tc>
        <w:tc>
          <w:tcPr>
            <w:tcW w:w="880" w:type="dxa"/>
            <w:vMerge/>
            <w:tcBorders>
              <w:top w:val="nil"/>
              <w:left w:val="single" w:sz="4" w:space="0" w:color="auto"/>
              <w:bottom w:val="single" w:sz="4" w:space="0" w:color="000000"/>
              <w:right w:val="single" w:sz="4" w:space="0" w:color="auto"/>
            </w:tcBorders>
            <w:vAlign w:val="center"/>
            <w:hideMark/>
          </w:tcPr>
          <w:p w:rsidR="00AD5EB0" w:rsidRPr="00C970A6" w:rsidRDefault="00AD5EB0" w:rsidP="00AD5EB0">
            <w:pPr>
              <w:rPr>
                <w:color w:val="000000"/>
              </w:rPr>
            </w:pPr>
          </w:p>
        </w:tc>
        <w:tc>
          <w:tcPr>
            <w:tcW w:w="748" w:type="dxa"/>
            <w:vMerge/>
            <w:tcBorders>
              <w:top w:val="nil"/>
              <w:left w:val="single" w:sz="4" w:space="0" w:color="auto"/>
              <w:bottom w:val="single" w:sz="4" w:space="0" w:color="000000"/>
              <w:right w:val="single" w:sz="4" w:space="0" w:color="auto"/>
            </w:tcBorders>
            <w:vAlign w:val="center"/>
            <w:hideMark/>
          </w:tcPr>
          <w:p w:rsidR="00AD5EB0" w:rsidRPr="00C970A6" w:rsidRDefault="00AD5EB0" w:rsidP="00AD5EB0">
            <w:pPr>
              <w:rPr>
                <w:color w:val="000000"/>
              </w:rPr>
            </w:pPr>
          </w:p>
        </w:tc>
      </w:tr>
      <w:tr w:rsidR="00AD5EB0" w:rsidRPr="00C970A6" w:rsidTr="00E2786E">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D5EB0" w:rsidRPr="00C970A6" w:rsidRDefault="00AD5EB0" w:rsidP="00AD5EB0">
            <w:pPr>
              <w:jc w:val="center"/>
              <w:rPr>
                <w:color w:val="000000"/>
              </w:rPr>
            </w:pPr>
            <w:r w:rsidRPr="00C970A6">
              <w:rPr>
                <w:color w:val="000000"/>
                <w:sz w:val="22"/>
                <w:szCs w:val="22"/>
              </w:rPr>
              <w:t>3</w:t>
            </w:r>
          </w:p>
        </w:tc>
        <w:tc>
          <w:tcPr>
            <w:tcW w:w="1755" w:type="dxa"/>
            <w:tcBorders>
              <w:top w:val="nil"/>
              <w:left w:val="nil"/>
              <w:bottom w:val="single" w:sz="4" w:space="0" w:color="auto"/>
              <w:right w:val="single" w:sz="4" w:space="0" w:color="auto"/>
            </w:tcBorders>
            <w:shd w:val="clear" w:color="auto" w:fill="auto"/>
            <w:noWrap/>
            <w:vAlign w:val="bottom"/>
            <w:hideMark/>
          </w:tcPr>
          <w:p w:rsidR="00AD5EB0" w:rsidRPr="00C970A6" w:rsidRDefault="00AD5EB0" w:rsidP="00AD5EB0">
            <w:pPr>
              <w:rPr>
                <w:color w:val="000000"/>
              </w:rPr>
            </w:pPr>
            <w:r w:rsidRPr="00C970A6">
              <w:rPr>
                <w:color w:val="000000"/>
                <w:sz w:val="22"/>
                <w:szCs w:val="22"/>
              </w:rPr>
              <w:t>Гагарина 14</w:t>
            </w:r>
          </w:p>
        </w:tc>
        <w:tc>
          <w:tcPr>
            <w:tcW w:w="851" w:type="dxa"/>
            <w:tcBorders>
              <w:top w:val="nil"/>
              <w:left w:val="nil"/>
              <w:bottom w:val="single" w:sz="4" w:space="0" w:color="auto"/>
              <w:right w:val="single" w:sz="4" w:space="0" w:color="auto"/>
            </w:tcBorders>
            <w:shd w:val="clear" w:color="auto" w:fill="auto"/>
            <w:noWrap/>
            <w:vAlign w:val="bottom"/>
            <w:hideMark/>
          </w:tcPr>
          <w:p w:rsidR="00AD5EB0" w:rsidRPr="00C970A6" w:rsidRDefault="00AD5EB0" w:rsidP="00AD5EB0">
            <w:pPr>
              <w:jc w:val="center"/>
              <w:rPr>
                <w:color w:val="000000"/>
              </w:rPr>
            </w:pPr>
            <w:r w:rsidRPr="00C970A6">
              <w:rPr>
                <w:color w:val="000000"/>
                <w:sz w:val="22"/>
                <w:szCs w:val="22"/>
              </w:rPr>
              <w:t>1988</w:t>
            </w:r>
          </w:p>
        </w:tc>
        <w:tc>
          <w:tcPr>
            <w:tcW w:w="709" w:type="dxa"/>
            <w:tcBorders>
              <w:top w:val="nil"/>
              <w:left w:val="nil"/>
              <w:bottom w:val="single" w:sz="4" w:space="0" w:color="auto"/>
              <w:right w:val="single" w:sz="4" w:space="0" w:color="auto"/>
            </w:tcBorders>
            <w:shd w:val="clear" w:color="auto" w:fill="auto"/>
            <w:noWrap/>
            <w:vAlign w:val="bottom"/>
            <w:hideMark/>
          </w:tcPr>
          <w:p w:rsidR="00AD5EB0" w:rsidRPr="00C970A6" w:rsidRDefault="00AD5EB0" w:rsidP="00AD5EB0">
            <w:pPr>
              <w:jc w:val="center"/>
              <w:rPr>
                <w:color w:val="000000"/>
              </w:rPr>
            </w:pPr>
            <w:r w:rsidRPr="00C970A6">
              <w:rPr>
                <w:color w:val="000000"/>
                <w:sz w:val="22"/>
                <w:szCs w:val="22"/>
              </w:rPr>
              <w:t>5</w:t>
            </w:r>
          </w:p>
        </w:tc>
        <w:tc>
          <w:tcPr>
            <w:tcW w:w="835" w:type="dxa"/>
            <w:tcBorders>
              <w:top w:val="nil"/>
              <w:left w:val="nil"/>
              <w:bottom w:val="single" w:sz="4" w:space="0" w:color="auto"/>
              <w:right w:val="single" w:sz="4" w:space="0" w:color="auto"/>
            </w:tcBorders>
            <w:shd w:val="clear" w:color="auto" w:fill="auto"/>
            <w:noWrap/>
            <w:vAlign w:val="bottom"/>
            <w:hideMark/>
          </w:tcPr>
          <w:p w:rsidR="00AD5EB0" w:rsidRPr="00C970A6" w:rsidRDefault="00AD5EB0" w:rsidP="00AD5EB0">
            <w:pPr>
              <w:jc w:val="center"/>
              <w:rPr>
                <w:color w:val="000000"/>
              </w:rPr>
            </w:pPr>
            <w:r w:rsidRPr="00C970A6">
              <w:rPr>
                <w:color w:val="000000"/>
                <w:sz w:val="22"/>
                <w:szCs w:val="22"/>
              </w:rPr>
              <w:t>138</w:t>
            </w:r>
          </w:p>
        </w:tc>
        <w:tc>
          <w:tcPr>
            <w:tcW w:w="1134" w:type="dxa"/>
            <w:tcBorders>
              <w:top w:val="nil"/>
              <w:left w:val="nil"/>
              <w:bottom w:val="single" w:sz="4" w:space="0" w:color="auto"/>
              <w:right w:val="single" w:sz="4" w:space="0" w:color="auto"/>
            </w:tcBorders>
            <w:shd w:val="clear" w:color="auto" w:fill="auto"/>
            <w:noWrap/>
            <w:vAlign w:val="bottom"/>
            <w:hideMark/>
          </w:tcPr>
          <w:p w:rsidR="00AD5EB0" w:rsidRPr="00C970A6" w:rsidRDefault="00AD5EB0" w:rsidP="00AD5EB0">
            <w:pPr>
              <w:jc w:val="right"/>
              <w:rPr>
                <w:color w:val="000000"/>
              </w:rPr>
            </w:pPr>
            <w:r w:rsidRPr="00C970A6">
              <w:rPr>
                <w:color w:val="000000"/>
                <w:sz w:val="22"/>
                <w:szCs w:val="22"/>
              </w:rPr>
              <w:t>7 953,90</w:t>
            </w:r>
          </w:p>
        </w:tc>
        <w:tc>
          <w:tcPr>
            <w:tcW w:w="1054" w:type="dxa"/>
            <w:tcBorders>
              <w:top w:val="nil"/>
              <w:left w:val="nil"/>
              <w:bottom w:val="single" w:sz="4" w:space="0" w:color="auto"/>
              <w:right w:val="single" w:sz="4" w:space="0" w:color="auto"/>
            </w:tcBorders>
            <w:shd w:val="clear" w:color="auto" w:fill="auto"/>
            <w:noWrap/>
            <w:vAlign w:val="bottom"/>
            <w:hideMark/>
          </w:tcPr>
          <w:p w:rsidR="00AD5EB0" w:rsidRPr="00C970A6" w:rsidRDefault="00AD5EB0" w:rsidP="00AD5EB0">
            <w:pPr>
              <w:jc w:val="right"/>
              <w:rPr>
                <w:color w:val="000000"/>
              </w:rPr>
            </w:pPr>
            <w:r w:rsidRPr="00C970A6">
              <w:rPr>
                <w:color w:val="000000"/>
                <w:sz w:val="22"/>
                <w:szCs w:val="22"/>
              </w:rPr>
              <w:t>866,90</w:t>
            </w:r>
          </w:p>
        </w:tc>
        <w:tc>
          <w:tcPr>
            <w:tcW w:w="886" w:type="dxa"/>
            <w:tcBorders>
              <w:top w:val="nil"/>
              <w:left w:val="nil"/>
              <w:bottom w:val="single" w:sz="4" w:space="0" w:color="auto"/>
              <w:right w:val="single" w:sz="4" w:space="0" w:color="auto"/>
            </w:tcBorders>
            <w:shd w:val="clear" w:color="auto" w:fill="auto"/>
            <w:noWrap/>
            <w:vAlign w:val="bottom"/>
            <w:hideMark/>
          </w:tcPr>
          <w:p w:rsidR="00AD5EB0" w:rsidRPr="00C970A6" w:rsidRDefault="00AD5EB0" w:rsidP="00AD5EB0">
            <w:pPr>
              <w:rPr>
                <w:color w:val="000000"/>
              </w:rPr>
            </w:pPr>
            <w:r w:rsidRPr="00C970A6">
              <w:rPr>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bottom"/>
            <w:hideMark/>
          </w:tcPr>
          <w:p w:rsidR="00AD5EB0" w:rsidRPr="00C970A6" w:rsidRDefault="00F67BC6" w:rsidP="00AD5EB0">
            <w:pPr>
              <w:jc w:val="right"/>
              <w:rPr>
                <w:color w:val="000000"/>
              </w:rPr>
            </w:pPr>
            <w:r w:rsidRPr="00C970A6">
              <w:rPr>
                <w:color w:val="000000"/>
              </w:rPr>
              <w:t>9000</w:t>
            </w:r>
          </w:p>
        </w:tc>
        <w:tc>
          <w:tcPr>
            <w:tcW w:w="880" w:type="dxa"/>
            <w:vMerge/>
            <w:tcBorders>
              <w:top w:val="nil"/>
              <w:left w:val="single" w:sz="4" w:space="0" w:color="auto"/>
              <w:bottom w:val="single" w:sz="4" w:space="0" w:color="000000"/>
              <w:right w:val="single" w:sz="4" w:space="0" w:color="auto"/>
            </w:tcBorders>
            <w:vAlign w:val="center"/>
            <w:hideMark/>
          </w:tcPr>
          <w:p w:rsidR="00AD5EB0" w:rsidRPr="00C970A6" w:rsidRDefault="00AD5EB0" w:rsidP="00AD5EB0">
            <w:pPr>
              <w:rPr>
                <w:color w:val="000000"/>
              </w:rPr>
            </w:pPr>
          </w:p>
        </w:tc>
        <w:tc>
          <w:tcPr>
            <w:tcW w:w="748" w:type="dxa"/>
            <w:vMerge/>
            <w:tcBorders>
              <w:top w:val="nil"/>
              <w:left w:val="single" w:sz="4" w:space="0" w:color="auto"/>
              <w:bottom w:val="single" w:sz="4" w:space="0" w:color="000000"/>
              <w:right w:val="single" w:sz="4" w:space="0" w:color="auto"/>
            </w:tcBorders>
            <w:vAlign w:val="center"/>
            <w:hideMark/>
          </w:tcPr>
          <w:p w:rsidR="00AD5EB0" w:rsidRPr="00C970A6" w:rsidRDefault="00AD5EB0" w:rsidP="00AD5EB0">
            <w:pPr>
              <w:rPr>
                <w:color w:val="000000"/>
              </w:rPr>
            </w:pPr>
          </w:p>
        </w:tc>
      </w:tr>
      <w:tr w:rsidR="00AD5EB0" w:rsidRPr="00C970A6" w:rsidTr="00E2786E">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D5EB0" w:rsidRPr="00C970A6" w:rsidRDefault="00AD5EB0" w:rsidP="00AD5EB0">
            <w:pPr>
              <w:jc w:val="center"/>
              <w:rPr>
                <w:color w:val="000000"/>
              </w:rPr>
            </w:pPr>
            <w:r w:rsidRPr="00C970A6">
              <w:rPr>
                <w:color w:val="000000"/>
                <w:sz w:val="22"/>
                <w:szCs w:val="22"/>
              </w:rPr>
              <w:t>4</w:t>
            </w:r>
          </w:p>
        </w:tc>
        <w:tc>
          <w:tcPr>
            <w:tcW w:w="1755" w:type="dxa"/>
            <w:tcBorders>
              <w:top w:val="nil"/>
              <w:left w:val="nil"/>
              <w:bottom w:val="single" w:sz="4" w:space="0" w:color="auto"/>
              <w:right w:val="single" w:sz="4" w:space="0" w:color="auto"/>
            </w:tcBorders>
            <w:shd w:val="clear" w:color="auto" w:fill="auto"/>
            <w:noWrap/>
            <w:vAlign w:val="bottom"/>
            <w:hideMark/>
          </w:tcPr>
          <w:p w:rsidR="00AD5EB0" w:rsidRPr="00C970A6" w:rsidRDefault="00AD5EB0" w:rsidP="00AD5EB0">
            <w:pPr>
              <w:rPr>
                <w:color w:val="000000"/>
              </w:rPr>
            </w:pPr>
            <w:r w:rsidRPr="00C970A6">
              <w:rPr>
                <w:color w:val="000000"/>
                <w:sz w:val="22"/>
                <w:szCs w:val="22"/>
              </w:rPr>
              <w:t>Емельянова 32</w:t>
            </w:r>
          </w:p>
        </w:tc>
        <w:tc>
          <w:tcPr>
            <w:tcW w:w="851" w:type="dxa"/>
            <w:tcBorders>
              <w:top w:val="nil"/>
              <w:left w:val="nil"/>
              <w:bottom w:val="single" w:sz="4" w:space="0" w:color="auto"/>
              <w:right w:val="single" w:sz="4" w:space="0" w:color="auto"/>
            </w:tcBorders>
            <w:shd w:val="clear" w:color="auto" w:fill="auto"/>
            <w:noWrap/>
            <w:vAlign w:val="bottom"/>
            <w:hideMark/>
          </w:tcPr>
          <w:p w:rsidR="00AD5EB0" w:rsidRPr="00C970A6" w:rsidRDefault="00AD5EB0" w:rsidP="00AD5EB0">
            <w:pPr>
              <w:jc w:val="center"/>
              <w:rPr>
                <w:color w:val="000000"/>
              </w:rPr>
            </w:pPr>
            <w:r w:rsidRPr="00C970A6">
              <w:rPr>
                <w:color w:val="000000"/>
                <w:sz w:val="22"/>
                <w:szCs w:val="22"/>
              </w:rPr>
              <w:t>1979</w:t>
            </w:r>
          </w:p>
        </w:tc>
        <w:tc>
          <w:tcPr>
            <w:tcW w:w="709" w:type="dxa"/>
            <w:tcBorders>
              <w:top w:val="nil"/>
              <w:left w:val="nil"/>
              <w:bottom w:val="single" w:sz="4" w:space="0" w:color="auto"/>
              <w:right w:val="single" w:sz="4" w:space="0" w:color="auto"/>
            </w:tcBorders>
            <w:shd w:val="clear" w:color="auto" w:fill="auto"/>
            <w:noWrap/>
            <w:vAlign w:val="bottom"/>
            <w:hideMark/>
          </w:tcPr>
          <w:p w:rsidR="00AD5EB0" w:rsidRPr="00C970A6" w:rsidRDefault="00AD5EB0" w:rsidP="00AD5EB0">
            <w:pPr>
              <w:jc w:val="center"/>
              <w:rPr>
                <w:color w:val="000000"/>
              </w:rPr>
            </w:pPr>
            <w:r w:rsidRPr="00C970A6">
              <w:rPr>
                <w:color w:val="000000"/>
                <w:sz w:val="22"/>
                <w:szCs w:val="22"/>
              </w:rPr>
              <w:t>5</w:t>
            </w:r>
          </w:p>
        </w:tc>
        <w:tc>
          <w:tcPr>
            <w:tcW w:w="835" w:type="dxa"/>
            <w:tcBorders>
              <w:top w:val="nil"/>
              <w:left w:val="nil"/>
              <w:bottom w:val="single" w:sz="4" w:space="0" w:color="auto"/>
              <w:right w:val="single" w:sz="4" w:space="0" w:color="auto"/>
            </w:tcBorders>
            <w:shd w:val="clear" w:color="auto" w:fill="auto"/>
            <w:noWrap/>
            <w:vAlign w:val="bottom"/>
            <w:hideMark/>
          </w:tcPr>
          <w:p w:rsidR="00AD5EB0" w:rsidRPr="00C970A6" w:rsidRDefault="00AD5EB0" w:rsidP="00AD5EB0">
            <w:pPr>
              <w:jc w:val="center"/>
              <w:rPr>
                <w:color w:val="000000"/>
              </w:rPr>
            </w:pPr>
            <w:r w:rsidRPr="00C970A6">
              <w:rPr>
                <w:color w:val="000000"/>
                <w:sz w:val="22"/>
                <w:szCs w:val="22"/>
              </w:rPr>
              <w:t>120</w:t>
            </w:r>
          </w:p>
        </w:tc>
        <w:tc>
          <w:tcPr>
            <w:tcW w:w="1134" w:type="dxa"/>
            <w:tcBorders>
              <w:top w:val="nil"/>
              <w:left w:val="nil"/>
              <w:bottom w:val="single" w:sz="4" w:space="0" w:color="auto"/>
              <w:right w:val="single" w:sz="4" w:space="0" w:color="auto"/>
            </w:tcBorders>
            <w:shd w:val="clear" w:color="auto" w:fill="auto"/>
            <w:noWrap/>
            <w:vAlign w:val="bottom"/>
            <w:hideMark/>
          </w:tcPr>
          <w:p w:rsidR="00AD5EB0" w:rsidRPr="00C970A6" w:rsidRDefault="00AD5EB0" w:rsidP="00AD5EB0">
            <w:pPr>
              <w:jc w:val="right"/>
              <w:rPr>
                <w:color w:val="000000"/>
              </w:rPr>
            </w:pPr>
            <w:r w:rsidRPr="00C970A6">
              <w:rPr>
                <w:color w:val="000000"/>
                <w:sz w:val="22"/>
                <w:szCs w:val="22"/>
              </w:rPr>
              <w:t>3 232,10</w:t>
            </w:r>
          </w:p>
        </w:tc>
        <w:tc>
          <w:tcPr>
            <w:tcW w:w="1054" w:type="dxa"/>
            <w:tcBorders>
              <w:top w:val="nil"/>
              <w:left w:val="nil"/>
              <w:bottom w:val="single" w:sz="4" w:space="0" w:color="auto"/>
              <w:right w:val="single" w:sz="4" w:space="0" w:color="auto"/>
            </w:tcBorders>
            <w:shd w:val="clear" w:color="auto" w:fill="auto"/>
            <w:noWrap/>
            <w:vAlign w:val="bottom"/>
            <w:hideMark/>
          </w:tcPr>
          <w:p w:rsidR="00AD5EB0" w:rsidRPr="00C970A6" w:rsidRDefault="00AD5EB0" w:rsidP="00AD5EB0">
            <w:pPr>
              <w:jc w:val="right"/>
              <w:rPr>
                <w:color w:val="000000"/>
              </w:rPr>
            </w:pPr>
            <w:r w:rsidRPr="00C970A6">
              <w:rPr>
                <w:color w:val="000000"/>
                <w:sz w:val="22"/>
                <w:szCs w:val="22"/>
              </w:rPr>
              <w:t>1 231,00</w:t>
            </w:r>
          </w:p>
        </w:tc>
        <w:tc>
          <w:tcPr>
            <w:tcW w:w="886" w:type="dxa"/>
            <w:tcBorders>
              <w:top w:val="nil"/>
              <w:left w:val="nil"/>
              <w:bottom w:val="single" w:sz="4" w:space="0" w:color="auto"/>
              <w:right w:val="single" w:sz="4" w:space="0" w:color="auto"/>
            </w:tcBorders>
            <w:shd w:val="clear" w:color="auto" w:fill="auto"/>
            <w:noWrap/>
            <w:vAlign w:val="bottom"/>
            <w:hideMark/>
          </w:tcPr>
          <w:p w:rsidR="00AD5EB0" w:rsidRPr="00C970A6" w:rsidRDefault="00AD5EB0" w:rsidP="00AD5EB0">
            <w:pPr>
              <w:rPr>
                <w:color w:val="000000"/>
              </w:rPr>
            </w:pPr>
            <w:r w:rsidRPr="00C970A6">
              <w:rPr>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bottom"/>
            <w:hideMark/>
          </w:tcPr>
          <w:p w:rsidR="00AD5EB0" w:rsidRPr="00C970A6" w:rsidRDefault="00F67BC6" w:rsidP="00AD5EB0">
            <w:pPr>
              <w:jc w:val="right"/>
              <w:rPr>
                <w:color w:val="000000"/>
              </w:rPr>
            </w:pPr>
            <w:r w:rsidRPr="00C970A6">
              <w:rPr>
                <w:color w:val="000000"/>
              </w:rPr>
              <w:t>5100</w:t>
            </w:r>
          </w:p>
        </w:tc>
        <w:tc>
          <w:tcPr>
            <w:tcW w:w="880" w:type="dxa"/>
            <w:vMerge/>
            <w:tcBorders>
              <w:top w:val="nil"/>
              <w:left w:val="single" w:sz="4" w:space="0" w:color="auto"/>
              <w:bottom w:val="single" w:sz="4" w:space="0" w:color="000000"/>
              <w:right w:val="single" w:sz="4" w:space="0" w:color="auto"/>
            </w:tcBorders>
            <w:vAlign w:val="center"/>
            <w:hideMark/>
          </w:tcPr>
          <w:p w:rsidR="00AD5EB0" w:rsidRPr="00C970A6" w:rsidRDefault="00AD5EB0" w:rsidP="00AD5EB0">
            <w:pPr>
              <w:rPr>
                <w:color w:val="000000"/>
              </w:rPr>
            </w:pPr>
          </w:p>
        </w:tc>
        <w:tc>
          <w:tcPr>
            <w:tcW w:w="748" w:type="dxa"/>
            <w:vMerge/>
            <w:tcBorders>
              <w:top w:val="nil"/>
              <w:left w:val="single" w:sz="4" w:space="0" w:color="auto"/>
              <w:bottom w:val="single" w:sz="4" w:space="0" w:color="000000"/>
              <w:right w:val="single" w:sz="4" w:space="0" w:color="auto"/>
            </w:tcBorders>
            <w:vAlign w:val="center"/>
            <w:hideMark/>
          </w:tcPr>
          <w:p w:rsidR="00AD5EB0" w:rsidRPr="00C970A6" w:rsidRDefault="00AD5EB0" w:rsidP="00AD5EB0">
            <w:pPr>
              <w:rPr>
                <w:color w:val="000000"/>
              </w:rPr>
            </w:pPr>
          </w:p>
        </w:tc>
      </w:tr>
      <w:tr w:rsidR="00AD5EB0" w:rsidRPr="00C970A6" w:rsidTr="00E2786E">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D5EB0" w:rsidRPr="00C970A6" w:rsidRDefault="00AD5EB0" w:rsidP="00AD5EB0">
            <w:pPr>
              <w:jc w:val="center"/>
              <w:rPr>
                <w:color w:val="000000"/>
              </w:rPr>
            </w:pPr>
            <w:r w:rsidRPr="00C970A6">
              <w:rPr>
                <w:color w:val="000000"/>
                <w:sz w:val="22"/>
                <w:szCs w:val="22"/>
              </w:rPr>
              <w:t>5</w:t>
            </w:r>
          </w:p>
        </w:tc>
        <w:tc>
          <w:tcPr>
            <w:tcW w:w="1755" w:type="dxa"/>
            <w:tcBorders>
              <w:top w:val="nil"/>
              <w:left w:val="nil"/>
              <w:bottom w:val="single" w:sz="4" w:space="0" w:color="auto"/>
              <w:right w:val="single" w:sz="4" w:space="0" w:color="auto"/>
            </w:tcBorders>
            <w:shd w:val="clear" w:color="auto" w:fill="auto"/>
            <w:noWrap/>
            <w:vAlign w:val="bottom"/>
            <w:hideMark/>
          </w:tcPr>
          <w:p w:rsidR="00AD5EB0" w:rsidRPr="00C970A6" w:rsidRDefault="00AD5EB0" w:rsidP="00AD5EB0">
            <w:pPr>
              <w:rPr>
                <w:color w:val="000000"/>
              </w:rPr>
            </w:pPr>
            <w:proofErr w:type="spellStart"/>
            <w:r w:rsidRPr="00C970A6">
              <w:rPr>
                <w:color w:val="000000"/>
                <w:sz w:val="22"/>
                <w:szCs w:val="22"/>
              </w:rPr>
              <w:t>Ясенковский</w:t>
            </w:r>
            <w:proofErr w:type="spellEnd"/>
            <w:r w:rsidRPr="00C970A6">
              <w:rPr>
                <w:color w:val="000000"/>
                <w:sz w:val="22"/>
                <w:szCs w:val="22"/>
              </w:rPr>
              <w:t xml:space="preserve"> </w:t>
            </w:r>
            <w:proofErr w:type="spellStart"/>
            <w:r w:rsidRPr="00C970A6">
              <w:rPr>
                <w:color w:val="000000"/>
                <w:sz w:val="22"/>
                <w:szCs w:val="22"/>
              </w:rPr>
              <w:t>пр-д</w:t>
            </w:r>
            <w:proofErr w:type="spellEnd"/>
            <w:r w:rsidRPr="00C970A6">
              <w:rPr>
                <w:color w:val="000000"/>
                <w:sz w:val="22"/>
                <w:szCs w:val="22"/>
              </w:rPr>
              <w:t xml:space="preserve"> 5</w:t>
            </w:r>
          </w:p>
        </w:tc>
        <w:tc>
          <w:tcPr>
            <w:tcW w:w="851" w:type="dxa"/>
            <w:tcBorders>
              <w:top w:val="nil"/>
              <w:left w:val="nil"/>
              <w:bottom w:val="single" w:sz="4" w:space="0" w:color="auto"/>
              <w:right w:val="single" w:sz="4" w:space="0" w:color="auto"/>
            </w:tcBorders>
            <w:shd w:val="clear" w:color="auto" w:fill="auto"/>
            <w:noWrap/>
            <w:vAlign w:val="bottom"/>
            <w:hideMark/>
          </w:tcPr>
          <w:p w:rsidR="00AD5EB0" w:rsidRPr="00C970A6" w:rsidRDefault="00AD5EB0" w:rsidP="00AD5EB0">
            <w:pPr>
              <w:jc w:val="center"/>
              <w:rPr>
                <w:color w:val="000000"/>
              </w:rPr>
            </w:pPr>
            <w:r w:rsidRPr="00C970A6">
              <w:rPr>
                <w:color w:val="000000"/>
                <w:sz w:val="22"/>
                <w:szCs w:val="22"/>
              </w:rPr>
              <w:t>1984</w:t>
            </w:r>
          </w:p>
        </w:tc>
        <w:tc>
          <w:tcPr>
            <w:tcW w:w="709" w:type="dxa"/>
            <w:tcBorders>
              <w:top w:val="nil"/>
              <w:left w:val="nil"/>
              <w:bottom w:val="single" w:sz="4" w:space="0" w:color="auto"/>
              <w:right w:val="single" w:sz="4" w:space="0" w:color="auto"/>
            </w:tcBorders>
            <w:shd w:val="clear" w:color="auto" w:fill="auto"/>
            <w:noWrap/>
            <w:vAlign w:val="bottom"/>
            <w:hideMark/>
          </w:tcPr>
          <w:p w:rsidR="00AD5EB0" w:rsidRPr="00C970A6" w:rsidRDefault="00AD5EB0" w:rsidP="00AD5EB0">
            <w:pPr>
              <w:jc w:val="center"/>
              <w:rPr>
                <w:color w:val="000000"/>
              </w:rPr>
            </w:pPr>
            <w:r w:rsidRPr="00C970A6">
              <w:rPr>
                <w:color w:val="000000"/>
                <w:sz w:val="22"/>
                <w:szCs w:val="22"/>
              </w:rPr>
              <w:t>5</w:t>
            </w:r>
          </w:p>
        </w:tc>
        <w:tc>
          <w:tcPr>
            <w:tcW w:w="835" w:type="dxa"/>
            <w:tcBorders>
              <w:top w:val="nil"/>
              <w:left w:val="nil"/>
              <w:bottom w:val="single" w:sz="4" w:space="0" w:color="auto"/>
              <w:right w:val="single" w:sz="4" w:space="0" w:color="auto"/>
            </w:tcBorders>
            <w:shd w:val="clear" w:color="auto" w:fill="auto"/>
            <w:noWrap/>
            <w:vAlign w:val="bottom"/>
            <w:hideMark/>
          </w:tcPr>
          <w:p w:rsidR="00AD5EB0" w:rsidRPr="00C970A6" w:rsidRDefault="00AD5EB0" w:rsidP="00AD5EB0">
            <w:pPr>
              <w:jc w:val="center"/>
              <w:rPr>
                <w:color w:val="000000"/>
              </w:rPr>
            </w:pPr>
            <w:r w:rsidRPr="00C970A6">
              <w:rPr>
                <w:color w:val="000000"/>
                <w:sz w:val="22"/>
                <w:szCs w:val="22"/>
              </w:rPr>
              <w:t>162</w:t>
            </w:r>
          </w:p>
        </w:tc>
        <w:tc>
          <w:tcPr>
            <w:tcW w:w="1134" w:type="dxa"/>
            <w:tcBorders>
              <w:top w:val="nil"/>
              <w:left w:val="nil"/>
              <w:bottom w:val="single" w:sz="4" w:space="0" w:color="auto"/>
              <w:right w:val="single" w:sz="4" w:space="0" w:color="auto"/>
            </w:tcBorders>
            <w:shd w:val="clear" w:color="auto" w:fill="auto"/>
            <w:noWrap/>
            <w:vAlign w:val="bottom"/>
            <w:hideMark/>
          </w:tcPr>
          <w:p w:rsidR="00AD5EB0" w:rsidRPr="00C970A6" w:rsidRDefault="00AD5EB0" w:rsidP="00AD5EB0">
            <w:pPr>
              <w:jc w:val="right"/>
              <w:rPr>
                <w:color w:val="000000"/>
              </w:rPr>
            </w:pPr>
            <w:r w:rsidRPr="00C970A6">
              <w:rPr>
                <w:color w:val="000000"/>
                <w:sz w:val="22"/>
                <w:szCs w:val="22"/>
              </w:rPr>
              <w:t>8 257,30</w:t>
            </w:r>
          </w:p>
        </w:tc>
        <w:tc>
          <w:tcPr>
            <w:tcW w:w="1054" w:type="dxa"/>
            <w:tcBorders>
              <w:top w:val="nil"/>
              <w:left w:val="nil"/>
              <w:bottom w:val="single" w:sz="4" w:space="0" w:color="auto"/>
              <w:right w:val="single" w:sz="4" w:space="0" w:color="auto"/>
            </w:tcBorders>
            <w:shd w:val="clear" w:color="auto" w:fill="auto"/>
            <w:noWrap/>
            <w:vAlign w:val="bottom"/>
            <w:hideMark/>
          </w:tcPr>
          <w:p w:rsidR="00AD5EB0" w:rsidRPr="00C970A6" w:rsidRDefault="00AD5EB0" w:rsidP="00AD5EB0">
            <w:pPr>
              <w:jc w:val="right"/>
              <w:rPr>
                <w:color w:val="000000"/>
              </w:rPr>
            </w:pPr>
            <w:r w:rsidRPr="00C970A6">
              <w:rPr>
                <w:color w:val="000000"/>
                <w:sz w:val="22"/>
                <w:szCs w:val="22"/>
              </w:rPr>
              <w:t>718,70</w:t>
            </w:r>
          </w:p>
        </w:tc>
        <w:tc>
          <w:tcPr>
            <w:tcW w:w="886" w:type="dxa"/>
            <w:tcBorders>
              <w:top w:val="nil"/>
              <w:left w:val="nil"/>
              <w:bottom w:val="single" w:sz="4" w:space="0" w:color="auto"/>
              <w:right w:val="single" w:sz="4" w:space="0" w:color="auto"/>
            </w:tcBorders>
            <w:shd w:val="clear" w:color="auto" w:fill="auto"/>
            <w:noWrap/>
            <w:vAlign w:val="bottom"/>
            <w:hideMark/>
          </w:tcPr>
          <w:p w:rsidR="00AD5EB0" w:rsidRPr="00C970A6" w:rsidRDefault="00AD5EB0" w:rsidP="00AD5EB0">
            <w:pPr>
              <w:jc w:val="right"/>
              <w:rPr>
                <w:color w:val="000000"/>
              </w:rPr>
            </w:pPr>
            <w:r w:rsidRPr="00C970A6">
              <w:rPr>
                <w:color w:val="000000"/>
                <w:sz w:val="22"/>
                <w:szCs w:val="22"/>
              </w:rPr>
              <w:t>101,10</w:t>
            </w:r>
          </w:p>
        </w:tc>
        <w:tc>
          <w:tcPr>
            <w:tcW w:w="880" w:type="dxa"/>
            <w:tcBorders>
              <w:top w:val="nil"/>
              <w:left w:val="nil"/>
              <w:bottom w:val="single" w:sz="4" w:space="0" w:color="auto"/>
              <w:right w:val="single" w:sz="4" w:space="0" w:color="auto"/>
            </w:tcBorders>
            <w:shd w:val="clear" w:color="auto" w:fill="auto"/>
            <w:noWrap/>
            <w:vAlign w:val="bottom"/>
            <w:hideMark/>
          </w:tcPr>
          <w:p w:rsidR="00AD5EB0" w:rsidRPr="00C970A6" w:rsidRDefault="00F67BC6" w:rsidP="00AD5EB0">
            <w:pPr>
              <w:jc w:val="right"/>
              <w:rPr>
                <w:color w:val="000000"/>
              </w:rPr>
            </w:pPr>
            <w:r w:rsidRPr="00C970A6">
              <w:rPr>
                <w:color w:val="000000"/>
              </w:rPr>
              <w:t>12990</w:t>
            </w:r>
          </w:p>
        </w:tc>
        <w:tc>
          <w:tcPr>
            <w:tcW w:w="880" w:type="dxa"/>
            <w:vMerge/>
            <w:tcBorders>
              <w:top w:val="nil"/>
              <w:left w:val="single" w:sz="4" w:space="0" w:color="auto"/>
              <w:bottom w:val="single" w:sz="4" w:space="0" w:color="000000"/>
              <w:right w:val="single" w:sz="4" w:space="0" w:color="auto"/>
            </w:tcBorders>
            <w:vAlign w:val="center"/>
            <w:hideMark/>
          </w:tcPr>
          <w:p w:rsidR="00AD5EB0" w:rsidRPr="00C970A6" w:rsidRDefault="00AD5EB0" w:rsidP="00AD5EB0">
            <w:pPr>
              <w:rPr>
                <w:color w:val="000000"/>
              </w:rPr>
            </w:pPr>
          </w:p>
        </w:tc>
        <w:tc>
          <w:tcPr>
            <w:tcW w:w="748" w:type="dxa"/>
            <w:vMerge/>
            <w:tcBorders>
              <w:top w:val="nil"/>
              <w:left w:val="single" w:sz="4" w:space="0" w:color="auto"/>
              <w:bottom w:val="single" w:sz="4" w:space="0" w:color="000000"/>
              <w:right w:val="single" w:sz="4" w:space="0" w:color="auto"/>
            </w:tcBorders>
            <w:vAlign w:val="center"/>
            <w:hideMark/>
          </w:tcPr>
          <w:p w:rsidR="00AD5EB0" w:rsidRPr="00C970A6" w:rsidRDefault="00AD5EB0" w:rsidP="00AD5EB0">
            <w:pPr>
              <w:rPr>
                <w:color w:val="000000"/>
              </w:rPr>
            </w:pPr>
          </w:p>
        </w:tc>
      </w:tr>
      <w:tr w:rsidR="00D42E97" w:rsidRPr="00C970A6" w:rsidTr="00E2786E">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D42E97" w:rsidRPr="00C970A6" w:rsidRDefault="00D42E97" w:rsidP="00AD5EB0">
            <w:pPr>
              <w:jc w:val="center"/>
              <w:rPr>
                <w:color w:val="000000"/>
              </w:rPr>
            </w:pPr>
            <w:r w:rsidRPr="00C970A6">
              <w:rPr>
                <w:color w:val="000000"/>
                <w:sz w:val="22"/>
                <w:szCs w:val="22"/>
              </w:rPr>
              <w:t>6</w:t>
            </w:r>
          </w:p>
        </w:tc>
        <w:tc>
          <w:tcPr>
            <w:tcW w:w="1755"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rPr>
                <w:color w:val="000000"/>
              </w:rPr>
            </w:pPr>
            <w:proofErr w:type="spellStart"/>
            <w:r w:rsidRPr="00C970A6">
              <w:rPr>
                <w:color w:val="000000"/>
                <w:sz w:val="22"/>
                <w:szCs w:val="22"/>
              </w:rPr>
              <w:t>Ясенковский</w:t>
            </w:r>
            <w:proofErr w:type="spellEnd"/>
            <w:r w:rsidRPr="00C970A6">
              <w:rPr>
                <w:color w:val="000000"/>
                <w:sz w:val="22"/>
                <w:szCs w:val="22"/>
              </w:rPr>
              <w:t xml:space="preserve"> </w:t>
            </w:r>
            <w:proofErr w:type="spellStart"/>
            <w:r w:rsidRPr="00C970A6">
              <w:rPr>
                <w:color w:val="000000"/>
                <w:sz w:val="22"/>
                <w:szCs w:val="22"/>
              </w:rPr>
              <w:t>пр-д</w:t>
            </w:r>
            <w:proofErr w:type="spellEnd"/>
            <w:r w:rsidRPr="00C970A6">
              <w:rPr>
                <w:color w:val="000000"/>
                <w:sz w:val="22"/>
                <w:szCs w:val="22"/>
              </w:rPr>
              <w:t xml:space="preserve"> 9</w:t>
            </w:r>
          </w:p>
        </w:tc>
        <w:tc>
          <w:tcPr>
            <w:tcW w:w="851"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sz w:val="22"/>
                <w:szCs w:val="22"/>
              </w:rPr>
              <w:t>1985</w:t>
            </w:r>
          </w:p>
        </w:tc>
        <w:tc>
          <w:tcPr>
            <w:tcW w:w="709"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sz w:val="22"/>
                <w:szCs w:val="22"/>
              </w:rPr>
              <w:t>5</w:t>
            </w:r>
          </w:p>
        </w:tc>
        <w:tc>
          <w:tcPr>
            <w:tcW w:w="835"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sz w:val="22"/>
                <w:szCs w:val="22"/>
              </w:rPr>
              <w:t>162</w:t>
            </w:r>
          </w:p>
        </w:tc>
        <w:tc>
          <w:tcPr>
            <w:tcW w:w="1134"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sz w:val="22"/>
                <w:szCs w:val="22"/>
              </w:rPr>
              <w:t>8 462,90</w:t>
            </w:r>
          </w:p>
        </w:tc>
        <w:tc>
          <w:tcPr>
            <w:tcW w:w="1054"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sz w:val="22"/>
                <w:szCs w:val="22"/>
              </w:rPr>
              <w:t>733,90</w:t>
            </w:r>
          </w:p>
        </w:tc>
        <w:tc>
          <w:tcPr>
            <w:tcW w:w="886"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sz w:val="22"/>
                <w:szCs w:val="22"/>
              </w:rPr>
              <w:t>99,30</w:t>
            </w:r>
          </w:p>
        </w:tc>
        <w:tc>
          <w:tcPr>
            <w:tcW w:w="880"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rPr>
              <w:t>8500</w:t>
            </w:r>
          </w:p>
        </w:tc>
        <w:tc>
          <w:tcPr>
            <w:tcW w:w="880" w:type="dxa"/>
            <w:vMerge/>
            <w:tcBorders>
              <w:top w:val="nil"/>
              <w:left w:val="single" w:sz="4" w:space="0" w:color="auto"/>
              <w:bottom w:val="single" w:sz="4" w:space="0" w:color="000000"/>
              <w:right w:val="single" w:sz="4" w:space="0" w:color="auto"/>
            </w:tcBorders>
            <w:vAlign w:val="center"/>
            <w:hideMark/>
          </w:tcPr>
          <w:p w:rsidR="00D42E97" w:rsidRPr="00C970A6" w:rsidRDefault="00D42E97" w:rsidP="00AD5EB0">
            <w:pPr>
              <w:rPr>
                <w:color w:val="000000"/>
              </w:rPr>
            </w:pPr>
          </w:p>
        </w:tc>
        <w:tc>
          <w:tcPr>
            <w:tcW w:w="748" w:type="dxa"/>
            <w:vMerge/>
            <w:tcBorders>
              <w:top w:val="nil"/>
              <w:left w:val="single" w:sz="4" w:space="0" w:color="auto"/>
              <w:bottom w:val="single" w:sz="4" w:space="0" w:color="000000"/>
              <w:right w:val="single" w:sz="4" w:space="0" w:color="auto"/>
            </w:tcBorders>
            <w:vAlign w:val="center"/>
            <w:hideMark/>
          </w:tcPr>
          <w:p w:rsidR="00D42E97" w:rsidRPr="00C970A6" w:rsidRDefault="00D42E97" w:rsidP="00AD5EB0">
            <w:pPr>
              <w:rPr>
                <w:color w:val="000000"/>
              </w:rPr>
            </w:pPr>
          </w:p>
        </w:tc>
      </w:tr>
      <w:tr w:rsidR="00D42E97" w:rsidRPr="00C970A6" w:rsidTr="00E2786E">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D42E97" w:rsidRPr="00C970A6" w:rsidRDefault="00D42E97" w:rsidP="00AD5EB0">
            <w:pPr>
              <w:jc w:val="center"/>
              <w:rPr>
                <w:color w:val="000000"/>
              </w:rPr>
            </w:pPr>
            <w:r w:rsidRPr="00C970A6">
              <w:rPr>
                <w:color w:val="000000"/>
              </w:rPr>
              <w:t>7</w:t>
            </w:r>
          </w:p>
        </w:tc>
        <w:tc>
          <w:tcPr>
            <w:tcW w:w="1755"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rPr>
                <w:color w:val="000000"/>
              </w:rPr>
            </w:pPr>
            <w:proofErr w:type="spellStart"/>
            <w:r w:rsidRPr="00C970A6">
              <w:rPr>
                <w:color w:val="000000"/>
                <w:sz w:val="22"/>
                <w:szCs w:val="22"/>
              </w:rPr>
              <w:t>Ясенковский</w:t>
            </w:r>
            <w:proofErr w:type="spellEnd"/>
            <w:r w:rsidRPr="00C970A6">
              <w:rPr>
                <w:color w:val="000000"/>
                <w:sz w:val="22"/>
                <w:szCs w:val="22"/>
              </w:rPr>
              <w:t xml:space="preserve"> </w:t>
            </w:r>
            <w:proofErr w:type="spellStart"/>
            <w:r w:rsidRPr="00C970A6">
              <w:rPr>
                <w:color w:val="000000"/>
                <w:sz w:val="22"/>
                <w:szCs w:val="22"/>
              </w:rPr>
              <w:t>пр-д</w:t>
            </w:r>
            <w:proofErr w:type="spellEnd"/>
            <w:r w:rsidRPr="00C970A6">
              <w:rPr>
                <w:color w:val="000000"/>
                <w:sz w:val="22"/>
                <w:szCs w:val="22"/>
              </w:rPr>
              <w:t xml:space="preserve"> 11</w:t>
            </w:r>
          </w:p>
        </w:tc>
        <w:tc>
          <w:tcPr>
            <w:tcW w:w="851"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sz w:val="22"/>
                <w:szCs w:val="22"/>
              </w:rPr>
              <w:t>1982</w:t>
            </w:r>
          </w:p>
        </w:tc>
        <w:tc>
          <w:tcPr>
            <w:tcW w:w="709"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sz w:val="22"/>
                <w:szCs w:val="22"/>
              </w:rPr>
              <w:t>5</w:t>
            </w:r>
          </w:p>
        </w:tc>
        <w:tc>
          <w:tcPr>
            <w:tcW w:w="835"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sz w:val="22"/>
                <w:szCs w:val="22"/>
              </w:rPr>
              <w:t>60</w:t>
            </w:r>
          </w:p>
        </w:tc>
        <w:tc>
          <w:tcPr>
            <w:tcW w:w="1134"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sz w:val="22"/>
                <w:szCs w:val="22"/>
              </w:rPr>
              <w:t>2 821,00</w:t>
            </w:r>
          </w:p>
        </w:tc>
        <w:tc>
          <w:tcPr>
            <w:tcW w:w="1054"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sz w:val="22"/>
                <w:szCs w:val="22"/>
              </w:rPr>
              <w:t>404,70</w:t>
            </w:r>
          </w:p>
        </w:tc>
        <w:tc>
          <w:tcPr>
            <w:tcW w:w="886"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rPr>
                <w:color w:val="000000"/>
              </w:rPr>
            </w:pPr>
            <w:r w:rsidRPr="00C970A6">
              <w:rPr>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rPr>
              <w:t>3040</w:t>
            </w:r>
          </w:p>
        </w:tc>
        <w:tc>
          <w:tcPr>
            <w:tcW w:w="880" w:type="dxa"/>
            <w:vMerge/>
            <w:tcBorders>
              <w:top w:val="nil"/>
              <w:left w:val="single" w:sz="4" w:space="0" w:color="auto"/>
              <w:bottom w:val="single" w:sz="4" w:space="0" w:color="000000"/>
              <w:right w:val="single" w:sz="4" w:space="0" w:color="auto"/>
            </w:tcBorders>
            <w:vAlign w:val="center"/>
            <w:hideMark/>
          </w:tcPr>
          <w:p w:rsidR="00D42E97" w:rsidRPr="00C970A6" w:rsidRDefault="00D42E97" w:rsidP="00AD5EB0">
            <w:pPr>
              <w:rPr>
                <w:color w:val="000000"/>
              </w:rPr>
            </w:pPr>
          </w:p>
        </w:tc>
        <w:tc>
          <w:tcPr>
            <w:tcW w:w="748" w:type="dxa"/>
            <w:vMerge/>
            <w:tcBorders>
              <w:top w:val="nil"/>
              <w:left w:val="single" w:sz="4" w:space="0" w:color="auto"/>
              <w:bottom w:val="single" w:sz="4" w:space="0" w:color="000000"/>
              <w:right w:val="single" w:sz="4" w:space="0" w:color="auto"/>
            </w:tcBorders>
            <w:vAlign w:val="center"/>
            <w:hideMark/>
          </w:tcPr>
          <w:p w:rsidR="00D42E97" w:rsidRPr="00C970A6" w:rsidRDefault="00D42E97" w:rsidP="00AD5EB0">
            <w:pPr>
              <w:rPr>
                <w:color w:val="000000"/>
              </w:rPr>
            </w:pPr>
          </w:p>
        </w:tc>
      </w:tr>
      <w:tr w:rsidR="00D42E97" w:rsidRPr="00C970A6" w:rsidTr="00E2786E">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D42E97" w:rsidRPr="00C970A6" w:rsidRDefault="00D42E97" w:rsidP="00AD5EB0">
            <w:pPr>
              <w:jc w:val="center"/>
              <w:rPr>
                <w:color w:val="000000"/>
              </w:rPr>
            </w:pPr>
            <w:r w:rsidRPr="00C970A6">
              <w:rPr>
                <w:color w:val="000000"/>
              </w:rPr>
              <w:t>8</w:t>
            </w:r>
          </w:p>
        </w:tc>
        <w:tc>
          <w:tcPr>
            <w:tcW w:w="1755"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rPr>
                <w:color w:val="000000"/>
              </w:rPr>
            </w:pPr>
            <w:proofErr w:type="spellStart"/>
            <w:r w:rsidRPr="00C970A6">
              <w:rPr>
                <w:color w:val="000000"/>
                <w:sz w:val="22"/>
                <w:szCs w:val="22"/>
              </w:rPr>
              <w:t>Ясенковский</w:t>
            </w:r>
            <w:proofErr w:type="spellEnd"/>
            <w:r w:rsidRPr="00C970A6">
              <w:rPr>
                <w:color w:val="000000"/>
                <w:sz w:val="22"/>
                <w:szCs w:val="22"/>
              </w:rPr>
              <w:t xml:space="preserve"> </w:t>
            </w:r>
            <w:proofErr w:type="spellStart"/>
            <w:r w:rsidRPr="00C970A6">
              <w:rPr>
                <w:color w:val="000000"/>
                <w:sz w:val="22"/>
                <w:szCs w:val="22"/>
              </w:rPr>
              <w:t>пр-д</w:t>
            </w:r>
            <w:proofErr w:type="spellEnd"/>
            <w:r w:rsidRPr="00C970A6">
              <w:rPr>
                <w:color w:val="000000"/>
                <w:sz w:val="22"/>
                <w:szCs w:val="22"/>
              </w:rPr>
              <w:t xml:space="preserve"> 11а</w:t>
            </w:r>
          </w:p>
        </w:tc>
        <w:tc>
          <w:tcPr>
            <w:tcW w:w="851"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sz w:val="22"/>
                <w:szCs w:val="22"/>
              </w:rPr>
              <w:t>1981</w:t>
            </w:r>
          </w:p>
        </w:tc>
        <w:tc>
          <w:tcPr>
            <w:tcW w:w="709"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sz w:val="22"/>
                <w:szCs w:val="22"/>
              </w:rPr>
              <w:t>5</w:t>
            </w:r>
          </w:p>
        </w:tc>
        <w:tc>
          <w:tcPr>
            <w:tcW w:w="835"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sz w:val="22"/>
                <w:szCs w:val="22"/>
              </w:rPr>
              <w:t>90</w:t>
            </w:r>
          </w:p>
        </w:tc>
        <w:tc>
          <w:tcPr>
            <w:tcW w:w="1134"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sz w:val="22"/>
                <w:szCs w:val="22"/>
              </w:rPr>
              <w:t>4 204,60</w:t>
            </w:r>
          </w:p>
        </w:tc>
        <w:tc>
          <w:tcPr>
            <w:tcW w:w="1054"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sz w:val="22"/>
                <w:szCs w:val="22"/>
              </w:rPr>
              <w:t>673,60</w:t>
            </w:r>
          </w:p>
        </w:tc>
        <w:tc>
          <w:tcPr>
            <w:tcW w:w="886"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rPr>
                <w:color w:val="000000"/>
              </w:rPr>
            </w:pPr>
            <w:r w:rsidRPr="00C970A6">
              <w:rPr>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rPr>
              <w:t>3070</w:t>
            </w:r>
          </w:p>
        </w:tc>
        <w:tc>
          <w:tcPr>
            <w:tcW w:w="880" w:type="dxa"/>
            <w:vMerge/>
            <w:tcBorders>
              <w:top w:val="nil"/>
              <w:left w:val="single" w:sz="4" w:space="0" w:color="auto"/>
              <w:bottom w:val="single" w:sz="4" w:space="0" w:color="000000"/>
              <w:right w:val="single" w:sz="4" w:space="0" w:color="auto"/>
            </w:tcBorders>
            <w:vAlign w:val="center"/>
            <w:hideMark/>
          </w:tcPr>
          <w:p w:rsidR="00D42E97" w:rsidRPr="00C970A6" w:rsidRDefault="00D42E97" w:rsidP="00AD5EB0">
            <w:pPr>
              <w:rPr>
                <w:color w:val="000000"/>
              </w:rPr>
            </w:pPr>
          </w:p>
        </w:tc>
        <w:tc>
          <w:tcPr>
            <w:tcW w:w="748" w:type="dxa"/>
            <w:vMerge/>
            <w:tcBorders>
              <w:top w:val="nil"/>
              <w:left w:val="single" w:sz="4" w:space="0" w:color="auto"/>
              <w:bottom w:val="single" w:sz="4" w:space="0" w:color="000000"/>
              <w:right w:val="single" w:sz="4" w:space="0" w:color="auto"/>
            </w:tcBorders>
            <w:vAlign w:val="center"/>
            <w:hideMark/>
          </w:tcPr>
          <w:p w:rsidR="00D42E97" w:rsidRPr="00C970A6" w:rsidRDefault="00D42E97" w:rsidP="00AD5EB0">
            <w:pPr>
              <w:rPr>
                <w:color w:val="000000"/>
              </w:rPr>
            </w:pPr>
          </w:p>
        </w:tc>
      </w:tr>
      <w:tr w:rsidR="00D42E97" w:rsidRPr="00C970A6" w:rsidTr="00E2786E">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D42E97" w:rsidRPr="00C970A6" w:rsidRDefault="00D42E97" w:rsidP="00AD5EB0">
            <w:pPr>
              <w:jc w:val="center"/>
              <w:rPr>
                <w:color w:val="000000"/>
              </w:rPr>
            </w:pPr>
            <w:r w:rsidRPr="00C970A6">
              <w:rPr>
                <w:color w:val="000000"/>
              </w:rPr>
              <w:t>9</w:t>
            </w:r>
          </w:p>
        </w:tc>
        <w:tc>
          <w:tcPr>
            <w:tcW w:w="1755"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rPr>
                <w:color w:val="000000"/>
              </w:rPr>
            </w:pPr>
            <w:proofErr w:type="spellStart"/>
            <w:r w:rsidRPr="00C970A6">
              <w:rPr>
                <w:color w:val="000000"/>
                <w:sz w:val="22"/>
                <w:szCs w:val="22"/>
              </w:rPr>
              <w:t>Ясенковский</w:t>
            </w:r>
            <w:proofErr w:type="spellEnd"/>
            <w:r w:rsidRPr="00C970A6">
              <w:rPr>
                <w:color w:val="000000"/>
                <w:sz w:val="22"/>
                <w:szCs w:val="22"/>
              </w:rPr>
              <w:t xml:space="preserve"> </w:t>
            </w:r>
            <w:proofErr w:type="spellStart"/>
            <w:r w:rsidRPr="00C970A6">
              <w:rPr>
                <w:color w:val="000000"/>
                <w:sz w:val="22"/>
                <w:szCs w:val="22"/>
              </w:rPr>
              <w:t>пр-д</w:t>
            </w:r>
            <w:proofErr w:type="spellEnd"/>
            <w:r w:rsidRPr="00C970A6">
              <w:rPr>
                <w:color w:val="000000"/>
                <w:sz w:val="22"/>
                <w:szCs w:val="22"/>
              </w:rPr>
              <w:t xml:space="preserve"> 13</w:t>
            </w:r>
          </w:p>
        </w:tc>
        <w:tc>
          <w:tcPr>
            <w:tcW w:w="851"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sz w:val="22"/>
                <w:szCs w:val="22"/>
              </w:rPr>
              <w:t>1982</w:t>
            </w:r>
          </w:p>
        </w:tc>
        <w:tc>
          <w:tcPr>
            <w:tcW w:w="709"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sz w:val="22"/>
                <w:szCs w:val="22"/>
              </w:rPr>
              <w:t>5</w:t>
            </w:r>
          </w:p>
        </w:tc>
        <w:tc>
          <w:tcPr>
            <w:tcW w:w="835"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sz w:val="22"/>
                <w:szCs w:val="22"/>
              </w:rPr>
              <w:t>60</w:t>
            </w:r>
          </w:p>
        </w:tc>
        <w:tc>
          <w:tcPr>
            <w:tcW w:w="1134"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sz w:val="22"/>
                <w:szCs w:val="22"/>
              </w:rPr>
              <w:t>3 282,00</w:t>
            </w:r>
          </w:p>
        </w:tc>
        <w:tc>
          <w:tcPr>
            <w:tcW w:w="1054"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sz w:val="22"/>
                <w:szCs w:val="22"/>
              </w:rPr>
              <w:t>409,00</w:t>
            </w:r>
          </w:p>
        </w:tc>
        <w:tc>
          <w:tcPr>
            <w:tcW w:w="886"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rPr>
                <w:color w:val="000000"/>
              </w:rPr>
            </w:pPr>
            <w:r w:rsidRPr="00C970A6">
              <w:rPr>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rPr>
              <w:t>2350</w:t>
            </w:r>
          </w:p>
        </w:tc>
        <w:tc>
          <w:tcPr>
            <w:tcW w:w="880" w:type="dxa"/>
            <w:vMerge/>
            <w:tcBorders>
              <w:top w:val="nil"/>
              <w:left w:val="single" w:sz="4" w:space="0" w:color="auto"/>
              <w:bottom w:val="single" w:sz="4" w:space="0" w:color="000000"/>
              <w:right w:val="single" w:sz="4" w:space="0" w:color="auto"/>
            </w:tcBorders>
            <w:vAlign w:val="center"/>
            <w:hideMark/>
          </w:tcPr>
          <w:p w:rsidR="00D42E97" w:rsidRPr="00C970A6" w:rsidRDefault="00D42E97" w:rsidP="00AD5EB0">
            <w:pPr>
              <w:rPr>
                <w:color w:val="000000"/>
              </w:rPr>
            </w:pPr>
          </w:p>
        </w:tc>
        <w:tc>
          <w:tcPr>
            <w:tcW w:w="748" w:type="dxa"/>
            <w:vMerge/>
            <w:tcBorders>
              <w:top w:val="nil"/>
              <w:left w:val="single" w:sz="4" w:space="0" w:color="auto"/>
              <w:bottom w:val="single" w:sz="4" w:space="0" w:color="000000"/>
              <w:right w:val="single" w:sz="4" w:space="0" w:color="auto"/>
            </w:tcBorders>
            <w:vAlign w:val="center"/>
            <w:hideMark/>
          </w:tcPr>
          <w:p w:rsidR="00D42E97" w:rsidRPr="00C970A6" w:rsidRDefault="00D42E97" w:rsidP="00AD5EB0">
            <w:pPr>
              <w:rPr>
                <w:color w:val="000000"/>
              </w:rPr>
            </w:pPr>
          </w:p>
        </w:tc>
      </w:tr>
      <w:tr w:rsidR="00D42E97" w:rsidRPr="00C970A6" w:rsidTr="00E2786E">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D42E97" w:rsidRPr="00C970A6" w:rsidRDefault="00D42E97" w:rsidP="00010245">
            <w:pPr>
              <w:jc w:val="center"/>
              <w:rPr>
                <w:color w:val="000000"/>
              </w:rPr>
            </w:pPr>
            <w:r w:rsidRPr="00C970A6">
              <w:rPr>
                <w:color w:val="000000"/>
                <w:sz w:val="22"/>
                <w:szCs w:val="22"/>
              </w:rPr>
              <w:t>10</w:t>
            </w:r>
          </w:p>
        </w:tc>
        <w:tc>
          <w:tcPr>
            <w:tcW w:w="1755"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rPr>
                <w:color w:val="000000"/>
              </w:rPr>
            </w:pPr>
            <w:r w:rsidRPr="00C970A6">
              <w:rPr>
                <w:color w:val="000000"/>
              </w:rPr>
              <w:t>Молодежная 16</w:t>
            </w:r>
          </w:p>
        </w:tc>
        <w:tc>
          <w:tcPr>
            <w:tcW w:w="851"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rPr>
              <w:t>1993</w:t>
            </w:r>
          </w:p>
        </w:tc>
        <w:tc>
          <w:tcPr>
            <w:tcW w:w="709"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rPr>
              <w:t>5</w:t>
            </w:r>
          </w:p>
        </w:tc>
        <w:tc>
          <w:tcPr>
            <w:tcW w:w="835"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rPr>
              <w:t>108</w:t>
            </w:r>
          </w:p>
        </w:tc>
        <w:tc>
          <w:tcPr>
            <w:tcW w:w="1134"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rPr>
              <w:t>5803</w:t>
            </w:r>
          </w:p>
        </w:tc>
        <w:tc>
          <w:tcPr>
            <w:tcW w:w="1054"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rPr>
              <w:t>728,2</w:t>
            </w:r>
          </w:p>
        </w:tc>
        <w:tc>
          <w:tcPr>
            <w:tcW w:w="886"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p>
        </w:tc>
        <w:tc>
          <w:tcPr>
            <w:tcW w:w="880"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rPr>
              <w:t>7100</w:t>
            </w:r>
          </w:p>
        </w:tc>
        <w:tc>
          <w:tcPr>
            <w:tcW w:w="880" w:type="dxa"/>
            <w:vMerge/>
            <w:tcBorders>
              <w:top w:val="nil"/>
              <w:left w:val="single" w:sz="4" w:space="0" w:color="auto"/>
              <w:bottom w:val="single" w:sz="4" w:space="0" w:color="000000"/>
              <w:right w:val="single" w:sz="4" w:space="0" w:color="auto"/>
            </w:tcBorders>
            <w:vAlign w:val="center"/>
            <w:hideMark/>
          </w:tcPr>
          <w:p w:rsidR="00D42E97" w:rsidRPr="00C970A6" w:rsidRDefault="00D42E97" w:rsidP="00AD5EB0">
            <w:pPr>
              <w:rPr>
                <w:color w:val="000000"/>
              </w:rPr>
            </w:pPr>
          </w:p>
        </w:tc>
        <w:tc>
          <w:tcPr>
            <w:tcW w:w="748" w:type="dxa"/>
            <w:vMerge/>
            <w:tcBorders>
              <w:top w:val="nil"/>
              <w:left w:val="single" w:sz="4" w:space="0" w:color="auto"/>
              <w:bottom w:val="single" w:sz="4" w:space="0" w:color="000000"/>
              <w:right w:val="single" w:sz="4" w:space="0" w:color="auto"/>
            </w:tcBorders>
            <w:vAlign w:val="center"/>
            <w:hideMark/>
          </w:tcPr>
          <w:p w:rsidR="00D42E97" w:rsidRPr="00C970A6" w:rsidRDefault="00D42E97" w:rsidP="00AD5EB0">
            <w:pPr>
              <w:rPr>
                <w:color w:val="000000"/>
              </w:rPr>
            </w:pPr>
          </w:p>
        </w:tc>
      </w:tr>
      <w:tr w:rsidR="00D42E97" w:rsidRPr="00C970A6" w:rsidTr="00E2786E">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D42E97" w:rsidRPr="00C970A6" w:rsidRDefault="00D42E97" w:rsidP="00010245">
            <w:pPr>
              <w:jc w:val="center"/>
              <w:rPr>
                <w:color w:val="000000"/>
              </w:rPr>
            </w:pPr>
            <w:r w:rsidRPr="00C970A6">
              <w:rPr>
                <w:color w:val="000000"/>
                <w:sz w:val="22"/>
                <w:szCs w:val="22"/>
              </w:rPr>
              <w:t>11</w:t>
            </w:r>
          </w:p>
        </w:tc>
        <w:tc>
          <w:tcPr>
            <w:tcW w:w="1755"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AD5EB0">
            <w:pPr>
              <w:rPr>
                <w:color w:val="000000"/>
              </w:rPr>
            </w:pPr>
            <w:r w:rsidRPr="00C970A6">
              <w:rPr>
                <w:color w:val="000000"/>
              </w:rPr>
              <w:t>Мира 8</w:t>
            </w:r>
          </w:p>
        </w:tc>
        <w:tc>
          <w:tcPr>
            <w:tcW w:w="851"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AD5EB0">
            <w:pPr>
              <w:jc w:val="center"/>
              <w:rPr>
                <w:color w:val="000000"/>
              </w:rPr>
            </w:pPr>
            <w:r w:rsidRPr="00C970A6">
              <w:rPr>
                <w:color w:val="000000"/>
              </w:rPr>
              <w:t>1972</w:t>
            </w:r>
          </w:p>
        </w:tc>
        <w:tc>
          <w:tcPr>
            <w:tcW w:w="709"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AD5EB0">
            <w:pPr>
              <w:jc w:val="center"/>
              <w:rPr>
                <w:color w:val="000000"/>
              </w:rPr>
            </w:pPr>
            <w:r w:rsidRPr="00C970A6">
              <w:rPr>
                <w:color w:val="000000"/>
              </w:rPr>
              <w:t>5</w:t>
            </w:r>
          </w:p>
        </w:tc>
        <w:tc>
          <w:tcPr>
            <w:tcW w:w="835"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AD5EB0">
            <w:pPr>
              <w:jc w:val="center"/>
              <w:rPr>
                <w:color w:val="000000"/>
              </w:rPr>
            </w:pPr>
            <w:r w:rsidRPr="00C970A6">
              <w:rPr>
                <w:color w:val="000000"/>
              </w:rPr>
              <w:t>70</w:t>
            </w:r>
          </w:p>
        </w:tc>
        <w:tc>
          <w:tcPr>
            <w:tcW w:w="1134"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AD5EB0">
            <w:pPr>
              <w:jc w:val="right"/>
              <w:rPr>
                <w:color w:val="000000"/>
              </w:rPr>
            </w:pPr>
            <w:r w:rsidRPr="00C970A6">
              <w:rPr>
                <w:color w:val="000000"/>
              </w:rPr>
              <w:t>3318,6</w:t>
            </w:r>
          </w:p>
        </w:tc>
        <w:tc>
          <w:tcPr>
            <w:tcW w:w="1054"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AD5EB0">
            <w:pPr>
              <w:jc w:val="right"/>
              <w:rPr>
                <w:color w:val="000000"/>
              </w:rPr>
            </w:pPr>
            <w:r w:rsidRPr="00C970A6">
              <w:rPr>
                <w:color w:val="000000"/>
              </w:rPr>
              <w:t>275</w:t>
            </w:r>
          </w:p>
        </w:tc>
        <w:tc>
          <w:tcPr>
            <w:tcW w:w="886"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AD5EB0">
            <w:pPr>
              <w:rPr>
                <w:color w:val="000000"/>
              </w:rPr>
            </w:pPr>
          </w:p>
        </w:tc>
        <w:tc>
          <w:tcPr>
            <w:tcW w:w="880"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AD5EB0">
            <w:pPr>
              <w:jc w:val="right"/>
              <w:rPr>
                <w:color w:val="000000"/>
              </w:rPr>
            </w:pPr>
            <w:r w:rsidRPr="00C970A6">
              <w:rPr>
                <w:color w:val="000000"/>
              </w:rPr>
              <w:t>4433</w:t>
            </w:r>
          </w:p>
        </w:tc>
        <w:tc>
          <w:tcPr>
            <w:tcW w:w="880" w:type="dxa"/>
            <w:vMerge/>
            <w:tcBorders>
              <w:top w:val="nil"/>
              <w:left w:val="single" w:sz="4" w:space="0" w:color="auto"/>
              <w:bottom w:val="single" w:sz="4" w:space="0" w:color="000000"/>
              <w:right w:val="single" w:sz="4" w:space="0" w:color="auto"/>
            </w:tcBorders>
            <w:vAlign w:val="center"/>
            <w:hideMark/>
          </w:tcPr>
          <w:p w:rsidR="00D42E97" w:rsidRPr="00C970A6" w:rsidRDefault="00D42E97" w:rsidP="00AD5EB0">
            <w:pPr>
              <w:rPr>
                <w:color w:val="000000"/>
              </w:rPr>
            </w:pPr>
          </w:p>
        </w:tc>
        <w:tc>
          <w:tcPr>
            <w:tcW w:w="748" w:type="dxa"/>
            <w:vMerge/>
            <w:tcBorders>
              <w:top w:val="nil"/>
              <w:left w:val="single" w:sz="4" w:space="0" w:color="auto"/>
              <w:bottom w:val="single" w:sz="4" w:space="0" w:color="000000"/>
              <w:right w:val="single" w:sz="4" w:space="0" w:color="auto"/>
            </w:tcBorders>
            <w:vAlign w:val="center"/>
            <w:hideMark/>
          </w:tcPr>
          <w:p w:rsidR="00D42E97" w:rsidRPr="00C970A6" w:rsidRDefault="00D42E97" w:rsidP="00AD5EB0">
            <w:pPr>
              <w:rPr>
                <w:color w:val="000000"/>
              </w:rPr>
            </w:pPr>
          </w:p>
        </w:tc>
      </w:tr>
      <w:tr w:rsidR="00D42E97" w:rsidRPr="00C970A6" w:rsidTr="00E2786E">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D42E97" w:rsidRPr="00C970A6" w:rsidRDefault="00D42E97" w:rsidP="00010245">
            <w:pPr>
              <w:jc w:val="center"/>
              <w:rPr>
                <w:color w:val="000000"/>
              </w:rPr>
            </w:pPr>
            <w:r w:rsidRPr="00C970A6">
              <w:rPr>
                <w:color w:val="000000"/>
                <w:sz w:val="22"/>
                <w:szCs w:val="22"/>
              </w:rPr>
              <w:t>12</w:t>
            </w:r>
          </w:p>
        </w:tc>
        <w:tc>
          <w:tcPr>
            <w:tcW w:w="1755"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AD5EB0">
            <w:pPr>
              <w:rPr>
                <w:color w:val="000000"/>
              </w:rPr>
            </w:pPr>
            <w:r w:rsidRPr="00C970A6">
              <w:rPr>
                <w:color w:val="000000"/>
              </w:rPr>
              <w:t>Мира 19</w:t>
            </w:r>
          </w:p>
        </w:tc>
        <w:tc>
          <w:tcPr>
            <w:tcW w:w="851"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AD5EB0">
            <w:pPr>
              <w:jc w:val="center"/>
              <w:rPr>
                <w:color w:val="000000"/>
              </w:rPr>
            </w:pPr>
            <w:r w:rsidRPr="00C970A6">
              <w:rPr>
                <w:color w:val="000000"/>
              </w:rPr>
              <w:t>1975</w:t>
            </w:r>
          </w:p>
        </w:tc>
        <w:tc>
          <w:tcPr>
            <w:tcW w:w="709"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AD5EB0">
            <w:pPr>
              <w:jc w:val="center"/>
              <w:rPr>
                <w:color w:val="000000"/>
              </w:rPr>
            </w:pPr>
            <w:r w:rsidRPr="00C970A6">
              <w:rPr>
                <w:color w:val="000000"/>
              </w:rPr>
              <w:t>5</w:t>
            </w:r>
          </w:p>
        </w:tc>
        <w:tc>
          <w:tcPr>
            <w:tcW w:w="835"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AD5EB0">
            <w:pPr>
              <w:jc w:val="center"/>
              <w:rPr>
                <w:color w:val="000000"/>
              </w:rPr>
            </w:pPr>
            <w:r w:rsidRPr="00C970A6">
              <w:rPr>
                <w:color w:val="00000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AD5EB0">
            <w:pPr>
              <w:jc w:val="right"/>
              <w:rPr>
                <w:color w:val="000000"/>
              </w:rPr>
            </w:pPr>
            <w:r w:rsidRPr="00C970A6">
              <w:rPr>
                <w:color w:val="000000"/>
              </w:rPr>
              <w:t>4690,5</w:t>
            </w:r>
          </w:p>
        </w:tc>
        <w:tc>
          <w:tcPr>
            <w:tcW w:w="1054"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AD5EB0">
            <w:pPr>
              <w:jc w:val="right"/>
              <w:rPr>
                <w:color w:val="000000"/>
              </w:rPr>
            </w:pPr>
            <w:r w:rsidRPr="00C970A6">
              <w:rPr>
                <w:color w:val="000000"/>
              </w:rPr>
              <w:t>398,5</w:t>
            </w:r>
          </w:p>
        </w:tc>
        <w:tc>
          <w:tcPr>
            <w:tcW w:w="886"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AD5EB0">
            <w:pPr>
              <w:rPr>
                <w:color w:val="000000"/>
              </w:rPr>
            </w:pPr>
          </w:p>
        </w:tc>
        <w:tc>
          <w:tcPr>
            <w:tcW w:w="880"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AD5EB0">
            <w:pPr>
              <w:jc w:val="right"/>
              <w:rPr>
                <w:color w:val="000000"/>
              </w:rPr>
            </w:pPr>
            <w:r w:rsidRPr="00C970A6">
              <w:rPr>
                <w:color w:val="000000"/>
              </w:rPr>
              <w:t>6452</w:t>
            </w:r>
          </w:p>
        </w:tc>
        <w:tc>
          <w:tcPr>
            <w:tcW w:w="880" w:type="dxa"/>
            <w:vMerge/>
            <w:tcBorders>
              <w:top w:val="nil"/>
              <w:left w:val="single" w:sz="4" w:space="0" w:color="auto"/>
              <w:bottom w:val="single" w:sz="4" w:space="0" w:color="000000"/>
              <w:right w:val="single" w:sz="4" w:space="0" w:color="auto"/>
            </w:tcBorders>
            <w:vAlign w:val="center"/>
            <w:hideMark/>
          </w:tcPr>
          <w:p w:rsidR="00D42E97" w:rsidRPr="00C970A6" w:rsidRDefault="00D42E97" w:rsidP="00AD5EB0">
            <w:pPr>
              <w:rPr>
                <w:color w:val="000000"/>
              </w:rPr>
            </w:pPr>
          </w:p>
        </w:tc>
        <w:tc>
          <w:tcPr>
            <w:tcW w:w="748" w:type="dxa"/>
            <w:vMerge/>
            <w:tcBorders>
              <w:top w:val="nil"/>
              <w:left w:val="single" w:sz="4" w:space="0" w:color="auto"/>
              <w:bottom w:val="single" w:sz="4" w:space="0" w:color="000000"/>
              <w:right w:val="single" w:sz="4" w:space="0" w:color="auto"/>
            </w:tcBorders>
            <w:vAlign w:val="center"/>
            <w:hideMark/>
          </w:tcPr>
          <w:p w:rsidR="00D42E97" w:rsidRPr="00C970A6" w:rsidRDefault="00D42E97" w:rsidP="00AD5EB0">
            <w:pPr>
              <w:rPr>
                <w:color w:val="000000"/>
              </w:rPr>
            </w:pPr>
          </w:p>
        </w:tc>
      </w:tr>
      <w:tr w:rsidR="00AD5EB0" w:rsidRPr="00AD5EB0" w:rsidTr="00E2786E">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D5EB0" w:rsidRPr="00C970A6" w:rsidRDefault="00AD5EB0" w:rsidP="00010245">
            <w:pPr>
              <w:jc w:val="center"/>
              <w:rPr>
                <w:color w:val="000000"/>
              </w:rPr>
            </w:pPr>
            <w:r w:rsidRPr="00C970A6">
              <w:rPr>
                <w:color w:val="000000"/>
                <w:sz w:val="22"/>
                <w:szCs w:val="22"/>
              </w:rPr>
              <w:t>1</w:t>
            </w:r>
            <w:r w:rsidR="00D42E97" w:rsidRPr="00C970A6">
              <w:rPr>
                <w:color w:val="000000"/>
                <w:sz w:val="22"/>
                <w:szCs w:val="22"/>
              </w:rPr>
              <w:t>3</w:t>
            </w:r>
          </w:p>
        </w:tc>
        <w:tc>
          <w:tcPr>
            <w:tcW w:w="1755" w:type="dxa"/>
            <w:tcBorders>
              <w:top w:val="nil"/>
              <w:left w:val="nil"/>
              <w:bottom w:val="single" w:sz="4" w:space="0" w:color="auto"/>
              <w:right w:val="single" w:sz="4" w:space="0" w:color="auto"/>
            </w:tcBorders>
            <w:shd w:val="clear" w:color="auto" w:fill="auto"/>
            <w:noWrap/>
            <w:vAlign w:val="bottom"/>
            <w:hideMark/>
          </w:tcPr>
          <w:p w:rsidR="00AD5EB0" w:rsidRPr="00C970A6" w:rsidRDefault="00D42E97" w:rsidP="00C970A6">
            <w:pPr>
              <w:rPr>
                <w:color w:val="000000"/>
              </w:rPr>
            </w:pPr>
            <w:r w:rsidRPr="00C970A6">
              <w:rPr>
                <w:color w:val="000000"/>
              </w:rPr>
              <w:t>Юбилейная 2</w:t>
            </w:r>
            <w:r w:rsidR="00C970A6">
              <w:rPr>
                <w:color w:val="000000"/>
              </w:rPr>
              <w:t xml:space="preserve"> корп.</w:t>
            </w:r>
            <w:r w:rsidRPr="00C970A6">
              <w:rPr>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AD5EB0" w:rsidRPr="00C970A6" w:rsidRDefault="00D42E97" w:rsidP="00AD5EB0">
            <w:pPr>
              <w:jc w:val="center"/>
              <w:rPr>
                <w:color w:val="000000"/>
              </w:rPr>
            </w:pPr>
            <w:r w:rsidRPr="00C970A6">
              <w:rPr>
                <w:color w:val="000000"/>
              </w:rPr>
              <w:t>1983</w:t>
            </w:r>
          </w:p>
        </w:tc>
        <w:tc>
          <w:tcPr>
            <w:tcW w:w="709" w:type="dxa"/>
            <w:tcBorders>
              <w:top w:val="nil"/>
              <w:left w:val="nil"/>
              <w:bottom w:val="single" w:sz="4" w:space="0" w:color="auto"/>
              <w:right w:val="single" w:sz="4" w:space="0" w:color="auto"/>
            </w:tcBorders>
            <w:shd w:val="clear" w:color="auto" w:fill="auto"/>
            <w:noWrap/>
            <w:vAlign w:val="bottom"/>
            <w:hideMark/>
          </w:tcPr>
          <w:p w:rsidR="00AD5EB0" w:rsidRPr="00C970A6" w:rsidRDefault="00D42E97" w:rsidP="00AD5EB0">
            <w:pPr>
              <w:jc w:val="center"/>
              <w:rPr>
                <w:color w:val="000000"/>
              </w:rPr>
            </w:pPr>
            <w:r w:rsidRPr="00C970A6">
              <w:rPr>
                <w:color w:val="000000"/>
              </w:rPr>
              <w:t>5</w:t>
            </w:r>
          </w:p>
        </w:tc>
        <w:tc>
          <w:tcPr>
            <w:tcW w:w="835" w:type="dxa"/>
            <w:tcBorders>
              <w:top w:val="nil"/>
              <w:left w:val="nil"/>
              <w:bottom w:val="single" w:sz="4" w:space="0" w:color="auto"/>
              <w:right w:val="single" w:sz="4" w:space="0" w:color="auto"/>
            </w:tcBorders>
            <w:shd w:val="clear" w:color="auto" w:fill="auto"/>
            <w:noWrap/>
            <w:vAlign w:val="bottom"/>
            <w:hideMark/>
          </w:tcPr>
          <w:p w:rsidR="00AD5EB0" w:rsidRPr="00C970A6" w:rsidRDefault="00D42E97" w:rsidP="00AD5EB0">
            <w:pPr>
              <w:jc w:val="center"/>
              <w:rPr>
                <w:color w:val="000000"/>
              </w:rPr>
            </w:pPr>
            <w:r w:rsidRPr="00C970A6">
              <w:rPr>
                <w:color w:val="000000"/>
              </w:rPr>
              <w:t>85</w:t>
            </w:r>
          </w:p>
        </w:tc>
        <w:tc>
          <w:tcPr>
            <w:tcW w:w="1134" w:type="dxa"/>
            <w:tcBorders>
              <w:top w:val="nil"/>
              <w:left w:val="nil"/>
              <w:bottom w:val="single" w:sz="4" w:space="0" w:color="auto"/>
              <w:right w:val="single" w:sz="4" w:space="0" w:color="auto"/>
            </w:tcBorders>
            <w:shd w:val="clear" w:color="auto" w:fill="auto"/>
            <w:noWrap/>
            <w:vAlign w:val="bottom"/>
            <w:hideMark/>
          </w:tcPr>
          <w:p w:rsidR="00AD5EB0" w:rsidRPr="00C970A6" w:rsidRDefault="00D42E97" w:rsidP="00AD5EB0">
            <w:pPr>
              <w:jc w:val="right"/>
              <w:rPr>
                <w:color w:val="000000"/>
              </w:rPr>
            </w:pPr>
            <w:r w:rsidRPr="00C970A6">
              <w:rPr>
                <w:color w:val="000000"/>
              </w:rPr>
              <w:t>4493,1</w:t>
            </w:r>
          </w:p>
        </w:tc>
        <w:tc>
          <w:tcPr>
            <w:tcW w:w="1054" w:type="dxa"/>
            <w:tcBorders>
              <w:top w:val="nil"/>
              <w:left w:val="nil"/>
              <w:bottom w:val="single" w:sz="4" w:space="0" w:color="auto"/>
              <w:right w:val="single" w:sz="4" w:space="0" w:color="auto"/>
            </w:tcBorders>
            <w:shd w:val="clear" w:color="auto" w:fill="auto"/>
            <w:noWrap/>
            <w:vAlign w:val="bottom"/>
            <w:hideMark/>
          </w:tcPr>
          <w:p w:rsidR="00AD5EB0" w:rsidRPr="00C970A6" w:rsidRDefault="00D42E97" w:rsidP="00AD5EB0">
            <w:pPr>
              <w:jc w:val="right"/>
              <w:rPr>
                <w:color w:val="000000"/>
              </w:rPr>
            </w:pPr>
            <w:r w:rsidRPr="00C970A6">
              <w:rPr>
                <w:color w:val="000000"/>
              </w:rPr>
              <w:t>574,7</w:t>
            </w:r>
          </w:p>
        </w:tc>
        <w:tc>
          <w:tcPr>
            <w:tcW w:w="886" w:type="dxa"/>
            <w:tcBorders>
              <w:top w:val="nil"/>
              <w:left w:val="nil"/>
              <w:bottom w:val="single" w:sz="4" w:space="0" w:color="auto"/>
              <w:right w:val="single" w:sz="4" w:space="0" w:color="auto"/>
            </w:tcBorders>
            <w:shd w:val="clear" w:color="auto" w:fill="auto"/>
            <w:noWrap/>
            <w:vAlign w:val="bottom"/>
            <w:hideMark/>
          </w:tcPr>
          <w:p w:rsidR="00AD5EB0" w:rsidRPr="00C970A6" w:rsidRDefault="00AD5EB0" w:rsidP="00AD5EB0">
            <w:pPr>
              <w:rPr>
                <w:color w:val="000000"/>
              </w:rPr>
            </w:pPr>
          </w:p>
        </w:tc>
        <w:tc>
          <w:tcPr>
            <w:tcW w:w="880" w:type="dxa"/>
            <w:tcBorders>
              <w:top w:val="nil"/>
              <w:left w:val="nil"/>
              <w:bottom w:val="single" w:sz="4" w:space="0" w:color="auto"/>
              <w:right w:val="single" w:sz="4" w:space="0" w:color="auto"/>
            </w:tcBorders>
            <w:shd w:val="clear" w:color="auto" w:fill="auto"/>
            <w:noWrap/>
            <w:vAlign w:val="bottom"/>
            <w:hideMark/>
          </w:tcPr>
          <w:p w:rsidR="00AD5EB0" w:rsidRPr="00F67BC6" w:rsidRDefault="00D42E97" w:rsidP="00AD5EB0">
            <w:pPr>
              <w:jc w:val="right"/>
              <w:rPr>
                <w:color w:val="000000"/>
              </w:rPr>
            </w:pPr>
            <w:r w:rsidRPr="00C970A6">
              <w:rPr>
                <w:color w:val="000000"/>
              </w:rPr>
              <w:t>6617</w:t>
            </w:r>
          </w:p>
        </w:tc>
        <w:tc>
          <w:tcPr>
            <w:tcW w:w="880" w:type="dxa"/>
            <w:vMerge/>
            <w:tcBorders>
              <w:top w:val="nil"/>
              <w:left w:val="single" w:sz="4" w:space="0" w:color="auto"/>
              <w:bottom w:val="single" w:sz="4" w:space="0" w:color="000000"/>
              <w:right w:val="single" w:sz="4" w:space="0" w:color="auto"/>
            </w:tcBorders>
            <w:vAlign w:val="center"/>
            <w:hideMark/>
          </w:tcPr>
          <w:p w:rsidR="00AD5EB0" w:rsidRPr="00AD5EB0" w:rsidRDefault="00AD5EB0" w:rsidP="00AD5EB0">
            <w:pPr>
              <w:rPr>
                <w:color w:val="000000"/>
              </w:rPr>
            </w:pPr>
          </w:p>
        </w:tc>
        <w:tc>
          <w:tcPr>
            <w:tcW w:w="748" w:type="dxa"/>
            <w:vMerge/>
            <w:tcBorders>
              <w:top w:val="nil"/>
              <w:left w:val="single" w:sz="4" w:space="0" w:color="auto"/>
              <w:bottom w:val="single" w:sz="4" w:space="0" w:color="000000"/>
              <w:right w:val="single" w:sz="4" w:space="0" w:color="auto"/>
            </w:tcBorders>
            <w:vAlign w:val="center"/>
            <w:hideMark/>
          </w:tcPr>
          <w:p w:rsidR="00AD5EB0" w:rsidRPr="00AD5EB0" w:rsidRDefault="00AD5EB0" w:rsidP="00AD5EB0">
            <w:pPr>
              <w:rPr>
                <w:color w:val="000000"/>
              </w:rPr>
            </w:pPr>
          </w:p>
        </w:tc>
      </w:tr>
    </w:tbl>
    <w:p w:rsidR="00AD5EB0" w:rsidRDefault="00AD5EB0" w:rsidP="0045408D">
      <w:pPr>
        <w:outlineLvl w:val="1"/>
        <w:rPr>
          <w:bCs/>
          <w:noProof/>
          <w:kern w:val="36"/>
        </w:rPr>
      </w:pPr>
    </w:p>
    <w:p w:rsidR="00AD5EB0" w:rsidRDefault="00AD5EB0" w:rsidP="0045408D">
      <w:pPr>
        <w:outlineLvl w:val="1"/>
        <w:rPr>
          <w:bCs/>
          <w:noProof/>
          <w:kern w:val="36"/>
        </w:rPr>
      </w:pPr>
    </w:p>
    <w:p w:rsidR="00352F31" w:rsidRPr="00CD4F1F" w:rsidRDefault="00352F31" w:rsidP="00352F31">
      <w:pPr>
        <w:jc w:val="right"/>
        <w:outlineLvl w:val="1"/>
        <w:rPr>
          <w:bCs/>
          <w:kern w:val="36"/>
        </w:rPr>
      </w:pPr>
    </w:p>
    <w:p w:rsidR="00352F31" w:rsidRPr="00CD4F1F" w:rsidRDefault="00352F31" w:rsidP="00352F31">
      <w:r w:rsidRPr="00CD4F1F">
        <w:t>Председатель комитета по вопросам жизнеобеспечения,</w:t>
      </w:r>
    </w:p>
    <w:p w:rsidR="00352F31" w:rsidRPr="00CD4F1F" w:rsidRDefault="00352F31" w:rsidP="00352F31">
      <w:r w:rsidRPr="00CD4F1F">
        <w:t xml:space="preserve">строительства и дорожно-транспортному хозяйству </w:t>
      </w:r>
    </w:p>
    <w:p w:rsidR="00352F31" w:rsidRPr="00CD4F1F" w:rsidRDefault="00352F31" w:rsidP="00352F31">
      <w:r w:rsidRPr="00CD4F1F">
        <w:t xml:space="preserve">администрации </w:t>
      </w:r>
      <w:proofErr w:type="spellStart"/>
      <w:r w:rsidRPr="00CD4F1F">
        <w:t>Щекинского</w:t>
      </w:r>
      <w:proofErr w:type="spellEnd"/>
      <w:r w:rsidRPr="00CD4F1F">
        <w:t xml:space="preserve"> района                                             </w:t>
      </w:r>
      <w:r w:rsidRPr="00CD4F1F">
        <w:tab/>
        <w:t xml:space="preserve"> Д.А. Субботин</w:t>
      </w:r>
    </w:p>
    <w:p w:rsidR="00352F31" w:rsidRPr="00CD4F1F" w:rsidRDefault="00352F31" w:rsidP="00352F31">
      <w:pPr>
        <w:spacing w:line="240" w:lineRule="atLeast"/>
        <w:rPr>
          <w:b/>
        </w:rPr>
      </w:pPr>
    </w:p>
    <w:p w:rsidR="00352F31" w:rsidRPr="00CD4F1F" w:rsidRDefault="00352F31" w:rsidP="00352F31">
      <w:pPr>
        <w:jc w:val="right"/>
        <w:outlineLvl w:val="1"/>
        <w:rPr>
          <w:bCs/>
          <w:kern w:val="36"/>
        </w:rPr>
      </w:pPr>
    </w:p>
    <w:p w:rsidR="00352F31" w:rsidRDefault="00352F31" w:rsidP="00352F31">
      <w:pPr>
        <w:jc w:val="right"/>
        <w:outlineLvl w:val="1"/>
        <w:rPr>
          <w:bCs/>
          <w:kern w:val="36"/>
        </w:rPr>
      </w:pPr>
    </w:p>
    <w:p w:rsidR="00C970A6" w:rsidRDefault="00C970A6" w:rsidP="00352F31">
      <w:pPr>
        <w:jc w:val="right"/>
        <w:outlineLvl w:val="1"/>
        <w:rPr>
          <w:bCs/>
          <w:kern w:val="36"/>
        </w:rPr>
      </w:pPr>
    </w:p>
    <w:p w:rsidR="00C970A6" w:rsidRDefault="00C970A6" w:rsidP="00352F31">
      <w:pPr>
        <w:jc w:val="right"/>
        <w:outlineLvl w:val="1"/>
        <w:rPr>
          <w:bCs/>
          <w:kern w:val="36"/>
        </w:rPr>
      </w:pPr>
    </w:p>
    <w:p w:rsidR="00EF01E2" w:rsidRDefault="00EF01E2" w:rsidP="00352F31">
      <w:pPr>
        <w:jc w:val="right"/>
        <w:outlineLvl w:val="1"/>
        <w:rPr>
          <w:bCs/>
          <w:kern w:val="36"/>
        </w:rPr>
      </w:pPr>
    </w:p>
    <w:p w:rsidR="00EF01E2" w:rsidRDefault="00EF01E2" w:rsidP="00352F31">
      <w:pPr>
        <w:jc w:val="right"/>
        <w:outlineLvl w:val="1"/>
        <w:rPr>
          <w:bCs/>
          <w:kern w:val="36"/>
        </w:rPr>
      </w:pPr>
    </w:p>
    <w:p w:rsidR="00C970A6" w:rsidRDefault="00C970A6" w:rsidP="00352F31">
      <w:pPr>
        <w:jc w:val="right"/>
        <w:outlineLvl w:val="1"/>
        <w:rPr>
          <w:bCs/>
          <w:kern w:val="36"/>
        </w:rPr>
      </w:pPr>
    </w:p>
    <w:p w:rsidR="00C970A6" w:rsidRDefault="00C970A6" w:rsidP="00352F31">
      <w:pPr>
        <w:jc w:val="right"/>
        <w:outlineLvl w:val="1"/>
        <w:rPr>
          <w:bCs/>
          <w:kern w:val="36"/>
        </w:rPr>
      </w:pPr>
    </w:p>
    <w:p w:rsidR="00C970A6" w:rsidRDefault="00C970A6" w:rsidP="00352F31">
      <w:pPr>
        <w:jc w:val="right"/>
        <w:outlineLvl w:val="1"/>
        <w:rPr>
          <w:bCs/>
          <w:kern w:val="36"/>
        </w:rPr>
      </w:pPr>
    </w:p>
    <w:p w:rsidR="00C970A6" w:rsidRDefault="00C970A6" w:rsidP="00352F31">
      <w:pPr>
        <w:jc w:val="right"/>
        <w:outlineLvl w:val="1"/>
        <w:rPr>
          <w:bCs/>
          <w:kern w:val="36"/>
        </w:rPr>
      </w:pPr>
    </w:p>
    <w:p w:rsidR="00C970A6" w:rsidRDefault="00C970A6" w:rsidP="00352F31">
      <w:pPr>
        <w:jc w:val="right"/>
        <w:outlineLvl w:val="1"/>
        <w:rPr>
          <w:bCs/>
          <w:kern w:val="36"/>
        </w:rPr>
      </w:pPr>
    </w:p>
    <w:p w:rsidR="00C970A6" w:rsidRDefault="00C970A6" w:rsidP="00352F31">
      <w:pPr>
        <w:jc w:val="right"/>
        <w:outlineLvl w:val="1"/>
        <w:rPr>
          <w:bCs/>
          <w:kern w:val="36"/>
        </w:rPr>
      </w:pPr>
    </w:p>
    <w:p w:rsidR="00C970A6" w:rsidRDefault="00C970A6" w:rsidP="00352F31">
      <w:pPr>
        <w:jc w:val="right"/>
        <w:outlineLvl w:val="1"/>
        <w:rPr>
          <w:bCs/>
          <w:kern w:val="36"/>
        </w:rPr>
      </w:pPr>
    </w:p>
    <w:p w:rsidR="00C45F82" w:rsidRPr="00CD4F1F" w:rsidRDefault="00C45F82" w:rsidP="00C45F82">
      <w:pPr>
        <w:jc w:val="right"/>
        <w:outlineLvl w:val="1"/>
        <w:rPr>
          <w:bCs/>
          <w:kern w:val="36"/>
        </w:rPr>
      </w:pPr>
      <w:r w:rsidRPr="00CD4F1F">
        <w:rPr>
          <w:bCs/>
          <w:kern w:val="36"/>
        </w:rPr>
        <w:lastRenderedPageBreak/>
        <w:t xml:space="preserve">Приложение </w:t>
      </w:r>
      <w:r>
        <w:rPr>
          <w:bCs/>
          <w:kern w:val="36"/>
        </w:rPr>
        <w:t>2</w:t>
      </w:r>
    </w:p>
    <w:p w:rsidR="00C45F82" w:rsidRDefault="00C45F82" w:rsidP="00C45F82">
      <w:pPr>
        <w:jc w:val="right"/>
        <w:outlineLvl w:val="1"/>
        <w:rPr>
          <w:bCs/>
          <w:kern w:val="36"/>
        </w:rPr>
      </w:pPr>
      <w:r w:rsidRPr="00CD4F1F">
        <w:rPr>
          <w:bCs/>
          <w:kern w:val="36"/>
        </w:rPr>
        <w:t xml:space="preserve">                                                              к постановлению администрации</w:t>
      </w:r>
    </w:p>
    <w:p w:rsidR="00C45F82" w:rsidRDefault="00C45F82" w:rsidP="00C45F82">
      <w:pPr>
        <w:jc w:val="right"/>
        <w:outlineLvl w:val="1"/>
        <w:rPr>
          <w:bCs/>
          <w:kern w:val="36"/>
        </w:rPr>
      </w:pPr>
      <w:r>
        <w:rPr>
          <w:bCs/>
          <w:kern w:val="36"/>
        </w:rPr>
        <w:t>муниципального образования</w:t>
      </w:r>
    </w:p>
    <w:p w:rsidR="00C45F82" w:rsidRPr="00CD4F1F" w:rsidRDefault="00C45F82" w:rsidP="00C45F82">
      <w:pPr>
        <w:jc w:val="right"/>
        <w:outlineLvl w:val="1"/>
        <w:rPr>
          <w:bCs/>
          <w:kern w:val="36"/>
        </w:rPr>
      </w:pPr>
      <w:proofErr w:type="spellStart"/>
      <w:r w:rsidRPr="00CD4F1F">
        <w:rPr>
          <w:bCs/>
          <w:kern w:val="36"/>
        </w:rPr>
        <w:t>Щекинск</w:t>
      </w:r>
      <w:r>
        <w:rPr>
          <w:bCs/>
          <w:kern w:val="36"/>
        </w:rPr>
        <w:t>ий</w:t>
      </w:r>
      <w:proofErr w:type="spellEnd"/>
      <w:r w:rsidRPr="00CD4F1F">
        <w:rPr>
          <w:bCs/>
          <w:kern w:val="36"/>
        </w:rPr>
        <w:t xml:space="preserve"> район</w:t>
      </w:r>
    </w:p>
    <w:p w:rsidR="00C45F82" w:rsidRPr="00CD4F1F" w:rsidRDefault="001A7B9E" w:rsidP="00C45F82">
      <w:pPr>
        <w:jc w:val="right"/>
        <w:outlineLvl w:val="1"/>
        <w:rPr>
          <w:bCs/>
          <w:kern w:val="36"/>
        </w:rPr>
      </w:pPr>
      <w:r w:rsidRPr="00CD4F1F">
        <w:rPr>
          <w:bCs/>
          <w:kern w:val="36"/>
        </w:rPr>
        <w:t xml:space="preserve">от </w:t>
      </w:r>
      <w:r>
        <w:rPr>
          <w:bCs/>
          <w:kern w:val="36"/>
        </w:rPr>
        <w:t>5 октября 2015 г.</w:t>
      </w:r>
      <w:r w:rsidRPr="00CD4F1F">
        <w:rPr>
          <w:bCs/>
          <w:kern w:val="36"/>
        </w:rPr>
        <w:t xml:space="preserve"> №</w:t>
      </w:r>
      <w:r>
        <w:rPr>
          <w:bCs/>
          <w:kern w:val="36"/>
        </w:rPr>
        <w:t>10-1443</w:t>
      </w:r>
    </w:p>
    <w:p w:rsidR="00C719DA" w:rsidRPr="00CD4F1F" w:rsidRDefault="00C719DA" w:rsidP="00C719DA">
      <w:pPr>
        <w:jc w:val="right"/>
        <w:outlineLvl w:val="1"/>
        <w:rPr>
          <w:bCs/>
          <w:kern w:val="36"/>
        </w:rPr>
      </w:pPr>
    </w:p>
    <w:p w:rsidR="00634C09" w:rsidRPr="00CD4F1F" w:rsidRDefault="00634C09" w:rsidP="00634C09">
      <w:pPr>
        <w:jc w:val="center"/>
        <w:outlineLvl w:val="1"/>
        <w:rPr>
          <w:b/>
          <w:bCs/>
          <w:kern w:val="36"/>
        </w:rPr>
      </w:pPr>
      <w:r w:rsidRPr="00CD4F1F">
        <w:rPr>
          <w:b/>
          <w:bCs/>
          <w:kern w:val="36"/>
        </w:rPr>
        <w:t>Извещение</w:t>
      </w:r>
    </w:p>
    <w:p w:rsidR="00634C09" w:rsidRPr="00CD4F1F" w:rsidRDefault="00634C09" w:rsidP="00634C09">
      <w:pPr>
        <w:jc w:val="center"/>
        <w:outlineLvl w:val="1"/>
        <w:rPr>
          <w:b/>
          <w:bCs/>
          <w:kern w:val="36"/>
        </w:rPr>
      </w:pPr>
      <w:r w:rsidRPr="00CD4F1F">
        <w:rPr>
          <w:b/>
          <w:bCs/>
          <w:kern w:val="36"/>
        </w:rPr>
        <w:t>о проведении открытого конкурса по отбору управляющей организации для управления многоквартирным домом.</w:t>
      </w:r>
    </w:p>
    <w:p w:rsidR="00634C09" w:rsidRPr="00CD4F1F" w:rsidRDefault="00634C09" w:rsidP="00634C09">
      <w:pPr>
        <w:jc w:val="center"/>
        <w:outlineLvl w:val="1"/>
        <w:rPr>
          <w:b/>
          <w:bCs/>
          <w:kern w:val="36"/>
        </w:rPr>
      </w:pPr>
    </w:p>
    <w:p w:rsidR="00634C09" w:rsidRPr="00CD4F1F" w:rsidRDefault="00634C09" w:rsidP="00634C09">
      <w:pPr>
        <w:jc w:val="both"/>
      </w:pPr>
      <w:r w:rsidRPr="00CD4F1F">
        <w:rPr>
          <w:color w:val="215868"/>
        </w:rPr>
        <w:tab/>
      </w:r>
      <w:r w:rsidRPr="00CD4F1F">
        <w:rPr>
          <w:b/>
        </w:rPr>
        <w:t xml:space="preserve">1. </w:t>
      </w:r>
      <w:proofErr w:type="gramStart"/>
      <w:r w:rsidRPr="00CD4F1F">
        <w:rPr>
          <w:b/>
        </w:rPr>
        <w:t>Основание проведения открытого конкурса</w:t>
      </w:r>
      <w:r w:rsidRPr="00CD4F1F">
        <w:t xml:space="preserve"> – Гражданский кодекс Российской Федерации, Жилищный кодекс Российской Федерации, Правила проведения органом местного самоуправления открытого конкурса по отбору управляющей организации для управления многоквартирным домом, утвержденные постановлением Правительства РФ от 06.02.2006 № 75 «О проведения органом местного самоуправления открытого конкурса по отбору управляющей организации для управления многоквартирным домом», постановление администрации муниципального образования </w:t>
      </w:r>
      <w:proofErr w:type="spellStart"/>
      <w:r w:rsidRPr="00CD4F1F">
        <w:t>Щекинский</w:t>
      </w:r>
      <w:proofErr w:type="spellEnd"/>
      <w:r w:rsidRPr="00CD4F1F">
        <w:t xml:space="preserve"> район от «</w:t>
      </w:r>
      <w:r w:rsidR="00366A7B">
        <w:t>5</w:t>
      </w:r>
      <w:r w:rsidRPr="00CD4F1F">
        <w:t>»</w:t>
      </w:r>
      <w:r w:rsidR="00366A7B">
        <w:t xml:space="preserve"> октября </w:t>
      </w:r>
      <w:r w:rsidRPr="00CD4F1F">
        <w:t>2015 г</w:t>
      </w:r>
      <w:proofErr w:type="gramEnd"/>
      <w:r w:rsidRPr="00CD4F1F">
        <w:t>.</w:t>
      </w:r>
      <w:r w:rsidR="00366A7B">
        <w:t>10-1443.</w:t>
      </w:r>
    </w:p>
    <w:p w:rsidR="00634C09" w:rsidRPr="00CD4F1F" w:rsidRDefault="00634C09" w:rsidP="00634C09">
      <w:pPr>
        <w:jc w:val="both"/>
        <w:rPr>
          <w:color w:val="215868"/>
        </w:rPr>
      </w:pPr>
      <w:r w:rsidRPr="00CD4F1F">
        <w:tab/>
      </w:r>
      <w:r w:rsidRPr="00CD4F1F">
        <w:rPr>
          <w:b/>
        </w:rPr>
        <w:t>2. Наименование, место нахождения, почтовый адрес и адрес электронной почты, номер телефона организатора конкурса, контактная информация</w:t>
      </w:r>
      <w:r w:rsidRPr="00CD4F1F">
        <w:t xml:space="preserve"> –</w:t>
      </w:r>
      <w:r w:rsidRPr="00CD4F1F">
        <w:rPr>
          <w:color w:val="215868"/>
        </w:rPr>
        <w:t xml:space="preserve"> </w:t>
      </w:r>
    </w:p>
    <w:p w:rsidR="00634C09" w:rsidRPr="00CD4F1F" w:rsidRDefault="00634C09" w:rsidP="00634C09">
      <w:pPr>
        <w:jc w:val="both"/>
      </w:pPr>
      <w:r w:rsidRPr="00CD4F1F">
        <w:tab/>
        <w:t>Заказчик:</w:t>
      </w:r>
      <w:r w:rsidRPr="00CD4F1F">
        <w:rPr>
          <w:color w:val="215868"/>
        </w:rPr>
        <w:t xml:space="preserve"> </w:t>
      </w:r>
      <w:proofErr w:type="gramStart"/>
      <w:r w:rsidRPr="00CD4F1F">
        <w:t xml:space="preserve">Администрация муниципального образования </w:t>
      </w:r>
      <w:proofErr w:type="spellStart"/>
      <w:r w:rsidRPr="00CD4F1F">
        <w:t>Щекинский</w:t>
      </w:r>
      <w:proofErr w:type="spellEnd"/>
      <w:r w:rsidRPr="00CD4F1F">
        <w:t xml:space="preserve"> район; Российская Федерация, 301248, Тульская область, г. Щекино, пл. Ленина, д.1; Российская Федерация, 301248, Тульская область, г. Щекино, пл. Ленина, д.1; </w:t>
      </w:r>
      <w:hyperlink r:id="rId9" w:history="1">
        <w:r w:rsidRPr="00CD4F1F">
          <w:rPr>
            <w:rStyle w:val="af2"/>
            <w:lang w:val="en-US"/>
          </w:rPr>
          <w:t>ased</w:t>
        </w:r>
        <w:r w:rsidRPr="00CD4F1F">
          <w:rPr>
            <w:rStyle w:val="af2"/>
          </w:rPr>
          <w:t>_</w:t>
        </w:r>
        <w:r w:rsidRPr="00CD4F1F">
          <w:rPr>
            <w:rStyle w:val="af2"/>
            <w:lang w:val="en-US"/>
          </w:rPr>
          <w:t>mo</w:t>
        </w:r>
        <w:r w:rsidRPr="00CD4F1F">
          <w:rPr>
            <w:rStyle w:val="af2"/>
          </w:rPr>
          <w:t>_</w:t>
        </w:r>
        <w:r w:rsidRPr="00CD4F1F">
          <w:rPr>
            <w:rStyle w:val="af2"/>
            <w:lang w:val="en-US"/>
          </w:rPr>
          <w:t>schekino</w:t>
        </w:r>
        <w:r w:rsidRPr="00CD4F1F">
          <w:rPr>
            <w:rStyle w:val="af2"/>
          </w:rPr>
          <w:t>@</w:t>
        </w:r>
        <w:r w:rsidRPr="00CD4F1F">
          <w:rPr>
            <w:rStyle w:val="af2"/>
            <w:lang w:val="en-US"/>
          </w:rPr>
          <w:t>tularegion</w:t>
        </w:r>
        <w:r w:rsidRPr="00CD4F1F">
          <w:rPr>
            <w:rStyle w:val="af2"/>
          </w:rPr>
          <w:t>.</w:t>
        </w:r>
        <w:r w:rsidRPr="00CD4F1F">
          <w:rPr>
            <w:rStyle w:val="af2"/>
            <w:lang w:val="en-US"/>
          </w:rPr>
          <w:t>ru</w:t>
        </w:r>
      </w:hyperlink>
      <w:r w:rsidRPr="00CD4F1F">
        <w:t>;</w:t>
      </w:r>
      <w:proofErr w:type="gramEnd"/>
    </w:p>
    <w:p w:rsidR="00634C09" w:rsidRPr="00CD4F1F" w:rsidRDefault="00634C09" w:rsidP="00634C09">
      <w:pPr>
        <w:jc w:val="both"/>
      </w:pPr>
      <w:r w:rsidRPr="00CD4F1F">
        <w:tab/>
        <w:t xml:space="preserve">Контактная информация, контактное лицо: Российская Федерация, 301248, Тульская область, </w:t>
      </w:r>
      <w:proofErr w:type="gramStart"/>
      <w:r w:rsidRPr="00CD4F1F">
        <w:t>г</w:t>
      </w:r>
      <w:proofErr w:type="gramEnd"/>
      <w:r w:rsidRPr="00CD4F1F">
        <w:t xml:space="preserve">. Щекино, ул. Шахтерская, д.11; </w:t>
      </w:r>
      <w:proofErr w:type="spellStart"/>
      <w:r w:rsidRPr="00CD4F1F">
        <w:t>vblagoustroystvo@mail.ru</w:t>
      </w:r>
      <w:proofErr w:type="spellEnd"/>
      <w:r w:rsidRPr="00CD4F1F">
        <w:t xml:space="preserve">; </w:t>
      </w:r>
      <w:r w:rsidR="00310C51">
        <w:t xml:space="preserve">                     </w:t>
      </w:r>
      <w:r w:rsidRPr="00CD4F1F">
        <w:t>8 (48751) 5-37-04; 5-71-52, Субботин Дмитрий Александрович</w:t>
      </w:r>
    </w:p>
    <w:p w:rsidR="00634C09" w:rsidRDefault="00634C09" w:rsidP="00634C09">
      <w:pPr>
        <w:rPr>
          <w:b/>
        </w:rPr>
      </w:pPr>
      <w:r w:rsidRPr="00CD4F1F">
        <w:rPr>
          <w:color w:val="215868"/>
        </w:rPr>
        <w:tab/>
      </w:r>
      <w:r w:rsidRPr="00CD4F1F">
        <w:rPr>
          <w:b/>
        </w:rPr>
        <w:t>3. Характеристика объектов конкурса:</w:t>
      </w:r>
    </w:p>
    <w:p w:rsidR="00E63E55" w:rsidRDefault="00E63E55" w:rsidP="00634C09">
      <w:pPr>
        <w:rPr>
          <w:b/>
        </w:rPr>
      </w:pPr>
      <w:r>
        <w:rPr>
          <w:b/>
        </w:rPr>
        <w:t>Лот №1</w:t>
      </w:r>
    </w:p>
    <w:tbl>
      <w:tblPr>
        <w:tblW w:w="10642" w:type="dxa"/>
        <w:tblInd w:w="-601" w:type="dxa"/>
        <w:tblLayout w:type="fixed"/>
        <w:tblLook w:val="04A0"/>
      </w:tblPr>
      <w:tblGrid>
        <w:gridCol w:w="709"/>
        <w:gridCol w:w="1047"/>
        <w:gridCol w:w="796"/>
        <w:gridCol w:w="709"/>
        <w:gridCol w:w="567"/>
        <w:gridCol w:w="850"/>
        <w:gridCol w:w="1276"/>
        <w:gridCol w:w="1155"/>
        <w:gridCol w:w="851"/>
        <w:gridCol w:w="977"/>
        <w:gridCol w:w="986"/>
        <w:gridCol w:w="719"/>
      </w:tblGrid>
      <w:tr w:rsidR="00777C66" w:rsidRPr="00D42E97" w:rsidTr="00472388">
        <w:trPr>
          <w:trHeight w:val="2400"/>
        </w:trPr>
        <w:tc>
          <w:tcPr>
            <w:tcW w:w="709" w:type="dxa"/>
            <w:tcBorders>
              <w:top w:val="single" w:sz="4" w:space="0" w:color="auto"/>
              <w:left w:val="single" w:sz="4" w:space="0" w:color="auto"/>
              <w:bottom w:val="single" w:sz="4" w:space="0" w:color="auto"/>
              <w:right w:val="single" w:sz="4" w:space="0" w:color="auto"/>
            </w:tcBorders>
            <w:vAlign w:val="center"/>
          </w:tcPr>
          <w:p w:rsidR="00777C66" w:rsidRPr="00C970A6" w:rsidRDefault="00472388" w:rsidP="00472388">
            <w:pPr>
              <w:jc w:val="center"/>
              <w:rPr>
                <w:color w:val="000000"/>
              </w:rPr>
            </w:pPr>
            <w:r>
              <w:rPr>
                <w:color w:val="000000"/>
                <w:sz w:val="22"/>
                <w:szCs w:val="22"/>
              </w:rPr>
              <w:t xml:space="preserve">№ </w:t>
            </w:r>
            <w:proofErr w:type="spellStart"/>
            <w:proofErr w:type="gramStart"/>
            <w:r>
              <w:rPr>
                <w:color w:val="000000"/>
                <w:sz w:val="22"/>
                <w:szCs w:val="22"/>
              </w:rPr>
              <w:t>п</w:t>
            </w:r>
            <w:proofErr w:type="spellEnd"/>
            <w:proofErr w:type="gramEnd"/>
            <w:r>
              <w:rPr>
                <w:color w:val="000000"/>
                <w:sz w:val="22"/>
                <w:szCs w:val="22"/>
              </w:rPr>
              <w:t>/</w:t>
            </w:r>
            <w:proofErr w:type="spellStart"/>
            <w:r>
              <w:rPr>
                <w:color w:val="000000"/>
                <w:sz w:val="22"/>
                <w:szCs w:val="22"/>
              </w:rPr>
              <w:t>п</w:t>
            </w:r>
            <w:proofErr w:type="spellEnd"/>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777C66" w:rsidRPr="00C970A6" w:rsidRDefault="00777C66" w:rsidP="00472388">
            <w:pPr>
              <w:jc w:val="center"/>
              <w:rPr>
                <w:color w:val="000000"/>
              </w:rPr>
            </w:pPr>
            <w:r w:rsidRPr="00C970A6">
              <w:rPr>
                <w:color w:val="000000"/>
                <w:sz w:val="22"/>
                <w:szCs w:val="22"/>
              </w:rPr>
              <w:t>Адрес</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777C66" w:rsidRPr="00C970A6" w:rsidRDefault="00777C66" w:rsidP="00472388">
            <w:pPr>
              <w:jc w:val="center"/>
              <w:rPr>
                <w:color w:val="000000"/>
              </w:rPr>
            </w:pPr>
            <w:r w:rsidRPr="00C970A6">
              <w:rPr>
                <w:color w:val="000000"/>
                <w:sz w:val="22"/>
                <w:szCs w:val="22"/>
              </w:rPr>
              <w:t>Год постройки</w:t>
            </w:r>
          </w:p>
        </w:tc>
        <w:tc>
          <w:tcPr>
            <w:tcW w:w="709" w:type="dxa"/>
            <w:tcBorders>
              <w:top w:val="single" w:sz="4" w:space="0" w:color="auto"/>
              <w:left w:val="nil"/>
              <w:bottom w:val="single" w:sz="4" w:space="0" w:color="auto"/>
              <w:right w:val="nil"/>
            </w:tcBorders>
            <w:vAlign w:val="center"/>
          </w:tcPr>
          <w:p w:rsidR="00777C66" w:rsidRPr="00C970A6" w:rsidRDefault="00777C66" w:rsidP="00472388">
            <w:pPr>
              <w:jc w:val="center"/>
              <w:rPr>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77C66" w:rsidRPr="00C970A6" w:rsidRDefault="00777C66" w:rsidP="00472388">
            <w:pPr>
              <w:jc w:val="center"/>
              <w:rPr>
                <w:color w:val="000000"/>
              </w:rPr>
            </w:pPr>
            <w:r w:rsidRPr="00C970A6">
              <w:rPr>
                <w:color w:val="000000"/>
                <w:sz w:val="22"/>
                <w:szCs w:val="22"/>
              </w:rPr>
              <w:t>Количество этажей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77C66" w:rsidRPr="00C970A6" w:rsidRDefault="00777C66" w:rsidP="00472388">
            <w:pPr>
              <w:jc w:val="center"/>
              <w:rPr>
                <w:color w:val="000000"/>
              </w:rPr>
            </w:pPr>
            <w:r w:rsidRPr="00C970A6">
              <w:rPr>
                <w:color w:val="000000"/>
                <w:sz w:val="22"/>
                <w:szCs w:val="22"/>
              </w:rPr>
              <w:t>Количество квартир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77C66" w:rsidRPr="00C970A6" w:rsidRDefault="00777C66" w:rsidP="00472388">
            <w:pPr>
              <w:jc w:val="center"/>
              <w:rPr>
                <w:color w:val="000000"/>
              </w:rPr>
            </w:pPr>
            <w:r w:rsidRPr="00C970A6">
              <w:rPr>
                <w:color w:val="000000"/>
                <w:sz w:val="22"/>
                <w:szCs w:val="22"/>
              </w:rPr>
              <w:t>Площадь жилых помещений, кв.м.</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777C66" w:rsidRPr="00C970A6" w:rsidRDefault="00777C66" w:rsidP="00472388">
            <w:pPr>
              <w:jc w:val="center"/>
              <w:rPr>
                <w:color w:val="000000"/>
              </w:rPr>
            </w:pPr>
            <w:r w:rsidRPr="00C970A6">
              <w:rPr>
                <w:color w:val="000000"/>
                <w:sz w:val="22"/>
                <w:szCs w:val="22"/>
              </w:rPr>
              <w:t>Площадь помещений общего пользования, кв.м.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77C66" w:rsidRPr="00C970A6" w:rsidRDefault="00777C66" w:rsidP="00472388">
            <w:pPr>
              <w:jc w:val="center"/>
              <w:rPr>
                <w:color w:val="000000"/>
              </w:rPr>
            </w:pPr>
            <w:r w:rsidRPr="00C970A6">
              <w:rPr>
                <w:color w:val="000000"/>
                <w:sz w:val="22"/>
                <w:szCs w:val="22"/>
              </w:rPr>
              <w:t>Площадь нежилых помещений, кв.м.</w:t>
            </w:r>
          </w:p>
        </w:tc>
        <w:tc>
          <w:tcPr>
            <w:tcW w:w="977" w:type="dxa"/>
            <w:tcBorders>
              <w:top w:val="single" w:sz="4" w:space="0" w:color="auto"/>
              <w:left w:val="nil"/>
              <w:bottom w:val="single" w:sz="4" w:space="0" w:color="auto"/>
              <w:right w:val="single" w:sz="4" w:space="0" w:color="auto"/>
            </w:tcBorders>
            <w:shd w:val="clear" w:color="auto" w:fill="auto"/>
            <w:vAlign w:val="center"/>
            <w:hideMark/>
          </w:tcPr>
          <w:p w:rsidR="00777C66" w:rsidRPr="00C970A6" w:rsidRDefault="00777C66" w:rsidP="00472388">
            <w:pPr>
              <w:jc w:val="center"/>
              <w:rPr>
                <w:color w:val="000000"/>
              </w:rPr>
            </w:pPr>
            <w:r w:rsidRPr="00C970A6">
              <w:rPr>
                <w:color w:val="000000"/>
                <w:sz w:val="22"/>
                <w:szCs w:val="22"/>
              </w:rPr>
              <w:t>Площадь земельного участка, кв.м.</w:t>
            </w:r>
          </w:p>
        </w:tc>
        <w:tc>
          <w:tcPr>
            <w:tcW w:w="986" w:type="dxa"/>
            <w:tcBorders>
              <w:top w:val="single" w:sz="4" w:space="0" w:color="auto"/>
              <w:left w:val="nil"/>
              <w:bottom w:val="single" w:sz="4" w:space="0" w:color="auto"/>
              <w:right w:val="single" w:sz="4" w:space="0" w:color="auto"/>
            </w:tcBorders>
            <w:shd w:val="clear" w:color="auto" w:fill="auto"/>
            <w:vAlign w:val="center"/>
            <w:hideMark/>
          </w:tcPr>
          <w:p w:rsidR="00777C66" w:rsidRPr="00C970A6" w:rsidRDefault="00777C66" w:rsidP="00472388">
            <w:pPr>
              <w:jc w:val="center"/>
              <w:rPr>
                <w:color w:val="000000"/>
              </w:rPr>
            </w:pPr>
            <w:r w:rsidRPr="00C970A6">
              <w:rPr>
                <w:color w:val="000000"/>
                <w:sz w:val="22"/>
                <w:szCs w:val="22"/>
              </w:rPr>
              <w:t>Виды благоустройства</w:t>
            </w:r>
          </w:p>
        </w:tc>
        <w:tc>
          <w:tcPr>
            <w:tcW w:w="719" w:type="dxa"/>
            <w:tcBorders>
              <w:top w:val="single" w:sz="4" w:space="0" w:color="auto"/>
              <w:left w:val="nil"/>
              <w:bottom w:val="single" w:sz="4" w:space="0" w:color="auto"/>
              <w:right w:val="single" w:sz="4" w:space="0" w:color="auto"/>
            </w:tcBorders>
            <w:shd w:val="clear" w:color="auto" w:fill="auto"/>
            <w:vAlign w:val="center"/>
            <w:hideMark/>
          </w:tcPr>
          <w:p w:rsidR="00777C66" w:rsidRPr="00C970A6" w:rsidRDefault="00777C66" w:rsidP="00472388">
            <w:pPr>
              <w:jc w:val="center"/>
              <w:rPr>
                <w:color w:val="000000"/>
              </w:rPr>
            </w:pPr>
            <w:r w:rsidRPr="00C970A6">
              <w:rPr>
                <w:color w:val="000000"/>
                <w:sz w:val="22"/>
                <w:szCs w:val="22"/>
              </w:rPr>
              <w:t>Тип постройки</w:t>
            </w:r>
          </w:p>
        </w:tc>
      </w:tr>
      <w:tr w:rsidR="00777C66" w:rsidRPr="00D42E97" w:rsidTr="00B17AD8">
        <w:trPr>
          <w:trHeight w:val="763"/>
        </w:trPr>
        <w:tc>
          <w:tcPr>
            <w:tcW w:w="709" w:type="dxa"/>
            <w:tcBorders>
              <w:top w:val="nil"/>
              <w:left w:val="single" w:sz="4" w:space="0" w:color="auto"/>
              <w:bottom w:val="single" w:sz="4" w:space="0" w:color="auto"/>
              <w:right w:val="single" w:sz="4" w:space="0" w:color="auto"/>
            </w:tcBorders>
            <w:vAlign w:val="center"/>
          </w:tcPr>
          <w:p w:rsidR="00777C66" w:rsidRPr="00C970A6" w:rsidRDefault="00472388" w:rsidP="00472388">
            <w:pPr>
              <w:jc w:val="center"/>
              <w:rPr>
                <w:color w:val="000000"/>
              </w:rPr>
            </w:pPr>
            <w:r>
              <w:rPr>
                <w:color w:val="000000"/>
                <w:sz w:val="22"/>
                <w:szCs w:val="22"/>
              </w:rPr>
              <w:t>1</w:t>
            </w:r>
          </w:p>
        </w:tc>
        <w:tc>
          <w:tcPr>
            <w:tcW w:w="1047" w:type="dxa"/>
            <w:tcBorders>
              <w:top w:val="nil"/>
              <w:left w:val="nil"/>
              <w:bottom w:val="single" w:sz="4" w:space="0" w:color="auto"/>
              <w:right w:val="single" w:sz="4" w:space="0" w:color="auto"/>
            </w:tcBorders>
            <w:shd w:val="clear" w:color="auto" w:fill="auto"/>
            <w:noWrap/>
            <w:vAlign w:val="center"/>
            <w:hideMark/>
          </w:tcPr>
          <w:p w:rsidR="00777C66" w:rsidRPr="00C970A6" w:rsidRDefault="00777C66" w:rsidP="00472388">
            <w:pPr>
              <w:jc w:val="center"/>
              <w:rPr>
                <w:color w:val="000000"/>
              </w:rPr>
            </w:pPr>
            <w:r w:rsidRPr="00C970A6">
              <w:rPr>
                <w:color w:val="000000"/>
                <w:sz w:val="22"/>
                <w:szCs w:val="22"/>
              </w:rPr>
              <w:t>Мира 7</w:t>
            </w:r>
          </w:p>
        </w:tc>
        <w:tc>
          <w:tcPr>
            <w:tcW w:w="796" w:type="dxa"/>
            <w:tcBorders>
              <w:top w:val="nil"/>
              <w:left w:val="nil"/>
              <w:bottom w:val="single" w:sz="4" w:space="0" w:color="auto"/>
              <w:right w:val="single" w:sz="4" w:space="0" w:color="auto"/>
            </w:tcBorders>
            <w:shd w:val="clear" w:color="auto" w:fill="auto"/>
            <w:noWrap/>
            <w:vAlign w:val="center"/>
            <w:hideMark/>
          </w:tcPr>
          <w:p w:rsidR="00777C66" w:rsidRPr="00C970A6" w:rsidRDefault="00777C66" w:rsidP="00472388">
            <w:pPr>
              <w:jc w:val="center"/>
              <w:rPr>
                <w:color w:val="000000"/>
              </w:rPr>
            </w:pPr>
            <w:r w:rsidRPr="00C970A6">
              <w:rPr>
                <w:color w:val="000000"/>
                <w:sz w:val="22"/>
                <w:szCs w:val="22"/>
              </w:rPr>
              <w:t>1976</w:t>
            </w:r>
          </w:p>
        </w:tc>
        <w:tc>
          <w:tcPr>
            <w:tcW w:w="709" w:type="dxa"/>
            <w:tcBorders>
              <w:top w:val="nil"/>
              <w:left w:val="nil"/>
              <w:bottom w:val="single" w:sz="4" w:space="0" w:color="auto"/>
              <w:right w:val="nil"/>
            </w:tcBorders>
            <w:vAlign w:val="center"/>
          </w:tcPr>
          <w:p w:rsidR="00777C66" w:rsidRPr="00C970A6" w:rsidRDefault="00777C66" w:rsidP="00472388">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rsidR="00777C66" w:rsidRPr="00C970A6" w:rsidRDefault="00777C66" w:rsidP="00472388">
            <w:pPr>
              <w:jc w:val="center"/>
              <w:rPr>
                <w:color w:val="000000"/>
              </w:rPr>
            </w:pPr>
            <w:r w:rsidRPr="00C970A6">
              <w:rPr>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777C66" w:rsidRPr="00C970A6" w:rsidRDefault="00777C66" w:rsidP="00472388">
            <w:pPr>
              <w:jc w:val="center"/>
              <w:rPr>
                <w:color w:val="000000"/>
              </w:rPr>
            </w:pPr>
            <w:r w:rsidRPr="00C970A6">
              <w:rPr>
                <w:color w:val="000000"/>
                <w:sz w:val="22"/>
                <w:szCs w:val="22"/>
              </w:rPr>
              <w:t>68</w:t>
            </w:r>
          </w:p>
        </w:tc>
        <w:tc>
          <w:tcPr>
            <w:tcW w:w="1276" w:type="dxa"/>
            <w:tcBorders>
              <w:top w:val="nil"/>
              <w:left w:val="nil"/>
              <w:bottom w:val="single" w:sz="4" w:space="0" w:color="auto"/>
              <w:right w:val="single" w:sz="4" w:space="0" w:color="auto"/>
            </w:tcBorders>
            <w:shd w:val="clear" w:color="auto" w:fill="auto"/>
            <w:noWrap/>
            <w:vAlign w:val="center"/>
            <w:hideMark/>
          </w:tcPr>
          <w:p w:rsidR="00777C66" w:rsidRPr="00C970A6" w:rsidRDefault="00777C66" w:rsidP="00472388">
            <w:pPr>
              <w:jc w:val="center"/>
              <w:rPr>
                <w:color w:val="000000"/>
              </w:rPr>
            </w:pPr>
            <w:r w:rsidRPr="00C970A6">
              <w:rPr>
                <w:color w:val="000000"/>
                <w:sz w:val="22"/>
                <w:szCs w:val="22"/>
              </w:rPr>
              <w:t>3 225,10</w:t>
            </w:r>
          </w:p>
        </w:tc>
        <w:tc>
          <w:tcPr>
            <w:tcW w:w="1155" w:type="dxa"/>
            <w:tcBorders>
              <w:top w:val="nil"/>
              <w:left w:val="nil"/>
              <w:bottom w:val="single" w:sz="4" w:space="0" w:color="auto"/>
              <w:right w:val="single" w:sz="4" w:space="0" w:color="auto"/>
            </w:tcBorders>
            <w:shd w:val="clear" w:color="auto" w:fill="auto"/>
            <w:noWrap/>
            <w:vAlign w:val="center"/>
            <w:hideMark/>
          </w:tcPr>
          <w:p w:rsidR="00777C66" w:rsidRPr="00C970A6" w:rsidRDefault="00777C66" w:rsidP="00472388">
            <w:pPr>
              <w:jc w:val="center"/>
              <w:rPr>
                <w:color w:val="000000"/>
              </w:rPr>
            </w:pPr>
            <w:r w:rsidRPr="00C970A6">
              <w:rPr>
                <w:color w:val="000000"/>
                <w:sz w:val="22"/>
                <w:szCs w:val="22"/>
              </w:rPr>
              <w:t>278,60</w:t>
            </w:r>
          </w:p>
        </w:tc>
        <w:tc>
          <w:tcPr>
            <w:tcW w:w="851" w:type="dxa"/>
            <w:tcBorders>
              <w:top w:val="nil"/>
              <w:left w:val="nil"/>
              <w:bottom w:val="single" w:sz="4" w:space="0" w:color="auto"/>
              <w:right w:val="single" w:sz="4" w:space="0" w:color="auto"/>
            </w:tcBorders>
            <w:shd w:val="clear" w:color="auto" w:fill="auto"/>
            <w:noWrap/>
            <w:vAlign w:val="center"/>
            <w:hideMark/>
          </w:tcPr>
          <w:p w:rsidR="00777C66" w:rsidRPr="00C970A6" w:rsidRDefault="00777C66" w:rsidP="00472388">
            <w:pPr>
              <w:jc w:val="center"/>
              <w:rPr>
                <w:color w:val="000000"/>
              </w:rPr>
            </w:pPr>
            <w:r w:rsidRPr="00C970A6">
              <w:rPr>
                <w:color w:val="000000"/>
                <w:sz w:val="22"/>
                <w:szCs w:val="22"/>
              </w:rPr>
              <w:t>107,60</w:t>
            </w:r>
          </w:p>
        </w:tc>
        <w:tc>
          <w:tcPr>
            <w:tcW w:w="977" w:type="dxa"/>
            <w:tcBorders>
              <w:top w:val="nil"/>
              <w:left w:val="nil"/>
              <w:bottom w:val="single" w:sz="4" w:space="0" w:color="auto"/>
              <w:right w:val="single" w:sz="4" w:space="0" w:color="auto"/>
            </w:tcBorders>
            <w:shd w:val="clear" w:color="auto" w:fill="auto"/>
            <w:noWrap/>
            <w:vAlign w:val="center"/>
            <w:hideMark/>
          </w:tcPr>
          <w:p w:rsidR="00777C66" w:rsidRPr="00C970A6" w:rsidRDefault="00777C66" w:rsidP="00472388">
            <w:pPr>
              <w:jc w:val="center"/>
              <w:rPr>
                <w:color w:val="000000"/>
              </w:rPr>
            </w:pPr>
            <w:r w:rsidRPr="00C970A6">
              <w:rPr>
                <w:color w:val="000000"/>
              </w:rPr>
              <w:t>5118</w:t>
            </w:r>
          </w:p>
        </w:tc>
        <w:tc>
          <w:tcPr>
            <w:tcW w:w="986" w:type="dxa"/>
            <w:vMerge w:val="restart"/>
            <w:tcBorders>
              <w:top w:val="nil"/>
              <w:left w:val="single" w:sz="4" w:space="0" w:color="auto"/>
              <w:bottom w:val="single" w:sz="4" w:space="0" w:color="000000"/>
              <w:right w:val="single" w:sz="4" w:space="0" w:color="auto"/>
            </w:tcBorders>
            <w:hideMark/>
          </w:tcPr>
          <w:p w:rsidR="00777C66" w:rsidRPr="00C970A6" w:rsidRDefault="00777C66" w:rsidP="00B17AD8">
            <w:pPr>
              <w:jc w:val="center"/>
              <w:rPr>
                <w:color w:val="000000"/>
              </w:rPr>
            </w:pPr>
            <w:r w:rsidRPr="00C970A6">
              <w:rPr>
                <w:color w:val="000000"/>
                <w:sz w:val="22"/>
                <w:szCs w:val="22"/>
              </w:rPr>
              <w:t>наличие центрального отопления, систем холодного водоснабжения, канализации, электроснабжения</w:t>
            </w:r>
          </w:p>
        </w:tc>
        <w:tc>
          <w:tcPr>
            <w:tcW w:w="719" w:type="dxa"/>
            <w:vMerge w:val="restart"/>
            <w:tcBorders>
              <w:top w:val="nil"/>
              <w:left w:val="single" w:sz="4" w:space="0" w:color="auto"/>
              <w:bottom w:val="single" w:sz="4" w:space="0" w:color="000000"/>
              <w:right w:val="single" w:sz="4" w:space="0" w:color="auto"/>
            </w:tcBorders>
            <w:vAlign w:val="center"/>
            <w:hideMark/>
          </w:tcPr>
          <w:p w:rsidR="00777C66" w:rsidRPr="00C970A6" w:rsidRDefault="00777C66" w:rsidP="00472388">
            <w:pPr>
              <w:jc w:val="center"/>
              <w:rPr>
                <w:color w:val="000000"/>
              </w:rPr>
            </w:pPr>
            <w:r w:rsidRPr="00C970A6">
              <w:rPr>
                <w:color w:val="000000"/>
                <w:sz w:val="22"/>
                <w:szCs w:val="22"/>
              </w:rPr>
              <w:t>жилое здание средней этажности</w:t>
            </w:r>
          </w:p>
        </w:tc>
      </w:tr>
      <w:tr w:rsidR="00777C66" w:rsidRPr="00C970A6" w:rsidTr="00472388">
        <w:trPr>
          <w:trHeight w:val="768"/>
        </w:trPr>
        <w:tc>
          <w:tcPr>
            <w:tcW w:w="709" w:type="dxa"/>
            <w:tcBorders>
              <w:top w:val="nil"/>
              <w:left w:val="single" w:sz="4" w:space="0" w:color="auto"/>
              <w:bottom w:val="single" w:sz="4" w:space="0" w:color="auto"/>
              <w:right w:val="single" w:sz="4" w:space="0" w:color="auto"/>
            </w:tcBorders>
            <w:vAlign w:val="center"/>
          </w:tcPr>
          <w:p w:rsidR="00777C66" w:rsidRPr="00C970A6" w:rsidRDefault="00472388" w:rsidP="00472388">
            <w:pPr>
              <w:jc w:val="center"/>
              <w:rPr>
                <w:color w:val="000000"/>
              </w:rPr>
            </w:pPr>
            <w:r>
              <w:rPr>
                <w:color w:val="000000"/>
                <w:sz w:val="22"/>
                <w:szCs w:val="22"/>
              </w:rPr>
              <w:t>2</w:t>
            </w:r>
          </w:p>
        </w:tc>
        <w:tc>
          <w:tcPr>
            <w:tcW w:w="1047" w:type="dxa"/>
            <w:tcBorders>
              <w:top w:val="nil"/>
              <w:left w:val="nil"/>
              <w:bottom w:val="single" w:sz="4" w:space="0" w:color="auto"/>
              <w:right w:val="single" w:sz="4" w:space="0" w:color="auto"/>
            </w:tcBorders>
            <w:shd w:val="clear" w:color="auto" w:fill="auto"/>
            <w:noWrap/>
            <w:vAlign w:val="center"/>
            <w:hideMark/>
          </w:tcPr>
          <w:p w:rsidR="00777C66" w:rsidRPr="00C970A6" w:rsidRDefault="00777C66" w:rsidP="00472388">
            <w:pPr>
              <w:jc w:val="center"/>
              <w:rPr>
                <w:color w:val="000000"/>
              </w:rPr>
            </w:pPr>
            <w:r w:rsidRPr="00C970A6">
              <w:rPr>
                <w:color w:val="000000"/>
                <w:sz w:val="22"/>
                <w:szCs w:val="22"/>
              </w:rPr>
              <w:t>Мира 11</w:t>
            </w:r>
          </w:p>
        </w:tc>
        <w:tc>
          <w:tcPr>
            <w:tcW w:w="796" w:type="dxa"/>
            <w:tcBorders>
              <w:top w:val="nil"/>
              <w:left w:val="nil"/>
              <w:bottom w:val="single" w:sz="4" w:space="0" w:color="auto"/>
              <w:right w:val="single" w:sz="4" w:space="0" w:color="auto"/>
            </w:tcBorders>
            <w:shd w:val="clear" w:color="auto" w:fill="auto"/>
            <w:noWrap/>
            <w:vAlign w:val="center"/>
            <w:hideMark/>
          </w:tcPr>
          <w:p w:rsidR="00777C66" w:rsidRPr="00C970A6" w:rsidRDefault="00777C66" w:rsidP="00472388">
            <w:pPr>
              <w:jc w:val="center"/>
              <w:rPr>
                <w:color w:val="000000"/>
              </w:rPr>
            </w:pPr>
            <w:r w:rsidRPr="00C970A6">
              <w:rPr>
                <w:color w:val="000000"/>
                <w:sz w:val="22"/>
                <w:szCs w:val="22"/>
              </w:rPr>
              <w:t>1978</w:t>
            </w:r>
          </w:p>
        </w:tc>
        <w:tc>
          <w:tcPr>
            <w:tcW w:w="709" w:type="dxa"/>
            <w:tcBorders>
              <w:top w:val="nil"/>
              <w:left w:val="nil"/>
              <w:bottom w:val="single" w:sz="4" w:space="0" w:color="auto"/>
              <w:right w:val="nil"/>
            </w:tcBorders>
            <w:vAlign w:val="center"/>
          </w:tcPr>
          <w:p w:rsidR="00777C66" w:rsidRPr="00C970A6" w:rsidRDefault="00777C66" w:rsidP="00472388">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rsidR="00777C66" w:rsidRPr="00C970A6" w:rsidRDefault="00777C66" w:rsidP="00472388">
            <w:pPr>
              <w:jc w:val="center"/>
              <w:rPr>
                <w:color w:val="000000"/>
              </w:rPr>
            </w:pPr>
            <w:r w:rsidRPr="00C970A6">
              <w:rPr>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777C66" w:rsidRPr="00C970A6" w:rsidRDefault="00777C66" w:rsidP="00472388">
            <w:pPr>
              <w:jc w:val="center"/>
              <w:rPr>
                <w:color w:val="000000"/>
              </w:rPr>
            </w:pPr>
            <w:r w:rsidRPr="00C970A6">
              <w:rPr>
                <w:color w:val="000000"/>
                <w:sz w:val="22"/>
                <w:szCs w:val="22"/>
              </w:rPr>
              <w:t>120</w:t>
            </w:r>
          </w:p>
        </w:tc>
        <w:tc>
          <w:tcPr>
            <w:tcW w:w="1276" w:type="dxa"/>
            <w:tcBorders>
              <w:top w:val="nil"/>
              <w:left w:val="nil"/>
              <w:bottom w:val="single" w:sz="4" w:space="0" w:color="auto"/>
              <w:right w:val="single" w:sz="4" w:space="0" w:color="auto"/>
            </w:tcBorders>
            <w:shd w:val="clear" w:color="auto" w:fill="auto"/>
            <w:noWrap/>
            <w:vAlign w:val="center"/>
            <w:hideMark/>
          </w:tcPr>
          <w:p w:rsidR="00777C66" w:rsidRPr="00C970A6" w:rsidRDefault="00777C66" w:rsidP="00472388">
            <w:pPr>
              <w:jc w:val="center"/>
              <w:rPr>
                <w:color w:val="000000"/>
              </w:rPr>
            </w:pPr>
            <w:r w:rsidRPr="00C970A6">
              <w:rPr>
                <w:color w:val="000000"/>
                <w:sz w:val="22"/>
                <w:szCs w:val="22"/>
              </w:rPr>
              <w:t>3 217,00</w:t>
            </w:r>
          </w:p>
        </w:tc>
        <w:tc>
          <w:tcPr>
            <w:tcW w:w="1155" w:type="dxa"/>
            <w:tcBorders>
              <w:top w:val="nil"/>
              <w:left w:val="nil"/>
              <w:bottom w:val="single" w:sz="4" w:space="0" w:color="auto"/>
              <w:right w:val="single" w:sz="4" w:space="0" w:color="auto"/>
            </w:tcBorders>
            <w:shd w:val="clear" w:color="auto" w:fill="auto"/>
            <w:noWrap/>
            <w:vAlign w:val="center"/>
            <w:hideMark/>
          </w:tcPr>
          <w:p w:rsidR="00777C66" w:rsidRPr="00C970A6" w:rsidRDefault="00777C66" w:rsidP="00472388">
            <w:pPr>
              <w:jc w:val="center"/>
              <w:rPr>
                <w:color w:val="000000"/>
              </w:rPr>
            </w:pPr>
            <w:r w:rsidRPr="00C970A6">
              <w:rPr>
                <w:color w:val="000000"/>
                <w:sz w:val="22"/>
                <w:szCs w:val="22"/>
              </w:rPr>
              <w:t>121,70</w:t>
            </w:r>
          </w:p>
        </w:tc>
        <w:tc>
          <w:tcPr>
            <w:tcW w:w="851" w:type="dxa"/>
            <w:tcBorders>
              <w:top w:val="nil"/>
              <w:left w:val="nil"/>
              <w:bottom w:val="single" w:sz="4" w:space="0" w:color="auto"/>
              <w:right w:val="single" w:sz="4" w:space="0" w:color="auto"/>
            </w:tcBorders>
            <w:shd w:val="clear" w:color="auto" w:fill="auto"/>
            <w:noWrap/>
            <w:vAlign w:val="center"/>
            <w:hideMark/>
          </w:tcPr>
          <w:p w:rsidR="00777C66" w:rsidRPr="00C970A6" w:rsidRDefault="00777C66" w:rsidP="00472388">
            <w:pPr>
              <w:jc w:val="center"/>
              <w:rPr>
                <w:color w:val="000000"/>
              </w:rPr>
            </w:pPr>
          </w:p>
        </w:tc>
        <w:tc>
          <w:tcPr>
            <w:tcW w:w="977" w:type="dxa"/>
            <w:tcBorders>
              <w:top w:val="nil"/>
              <w:left w:val="nil"/>
              <w:bottom w:val="single" w:sz="4" w:space="0" w:color="auto"/>
              <w:right w:val="single" w:sz="4" w:space="0" w:color="auto"/>
            </w:tcBorders>
            <w:shd w:val="clear" w:color="auto" w:fill="auto"/>
            <w:noWrap/>
            <w:vAlign w:val="center"/>
            <w:hideMark/>
          </w:tcPr>
          <w:p w:rsidR="00777C66" w:rsidRPr="00C970A6" w:rsidRDefault="00777C66" w:rsidP="00472388">
            <w:pPr>
              <w:jc w:val="center"/>
              <w:rPr>
                <w:color w:val="000000"/>
              </w:rPr>
            </w:pPr>
            <w:r w:rsidRPr="00C970A6">
              <w:rPr>
                <w:color w:val="000000"/>
              </w:rPr>
              <w:t>4167</w:t>
            </w:r>
          </w:p>
        </w:tc>
        <w:tc>
          <w:tcPr>
            <w:tcW w:w="986" w:type="dxa"/>
            <w:vMerge/>
            <w:tcBorders>
              <w:top w:val="nil"/>
              <w:left w:val="single" w:sz="4" w:space="0" w:color="auto"/>
              <w:bottom w:val="single" w:sz="4" w:space="0" w:color="000000"/>
              <w:right w:val="single" w:sz="4" w:space="0" w:color="auto"/>
            </w:tcBorders>
            <w:vAlign w:val="center"/>
            <w:hideMark/>
          </w:tcPr>
          <w:p w:rsidR="00777C66" w:rsidRPr="00C970A6" w:rsidRDefault="00777C66" w:rsidP="00D42E97">
            <w:pPr>
              <w:rPr>
                <w:color w:val="000000"/>
              </w:rPr>
            </w:pPr>
          </w:p>
        </w:tc>
        <w:tc>
          <w:tcPr>
            <w:tcW w:w="719" w:type="dxa"/>
            <w:vMerge/>
            <w:tcBorders>
              <w:top w:val="nil"/>
              <w:left w:val="single" w:sz="4" w:space="0" w:color="auto"/>
              <w:bottom w:val="single" w:sz="4" w:space="0" w:color="000000"/>
              <w:right w:val="single" w:sz="4" w:space="0" w:color="auto"/>
            </w:tcBorders>
            <w:vAlign w:val="center"/>
            <w:hideMark/>
          </w:tcPr>
          <w:p w:rsidR="00777C66" w:rsidRPr="00C970A6" w:rsidRDefault="00777C66" w:rsidP="00D42E97">
            <w:pPr>
              <w:rPr>
                <w:color w:val="000000"/>
              </w:rPr>
            </w:pPr>
          </w:p>
        </w:tc>
      </w:tr>
      <w:tr w:rsidR="00777C66" w:rsidRPr="00AD5EB0" w:rsidTr="00472388">
        <w:trPr>
          <w:trHeight w:val="761"/>
        </w:trPr>
        <w:tc>
          <w:tcPr>
            <w:tcW w:w="709" w:type="dxa"/>
            <w:tcBorders>
              <w:top w:val="nil"/>
              <w:left w:val="single" w:sz="4" w:space="0" w:color="auto"/>
              <w:bottom w:val="single" w:sz="4" w:space="0" w:color="auto"/>
              <w:right w:val="single" w:sz="4" w:space="0" w:color="auto"/>
            </w:tcBorders>
            <w:vAlign w:val="center"/>
          </w:tcPr>
          <w:p w:rsidR="00777C66" w:rsidRPr="00C970A6" w:rsidRDefault="00472388" w:rsidP="00472388">
            <w:pPr>
              <w:jc w:val="center"/>
              <w:rPr>
                <w:color w:val="000000"/>
              </w:rPr>
            </w:pPr>
            <w:r>
              <w:rPr>
                <w:color w:val="000000"/>
                <w:sz w:val="22"/>
                <w:szCs w:val="22"/>
              </w:rPr>
              <w:t>3</w:t>
            </w:r>
          </w:p>
        </w:tc>
        <w:tc>
          <w:tcPr>
            <w:tcW w:w="1047" w:type="dxa"/>
            <w:tcBorders>
              <w:top w:val="nil"/>
              <w:left w:val="nil"/>
              <w:bottom w:val="single" w:sz="4" w:space="0" w:color="auto"/>
              <w:right w:val="single" w:sz="4" w:space="0" w:color="auto"/>
            </w:tcBorders>
            <w:shd w:val="clear" w:color="auto" w:fill="auto"/>
            <w:noWrap/>
            <w:vAlign w:val="center"/>
            <w:hideMark/>
          </w:tcPr>
          <w:p w:rsidR="00777C66" w:rsidRPr="00C970A6" w:rsidRDefault="00777C66" w:rsidP="00472388">
            <w:pPr>
              <w:jc w:val="center"/>
              <w:rPr>
                <w:color w:val="000000"/>
              </w:rPr>
            </w:pPr>
            <w:r w:rsidRPr="00C970A6">
              <w:rPr>
                <w:color w:val="000000"/>
                <w:sz w:val="22"/>
                <w:szCs w:val="22"/>
              </w:rPr>
              <w:t>Мира 20</w:t>
            </w:r>
          </w:p>
        </w:tc>
        <w:tc>
          <w:tcPr>
            <w:tcW w:w="796" w:type="dxa"/>
            <w:tcBorders>
              <w:top w:val="nil"/>
              <w:left w:val="nil"/>
              <w:bottom w:val="single" w:sz="4" w:space="0" w:color="auto"/>
              <w:right w:val="single" w:sz="4" w:space="0" w:color="auto"/>
            </w:tcBorders>
            <w:shd w:val="clear" w:color="auto" w:fill="auto"/>
            <w:noWrap/>
            <w:vAlign w:val="center"/>
            <w:hideMark/>
          </w:tcPr>
          <w:p w:rsidR="00777C66" w:rsidRPr="00C970A6" w:rsidRDefault="00777C66" w:rsidP="00472388">
            <w:pPr>
              <w:jc w:val="center"/>
              <w:rPr>
                <w:color w:val="000000"/>
              </w:rPr>
            </w:pPr>
            <w:r w:rsidRPr="00C970A6">
              <w:rPr>
                <w:color w:val="000000"/>
                <w:sz w:val="22"/>
                <w:szCs w:val="22"/>
              </w:rPr>
              <w:t>1973</w:t>
            </w:r>
          </w:p>
        </w:tc>
        <w:tc>
          <w:tcPr>
            <w:tcW w:w="709" w:type="dxa"/>
            <w:tcBorders>
              <w:top w:val="nil"/>
              <w:left w:val="nil"/>
              <w:bottom w:val="single" w:sz="4" w:space="0" w:color="auto"/>
              <w:right w:val="nil"/>
            </w:tcBorders>
            <w:vAlign w:val="center"/>
          </w:tcPr>
          <w:p w:rsidR="00777C66" w:rsidRPr="00C970A6" w:rsidRDefault="00777C66" w:rsidP="00472388">
            <w:pPr>
              <w:jc w:val="center"/>
              <w:rPr>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rsidR="00777C66" w:rsidRPr="00C970A6" w:rsidRDefault="00777C66" w:rsidP="00472388">
            <w:pPr>
              <w:jc w:val="center"/>
              <w:rPr>
                <w:color w:val="000000"/>
              </w:rPr>
            </w:pPr>
            <w:r w:rsidRPr="00C970A6">
              <w:rPr>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777C66" w:rsidRPr="00C970A6" w:rsidRDefault="00777C66" w:rsidP="00472388">
            <w:pPr>
              <w:jc w:val="center"/>
              <w:rPr>
                <w:color w:val="000000"/>
              </w:rPr>
            </w:pPr>
            <w:r w:rsidRPr="00C970A6">
              <w:rPr>
                <w:color w:val="000000"/>
                <w:sz w:val="22"/>
                <w:szCs w:val="22"/>
              </w:rPr>
              <w:t>115</w:t>
            </w:r>
          </w:p>
        </w:tc>
        <w:tc>
          <w:tcPr>
            <w:tcW w:w="1276" w:type="dxa"/>
            <w:tcBorders>
              <w:top w:val="nil"/>
              <w:left w:val="nil"/>
              <w:bottom w:val="single" w:sz="4" w:space="0" w:color="auto"/>
              <w:right w:val="single" w:sz="4" w:space="0" w:color="auto"/>
            </w:tcBorders>
            <w:shd w:val="clear" w:color="auto" w:fill="auto"/>
            <w:noWrap/>
            <w:vAlign w:val="center"/>
            <w:hideMark/>
          </w:tcPr>
          <w:p w:rsidR="00777C66" w:rsidRPr="00C970A6" w:rsidRDefault="00777C66" w:rsidP="00472388">
            <w:pPr>
              <w:jc w:val="center"/>
              <w:rPr>
                <w:color w:val="000000"/>
              </w:rPr>
            </w:pPr>
            <w:r w:rsidRPr="00C970A6">
              <w:rPr>
                <w:color w:val="000000"/>
                <w:sz w:val="22"/>
                <w:szCs w:val="22"/>
              </w:rPr>
              <w:t>5 522,40</w:t>
            </w:r>
          </w:p>
        </w:tc>
        <w:tc>
          <w:tcPr>
            <w:tcW w:w="1155" w:type="dxa"/>
            <w:tcBorders>
              <w:top w:val="nil"/>
              <w:left w:val="nil"/>
              <w:bottom w:val="single" w:sz="4" w:space="0" w:color="auto"/>
              <w:right w:val="single" w:sz="4" w:space="0" w:color="auto"/>
            </w:tcBorders>
            <w:shd w:val="clear" w:color="auto" w:fill="auto"/>
            <w:noWrap/>
            <w:vAlign w:val="center"/>
            <w:hideMark/>
          </w:tcPr>
          <w:p w:rsidR="00777C66" w:rsidRPr="00C970A6" w:rsidRDefault="00777C66" w:rsidP="00472388">
            <w:pPr>
              <w:jc w:val="center"/>
              <w:rPr>
                <w:color w:val="000000"/>
              </w:rPr>
            </w:pPr>
            <w:r w:rsidRPr="00C970A6">
              <w:rPr>
                <w:color w:val="000000"/>
                <w:sz w:val="22"/>
                <w:szCs w:val="22"/>
              </w:rPr>
              <w:t>494,20</w:t>
            </w:r>
          </w:p>
        </w:tc>
        <w:tc>
          <w:tcPr>
            <w:tcW w:w="851" w:type="dxa"/>
            <w:tcBorders>
              <w:top w:val="nil"/>
              <w:left w:val="nil"/>
              <w:bottom w:val="single" w:sz="4" w:space="0" w:color="auto"/>
              <w:right w:val="single" w:sz="4" w:space="0" w:color="auto"/>
            </w:tcBorders>
            <w:shd w:val="clear" w:color="auto" w:fill="auto"/>
            <w:noWrap/>
            <w:vAlign w:val="center"/>
            <w:hideMark/>
          </w:tcPr>
          <w:p w:rsidR="00777C66" w:rsidRPr="00C970A6" w:rsidRDefault="00777C66" w:rsidP="00472388">
            <w:pPr>
              <w:jc w:val="center"/>
              <w:rPr>
                <w:color w:val="000000"/>
              </w:rPr>
            </w:pPr>
          </w:p>
        </w:tc>
        <w:tc>
          <w:tcPr>
            <w:tcW w:w="977" w:type="dxa"/>
            <w:tcBorders>
              <w:top w:val="nil"/>
              <w:left w:val="nil"/>
              <w:bottom w:val="single" w:sz="4" w:space="0" w:color="auto"/>
              <w:right w:val="single" w:sz="4" w:space="0" w:color="auto"/>
            </w:tcBorders>
            <w:shd w:val="clear" w:color="auto" w:fill="auto"/>
            <w:noWrap/>
            <w:vAlign w:val="center"/>
            <w:hideMark/>
          </w:tcPr>
          <w:p w:rsidR="00777C66" w:rsidRPr="00AD5EB0" w:rsidRDefault="00777C66" w:rsidP="00472388">
            <w:pPr>
              <w:jc w:val="center"/>
              <w:rPr>
                <w:color w:val="000000"/>
              </w:rPr>
            </w:pPr>
            <w:r w:rsidRPr="00C970A6">
              <w:rPr>
                <w:color w:val="000000"/>
              </w:rPr>
              <w:t>5220</w:t>
            </w:r>
          </w:p>
        </w:tc>
        <w:tc>
          <w:tcPr>
            <w:tcW w:w="986" w:type="dxa"/>
            <w:vMerge/>
            <w:tcBorders>
              <w:top w:val="nil"/>
              <w:left w:val="single" w:sz="4" w:space="0" w:color="auto"/>
              <w:bottom w:val="single" w:sz="4" w:space="0" w:color="000000"/>
              <w:right w:val="single" w:sz="4" w:space="0" w:color="auto"/>
            </w:tcBorders>
            <w:vAlign w:val="center"/>
            <w:hideMark/>
          </w:tcPr>
          <w:p w:rsidR="00777C66" w:rsidRPr="00AD5EB0" w:rsidRDefault="00777C66" w:rsidP="00D42E97">
            <w:pPr>
              <w:rPr>
                <w:color w:val="000000"/>
              </w:rPr>
            </w:pPr>
          </w:p>
        </w:tc>
        <w:tc>
          <w:tcPr>
            <w:tcW w:w="719" w:type="dxa"/>
            <w:vMerge/>
            <w:tcBorders>
              <w:top w:val="nil"/>
              <w:left w:val="single" w:sz="4" w:space="0" w:color="auto"/>
              <w:bottom w:val="single" w:sz="4" w:space="0" w:color="000000"/>
              <w:right w:val="single" w:sz="4" w:space="0" w:color="auto"/>
            </w:tcBorders>
            <w:vAlign w:val="center"/>
            <w:hideMark/>
          </w:tcPr>
          <w:p w:rsidR="00777C66" w:rsidRPr="00AD5EB0" w:rsidRDefault="00777C66" w:rsidP="00D42E97">
            <w:pPr>
              <w:rPr>
                <w:color w:val="000000"/>
              </w:rPr>
            </w:pPr>
          </w:p>
        </w:tc>
      </w:tr>
    </w:tbl>
    <w:p w:rsidR="00310C51" w:rsidRDefault="00310C51" w:rsidP="00E63E55">
      <w:pPr>
        <w:rPr>
          <w:b/>
        </w:rPr>
      </w:pPr>
    </w:p>
    <w:p w:rsidR="00E63E55" w:rsidRDefault="00E63E55" w:rsidP="00E63E55">
      <w:pPr>
        <w:rPr>
          <w:b/>
        </w:rPr>
      </w:pPr>
      <w:r w:rsidRPr="00E63E55">
        <w:rPr>
          <w:b/>
        </w:rPr>
        <w:lastRenderedPageBreak/>
        <w:t>Лот №2</w:t>
      </w:r>
    </w:p>
    <w:tbl>
      <w:tblPr>
        <w:tblW w:w="10245" w:type="dxa"/>
        <w:tblInd w:w="-459" w:type="dxa"/>
        <w:tblLayout w:type="fixed"/>
        <w:tblLook w:val="04A0"/>
      </w:tblPr>
      <w:tblGrid>
        <w:gridCol w:w="513"/>
        <w:gridCol w:w="1755"/>
        <w:gridCol w:w="851"/>
        <w:gridCol w:w="709"/>
        <w:gridCol w:w="835"/>
        <w:gridCol w:w="1134"/>
        <w:gridCol w:w="1054"/>
        <w:gridCol w:w="886"/>
        <w:gridCol w:w="880"/>
        <w:gridCol w:w="880"/>
        <w:gridCol w:w="748"/>
      </w:tblGrid>
      <w:tr w:rsidR="00D42E97" w:rsidRPr="00C970A6" w:rsidTr="00472388">
        <w:trPr>
          <w:trHeight w:val="2283"/>
          <w:tblHeader/>
        </w:trPr>
        <w:tc>
          <w:tcPr>
            <w:tcW w:w="5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2E97" w:rsidRPr="00C970A6" w:rsidRDefault="00D42E97" w:rsidP="00D42E97">
            <w:pPr>
              <w:jc w:val="center"/>
              <w:rPr>
                <w:color w:val="000000"/>
              </w:rPr>
            </w:pPr>
            <w:r w:rsidRPr="00C970A6">
              <w:rPr>
                <w:color w:val="000000"/>
                <w:sz w:val="22"/>
                <w:szCs w:val="22"/>
              </w:rPr>
              <w:t xml:space="preserve">№ </w:t>
            </w:r>
            <w:proofErr w:type="spellStart"/>
            <w:proofErr w:type="gramStart"/>
            <w:r w:rsidRPr="00C970A6">
              <w:rPr>
                <w:color w:val="000000"/>
                <w:sz w:val="22"/>
                <w:szCs w:val="22"/>
              </w:rPr>
              <w:t>п</w:t>
            </w:r>
            <w:proofErr w:type="spellEnd"/>
            <w:proofErr w:type="gramEnd"/>
            <w:r w:rsidRPr="00C970A6">
              <w:rPr>
                <w:color w:val="000000"/>
                <w:sz w:val="22"/>
                <w:szCs w:val="22"/>
              </w:rPr>
              <w:t>/</w:t>
            </w:r>
            <w:proofErr w:type="spellStart"/>
            <w:r w:rsidRPr="00C970A6">
              <w:rPr>
                <w:color w:val="000000"/>
                <w:sz w:val="22"/>
                <w:szCs w:val="22"/>
              </w:rPr>
              <w:t>п</w:t>
            </w:r>
            <w:proofErr w:type="spellEnd"/>
          </w:p>
        </w:tc>
        <w:tc>
          <w:tcPr>
            <w:tcW w:w="1755" w:type="dxa"/>
            <w:tcBorders>
              <w:top w:val="single" w:sz="4" w:space="0" w:color="auto"/>
              <w:left w:val="nil"/>
              <w:bottom w:val="single" w:sz="4" w:space="0" w:color="auto"/>
              <w:right w:val="single" w:sz="4" w:space="0" w:color="auto"/>
            </w:tcBorders>
            <w:shd w:val="clear" w:color="auto" w:fill="auto"/>
            <w:vAlign w:val="bottom"/>
            <w:hideMark/>
          </w:tcPr>
          <w:p w:rsidR="00D42E97" w:rsidRPr="00C970A6" w:rsidRDefault="00D42E97" w:rsidP="00D42E97">
            <w:pPr>
              <w:jc w:val="center"/>
              <w:rPr>
                <w:color w:val="000000"/>
              </w:rPr>
            </w:pPr>
            <w:r w:rsidRPr="00C970A6">
              <w:rPr>
                <w:color w:val="000000"/>
                <w:sz w:val="22"/>
                <w:szCs w:val="22"/>
              </w:rPr>
              <w:t>Адрес</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D42E97" w:rsidRPr="00C970A6" w:rsidRDefault="00D42E97" w:rsidP="00D42E97">
            <w:pPr>
              <w:jc w:val="center"/>
              <w:rPr>
                <w:color w:val="000000"/>
              </w:rPr>
            </w:pPr>
            <w:r w:rsidRPr="00C970A6">
              <w:rPr>
                <w:color w:val="000000"/>
                <w:sz w:val="22"/>
                <w:szCs w:val="22"/>
              </w:rPr>
              <w:t>Год постройки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42E97" w:rsidRPr="00C970A6" w:rsidRDefault="00D42E97" w:rsidP="00D42E97">
            <w:pPr>
              <w:jc w:val="center"/>
              <w:rPr>
                <w:color w:val="000000"/>
              </w:rPr>
            </w:pPr>
            <w:r w:rsidRPr="00C970A6">
              <w:rPr>
                <w:color w:val="000000"/>
                <w:sz w:val="22"/>
                <w:szCs w:val="22"/>
              </w:rPr>
              <w:t>Количество этажей</w:t>
            </w:r>
          </w:p>
        </w:tc>
        <w:tc>
          <w:tcPr>
            <w:tcW w:w="835" w:type="dxa"/>
            <w:tcBorders>
              <w:top w:val="single" w:sz="4" w:space="0" w:color="auto"/>
              <w:left w:val="nil"/>
              <w:bottom w:val="single" w:sz="4" w:space="0" w:color="auto"/>
              <w:right w:val="single" w:sz="4" w:space="0" w:color="auto"/>
            </w:tcBorders>
            <w:shd w:val="clear" w:color="auto" w:fill="auto"/>
            <w:vAlign w:val="bottom"/>
            <w:hideMark/>
          </w:tcPr>
          <w:p w:rsidR="00D42E97" w:rsidRPr="00C970A6" w:rsidRDefault="00D42E97" w:rsidP="00D42E97">
            <w:pPr>
              <w:jc w:val="center"/>
              <w:rPr>
                <w:color w:val="000000"/>
              </w:rPr>
            </w:pPr>
            <w:r w:rsidRPr="00C970A6">
              <w:rPr>
                <w:color w:val="000000"/>
                <w:sz w:val="22"/>
                <w:szCs w:val="22"/>
              </w:rPr>
              <w:t>Количество квартир</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42E97" w:rsidRPr="00C970A6" w:rsidRDefault="00D42E97" w:rsidP="00D42E97">
            <w:pPr>
              <w:jc w:val="center"/>
              <w:rPr>
                <w:color w:val="000000"/>
              </w:rPr>
            </w:pPr>
            <w:r w:rsidRPr="00C970A6">
              <w:rPr>
                <w:color w:val="000000"/>
                <w:sz w:val="22"/>
                <w:szCs w:val="22"/>
              </w:rPr>
              <w:t>Площадь жилых помещений, кв.м.</w:t>
            </w:r>
          </w:p>
        </w:tc>
        <w:tc>
          <w:tcPr>
            <w:tcW w:w="1054" w:type="dxa"/>
            <w:tcBorders>
              <w:top w:val="single" w:sz="4" w:space="0" w:color="auto"/>
              <w:left w:val="nil"/>
              <w:bottom w:val="single" w:sz="4" w:space="0" w:color="auto"/>
              <w:right w:val="single" w:sz="4" w:space="0" w:color="auto"/>
            </w:tcBorders>
            <w:shd w:val="clear" w:color="auto" w:fill="auto"/>
            <w:vAlign w:val="bottom"/>
            <w:hideMark/>
          </w:tcPr>
          <w:p w:rsidR="00D42E97" w:rsidRPr="00C970A6" w:rsidRDefault="00D42E97" w:rsidP="00D42E97">
            <w:pPr>
              <w:jc w:val="center"/>
              <w:rPr>
                <w:color w:val="000000"/>
              </w:rPr>
            </w:pPr>
            <w:r w:rsidRPr="00C970A6">
              <w:rPr>
                <w:color w:val="000000"/>
                <w:sz w:val="22"/>
                <w:szCs w:val="22"/>
              </w:rPr>
              <w:t>Площадь помещений общего пользования, кв.м.</w:t>
            </w:r>
          </w:p>
        </w:tc>
        <w:tc>
          <w:tcPr>
            <w:tcW w:w="886" w:type="dxa"/>
            <w:tcBorders>
              <w:top w:val="single" w:sz="4" w:space="0" w:color="auto"/>
              <w:left w:val="nil"/>
              <w:bottom w:val="single" w:sz="4" w:space="0" w:color="auto"/>
              <w:right w:val="single" w:sz="4" w:space="0" w:color="auto"/>
            </w:tcBorders>
            <w:shd w:val="clear" w:color="auto" w:fill="auto"/>
            <w:vAlign w:val="bottom"/>
            <w:hideMark/>
          </w:tcPr>
          <w:p w:rsidR="00D42E97" w:rsidRPr="00C970A6" w:rsidRDefault="00D42E97" w:rsidP="00D42E97">
            <w:pPr>
              <w:jc w:val="center"/>
              <w:rPr>
                <w:color w:val="000000"/>
              </w:rPr>
            </w:pPr>
            <w:r w:rsidRPr="00C970A6">
              <w:rPr>
                <w:color w:val="000000"/>
                <w:sz w:val="22"/>
                <w:szCs w:val="22"/>
              </w:rPr>
              <w:t>Площадь нежилых помещений, кв.м.</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D42E97" w:rsidRPr="00C970A6" w:rsidRDefault="00D42E97" w:rsidP="00D42E97">
            <w:pPr>
              <w:jc w:val="center"/>
              <w:rPr>
                <w:color w:val="000000"/>
              </w:rPr>
            </w:pPr>
            <w:r w:rsidRPr="00C970A6">
              <w:rPr>
                <w:color w:val="000000"/>
                <w:sz w:val="22"/>
                <w:szCs w:val="22"/>
              </w:rPr>
              <w:t>Площадь земельного участка, кв.м.</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D42E97" w:rsidRPr="00C970A6" w:rsidRDefault="00D42E97" w:rsidP="00D42E97">
            <w:pPr>
              <w:jc w:val="center"/>
              <w:rPr>
                <w:color w:val="000000"/>
              </w:rPr>
            </w:pPr>
            <w:r w:rsidRPr="00C970A6">
              <w:rPr>
                <w:color w:val="000000"/>
                <w:sz w:val="22"/>
                <w:szCs w:val="22"/>
              </w:rPr>
              <w:t>Виды благоустройства</w:t>
            </w:r>
          </w:p>
        </w:tc>
        <w:tc>
          <w:tcPr>
            <w:tcW w:w="748" w:type="dxa"/>
            <w:tcBorders>
              <w:top w:val="single" w:sz="4" w:space="0" w:color="auto"/>
              <w:left w:val="nil"/>
              <w:bottom w:val="single" w:sz="4" w:space="0" w:color="auto"/>
              <w:right w:val="single" w:sz="4" w:space="0" w:color="auto"/>
            </w:tcBorders>
            <w:shd w:val="clear" w:color="auto" w:fill="auto"/>
            <w:vAlign w:val="bottom"/>
            <w:hideMark/>
          </w:tcPr>
          <w:p w:rsidR="00D42E97" w:rsidRPr="00C970A6" w:rsidRDefault="00D42E97" w:rsidP="00D42E97">
            <w:pPr>
              <w:jc w:val="center"/>
              <w:rPr>
                <w:color w:val="000000"/>
              </w:rPr>
            </w:pPr>
            <w:r w:rsidRPr="00C970A6">
              <w:rPr>
                <w:color w:val="000000"/>
                <w:sz w:val="22"/>
                <w:szCs w:val="22"/>
              </w:rPr>
              <w:t>Тип постройки</w:t>
            </w:r>
          </w:p>
        </w:tc>
      </w:tr>
      <w:tr w:rsidR="00D42E97" w:rsidRPr="00C970A6" w:rsidTr="00D42E97">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sz w:val="22"/>
                <w:szCs w:val="22"/>
              </w:rPr>
              <w:t>1</w:t>
            </w:r>
          </w:p>
        </w:tc>
        <w:tc>
          <w:tcPr>
            <w:tcW w:w="1755"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rPr>
                <w:color w:val="000000"/>
              </w:rPr>
            </w:pPr>
            <w:r w:rsidRPr="00C970A6">
              <w:rPr>
                <w:color w:val="000000"/>
                <w:sz w:val="22"/>
                <w:szCs w:val="22"/>
              </w:rPr>
              <w:t>Гагарина 4</w:t>
            </w:r>
          </w:p>
        </w:tc>
        <w:tc>
          <w:tcPr>
            <w:tcW w:w="851"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sz w:val="22"/>
                <w:szCs w:val="22"/>
              </w:rPr>
              <w:t>1981</w:t>
            </w:r>
          </w:p>
        </w:tc>
        <w:tc>
          <w:tcPr>
            <w:tcW w:w="709"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sz w:val="22"/>
                <w:szCs w:val="22"/>
              </w:rPr>
              <w:t>5</w:t>
            </w:r>
          </w:p>
        </w:tc>
        <w:tc>
          <w:tcPr>
            <w:tcW w:w="835"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sz w:val="22"/>
                <w:szCs w:val="22"/>
              </w:rPr>
              <w:t>152</w:t>
            </w:r>
          </w:p>
        </w:tc>
        <w:tc>
          <w:tcPr>
            <w:tcW w:w="1134"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sz w:val="22"/>
                <w:szCs w:val="22"/>
              </w:rPr>
              <w:t>7 831,10</w:t>
            </w:r>
          </w:p>
        </w:tc>
        <w:tc>
          <w:tcPr>
            <w:tcW w:w="1054"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sz w:val="22"/>
                <w:szCs w:val="22"/>
              </w:rPr>
              <w:t>927,20</w:t>
            </w:r>
          </w:p>
        </w:tc>
        <w:tc>
          <w:tcPr>
            <w:tcW w:w="886"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rPr>
                <w:color w:val="000000"/>
              </w:rPr>
            </w:pPr>
            <w:r w:rsidRPr="00C970A6">
              <w:rPr>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rPr>
              <w:t>4367</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D42E97" w:rsidRPr="00C970A6" w:rsidRDefault="00D42E97" w:rsidP="00D42E97">
            <w:pPr>
              <w:jc w:val="center"/>
              <w:rPr>
                <w:color w:val="000000"/>
              </w:rPr>
            </w:pPr>
            <w:r w:rsidRPr="00C970A6">
              <w:rPr>
                <w:color w:val="000000"/>
                <w:sz w:val="22"/>
                <w:szCs w:val="22"/>
              </w:rPr>
              <w:t>наличие центрального отопления, систем холодного и горячего водоснабжения, канализации, электроснабжения</w:t>
            </w:r>
          </w:p>
        </w:tc>
        <w:tc>
          <w:tcPr>
            <w:tcW w:w="748" w:type="dxa"/>
            <w:vMerge w:val="restart"/>
            <w:tcBorders>
              <w:top w:val="nil"/>
              <w:left w:val="single" w:sz="4" w:space="0" w:color="auto"/>
              <w:bottom w:val="single" w:sz="4" w:space="0" w:color="000000"/>
              <w:right w:val="single" w:sz="4" w:space="0" w:color="auto"/>
            </w:tcBorders>
            <w:shd w:val="clear" w:color="auto" w:fill="auto"/>
            <w:vAlign w:val="center"/>
            <w:hideMark/>
          </w:tcPr>
          <w:p w:rsidR="00D42E97" w:rsidRPr="00C970A6" w:rsidRDefault="00D42E97" w:rsidP="00D42E97">
            <w:pPr>
              <w:jc w:val="center"/>
              <w:rPr>
                <w:color w:val="000000"/>
              </w:rPr>
            </w:pPr>
            <w:r w:rsidRPr="00C970A6">
              <w:rPr>
                <w:color w:val="000000"/>
                <w:sz w:val="22"/>
                <w:szCs w:val="22"/>
              </w:rPr>
              <w:t>жилое здание средней этажности</w:t>
            </w:r>
          </w:p>
        </w:tc>
      </w:tr>
      <w:tr w:rsidR="00D42E97" w:rsidRPr="00C970A6" w:rsidTr="00D42E97">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sz w:val="22"/>
                <w:szCs w:val="22"/>
              </w:rPr>
              <w:t>2</w:t>
            </w:r>
          </w:p>
        </w:tc>
        <w:tc>
          <w:tcPr>
            <w:tcW w:w="1755"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rPr>
                <w:color w:val="000000"/>
              </w:rPr>
            </w:pPr>
            <w:r w:rsidRPr="00C970A6">
              <w:rPr>
                <w:color w:val="000000"/>
                <w:sz w:val="22"/>
                <w:szCs w:val="22"/>
              </w:rPr>
              <w:t>Гагарина 8</w:t>
            </w:r>
          </w:p>
        </w:tc>
        <w:tc>
          <w:tcPr>
            <w:tcW w:w="851"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sz w:val="22"/>
                <w:szCs w:val="22"/>
              </w:rPr>
              <w:t>1982</w:t>
            </w:r>
          </w:p>
        </w:tc>
        <w:tc>
          <w:tcPr>
            <w:tcW w:w="709"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sz w:val="22"/>
                <w:szCs w:val="22"/>
              </w:rPr>
              <w:t>5</w:t>
            </w:r>
          </w:p>
        </w:tc>
        <w:tc>
          <w:tcPr>
            <w:tcW w:w="835"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sz w:val="22"/>
                <w:szCs w:val="22"/>
              </w:rPr>
              <w:t>156</w:t>
            </w:r>
          </w:p>
        </w:tc>
        <w:tc>
          <w:tcPr>
            <w:tcW w:w="1134"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sz w:val="22"/>
                <w:szCs w:val="22"/>
              </w:rPr>
              <w:t>7 661,00</w:t>
            </w:r>
          </w:p>
        </w:tc>
        <w:tc>
          <w:tcPr>
            <w:tcW w:w="1054"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sz w:val="22"/>
                <w:szCs w:val="22"/>
              </w:rPr>
              <w:t>950,90</w:t>
            </w:r>
          </w:p>
        </w:tc>
        <w:tc>
          <w:tcPr>
            <w:tcW w:w="886"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sz w:val="22"/>
                <w:szCs w:val="22"/>
              </w:rPr>
              <w:t>326,70</w:t>
            </w:r>
          </w:p>
        </w:tc>
        <w:tc>
          <w:tcPr>
            <w:tcW w:w="880"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rPr>
              <w:t>8604</w:t>
            </w:r>
          </w:p>
        </w:tc>
        <w:tc>
          <w:tcPr>
            <w:tcW w:w="880" w:type="dxa"/>
            <w:vMerge/>
            <w:tcBorders>
              <w:top w:val="nil"/>
              <w:left w:val="single" w:sz="4" w:space="0" w:color="auto"/>
              <w:bottom w:val="single" w:sz="4" w:space="0" w:color="000000"/>
              <w:right w:val="single" w:sz="4" w:space="0" w:color="auto"/>
            </w:tcBorders>
            <w:vAlign w:val="center"/>
            <w:hideMark/>
          </w:tcPr>
          <w:p w:rsidR="00D42E97" w:rsidRPr="00C970A6" w:rsidRDefault="00D42E97" w:rsidP="00D42E97">
            <w:pPr>
              <w:rPr>
                <w:color w:val="000000"/>
              </w:rPr>
            </w:pPr>
          </w:p>
        </w:tc>
        <w:tc>
          <w:tcPr>
            <w:tcW w:w="748" w:type="dxa"/>
            <w:vMerge/>
            <w:tcBorders>
              <w:top w:val="nil"/>
              <w:left w:val="single" w:sz="4" w:space="0" w:color="auto"/>
              <w:bottom w:val="single" w:sz="4" w:space="0" w:color="000000"/>
              <w:right w:val="single" w:sz="4" w:space="0" w:color="auto"/>
            </w:tcBorders>
            <w:vAlign w:val="center"/>
            <w:hideMark/>
          </w:tcPr>
          <w:p w:rsidR="00D42E97" w:rsidRPr="00C970A6" w:rsidRDefault="00D42E97" w:rsidP="00D42E97">
            <w:pPr>
              <w:rPr>
                <w:color w:val="000000"/>
              </w:rPr>
            </w:pPr>
          </w:p>
        </w:tc>
      </w:tr>
      <w:tr w:rsidR="00D42E97" w:rsidRPr="00C970A6" w:rsidTr="00D42E97">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sz w:val="22"/>
                <w:szCs w:val="22"/>
              </w:rPr>
              <w:t>3</w:t>
            </w:r>
          </w:p>
        </w:tc>
        <w:tc>
          <w:tcPr>
            <w:tcW w:w="1755"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rPr>
                <w:color w:val="000000"/>
              </w:rPr>
            </w:pPr>
            <w:r w:rsidRPr="00C970A6">
              <w:rPr>
                <w:color w:val="000000"/>
                <w:sz w:val="22"/>
                <w:szCs w:val="22"/>
              </w:rPr>
              <w:t>Гагарина 14</w:t>
            </w:r>
          </w:p>
        </w:tc>
        <w:tc>
          <w:tcPr>
            <w:tcW w:w="851"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sz w:val="22"/>
                <w:szCs w:val="22"/>
              </w:rPr>
              <w:t>1988</w:t>
            </w:r>
          </w:p>
        </w:tc>
        <w:tc>
          <w:tcPr>
            <w:tcW w:w="709"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sz w:val="22"/>
                <w:szCs w:val="22"/>
              </w:rPr>
              <w:t>5</w:t>
            </w:r>
          </w:p>
        </w:tc>
        <w:tc>
          <w:tcPr>
            <w:tcW w:w="835"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sz w:val="22"/>
                <w:szCs w:val="22"/>
              </w:rPr>
              <w:t>138</w:t>
            </w:r>
          </w:p>
        </w:tc>
        <w:tc>
          <w:tcPr>
            <w:tcW w:w="1134"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sz w:val="22"/>
                <w:szCs w:val="22"/>
              </w:rPr>
              <w:t>7 953,90</w:t>
            </w:r>
          </w:p>
        </w:tc>
        <w:tc>
          <w:tcPr>
            <w:tcW w:w="1054"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sz w:val="22"/>
                <w:szCs w:val="22"/>
              </w:rPr>
              <w:t>866,90</w:t>
            </w:r>
          </w:p>
        </w:tc>
        <w:tc>
          <w:tcPr>
            <w:tcW w:w="886"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rPr>
                <w:color w:val="000000"/>
              </w:rPr>
            </w:pPr>
            <w:r w:rsidRPr="00C970A6">
              <w:rPr>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rPr>
              <w:t>9000</w:t>
            </w:r>
          </w:p>
        </w:tc>
        <w:tc>
          <w:tcPr>
            <w:tcW w:w="880" w:type="dxa"/>
            <w:vMerge/>
            <w:tcBorders>
              <w:top w:val="nil"/>
              <w:left w:val="single" w:sz="4" w:space="0" w:color="auto"/>
              <w:bottom w:val="single" w:sz="4" w:space="0" w:color="000000"/>
              <w:right w:val="single" w:sz="4" w:space="0" w:color="auto"/>
            </w:tcBorders>
            <w:vAlign w:val="center"/>
            <w:hideMark/>
          </w:tcPr>
          <w:p w:rsidR="00D42E97" w:rsidRPr="00C970A6" w:rsidRDefault="00D42E97" w:rsidP="00D42E97">
            <w:pPr>
              <w:rPr>
                <w:color w:val="000000"/>
              </w:rPr>
            </w:pPr>
          </w:p>
        </w:tc>
        <w:tc>
          <w:tcPr>
            <w:tcW w:w="748" w:type="dxa"/>
            <w:vMerge/>
            <w:tcBorders>
              <w:top w:val="nil"/>
              <w:left w:val="single" w:sz="4" w:space="0" w:color="auto"/>
              <w:bottom w:val="single" w:sz="4" w:space="0" w:color="000000"/>
              <w:right w:val="single" w:sz="4" w:space="0" w:color="auto"/>
            </w:tcBorders>
            <w:vAlign w:val="center"/>
            <w:hideMark/>
          </w:tcPr>
          <w:p w:rsidR="00D42E97" w:rsidRPr="00C970A6" w:rsidRDefault="00D42E97" w:rsidP="00D42E97">
            <w:pPr>
              <w:rPr>
                <w:color w:val="000000"/>
              </w:rPr>
            </w:pPr>
          </w:p>
        </w:tc>
      </w:tr>
      <w:tr w:rsidR="00D42E97" w:rsidRPr="00C970A6" w:rsidTr="00D42E97">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sz w:val="22"/>
                <w:szCs w:val="22"/>
              </w:rPr>
              <w:t>4</w:t>
            </w:r>
          </w:p>
        </w:tc>
        <w:tc>
          <w:tcPr>
            <w:tcW w:w="1755"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rPr>
                <w:color w:val="000000"/>
              </w:rPr>
            </w:pPr>
            <w:r w:rsidRPr="00C970A6">
              <w:rPr>
                <w:color w:val="000000"/>
                <w:sz w:val="22"/>
                <w:szCs w:val="22"/>
              </w:rPr>
              <w:t>Емельянова 32</w:t>
            </w:r>
          </w:p>
        </w:tc>
        <w:tc>
          <w:tcPr>
            <w:tcW w:w="851"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sz w:val="22"/>
                <w:szCs w:val="22"/>
              </w:rPr>
              <w:t>1979</w:t>
            </w:r>
          </w:p>
        </w:tc>
        <w:tc>
          <w:tcPr>
            <w:tcW w:w="709"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sz w:val="22"/>
                <w:szCs w:val="22"/>
              </w:rPr>
              <w:t>5</w:t>
            </w:r>
          </w:p>
        </w:tc>
        <w:tc>
          <w:tcPr>
            <w:tcW w:w="835"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sz w:val="22"/>
                <w:szCs w:val="22"/>
              </w:rPr>
              <w:t>120</w:t>
            </w:r>
          </w:p>
        </w:tc>
        <w:tc>
          <w:tcPr>
            <w:tcW w:w="1134"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sz w:val="22"/>
                <w:szCs w:val="22"/>
              </w:rPr>
              <w:t>3 232,10</w:t>
            </w:r>
          </w:p>
        </w:tc>
        <w:tc>
          <w:tcPr>
            <w:tcW w:w="1054"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sz w:val="22"/>
                <w:szCs w:val="22"/>
              </w:rPr>
              <w:t>1 231,00</w:t>
            </w:r>
          </w:p>
        </w:tc>
        <w:tc>
          <w:tcPr>
            <w:tcW w:w="886"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rPr>
                <w:color w:val="000000"/>
              </w:rPr>
            </w:pPr>
            <w:r w:rsidRPr="00C970A6">
              <w:rPr>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rPr>
              <w:t>5100</w:t>
            </w:r>
          </w:p>
        </w:tc>
        <w:tc>
          <w:tcPr>
            <w:tcW w:w="880" w:type="dxa"/>
            <w:vMerge/>
            <w:tcBorders>
              <w:top w:val="nil"/>
              <w:left w:val="single" w:sz="4" w:space="0" w:color="auto"/>
              <w:bottom w:val="single" w:sz="4" w:space="0" w:color="000000"/>
              <w:right w:val="single" w:sz="4" w:space="0" w:color="auto"/>
            </w:tcBorders>
            <w:vAlign w:val="center"/>
            <w:hideMark/>
          </w:tcPr>
          <w:p w:rsidR="00D42E97" w:rsidRPr="00C970A6" w:rsidRDefault="00D42E97" w:rsidP="00D42E97">
            <w:pPr>
              <w:rPr>
                <w:color w:val="000000"/>
              </w:rPr>
            </w:pPr>
          </w:p>
        </w:tc>
        <w:tc>
          <w:tcPr>
            <w:tcW w:w="748" w:type="dxa"/>
            <w:vMerge/>
            <w:tcBorders>
              <w:top w:val="nil"/>
              <w:left w:val="single" w:sz="4" w:space="0" w:color="auto"/>
              <w:bottom w:val="single" w:sz="4" w:space="0" w:color="000000"/>
              <w:right w:val="single" w:sz="4" w:space="0" w:color="auto"/>
            </w:tcBorders>
            <w:vAlign w:val="center"/>
            <w:hideMark/>
          </w:tcPr>
          <w:p w:rsidR="00D42E97" w:rsidRPr="00C970A6" w:rsidRDefault="00D42E97" w:rsidP="00D42E97">
            <w:pPr>
              <w:rPr>
                <w:color w:val="000000"/>
              </w:rPr>
            </w:pPr>
          </w:p>
        </w:tc>
      </w:tr>
      <w:tr w:rsidR="00D42E97" w:rsidRPr="00C970A6" w:rsidTr="00D42E97">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sz w:val="22"/>
                <w:szCs w:val="22"/>
              </w:rPr>
              <w:t>5</w:t>
            </w:r>
          </w:p>
        </w:tc>
        <w:tc>
          <w:tcPr>
            <w:tcW w:w="1755"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rPr>
                <w:color w:val="000000"/>
              </w:rPr>
            </w:pPr>
            <w:proofErr w:type="spellStart"/>
            <w:r w:rsidRPr="00C970A6">
              <w:rPr>
                <w:color w:val="000000"/>
                <w:sz w:val="22"/>
                <w:szCs w:val="22"/>
              </w:rPr>
              <w:t>Ясенковский</w:t>
            </w:r>
            <w:proofErr w:type="spellEnd"/>
            <w:r w:rsidRPr="00C970A6">
              <w:rPr>
                <w:color w:val="000000"/>
                <w:sz w:val="22"/>
                <w:szCs w:val="22"/>
              </w:rPr>
              <w:t xml:space="preserve"> </w:t>
            </w:r>
            <w:proofErr w:type="spellStart"/>
            <w:r w:rsidRPr="00C970A6">
              <w:rPr>
                <w:color w:val="000000"/>
                <w:sz w:val="22"/>
                <w:szCs w:val="22"/>
              </w:rPr>
              <w:t>пр-д</w:t>
            </w:r>
            <w:proofErr w:type="spellEnd"/>
            <w:r w:rsidRPr="00C970A6">
              <w:rPr>
                <w:color w:val="000000"/>
                <w:sz w:val="22"/>
                <w:szCs w:val="22"/>
              </w:rPr>
              <w:t xml:space="preserve"> 5</w:t>
            </w:r>
          </w:p>
        </w:tc>
        <w:tc>
          <w:tcPr>
            <w:tcW w:w="851"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sz w:val="22"/>
                <w:szCs w:val="22"/>
              </w:rPr>
              <w:t>1984</w:t>
            </w:r>
          </w:p>
        </w:tc>
        <w:tc>
          <w:tcPr>
            <w:tcW w:w="709"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sz w:val="22"/>
                <w:szCs w:val="22"/>
              </w:rPr>
              <w:t>5</w:t>
            </w:r>
          </w:p>
        </w:tc>
        <w:tc>
          <w:tcPr>
            <w:tcW w:w="835"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sz w:val="22"/>
                <w:szCs w:val="22"/>
              </w:rPr>
              <w:t>162</w:t>
            </w:r>
          </w:p>
        </w:tc>
        <w:tc>
          <w:tcPr>
            <w:tcW w:w="1134"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sz w:val="22"/>
                <w:szCs w:val="22"/>
              </w:rPr>
              <w:t>8 257,30</w:t>
            </w:r>
          </w:p>
        </w:tc>
        <w:tc>
          <w:tcPr>
            <w:tcW w:w="1054"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sz w:val="22"/>
                <w:szCs w:val="22"/>
              </w:rPr>
              <w:t>718,70</w:t>
            </w:r>
          </w:p>
        </w:tc>
        <w:tc>
          <w:tcPr>
            <w:tcW w:w="886"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sz w:val="22"/>
                <w:szCs w:val="22"/>
              </w:rPr>
              <w:t>101,10</w:t>
            </w:r>
          </w:p>
        </w:tc>
        <w:tc>
          <w:tcPr>
            <w:tcW w:w="880"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rPr>
              <w:t>12990</w:t>
            </w:r>
          </w:p>
        </w:tc>
        <w:tc>
          <w:tcPr>
            <w:tcW w:w="880" w:type="dxa"/>
            <w:vMerge/>
            <w:tcBorders>
              <w:top w:val="nil"/>
              <w:left w:val="single" w:sz="4" w:space="0" w:color="auto"/>
              <w:bottom w:val="single" w:sz="4" w:space="0" w:color="000000"/>
              <w:right w:val="single" w:sz="4" w:space="0" w:color="auto"/>
            </w:tcBorders>
            <w:vAlign w:val="center"/>
            <w:hideMark/>
          </w:tcPr>
          <w:p w:rsidR="00D42E97" w:rsidRPr="00C970A6" w:rsidRDefault="00D42E97" w:rsidP="00D42E97">
            <w:pPr>
              <w:rPr>
                <w:color w:val="000000"/>
              </w:rPr>
            </w:pPr>
          </w:p>
        </w:tc>
        <w:tc>
          <w:tcPr>
            <w:tcW w:w="748" w:type="dxa"/>
            <w:vMerge/>
            <w:tcBorders>
              <w:top w:val="nil"/>
              <w:left w:val="single" w:sz="4" w:space="0" w:color="auto"/>
              <w:bottom w:val="single" w:sz="4" w:space="0" w:color="000000"/>
              <w:right w:val="single" w:sz="4" w:space="0" w:color="auto"/>
            </w:tcBorders>
            <w:vAlign w:val="center"/>
            <w:hideMark/>
          </w:tcPr>
          <w:p w:rsidR="00D42E97" w:rsidRPr="00C970A6" w:rsidRDefault="00D42E97" w:rsidP="00D42E97">
            <w:pPr>
              <w:rPr>
                <w:color w:val="000000"/>
              </w:rPr>
            </w:pPr>
          </w:p>
        </w:tc>
      </w:tr>
      <w:tr w:rsidR="00D42E97" w:rsidRPr="00C970A6" w:rsidTr="00D42E97">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sz w:val="22"/>
                <w:szCs w:val="22"/>
              </w:rPr>
              <w:t>6</w:t>
            </w:r>
          </w:p>
        </w:tc>
        <w:tc>
          <w:tcPr>
            <w:tcW w:w="1755"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rPr>
                <w:color w:val="000000"/>
              </w:rPr>
            </w:pPr>
            <w:proofErr w:type="spellStart"/>
            <w:r w:rsidRPr="00C970A6">
              <w:rPr>
                <w:color w:val="000000"/>
                <w:sz w:val="22"/>
                <w:szCs w:val="22"/>
              </w:rPr>
              <w:t>Ясенковский</w:t>
            </w:r>
            <w:proofErr w:type="spellEnd"/>
            <w:r w:rsidRPr="00C970A6">
              <w:rPr>
                <w:color w:val="000000"/>
                <w:sz w:val="22"/>
                <w:szCs w:val="22"/>
              </w:rPr>
              <w:t xml:space="preserve"> </w:t>
            </w:r>
            <w:proofErr w:type="spellStart"/>
            <w:r w:rsidRPr="00C970A6">
              <w:rPr>
                <w:color w:val="000000"/>
                <w:sz w:val="22"/>
                <w:szCs w:val="22"/>
              </w:rPr>
              <w:t>пр-д</w:t>
            </w:r>
            <w:proofErr w:type="spellEnd"/>
            <w:r w:rsidRPr="00C970A6">
              <w:rPr>
                <w:color w:val="000000"/>
                <w:sz w:val="22"/>
                <w:szCs w:val="22"/>
              </w:rPr>
              <w:t xml:space="preserve"> 9</w:t>
            </w:r>
          </w:p>
        </w:tc>
        <w:tc>
          <w:tcPr>
            <w:tcW w:w="851"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sz w:val="22"/>
                <w:szCs w:val="22"/>
              </w:rPr>
              <w:t>1985</w:t>
            </w:r>
          </w:p>
        </w:tc>
        <w:tc>
          <w:tcPr>
            <w:tcW w:w="709"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sz w:val="22"/>
                <w:szCs w:val="22"/>
              </w:rPr>
              <w:t>5</w:t>
            </w:r>
          </w:p>
        </w:tc>
        <w:tc>
          <w:tcPr>
            <w:tcW w:w="835"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sz w:val="22"/>
                <w:szCs w:val="22"/>
              </w:rPr>
              <w:t>162</w:t>
            </w:r>
          </w:p>
        </w:tc>
        <w:tc>
          <w:tcPr>
            <w:tcW w:w="1134"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sz w:val="22"/>
                <w:szCs w:val="22"/>
              </w:rPr>
              <w:t>8 462,90</w:t>
            </w:r>
          </w:p>
        </w:tc>
        <w:tc>
          <w:tcPr>
            <w:tcW w:w="1054"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sz w:val="22"/>
                <w:szCs w:val="22"/>
              </w:rPr>
              <w:t>733,90</w:t>
            </w:r>
          </w:p>
        </w:tc>
        <w:tc>
          <w:tcPr>
            <w:tcW w:w="886"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sz w:val="22"/>
                <w:szCs w:val="22"/>
              </w:rPr>
              <w:t>99,30</w:t>
            </w:r>
          </w:p>
        </w:tc>
        <w:tc>
          <w:tcPr>
            <w:tcW w:w="880"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rPr>
              <w:t>8500</w:t>
            </w:r>
          </w:p>
        </w:tc>
        <w:tc>
          <w:tcPr>
            <w:tcW w:w="880" w:type="dxa"/>
            <w:vMerge/>
            <w:tcBorders>
              <w:top w:val="nil"/>
              <w:left w:val="single" w:sz="4" w:space="0" w:color="auto"/>
              <w:bottom w:val="single" w:sz="4" w:space="0" w:color="000000"/>
              <w:right w:val="single" w:sz="4" w:space="0" w:color="auto"/>
            </w:tcBorders>
            <w:vAlign w:val="center"/>
            <w:hideMark/>
          </w:tcPr>
          <w:p w:rsidR="00D42E97" w:rsidRPr="00C970A6" w:rsidRDefault="00D42E97" w:rsidP="00D42E97">
            <w:pPr>
              <w:rPr>
                <w:color w:val="000000"/>
              </w:rPr>
            </w:pPr>
          </w:p>
        </w:tc>
        <w:tc>
          <w:tcPr>
            <w:tcW w:w="748" w:type="dxa"/>
            <w:vMerge/>
            <w:tcBorders>
              <w:top w:val="nil"/>
              <w:left w:val="single" w:sz="4" w:space="0" w:color="auto"/>
              <w:bottom w:val="single" w:sz="4" w:space="0" w:color="000000"/>
              <w:right w:val="single" w:sz="4" w:space="0" w:color="auto"/>
            </w:tcBorders>
            <w:vAlign w:val="center"/>
            <w:hideMark/>
          </w:tcPr>
          <w:p w:rsidR="00D42E97" w:rsidRPr="00C970A6" w:rsidRDefault="00D42E97" w:rsidP="00D42E97">
            <w:pPr>
              <w:rPr>
                <w:color w:val="000000"/>
              </w:rPr>
            </w:pPr>
          </w:p>
        </w:tc>
      </w:tr>
      <w:tr w:rsidR="00D42E97" w:rsidRPr="00C970A6" w:rsidTr="00D42E97">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rPr>
              <w:t>7</w:t>
            </w:r>
          </w:p>
        </w:tc>
        <w:tc>
          <w:tcPr>
            <w:tcW w:w="1755"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rPr>
                <w:color w:val="000000"/>
              </w:rPr>
            </w:pPr>
            <w:proofErr w:type="spellStart"/>
            <w:r w:rsidRPr="00C970A6">
              <w:rPr>
                <w:color w:val="000000"/>
                <w:sz w:val="22"/>
                <w:szCs w:val="22"/>
              </w:rPr>
              <w:t>Ясенковский</w:t>
            </w:r>
            <w:proofErr w:type="spellEnd"/>
            <w:r w:rsidRPr="00C970A6">
              <w:rPr>
                <w:color w:val="000000"/>
                <w:sz w:val="22"/>
                <w:szCs w:val="22"/>
              </w:rPr>
              <w:t xml:space="preserve"> </w:t>
            </w:r>
            <w:proofErr w:type="spellStart"/>
            <w:r w:rsidRPr="00C970A6">
              <w:rPr>
                <w:color w:val="000000"/>
                <w:sz w:val="22"/>
                <w:szCs w:val="22"/>
              </w:rPr>
              <w:t>пр-д</w:t>
            </w:r>
            <w:proofErr w:type="spellEnd"/>
            <w:r w:rsidRPr="00C970A6">
              <w:rPr>
                <w:color w:val="000000"/>
                <w:sz w:val="22"/>
                <w:szCs w:val="22"/>
              </w:rPr>
              <w:t xml:space="preserve"> 11</w:t>
            </w:r>
          </w:p>
        </w:tc>
        <w:tc>
          <w:tcPr>
            <w:tcW w:w="851"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sz w:val="22"/>
                <w:szCs w:val="22"/>
              </w:rPr>
              <w:t>1982</w:t>
            </w:r>
          </w:p>
        </w:tc>
        <w:tc>
          <w:tcPr>
            <w:tcW w:w="709"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sz w:val="22"/>
                <w:szCs w:val="22"/>
              </w:rPr>
              <w:t>5</w:t>
            </w:r>
          </w:p>
        </w:tc>
        <w:tc>
          <w:tcPr>
            <w:tcW w:w="835"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sz w:val="22"/>
                <w:szCs w:val="22"/>
              </w:rPr>
              <w:t>60</w:t>
            </w:r>
          </w:p>
        </w:tc>
        <w:tc>
          <w:tcPr>
            <w:tcW w:w="1134"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sz w:val="22"/>
                <w:szCs w:val="22"/>
              </w:rPr>
              <w:t>2 821,00</w:t>
            </w:r>
          </w:p>
        </w:tc>
        <w:tc>
          <w:tcPr>
            <w:tcW w:w="1054"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sz w:val="22"/>
                <w:szCs w:val="22"/>
              </w:rPr>
              <w:t>404,70</w:t>
            </w:r>
          </w:p>
        </w:tc>
        <w:tc>
          <w:tcPr>
            <w:tcW w:w="886"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rPr>
                <w:color w:val="000000"/>
              </w:rPr>
            </w:pPr>
            <w:r w:rsidRPr="00C970A6">
              <w:rPr>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rPr>
              <w:t>3040</w:t>
            </w:r>
          </w:p>
        </w:tc>
        <w:tc>
          <w:tcPr>
            <w:tcW w:w="880" w:type="dxa"/>
            <w:vMerge/>
            <w:tcBorders>
              <w:top w:val="nil"/>
              <w:left w:val="single" w:sz="4" w:space="0" w:color="auto"/>
              <w:bottom w:val="single" w:sz="4" w:space="0" w:color="000000"/>
              <w:right w:val="single" w:sz="4" w:space="0" w:color="auto"/>
            </w:tcBorders>
            <w:vAlign w:val="center"/>
            <w:hideMark/>
          </w:tcPr>
          <w:p w:rsidR="00D42E97" w:rsidRPr="00C970A6" w:rsidRDefault="00D42E97" w:rsidP="00D42E97">
            <w:pPr>
              <w:rPr>
                <w:color w:val="000000"/>
              </w:rPr>
            </w:pPr>
          </w:p>
        </w:tc>
        <w:tc>
          <w:tcPr>
            <w:tcW w:w="748" w:type="dxa"/>
            <w:vMerge/>
            <w:tcBorders>
              <w:top w:val="nil"/>
              <w:left w:val="single" w:sz="4" w:space="0" w:color="auto"/>
              <w:bottom w:val="single" w:sz="4" w:space="0" w:color="000000"/>
              <w:right w:val="single" w:sz="4" w:space="0" w:color="auto"/>
            </w:tcBorders>
            <w:vAlign w:val="center"/>
            <w:hideMark/>
          </w:tcPr>
          <w:p w:rsidR="00D42E97" w:rsidRPr="00C970A6" w:rsidRDefault="00D42E97" w:rsidP="00D42E97">
            <w:pPr>
              <w:rPr>
                <w:color w:val="000000"/>
              </w:rPr>
            </w:pPr>
          </w:p>
        </w:tc>
      </w:tr>
      <w:tr w:rsidR="00D42E97" w:rsidRPr="00C970A6" w:rsidTr="00D42E97">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rPr>
              <w:t>8</w:t>
            </w:r>
          </w:p>
        </w:tc>
        <w:tc>
          <w:tcPr>
            <w:tcW w:w="1755"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rPr>
                <w:color w:val="000000"/>
              </w:rPr>
            </w:pPr>
            <w:proofErr w:type="spellStart"/>
            <w:r w:rsidRPr="00C970A6">
              <w:rPr>
                <w:color w:val="000000"/>
                <w:sz w:val="22"/>
                <w:szCs w:val="22"/>
              </w:rPr>
              <w:t>Ясенковский</w:t>
            </w:r>
            <w:proofErr w:type="spellEnd"/>
            <w:r w:rsidRPr="00C970A6">
              <w:rPr>
                <w:color w:val="000000"/>
                <w:sz w:val="22"/>
                <w:szCs w:val="22"/>
              </w:rPr>
              <w:t xml:space="preserve"> </w:t>
            </w:r>
            <w:proofErr w:type="spellStart"/>
            <w:r w:rsidRPr="00C970A6">
              <w:rPr>
                <w:color w:val="000000"/>
                <w:sz w:val="22"/>
                <w:szCs w:val="22"/>
              </w:rPr>
              <w:t>пр-д</w:t>
            </w:r>
            <w:proofErr w:type="spellEnd"/>
            <w:r w:rsidRPr="00C970A6">
              <w:rPr>
                <w:color w:val="000000"/>
                <w:sz w:val="22"/>
                <w:szCs w:val="22"/>
              </w:rPr>
              <w:t xml:space="preserve"> 11а</w:t>
            </w:r>
          </w:p>
        </w:tc>
        <w:tc>
          <w:tcPr>
            <w:tcW w:w="851"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sz w:val="22"/>
                <w:szCs w:val="22"/>
              </w:rPr>
              <w:t>1981</w:t>
            </w:r>
          </w:p>
        </w:tc>
        <w:tc>
          <w:tcPr>
            <w:tcW w:w="709"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sz w:val="22"/>
                <w:szCs w:val="22"/>
              </w:rPr>
              <w:t>5</w:t>
            </w:r>
          </w:p>
        </w:tc>
        <w:tc>
          <w:tcPr>
            <w:tcW w:w="835"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sz w:val="22"/>
                <w:szCs w:val="22"/>
              </w:rPr>
              <w:t>90</w:t>
            </w:r>
          </w:p>
        </w:tc>
        <w:tc>
          <w:tcPr>
            <w:tcW w:w="1134"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sz w:val="22"/>
                <w:szCs w:val="22"/>
              </w:rPr>
              <w:t>4 204,60</w:t>
            </w:r>
          </w:p>
        </w:tc>
        <w:tc>
          <w:tcPr>
            <w:tcW w:w="1054"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sz w:val="22"/>
                <w:szCs w:val="22"/>
              </w:rPr>
              <w:t>673,60</w:t>
            </w:r>
          </w:p>
        </w:tc>
        <w:tc>
          <w:tcPr>
            <w:tcW w:w="886"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rPr>
                <w:color w:val="000000"/>
              </w:rPr>
            </w:pPr>
            <w:r w:rsidRPr="00C970A6">
              <w:rPr>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rPr>
              <w:t>3070</w:t>
            </w:r>
          </w:p>
        </w:tc>
        <w:tc>
          <w:tcPr>
            <w:tcW w:w="880" w:type="dxa"/>
            <w:vMerge/>
            <w:tcBorders>
              <w:top w:val="nil"/>
              <w:left w:val="single" w:sz="4" w:space="0" w:color="auto"/>
              <w:bottom w:val="single" w:sz="4" w:space="0" w:color="000000"/>
              <w:right w:val="single" w:sz="4" w:space="0" w:color="auto"/>
            </w:tcBorders>
            <w:vAlign w:val="center"/>
            <w:hideMark/>
          </w:tcPr>
          <w:p w:rsidR="00D42E97" w:rsidRPr="00C970A6" w:rsidRDefault="00D42E97" w:rsidP="00D42E97">
            <w:pPr>
              <w:rPr>
                <w:color w:val="000000"/>
              </w:rPr>
            </w:pPr>
          </w:p>
        </w:tc>
        <w:tc>
          <w:tcPr>
            <w:tcW w:w="748" w:type="dxa"/>
            <w:vMerge/>
            <w:tcBorders>
              <w:top w:val="nil"/>
              <w:left w:val="single" w:sz="4" w:space="0" w:color="auto"/>
              <w:bottom w:val="single" w:sz="4" w:space="0" w:color="000000"/>
              <w:right w:val="single" w:sz="4" w:space="0" w:color="auto"/>
            </w:tcBorders>
            <w:vAlign w:val="center"/>
            <w:hideMark/>
          </w:tcPr>
          <w:p w:rsidR="00D42E97" w:rsidRPr="00C970A6" w:rsidRDefault="00D42E97" w:rsidP="00D42E97">
            <w:pPr>
              <w:rPr>
                <w:color w:val="000000"/>
              </w:rPr>
            </w:pPr>
          </w:p>
        </w:tc>
      </w:tr>
      <w:tr w:rsidR="00D42E97" w:rsidRPr="00C970A6" w:rsidTr="00D42E97">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rPr>
              <w:t>9</w:t>
            </w:r>
          </w:p>
        </w:tc>
        <w:tc>
          <w:tcPr>
            <w:tcW w:w="1755"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rPr>
                <w:color w:val="000000"/>
              </w:rPr>
            </w:pPr>
            <w:proofErr w:type="spellStart"/>
            <w:r w:rsidRPr="00C970A6">
              <w:rPr>
                <w:color w:val="000000"/>
                <w:sz w:val="22"/>
                <w:szCs w:val="22"/>
              </w:rPr>
              <w:t>Ясенковский</w:t>
            </w:r>
            <w:proofErr w:type="spellEnd"/>
            <w:r w:rsidRPr="00C970A6">
              <w:rPr>
                <w:color w:val="000000"/>
                <w:sz w:val="22"/>
                <w:szCs w:val="22"/>
              </w:rPr>
              <w:t xml:space="preserve"> </w:t>
            </w:r>
            <w:proofErr w:type="spellStart"/>
            <w:r w:rsidRPr="00C970A6">
              <w:rPr>
                <w:color w:val="000000"/>
                <w:sz w:val="22"/>
                <w:szCs w:val="22"/>
              </w:rPr>
              <w:t>пр-д</w:t>
            </w:r>
            <w:proofErr w:type="spellEnd"/>
            <w:r w:rsidRPr="00C970A6">
              <w:rPr>
                <w:color w:val="000000"/>
                <w:sz w:val="22"/>
                <w:szCs w:val="22"/>
              </w:rPr>
              <w:t xml:space="preserve"> 13</w:t>
            </w:r>
          </w:p>
        </w:tc>
        <w:tc>
          <w:tcPr>
            <w:tcW w:w="851"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sz w:val="22"/>
                <w:szCs w:val="22"/>
              </w:rPr>
              <w:t>1982</w:t>
            </w:r>
          </w:p>
        </w:tc>
        <w:tc>
          <w:tcPr>
            <w:tcW w:w="709"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sz w:val="22"/>
                <w:szCs w:val="22"/>
              </w:rPr>
              <w:t>5</w:t>
            </w:r>
          </w:p>
        </w:tc>
        <w:tc>
          <w:tcPr>
            <w:tcW w:w="835"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sz w:val="22"/>
                <w:szCs w:val="22"/>
              </w:rPr>
              <w:t>60</w:t>
            </w:r>
          </w:p>
        </w:tc>
        <w:tc>
          <w:tcPr>
            <w:tcW w:w="1134"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sz w:val="22"/>
                <w:szCs w:val="22"/>
              </w:rPr>
              <w:t>3 282,00</w:t>
            </w:r>
          </w:p>
        </w:tc>
        <w:tc>
          <w:tcPr>
            <w:tcW w:w="1054"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sz w:val="22"/>
                <w:szCs w:val="22"/>
              </w:rPr>
              <w:t>409,00</w:t>
            </w:r>
          </w:p>
        </w:tc>
        <w:tc>
          <w:tcPr>
            <w:tcW w:w="886"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rPr>
                <w:color w:val="000000"/>
              </w:rPr>
            </w:pPr>
            <w:r w:rsidRPr="00C970A6">
              <w:rPr>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rPr>
              <w:t>2350</w:t>
            </w:r>
          </w:p>
        </w:tc>
        <w:tc>
          <w:tcPr>
            <w:tcW w:w="880" w:type="dxa"/>
            <w:vMerge/>
            <w:tcBorders>
              <w:top w:val="nil"/>
              <w:left w:val="single" w:sz="4" w:space="0" w:color="auto"/>
              <w:bottom w:val="single" w:sz="4" w:space="0" w:color="000000"/>
              <w:right w:val="single" w:sz="4" w:space="0" w:color="auto"/>
            </w:tcBorders>
            <w:vAlign w:val="center"/>
            <w:hideMark/>
          </w:tcPr>
          <w:p w:rsidR="00D42E97" w:rsidRPr="00C970A6" w:rsidRDefault="00D42E97" w:rsidP="00D42E97">
            <w:pPr>
              <w:rPr>
                <w:color w:val="000000"/>
              </w:rPr>
            </w:pPr>
          </w:p>
        </w:tc>
        <w:tc>
          <w:tcPr>
            <w:tcW w:w="748" w:type="dxa"/>
            <w:vMerge/>
            <w:tcBorders>
              <w:top w:val="nil"/>
              <w:left w:val="single" w:sz="4" w:space="0" w:color="auto"/>
              <w:bottom w:val="single" w:sz="4" w:space="0" w:color="000000"/>
              <w:right w:val="single" w:sz="4" w:space="0" w:color="auto"/>
            </w:tcBorders>
            <w:vAlign w:val="center"/>
            <w:hideMark/>
          </w:tcPr>
          <w:p w:rsidR="00D42E97" w:rsidRPr="00C970A6" w:rsidRDefault="00D42E97" w:rsidP="00D42E97">
            <w:pPr>
              <w:rPr>
                <w:color w:val="000000"/>
              </w:rPr>
            </w:pPr>
          </w:p>
        </w:tc>
      </w:tr>
      <w:tr w:rsidR="00D42E97" w:rsidRPr="00C970A6" w:rsidTr="00D42E97">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sz w:val="22"/>
                <w:szCs w:val="22"/>
              </w:rPr>
              <w:t>10</w:t>
            </w:r>
          </w:p>
        </w:tc>
        <w:tc>
          <w:tcPr>
            <w:tcW w:w="1755"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rPr>
                <w:color w:val="000000"/>
              </w:rPr>
            </w:pPr>
            <w:r w:rsidRPr="00C970A6">
              <w:rPr>
                <w:color w:val="000000"/>
              </w:rPr>
              <w:t>Молодежная 16</w:t>
            </w:r>
          </w:p>
        </w:tc>
        <w:tc>
          <w:tcPr>
            <w:tcW w:w="851"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rPr>
              <w:t>1993</w:t>
            </w:r>
          </w:p>
        </w:tc>
        <w:tc>
          <w:tcPr>
            <w:tcW w:w="709"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rPr>
              <w:t>5</w:t>
            </w:r>
          </w:p>
        </w:tc>
        <w:tc>
          <w:tcPr>
            <w:tcW w:w="835"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rPr>
              <w:t>108</w:t>
            </w:r>
          </w:p>
        </w:tc>
        <w:tc>
          <w:tcPr>
            <w:tcW w:w="1134"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rPr>
              <w:t>5803</w:t>
            </w:r>
          </w:p>
        </w:tc>
        <w:tc>
          <w:tcPr>
            <w:tcW w:w="1054"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rPr>
              <w:t>728,2</w:t>
            </w:r>
          </w:p>
        </w:tc>
        <w:tc>
          <w:tcPr>
            <w:tcW w:w="886"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p>
        </w:tc>
        <w:tc>
          <w:tcPr>
            <w:tcW w:w="880"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rPr>
              <w:t>7100</w:t>
            </w:r>
          </w:p>
        </w:tc>
        <w:tc>
          <w:tcPr>
            <w:tcW w:w="880" w:type="dxa"/>
            <w:vMerge/>
            <w:tcBorders>
              <w:top w:val="nil"/>
              <w:left w:val="single" w:sz="4" w:space="0" w:color="auto"/>
              <w:bottom w:val="single" w:sz="4" w:space="0" w:color="000000"/>
              <w:right w:val="single" w:sz="4" w:space="0" w:color="auto"/>
            </w:tcBorders>
            <w:vAlign w:val="center"/>
            <w:hideMark/>
          </w:tcPr>
          <w:p w:rsidR="00D42E97" w:rsidRPr="00C970A6" w:rsidRDefault="00D42E97" w:rsidP="00D42E97">
            <w:pPr>
              <w:rPr>
                <w:color w:val="000000"/>
              </w:rPr>
            </w:pPr>
          </w:p>
        </w:tc>
        <w:tc>
          <w:tcPr>
            <w:tcW w:w="748" w:type="dxa"/>
            <w:vMerge/>
            <w:tcBorders>
              <w:top w:val="nil"/>
              <w:left w:val="single" w:sz="4" w:space="0" w:color="auto"/>
              <w:bottom w:val="single" w:sz="4" w:space="0" w:color="000000"/>
              <w:right w:val="single" w:sz="4" w:space="0" w:color="auto"/>
            </w:tcBorders>
            <w:vAlign w:val="center"/>
            <w:hideMark/>
          </w:tcPr>
          <w:p w:rsidR="00D42E97" w:rsidRPr="00C970A6" w:rsidRDefault="00D42E97" w:rsidP="00D42E97">
            <w:pPr>
              <w:rPr>
                <w:color w:val="000000"/>
              </w:rPr>
            </w:pPr>
          </w:p>
        </w:tc>
      </w:tr>
      <w:tr w:rsidR="00D42E97" w:rsidRPr="00C970A6" w:rsidTr="00D42E97">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sz w:val="22"/>
                <w:szCs w:val="22"/>
              </w:rPr>
              <w:t>11</w:t>
            </w:r>
          </w:p>
        </w:tc>
        <w:tc>
          <w:tcPr>
            <w:tcW w:w="1755"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rPr>
                <w:color w:val="000000"/>
              </w:rPr>
            </w:pPr>
            <w:r w:rsidRPr="00C970A6">
              <w:rPr>
                <w:color w:val="000000"/>
              </w:rPr>
              <w:t>Мира 8</w:t>
            </w:r>
          </w:p>
        </w:tc>
        <w:tc>
          <w:tcPr>
            <w:tcW w:w="851"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rPr>
              <w:t>1972</w:t>
            </w:r>
          </w:p>
        </w:tc>
        <w:tc>
          <w:tcPr>
            <w:tcW w:w="709"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rPr>
              <w:t>5</w:t>
            </w:r>
          </w:p>
        </w:tc>
        <w:tc>
          <w:tcPr>
            <w:tcW w:w="835"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rPr>
              <w:t>70</w:t>
            </w:r>
          </w:p>
        </w:tc>
        <w:tc>
          <w:tcPr>
            <w:tcW w:w="1134"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rPr>
              <w:t>3318,6</w:t>
            </w:r>
          </w:p>
        </w:tc>
        <w:tc>
          <w:tcPr>
            <w:tcW w:w="1054"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rPr>
              <w:t>275</w:t>
            </w:r>
          </w:p>
        </w:tc>
        <w:tc>
          <w:tcPr>
            <w:tcW w:w="886"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rPr>
                <w:color w:val="000000"/>
              </w:rPr>
            </w:pPr>
          </w:p>
        </w:tc>
        <w:tc>
          <w:tcPr>
            <w:tcW w:w="880"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rPr>
              <w:t>4433</w:t>
            </w:r>
          </w:p>
        </w:tc>
        <w:tc>
          <w:tcPr>
            <w:tcW w:w="880" w:type="dxa"/>
            <w:vMerge/>
            <w:tcBorders>
              <w:top w:val="nil"/>
              <w:left w:val="single" w:sz="4" w:space="0" w:color="auto"/>
              <w:bottom w:val="single" w:sz="4" w:space="0" w:color="000000"/>
              <w:right w:val="single" w:sz="4" w:space="0" w:color="auto"/>
            </w:tcBorders>
            <w:vAlign w:val="center"/>
            <w:hideMark/>
          </w:tcPr>
          <w:p w:rsidR="00D42E97" w:rsidRPr="00C970A6" w:rsidRDefault="00D42E97" w:rsidP="00D42E97">
            <w:pPr>
              <w:rPr>
                <w:color w:val="000000"/>
              </w:rPr>
            </w:pPr>
          </w:p>
        </w:tc>
        <w:tc>
          <w:tcPr>
            <w:tcW w:w="748" w:type="dxa"/>
            <w:vMerge/>
            <w:tcBorders>
              <w:top w:val="nil"/>
              <w:left w:val="single" w:sz="4" w:space="0" w:color="auto"/>
              <w:bottom w:val="single" w:sz="4" w:space="0" w:color="000000"/>
              <w:right w:val="single" w:sz="4" w:space="0" w:color="auto"/>
            </w:tcBorders>
            <w:vAlign w:val="center"/>
            <w:hideMark/>
          </w:tcPr>
          <w:p w:rsidR="00D42E97" w:rsidRPr="00C970A6" w:rsidRDefault="00D42E97" w:rsidP="00D42E97">
            <w:pPr>
              <w:rPr>
                <w:color w:val="000000"/>
              </w:rPr>
            </w:pPr>
          </w:p>
        </w:tc>
      </w:tr>
      <w:tr w:rsidR="00D42E97" w:rsidRPr="00C970A6" w:rsidTr="00D42E97">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sz w:val="22"/>
                <w:szCs w:val="22"/>
              </w:rPr>
              <w:t>12</w:t>
            </w:r>
          </w:p>
        </w:tc>
        <w:tc>
          <w:tcPr>
            <w:tcW w:w="1755"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rPr>
                <w:color w:val="000000"/>
              </w:rPr>
            </w:pPr>
            <w:r w:rsidRPr="00C970A6">
              <w:rPr>
                <w:color w:val="000000"/>
              </w:rPr>
              <w:t>Мира 19</w:t>
            </w:r>
          </w:p>
        </w:tc>
        <w:tc>
          <w:tcPr>
            <w:tcW w:w="851"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rPr>
              <w:t>1975</w:t>
            </w:r>
          </w:p>
        </w:tc>
        <w:tc>
          <w:tcPr>
            <w:tcW w:w="709"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rPr>
              <w:t>5</w:t>
            </w:r>
          </w:p>
        </w:tc>
        <w:tc>
          <w:tcPr>
            <w:tcW w:w="835"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rPr>
              <w:t>4690,5</w:t>
            </w:r>
          </w:p>
        </w:tc>
        <w:tc>
          <w:tcPr>
            <w:tcW w:w="1054"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rPr>
              <w:t>398,5</w:t>
            </w:r>
          </w:p>
        </w:tc>
        <w:tc>
          <w:tcPr>
            <w:tcW w:w="886"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rPr>
                <w:color w:val="000000"/>
              </w:rPr>
            </w:pPr>
          </w:p>
        </w:tc>
        <w:tc>
          <w:tcPr>
            <w:tcW w:w="880"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rPr>
              <w:t>6452</w:t>
            </w:r>
          </w:p>
        </w:tc>
        <w:tc>
          <w:tcPr>
            <w:tcW w:w="880" w:type="dxa"/>
            <w:vMerge/>
            <w:tcBorders>
              <w:top w:val="nil"/>
              <w:left w:val="single" w:sz="4" w:space="0" w:color="auto"/>
              <w:bottom w:val="single" w:sz="4" w:space="0" w:color="000000"/>
              <w:right w:val="single" w:sz="4" w:space="0" w:color="auto"/>
            </w:tcBorders>
            <w:vAlign w:val="center"/>
            <w:hideMark/>
          </w:tcPr>
          <w:p w:rsidR="00D42E97" w:rsidRPr="00C970A6" w:rsidRDefault="00D42E97" w:rsidP="00D42E97">
            <w:pPr>
              <w:rPr>
                <w:color w:val="000000"/>
              </w:rPr>
            </w:pPr>
          </w:p>
        </w:tc>
        <w:tc>
          <w:tcPr>
            <w:tcW w:w="748" w:type="dxa"/>
            <w:vMerge/>
            <w:tcBorders>
              <w:top w:val="nil"/>
              <w:left w:val="single" w:sz="4" w:space="0" w:color="auto"/>
              <w:bottom w:val="single" w:sz="4" w:space="0" w:color="000000"/>
              <w:right w:val="single" w:sz="4" w:space="0" w:color="auto"/>
            </w:tcBorders>
            <w:vAlign w:val="center"/>
            <w:hideMark/>
          </w:tcPr>
          <w:p w:rsidR="00D42E97" w:rsidRPr="00C970A6" w:rsidRDefault="00D42E97" w:rsidP="00D42E97">
            <w:pPr>
              <w:rPr>
                <w:color w:val="000000"/>
              </w:rPr>
            </w:pPr>
          </w:p>
        </w:tc>
      </w:tr>
      <w:tr w:rsidR="00D42E97" w:rsidRPr="00AD5EB0" w:rsidTr="00D42E97">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sz w:val="22"/>
                <w:szCs w:val="22"/>
              </w:rPr>
              <w:t>13</w:t>
            </w:r>
          </w:p>
        </w:tc>
        <w:tc>
          <w:tcPr>
            <w:tcW w:w="1755"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C970A6">
            <w:pPr>
              <w:rPr>
                <w:color w:val="000000"/>
              </w:rPr>
            </w:pPr>
            <w:r w:rsidRPr="00C970A6">
              <w:rPr>
                <w:color w:val="000000"/>
              </w:rPr>
              <w:t>Юбилейная 2</w:t>
            </w:r>
            <w:r w:rsidR="00C970A6" w:rsidRPr="00C970A6">
              <w:rPr>
                <w:color w:val="000000"/>
              </w:rPr>
              <w:t xml:space="preserve"> корп.</w:t>
            </w:r>
            <w:r w:rsidRPr="00C970A6">
              <w:rPr>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rPr>
              <w:t>1983</w:t>
            </w:r>
          </w:p>
        </w:tc>
        <w:tc>
          <w:tcPr>
            <w:tcW w:w="709"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rPr>
              <w:t>5</w:t>
            </w:r>
          </w:p>
        </w:tc>
        <w:tc>
          <w:tcPr>
            <w:tcW w:w="835"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center"/>
              <w:rPr>
                <w:color w:val="000000"/>
              </w:rPr>
            </w:pPr>
            <w:r w:rsidRPr="00C970A6">
              <w:rPr>
                <w:color w:val="000000"/>
              </w:rPr>
              <w:t>85</w:t>
            </w:r>
          </w:p>
        </w:tc>
        <w:tc>
          <w:tcPr>
            <w:tcW w:w="1134"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rPr>
              <w:t>4493,1</w:t>
            </w:r>
          </w:p>
        </w:tc>
        <w:tc>
          <w:tcPr>
            <w:tcW w:w="1054"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jc w:val="right"/>
              <w:rPr>
                <w:color w:val="000000"/>
              </w:rPr>
            </w:pPr>
            <w:r w:rsidRPr="00C970A6">
              <w:rPr>
                <w:color w:val="000000"/>
              </w:rPr>
              <w:t>574,7</w:t>
            </w:r>
          </w:p>
        </w:tc>
        <w:tc>
          <w:tcPr>
            <w:tcW w:w="886" w:type="dxa"/>
            <w:tcBorders>
              <w:top w:val="nil"/>
              <w:left w:val="nil"/>
              <w:bottom w:val="single" w:sz="4" w:space="0" w:color="auto"/>
              <w:right w:val="single" w:sz="4" w:space="0" w:color="auto"/>
            </w:tcBorders>
            <w:shd w:val="clear" w:color="auto" w:fill="auto"/>
            <w:noWrap/>
            <w:vAlign w:val="bottom"/>
            <w:hideMark/>
          </w:tcPr>
          <w:p w:rsidR="00D42E97" w:rsidRPr="00C970A6" w:rsidRDefault="00D42E97" w:rsidP="00D42E97">
            <w:pPr>
              <w:rPr>
                <w:color w:val="000000"/>
              </w:rPr>
            </w:pPr>
          </w:p>
        </w:tc>
        <w:tc>
          <w:tcPr>
            <w:tcW w:w="880" w:type="dxa"/>
            <w:tcBorders>
              <w:top w:val="nil"/>
              <w:left w:val="nil"/>
              <w:bottom w:val="single" w:sz="4" w:space="0" w:color="auto"/>
              <w:right w:val="single" w:sz="4" w:space="0" w:color="auto"/>
            </w:tcBorders>
            <w:shd w:val="clear" w:color="auto" w:fill="auto"/>
            <w:noWrap/>
            <w:vAlign w:val="bottom"/>
            <w:hideMark/>
          </w:tcPr>
          <w:p w:rsidR="00D42E97" w:rsidRPr="00F67BC6" w:rsidRDefault="00D42E97" w:rsidP="00D42E97">
            <w:pPr>
              <w:jc w:val="right"/>
              <w:rPr>
                <w:color w:val="000000"/>
              </w:rPr>
            </w:pPr>
            <w:r w:rsidRPr="00C970A6">
              <w:rPr>
                <w:color w:val="000000"/>
              </w:rPr>
              <w:t>6617</w:t>
            </w:r>
          </w:p>
        </w:tc>
        <w:tc>
          <w:tcPr>
            <w:tcW w:w="880" w:type="dxa"/>
            <w:vMerge/>
            <w:tcBorders>
              <w:top w:val="nil"/>
              <w:left w:val="single" w:sz="4" w:space="0" w:color="auto"/>
              <w:bottom w:val="single" w:sz="4" w:space="0" w:color="000000"/>
              <w:right w:val="single" w:sz="4" w:space="0" w:color="auto"/>
            </w:tcBorders>
            <w:vAlign w:val="center"/>
            <w:hideMark/>
          </w:tcPr>
          <w:p w:rsidR="00D42E97" w:rsidRPr="00AD5EB0" w:rsidRDefault="00D42E97" w:rsidP="00D42E97">
            <w:pPr>
              <w:rPr>
                <w:color w:val="000000"/>
              </w:rPr>
            </w:pPr>
          </w:p>
        </w:tc>
        <w:tc>
          <w:tcPr>
            <w:tcW w:w="748" w:type="dxa"/>
            <w:vMerge/>
            <w:tcBorders>
              <w:top w:val="nil"/>
              <w:left w:val="single" w:sz="4" w:space="0" w:color="auto"/>
              <w:bottom w:val="single" w:sz="4" w:space="0" w:color="000000"/>
              <w:right w:val="single" w:sz="4" w:space="0" w:color="auto"/>
            </w:tcBorders>
            <w:vAlign w:val="center"/>
            <w:hideMark/>
          </w:tcPr>
          <w:p w:rsidR="00D42E97" w:rsidRPr="00AD5EB0" w:rsidRDefault="00D42E97" w:rsidP="00D42E97">
            <w:pPr>
              <w:rPr>
                <w:color w:val="000000"/>
              </w:rPr>
            </w:pPr>
          </w:p>
        </w:tc>
      </w:tr>
    </w:tbl>
    <w:p w:rsidR="00D42E97" w:rsidRDefault="00D42E97" w:rsidP="00E63E55">
      <w:pPr>
        <w:rPr>
          <w:b/>
        </w:rPr>
      </w:pPr>
    </w:p>
    <w:p w:rsidR="005C58A7" w:rsidRDefault="005C58A7" w:rsidP="00E63E55">
      <w:pPr>
        <w:rPr>
          <w:b/>
        </w:rPr>
      </w:pPr>
    </w:p>
    <w:p w:rsidR="00634C09" w:rsidRPr="00CD4F1F" w:rsidRDefault="00634C09" w:rsidP="00634C09">
      <w:pPr>
        <w:autoSpaceDE w:val="0"/>
        <w:autoSpaceDN w:val="0"/>
        <w:adjustRightInd w:val="0"/>
        <w:ind w:firstLine="709"/>
        <w:jc w:val="both"/>
      </w:pPr>
      <w:r w:rsidRPr="00CD4F1F">
        <w:rPr>
          <w:b/>
        </w:rPr>
        <w:t xml:space="preserve">4. Наименование обязательных </w:t>
      </w:r>
      <w:r w:rsidR="00BE7394">
        <w:rPr>
          <w:b/>
        </w:rPr>
        <w:t xml:space="preserve">и дополнительных </w:t>
      </w:r>
      <w:r w:rsidRPr="00CD4F1F">
        <w:rPr>
          <w:b/>
        </w:rPr>
        <w:t>работ и услуг</w:t>
      </w:r>
      <w:r w:rsidRPr="00CD4F1F">
        <w:t xml:space="preserve"> по содержанию и ремонту объекта конкурса, выполняемых (оказываемых) по договору управления многоквартирным домом, приведены в приложении № 2 к конкурсной документации.</w:t>
      </w:r>
    </w:p>
    <w:p w:rsidR="003E4287" w:rsidRDefault="00634C09" w:rsidP="00634C09">
      <w:pPr>
        <w:suppressAutoHyphens/>
        <w:ind w:firstLine="709"/>
        <w:jc w:val="both"/>
      </w:pPr>
      <w:r w:rsidRPr="00CD4F1F">
        <w:rPr>
          <w:b/>
        </w:rPr>
        <w:t xml:space="preserve">5. </w:t>
      </w:r>
      <w:proofErr w:type="gramStart"/>
      <w:r w:rsidRPr="00CD4F1F">
        <w:rPr>
          <w:b/>
        </w:rPr>
        <w:t>Размер платы за содержание и ремонт жилого помещения,</w:t>
      </w:r>
      <w:r w:rsidRPr="00CD4F1F">
        <w:t xml:space="preserve"> рассчитанный организатором конкурса в зависимости от конструктивных и технических параметров многоквартирного дома, этажности, наличия лифтов и другого механического, электрического, санитарно-технического и иного оборудования, материала стен и кровли, других параметров, а также от объема и количества обязательных работ и услуг составляет на 1 кв. </w:t>
      </w:r>
      <w:r w:rsidR="00466CA6">
        <w:t xml:space="preserve">метр общей площади </w:t>
      </w:r>
      <w:proofErr w:type="gramEnd"/>
    </w:p>
    <w:p w:rsidR="003E4287" w:rsidRPr="00C970A6" w:rsidRDefault="003E4287" w:rsidP="00634C09">
      <w:pPr>
        <w:suppressAutoHyphens/>
        <w:ind w:firstLine="709"/>
        <w:jc w:val="both"/>
        <w:rPr>
          <w:bCs/>
        </w:rPr>
      </w:pPr>
      <w:r w:rsidRPr="00C970A6">
        <w:t xml:space="preserve">Лот №1     </w:t>
      </w:r>
      <w:r w:rsidR="000C6FF2" w:rsidRPr="00C970A6">
        <w:rPr>
          <w:b/>
        </w:rPr>
        <w:t>1</w:t>
      </w:r>
      <w:r w:rsidR="003F04D9" w:rsidRPr="00C970A6">
        <w:rPr>
          <w:b/>
        </w:rPr>
        <w:t xml:space="preserve">5,96 </w:t>
      </w:r>
      <w:r w:rsidR="00466CA6" w:rsidRPr="00C970A6">
        <w:t xml:space="preserve"> рублей </w:t>
      </w:r>
      <w:r w:rsidR="00634C09" w:rsidRPr="00C970A6">
        <w:t>в месяц</w:t>
      </w:r>
      <w:r w:rsidRPr="00C970A6">
        <w:rPr>
          <w:bCs/>
        </w:rPr>
        <w:t>;</w:t>
      </w:r>
    </w:p>
    <w:p w:rsidR="00634C09" w:rsidRPr="00C970A6" w:rsidRDefault="003E4287" w:rsidP="00634C09">
      <w:pPr>
        <w:suppressAutoHyphens/>
        <w:ind w:firstLine="709"/>
        <w:jc w:val="both"/>
      </w:pPr>
      <w:r w:rsidRPr="00C970A6">
        <w:rPr>
          <w:bCs/>
        </w:rPr>
        <w:t xml:space="preserve">Лот №2     </w:t>
      </w:r>
      <w:r w:rsidRPr="00C970A6">
        <w:rPr>
          <w:b/>
          <w:bCs/>
        </w:rPr>
        <w:t>16,</w:t>
      </w:r>
      <w:r w:rsidR="003F04D9" w:rsidRPr="00C970A6">
        <w:rPr>
          <w:b/>
          <w:bCs/>
        </w:rPr>
        <w:t xml:space="preserve">35 </w:t>
      </w:r>
      <w:r w:rsidRPr="00C970A6">
        <w:rPr>
          <w:bCs/>
        </w:rPr>
        <w:t xml:space="preserve"> рублей в месяц.</w:t>
      </w:r>
      <w:r w:rsidR="00634C09" w:rsidRPr="00C970A6">
        <w:rPr>
          <w:bCs/>
        </w:rPr>
        <w:t xml:space="preserve"> </w:t>
      </w:r>
    </w:p>
    <w:p w:rsidR="00634C09" w:rsidRPr="00CD4F1F" w:rsidRDefault="00634C09" w:rsidP="00634C09">
      <w:pPr>
        <w:suppressAutoHyphens/>
        <w:ind w:firstLine="709"/>
        <w:jc w:val="both"/>
      </w:pPr>
      <w:r w:rsidRPr="00C970A6">
        <w:rPr>
          <w:b/>
        </w:rPr>
        <w:t>6. Перечень коммунальных услуг</w:t>
      </w:r>
      <w:r w:rsidRPr="00CD4F1F">
        <w:t xml:space="preserve">, предоставляемых управляющей организацией: </w:t>
      </w:r>
    </w:p>
    <w:p w:rsidR="00634C09" w:rsidRPr="00CD4F1F" w:rsidRDefault="00634C09" w:rsidP="00634C09">
      <w:pPr>
        <w:suppressAutoHyphens/>
        <w:jc w:val="both"/>
        <w:rPr>
          <w:bCs/>
        </w:rPr>
      </w:pPr>
      <w:r w:rsidRPr="00CD4F1F">
        <w:t xml:space="preserve">водоснабжение, отопление, </w:t>
      </w:r>
      <w:r w:rsidRPr="004236CC">
        <w:t>электроснабжение, водоотведение</w:t>
      </w:r>
      <w:r w:rsidRPr="00CD4F1F">
        <w:t>.</w:t>
      </w:r>
      <w:r w:rsidRPr="00CD4F1F">
        <w:rPr>
          <w:bCs/>
        </w:rPr>
        <w:t xml:space="preserve"> </w:t>
      </w:r>
    </w:p>
    <w:p w:rsidR="00634C09" w:rsidRPr="00CD4F1F" w:rsidRDefault="00634C09" w:rsidP="00634C09">
      <w:pPr>
        <w:autoSpaceDE w:val="0"/>
        <w:autoSpaceDN w:val="0"/>
        <w:adjustRightInd w:val="0"/>
        <w:ind w:firstLine="709"/>
        <w:jc w:val="both"/>
      </w:pPr>
      <w:r w:rsidRPr="00CD4F1F">
        <w:rPr>
          <w:b/>
        </w:rPr>
        <w:t xml:space="preserve">7. Конкурсная документация размещена </w:t>
      </w:r>
      <w:r w:rsidRPr="00CD4F1F">
        <w:t xml:space="preserve">на сайте </w:t>
      </w:r>
      <w:proofErr w:type="spellStart"/>
      <w:r w:rsidRPr="00CD4F1F">
        <w:rPr>
          <w:lang w:val="en-US"/>
        </w:rPr>
        <w:t>torgi</w:t>
      </w:r>
      <w:proofErr w:type="spellEnd"/>
      <w:r w:rsidRPr="00CD4F1F">
        <w:t>.</w:t>
      </w:r>
      <w:proofErr w:type="spellStart"/>
      <w:r w:rsidRPr="00CD4F1F">
        <w:t>gov.ru</w:t>
      </w:r>
      <w:proofErr w:type="spellEnd"/>
      <w:r w:rsidRPr="00CD4F1F">
        <w:t xml:space="preserve"> и на официальном портале администрации </w:t>
      </w:r>
      <w:proofErr w:type="spellStart"/>
      <w:r w:rsidRPr="00CD4F1F">
        <w:t>Щекинского</w:t>
      </w:r>
      <w:proofErr w:type="spellEnd"/>
      <w:r w:rsidRPr="00CD4F1F">
        <w:t xml:space="preserve"> района </w:t>
      </w:r>
      <w:hyperlink r:id="rId10" w:history="1">
        <w:r w:rsidRPr="00CD4F1F">
          <w:rPr>
            <w:rStyle w:val="af2"/>
          </w:rPr>
          <w:t>www.schekino.ru</w:t>
        </w:r>
      </w:hyperlink>
      <w:r w:rsidRPr="00CD4F1F">
        <w:t>.</w:t>
      </w:r>
    </w:p>
    <w:p w:rsidR="00634C09" w:rsidRPr="00CD4F1F" w:rsidRDefault="00634C09" w:rsidP="00634C09">
      <w:pPr>
        <w:autoSpaceDE w:val="0"/>
        <w:autoSpaceDN w:val="0"/>
        <w:adjustRightInd w:val="0"/>
        <w:jc w:val="both"/>
      </w:pPr>
      <w:r w:rsidRPr="00CD4F1F">
        <w:tab/>
        <w:t xml:space="preserve">Конкурсная документация выдается на основании заявления заинтересованного лица, поданного в письменной форме организатору конкурса, в течение 2-х дней со дня получения соответствующего заявления. </w:t>
      </w:r>
      <w:r w:rsidRPr="00CD4F1F">
        <w:tab/>
        <w:t>Плата за конкурсную документацию не взимается.</w:t>
      </w:r>
    </w:p>
    <w:p w:rsidR="00634C09" w:rsidRPr="00CD4F1F" w:rsidRDefault="00634C09" w:rsidP="00634C09">
      <w:pPr>
        <w:autoSpaceDE w:val="0"/>
        <w:autoSpaceDN w:val="0"/>
        <w:adjustRightInd w:val="0"/>
        <w:ind w:firstLine="709"/>
        <w:jc w:val="both"/>
      </w:pPr>
      <w:r w:rsidRPr="00CD4F1F">
        <w:rPr>
          <w:b/>
        </w:rPr>
        <w:lastRenderedPageBreak/>
        <w:t>8. Место, порядок и срок подачи заявок на участие в конкурсе</w:t>
      </w:r>
      <w:r w:rsidRPr="00CD4F1F">
        <w:t xml:space="preserve"> – заявки принимаются по адресу: Российская Федерация, 301248, Тульская область, </w:t>
      </w:r>
      <w:proofErr w:type="gramStart"/>
      <w:r w:rsidRPr="00CD4F1F">
        <w:t>г</w:t>
      </w:r>
      <w:proofErr w:type="gramEnd"/>
      <w:r w:rsidRPr="00CD4F1F">
        <w:t>. Щекино, ул. Шахтерская, д.11, кабинет 3</w:t>
      </w:r>
      <w:r w:rsidR="004D49F6">
        <w:t>3</w:t>
      </w:r>
      <w:r w:rsidRPr="00CD4F1F">
        <w:t xml:space="preserve">. </w:t>
      </w:r>
    </w:p>
    <w:p w:rsidR="00634C09" w:rsidRPr="00CD4F1F" w:rsidRDefault="00634C09" w:rsidP="00634C09">
      <w:pPr>
        <w:autoSpaceDE w:val="0"/>
        <w:autoSpaceDN w:val="0"/>
        <w:adjustRightInd w:val="0"/>
        <w:jc w:val="both"/>
        <w:rPr>
          <w:color w:val="215868"/>
        </w:rPr>
      </w:pPr>
      <w:r w:rsidRPr="00CD4F1F">
        <w:tab/>
        <w:t>Заявку с приложенными документами претендент обязан представить организатору конкурса в письменной форме в запечатанном конверте. На лицевой стороне конверта необходимо указать наименование открытого конкурса</w:t>
      </w:r>
      <w:r w:rsidRPr="00CD4F1F">
        <w:rPr>
          <w:iCs/>
        </w:rPr>
        <w:t xml:space="preserve"> и написать «Заявка на участие в открытом конкурсе </w:t>
      </w:r>
      <w:r w:rsidRPr="00CD4F1F">
        <w:t>по выбору управляющей организации п</w:t>
      </w:r>
      <w:r w:rsidRPr="00CD4F1F">
        <w:rPr>
          <w:bCs/>
          <w:iCs/>
        </w:rPr>
        <w:t xml:space="preserve">о лоту № … </w:t>
      </w:r>
      <w:r w:rsidRPr="00CD4F1F">
        <w:rPr>
          <w:iCs/>
        </w:rPr>
        <w:t>»</w:t>
      </w:r>
      <w:r w:rsidRPr="00CD4F1F">
        <w:rPr>
          <w:color w:val="215868"/>
        </w:rPr>
        <w:t xml:space="preserve">. </w:t>
      </w:r>
    </w:p>
    <w:p w:rsidR="00634C09" w:rsidRPr="0092192A" w:rsidRDefault="00634C09" w:rsidP="00634C09">
      <w:pPr>
        <w:autoSpaceDE w:val="0"/>
        <w:autoSpaceDN w:val="0"/>
        <w:adjustRightInd w:val="0"/>
        <w:jc w:val="both"/>
      </w:pPr>
      <w:r w:rsidRPr="00CD4F1F">
        <w:tab/>
        <w:t xml:space="preserve">Заявки на участие в открытом конкурсе принимаются ежедневно с 9.00 до 13.00 часов и с 14.00 до 17.00 часов, кроме субботы и воскресенья. Заявки, представленные после 14-00 часов </w:t>
      </w:r>
      <w:r w:rsidR="00C970A6">
        <w:t>10.11</w:t>
      </w:r>
      <w:r w:rsidRPr="00576205">
        <w:t>.2015</w:t>
      </w:r>
      <w:r w:rsidRPr="0092192A">
        <w:t>, к рассмотрению не принимаются.</w:t>
      </w:r>
    </w:p>
    <w:p w:rsidR="00634C09" w:rsidRPr="0092192A" w:rsidRDefault="00634C09" w:rsidP="00634C09">
      <w:pPr>
        <w:autoSpaceDE w:val="0"/>
        <w:autoSpaceDN w:val="0"/>
        <w:adjustRightInd w:val="0"/>
        <w:ind w:firstLine="709"/>
        <w:jc w:val="both"/>
      </w:pPr>
      <w:r w:rsidRPr="0092192A">
        <w:rPr>
          <w:b/>
        </w:rPr>
        <w:t xml:space="preserve">9. Место, дата и время вскрытия конвертов с заявками на участие в конкурсе –   </w:t>
      </w:r>
      <w:r w:rsidRPr="0092192A">
        <w:t xml:space="preserve">Тульская область, </w:t>
      </w:r>
      <w:proofErr w:type="gramStart"/>
      <w:r w:rsidRPr="0092192A">
        <w:t>г</w:t>
      </w:r>
      <w:proofErr w:type="gramEnd"/>
      <w:r w:rsidRPr="0092192A">
        <w:t xml:space="preserve">. Щекино, ул. Шахтерская, д.11, кабинет 18; </w:t>
      </w:r>
      <w:r w:rsidR="00C970A6">
        <w:t>10 ноября</w:t>
      </w:r>
      <w:r w:rsidR="00D91E61" w:rsidRPr="00E63E55">
        <w:rPr>
          <w:color w:val="FF0000"/>
        </w:rPr>
        <w:t xml:space="preserve"> </w:t>
      </w:r>
      <w:r w:rsidRPr="0045408D">
        <w:t>2015</w:t>
      </w:r>
      <w:r w:rsidRPr="0092192A">
        <w:t xml:space="preserve"> г, 14-00.</w:t>
      </w:r>
    </w:p>
    <w:p w:rsidR="00634C09" w:rsidRPr="0045408D" w:rsidRDefault="00634C09" w:rsidP="00634C09">
      <w:pPr>
        <w:autoSpaceDE w:val="0"/>
        <w:autoSpaceDN w:val="0"/>
        <w:adjustRightInd w:val="0"/>
        <w:ind w:firstLine="709"/>
        <w:jc w:val="both"/>
      </w:pPr>
      <w:r w:rsidRPr="0092192A">
        <w:rPr>
          <w:b/>
        </w:rPr>
        <w:t xml:space="preserve">10. Место, дата и время рассмотрения конкурсной комиссией заявок на участие в конкурсе - </w:t>
      </w:r>
      <w:r w:rsidRPr="0092192A">
        <w:t xml:space="preserve">Тульская область, </w:t>
      </w:r>
      <w:proofErr w:type="gramStart"/>
      <w:r w:rsidRPr="0092192A">
        <w:t>г</w:t>
      </w:r>
      <w:proofErr w:type="gramEnd"/>
      <w:r w:rsidRPr="0092192A">
        <w:t xml:space="preserve">. Щекино, ул. Шахтерская, д.11, кабинет 18; </w:t>
      </w:r>
      <w:r w:rsidR="00C970A6">
        <w:t>10 нояб</w:t>
      </w:r>
      <w:r w:rsidR="00F67BC6">
        <w:t>ря</w:t>
      </w:r>
      <w:r w:rsidR="0045408D">
        <w:t xml:space="preserve"> </w:t>
      </w:r>
      <w:r w:rsidRPr="0045408D">
        <w:t>2015 г, 14-</w:t>
      </w:r>
      <w:r w:rsidR="00036672">
        <w:t>2</w:t>
      </w:r>
      <w:r w:rsidRPr="0045408D">
        <w:t>0.</w:t>
      </w:r>
    </w:p>
    <w:p w:rsidR="00634C09" w:rsidRPr="0045408D" w:rsidRDefault="00634C09" w:rsidP="00634C09">
      <w:pPr>
        <w:autoSpaceDE w:val="0"/>
        <w:autoSpaceDN w:val="0"/>
        <w:adjustRightInd w:val="0"/>
        <w:ind w:firstLine="709"/>
        <w:jc w:val="both"/>
      </w:pPr>
      <w:r w:rsidRPr="0092192A">
        <w:rPr>
          <w:b/>
        </w:rPr>
        <w:t xml:space="preserve">11. Место, дата и время проведения конкурса – </w:t>
      </w:r>
      <w:r w:rsidRPr="0092192A">
        <w:t xml:space="preserve">Тульская область, </w:t>
      </w:r>
      <w:proofErr w:type="gramStart"/>
      <w:r w:rsidRPr="0092192A">
        <w:t>г</w:t>
      </w:r>
      <w:proofErr w:type="gramEnd"/>
      <w:r w:rsidRPr="0092192A">
        <w:t xml:space="preserve">. Щекино, ул. Шахтерская, д.11, кабинет 18; </w:t>
      </w:r>
      <w:r w:rsidR="00C970A6">
        <w:t>1</w:t>
      </w:r>
      <w:r w:rsidR="00036672">
        <w:t>2</w:t>
      </w:r>
      <w:r w:rsidR="00C970A6">
        <w:t xml:space="preserve"> но</w:t>
      </w:r>
      <w:r w:rsidR="00036672">
        <w:t>ября</w:t>
      </w:r>
      <w:r w:rsidRPr="0045408D">
        <w:t xml:space="preserve"> 2015 г, 1</w:t>
      </w:r>
      <w:r w:rsidR="0092192A" w:rsidRPr="0045408D">
        <w:t>0</w:t>
      </w:r>
      <w:r w:rsidRPr="0045408D">
        <w:t>-00.</w:t>
      </w:r>
    </w:p>
    <w:p w:rsidR="003E4287" w:rsidRDefault="00634C09" w:rsidP="00634C09">
      <w:pPr>
        <w:autoSpaceDE w:val="0"/>
        <w:autoSpaceDN w:val="0"/>
        <w:adjustRightInd w:val="0"/>
        <w:ind w:firstLine="709"/>
        <w:jc w:val="both"/>
        <w:rPr>
          <w:b/>
        </w:rPr>
      </w:pPr>
      <w:r w:rsidRPr="0092192A">
        <w:rPr>
          <w:b/>
        </w:rPr>
        <w:t>12. Размер обеспечения заявки на участие в</w:t>
      </w:r>
      <w:r w:rsidRPr="00CD4F1F">
        <w:rPr>
          <w:b/>
        </w:rPr>
        <w:t xml:space="preserve"> конкурсе составляет</w:t>
      </w:r>
      <w:r w:rsidR="003E4287">
        <w:rPr>
          <w:b/>
        </w:rPr>
        <w:t>:</w:t>
      </w:r>
    </w:p>
    <w:p w:rsidR="003E4287" w:rsidRPr="005A1A62" w:rsidRDefault="005A1A62" w:rsidP="005A1A62">
      <w:pPr>
        <w:tabs>
          <w:tab w:val="left" w:pos="2445"/>
        </w:tabs>
        <w:rPr>
          <w:b/>
        </w:rPr>
      </w:pPr>
      <w:r>
        <w:rPr>
          <w:b/>
        </w:rPr>
        <w:t xml:space="preserve">            </w:t>
      </w:r>
      <w:r w:rsidR="003E4287" w:rsidRPr="005A1A62">
        <w:rPr>
          <w:b/>
        </w:rPr>
        <w:t xml:space="preserve">лот №1           </w:t>
      </w:r>
      <w:r w:rsidRPr="005A1A62">
        <w:rPr>
          <w:b/>
          <w:u w:val="single"/>
        </w:rPr>
        <w:t xml:space="preserve">9 633,54 </w:t>
      </w:r>
      <w:r w:rsidR="003E4287" w:rsidRPr="005A1A62">
        <w:rPr>
          <w:b/>
        </w:rPr>
        <w:t xml:space="preserve"> рублей;</w:t>
      </w:r>
    </w:p>
    <w:p w:rsidR="003E4287" w:rsidRPr="005A1A62" w:rsidRDefault="003E4287" w:rsidP="003E4287">
      <w:pPr>
        <w:autoSpaceDE w:val="0"/>
        <w:autoSpaceDN w:val="0"/>
        <w:adjustRightInd w:val="0"/>
        <w:ind w:firstLine="709"/>
        <w:jc w:val="both"/>
        <w:rPr>
          <w:b/>
        </w:rPr>
      </w:pPr>
      <w:r w:rsidRPr="005A1A62">
        <w:rPr>
          <w:b/>
        </w:rPr>
        <w:t>лот №2</w:t>
      </w:r>
      <w:r w:rsidRPr="005A1A62">
        <w:rPr>
          <w:b/>
        </w:rPr>
        <w:tab/>
      </w:r>
      <w:r w:rsidR="008268E5" w:rsidRPr="005A1A62">
        <w:rPr>
          <w:b/>
          <w:u w:val="single"/>
        </w:rPr>
        <w:t>59 299,98</w:t>
      </w:r>
      <w:r w:rsidR="0041333E" w:rsidRPr="005A1A62">
        <w:rPr>
          <w:b/>
          <w:u w:val="single"/>
        </w:rPr>
        <w:t xml:space="preserve"> </w:t>
      </w:r>
      <w:r w:rsidRPr="005A1A62">
        <w:rPr>
          <w:b/>
        </w:rPr>
        <w:t>рублей.</w:t>
      </w:r>
    </w:p>
    <w:p w:rsidR="00634C09" w:rsidRPr="00CD4F1F" w:rsidRDefault="00634C09" w:rsidP="00634C09">
      <w:pPr>
        <w:ind w:firstLine="709"/>
        <w:jc w:val="both"/>
      </w:pPr>
      <w:r w:rsidRPr="005A1A62">
        <w:rPr>
          <w:b/>
        </w:rPr>
        <w:t>Средства в качестве обеспечения</w:t>
      </w:r>
      <w:r w:rsidRPr="00CD4F1F">
        <w:t xml:space="preserve"> заявки на участие в конкурсе перечисляются претендентом на участие в конкурсе на счет администрации </w:t>
      </w:r>
      <w:proofErr w:type="spellStart"/>
      <w:r w:rsidRPr="00CD4F1F">
        <w:t>Щекинского</w:t>
      </w:r>
      <w:proofErr w:type="spellEnd"/>
      <w:r w:rsidRPr="00CD4F1F">
        <w:t xml:space="preserve"> района: </w:t>
      </w:r>
    </w:p>
    <w:p w:rsidR="00634C09" w:rsidRPr="00CD4F1F" w:rsidRDefault="00634C09" w:rsidP="00634C09">
      <w:pPr>
        <w:jc w:val="both"/>
      </w:pPr>
      <w:r w:rsidRPr="00CD4F1F">
        <w:t xml:space="preserve">УФК по Тульской области, </w:t>
      </w:r>
      <w:proofErr w:type="gramStart"/>
      <w:r w:rsidRPr="00CD4F1F">
        <w:t>л</w:t>
      </w:r>
      <w:proofErr w:type="gramEnd"/>
      <w:r w:rsidRPr="00CD4F1F">
        <w:t xml:space="preserve">/с 05663010080, ИНН 7118011747, КПП 711801001, </w:t>
      </w:r>
    </w:p>
    <w:p w:rsidR="00634C09" w:rsidRPr="00CD4F1F" w:rsidRDefault="00634C09" w:rsidP="00634C09">
      <w:pPr>
        <w:jc w:val="both"/>
      </w:pPr>
      <w:r w:rsidRPr="00CD4F1F">
        <w:t xml:space="preserve">БИК 047003001, </w:t>
      </w:r>
      <w:proofErr w:type="spellStart"/>
      <w:proofErr w:type="gramStart"/>
      <w:r w:rsidRPr="00CD4F1F">
        <w:t>р</w:t>
      </w:r>
      <w:proofErr w:type="spellEnd"/>
      <w:proofErr w:type="gramEnd"/>
      <w:r w:rsidRPr="00CD4F1F">
        <w:t>/счет 40302810870033000130 в</w:t>
      </w:r>
      <w:r w:rsidR="002010E1" w:rsidRPr="002010E1">
        <w:t xml:space="preserve"> </w:t>
      </w:r>
      <w:r w:rsidR="002010E1" w:rsidRPr="00CD4F1F">
        <w:t xml:space="preserve"> </w:t>
      </w:r>
      <w:r w:rsidR="002010E1">
        <w:t>Отделение Тула</w:t>
      </w:r>
      <w:r w:rsidR="002010E1" w:rsidRPr="00CD4F1F">
        <w:t xml:space="preserve"> г. Тула</w:t>
      </w:r>
      <w:r w:rsidR="002010E1">
        <w:t>.</w:t>
      </w:r>
      <w:r w:rsidRPr="00CD4F1F">
        <w:t xml:space="preserve">     </w:t>
      </w:r>
    </w:p>
    <w:p w:rsidR="00634C09" w:rsidRDefault="00634C09" w:rsidP="00634C09">
      <w:pPr>
        <w:jc w:val="both"/>
      </w:pPr>
      <w:r w:rsidRPr="00CD4F1F">
        <w:tab/>
        <w:t>Назначение платежа: «Обеспечение заявки на участие в конкурсе по отбору управляющей организации для управления многоквартирными домами. НДС не облагается».</w:t>
      </w:r>
    </w:p>
    <w:p w:rsidR="00514E1B" w:rsidRPr="00514E1B" w:rsidRDefault="00514E1B" w:rsidP="00514E1B">
      <w:pPr>
        <w:autoSpaceDE w:val="0"/>
        <w:autoSpaceDN w:val="0"/>
        <w:adjustRightInd w:val="0"/>
        <w:ind w:firstLine="540"/>
        <w:jc w:val="both"/>
        <w:rPr>
          <w:b/>
        </w:rPr>
      </w:pPr>
      <w:r>
        <w:tab/>
      </w:r>
      <w:r>
        <w:rPr>
          <w:rFonts w:eastAsia="Calibri"/>
          <w:b/>
          <w:bCs/>
        </w:rPr>
        <w:t xml:space="preserve">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w:t>
      </w:r>
      <w:r w:rsidR="00F85C6D">
        <w:rPr>
          <w:rFonts w:eastAsia="Calibri"/>
          <w:b/>
          <w:bCs/>
        </w:rPr>
        <w:t xml:space="preserve">по данному дому </w:t>
      </w:r>
      <w:r>
        <w:rPr>
          <w:rFonts w:eastAsia="Calibri"/>
          <w:b/>
          <w:bCs/>
        </w:rPr>
        <w:t xml:space="preserve">не проводится. Отказ от проведения конкурса по иным основаниям не допускается. </w:t>
      </w:r>
      <w:r>
        <w:rPr>
          <w:rFonts w:eastAsia="Calibri"/>
          <w:b/>
        </w:rPr>
        <w:t xml:space="preserve">Документы, </w:t>
      </w:r>
      <w:r w:rsidRPr="007F1BC4">
        <w:rPr>
          <w:rFonts w:eastAsia="Calibri"/>
          <w:b/>
        </w:rPr>
        <w:t xml:space="preserve">подтверждающие </w:t>
      </w:r>
      <w:r w:rsidR="000700C8" w:rsidRPr="007F1BC4">
        <w:rPr>
          <w:rFonts w:eastAsia="Calibri"/>
          <w:b/>
        </w:rPr>
        <w:t xml:space="preserve">выбор и реализацию способа управления (договор управления) </w:t>
      </w:r>
      <w:r w:rsidRPr="007F1BC4">
        <w:rPr>
          <w:rFonts w:eastAsia="Calibri"/>
          <w:b/>
        </w:rPr>
        <w:t>следует</w:t>
      </w:r>
      <w:r>
        <w:rPr>
          <w:rFonts w:eastAsia="Calibri"/>
          <w:b/>
        </w:rPr>
        <w:t xml:space="preserve"> предоставить </w:t>
      </w:r>
      <w:r w:rsidRPr="00514E1B">
        <w:rPr>
          <w:b/>
        </w:rPr>
        <w:t xml:space="preserve">по адресу Российская Федерация, 301248, Тульская область, </w:t>
      </w:r>
      <w:proofErr w:type="gramStart"/>
      <w:r w:rsidRPr="00514E1B">
        <w:rPr>
          <w:b/>
        </w:rPr>
        <w:t>г</w:t>
      </w:r>
      <w:proofErr w:type="gramEnd"/>
      <w:r w:rsidRPr="00514E1B">
        <w:rPr>
          <w:b/>
        </w:rPr>
        <w:t>. Щекино, ул. Шахтерская, д.11, кабинет 34</w:t>
      </w:r>
      <w:r>
        <w:rPr>
          <w:b/>
        </w:rPr>
        <w:t xml:space="preserve"> не позднее дня проведения конкурса</w:t>
      </w:r>
      <w:r w:rsidRPr="00514E1B">
        <w:rPr>
          <w:b/>
        </w:rPr>
        <w:t xml:space="preserve">. </w:t>
      </w:r>
    </w:p>
    <w:p w:rsidR="00634C09" w:rsidRDefault="00634C09" w:rsidP="00634C09">
      <w:pPr>
        <w:jc w:val="both"/>
      </w:pPr>
    </w:p>
    <w:p w:rsidR="004D49F6" w:rsidRPr="00CD4F1F" w:rsidRDefault="004D49F6" w:rsidP="00634C09">
      <w:pPr>
        <w:jc w:val="both"/>
      </w:pPr>
    </w:p>
    <w:p w:rsidR="00634C09" w:rsidRPr="00CD4F1F" w:rsidRDefault="00634C09" w:rsidP="00634C09">
      <w:pPr>
        <w:jc w:val="both"/>
      </w:pPr>
      <w:r w:rsidRPr="00CD4F1F">
        <w:t>Председатель комитета по вопросам жизнеобеспечения,</w:t>
      </w:r>
    </w:p>
    <w:p w:rsidR="00634C09" w:rsidRPr="00CD4F1F" w:rsidRDefault="00634C09" w:rsidP="00634C09">
      <w:pPr>
        <w:jc w:val="both"/>
      </w:pPr>
      <w:r w:rsidRPr="00CD4F1F">
        <w:t xml:space="preserve">строительства и дорожно-транспортному хозяйству </w:t>
      </w:r>
    </w:p>
    <w:p w:rsidR="00634C09" w:rsidRPr="00CD4F1F" w:rsidRDefault="00634C09" w:rsidP="00634C09">
      <w:pPr>
        <w:jc w:val="both"/>
      </w:pPr>
      <w:r w:rsidRPr="00CD4F1F">
        <w:t xml:space="preserve">администрации </w:t>
      </w:r>
      <w:proofErr w:type="spellStart"/>
      <w:r w:rsidRPr="00CD4F1F">
        <w:t>Щекинского</w:t>
      </w:r>
      <w:proofErr w:type="spellEnd"/>
      <w:r w:rsidRPr="00CD4F1F">
        <w:t xml:space="preserve"> района                      </w:t>
      </w:r>
      <w:r w:rsidRPr="00CD4F1F">
        <w:tab/>
      </w:r>
      <w:r w:rsidRPr="00CD4F1F">
        <w:tab/>
      </w:r>
      <w:r w:rsidRPr="00CD4F1F">
        <w:tab/>
        <w:t xml:space="preserve">  </w:t>
      </w:r>
      <w:r w:rsidR="004D49F6">
        <w:t xml:space="preserve">     </w:t>
      </w:r>
      <w:r w:rsidRPr="00CD4F1F">
        <w:t xml:space="preserve">   Д.А. Субботин</w:t>
      </w:r>
    </w:p>
    <w:p w:rsidR="00CD4F1F" w:rsidRDefault="00CD4F1F" w:rsidP="00352F31">
      <w:pPr>
        <w:jc w:val="right"/>
        <w:outlineLvl w:val="1"/>
        <w:rPr>
          <w:bCs/>
          <w:kern w:val="36"/>
        </w:rPr>
      </w:pPr>
    </w:p>
    <w:p w:rsidR="000F6AB4" w:rsidRDefault="000F6AB4" w:rsidP="00352F31">
      <w:pPr>
        <w:jc w:val="right"/>
        <w:outlineLvl w:val="1"/>
        <w:rPr>
          <w:bCs/>
          <w:kern w:val="36"/>
        </w:rPr>
      </w:pPr>
    </w:p>
    <w:p w:rsidR="000F6AB4" w:rsidRDefault="000F6AB4" w:rsidP="00352F31">
      <w:pPr>
        <w:jc w:val="right"/>
        <w:outlineLvl w:val="1"/>
        <w:rPr>
          <w:bCs/>
          <w:kern w:val="36"/>
        </w:rPr>
      </w:pPr>
    </w:p>
    <w:p w:rsidR="000F6AB4" w:rsidRDefault="000F6AB4" w:rsidP="00352F31">
      <w:pPr>
        <w:jc w:val="right"/>
        <w:outlineLvl w:val="1"/>
        <w:rPr>
          <w:bCs/>
          <w:kern w:val="36"/>
        </w:rPr>
      </w:pPr>
    </w:p>
    <w:p w:rsidR="00BE7394" w:rsidRDefault="00BE7394" w:rsidP="00352F31">
      <w:pPr>
        <w:jc w:val="right"/>
        <w:outlineLvl w:val="1"/>
        <w:rPr>
          <w:bCs/>
          <w:kern w:val="36"/>
        </w:rPr>
      </w:pPr>
    </w:p>
    <w:p w:rsidR="000700C8" w:rsidRDefault="000700C8" w:rsidP="00352F31">
      <w:pPr>
        <w:jc w:val="right"/>
        <w:outlineLvl w:val="1"/>
        <w:rPr>
          <w:bCs/>
          <w:kern w:val="36"/>
        </w:rPr>
      </w:pPr>
    </w:p>
    <w:p w:rsidR="000700C8" w:rsidRDefault="000700C8" w:rsidP="00352F31">
      <w:pPr>
        <w:jc w:val="right"/>
        <w:outlineLvl w:val="1"/>
        <w:rPr>
          <w:bCs/>
          <w:kern w:val="36"/>
        </w:rPr>
      </w:pPr>
    </w:p>
    <w:p w:rsidR="000700C8" w:rsidRDefault="000700C8" w:rsidP="00352F31">
      <w:pPr>
        <w:jc w:val="right"/>
        <w:outlineLvl w:val="1"/>
        <w:rPr>
          <w:bCs/>
          <w:kern w:val="36"/>
        </w:rPr>
      </w:pPr>
    </w:p>
    <w:p w:rsidR="000700C8" w:rsidRDefault="000700C8" w:rsidP="00352F31">
      <w:pPr>
        <w:jc w:val="right"/>
        <w:outlineLvl w:val="1"/>
        <w:rPr>
          <w:bCs/>
          <w:kern w:val="36"/>
        </w:rPr>
      </w:pPr>
    </w:p>
    <w:p w:rsidR="00B17AD8" w:rsidRDefault="00B17AD8" w:rsidP="00C45F82">
      <w:pPr>
        <w:jc w:val="right"/>
        <w:outlineLvl w:val="1"/>
        <w:rPr>
          <w:bCs/>
          <w:kern w:val="36"/>
        </w:rPr>
      </w:pPr>
    </w:p>
    <w:p w:rsidR="00B17AD8" w:rsidRDefault="00B17AD8" w:rsidP="00C45F82">
      <w:pPr>
        <w:jc w:val="right"/>
        <w:outlineLvl w:val="1"/>
        <w:rPr>
          <w:bCs/>
          <w:kern w:val="36"/>
        </w:rPr>
      </w:pPr>
    </w:p>
    <w:p w:rsidR="00C45F82" w:rsidRPr="00CD4F1F" w:rsidRDefault="00C45F82" w:rsidP="00C45F82">
      <w:pPr>
        <w:jc w:val="right"/>
        <w:outlineLvl w:val="1"/>
        <w:rPr>
          <w:bCs/>
          <w:kern w:val="36"/>
        </w:rPr>
      </w:pPr>
      <w:r w:rsidRPr="00CD4F1F">
        <w:rPr>
          <w:bCs/>
          <w:kern w:val="36"/>
        </w:rPr>
        <w:t xml:space="preserve">Приложение </w:t>
      </w:r>
      <w:r>
        <w:rPr>
          <w:bCs/>
          <w:kern w:val="36"/>
        </w:rPr>
        <w:t>3</w:t>
      </w:r>
    </w:p>
    <w:p w:rsidR="00C45F82" w:rsidRDefault="00C45F82" w:rsidP="00C45F82">
      <w:pPr>
        <w:jc w:val="right"/>
        <w:outlineLvl w:val="1"/>
        <w:rPr>
          <w:bCs/>
          <w:kern w:val="36"/>
        </w:rPr>
      </w:pPr>
      <w:r w:rsidRPr="00CD4F1F">
        <w:rPr>
          <w:bCs/>
          <w:kern w:val="36"/>
        </w:rPr>
        <w:lastRenderedPageBreak/>
        <w:t xml:space="preserve">                                                              к постановлению администрации</w:t>
      </w:r>
    </w:p>
    <w:p w:rsidR="00C45F82" w:rsidRDefault="00C45F82" w:rsidP="00C45F82">
      <w:pPr>
        <w:jc w:val="right"/>
        <w:outlineLvl w:val="1"/>
        <w:rPr>
          <w:bCs/>
          <w:kern w:val="36"/>
        </w:rPr>
      </w:pPr>
      <w:r>
        <w:rPr>
          <w:bCs/>
          <w:kern w:val="36"/>
        </w:rPr>
        <w:t>муниципального образования</w:t>
      </w:r>
    </w:p>
    <w:p w:rsidR="00C45F82" w:rsidRPr="00CD4F1F" w:rsidRDefault="00C45F82" w:rsidP="00C45F82">
      <w:pPr>
        <w:jc w:val="right"/>
        <w:outlineLvl w:val="1"/>
        <w:rPr>
          <w:bCs/>
          <w:kern w:val="36"/>
        </w:rPr>
      </w:pPr>
      <w:proofErr w:type="spellStart"/>
      <w:r w:rsidRPr="00CD4F1F">
        <w:rPr>
          <w:bCs/>
          <w:kern w:val="36"/>
        </w:rPr>
        <w:t>Щекинск</w:t>
      </w:r>
      <w:r>
        <w:rPr>
          <w:bCs/>
          <w:kern w:val="36"/>
        </w:rPr>
        <w:t>ий</w:t>
      </w:r>
      <w:proofErr w:type="spellEnd"/>
      <w:r w:rsidRPr="00CD4F1F">
        <w:rPr>
          <w:bCs/>
          <w:kern w:val="36"/>
        </w:rPr>
        <w:t xml:space="preserve"> район</w:t>
      </w:r>
    </w:p>
    <w:p w:rsidR="00C45F82" w:rsidRPr="00CD4F1F" w:rsidRDefault="001A7B9E" w:rsidP="00C45F82">
      <w:pPr>
        <w:jc w:val="right"/>
        <w:outlineLvl w:val="1"/>
        <w:rPr>
          <w:bCs/>
          <w:kern w:val="36"/>
        </w:rPr>
      </w:pPr>
      <w:r w:rsidRPr="00CD4F1F">
        <w:rPr>
          <w:bCs/>
          <w:kern w:val="36"/>
        </w:rPr>
        <w:t xml:space="preserve">от </w:t>
      </w:r>
      <w:r>
        <w:rPr>
          <w:bCs/>
          <w:kern w:val="36"/>
        </w:rPr>
        <w:t>5 октября 2015 г.</w:t>
      </w:r>
      <w:r w:rsidRPr="00CD4F1F">
        <w:rPr>
          <w:bCs/>
          <w:kern w:val="36"/>
        </w:rPr>
        <w:t xml:space="preserve"> №</w:t>
      </w:r>
      <w:r>
        <w:rPr>
          <w:bCs/>
          <w:kern w:val="36"/>
        </w:rPr>
        <w:t>10-1443</w:t>
      </w:r>
    </w:p>
    <w:p w:rsidR="00C719DA" w:rsidRPr="00CD4F1F" w:rsidRDefault="00C719DA" w:rsidP="00C719DA">
      <w:pPr>
        <w:jc w:val="right"/>
        <w:outlineLvl w:val="1"/>
        <w:rPr>
          <w:bCs/>
          <w:kern w:val="36"/>
        </w:rPr>
      </w:pPr>
    </w:p>
    <w:p w:rsidR="00634C09" w:rsidRPr="00CD4F1F" w:rsidRDefault="00634C09" w:rsidP="00634C09">
      <w:pPr>
        <w:spacing w:line="240" w:lineRule="atLeast"/>
        <w:ind w:firstLine="709"/>
        <w:jc w:val="center"/>
        <w:rPr>
          <w:b/>
        </w:rPr>
      </w:pPr>
      <w:r w:rsidRPr="00CD4F1F">
        <w:rPr>
          <w:b/>
        </w:rPr>
        <w:t>Конкурсная документация</w:t>
      </w:r>
    </w:p>
    <w:p w:rsidR="00634C09" w:rsidRPr="00CD4F1F" w:rsidRDefault="00634C09" w:rsidP="00634C09">
      <w:pPr>
        <w:jc w:val="center"/>
        <w:rPr>
          <w:b/>
        </w:rPr>
      </w:pPr>
      <w:r w:rsidRPr="00CD4F1F">
        <w:rPr>
          <w:b/>
        </w:rPr>
        <w:t xml:space="preserve">открытого конкурса по отбору управляющей организации на право заключения договоров управления многоквартирными домами. </w:t>
      </w:r>
    </w:p>
    <w:p w:rsidR="00634C09" w:rsidRPr="00CD4F1F" w:rsidRDefault="00634C09" w:rsidP="00634C09">
      <w:pPr>
        <w:spacing w:line="240" w:lineRule="atLeast"/>
        <w:jc w:val="center"/>
        <w:rPr>
          <w:szCs w:val="28"/>
        </w:rPr>
      </w:pPr>
    </w:p>
    <w:p w:rsidR="00634C09" w:rsidRPr="00CD4F1F" w:rsidRDefault="00634C09" w:rsidP="00634C09">
      <w:pPr>
        <w:ind w:firstLine="709"/>
        <w:jc w:val="center"/>
        <w:rPr>
          <w:szCs w:val="28"/>
        </w:rPr>
      </w:pPr>
      <w:r w:rsidRPr="00CD4F1F">
        <w:rPr>
          <w:szCs w:val="28"/>
        </w:rPr>
        <w:t>В комплект документации входит:</w:t>
      </w:r>
    </w:p>
    <w:p w:rsidR="00634C09" w:rsidRPr="00CD4F1F" w:rsidRDefault="00634C09" w:rsidP="00634C09">
      <w:pPr>
        <w:ind w:firstLine="709"/>
        <w:jc w:val="center"/>
        <w:rPr>
          <w:szCs w:val="28"/>
        </w:rPr>
      </w:pPr>
    </w:p>
    <w:p w:rsidR="00634C09" w:rsidRPr="00CD4F1F" w:rsidRDefault="00634C09" w:rsidP="00634C09">
      <w:pPr>
        <w:jc w:val="both"/>
      </w:pPr>
      <w:r w:rsidRPr="00CD4F1F">
        <w:t xml:space="preserve">Конкурсная документация. </w:t>
      </w:r>
    </w:p>
    <w:p w:rsidR="00634C09" w:rsidRPr="00CD4F1F" w:rsidRDefault="00634C09" w:rsidP="00634C09">
      <w:pPr>
        <w:jc w:val="both"/>
      </w:pPr>
      <w:r w:rsidRPr="00CD4F1F">
        <w:t>Приложения к настоящей документации:</w:t>
      </w:r>
    </w:p>
    <w:p w:rsidR="00634C09" w:rsidRPr="00CD4F1F" w:rsidRDefault="00634C09" w:rsidP="00634C09">
      <w:pPr>
        <w:jc w:val="both"/>
      </w:pPr>
      <w:r w:rsidRPr="00CD4F1F">
        <w:t>Приложение 1 –</w:t>
      </w:r>
      <w:r w:rsidRPr="00CD4F1F">
        <w:rPr>
          <w:bCs/>
          <w:sz w:val="26"/>
          <w:szCs w:val="26"/>
        </w:rPr>
        <w:t xml:space="preserve"> </w:t>
      </w:r>
      <w:r w:rsidRPr="00CD4F1F">
        <w:t xml:space="preserve">Акты о состоянии общего имущества собственников помещений в многоквартирных домах, являющихся объектом конкурса и расположенных по адресам: </w:t>
      </w:r>
    </w:p>
    <w:p w:rsidR="00634C09" w:rsidRPr="007230CC" w:rsidRDefault="00777C66" w:rsidP="00634C09">
      <w:pPr>
        <w:jc w:val="both"/>
      </w:pPr>
      <w:r w:rsidRPr="007230CC">
        <w:rPr>
          <w:sz w:val="22"/>
          <w:szCs w:val="22"/>
        </w:rPr>
        <w:t>г. Щекино</w:t>
      </w:r>
      <w:r>
        <w:rPr>
          <w:sz w:val="28"/>
          <w:szCs w:val="28"/>
        </w:rPr>
        <w:t xml:space="preserve">, </w:t>
      </w:r>
      <w:r w:rsidRPr="00777C66">
        <w:t>ул</w:t>
      </w:r>
      <w:proofErr w:type="gramStart"/>
      <w:r w:rsidRPr="00777C66">
        <w:t>.М</w:t>
      </w:r>
      <w:proofErr w:type="gramEnd"/>
      <w:r w:rsidRPr="00777C66">
        <w:t xml:space="preserve">ира, д.7,11,20, ул. Гагарина, д. 4, 8, 14, ул. Емельянова, д. 32, </w:t>
      </w:r>
      <w:proofErr w:type="spellStart"/>
      <w:r w:rsidRPr="00777C66">
        <w:t>Ясенковский</w:t>
      </w:r>
      <w:proofErr w:type="spellEnd"/>
      <w:r w:rsidRPr="00777C66">
        <w:t xml:space="preserve"> проезд, д. 5, 9, 11, 11а, 13, </w:t>
      </w:r>
      <w:r w:rsidR="007C12B9">
        <w:t>ул.</w:t>
      </w:r>
      <w:r w:rsidRPr="00777C66">
        <w:t xml:space="preserve">Молодежная, д.16, </w:t>
      </w:r>
      <w:r w:rsidR="007C12B9">
        <w:t>ул.</w:t>
      </w:r>
      <w:r w:rsidRPr="00777C66">
        <w:t xml:space="preserve">Мира, д. 8, 19, </w:t>
      </w:r>
      <w:r w:rsidR="007C12B9">
        <w:t>ул.</w:t>
      </w:r>
      <w:r w:rsidRPr="00777C66">
        <w:t>Юбилейная, д. 2 корп.1</w:t>
      </w:r>
      <w:r w:rsidR="007230CC" w:rsidRPr="00581345">
        <w:t>;</w:t>
      </w:r>
    </w:p>
    <w:p w:rsidR="00634C09" w:rsidRPr="00CD4F1F" w:rsidRDefault="00634C09" w:rsidP="00634C09">
      <w:pPr>
        <w:jc w:val="both"/>
      </w:pPr>
      <w:r w:rsidRPr="00001078">
        <w:rPr>
          <w:sz w:val="22"/>
          <w:szCs w:val="22"/>
        </w:rPr>
        <w:t xml:space="preserve">Приложение 2 - Перечень обязательных </w:t>
      </w:r>
      <w:r w:rsidR="00715DAB" w:rsidRPr="00001078">
        <w:rPr>
          <w:sz w:val="22"/>
          <w:szCs w:val="22"/>
        </w:rPr>
        <w:t>и дополнительных</w:t>
      </w:r>
      <w:r w:rsidR="00715DAB">
        <w:t xml:space="preserve"> </w:t>
      </w:r>
      <w:r w:rsidRPr="00CD4F1F">
        <w:t>работ и услуг по содержанию и ремонту общего  имущества собственников помещений в многоквартирном  доме;</w:t>
      </w:r>
    </w:p>
    <w:p w:rsidR="00634C09" w:rsidRPr="00CD4F1F" w:rsidRDefault="00634C09" w:rsidP="00634C09">
      <w:pPr>
        <w:jc w:val="both"/>
      </w:pPr>
      <w:r w:rsidRPr="00CD4F1F">
        <w:t>Приложение 3 - Форма заявки на участие в конкурсе;</w:t>
      </w:r>
    </w:p>
    <w:p w:rsidR="00634C09" w:rsidRPr="00CD4F1F" w:rsidRDefault="00634C09" w:rsidP="00634C09">
      <w:pPr>
        <w:jc w:val="both"/>
      </w:pPr>
      <w:r w:rsidRPr="00CD4F1F">
        <w:t>Приложение 4 - Проект договора управления многоквартирным домом.</w:t>
      </w:r>
    </w:p>
    <w:p w:rsidR="00634C09" w:rsidRPr="00CD4F1F" w:rsidRDefault="00634C09" w:rsidP="00634C09">
      <w:pPr>
        <w:spacing w:line="240" w:lineRule="atLeast"/>
        <w:jc w:val="center"/>
        <w:rPr>
          <w:b/>
        </w:rPr>
      </w:pPr>
    </w:p>
    <w:p w:rsidR="00634C09" w:rsidRPr="00CD4F1F" w:rsidRDefault="00634C09" w:rsidP="00634C09">
      <w:pPr>
        <w:spacing w:line="240" w:lineRule="atLeast"/>
        <w:jc w:val="center"/>
      </w:pPr>
      <w:r w:rsidRPr="00CD4F1F">
        <w:rPr>
          <w:b/>
        </w:rPr>
        <w:t>Содержание конкурсной документации</w:t>
      </w:r>
      <w:r w:rsidRPr="00CD4F1F">
        <w:t>.</w:t>
      </w:r>
    </w:p>
    <w:p w:rsidR="00634C09" w:rsidRPr="00CD4F1F" w:rsidRDefault="00634C09" w:rsidP="00634C09">
      <w:pPr>
        <w:spacing w:line="240" w:lineRule="atLeast"/>
        <w:jc w:val="cente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302"/>
        <w:gridCol w:w="7371"/>
      </w:tblGrid>
      <w:tr w:rsidR="00634C09" w:rsidRPr="00CD4F1F" w:rsidTr="00634C09">
        <w:tc>
          <w:tcPr>
            <w:tcW w:w="675"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center"/>
            </w:pPr>
            <w:r w:rsidRPr="00CD4F1F">
              <w:t xml:space="preserve">№ </w:t>
            </w:r>
            <w:proofErr w:type="spellStart"/>
            <w:r w:rsidRPr="00CD4F1F">
              <w:t>п\</w:t>
            </w:r>
            <w:proofErr w:type="gramStart"/>
            <w:r w:rsidRPr="00CD4F1F">
              <w:t>п</w:t>
            </w:r>
            <w:proofErr w:type="spellEnd"/>
            <w:proofErr w:type="gramEnd"/>
          </w:p>
        </w:tc>
        <w:tc>
          <w:tcPr>
            <w:tcW w:w="9673" w:type="dxa"/>
            <w:gridSpan w:val="2"/>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center"/>
            </w:pPr>
            <w:r w:rsidRPr="00CD4F1F">
              <w:t>Информация организатора конкурса в отношении условий для проведения конкурса и заключения договора управления</w:t>
            </w:r>
          </w:p>
        </w:tc>
      </w:tr>
      <w:tr w:rsidR="00634C09" w:rsidRPr="00CD4F1F" w:rsidTr="00634C09">
        <w:tc>
          <w:tcPr>
            <w:tcW w:w="675"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center"/>
            </w:pPr>
            <w:r w:rsidRPr="00CD4F1F">
              <w:t>1.</w:t>
            </w:r>
          </w:p>
        </w:tc>
        <w:tc>
          <w:tcPr>
            <w:tcW w:w="2302" w:type="dxa"/>
            <w:tcBorders>
              <w:top w:val="single" w:sz="4" w:space="0" w:color="auto"/>
              <w:left w:val="single" w:sz="4" w:space="0" w:color="auto"/>
              <w:bottom w:val="single" w:sz="4" w:space="0" w:color="auto"/>
              <w:right w:val="single" w:sz="4" w:space="0" w:color="auto"/>
            </w:tcBorders>
          </w:tcPr>
          <w:p w:rsidR="00634C09" w:rsidRPr="00CD4F1F" w:rsidRDefault="00634C09" w:rsidP="00310C51">
            <w:pPr>
              <w:spacing w:line="240" w:lineRule="atLeast"/>
              <w:jc w:val="both"/>
            </w:pPr>
            <w:r w:rsidRPr="00CD4F1F">
              <w:t>Характеристика объекта конкурса</w:t>
            </w:r>
          </w:p>
        </w:tc>
        <w:tc>
          <w:tcPr>
            <w:tcW w:w="7371" w:type="dxa"/>
            <w:tcBorders>
              <w:top w:val="single" w:sz="4" w:space="0" w:color="auto"/>
              <w:left w:val="single" w:sz="4" w:space="0" w:color="auto"/>
              <w:bottom w:val="single" w:sz="4" w:space="0" w:color="auto"/>
              <w:right w:val="single" w:sz="4" w:space="0" w:color="auto"/>
            </w:tcBorders>
          </w:tcPr>
          <w:p w:rsidR="00634C09" w:rsidRPr="00CD4F1F" w:rsidRDefault="00634C09" w:rsidP="00777C66">
            <w:pPr>
              <w:spacing w:line="240" w:lineRule="atLeast"/>
              <w:jc w:val="both"/>
              <w:rPr>
                <w:highlight w:val="cyan"/>
              </w:rPr>
            </w:pPr>
            <w:r w:rsidRPr="00CD4F1F">
              <w:t xml:space="preserve">Акты о состоянии общего имущества собственников помещений в многоквартирных домах, являющихся объектом конкурса, приведены в </w:t>
            </w:r>
            <w:r w:rsidRPr="00CD4F1F">
              <w:rPr>
                <w:b/>
              </w:rPr>
              <w:t xml:space="preserve">приложении 1 </w:t>
            </w:r>
            <w:r w:rsidRPr="00CD4F1F">
              <w:t>к настоящей документации.</w:t>
            </w:r>
          </w:p>
        </w:tc>
      </w:tr>
      <w:tr w:rsidR="00634C09" w:rsidRPr="00CD4F1F" w:rsidTr="00634C09">
        <w:tc>
          <w:tcPr>
            <w:tcW w:w="675"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center"/>
            </w:pPr>
            <w:r w:rsidRPr="00CD4F1F">
              <w:t>2.</w:t>
            </w:r>
          </w:p>
        </w:tc>
        <w:tc>
          <w:tcPr>
            <w:tcW w:w="2302" w:type="dxa"/>
            <w:tcBorders>
              <w:top w:val="single" w:sz="4" w:space="0" w:color="auto"/>
              <w:left w:val="single" w:sz="4" w:space="0" w:color="auto"/>
              <w:bottom w:val="single" w:sz="4" w:space="0" w:color="auto"/>
              <w:right w:val="single" w:sz="4" w:space="0" w:color="auto"/>
            </w:tcBorders>
          </w:tcPr>
          <w:p w:rsidR="00634C09" w:rsidRPr="00CD4F1F" w:rsidRDefault="00634C09" w:rsidP="00310C51">
            <w:pPr>
              <w:spacing w:line="240" w:lineRule="atLeast"/>
              <w:jc w:val="both"/>
            </w:pPr>
            <w:r w:rsidRPr="00CD4F1F">
              <w:t xml:space="preserve">Реквизиты </w:t>
            </w:r>
            <w:r w:rsidRPr="00CD4F1F">
              <w:rPr>
                <w:b/>
              </w:rPr>
              <w:t>банковского счета</w:t>
            </w:r>
            <w:r w:rsidRPr="00CD4F1F">
              <w:t xml:space="preserve"> для перечисления сре</w:t>
            </w:r>
            <w:proofErr w:type="gramStart"/>
            <w:r w:rsidRPr="00CD4F1F">
              <w:t>дств в к</w:t>
            </w:r>
            <w:proofErr w:type="gramEnd"/>
            <w:r w:rsidRPr="00CD4F1F">
              <w:t>ачестве обеспечения заявки на участие в конкурсе</w:t>
            </w:r>
          </w:p>
        </w:tc>
        <w:tc>
          <w:tcPr>
            <w:tcW w:w="7371"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ind w:firstLine="34"/>
              <w:jc w:val="both"/>
            </w:pPr>
            <w:r w:rsidRPr="00CD4F1F">
              <w:t xml:space="preserve">Средства в качестве обеспечения заявки на участие в конкурсе перечисляются претендентом на участие в конкурсе на счет администрации </w:t>
            </w:r>
            <w:proofErr w:type="spellStart"/>
            <w:r w:rsidRPr="00CD4F1F">
              <w:t>Щекинского</w:t>
            </w:r>
            <w:proofErr w:type="spellEnd"/>
            <w:r w:rsidRPr="00CD4F1F">
              <w:t xml:space="preserve"> района: </w:t>
            </w:r>
          </w:p>
          <w:p w:rsidR="00634C09" w:rsidRPr="00CD4F1F" w:rsidRDefault="00634C09" w:rsidP="00634C09">
            <w:pPr>
              <w:jc w:val="both"/>
            </w:pPr>
            <w:r w:rsidRPr="00CD4F1F">
              <w:t>УФК по Тульской области</w:t>
            </w:r>
          </w:p>
          <w:p w:rsidR="00634C09" w:rsidRPr="00CD4F1F" w:rsidRDefault="00634C09" w:rsidP="00634C09">
            <w:pPr>
              <w:jc w:val="both"/>
            </w:pPr>
            <w:proofErr w:type="gramStart"/>
            <w:r w:rsidRPr="00CD4F1F">
              <w:t>л</w:t>
            </w:r>
            <w:proofErr w:type="gramEnd"/>
            <w:r w:rsidRPr="00CD4F1F">
              <w:t>/с 05663010080</w:t>
            </w:r>
          </w:p>
          <w:p w:rsidR="00634C09" w:rsidRPr="00CD4F1F" w:rsidRDefault="00634C09" w:rsidP="00634C09">
            <w:pPr>
              <w:jc w:val="both"/>
            </w:pPr>
            <w:r w:rsidRPr="00CD4F1F">
              <w:t>ИНН 7118011747</w:t>
            </w:r>
          </w:p>
          <w:p w:rsidR="00634C09" w:rsidRPr="00CD4F1F" w:rsidRDefault="00634C09" w:rsidP="00634C09">
            <w:pPr>
              <w:jc w:val="both"/>
            </w:pPr>
            <w:r w:rsidRPr="00CD4F1F">
              <w:t>КПП 711801001</w:t>
            </w:r>
          </w:p>
          <w:p w:rsidR="00634C09" w:rsidRPr="00CD4F1F" w:rsidRDefault="00634C09" w:rsidP="00634C09">
            <w:pPr>
              <w:jc w:val="both"/>
            </w:pPr>
            <w:r w:rsidRPr="00CD4F1F">
              <w:t>БИК 047003001</w:t>
            </w:r>
          </w:p>
          <w:p w:rsidR="00634C09" w:rsidRPr="00CD4F1F" w:rsidRDefault="00634C09" w:rsidP="00634C09">
            <w:pPr>
              <w:jc w:val="both"/>
            </w:pPr>
            <w:proofErr w:type="spellStart"/>
            <w:proofErr w:type="gramStart"/>
            <w:r w:rsidRPr="00CD4F1F">
              <w:t>р</w:t>
            </w:r>
            <w:proofErr w:type="spellEnd"/>
            <w:proofErr w:type="gramEnd"/>
            <w:r w:rsidRPr="00CD4F1F">
              <w:t xml:space="preserve">/счет 40302810870033000130 </w:t>
            </w:r>
          </w:p>
          <w:p w:rsidR="00634C09" w:rsidRPr="00CD4F1F" w:rsidRDefault="002010E1" w:rsidP="00634C09">
            <w:pPr>
              <w:jc w:val="both"/>
            </w:pPr>
            <w:r w:rsidRPr="00CD4F1F">
              <w:t xml:space="preserve">в </w:t>
            </w:r>
            <w:r>
              <w:t>Отделение Тула</w:t>
            </w:r>
            <w:r w:rsidRPr="00CD4F1F">
              <w:t xml:space="preserve"> </w:t>
            </w:r>
            <w:proofErr w:type="gramStart"/>
            <w:r w:rsidRPr="00CD4F1F">
              <w:t>г</w:t>
            </w:r>
            <w:proofErr w:type="gramEnd"/>
            <w:r w:rsidRPr="00CD4F1F">
              <w:t>. Тула</w:t>
            </w:r>
            <w:r w:rsidR="00634C09" w:rsidRPr="00CD4F1F">
              <w:t xml:space="preserve">,  </w:t>
            </w:r>
          </w:p>
          <w:p w:rsidR="00634C09" w:rsidRPr="00CD4F1F" w:rsidRDefault="00634C09" w:rsidP="00634C09">
            <w:pPr>
              <w:jc w:val="both"/>
            </w:pPr>
            <w:r w:rsidRPr="00CD4F1F">
              <w:t>БИК 047003001</w:t>
            </w:r>
          </w:p>
          <w:p w:rsidR="00634C09" w:rsidRPr="00CD4F1F" w:rsidRDefault="00634C09" w:rsidP="00634C09">
            <w:pPr>
              <w:ind w:firstLine="34"/>
              <w:jc w:val="both"/>
              <w:rPr>
                <w:highlight w:val="cyan"/>
              </w:rPr>
            </w:pPr>
            <w:r w:rsidRPr="00CD4F1F">
              <w:t>Назначение платежа: «Обеспечение заявки на участие в конкурсе по отбору управляющей организации для управления многоквартирными домами. НДС не облагается».</w:t>
            </w:r>
          </w:p>
        </w:tc>
      </w:tr>
      <w:tr w:rsidR="00634C09" w:rsidRPr="00CD4F1F" w:rsidTr="00634C09">
        <w:tc>
          <w:tcPr>
            <w:tcW w:w="675"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center"/>
            </w:pPr>
            <w:r w:rsidRPr="00CD4F1F">
              <w:t>3</w:t>
            </w:r>
          </w:p>
        </w:tc>
        <w:tc>
          <w:tcPr>
            <w:tcW w:w="2302"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pPr>
            <w:r w:rsidRPr="00CD4F1F">
              <w:t>Порядок проведения осмотров объекта конкурса</w:t>
            </w:r>
          </w:p>
        </w:tc>
        <w:tc>
          <w:tcPr>
            <w:tcW w:w="7371" w:type="dxa"/>
            <w:tcBorders>
              <w:top w:val="single" w:sz="4" w:space="0" w:color="auto"/>
              <w:left w:val="single" w:sz="4" w:space="0" w:color="auto"/>
              <w:bottom w:val="single" w:sz="4" w:space="0" w:color="auto"/>
              <w:right w:val="single" w:sz="4" w:space="0" w:color="auto"/>
            </w:tcBorders>
          </w:tcPr>
          <w:p w:rsidR="00634C09" w:rsidRPr="00CD4F1F" w:rsidRDefault="00634C09" w:rsidP="0051158D">
            <w:pPr>
              <w:suppressAutoHyphens/>
              <w:ind w:firstLine="34"/>
              <w:jc w:val="both"/>
            </w:pPr>
            <w:r w:rsidRPr="00CD4F1F">
              <w:rPr>
                <w:bCs/>
              </w:rPr>
              <w:t xml:space="preserve">Организатор конкурса организует проведение осмотров объекта конкурса претендентами и другими заинтересованными лицами. </w:t>
            </w:r>
            <w:r w:rsidRPr="00CD4F1F">
              <w:t>Заявки от претендентов и других заинтересованных лиц принимаются за день до проведения осмотра до 15.00 часов по телефону 8 (48751</w:t>
            </w:r>
            <w:r w:rsidRPr="00CD4F1F">
              <w:rPr>
                <w:b/>
              </w:rPr>
              <w:t xml:space="preserve">) </w:t>
            </w:r>
            <w:r w:rsidR="0051158D">
              <w:t>5-71-52</w:t>
            </w:r>
            <w:r w:rsidRPr="00CD4F1F">
              <w:t xml:space="preserve">. Организатор конкурса организовывает проведение осмотра на следующий день после приема заявки. Осмотры объекта конкурса проводятся с 10-00 до 16-00 в присутствии представителя организатора конкурса. Осмотры </w:t>
            </w:r>
            <w:r w:rsidRPr="00CD4F1F">
              <w:lastRenderedPageBreak/>
              <w:t>объектов конкурса прекращаются за 2 рабочих дня до даты окончания срока подачи заявок на участие в конкурсе, указанного в извещении о проведении настоящего конкурса.</w:t>
            </w:r>
          </w:p>
        </w:tc>
      </w:tr>
      <w:tr w:rsidR="00634C09" w:rsidRPr="00CD4F1F" w:rsidTr="00634C09">
        <w:trPr>
          <w:trHeight w:val="921"/>
        </w:trPr>
        <w:tc>
          <w:tcPr>
            <w:tcW w:w="675"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center"/>
            </w:pPr>
            <w:r w:rsidRPr="00CD4F1F">
              <w:lastRenderedPageBreak/>
              <w:t>4</w:t>
            </w:r>
          </w:p>
        </w:tc>
        <w:tc>
          <w:tcPr>
            <w:tcW w:w="2302"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pPr>
            <w:r w:rsidRPr="00CD4F1F">
              <w:t xml:space="preserve">Перечень обязательных </w:t>
            </w:r>
            <w:r w:rsidR="00D91E61">
              <w:t xml:space="preserve">и дополнительных </w:t>
            </w:r>
            <w:r w:rsidRPr="00CD4F1F">
              <w:t>работ и услуг</w:t>
            </w:r>
          </w:p>
        </w:tc>
        <w:tc>
          <w:tcPr>
            <w:tcW w:w="7371"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both"/>
            </w:pPr>
            <w:r w:rsidRPr="00CD4F1F">
              <w:t xml:space="preserve">Перечень обязательных </w:t>
            </w:r>
            <w:r w:rsidR="00D91E61">
              <w:t xml:space="preserve">и дополнительных </w:t>
            </w:r>
            <w:r w:rsidRPr="00CD4F1F">
              <w:t xml:space="preserve">работ и услуг приведен в </w:t>
            </w:r>
            <w:r w:rsidRPr="00CD4F1F">
              <w:rPr>
                <w:b/>
              </w:rPr>
              <w:t xml:space="preserve">приложении 2 </w:t>
            </w:r>
            <w:r w:rsidRPr="00CD4F1F">
              <w:t xml:space="preserve">к настоящей документации. </w:t>
            </w:r>
          </w:p>
          <w:p w:rsidR="00634C09" w:rsidRPr="00CD4F1F" w:rsidRDefault="00634C09" w:rsidP="00634C09">
            <w:pPr>
              <w:spacing w:line="240" w:lineRule="atLeast"/>
              <w:jc w:val="both"/>
            </w:pPr>
          </w:p>
        </w:tc>
      </w:tr>
      <w:tr w:rsidR="00634C09" w:rsidRPr="00CD4F1F" w:rsidTr="00634C09">
        <w:tc>
          <w:tcPr>
            <w:tcW w:w="675"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center"/>
            </w:pPr>
            <w:r w:rsidRPr="00CD4F1F">
              <w:t>5.</w:t>
            </w:r>
          </w:p>
        </w:tc>
        <w:tc>
          <w:tcPr>
            <w:tcW w:w="2302" w:type="dxa"/>
            <w:tcBorders>
              <w:top w:val="single" w:sz="4" w:space="0" w:color="auto"/>
              <w:left w:val="single" w:sz="4" w:space="0" w:color="auto"/>
              <w:bottom w:val="single" w:sz="4" w:space="0" w:color="auto"/>
              <w:right w:val="single" w:sz="4" w:space="0" w:color="auto"/>
            </w:tcBorders>
          </w:tcPr>
          <w:p w:rsidR="00634C09" w:rsidRPr="00CD4F1F" w:rsidRDefault="00634C09" w:rsidP="00310C51">
            <w:pPr>
              <w:spacing w:line="240" w:lineRule="atLeast"/>
            </w:pPr>
            <w:r w:rsidRPr="00CD4F1F">
              <w:t xml:space="preserve">Срок внесения собственниками помещений в многоквартирном доме платы за содержание и ремонт жилого </w:t>
            </w:r>
            <w:proofErr w:type="gramStart"/>
            <w:r w:rsidRPr="00CD4F1F">
              <w:t>помещения</w:t>
            </w:r>
            <w:proofErr w:type="gramEnd"/>
            <w:r w:rsidRPr="00CD4F1F">
              <w:t xml:space="preserve"> и коммунальные услуги</w:t>
            </w:r>
          </w:p>
        </w:tc>
        <w:tc>
          <w:tcPr>
            <w:tcW w:w="7371"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both"/>
            </w:pPr>
          </w:p>
          <w:p w:rsidR="00634C09" w:rsidRPr="00CD4F1F" w:rsidRDefault="00634C09" w:rsidP="00634C09">
            <w:pPr>
              <w:spacing w:line="240" w:lineRule="atLeast"/>
              <w:jc w:val="both"/>
            </w:pPr>
          </w:p>
          <w:p w:rsidR="00634C09" w:rsidRPr="00CD4F1F" w:rsidRDefault="00634C09" w:rsidP="00634C09">
            <w:pPr>
              <w:spacing w:line="240" w:lineRule="atLeast"/>
              <w:jc w:val="both"/>
            </w:pPr>
            <w:r w:rsidRPr="00CD4F1F">
              <w:t xml:space="preserve">Ежемесячно до 10 числа месяца, следующего за месяцем, в котором оказывается услуга. </w:t>
            </w:r>
          </w:p>
          <w:p w:rsidR="00634C09" w:rsidRPr="00CD4F1F" w:rsidRDefault="00634C09" w:rsidP="00634C09">
            <w:pPr>
              <w:spacing w:line="240" w:lineRule="atLeast"/>
              <w:jc w:val="both"/>
            </w:pPr>
          </w:p>
        </w:tc>
      </w:tr>
      <w:tr w:rsidR="00634C09" w:rsidRPr="00CD4F1F" w:rsidTr="00634C09">
        <w:tc>
          <w:tcPr>
            <w:tcW w:w="675"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center"/>
            </w:pPr>
            <w:r w:rsidRPr="00CD4F1F">
              <w:t>7</w:t>
            </w:r>
          </w:p>
        </w:tc>
        <w:tc>
          <w:tcPr>
            <w:tcW w:w="2302"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pPr>
            <w:r w:rsidRPr="00CD4F1F">
              <w:t xml:space="preserve">Требования к претендентам </w:t>
            </w:r>
          </w:p>
          <w:p w:rsidR="00634C09" w:rsidRPr="00CD4F1F" w:rsidRDefault="00634C09" w:rsidP="00634C09">
            <w:pPr>
              <w:spacing w:line="240" w:lineRule="atLeast"/>
            </w:pPr>
            <w:r w:rsidRPr="00CD4F1F">
              <w:t>(участникам конкурса):</w:t>
            </w:r>
          </w:p>
        </w:tc>
        <w:tc>
          <w:tcPr>
            <w:tcW w:w="7371"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numPr>
                <w:ilvl w:val="0"/>
                <w:numId w:val="7"/>
              </w:numPr>
              <w:tabs>
                <w:tab w:val="clear" w:pos="1489"/>
                <w:tab w:val="num" w:pos="360"/>
                <w:tab w:val="num" w:pos="774"/>
              </w:tabs>
              <w:spacing w:line="240" w:lineRule="atLeast"/>
              <w:ind w:left="0" w:firstLine="349"/>
              <w:jc w:val="both"/>
            </w:pPr>
            <w:r w:rsidRPr="00CD4F1F">
              <w:t>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34C09" w:rsidRPr="00CD4F1F" w:rsidRDefault="00634C09" w:rsidP="00634C09">
            <w:pPr>
              <w:numPr>
                <w:ilvl w:val="0"/>
                <w:numId w:val="7"/>
              </w:numPr>
              <w:tabs>
                <w:tab w:val="clear" w:pos="1489"/>
                <w:tab w:val="num" w:pos="360"/>
                <w:tab w:val="num" w:pos="774"/>
              </w:tabs>
              <w:spacing w:line="240" w:lineRule="atLeast"/>
              <w:ind w:left="0" w:firstLine="349"/>
              <w:jc w:val="both"/>
            </w:pPr>
            <w:r w:rsidRPr="00CD4F1F">
              <w:t>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34C09" w:rsidRPr="00CD4F1F" w:rsidRDefault="00634C09" w:rsidP="00634C09">
            <w:pPr>
              <w:numPr>
                <w:ilvl w:val="0"/>
                <w:numId w:val="7"/>
              </w:numPr>
              <w:tabs>
                <w:tab w:val="clear" w:pos="1489"/>
                <w:tab w:val="num" w:pos="360"/>
                <w:tab w:val="num" w:pos="774"/>
              </w:tabs>
              <w:spacing w:line="240" w:lineRule="atLeast"/>
              <w:ind w:left="0" w:firstLine="349"/>
              <w:jc w:val="both"/>
            </w:pPr>
            <w:r w:rsidRPr="00CD4F1F">
              <w:t>деятельность претендента не приостановлена в порядке, предусмотренном Кодексом Российской Федерации об административных правонарушениях;</w:t>
            </w:r>
          </w:p>
          <w:p w:rsidR="00634C09" w:rsidRPr="00CD4F1F" w:rsidRDefault="00634C09" w:rsidP="00634C09">
            <w:pPr>
              <w:numPr>
                <w:ilvl w:val="0"/>
                <w:numId w:val="7"/>
              </w:numPr>
              <w:tabs>
                <w:tab w:val="clear" w:pos="1489"/>
                <w:tab w:val="num" w:pos="360"/>
                <w:tab w:val="num" w:pos="774"/>
              </w:tabs>
              <w:spacing w:line="240" w:lineRule="atLeast"/>
              <w:ind w:left="0" w:firstLine="349"/>
              <w:jc w:val="both"/>
            </w:pPr>
            <w:r w:rsidRPr="00CD4F1F">
              <w:t xml:space="preserve">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CD4F1F">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CD4F1F">
              <w:t xml:space="preserve"> в силу;</w:t>
            </w:r>
          </w:p>
          <w:p w:rsidR="00634C09" w:rsidRPr="00CD4F1F" w:rsidRDefault="00634C09" w:rsidP="00634C09">
            <w:pPr>
              <w:numPr>
                <w:ilvl w:val="0"/>
                <w:numId w:val="7"/>
              </w:numPr>
              <w:tabs>
                <w:tab w:val="clear" w:pos="1489"/>
                <w:tab w:val="num" w:pos="360"/>
                <w:tab w:val="num" w:pos="774"/>
              </w:tabs>
              <w:spacing w:line="240" w:lineRule="atLeast"/>
              <w:ind w:left="0" w:firstLine="349"/>
              <w:jc w:val="both"/>
            </w:pPr>
            <w:r w:rsidRPr="00CD4F1F">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34C09" w:rsidRPr="00CD4F1F" w:rsidRDefault="00634C09" w:rsidP="00634C09">
            <w:pPr>
              <w:numPr>
                <w:ilvl w:val="0"/>
                <w:numId w:val="7"/>
              </w:numPr>
              <w:tabs>
                <w:tab w:val="clear" w:pos="1489"/>
                <w:tab w:val="num" w:pos="72"/>
                <w:tab w:val="num" w:pos="774"/>
              </w:tabs>
              <w:spacing w:line="240" w:lineRule="atLeast"/>
              <w:ind w:left="0" w:firstLine="349"/>
              <w:jc w:val="both"/>
              <w:rPr>
                <w:b/>
              </w:rPr>
            </w:pPr>
            <w:r w:rsidRPr="00CD4F1F">
              <w:t>внесение претендентом на счет, указанный в конкурсной документации, сре</w:t>
            </w:r>
            <w:proofErr w:type="gramStart"/>
            <w:r w:rsidRPr="00CD4F1F">
              <w:t>дств в к</w:t>
            </w:r>
            <w:proofErr w:type="gramEnd"/>
            <w:r w:rsidRPr="00CD4F1F">
              <w:t xml:space="preserve">ачестве обеспечения заявки на участие в конкурсе. </w:t>
            </w:r>
            <w:r w:rsidRPr="00D134AA">
              <w:rPr>
                <w:b/>
              </w:rPr>
              <w:t>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п.2 настоящей конкурсной документации.</w:t>
            </w:r>
          </w:p>
        </w:tc>
      </w:tr>
      <w:tr w:rsidR="00634C09" w:rsidRPr="00CD4F1F" w:rsidTr="00634C09">
        <w:tc>
          <w:tcPr>
            <w:tcW w:w="675"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center"/>
            </w:pPr>
            <w:r w:rsidRPr="00CD4F1F">
              <w:t>8</w:t>
            </w:r>
          </w:p>
        </w:tc>
        <w:tc>
          <w:tcPr>
            <w:tcW w:w="2302"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pPr>
            <w:r w:rsidRPr="00D134AA">
              <w:t xml:space="preserve">Форма заявки на участие в конкурсе и инструкция по ее </w:t>
            </w:r>
            <w:r w:rsidRPr="00D134AA">
              <w:lastRenderedPageBreak/>
              <w:t>заполнению</w:t>
            </w:r>
          </w:p>
        </w:tc>
        <w:tc>
          <w:tcPr>
            <w:tcW w:w="7371"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autoSpaceDE w:val="0"/>
              <w:autoSpaceDN w:val="0"/>
              <w:adjustRightInd w:val="0"/>
              <w:ind w:firstLine="540"/>
              <w:jc w:val="both"/>
            </w:pPr>
            <w:r w:rsidRPr="00CD4F1F">
              <w:lastRenderedPageBreak/>
              <w:t>Заявка на участие в конкурсе включает в себя:</w:t>
            </w:r>
          </w:p>
          <w:p w:rsidR="00634C09" w:rsidRPr="00CD4F1F" w:rsidRDefault="00634C09" w:rsidP="00634C09">
            <w:pPr>
              <w:autoSpaceDE w:val="0"/>
              <w:autoSpaceDN w:val="0"/>
              <w:adjustRightInd w:val="0"/>
              <w:ind w:firstLine="540"/>
              <w:jc w:val="both"/>
            </w:pPr>
            <w:r w:rsidRPr="00CD4F1F">
              <w:t>1) сведения и документы о претенденте:</w:t>
            </w:r>
          </w:p>
          <w:p w:rsidR="00634C09" w:rsidRPr="00CD4F1F" w:rsidRDefault="00634C09" w:rsidP="00634C09">
            <w:pPr>
              <w:autoSpaceDE w:val="0"/>
              <w:autoSpaceDN w:val="0"/>
              <w:adjustRightInd w:val="0"/>
              <w:ind w:firstLine="540"/>
              <w:jc w:val="both"/>
            </w:pPr>
            <w:r w:rsidRPr="00CD4F1F">
              <w:t xml:space="preserve">наименование, организационно-правовую форму, место </w:t>
            </w:r>
            <w:r w:rsidRPr="00CD4F1F">
              <w:lastRenderedPageBreak/>
              <w:t>нахождения, почтовый адрес - для юридического лица;</w:t>
            </w:r>
          </w:p>
          <w:p w:rsidR="00634C09" w:rsidRPr="00CD4F1F" w:rsidRDefault="00634C09" w:rsidP="00634C09">
            <w:pPr>
              <w:autoSpaceDE w:val="0"/>
              <w:autoSpaceDN w:val="0"/>
              <w:adjustRightInd w:val="0"/>
              <w:ind w:firstLine="540"/>
              <w:jc w:val="both"/>
            </w:pPr>
            <w:r w:rsidRPr="00CD4F1F">
              <w:t>фамилию, имя, отчество, данные документа, удостоверяющего личность, место жительства - для индивидуального предпринимателя;</w:t>
            </w:r>
          </w:p>
          <w:p w:rsidR="00634C09" w:rsidRPr="00CD4F1F" w:rsidRDefault="00634C09" w:rsidP="00634C09">
            <w:pPr>
              <w:autoSpaceDE w:val="0"/>
              <w:autoSpaceDN w:val="0"/>
              <w:adjustRightInd w:val="0"/>
              <w:ind w:firstLine="540"/>
              <w:jc w:val="both"/>
            </w:pPr>
            <w:r w:rsidRPr="00CD4F1F">
              <w:t>номер телефона;</w:t>
            </w:r>
          </w:p>
          <w:p w:rsidR="00634C09" w:rsidRPr="00CD4F1F" w:rsidRDefault="00634C09" w:rsidP="00634C09">
            <w:pPr>
              <w:autoSpaceDE w:val="0"/>
              <w:autoSpaceDN w:val="0"/>
              <w:adjustRightInd w:val="0"/>
              <w:ind w:firstLine="540"/>
              <w:jc w:val="both"/>
            </w:pPr>
            <w:r w:rsidRPr="00CD4F1F">
              <w:t>выписку из Единого государственного реестра юридических лиц - для юридического лица;</w:t>
            </w:r>
          </w:p>
          <w:p w:rsidR="00634C09" w:rsidRPr="00CD4F1F" w:rsidRDefault="00634C09" w:rsidP="00634C09">
            <w:pPr>
              <w:autoSpaceDE w:val="0"/>
              <w:autoSpaceDN w:val="0"/>
              <w:adjustRightInd w:val="0"/>
              <w:ind w:firstLine="540"/>
              <w:jc w:val="both"/>
            </w:pPr>
            <w:r w:rsidRPr="00CD4F1F">
              <w:t>выписку из Единого государственного реестра индивидуальных предпринимателей - для индивидуального предпринимателя;</w:t>
            </w:r>
          </w:p>
          <w:p w:rsidR="00634C09" w:rsidRPr="00CD4F1F" w:rsidRDefault="00634C09" w:rsidP="00634C09">
            <w:pPr>
              <w:autoSpaceDE w:val="0"/>
              <w:autoSpaceDN w:val="0"/>
              <w:adjustRightInd w:val="0"/>
              <w:ind w:firstLine="540"/>
              <w:jc w:val="both"/>
            </w:pPr>
            <w:r w:rsidRPr="00CD4F1F">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634C09" w:rsidRPr="00CD4F1F" w:rsidRDefault="00634C09" w:rsidP="00634C09">
            <w:pPr>
              <w:autoSpaceDE w:val="0"/>
              <w:autoSpaceDN w:val="0"/>
              <w:adjustRightInd w:val="0"/>
              <w:ind w:firstLine="540"/>
              <w:jc w:val="both"/>
            </w:pPr>
            <w:r w:rsidRPr="00CD4F1F">
              <w:t>реквизиты банковского счета для возврата средств, внесенных в качестве обеспечения заявки на участие в конкурсе;</w:t>
            </w:r>
          </w:p>
          <w:p w:rsidR="00634C09" w:rsidRPr="00CD4F1F" w:rsidRDefault="00634C09" w:rsidP="00634C09">
            <w:pPr>
              <w:autoSpaceDE w:val="0"/>
              <w:autoSpaceDN w:val="0"/>
              <w:adjustRightInd w:val="0"/>
              <w:ind w:firstLine="540"/>
              <w:jc w:val="both"/>
            </w:pPr>
            <w:r w:rsidRPr="00CD4F1F">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634C09" w:rsidRPr="00CD4F1F" w:rsidRDefault="00634C09" w:rsidP="00634C09">
            <w:pPr>
              <w:autoSpaceDE w:val="0"/>
              <w:autoSpaceDN w:val="0"/>
              <w:adjustRightInd w:val="0"/>
              <w:ind w:firstLine="540"/>
              <w:jc w:val="both"/>
            </w:pPr>
            <w:r w:rsidRPr="00CD4F1F">
              <w:t>документы, подтверждающие внесение сре</w:t>
            </w:r>
            <w:proofErr w:type="gramStart"/>
            <w:r w:rsidRPr="00CD4F1F">
              <w:t>дств в к</w:t>
            </w:r>
            <w:proofErr w:type="gramEnd"/>
            <w:r w:rsidRPr="00CD4F1F">
              <w:t>ачестве обеспечения заявки на участие в конкурсе;</w:t>
            </w:r>
          </w:p>
          <w:p w:rsidR="00634C09" w:rsidRPr="00CD4F1F" w:rsidRDefault="00634C09" w:rsidP="00634C09">
            <w:pPr>
              <w:autoSpaceDE w:val="0"/>
              <w:autoSpaceDN w:val="0"/>
              <w:adjustRightInd w:val="0"/>
              <w:ind w:firstLine="540"/>
              <w:jc w:val="both"/>
            </w:pPr>
            <w:r w:rsidRPr="00CD4F1F">
              <w:t>копии документов, подтверждающих соответствие претендента,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34C09" w:rsidRPr="00CD4F1F" w:rsidRDefault="00634C09" w:rsidP="00634C09">
            <w:pPr>
              <w:autoSpaceDE w:val="0"/>
              <w:autoSpaceDN w:val="0"/>
              <w:adjustRightInd w:val="0"/>
              <w:ind w:firstLine="540"/>
              <w:jc w:val="both"/>
            </w:pPr>
            <w:r w:rsidRPr="00CD4F1F">
              <w:t>копии утвержденного бухгалтерского баланса за последний отчетный период;</w:t>
            </w:r>
          </w:p>
          <w:p w:rsidR="00634C09" w:rsidRPr="00CD4F1F" w:rsidRDefault="00634C09" w:rsidP="00634C09">
            <w:pPr>
              <w:autoSpaceDE w:val="0"/>
              <w:autoSpaceDN w:val="0"/>
              <w:adjustRightInd w:val="0"/>
              <w:ind w:firstLine="540"/>
              <w:jc w:val="both"/>
            </w:pPr>
            <w:proofErr w:type="gramStart"/>
            <w:r w:rsidRPr="00CD4F1F">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34C09" w:rsidRPr="00CD4F1F" w:rsidRDefault="00634C09" w:rsidP="00634C09">
            <w:pPr>
              <w:spacing w:line="240" w:lineRule="atLeast"/>
              <w:jc w:val="both"/>
            </w:pPr>
            <w:r w:rsidRPr="00CD4F1F">
              <w:t xml:space="preserve">Форма заявки на участие в конкурсе приведена в </w:t>
            </w:r>
            <w:r w:rsidRPr="00CD4F1F">
              <w:rPr>
                <w:b/>
              </w:rPr>
              <w:t>приложении № 3</w:t>
            </w:r>
            <w:r w:rsidRPr="00CD4F1F">
              <w:t xml:space="preserve"> к настоящей документации.</w:t>
            </w:r>
          </w:p>
          <w:p w:rsidR="00D134AA" w:rsidRPr="00D134AA" w:rsidRDefault="00D134AA" w:rsidP="00D134AA">
            <w:pPr>
              <w:spacing w:line="200" w:lineRule="atLeast"/>
              <w:ind w:firstLine="360"/>
              <w:jc w:val="center"/>
              <w:outlineLvl w:val="0"/>
              <w:rPr>
                <w:b/>
              </w:rPr>
            </w:pPr>
            <w:r w:rsidRPr="00D134AA">
              <w:rPr>
                <w:b/>
              </w:rPr>
              <w:t>Инструкция по заполнению заявки на участие в конкурсе</w:t>
            </w:r>
            <w:r>
              <w:rPr>
                <w:b/>
              </w:rPr>
              <w:t>.</w:t>
            </w:r>
          </w:p>
          <w:p w:rsidR="00D134AA" w:rsidRPr="001C17EB" w:rsidRDefault="00D134AA" w:rsidP="00D134AA">
            <w:pPr>
              <w:shd w:val="clear" w:color="auto" w:fill="FFFFFF"/>
              <w:jc w:val="both"/>
            </w:pPr>
            <w:r>
              <w:t xml:space="preserve">         </w:t>
            </w:r>
            <w:r w:rsidRPr="001C17EB">
              <w:t>Претендент вправе подать только одну заявку на участие в конкурсе в отношении каждого предмета конкурса (лота). Претендент подает заявку на участие в конкурсе в письменной форме в запечатанном конверте. При этом на таком конверте указывается наименование открытого конкурса, на участие в котором подается данная заявка. 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D134AA" w:rsidRDefault="00D134AA" w:rsidP="00D134AA">
            <w:pPr>
              <w:jc w:val="both"/>
              <w:rPr>
                <w:b/>
              </w:rPr>
            </w:pPr>
            <w:r w:rsidRPr="001C17EB">
              <w:tab/>
              <w:t>Язык заявки на участие в конкурсе - русский.</w:t>
            </w:r>
            <w:r w:rsidRPr="001C17EB">
              <w:tab/>
            </w:r>
          </w:p>
          <w:p w:rsidR="00D134AA" w:rsidRPr="001561EA" w:rsidRDefault="00D134AA" w:rsidP="00D134AA">
            <w:pPr>
              <w:numPr>
                <w:ilvl w:val="0"/>
                <w:numId w:val="21"/>
              </w:numPr>
              <w:jc w:val="center"/>
            </w:pPr>
            <w:r w:rsidRPr="001561EA">
              <w:t>Заявление об участии в конкурсе</w:t>
            </w:r>
            <w:r>
              <w:t>.</w:t>
            </w:r>
          </w:p>
          <w:p w:rsidR="00D134AA" w:rsidRDefault="00D134AA" w:rsidP="00D134AA">
            <w:pPr>
              <w:ind w:firstLine="720"/>
              <w:jc w:val="both"/>
            </w:pPr>
            <w:r>
              <w:t xml:space="preserve">1.1.Указывается полное наименование юридического лица с указанием организационно- правовой формы. Если юридическое лицо имеет фирменное наименование, отличающееся от полного наименования, фирменное наименование указывается после полного наименования юридического лица. Индивидуальные </w:t>
            </w:r>
            <w:r>
              <w:lastRenderedPageBreak/>
              <w:t xml:space="preserve">предприниматели указывают полностью свою фамилию, имя и отчество, а также реквизиты документа, удостоверяющего личность (серию и номер документа, дату его выдачи, орган, осуществивший выдачу документа). </w:t>
            </w:r>
          </w:p>
          <w:p w:rsidR="00D134AA" w:rsidRDefault="00D134AA" w:rsidP="00D134AA">
            <w:pPr>
              <w:ind w:firstLine="720"/>
              <w:jc w:val="both"/>
            </w:pPr>
            <w:r>
              <w:t>1.2. Местонахождение юридического лица и индивидуального предпринимателя указываются в точном соответствии с данными, содержащимися в Едином государственном реестре юридических лиц и Едином государственном реестре индивидуальных предпринимателей. В случае</w:t>
            </w:r>
            <w:proofErr w:type="gramStart"/>
            <w:r>
              <w:t>,</w:t>
            </w:r>
            <w:proofErr w:type="gramEnd"/>
            <w:r>
              <w:t xml:space="preserve"> если фактический адрес местонахождения юридического лица или индивидуального предпринимателя отличается от адреса, указанного в Едином государственном реестре, необходимо указать адрес фактического местонахождения.</w:t>
            </w:r>
          </w:p>
          <w:p w:rsidR="00D134AA" w:rsidRDefault="00D134AA" w:rsidP="00D134AA">
            <w:pPr>
              <w:ind w:firstLine="720"/>
              <w:jc w:val="both"/>
            </w:pPr>
            <w:r>
              <w:t>1.3. Претендент указывает также номер телефона для связи с ним организатора конкурса, конкурсной комиссии. В номере телефона необходимо указать код населенного пункта, для иностранных юридических лиц и предпринимателе</w:t>
            </w:r>
            <w:proofErr w:type="gramStart"/>
            <w:r>
              <w:t>й-</w:t>
            </w:r>
            <w:proofErr w:type="gramEnd"/>
            <w:r>
              <w:t xml:space="preserve"> также код страны.</w:t>
            </w:r>
          </w:p>
          <w:p w:rsidR="00D134AA" w:rsidRDefault="00D134AA" w:rsidP="00D134AA">
            <w:pPr>
              <w:ind w:firstLine="720"/>
              <w:jc w:val="both"/>
            </w:pPr>
            <w:r>
              <w:t xml:space="preserve">1.4. В заявке указывается номер лота, а также перечень адресов многоквартирных домов, входящих в указанный лот. </w:t>
            </w:r>
          </w:p>
          <w:p w:rsidR="00D134AA" w:rsidRDefault="00D134AA" w:rsidP="00D134AA">
            <w:pPr>
              <w:ind w:firstLine="720"/>
              <w:jc w:val="both"/>
            </w:pPr>
            <w:r>
              <w:t>1.5. Реквизиты банковского счета для возврата денежных средств, внесенных в качестве обеспечения заявки на участие в конкурсе, указываются претендентом по следующей форме: № расчетного счета, наименование банка с указанием его местонахождения и организационно-правовой формы, номер корреспондентского счета банка, ИНН банка, БИК банка. Необходимо также указать наименование получателя.</w:t>
            </w:r>
          </w:p>
          <w:p w:rsidR="00D134AA" w:rsidRPr="00D134AA" w:rsidRDefault="00D134AA" w:rsidP="00D134AA">
            <w:pPr>
              <w:spacing w:line="240" w:lineRule="atLeast"/>
              <w:jc w:val="center"/>
            </w:pPr>
            <w:r w:rsidRPr="00D134AA">
              <w:t xml:space="preserve">2.  Предложения претендента </w:t>
            </w:r>
          </w:p>
          <w:p w:rsidR="00D134AA" w:rsidRPr="001561EA" w:rsidRDefault="00D134AA" w:rsidP="00D134AA">
            <w:pPr>
              <w:spacing w:line="240" w:lineRule="atLeast"/>
              <w:jc w:val="center"/>
            </w:pPr>
            <w:r w:rsidRPr="00D134AA">
              <w:t>по условиям договора управления многоквартирным домом</w:t>
            </w:r>
            <w:r>
              <w:t>.</w:t>
            </w:r>
          </w:p>
          <w:p w:rsidR="00D134AA" w:rsidRPr="003D13E0" w:rsidRDefault="00D134AA" w:rsidP="00D134AA">
            <w:pPr>
              <w:jc w:val="both"/>
              <w:rPr>
                <w:rFonts w:eastAsiaTheme="minorHAnsi"/>
                <w:lang w:eastAsia="en-US"/>
              </w:rPr>
            </w:pPr>
            <w:r>
              <w:tab/>
            </w:r>
            <w:r w:rsidRPr="003D13E0">
              <w:t xml:space="preserve">2.1. В пустых строках указываются предложения претендента о способе внесения платы  за содержание и ремонт жилого помещения и коммунальные услуги нанимателями и собственниками помещений в многоквартирных домах, общее имущество которых являются объектами конкурса. </w:t>
            </w:r>
            <w:r w:rsidRPr="00381CA7">
              <w:t>Описание способа внесения платежей делается в произвольной форме. К числу способов внесения платежей относится:</w:t>
            </w:r>
            <w:r>
              <w:t xml:space="preserve"> </w:t>
            </w:r>
            <w:r w:rsidRPr="003D13E0">
              <w:rPr>
                <w:rFonts w:eastAsiaTheme="minorHAnsi"/>
                <w:lang w:eastAsia="en-US"/>
              </w:rPr>
              <w:t>опла</w:t>
            </w:r>
            <w:r w:rsidRPr="00381CA7">
              <w:rPr>
                <w:rFonts w:eastAsiaTheme="minorHAnsi"/>
                <w:lang w:eastAsia="en-US"/>
              </w:rPr>
              <w:t>та</w:t>
            </w:r>
            <w:r w:rsidRPr="003D13E0">
              <w:rPr>
                <w:rFonts w:eastAsiaTheme="minorHAnsi"/>
                <w:lang w:eastAsia="en-US"/>
              </w:rPr>
              <w:t xml:space="preserve"> наличными денежными средствами, в безналичной форме с использованием счетов, </w:t>
            </w:r>
            <w:proofErr w:type="gramStart"/>
            <w:r w:rsidRPr="003D13E0">
              <w:rPr>
                <w:rFonts w:eastAsiaTheme="minorHAnsi"/>
                <w:lang w:eastAsia="en-US"/>
              </w:rPr>
              <w:t>открытых</w:t>
            </w:r>
            <w:proofErr w:type="gramEnd"/>
            <w:r w:rsidRPr="003D13E0">
              <w:rPr>
                <w:rFonts w:eastAsiaTheme="minorHAnsi"/>
                <w:lang w:eastAsia="en-US"/>
              </w:rPr>
              <w:t xml:space="preserve"> в том числе для этих целей в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w:t>
            </w:r>
          </w:p>
          <w:p w:rsidR="00D134AA" w:rsidRDefault="00D134AA" w:rsidP="00995819">
            <w:pPr>
              <w:ind w:firstLine="708"/>
              <w:jc w:val="both"/>
              <w:rPr>
                <w:b/>
              </w:rPr>
            </w:pPr>
            <w:r w:rsidRPr="00381CA7">
              <w:t xml:space="preserve">2.2. Реквизиты банковского счета для зачисления поступивших платежей за содержание и ремонт </w:t>
            </w:r>
            <w:proofErr w:type="gramStart"/>
            <w:r w:rsidRPr="00381CA7">
              <w:t>жилья</w:t>
            </w:r>
            <w:proofErr w:type="gramEnd"/>
            <w:r w:rsidRPr="00381CA7">
              <w:t xml:space="preserve"> и коммунальные услуги,</w:t>
            </w:r>
            <w:r>
              <w:t xml:space="preserve"> </w:t>
            </w:r>
            <w:r w:rsidRPr="00381CA7">
              <w:t>которые указываются в платежном документе.</w:t>
            </w:r>
          </w:p>
          <w:p w:rsidR="00D134AA" w:rsidRDefault="00D134AA" w:rsidP="00D134AA">
            <w:pPr>
              <w:pStyle w:val="ae"/>
              <w:jc w:val="center"/>
            </w:pPr>
            <w:r>
              <w:t>3.</w:t>
            </w:r>
            <w:r w:rsidRPr="001561EA">
              <w:t>Перечень прилагаемых к заявке документов</w:t>
            </w:r>
            <w:r>
              <w:t>.</w:t>
            </w:r>
          </w:p>
          <w:p w:rsidR="00D134AA" w:rsidRDefault="00D134AA" w:rsidP="00D134AA">
            <w:pPr>
              <w:jc w:val="both"/>
            </w:pPr>
            <w:r>
              <w:tab/>
              <w:t xml:space="preserve">3.1.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представляется в оригинале или в копии. Копия должна быть заверенной налоговым органом, предоставившим выписку, или нотариально. Дата выдачи выписки </w:t>
            </w:r>
            <w:r>
              <w:lastRenderedPageBreak/>
              <w:t>налоговым органом должна предшествовать дате подачи заявки не более</w:t>
            </w:r>
            <w:proofErr w:type="gramStart"/>
            <w:r>
              <w:t>,</w:t>
            </w:r>
            <w:proofErr w:type="gramEnd"/>
            <w:r>
              <w:t xml:space="preserve"> чем на 30 дней. Претендент указывает в заявке наименование представленного документа (если представляется копия, то об этом делается специальная отметка), а также дату его выдачи и орган, выдавший выписку. Обязательному указанию подлежит количество листов, на которых представлен документ.</w:t>
            </w:r>
          </w:p>
          <w:p w:rsidR="00D134AA" w:rsidRDefault="00D134AA" w:rsidP="00D134AA">
            <w:pPr>
              <w:jc w:val="both"/>
            </w:pPr>
            <w:r>
              <w:tab/>
              <w:t xml:space="preserve">3.2.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Полномочия лица, имеющего право действовать от имени юридического лица без доверенности, подтверждаются выпиской из единого государственного реестра юридических лиц. Если от имени юридического лица или индивидуального предпринимателя действует лицо на основании доверенности, необходимо приложить оригинал такой доверенности. Допускается предоставление нотариально заверенной копии доверенности при условии, что оригинал доверенности будет предъявлен представителю организатора конкурса или членам конкурсной комиссии. Реквизиты доверенности, подлежащие указанию в заявке: дата и место составления доверенности, срок действия доверенности. Если доверенность выдана в порядке передоверия полномочий, необходимо указать основания возникновения полномочий лица, передоверившего представительство. </w:t>
            </w:r>
          </w:p>
          <w:p w:rsidR="00D134AA" w:rsidRDefault="00D134AA" w:rsidP="00D134AA">
            <w:pPr>
              <w:jc w:val="both"/>
              <w:rPr>
                <w:b/>
                <w:i/>
                <w:u w:val="single"/>
              </w:rPr>
            </w:pPr>
            <w:r>
              <w:tab/>
              <w:t>3.3. В качестве документов, подтверждающих внесение денежных сре</w:t>
            </w:r>
            <w:proofErr w:type="gramStart"/>
            <w:r>
              <w:t>дств в к</w:t>
            </w:r>
            <w:proofErr w:type="gramEnd"/>
            <w:r>
              <w:t xml:space="preserve">ачестве обеспечения заявки на участие в конкурсе, рассматриваются копии или оригиналы платежных поручений с отметкой банка о принятии к исполнению, квитанции о приеме наличных для последующего перечисления на расчетный счет организатора конкурса. В заявку об участии в конкурсе вносятся дата и номер платежного документа, а также сумма денежных средств, перечисленных по указанным документам. </w:t>
            </w:r>
            <w:r>
              <w:rPr>
                <w:u w:val="single"/>
              </w:rPr>
              <w:t xml:space="preserve">Например: </w:t>
            </w:r>
            <w:r w:rsidRPr="001561EA">
              <w:rPr>
                <w:i/>
                <w:u w:val="single"/>
              </w:rPr>
              <w:t xml:space="preserve">платежное поручение № 3 от </w:t>
            </w:r>
            <w:smartTag w:uri="urn:schemas-microsoft-com:office:smarttags" w:element="date">
              <w:smartTagPr>
                <w:attr w:name="ls" w:val="trans"/>
                <w:attr w:name="Month" w:val="10"/>
                <w:attr w:name="Day" w:val="10"/>
                <w:attr w:name="Year" w:val="2006"/>
              </w:smartTagPr>
              <w:r w:rsidRPr="001561EA">
                <w:rPr>
                  <w:i/>
                  <w:u w:val="single"/>
                </w:rPr>
                <w:t>10.10.2006</w:t>
              </w:r>
            </w:smartTag>
            <w:r w:rsidRPr="001561EA">
              <w:rPr>
                <w:i/>
                <w:u w:val="single"/>
              </w:rPr>
              <w:t xml:space="preserve"> года на сумму 400 рублей 00 копеек.</w:t>
            </w:r>
          </w:p>
          <w:p w:rsidR="00D134AA" w:rsidRDefault="00D134AA" w:rsidP="00D134AA">
            <w:pPr>
              <w:jc w:val="both"/>
            </w:pPr>
            <w:r>
              <w:tab/>
              <w:t xml:space="preserve">3.4. Копии документов, подтверждающих соответствие претендента требованию, установленному подпунктом 1 пункта 15 Правил,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 </w:t>
            </w:r>
          </w:p>
          <w:p w:rsidR="00D134AA" w:rsidRPr="00D134AA" w:rsidRDefault="00D134AA" w:rsidP="00D134AA">
            <w:pPr>
              <w:spacing w:line="240" w:lineRule="atLeast"/>
              <w:ind w:firstLine="709"/>
              <w:jc w:val="both"/>
              <w:rPr>
                <w:b/>
              </w:rPr>
            </w:pPr>
            <w:r w:rsidRPr="00D134AA">
              <w:rPr>
                <w:b/>
              </w:rPr>
              <w:t>Претендентами предоставляются копии документов подтверждающих наличие у претендента</w:t>
            </w:r>
            <w:r w:rsidRPr="00D134AA">
              <w:rPr>
                <w:rFonts w:eastAsiaTheme="minorHAnsi"/>
                <w:b/>
                <w:lang w:eastAsia="en-US"/>
              </w:rPr>
              <w:t xml:space="preserve"> лицензии на осуществление </w:t>
            </w:r>
            <w:r w:rsidRPr="00D134AA">
              <w:rPr>
                <w:b/>
              </w:rPr>
              <w:t xml:space="preserve">деятельности по управлению многоквартирными домами и </w:t>
            </w:r>
            <w:r w:rsidRPr="00D134AA">
              <w:rPr>
                <w:rFonts w:eastAsiaTheme="minorHAnsi"/>
                <w:b/>
                <w:lang w:eastAsia="en-US"/>
              </w:rPr>
              <w:t>квалификационного аттестата у руководителя организации.</w:t>
            </w:r>
          </w:p>
          <w:p w:rsidR="00D134AA" w:rsidRDefault="00D134AA" w:rsidP="00D134AA">
            <w:pPr>
              <w:spacing w:line="240" w:lineRule="atLeast"/>
              <w:ind w:firstLine="709"/>
              <w:jc w:val="both"/>
            </w:pPr>
            <w:r>
              <w:t xml:space="preserve">Некоторые многоквартирные дома, являющиеся объектами конкурса, оборудованы лифтами. Эксплуатация лифтов, в соответствии с законодательством о промышленной безопасности, относится к деятельности по эксплуатации опасных производственных объектов. Обязательным требованием к участникам конкурса по некоторым лотам является соответствие претендента требованиям, предъявляемым законодательством о промышленной безопасности. К заявке на участие в конкурсе </w:t>
            </w:r>
            <w:r>
              <w:lastRenderedPageBreak/>
              <w:t>прилагаются копии таких документов, а в тексте заявки указываются их реквизиты: серия и номер (если имеются), дата выдачи, срок действия, орган, выдавший документ. Если в штате организации-претендента отсутствуют работники, соответствующие требованиям законодательства о промышленной безопасности, претендент вправе представить документы, свидетельствующие о наличии предварительного договора со специализированной организацией, отвечающей предъявляемым требованиям.</w:t>
            </w:r>
          </w:p>
          <w:p w:rsidR="00D134AA" w:rsidRDefault="00D134AA" w:rsidP="00D134AA">
            <w:pPr>
              <w:spacing w:line="240" w:lineRule="atLeast"/>
              <w:ind w:firstLine="709"/>
              <w:jc w:val="both"/>
            </w:pPr>
            <w:r>
              <w:t xml:space="preserve">3.5. </w:t>
            </w:r>
            <w:r w:rsidR="00995819">
              <w:t xml:space="preserve">Копия </w:t>
            </w:r>
            <w:r w:rsidR="00995819" w:rsidRPr="00995819">
              <w:t>у</w:t>
            </w:r>
            <w:r w:rsidRPr="00995819">
              <w:t>твержденн</w:t>
            </w:r>
            <w:r w:rsidR="00995819" w:rsidRPr="00995819">
              <w:t>ого</w:t>
            </w:r>
            <w:r w:rsidRPr="00995819">
              <w:t xml:space="preserve"> бухгалтерск</w:t>
            </w:r>
            <w:r w:rsidR="00995819" w:rsidRPr="00995819">
              <w:t>ого</w:t>
            </w:r>
            <w:r w:rsidRPr="00995819">
              <w:t xml:space="preserve"> баланс</w:t>
            </w:r>
            <w:r w:rsidR="00995819" w:rsidRPr="00995819">
              <w:t>а</w:t>
            </w:r>
            <w:r w:rsidRPr="00995819">
              <w:t xml:space="preserve"> за последний </w:t>
            </w:r>
            <w:r w:rsidR="00995819" w:rsidRPr="00995819">
              <w:t>отчетный период</w:t>
            </w:r>
            <w:r w:rsidRPr="00995819">
              <w:t>.</w:t>
            </w:r>
            <w:r>
              <w:t xml:space="preserve"> В заявке на участие в конкурсе указывается дата составления баланса, а также количество листов, на которых представлен документ. </w:t>
            </w:r>
          </w:p>
          <w:p w:rsidR="00D134AA" w:rsidRDefault="00D134AA" w:rsidP="00D134AA">
            <w:pPr>
              <w:spacing w:line="240" w:lineRule="atLeast"/>
              <w:ind w:firstLine="708"/>
              <w:jc w:val="both"/>
            </w:pPr>
            <w:r>
              <w:t xml:space="preserve">Заявка на участие в конкурсе подписывается индивидуальным предпринимателем или руководителем организации юридического лица и скрепляется печатью индивидуального предпринимателя (если печать имеется) либо юридического лица. </w:t>
            </w:r>
          </w:p>
          <w:p w:rsidR="00634C09" w:rsidRPr="00CD4F1F" w:rsidRDefault="00634C09" w:rsidP="00D134AA">
            <w:pPr>
              <w:spacing w:line="240" w:lineRule="atLeast"/>
              <w:ind w:left="420"/>
              <w:jc w:val="both"/>
            </w:pPr>
          </w:p>
        </w:tc>
      </w:tr>
      <w:tr w:rsidR="00634C09" w:rsidRPr="00CD4F1F" w:rsidTr="00634C09">
        <w:tc>
          <w:tcPr>
            <w:tcW w:w="675"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center"/>
            </w:pPr>
            <w:r w:rsidRPr="00CD4F1F">
              <w:lastRenderedPageBreak/>
              <w:t>9</w:t>
            </w:r>
          </w:p>
        </w:tc>
        <w:tc>
          <w:tcPr>
            <w:tcW w:w="2302"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pPr>
            <w:r w:rsidRPr="00CD4F1F">
              <w:t>Срок, в течение которого победитель конкурса должен подписать договоры управления</w:t>
            </w:r>
            <w:r w:rsidRPr="00CD4F1F">
              <w:rPr>
                <w:u w:val="single"/>
              </w:rPr>
              <w:t xml:space="preserve"> </w:t>
            </w:r>
            <w:r w:rsidRPr="00CD4F1F">
              <w:t>многоквартирным домом и предоставить обеспечение исполнения обязательств</w:t>
            </w:r>
          </w:p>
        </w:tc>
        <w:tc>
          <w:tcPr>
            <w:tcW w:w="7371"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numPr>
                <w:ilvl w:val="0"/>
                <w:numId w:val="9"/>
              </w:numPr>
              <w:tabs>
                <w:tab w:val="num" w:pos="0"/>
              </w:tabs>
              <w:spacing w:line="240" w:lineRule="atLeast"/>
              <w:ind w:left="0" w:firstLine="360"/>
              <w:jc w:val="both"/>
            </w:pPr>
            <w:r w:rsidRPr="00CD4F1F">
              <w:t xml:space="preserve">Победитель конкурса </w:t>
            </w:r>
            <w:r w:rsidRPr="00CD4F1F">
              <w:rPr>
                <w:b/>
              </w:rPr>
              <w:t>в течение 10 рабочих дней</w:t>
            </w:r>
            <w:r w:rsidRPr="00CD4F1F">
              <w:t xml:space="preserve"> </w:t>
            </w:r>
            <w:proofErr w:type="gramStart"/>
            <w:r w:rsidRPr="00CD4F1F">
              <w:t>с даты утверждения</w:t>
            </w:r>
            <w:proofErr w:type="gramEnd"/>
            <w:r w:rsidRPr="00CD4F1F">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634C09" w:rsidRPr="00CD4F1F" w:rsidRDefault="00634C09" w:rsidP="00634C09">
            <w:pPr>
              <w:numPr>
                <w:ilvl w:val="0"/>
                <w:numId w:val="9"/>
              </w:numPr>
              <w:spacing w:line="240" w:lineRule="atLeast"/>
              <w:ind w:left="0" w:firstLine="360"/>
              <w:jc w:val="both"/>
            </w:pPr>
            <w:r w:rsidRPr="00CD4F1F">
              <w:t xml:space="preserve">Победитель конкурса </w:t>
            </w:r>
            <w:r w:rsidRPr="00CD4F1F">
              <w:rPr>
                <w:b/>
              </w:rPr>
              <w:t>в течение 20 дней</w:t>
            </w:r>
            <w:r w:rsidRPr="00CD4F1F">
              <w:t xml:space="preserve"> </w:t>
            </w:r>
            <w:proofErr w:type="gramStart"/>
            <w:r w:rsidRPr="00CD4F1F">
              <w:t>с даты утверждения</w:t>
            </w:r>
            <w:proofErr w:type="gramEnd"/>
            <w:r w:rsidRPr="00CD4F1F">
              <w:t xml:space="preserve">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tc>
      </w:tr>
      <w:tr w:rsidR="00634C09" w:rsidRPr="00CD4F1F" w:rsidTr="00634C09">
        <w:tc>
          <w:tcPr>
            <w:tcW w:w="675"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center"/>
            </w:pPr>
            <w:r w:rsidRPr="00CD4F1F">
              <w:t>10</w:t>
            </w:r>
          </w:p>
        </w:tc>
        <w:tc>
          <w:tcPr>
            <w:tcW w:w="2302"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pPr>
            <w:r w:rsidRPr="00DE6693">
              <w:t>Требования к порядку изменения обязатель</w:t>
            </w:r>
            <w:proofErr w:type="gramStart"/>
            <w:r w:rsidRPr="00DE6693">
              <w:t>ств ст</w:t>
            </w:r>
            <w:proofErr w:type="gramEnd"/>
            <w:r w:rsidRPr="00DE6693">
              <w:t>орон по договору управления многоквартирным домом</w:t>
            </w:r>
          </w:p>
        </w:tc>
        <w:tc>
          <w:tcPr>
            <w:tcW w:w="7371" w:type="dxa"/>
            <w:tcBorders>
              <w:top w:val="single" w:sz="4" w:space="0" w:color="auto"/>
              <w:left w:val="single" w:sz="4" w:space="0" w:color="auto"/>
              <w:bottom w:val="single" w:sz="4" w:space="0" w:color="auto"/>
              <w:right w:val="single" w:sz="4" w:space="0" w:color="auto"/>
            </w:tcBorders>
          </w:tcPr>
          <w:p w:rsidR="00634C09" w:rsidRPr="00CD4F1F" w:rsidRDefault="00DE6693" w:rsidP="00634C09">
            <w:pPr>
              <w:spacing w:line="240" w:lineRule="atLeast"/>
              <w:jc w:val="both"/>
            </w:pPr>
            <w:r>
              <w:t xml:space="preserve">          </w:t>
            </w:r>
            <w:r w:rsidR="00634C09" w:rsidRPr="00CD4F1F">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634C09" w:rsidRPr="00CD4F1F" w:rsidRDefault="00634C09" w:rsidP="00634C09">
            <w:pPr>
              <w:spacing w:line="240" w:lineRule="atLeast"/>
              <w:ind w:firstLine="709"/>
              <w:jc w:val="both"/>
            </w:pPr>
            <w:proofErr w:type="gramStart"/>
            <w:r w:rsidRPr="00CD4F1F">
              <w:t xml:space="preserve">При наступлении обстоятельств </w:t>
            </w:r>
            <w:r w:rsidRPr="00CD4F1F">
              <w:rPr>
                <w:u w:val="single"/>
              </w:rPr>
              <w:t>непреодолимой силы</w:t>
            </w:r>
            <w:r w:rsidRPr="00CD4F1F">
              <w:t xml:space="preserve">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w:t>
            </w:r>
            <w:proofErr w:type="gramEnd"/>
          </w:p>
          <w:p w:rsidR="00634C09" w:rsidRDefault="00634C09" w:rsidP="00634C09">
            <w:pPr>
              <w:spacing w:line="240" w:lineRule="atLeast"/>
              <w:ind w:firstLine="709"/>
              <w:jc w:val="both"/>
            </w:pPr>
            <w:r w:rsidRPr="00CD4F1F">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DE6693" w:rsidRPr="007F1BC4" w:rsidRDefault="00DE6693" w:rsidP="00DE6693">
            <w:pPr>
              <w:numPr>
                <w:ilvl w:val="12"/>
                <w:numId w:val="0"/>
              </w:numPr>
              <w:ind w:firstLine="708"/>
              <w:jc w:val="both"/>
            </w:pPr>
            <w:proofErr w:type="gramStart"/>
            <w:r w:rsidRPr="007F1BC4">
              <w:t xml:space="preserve">За 30 дней до прекращения договора управления, управляющая организация обязана передать техническую документацию на многоквартирный дом и иные документы, связанные с управлением многоквартирным домом, переданные </w:t>
            </w:r>
            <w:r w:rsidRPr="007F1BC4">
              <w:lastRenderedPageBreak/>
              <w:t>управляющей организации собственниками на хранение либо созданные управляющей организацией по поручению собственников и за их счет вновь выбранной управляющей организации, ТСЖ, ЖСК, ЖК или иному специализированному потребительскому кооперативу, созданному для управления многоквартирным домом, или одному</w:t>
            </w:r>
            <w:proofErr w:type="gramEnd"/>
            <w:r w:rsidRPr="007F1BC4">
              <w:t xml:space="preserve"> из Собственников, </w:t>
            </w:r>
            <w:proofErr w:type="gramStart"/>
            <w:r w:rsidRPr="007F1BC4">
              <w:t>указанному</w:t>
            </w:r>
            <w:proofErr w:type="gramEnd"/>
            <w:r w:rsidRPr="007F1BC4">
              <w:t xml:space="preserve"> в решении общего собрания о выборе способа управления многоквартирным домом, при выборе Собственниками непосредственного управления. В случае</w:t>
            </w:r>
            <w:proofErr w:type="gramStart"/>
            <w:r w:rsidRPr="007F1BC4">
              <w:t>,</w:t>
            </w:r>
            <w:proofErr w:type="gramEnd"/>
            <w:r w:rsidRPr="007F1BC4">
              <w:t xml:space="preserve"> если за 30 дней до прекращения договора управления собственниками помещений способ управления многоквартирным домом не выбран, документы подлежат передаче организатору открытого конкурса по отбору управляющей организации. Передача документов сопровождается составлением в письменной форме соответствующего акта передачи.</w:t>
            </w:r>
          </w:p>
          <w:p w:rsidR="00DE6693" w:rsidRPr="007F1BC4" w:rsidRDefault="00DE6693" w:rsidP="00DE6693">
            <w:pPr>
              <w:ind w:firstLine="708"/>
              <w:jc w:val="both"/>
            </w:pPr>
            <w:r w:rsidRPr="007F1BC4">
              <w:t>Изменение размера платы за коммунальные услуги в случае их предоставления  ненадлежащего качества и (или) с перерывами, превышающими установленную продолжительность, определяется в порядке, установленном постановлением Правительства РФ от 6 мая 2011г. №354</w:t>
            </w:r>
            <w:r w:rsidR="00F35616">
              <w:t xml:space="preserve"> </w:t>
            </w:r>
            <w:r w:rsidRPr="007F1BC4">
              <w:t>«О предоставлении коммунальных услуг собственникам и пользователям помещений в многоквартирных домах и жилых домов».</w:t>
            </w:r>
          </w:p>
          <w:p w:rsidR="00DE6693" w:rsidRPr="007F1BC4" w:rsidRDefault="00DE6693" w:rsidP="00DE6693">
            <w:pPr>
              <w:numPr>
                <w:ilvl w:val="12"/>
                <w:numId w:val="0"/>
              </w:numPr>
              <w:ind w:firstLine="708"/>
              <w:jc w:val="both"/>
            </w:pPr>
            <w:r w:rsidRPr="007F1BC4">
              <w:t>Договор управления может быть прекращен до истечения срока его действия:</w:t>
            </w:r>
          </w:p>
          <w:p w:rsidR="00DE6693" w:rsidRPr="007F1BC4" w:rsidRDefault="00DE6693" w:rsidP="00DE6693">
            <w:pPr>
              <w:numPr>
                <w:ilvl w:val="12"/>
                <w:numId w:val="0"/>
              </w:numPr>
              <w:ind w:firstLine="454"/>
              <w:jc w:val="both"/>
            </w:pPr>
            <w:r w:rsidRPr="007F1BC4">
              <w:t>-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DE6693" w:rsidRPr="007F1BC4" w:rsidRDefault="00DE6693" w:rsidP="00DE6693">
            <w:pPr>
              <w:numPr>
                <w:ilvl w:val="12"/>
                <w:numId w:val="0"/>
              </w:numPr>
              <w:ind w:firstLine="454"/>
              <w:jc w:val="both"/>
            </w:pPr>
            <w:r w:rsidRPr="007F1BC4">
              <w:t>- на основании решения общего собрания Собственников о выборе иного способа управления либо иной управляющей организации при условии письменного предупреждения об этом Управляющей организации за 30 дней (датой прекращения договора при этом будет считаться день, наступающий через 30 календарных дней со дня получения управляющей организацией письменного извещения о прекращении договора управления);</w:t>
            </w:r>
          </w:p>
          <w:p w:rsidR="00DE6693" w:rsidRPr="007F1BC4" w:rsidRDefault="00DE6693" w:rsidP="00DE6693">
            <w:pPr>
              <w:numPr>
                <w:ilvl w:val="12"/>
                <w:numId w:val="0"/>
              </w:numPr>
              <w:ind w:firstLine="454"/>
              <w:jc w:val="both"/>
            </w:pPr>
            <w:r w:rsidRPr="007F1BC4">
              <w:t xml:space="preserve">- на основании решения суда о признании </w:t>
            </w:r>
            <w:proofErr w:type="gramStart"/>
            <w:r w:rsidRPr="007F1BC4">
              <w:t>недействительными</w:t>
            </w:r>
            <w:proofErr w:type="gramEnd"/>
            <w:r w:rsidRPr="007F1BC4">
              <w:t xml:space="preserve"> результатов открытого конкурса, послужившего основанием для заключения настоящего договора с момента вступления в законную силу соответствующего судебного акта;</w:t>
            </w:r>
          </w:p>
          <w:p w:rsidR="00DE6693" w:rsidRPr="007F1BC4" w:rsidRDefault="00DE6693" w:rsidP="00DE6693">
            <w:pPr>
              <w:numPr>
                <w:ilvl w:val="12"/>
                <w:numId w:val="0"/>
              </w:numPr>
              <w:ind w:firstLine="708"/>
              <w:jc w:val="both"/>
            </w:pPr>
            <w:r w:rsidRPr="007F1BC4">
              <w:t xml:space="preserve">По требованию Собственников </w:t>
            </w:r>
            <w:proofErr w:type="gramStart"/>
            <w:r w:rsidRPr="007F1BC4">
              <w:t>договор</w:t>
            </w:r>
            <w:proofErr w:type="gramEnd"/>
            <w:r w:rsidRPr="007F1BC4">
              <w:t xml:space="preserve"> может быть расторгнут в судебном порядке в случае, если Управляющей организацией в 30-дневный срок не возобновлено обеспечение исполнения обязательств в установленном договором управления размере.</w:t>
            </w:r>
          </w:p>
          <w:p w:rsidR="00DE6693" w:rsidRDefault="00DE6693" w:rsidP="00DE6693">
            <w:pPr>
              <w:numPr>
                <w:ilvl w:val="12"/>
                <w:numId w:val="0"/>
              </w:numPr>
              <w:ind w:firstLine="540"/>
              <w:jc w:val="both"/>
            </w:pPr>
            <w:r w:rsidRPr="007F1BC4">
              <w:t>В случае прекращения у Собственника права собственности на помещение, настоящий договор в отношении данного Собственника считается расторгнутым, за исключением случаев, если ему остались принадлежать на праве собственности иные помещения в многоквартирном доме. Стороной настоящего договора становится новый собственник.</w:t>
            </w:r>
          </w:p>
          <w:p w:rsidR="00DE6693" w:rsidRPr="00CD4F1F" w:rsidRDefault="00DE6693" w:rsidP="00634C09">
            <w:pPr>
              <w:spacing w:line="240" w:lineRule="atLeast"/>
              <w:ind w:firstLine="709"/>
              <w:jc w:val="both"/>
            </w:pPr>
          </w:p>
        </w:tc>
      </w:tr>
      <w:tr w:rsidR="00634C09" w:rsidRPr="00CD4F1F" w:rsidTr="00634C09">
        <w:tc>
          <w:tcPr>
            <w:tcW w:w="675"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center"/>
            </w:pPr>
            <w:r w:rsidRPr="00CD4F1F">
              <w:lastRenderedPageBreak/>
              <w:t>11</w:t>
            </w:r>
          </w:p>
        </w:tc>
        <w:tc>
          <w:tcPr>
            <w:tcW w:w="2302"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pPr>
            <w:r w:rsidRPr="00CD4F1F">
              <w:t xml:space="preserve">Срок начала выполнения управляющей </w:t>
            </w:r>
            <w:r w:rsidRPr="00CD4F1F">
              <w:lastRenderedPageBreak/>
              <w:t>организацией возникших по результатам конкурса обязательств</w:t>
            </w:r>
          </w:p>
        </w:tc>
        <w:tc>
          <w:tcPr>
            <w:tcW w:w="7371"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ind w:firstLine="709"/>
              <w:jc w:val="both"/>
            </w:pPr>
            <w:r w:rsidRPr="00CD4F1F">
              <w:lastRenderedPageBreak/>
              <w:t xml:space="preserve">Срок начала выполнения управляющей организацией возникших по результатам конкурса обязательств, устанавливается </w:t>
            </w:r>
            <w:r w:rsidRPr="007E564C">
              <w:rPr>
                <w:b/>
              </w:rPr>
              <w:t>10 дней</w:t>
            </w:r>
            <w:r w:rsidRPr="007E564C">
              <w:t xml:space="preserve"> </w:t>
            </w:r>
            <w:proofErr w:type="gramStart"/>
            <w:r w:rsidRPr="007E564C">
              <w:t>с даты</w:t>
            </w:r>
            <w:r w:rsidRPr="00CD4F1F">
              <w:t xml:space="preserve"> окончания</w:t>
            </w:r>
            <w:proofErr w:type="gramEnd"/>
            <w:r w:rsidRPr="00CD4F1F">
              <w:t xml:space="preserve"> срока направления собственникам </w:t>
            </w:r>
            <w:r w:rsidRPr="00CD4F1F">
              <w:lastRenderedPageBreak/>
              <w:t xml:space="preserve">помещений в многоквартирном доме подписанных управляющей организацией проектов договоров управления многоквартирным домом. </w:t>
            </w:r>
          </w:p>
          <w:p w:rsidR="00634C09" w:rsidRPr="00CD4F1F" w:rsidRDefault="00634C09" w:rsidP="00634C09">
            <w:pPr>
              <w:spacing w:line="240" w:lineRule="atLeast"/>
              <w:ind w:firstLine="709"/>
              <w:jc w:val="both"/>
            </w:pPr>
            <w:r w:rsidRPr="00CD4F1F">
              <w:t xml:space="preserve">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w:t>
            </w:r>
            <w:proofErr w:type="gramStart"/>
            <w:r w:rsidRPr="00CD4F1F">
              <w:t>с даты начала</w:t>
            </w:r>
            <w:proofErr w:type="gramEnd"/>
            <w:r w:rsidRPr="00CD4F1F">
              <w:t xml:space="preserve"> выполнения обязательств, возникших по результатам конкурса. Собственники помещений </w:t>
            </w:r>
            <w:r w:rsidRPr="00CD4F1F">
              <w:rPr>
                <w:b/>
              </w:rPr>
              <w:t>обязаны вносить указанную плату.</w:t>
            </w:r>
          </w:p>
        </w:tc>
      </w:tr>
      <w:tr w:rsidR="00634C09" w:rsidRPr="00CD4F1F" w:rsidTr="00634C09">
        <w:tc>
          <w:tcPr>
            <w:tcW w:w="675"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center"/>
            </w:pPr>
            <w:r w:rsidRPr="00CD4F1F">
              <w:lastRenderedPageBreak/>
              <w:t>12</w:t>
            </w:r>
          </w:p>
        </w:tc>
        <w:tc>
          <w:tcPr>
            <w:tcW w:w="2302" w:type="dxa"/>
            <w:tcBorders>
              <w:top w:val="single" w:sz="4" w:space="0" w:color="auto"/>
              <w:left w:val="single" w:sz="4" w:space="0" w:color="auto"/>
              <w:bottom w:val="single" w:sz="4" w:space="0" w:color="auto"/>
              <w:right w:val="single" w:sz="4" w:space="0" w:color="auto"/>
            </w:tcBorders>
          </w:tcPr>
          <w:p w:rsidR="00634C09" w:rsidRPr="00466CA6" w:rsidRDefault="00634C09" w:rsidP="00634C09">
            <w:pPr>
              <w:spacing w:line="240" w:lineRule="atLeast"/>
              <w:rPr>
                <w:highlight w:val="cyan"/>
              </w:rPr>
            </w:pPr>
            <w:r w:rsidRPr="00BA4B7D">
              <w:t>Размер и срок представления обеспечения исполнения обязательств</w:t>
            </w:r>
          </w:p>
        </w:tc>
        <w:tc>
          <w:tcPr>
            <w:tcW w:w="7371"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ind w:firstLine="459"/>
              <w:jc w:val="both"/>
            </w:pPr>
            <w:r w:rsidRPr="00CD4F1F">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3E4287" w:rsidRDefault="00634C09" w:rsidP="00634C09">
            <w:pPr>
              <w:spacing w:line="240" w:lineRule="atLeast"/>
              <w:ind w:firstLine="459"/>
              <w:jc w:val="both"/>
            </w:pPr>
            <w:r w:rsidRPr="00CD4F1F">
              <w:t>Устанавливается следующий размер обес</w:t>
            </w:r>
            <w:r w:rsidR="003E4287">
              <w:t>печения исполнения обязательств:</w:t>
            </w:r>
          </w:p>
          <w:p w:rsidR="003E4287" w:rsidRDefault="00B154CA" w:rsidP="00B154CA">
            <w:pPr>
              <w:tabs>
                <w:tab w:val="left" w:pos="2445"/>
              </w:tabs>
              <w:rPr>
                <w:b/>
              </w:rPr>
            </w:pPr>
            <w:r>
              <w:rPr>
                <w:b/>
              </w:rPr>
              <w:t xml:space="preserve">        л</w:t>
            </w:r>
            <w:r w:rsidR="003E4287" w:rsidRPr="00B154CA">
              <w:rPr>
                <w:b/>
              </w:rPr>
              <w:t xml:space="preserve">от №1   </w:t>
            </w:r>
            <w:r w:rsidRPr="00B154CA">
              <w:rPr>
                <w:b/>
                <w:u w:val="single"/>
              </w:rPr>
              <w:t xml:space="preserve">296 680 </w:t>
            </w:r>
            <w:r w:rsidR="008373A4" w:rsidRPr="00B154CA">
              <w:rPr>
                <w:b/>
              </w:rPr>
              <w:t xml:space="preserve"> р</w:t>
            </w:r>
            <w:r w:rsidR="00634C09" w:rsidRPr="00B154CA">
              <w:rPr>
                <w:b/>
              </w:rPr>
              <w:t>убл</w:t>
            </w:r>
            <w:r w:rsidR="000C6FF2" w:rsidRPr="00B154CA">
              <w:rPr>
                <w:b/>
              </w:rPr>
              <w:t>ей</w:t>
            </w:r>
            <w:r w:rsidR="003E4287" w:rsidRPr="00B154CA">
              <w:rPr>
                <w:b/>
              </w:rPr>
              <w:t>;</w:t>
            </w:r>
          </w:p>
          <w:p w:rsidR="00BA4B7D" w:rsidRPr="00B154CA" w:rsidRDefault="00211858" w:rsidP="00634C09">
            <w:pPr>
              <w:spacing w:line="240" w:lineRule="atLeast"/>
              <w:ind w:firstLine="459"/>
              <w:jc w:val="both"/>
              <w:rPr>
                <w:b/>
              </w:rPr>
            </w:pPr>
            <w:r w:rsidRPr="00B154CA">
              <w:rPr>
                <w:b/>
              </w:rPr>
              <w:t>л</w:t>
            </w:r>
            <w:r w:rsidR="003E4287" w:rsidRPr="00B154CA">
              <w:rPr>
                <w:b/>
              </w:rPr>
              <w:t xml:space="preserve">от №2  </w:t>
            </w:r>
            <w:r w:rsidRPr="00B154CA">
              <w:rPr>
                <w:b/>
              </w:rPr>
              <w:t xml:space="preserve"> </w:t>
            </w:r>
            <w:r w:rsidR="008268E5" w:rsidRPr="00B154CA">
              <w:rPr>
                <w:b/>
                <w:u w:val="single"/>
              </w:rPr>
              <w:t>2 080 804</w:t>
            </w:r>
            <w:r w:rsidRPr="00B154CA">
              <w:rPr>
                <w:b/>
              </w:rPr>
              <w:t xml:space="preserve"> рублей</w:t>
            </w:r>
            <w:r w:rsidR="00634C09" w:rsidRPr="00B154CA">
              <w:rPr>
                <w:b/>
              </w:rPr>
              <w:t xml:space="preserve">. </w:t>
            </w:r>
          </w:p>
          <w:p w:rsidR="00634C09" w:rsidRDefault="00634C09" w:rsidP="00634C09">
            <w:pPr>
              <w:spacing w:line="240" w:lineRule="atLeast"/>
              <w:ind w:firstLine="459"/>
              <w:jc w:val="both"/>
              <w:rPr>
                <w:rFonts w:eastAsia="Calibri"/>
              </w:rPr>
            </w:pPr>
            <w:r w:rsidRPr="00CD4F1F">
              <w:t xml:space="preserve">Срок представления обеспечения исполнения обязательств – в </w:t>
            </w:r>
            <w:r w:rsidRPr="00CD4F1F">
              <w:rPr>
                <w:b/>
              </w:rPr>
              <w:t>течение 10 рабочих дней</w:t>
            </w:r>
            <w:r w:rsidRPr="00CD4F1F">
              <w:t xml:space="preserve"> </w:t>
            </w:r>
            <w:proofErr w:type="gramStart"/>
            <w:r w:rsidRPr="00CD4F1F">
              <w:t>с даты утверждения</w:t>
            </w:r>
            <w:proofErr w:type="gramEnd"/>
            <w:r w:rsidRPr="00CD4F1F">
              <w:t xml:space="preserve"> протокола конкурса.</w:t>
            </w:r>
            <w:r>
              <w:t xml:space="preserve"> </w:t>
            </w:r>
            <w:r>
              <w:rPr>
                <w:rFonts w:eastAsia="Calibri"/>
              </w:rPr>
              <w:t>В случае если победитель конкурса в указанный срок не представил организатору конкурса подписанный им проект договора управления многоквартирным домом, а также обеспечение исполнения обязательств (</w:t>
            </w:r>
            <w:r w:rsidRPr="00274B5E">
              <w:rPr>
                <w:rFonts w:eastAsia="Calibri"/>
                <w:b/>
              </w:rPr>
              <w:t>нотариально заверенную копию договора о страховании ответственности или договора о залоге депозита либо безотзывную банковскую гарантию</w:t>
            </w:r>
            <w:r>
              <w:rPr>
                <w:rFonts w:eastAsia="Calibri"/>
              </w:rPr>
              <w:t>), он признается уклонившимся от заключения договора управления многоквартирным домом.</w:t>
            </w:r>
          </w:p>
          <w:p w:rsidR="00BA4B7D" w:rsidRDefault="00BA4B7D" w:rsidP="00634C09">
            <w:pPr>
              <w:spacing w:line="240" w:lineRule="atLeast"/>
              <w:ind w:firstLine="459"/>
              <w:jc w:val="both"/>
              <w:rPr>
                <w:rFonts w:eastAsia="Calibri"/>
              </w:rPr>
            </w:pPr>
            <w:r w:rsidRPr="00DE6693">
              <w:t xml:space="preserve">Срок обеспечения исполнения Управляющей организацией обязательств перед Собственниками помещений в многоквартирном доме составляет 3 года.      </w:t>
            </w:r>
          </w:p>
          <w:p w:rsidR="00DE6693" w:rsidRPr="00CD4F1F" w:rsidRDefault="00634C09" w:rsidP="00BA4B7D">
            <w:pPr>
              <w:spacing w:line="240" w:lineRule="atLeast"/>
              <w:ind w:firstLine="459"/>
              <w:jc w:val="both"/>
              <w:rPr>
                <w:u w:val="single"/>
              </w:rPr>
            </w:pPr>
            <w:proofErr w:type="gramStart"/>
            <w:r w:rsidRPr="00CD4F1F">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w:t>
            </w:r>
            <w:proofErr w:type="gramEnd"/>
            <w:r w:rsidRPr="00CD4F1F">
              <w:t xml:space="preserve"> организацией ресурсов </w:t>
            </w:r>
            <w:proofErr w:type="spellStart"/>
            <w:r w:rsidRPr="00CD4F1F">
              <w:t>ресурсоснабжающих</w:t>
            </w:r>
            <w:proofErr w:type="spellEnd"/>
            <w:r w:rsidRPr="00CD4F1F">
              <w:t xml:space="preserve"> организаций - в пользу соответствующих </w:t>
            </w:r>
            <w:proofErr w:type="spellStart"/>
            <w:r w:rsidRPr="00CD4F1F">
              <w:t>ресурсоснабжающих</w:t>
            </w:r>
            <w:proofErr w:type="spellEnd"/>
            <w:r w:rsidRPr="00CD4F1F">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w:t>
            </w:r>
            <w:r w:rsidR="00DE6693">
              <w:t xml:space="preserve">           </w:t>
            </w:r>
            <w:r w:rsidR="00BA4B7D">
              <w:t xml:space="preserve">     </w:t>
            </w:r>
            <w:r w:rsidRPr="00CD4F1F">
              <w:t xml:space="preserve">В случае реализации обеспечения исполнения обязательств управляющая организация обязана гарантировать его ежемесячное возобновление. </w:t>
            </w:r>
            <w:r w:rsidR="00DE6693" w:rsidRPr="00DE6693">
              <w:t xml:space="preserve">   </w:t>
            </w:r>
          </w:p>
        </w:tc>
      </w:tr>
      <w:tr w:rsidR="00634C09" w:rsidRPr="00CD4F1F" w:rsidTr="00634C09">
        <w:tc>
          <w:tcPr>
            <w:tcW w:w="675"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center"/>
            </w:pPr>
            <w:r w:rsidRPr="00CD4F1F">
              <w:t>13</w:t>
            </w:r>
          </w:p>
        </w:tc>
        <w:tc>
          <w:tcPr>
            <w:tcW w:w="2302"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pPr>
            <w:r w:rsidRPr="00CD4F1F">
              <w:t xml:space="preserve">Порядок оплаты собственниками </w:t>
            </w:r>
            <w:r w:rsidRPr="00CD4F1F">
              <w:lastRenderedPageBreak/>
              <w:t>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tc>
        <w:tc>
          <w:tcPr>
            <w:tcW w:w="7371"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ind w:firstLine="709"/>
              <w:jc w:val="both"/>
              <w:rPr>
                <w:highlight w:val="cyan"/>
                <w:u w:val="single"/>
              </w:rPr>
            </w:pPr>
            <w:proofErr w:type="gramStart"/>
            <w:r w:rsidRPr="00CD4F1F">
              <w:lastRenderedPageBreak/>
              <w:t xml:space="preserve">Предусматривается право собственников </w:t>
            </w:r>
            <w:r w:rsidRPr="00CD4F1F">
              <w:rPr>
                <w:b/>
              </w:rPr>
              <w:t xml:space="preserve">оплачивать фактически выполненные работы и оказанные услуги, </w:t>
            </w:r>
            <w:r w:rsidRPr="00CD4F1F">
              <w:t xml:space="preserve">при этом </w:t>
            </w:r>
            <w:r w:rsidRPr="00CD4F1F">
              <w:lastRenderedPageBreak/>
              <w:t>неисполнение либо ненадлежащее исполнение управляющей организацией обязательств определяется на основании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w:t>
            </w:r>
            <w:proofErr w:type="gramEnd"/>
            <w:r w:rsidRPr="00CD4F1F">
              <w:t xml:space="preserve"> Правительства РФ от 13.08.2006              № 491 (с изменениями и дополнениями).</w:t>
            </w:r>
          </w:p>
        </w:tc>
      </w:tr>
      <w:tr w:rsidR="00634C09" w:rsidRPr="00CD4F1F" w:rsidTr="00634C09">
        <w:tc>
          <w:tcPr>
            <w:tcW w:w="675"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center"/>
            </w:pPr>
            <w:r w:rsidRPr="00CD4F1F">
              <w:lastRenderedPageBreak/>
              <w:t>14</w:t>
            </w:r>
          </w:p>
        </w:tc>
        <w:tc>
          <w:tcPr>
            <w:tcW w:w="2302"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pPr>
            <w:r w:rsidRPr="00CD4F1F">
              <w:t xml:space="preserve">Формы и способы осуществления собственниками помещений в многоквартирном доме </w:t>
            </w:r>
            <w:proofErr w:type="gramStart"/>
            <w:r w:rsidRPr="00CD4F1F">
              <w:t>контроля за</w:t>
            </w:r>
            <w:proofErr w:type="gramEnd"/>
            <w:r w:rsidRPr="00CD4F1F">
              <w:t xml:space="preserve"> выполнением управляющей организацией ее обязательств по договорам управления многоквартирным домом</w:t>
            </w:r>
          </w:p>
        </w:tc>
        <w:tc>
          <w:tcPr>
            <w:tcW w:w="7371"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ind w:firstLine="317"/>
              <w:jc w:val="both"/>
            </w:pPr>
            <w:r w:rsidRPr="00CD4F1F">
              <w:t xml:space="preserve">Устанавливаются следующие формы и способы осуществления собственниками помещений в многоквартирном доме </w:t>
            </w:r>
            <w:proofErr w:type="gramStart"/>
            <w:r w:rsidRPr="00CD4F1F">
              <w:t>контроля за</w:t>
            </w:r>
            <w:proofErr w:type="gramEnd"/>
            <w:r w:rsidRPr="00CD4F1F">
              <w:t xml:space="preserve"> выполнением управляющей организацией ее обязательств по договорам управления многоквартирным домом:</w:t>
            </w:r>
          </w:p>
          <w:p w:rsidR="00634C09" w:rsidRPr="00CD4F1F" w:rsidRDefault="00634C09" w:rsidP="00634C09">
            <w:pPr>
              <w:numPr>
                <w:ilvl w:val="0"/>
                <w:numId w:val="10"/>
              </w:numPr>
              <w:tabs>
                <w:tab w:val="num" w:pos="0"/>
              </w:tabs>
              <w:spacing w:line="240" w:lineRule="atLeast"/>
              <w:ind w:left="0" w:firstLine="420"/>
              <w:jc w:val="both"/>
            </w:pPr>
            <w:r w:rsidRPr="00CD4F1F">
              <w:t>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634C09" w:rsidRPr="00CD4F1F" w:rsidRDefault="00634C09" w:rsidP="00634C09">
            <w:pPr>
              <w:numPr>
                <w:ilvl w:val="0"/>
                <w:numId w:val="10"/>
              </w:numPr>
              <w:spacing w:line="240" w:lineRule="atLeast"/>
              <w:ind w:left="0" w:firstLine="420"/>
              <w:jc w:val="both"/>
            </w:pPr>
            <w:proofErr w:type="gramStart"/>
            <w:r w:rsidRPr="00CD4F1F">
              <w:t>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w:t>
            </w:r>
            <w:proofErr w:type="gramEnd"/>
            <w:r w:rsidRPr="00CD4F1F">
              <w:t xml:space="preserve"> </w:t>
            </w:r>
            <w:proofErr w:type="gramStart"/>
            <w:r w:rsidRPr="00CD4F1F">
              <w:t>работах</w:t>
            </w:r>
            <w:proofErr w:type="gramEnd"/>
            <w:r w:rsidRPr="00CD4F1F">
              <w:t>,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tc>
      </w:tr>
      <w:tr w:rsidR="00634C09" w:rsidRPr="00CD4F1F" w:rsidTr="00634C09">
        <w:tc>
          <w:tcPr>
            <w:tcW w:w="675"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center"/>
            </w:pPr>
            <w:r w:rsidRPr="00CD4F1F">
              <w:t>15</w:t>
            </w:r>
          </w:p>
        </w:tc>
        <w:tc>
          <w:tcPr>
            <w:tcW w:w="2302"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pPr>
            <w:r w:rsidRPr="00CD4F1F">
              <w:t xml:space="preserve">Срок действия договоров управления </w:t>
            </w:r>
          </w:p>
          <w:p w:rsidR="00634C09" w:rsidRPr="00CD4F1F" w:rsidRDefault="00634C09" w:rsidP="00634C09">
            <w:pPr>
              <w:spacing w:line="240" w:lineRule="atLeast"/>
            </w:pPr>
            <w:r w:rsidRPr="00CD4F1F">
              <w:t>многоквартирным домом</w:t>
            </w:r>
          </w:p>
        </w:tc>
        <w:tc>
          <w:tcPr>
            <w:tcW w:w="7371"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ind w:left="420"/>
              <w:jc w:val="both"/>
            </w:pPr>
            <w:r w:rsidRPr="00CD4F1F">
              <w:t xml:space="preserve">Устанавливается срок действия договоров управления </w:t>
            </w:r>
          </w:p>
          <w:p w:rsidR="00634C09" w:rsidRPr="00CD4F1F" w:rsidRDefault="00634C09" w:rsidP="00634C09">
            <w:pPr>
              <w:spacing w:line="240" w:lineRule="atLeast"/>
              <w:jc w:val="both"/>
            </w:pPr>
            <w:r w:rsidRPr="00CD4F1F">
              <w:t xml:space="preserve">многоквартирными домами, </w:t>
            </w:r>
            <w:proofErr w:type="gramStart"/>
            <w:r w:rsidRPr="00CD4F1F">
              <w:rPr>
                <w:b/>
              </w:rPr>
              <w:t>равный</w:t>
            </w:r>
            <w:proofErr w:type="gramEnd"/>
            <w:r w:rsidRPr="00CD4F1F">
              <w:rPr>
                <w:b/>
              </w:rPr>
              <w:t xml:space="preserve"> 3 годам</w:t>
            </w:r>
            <w:r w:rsidRPr="00CD4F1F">
              <w:t>.</w:t>
            </w:r>
          </w:p>
          <w:p w:rsidR="00634C09" w:rsidRPr="00CD4F1F" w:rsidRDefault="00634C09" w:rsidP="00634C09">
            <w:pPr>
              <w:spacing w:line="240" w:lineRule="atLeast"/>
              <w:jc w:val="both"/>
            </w:pPr>
            <w:r w:rsidRPr="00CD4F1F">
              <w:t xml:space="preserve">       Предусматривается возможность продления срока действия указанных договоров на 3 месяца, если:</w:t>
            </w:r>
          </w:p>
          <w:p w:rsidR="00634C09" w:rsidRPr="00CD4F1F" w:rsidRDefault="00634C09" w:rsidP="00634C09">
            <w:pPr>
              <w:numPr>
                <w:ilvl w:val="0"/>
                <w:numId w:val="11"/>
              </w:numPr>
              <w:tabs>
                <w:tab w:val="num" w:pos="0"/>
              </w:tabs>
              <w:spacing w:line="240" w:lineRule="atLeast"/>
              <w:ind w:left="0" w:firstLine="420"/>
              <w:jc w:val="both"/>
            </w:pPr>
            <w:r w:rsidRPr="00CD4F1F">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634C09" w:rsidRPr="00CD4F1F" w:rsidRDefault="00634C09" w:rsidP="00634C09">
            <w:pPr>
              <w:numPr>
                <w:ilvl w:val="0"/>
                <w:numId w:val="11"/>
              </w:numPr>
              <w:spacing w:line="240" w:lineRule="atLeast"/>
              <w:ind w:left="0" w:firstLine="420"/>
              <w:jc w:val="both"/>
            </w:pPr>
            <w:r w:rsidRPr="00CD4F1F">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34C09" w:rsidRPr="00CD4F1F" w:rsidRDefault="00634C09" w:rsidP="00634C09">
            <w:pPr>
              <w:numPr>
                <w:ilvl w:val="0"/>
                <w:numId w:val="11"/>
              </w:numPr>
              <w:spacing w:line="240" w:lineRule="atLeast"/>
              <w:ind w:left="0" w:firstLine="420"/>
              <w:jc w:val="both"/>
            </w:pPr>
            <w:proofErr w:type="gramStart"/>
            <w:r w:rsidRPr="00CD4F1F">
              <w:lastRenderedPageBreak/>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634C09" w:rsidRPr="00CD4F1F" w:rsidRDefault="00634C09" w:rsidP="00634C09">
            <w:pPr>
              <w:numPr>
                <w:ilvl w:val="0"/>
                <w:numId w:val="11"/>
              </w:numPr>
              <w:spacing w:line="240" w:lineRule="atLeast"/>
              <w:ind w:left="0" w:firstLine="420"/>
              <w:jc w:val="both"/>
            </w:pPr>
            <w:proofErr w:type="gramStart"/>
            <w:r w:rsidRPr="00CD4F1F">
              <w:t>другая управляющая организация, отобранная органом местного самоуправления для управления многоквартирным домом не приступила</w:t>
            </w:r>
            <w:proofErr w:type="gramEnd"/>
            <w:r w:rsidRPr="00CD4F1F">
              <w:t xml:space="preserve"> к выполнению договора управления многоквартирным домом.</w:t>
            </w:r>
          </w:p>
        </w:tc>
      </w:tr>
      <w:tr w:rsidR="00634C09" w:rsidRPr="00CD4F1F" w:rsidTr="00634C09">
        <w:tc>
          <w:tcPr>
            <w:tcW w:w="675"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center"/>
            </w:pPr>
            <w:r w:rsidRPr="00CD4F1F">
              <w:lastRenderedPageBreak/>
              <w:t>16</w:t>
            </w:r>
          </w:p>
        </w:tc>
        <w:tc>
          <w:tcPr>
            <w:tcW w:w="2302"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pPr>
            <w:r w:rsidRPr="00CD4F1F">
              <w:t>Проект договора управления многоквартирным домом</w:t>
            </w:r>
          </w:p>
        </w:tc>
        <w:tc>
          <w:tcPr>
            <w:tcW w:w="7371" w:type="dxa"/>
            <w:tcBorders>
              <w:top w:val="single" w:sz="4" w:space="0" w:color="auto"/>
              <w:left w:val="single" w:sz="4" w:space="0" w:color="auto"/>
              <w:bottom w:val="single" w:sz="4" w:space="0" w:color="auto"/>
              <w:right w:val="single" w:sz="4" w:space="0" w:color="auto"/>
            </w:tcBorders>
          </w:tcPr>
          <w:p w:rsidR="00634C09" w:rsidRPr="00CD4F1F" w:rsidRDefault="00634C09" w:rsidP="009665B8">
            <w:pPr>
              <w:spacing w:line="240" w:lineRule="atLeast"/>
              <w:ind w:firstLine="459"/>
              <w:jc w:val="both"/>
            </w:pPr>
            <w:r w:rsidRPr="00CD4F1F">
              <w:t>Проект договора управления многоквартирным домом, составленный в соответствии со статьей 162 Жилищного кодекса Российской Федерации, прилагается (</w:t>
            </w:r>
            <w:r w:rsidRPr="00CD4F1F">
              <w:rPr>
                <w:b/>
              </w:rPr>
              <w:t>приложение</w:t>
            </w:r>
            <w:r w:rsidRPr="00CD4F1F">
              <w:t xml:space="preserve"> </w:t>
            </w:r>
            <w:r w:rsidRPr="00CD4F1F">
              <w:rPr>
                <w:b/>
              </w:rPr>
              <w:t>№ 4</w:t>
            </w:r>
            <w:r w:rsidRPr="00CD4F1F">
              <w:t xml:space="preserve"> к настоящей документации). </w:t>
            </w:r>
          </w:p>
        </w:tc>
      </w:tr>
    </w:tbl>
    <w:p w:rsidR="00634C09" w:rsidRPr="00CD4F1F" w:rsidRDefault="00634C09" w:rsidP="00634C09">
      <w:pPr>
        <w:spacing w:line="240" w:lineRule="atLeast"/>
        <w:rPr>
          <w:b/>
        </w:rPr>
      </w:pPr>
    </w:p>
    <w:p w:rsidR="00634C09" w:rsidRPr="00CD4F1F" w:rsidRDefault="00634C09" w:rsidP="00634C09">
      <w:pPr>
        <w:rPr>
          <w:sz w:val="28"/>
          <w:szCs w:val="28"/>
        </w:rPr>
      </w:pPr>
    </w:p>
    <w:p w:rsidR="00634C09" w:rsidRPr="00CC2A2C" w:rsidRDefault="00634C09" w:rsidP="00634C09">
      <w:pPr>
        <w:ind w:left="-567"/>
      </w:pPr>
      <w:r w:rsidRPr="00CC2A2C">
        <w:t>Председатель комитета по вопросам жизнеобеспечения,</w:t>
      </w:r>
    </w:p>
    <w:p w:rsidR="00634C09" w:rsidRPr="00CC2A2C" w:rsidRDefault="00634C09" w:rsidP="00634C09">
      <w:pPr>
        <w:ind w:left="-567"/>
      </w:pPr>
      <w:r w:rsidRPr="00CC2A2C">
        <w:t xml:space="preserve">строительства и дорожно-транспортному хозяйству </w:t>
      </w:r>
    </w:p>
    <w:p w:rsidR="00634C09" w:rsidRPr="00CC2A2C" w:rsidRDefault="00634C09" w:rsidP="00634C09">
      <w:pPr>
        <w:ind w:left="-567"/>
      </w:pPr>
      <w:r w:rsidRPr="00CC2A2C">
        <w:t xml:space="preserve">администрации </w:t>
      </w:r>
      <w:proofErr w:type="spellStart"/>
      <w:r w:rsidRPr="00CC2A2C">
        <w:t>Щекинского</w:t>
      </w:r>
      <w:proofErr w:type="spellEnd"/>
      <w:r w:rsidRPr="00CC2A2C">
        <w:t xml:space="preserve"> района                                             </w:t>
      </w:r>
      <w:r w:rsidR="0051551E">
        <w:tab/>
      </w:r>
      <w:r w:rsidR="0051551E">
        <w:tab/>
      </w:r>
      <w:r w:rsidR="002D12B5">
        <w:t xml:space="preserve">        </w:t>
      </w:r>
      <w:r w:rsidRPr="00CC2A2C">
        <w:t>Д. А. Субботин</w:t>
      </w:r>
    </w:p>
    <w:p w:rsidR="00634C09" w:rsidRPr="00CD4F1F" w:rsidRDefault="00634C09" w:rsidP="00634C09">
      <w:pPr>
        <w:rPr>
          <w:sz w:val="28"/>
          <w:szCs w:val="28"/>
        </w:rPr>
      </w:pPr>
    </w:p>
    <w:p w:rsidR="00634C09" w:rsidRPr="00CD4F1F" w:rsidRDefault="00634C09" w:rsidP="00634C09"/>
    <w:p w:rsidR="00634C09" w:rsidRPr="00CD4F1F" w:rsidRDefault="00634C09" w:rsidP="00634C09"/>
    <w:p w:rsidR="00634C09" w:rsidRPr="00CD4F1F" w:rsidRDefault="00634C09" w:rsidP="00634C09"/>
    <w:p w:rsidR="00634C09" w:rsidRPr="00CD4F1F" w:rsidRDefault="00634C09" w:rsidP="00634C09">
      <w:pPr>
        <w:jc w:val="right"/>
        <w:rPr>
          <w:sz w:val="28"/>
          <w:szCs w:val="28"/>
        </w:rPr>
      </w:pPr>
    </w:p>
    <w:p w:rsidR="00634C09" w:rsidRPr="00CD4F1F" w:rsidRDefault="00634C09" w:rsidP="00634C09">
      <w:pPr>
        <w:jc w:val="right"/>
        <w:rPr>
          <w:sz w:val="28"/>
          <w:szCs w:val="28"/>
        </w:rPr>
      </w:pPr>
    </w:p>
    <w:p w:rsidR="00634C09" w:rsidRPr="00CD4F1F" w:rsidRDefault="00634C09" w:rsidP="00634C09">
      <w:pPr>
        <w:jc w:val="right"/>
        <w:rPr>
          <w:sz w:val="28"/>
          <w:szCs w:val="28"/>
        </w:rPr>
      </w:pPr>
    </w:p>
    <w:p w:rsidR="00634C09" w:rsidRDefault="00634C09" w:rsidP="00634C09">
      <w:pPr>
        <w:jc w:val="right"/>
        <w:rPr>
          <w:b/>
        </w:rPr>
      </w:pPr>
    </w:p>
    <w:p w:rsidR="00634C09" w:rsidRDefault="00634C09" w:rsidP="00634C09">
      <w:pPr>
        <w:jc w:val="right"/>
        <w:rPr>
          <w:b/>
        </w:rPr>
      </w:pPr>
    </w:p>
    <w:p w:rsidR="00634C09" w:rsidRDefault="00634C09" w:rsidP="00634C09">
      <w:pPr>
        <w:jc w:val="right"/>
        <w:rPr>
          <w:b/>
        </w:rPr>
      </w:pPr>
    </w:p>
    <w:p w:rsidR="00634C09" w:rsidRDefault="00634C09" w:rsidP="00634C09">
      <w:pPr>
        <w:jc w:val="right"/>
        <w:rPr>
          <w:b/>
        </w:rPr>
      </w:pPr>
    </w:p>
    <w:p w:rsidR="00634C09" w:rsidRDefault="00634C09" w:rsidP="00634C09">
      <w:pPr>
        <w:jc w:val="right"/>
        <w:rPr>
          <w:b/>
        </w:rPr>
      </w:pPr>
    </w:p>
    <w:p w:rsidR="00F74082" w:rsidRDefault="00F74082" w:rsidP="00634C09">
      <w:pPr>
        <w:jc w:val="right"/>
        <w:rPr>
          <w:b/>
        </w:rPr>
      </w:pPr>
    </w:p>
    <w:p w:rsidR="00152DB4" w:rsidRDefault="00152DB4" w:rsidP="00634C09">
      <w:pPr>
        <w:jc w:val="right"/>
        <w:rPr>
          <w:b/>
        </w:rPr>
      </w:pPr>
    </w:p>
    <w:p w:rsidR="007F1BC4" w:rsidRDefault="007F1BC4" w:rsidP="00634C09">
      <w:pPr>
        <w:jc w:val="right"/>
        <w:rPr>
          <w:b/>
        </w:rPr>
      </w:pPr>
    </w:p>
    <w:p w:rsidR="007F1BC4" w:rsidRDefault="007F1BC4" w:rsidP="00634C09">
      <w:pPr>
        <w:jc w:val="right"/>
        <w:rPr>
          <w:b/>
        </w:rPr>
      </w:pPr>
    </w:p>
    <w:p w:rsidR="007F1BC4" w:rsidRDefault="007F1BC4" w:rsidP="00634C09">
      <w:pPr>
        <w:jc w:val="right"/>
        <w:rPr>
          <w:b/>
        </w:rPr>
      </w:pPr>
    </w:p>
    <w:p w:rsidR="007F1BC4" w:rsidRDefault="007F1BC4" w:rsidP="00634C09">
      <w:pPr>
        <w:jc w:val="right"/>
        <w:rPr>
          <w:b/>
        </w:rPr>
      </w:pPr>
    </w:p>
    <w:p w:rsidR="007F1BC4" w:rsidRDefault="007F1BC4" w:rsidP="00634C09">
      <w:pPr>
        <w:jc w:val="right"/>
        <w:rPr>
          <w:b/>
        </w:rPr>
      </w:pPr>
    </w:p>
    <w:p w:rsidR="007F1BC4" w:rsidRDefault="007F1BC4" w:rsidP="00634C09">
      <w:pPr>
        <w:jc w:val="right"/>
        <w:rPr>
          <w:b/>
        </w:rPr>
      </w:pPr>
    </w:p>
    <w:p w:rsidR="007F1BC4" w:rsidRDefault="007F1BC4" w:rsidP="00634C09">
      <w:pPr>
        <w:jc w:val="right"/>
        <w:rPr>
          <w:b/>
        </w:rPr>
      </w:pPr>
    </w:p>
    <w:p w:rsidR="007F1BC4" w:rsidRDefault="007F1BC4" w:rsidP="00634C09">
      <w:pPr>
        <w:jc w:val="right"/>
        <w:rPr>
          <w:b/>
        </w:rPr>
      </w:pPr>
    </w:p>
    <w:p w:rsidR="007F1BC4" w:rsidRDefault="007F1BC4" w:rsidP="00634C09">
      <w:pPr>
        <w:jc w:val="right"/>
        <w:rPr>
          <w:b/>
        </w:rPr>
      </w:pPr>
    </w:p>
    <w:p w:rsidR="007F1BC4" w:rsidRDefault="007F1BC4" w:rsidP="00634C09">
      <w:pPr>
        <w:jc w:val="right"/>
        <w:rPr>
          <w:b/>
        </w:rPr>
      </w:pPr>
    </w:p>
    <w:p w:rsidR="007F1BC4" w:rsidRDefault="007F1BC4" w:rsidP="00634C09">
      <w:pPr>
        <w:jc w:val="right"/>
        <w:rPr>
          <w:b/>
        </w:rPr>
      </w:pPr>
    </w:p>
    <w:p w:rsidR="00995819" w:rsidRDefault="00995819" w:rsidP="00634C09">
      <w:pPr>
        <w:jc w:val="right"/>
        <w:rPr>
          <w:b/>
        </w:rPr>
      </w:pPr>
    </w:p>
    <w:p w:rsidR="00995819" w:rsidRDefault="00995819" w:rsidP="00634C09">
      <w:pPr>
        <w:jc w:val="right"/>
        <w:rPr>
          <w:b/>
        </w:rPr>
      </w:pPr>
    </w:p>
    <w:p w:rsidR="00001078" w:rsidRDefault="00001078" w:rsidP="00634C09">
      <w:pPr>
        <w:jc w:val="right"/>
        <w:rPr>
          <w:b/>
        </w:rPr>
      </w:pPr>
    </w:p>
    <w:p w:rsidR="002010E1" w:rsidRDefault="006F7F1A" w:rsidP="006F7F1A">
      <w:pPr>
        <w:spacing w:before="360"/>
        <w:ind w:left="5103"/>
      </w:pPr>
      <w:r>
        <w:tab/>
      </w:r>
      <w:r w:rsidRPr="006F7F1A">
        <w:t xml:space="preserve">             </w:t>
      </w:r>
    </w:p>
    <w:p w:rsidR="006F7F1A" w:rsidRPr="006F7F1A" w:rsidRDefault="006F7F1A" w:rsidP="006F7F1A">
      <w:pPr>
        <w:spacing w:before="360"/>
        <w:ind w:left="5103"/>
      </w:pPr>
      <w:r w:rsidRPr="006F7F1A">
        <w:lastRenderedPageBreak/>
        <w:t>Утверждаю</w:t>
      </w:r>
    </w:p>
    <w:p w:rsidR="006F7F1A" w:rsidRPr="006F7F1A" w:rsidRDefault="006F7F1A" w:rsidP="004D49F6">
      <w:pPr>
        <w:spacing w:before="120"/>
        <w:ind w:left="5103"/>
      </w:pPr>
      <w:r w:rsidRPr="006F7F1A">
        <w:t>Заместитель главы администрации</w:t>
      </w:r>
    </w:p>
    <w:p w:rsidR="00F56F01" w:rsidRDefault="006F7F1A" w:rsidP="004D49F6">
      <w:pPr>
        <w:ind w:left="5103"/>
        <w:rPr>
          <w:sz w:val="28"/>
          <w:szCs w:val="28"/>
        </w:rPr>
      </w:pPr>
      <w:proofErr w:type="spellStart"/>
      <w:r w:rsidRPr="006F7F1A">
        <w:t>Щекинского</w:t>
      </w:r>
      <w:proofErr w:type="spellEnd"/>
      <w:r w:rsidRPr="006F7F1A">
        <w:t xml:space="preserve"> района</w:t>
      </w:r>
      <w:r w:rsidR="00F56F01" w:rsidRPr="00F56F01">
        <w:rPr>
          <w:sz w:val="28"/>
          <w:szCs w:val="28"/>
        </w:rPr>
        <w:t xml:space="preserve"> </w:t>
      </w:r>
    </w:p>
    <w:p w:rsidR="006F7F1A" w:rsidRPr="00D97FC2" w:rsidRDefault="00F56F01" w:rsidP="004D49F6">
      <w:pPr>
        <w:ind w:left="5103"/>
      </w:pPr>
      <w:r w:rsidRPr="00D97FC2">
        <w:t xml:space="preserve">по развитию инженерной инфраструктуры и жилищно-коммунальному хозяйству </w:t>
      </w:r>
    </w:p>
    <w:p w:rsidR="006F7F1A" w:rsidRPr="006F7F1A" w:rsidRDefault="006F7F1A" w:rsidP="004D49F6">
      <w:pPr>
        <w:ind w:left="5103"/>
        <w:jc w:val="right"/>
      </w:pPr>
      <w:r w:rsidRPr="006F7F1A">
        <w:t>А.П. Рыжков</w:t>
      </w:r>
    </w:p>
    <w:p w:rsidR="006F7F1A" w:rsidRPr="006F7F1A" w:rsidRDefault="006F7F1A" w:rsidP="006F7F1A">
      <w:pPr>
        <w:spacing w:line="480" w:lineRule="auto"/>
        <w:ind w:left="5103"/>
        <w:rPr>
          <w:sz w:val="18"/>
          <w:szCs w:val="18"/>
        </w:rPr>
      </w:pPr>
      <w:r w:rsidRPr="006F7F1A">
        <w:rPr>
          <w:sz w:val="18"/>
          <w:szCs w:val="18"/>
        </w:rPr>
        <w:t xml:space="preserve">         __________________________________________   </w:t>
      </w:r>
    </w:p>
    <w:tbl>
      <w:tblPr>
        <w:tblW w:w="0" w:type="auto"/>
        <w:tblInd w:w="5670" w:type="dxa"/>
        <w:tblLayout w:type="fixed"/>
        <w:tblCellMar>
          <w:left w:w="28" w:type="dxa"/>
          <w:right w:w="28" w:type="dxa"/>
        </w:tblCellMar>
        <w:tblLook w:val="04A0"/>
      </w:tblPr>
      <w:tblGrid>
        <w:gridCol w:w="187"/>
        <w:gridCol w:w="425"/>
        <w:gridCol w:w="255"/>
        <w:gridCol w:w="2280"/>
        <w:gridCol w:w="465"/>
        <w:gridCol w:w="227"/>
        <w:gridCol w:w="255"/>
      </w:tblGrid>
      <w:tr w:rsidR="006F7F1A" w:rsidRPr="006F7F1A" w:rsidTr="006F7F1A">
        <w:tc>
          <w:tcPr>
            <w:tcW w:w="187" w:type="dxa"/>
            <w:vAlign w:val="bottom"/>
            <w:hideMark/>
          </w:tcPr>
          <w:p w:rsidR="006F7F1A" w:rsidRPr="006F7F1A" w:rsidRDefault="006F7F1A" w:rsidP="006F7F1A">
            <w:pPr>
              <w:spacing w:line="276" w:lineRule="auto"/>
            </w:pPr>
            <w:r w:rsidRPr="006F7F1A">
              <w:t>“</w:t>
            </w:r>
          </w:p>
        </w:tc>
        <w:tc>
          <w:tcPr>
            <w:tcW w:w="425" w:type="dxa"/>
            <w:tcBorders>
              <w:top w:val="nil"/>
              <w:left w:val="nil"/>
              <w:bottom w:val="single" w:sz="4" w:space="0" w:color="auto"/>
              <w:right w:val="nil"/>
            </w:tcBorders>
            <w:vAlign w:val="bottom"/>
          </w:tcPr>
          <w:p w:rsidR="006F7F1A" w:rsidRPr="006F7F1A" w:rsidRDefault="001A7B9E" w:rsidP="006F7F1A">
            <w:pPr>
              <w:spacing w:line="276" w:lineRule="auto"/>
              <w:jc w:val="center"/>
            </w:pPr>
            <w:r>
              <w:t>5</w:t>
            </w:r>
          </w:p>
        </w:tc>
        <w:tc>
          <w:tcPr>
            <w:tcW w:w="255" w:type="dxa"/>
            <w:vAlign w:val="bottom"/>
            <w:hideMark/>
          </w:tcPr>
          <w:p w:rsidR="006F7F1A" w:rsidRPr="006F7F1A" w:rsidRDefault="006F7F1A" w:rsidP="006F7F1A">
            <w:pPr>
              <w:spacing w:line="276" w:lineRule="auto"/>
            </w:pPr>
            <w:r w:rsidRPr="006F7F1A">
              <w:t>”</w:t>
            </w:r>
          </w:p>
        </w:tc>
        <w:tc>
          <w:tcPr>
            <w:tcW w:w="2280" w:type="dxa"/>
            <w:tcBorders>
              <w:top w:val="nil"/>
              <w:left w:val="nil"/>
              <w:bottom w:val="single" w:sz="4" w:space="0" w:color="auto"/>
              <w:right w:val="nil"/>
            </w:tcBorders>
            <w:vAlign w:val="bottom"/>
          </w:tcPr>
          <w:p w:rsidR="006F7F1A" w:rsidRPr="006F7F1A" w:rsidRDefault="001A7B9E" w:rsidP="006F7F1A">
            <w:pPr>
              <w:spacing w:line="276" w:lineRule="auto"/>
              <w:jc w:val="center"/>
            </w:pPr>
            <w:r>
              <w:t>октября 2015</w:t>
            </w:r>
          </w:p>
        </w:tc>
        <w:tc>
          <w:tcPr>
            <w:tcW w:w="465" w:type="dxa"/>
            <w:vAlign w:val="bottom"/>
          </w:tcPr>
          <w:p w:rsidR="006F7F1A" w:rsidRPr="006F7F1A" w:rsidRDefault="006F7F1A" w:rsidP="006F7F1A">
            <w:pPr>
              <w:spacing w:line="276" w:lineRule="auto"/>
              <w:jc w:val="right"/>
            </w:pPr>
          </w:p>
        </w:tc>
        <w:tc>
          <w:tcPr>
            <w:tcW w:w="227" w:type="dxa"/>
            <w:tcBorders>
              <w:top w:val="nil"/>
              <w:left w:val="nil"/>
              <w:bottom w:val="single" w:sz="4" w:space="0" w:color="auto"/>
              <w:right w:val="nil"/>
            </w:tcBorders>
            <w:vAlign w:val="bottom"/>
          </w:tcPr>
          <w:p w:rsidR="006F7F1A" w:rsidRPr="006F7F1A" w:rsidRDefault="006F7F1A" w:rsidP="006F7F1A">
            <w:pPr>
              <w:spacing w:line="276" w:lineRule="auto"/>
            </w:pPr>
          </w:p>
        </w:tc>
        <w:tc>
          <w:tcPr>
            <w:tcW w:w="255" w:type="dxa"/>
            <w:vAlign w:val="bottom"/>
            <w:hideMark/>
          </w:tcPr>
          <w:p w:rsidR="006F7F1A" w:rsidRPr="006F7F1A" w:rsidRDefault="006F7F1A" w:rsidP="006F7F1A">
            <w:pPr>
              <w:spacing w:line="276" w:lineRule="auto"/>
              <w:jc w:val="right"/>
            </w:pPr>
            <w:proofErr w:type="gramStart"/>
            <w:r w:rsidRPr="006F7F1A">
              <w:t>г</w:t>
            </w:r>
            <w:proofErr w:type="gramEnd"/>
            <w:r w:rsidRPr="006F7F1A">
              <w:t>.</w:t>
            </w:r>
          </w:p>
        </w:tc>
      </w:tr>
    </w:tbl>
    <w:p w:rsidR="006F7F1A" w:rsidRPr="006F7F1A" w:rsidRDefault="006F7F1A" w:rsidP="006F7F1A">
      <w:pPr>
        <w:ind w:left="6521" w:right="1416"/>
        <w:jc w:val="center"/>
        <w:rPr>
          <w:sz w:val="18"/>
          <w:szCs w:val="18"/>
        </w:rPr>
      </w:pPr>
      <w:r w:rsidRPr="006F7F1A">
        <w:rPr>
          <w:sz w:val="18"/>
          <w:szCs w:val="18"/>
        </w:rPr>
        <w:t>(дата утверждения)</w:t>
      </w:r>
    </w:p>
    <w:p w:rsidR="006F7F1A" w:rsidRPr="006F7F1A" w:rsidRDefault="006F7F1A" w:rsidP="006F7F1A">
      <w:pPr>
        <w:spacing w:before="400"/>
        <w:jc w:val="center"/>
        <w:rPr>
          <w:b/>
          <w:bCs/>
          <w:sz w:val="26"/>
          <w:szCs w:val="26"/>
        </w:rPr>
      </w:pPr>
      <w:r w:rsidRPr="006F7F1A">
        <w:rPr>
          <w:b/>
          <w:bCs/>
          <w:sz w:val="26"/>
          <w:szCs w:val="26"/>
        </w:rPr>
        <w:t>АКТ</w:t>
      </w:r>
    </w:p>
    <w:p w:rsidR="006F7F1A" w:rsidRPr="006F7F1A" w:rsidRDefault="006F7F1A" w:rsidP="006F7F1A">
      <w:pPr>
        <w:spacing w:before="80"/>
        <w:jc w:val="center"/>
        <w:rPr>
          <w:b/>
          <w:bCs/>
          <w:sz w:val="26"/>
          <w:szCs w:val="26"/>
        </w:rPr>
      </w:pPr>
      <w:r w:rsidRPr="006F7F1A">
        <w:rPr>
          <w:b/>
          <w:bCs/>
          <w:sz w:val="26"/>
          <w:szCs w:val="26"/>
        </w:rPr>
        <w:t>о состоянии общего имущества собственников помещений</w:t>
      </w:r>
      <w:r w:rsidRPr="006F7F1A">
        <w:rPr>
          <w:b/>
          <w:bCs/>
          <w:sz w:val="26"/>
          <w:szCs w:val="26"/>
        </w:rPr>
        <w:br/>
        <w:t>в многоквартирном доме, являющегося объектом конкурса</w:t>
      </w:r>
    </w:p>
    <w:p w:rsidR="006F7F1A" w:rsidRPr="006F7F1A" w:rsidRDefault="006F7F1A" w:rsidP="006F7F1A">
      <w:pPr>
        <w:spacing w:before="240"/>
        <w:jc w:val="center"/>
      </w:pPr>
      <w:r w:rsidRPr="006F7F1A">
        <w:rPr>
          <w:lang w:val="en-US"/>
        </w:rPr>
        <w:t>I</w:t>
      </w:r>
      <w:r w:rsidRPr="006F7F1A">
        <w:t>. Общие сведения о многоквартирном доме</w:t>
      </w:r>
    </w:p>
    <w:p w:rsidR="006F7F1A" w:rsidRPr="006F7F1A" w:rsidRDefault="006F7F1A" w:rsidP="006F7F1A">
      <w:pPr>
        <w:spacing w:before="240"/>
        <w:ind w:firstLine="567"/>
        <w:rPr>
          <w:b/>
        </w:rPr>
      </w:pPr>
      <w:r w:rsidRPr="006F7F1A">
        <w:t xml:space="preserve">1. Адрес многоквартирного дома    </w:t>
      </w:r>
      <w:r w:rsidRPr="006F7F1A">
        <w:rPr>
          <w:b/>
        </w:rPr>
        <w:t>ул. Мира 7</w:t>
      </w:r>
    </w:p>
    <w:p w:rsidR="006F7F1A" w:rsidRPr="006F7F1A" w:rsidRDefault="006F7F1A" w:rsidP="006F7F1A">
      <w:pPr>
        <w:pBdr>
          <w:top w:val="single" w:sz="4" w:space="0" w:color="auto"/>
        </w:pBdr>
        <w:ind w:left="4054"/>
        <w:rPr>
          <w:sz w:val="2"/>
          <w:szCs w:val="2"/>
        </w:rPr>
      </w:pPr>
    </w:p>
    <w:p w:rsidR="006F7F1A" w:rsidRPr="006F7F1A" w:rsidRDefault="006F7F1A" w:rsidP="00001078">
      <w:pPr>
        <w:ind w:firstLine="567"/>
      </w:pPr>
      <w:r w:rsidRPr="006F7F1A">
        <w:t xml:space="preserve">2. Кадастровый номер многоквартирного дома (при его наличии)  </w:t>
      </w:r>
    </w:p>
    <w:p w:rsidR="006F7F1A" w:rsidRPr="006F7F1A" w:rsidRDefault="006F7F1A" w:rsidP="006F7F1A">
      <w:pPr>
        <w:pBdr>
          <w:top w:val="single" w:sz="4" w:space="1" w:color="auto"/>
        </w:pBdr>
        <w:ind w:left="567"/>
        <w:rPr>
          <w:sz w:val="2"/>
          <w:szCs w:val="2"/>
        </w:rPr>
      </w:pPr>
    </w:p>
    <w:p w:rsidR="006F7F1A" w:rsidRPr="006F7F1A" w:rsidRDefault="006F7F1A" w:rsidP="006F7F1A">
      <w:pPr>
        <w:ind w:firstLine="567"/>
      </w:pPr>
      <w:r w:rsidRPr="006F7F1A">
        <w:t xml:space="preserve">3. Серия, тип постройки  </w:t>
      </w:r>
    </w:p>
    <w:p w:rsidR="006F7F1A" w:rsidRPr="006F7F1A" w:rsidRDefault="006F7F1A" w:rsidP="006F7F1A">
      <w:pPr>
        <w:pBdr>
          <w:top w:val="single" w:sz="4" w:space="1" w:color="auto"/>
        </w:pBdr>
        <w:ind w:left="3175"/>
        <w:rPr>
          <w:sz w:val="2"/>
          <w:szCs w:val="2"/>
        </w:rPr>
      </w:pPr>
    </w:p>
    <w:p w:rsidR="006F7F1A" w:rsidRPr="006F7F1A" w:rsidRDefault="006F7F1A" w:rsidP="006F7F1A">
      <w:pPr>
        <w:ind w:firstLine="567"/>
        <w:rPr>
          <w:b/>
        </w:rPr>
      </w:pPr>
      <w:r w:rsidRPr="006F7F1A">
        <w:t xml:space="preserve">4. Год постройки  </w:t>
      </w:r>
      <w:r w:rsidRPr="006F7F1A">
        <w:rPr>
          <w:b/>
        </w:rPr>
        <w:t>1976</w:t>
      </w:r>
    </w:p>
    <w:p w:rsidR="006F7F1A" w:rsidRPr="006F7F1A" w:rsidRDefault="006F7F1A" w:rsidP="006F7F1A">
      <w:pPr>
        <w:pBdr>
          <w:top w:val="single" w:sz="4" w:space="1" w:color="auto"/>
        </w:pBdr>
        <w:ind w:left="2438"/>
        <w:rPr>
          <w:b/>
          <w:sz w:val="2"/>
          <w:szCs w:val="2"/>
        </w:rPr>
      </w:pPr>
    </w:p>
    <w:p w:rsidR="006F7F1A" w:rsidRPr="006F7F1A" w:rsidRDefault="006F7F1A" w:rsidP="00001078">
      <w:pPr>
        <w:ind w:firstLine="567"/>
      </w:pPr>
      <w:r w:rsidRPr="006F7F1A">
        <w:t xml:space="preserve">5. Степень износа по данным государственного технического учета    </w:t>
      </w:r>
      <w:r w:rsidRPr="006F7F1A">
        <w:rPr>
          <w:b/>
        </w:rPr>
        <w:t>35%</w:t>
      </w:r>
    </w:p>
    <w:p w:rsidR="006F7F1A" w:rsidRPr="006F7F1A" w:rsidRDefault="006F7F1A" w:rsidP="006F7F1A">
      <w:pPr>
        <w:pBdr>
          <w:top w:val="single" w:sz="4" w:space="1" w:color="auto"/>
        </w:pBdr>
        <w:ind w:left="567"/>
        <w:rPr>
          <w:sz w:val="2"/>
          <w:szCs w:val="2"/>
        </w:rPr>
      </w:pPr>
    </w:p>
    <w:p w:rsidR="006F7F1A" w:rsidRPr="006F7F1A" w:rsidRDefault="006F7F1A" w:rsidP="006F7F1A">
      <w:pPr>
        <w:ind w:firstLine="567"/>
      </w:pPr>
      <w:r w:rsidRPr="006F7F1A">
        <w:t xml:space="preserve">6. Степень фактического износа  </w:t>
      </w:r>
    </w:p>
    <w:p w:rsidR="006F7F1A" w:rsidRPr="006F7F1A" w:rsidRDefault="006F7F1A" w:rsidP="006F7F1A">
      <w:pPr>
        <w:pBdr>
          <w:top w:val="single" w:sz="4" w:space="1" w:color="auto"/>
        </w:pBdr>
        <w:ind w:left="3969"/>
        <w:rPr>
          <w:sz w:val="2"/>
          <w:szCs w:val="2"/>
        </w:rPr>
      </w:pPr>
    </w:p>
    <w:p w:rsidR="006F7F1A" w:rsidRPr="006F7F1A" w:rsidRDefault="006F7F1A" w:rsidP="006F7F1A">
      <w:pPr>
        <w:ind w:firstLine="567"/>
      </w:pPr>
      <w:r w:rsidRPr="006F7F1A">
        <w:t xml:space="preserve">7. Год последнего капитального ремонта  </w:t>
      </w:r>
      <w:r w:rsidRPr="006F7F1A">
        <w:rPr>
          <w:b/>
        </w:rPr>
        <w:t>нет</w:t>
      </w:r>
    </w:p>
    <w:p w:rsidR="006F7F1A" w:rsidRPr="006F7F1A" w:rsidRDefault="006F7F1A" w:rsidP="006F7F1A">
      <w:pPr>
        <w:pBdr>
          <w:top w:val="single" w:sz="4" w:space="1" w:color="auto"/>
        </w:pBdr>
        <w:ind w:left="4865"/>
        <w:rPr>
          <w:sz w:val="2"/>
          <w:szCs w:val="2"/>
        </w:rPr>
      </w:pPr>
    </w:p>
    <w:p w:rsidR="006F7F1A" w:rsidRPr="006F7F1A" w:rsidRDefault="006F7F1A" w:rsidP="006F7F1A">
      <w:pPr>
        <w:ind w:firstLine="567"/>
        <w:jc w:val="both"/>
      </w:pPr>
      <w:r w:rsidRPr="006F7F1A">
        <w:t>8. Реквизиты правового акта о признании многоквартирного дома аварийным и подлежащим сносу  -</w:t>
      </w:r>
    </w:p>
    <w:p w:rsidR="006F7F1A" w:rsidRPr="006F7F1A" w:rsidRDefault="006F7F1A" w:rsidP="006F7F1A">
      <w:pPr>
        <w:pBdr>
          <w:top w:val="single" w:sz="4" w:space="1" w:color="auto"/>
        </w:pBdr>
        <w:ind w:left="709"/>
        <w:rPr>
          <w:sz w:val="2"/>
          <w:szCs w:val="2"/>
        </w:rPr>
      </w:pPr>
    </w:p>
    <w:p w:rsidR="006F7F1A" w:rsidRPr="006F7F1A" w:rsidRDefault="006F7F1A" w:rsidP="006F7F1A">
      <w:pPr>
        <w:ind w:firstLine="567"/>
      </w:pPr>
      <w:r w:rsidRPr="006F7F1A">
        <w:t xml:space="preserve">9. Количество этажей </w:t>
      </w:r>
      <w:r w:rsidRPr="006F7F1A">
        <w:rPr>
          <w:b/>
        </w:rPr>
        <w:t xml:space="preserve"> 5</w:t>
      </w:r>
    </w:p>
    <w:p w:rsidR="006F7F1A" w:rsidRPr="006F7F1A" w:rsidRDefault="006F7F1A" w:rsidP="006F7F1A">
      <w:pPr>
        <w:pBdr>
          <w:top w:val="single" w:sz="4" w:space="1" w:color="auto"/>
        </w:pBdr>
        <w:ind w:left="2920"/>
        <w:rPr>
          <w:sz w:val="2"/>
          <w:szCs w:val="2"/>
        </w:rPr>
      </w:pPr>
    </w:p>
    <w:p w:rsidR="006F7F1A" w:rsidRPr="006F7F1A" w:rsidRDefault="006F7F1A" w:rsidP="006F7F1A">
      <w:pPr>
        <w:ind w:firstLine="567"/>
        <w:rPr>
          <w:b/>
        </w:rPr>
      </w:pPr>
      <w:r w:rsidRPr="006F7F1A">
        <w:t xml:space="preserve">10. Наличие подвала    </w:t>
      </w:r>
      <w:r w:rsidRPr="006F7F1A">
        <w:rPr>
          <w:b/>
        </w:rPr>
        <w:t>есть</w:t>
      </w:r>
    </w:p>
    <w:p w:rsidR="006F7F1A" w:rsidRPr="006F7F1A" w:rsidRDefault="006F7F1A" w:rsidP="006F7F1A">
      <w:pPr>
        <w:pBdr>
          <w:top w:val="single" w:sz="4" w:space="1" w:color="auto"/>
        </w:pBdr>
        <w:ind w:left="2835"/>
        <w:rPr>
          <w:sz w:val="2"/>
          <w:szCs w:val="2"/>
        </w:rPr>
      </w:pPr>
    </w:p>
    <w:p w:rsidR="006F7F1A" w:rsidRPr="006F7F1A" w:rsidRDefault="006F7F1A" w:rsidP="006F7F1A">
      <w:pPr>
        <w:ind w:firstLine="567"/>
        <w:rPr>
          <w:b/>
        </w:rPr>
      </w:pPr>
      <w:r w:rsidRPr="006F7F1A">
        <w:t xml:space="preserve">11. Наличие цокольного этажа  </w:t>
      </w:r>
      <w:r w:rsidRPr="006F7F1A">
        <w:rPr>
          <w:b/>
        </w:rPr>
        <w:t>нет</w:t>
      </w:r>
    </w:p>
    <w:p w:rsidR="006F7F1A" w:rsidRPr="006F7F1A" w:rsidRDefault="006F7F1A" w:rsidP="006F7F1A">
      <w:pPr>
        <w:pBdr>
          <w:top w:val="single" w:sz="4" w:space="1" w:color="auto"/>
        </w:pBdr>
        <w:ind w:left="3828"/>
        <w:rPr>
          <w:sz w:val="2"/>
          <w:szCs w:val="2"/>
        </w:rPr>
      </w:pPr>
    </w:p>
    <w:p w:rsidR="006F7F1A" w:rsidRPr="006F7F1A" w:rsidRDefault="006F7F1A" w:rsidP="006F7F1A">
      <w:pPr>
        <w:ind w:firstLine="567"/>
        <w:rPr>
          <w:b/>
        </w:rPr>
      </w:pPr>
      <w:r w:rsidRPr="006F7F1A">
        <w:t xml:space="preserve">12. Наличие мансарды  </w:t>
      </w:r>
      <w:r w:rsidRPr="006F7F1A">
        <w:rPr>
          <w:b/>
        </w:rPr>
        <w:t>нет</w:t>
      </w:r>
    </w:p>
    <w:p w:rsidR="006F7F1A" w:rsidRPr="006F7F1A" w:rsidRDefault="006F7F1A" w:rsidP="006F7F1A">
      <w:pPr>
        <w:pBdr>
          <w:top w:val="single" w:sz="4" w:space="1" w:color="auto"/>
        </w:pBdr>
        <w:ind w:left="3005"/>
        <w:rPr>
          <w:sz w:val="2"/>
          <w:szCs w:val="2"/>
        </w:rPr>
      </w:pPr>
    </w:p>
    <w:p w:rsidR="006F7F1A" w:rsidRPr="006F7F1A" w:rsidRDefault="006F7F1A" w:rsidP="006F7F1A">
      <w:pPr>
        <w:ind w:firstLine="567"/>
        <w:rPr>
          <w:b/>
        </w:rPr>
      </w:pPr>
      <w:r w:rsidRPr="006F7F1A">
        <w:t xml:space="preserve">13. Наличие мезонина  </w:t>
      </w:r>
      <w:r w:rsidRPr="006F7F1A">
        <w:rPr>
          <w:b/>
        </w:rPr>
        <w:t>нет</w:t>
      </w:r>
    </w:p>
    <w:p w:rsidR="006F7F1A" w:rsidRPr="006F7F1A" w:rsidRDefault="006F7F1A" w:rsidP="006F7F1A">
      <w:pPr>
        <w:pBdr>
          <w:top w:val="single" w:sz="4" w:space="1" w:color="auto"/>
        </w:pBdr>
        <w:ind w:left="2977"/>
        <w:rPr>
          <w:sz w:val="2"/>
          <w:szCs w:val="2"/>
        </w:rPr>
      </w:pPr>
    </w:p>
    <w:p w:rsidR="006F7F1A" w:rsidRPr="006F7F1A" w:rsidRDefault="006F7F1A" w:rsidP="006F7F1A">
      <w:pPr>
        <w:ind w:firstLine="567"/>
        <w:rPr>
          <w:b/>
        </w:rPr>
      </w:pPr>
      <w:r w:rsidRPr="006F7F1A">
        <w:t xml:space="preserve">14. Количество квартир  </w:t>
      </w:r>
      <w:r w:rsidRPr="006F7F1A">
        <w:rPr>
          <w:b/>
        </w:rPr>
        <w:t>68</w:t>
      </w:r>
    </w:p>
    <w:p w:rsidR="006F7F1A" w:rsidRPr="006F7F1A" w:rsidRDefault="006F7F1A" w:rsidP="006F7F1A">
      <w:pPr>
        <w:pBdr>
          <w:top w:val="single" w:sz="4" w:space="1" w:color="auto"/>
        </w:pBdr>
        <w:ind w:left="3119"/>
        <w:rPr>
          <w:sz w:val="2"/>
          <w:szCs w:val="2"/>
        </w:rPr>
      </w:pPr>
    </w:p>
    <w:p w:rsidR="006F7F1A" w:rsidRPr="006F7F1A" w:rsidRDefault="006F7F1A" w:rsidP="006F7F1A">
      <w:pPr>
        <w:ind w:firstLine="567"/>
        <w:jc w:val="both"/>
        <w:rPr>
          <w:sz w:val="2"/>
          <w:szCs w:val="2"/>
        </w:rPr>
      </w:pPr>
      <w:r w:rsidRPr="006F7F1A">
        <w:t>15. Количество нежилых помещений, не входящих в состав общего имущества</w:t>
      </w:r>
      <w:r w:rsidRPr="006F7F1A">
        <w:br/>
      </w:r>
    </w:p>
    <w:p w:rsidR="006F7F1A" w:rsidRPr="006F7F1A" w:rsidRDefault="006F7F1A" w:rsidP="006F7F1A">
      <w:pPr>
        <w:ind w:left="567"/>
        <w:rPr>
          <w:b/>
        </w:rPr>
      </w:pPr>
      <w:r w:rsidRPr="006F7F1A">
        <w:rPr>
          <w:b/>
        </w:rPr>
        <w:t>нет</w:t>
      </w:r>
    </w:p>
    <w:p w:rsidR="006F7F1A" w:rsidRPr="006F7F1A" w:rsidRDefault="006F7F1A" w:rsidP="006F7F1A">
      <w:pPr>
        <w:pBdr>
          <w:top w:val="single" w:sz="4" w:space="1" w:color="auto"/>
        </w:pBdr>
        <w:ind w:left="567"/>
        <w:rPr>
          <w:sz w:val="2"/>
          <w:szCs w:val="2"/>
        </w:rPr>
      </w:pPr>
    </w:p>
    <w:p w:rsidR="006F7F1A" w:rsidRPr="006F7F1A" w:rsidRDefault="006F7F1A" w:rsidP="00001078">
      <w:pPr>
        <w:ind w:firstLine="567"/>
        <w:jc w:val="both"/>
        <w:rPr>
          <w:b/>
        </w:rPr>
      </w:pPr>
      <w:r w:rsidRPr="006F7F1A">
        <w:t xml:space="preserve">16. Реквизиты правового акта о признании всех жилых помещений в многоквартирном доме </w:t>
      </w:r>
      <w:proofErr w:type="gramStart"/>
      <w:r w:rsidRPr="006F7F1A">
        <w:t>непригодными</w:t>
      </w:r>
      <w:proofErr w:type="gramEnd"/>
      <w:r w:rsidRPr="006F7F1A">
        <w:t xml:space="preserve"> для проживания  </w:t>
      </w:r>
      <w:r w:rsidRPr="006F7F1A">
        <w:rPr>
          <w:b/>
        </w:rPr>
        <w:t>нет</w:t>
      </w:r>
      <w:r w:rsidR="00001078">
        <w:rPr>
          <w:b/>
        </w:rPr>
        <w:t xml:space="preserve"> </w:t>
      </w:r>
    </w:p>
    <w:p w:rsidR="006F7F1A" w:rsidRPr="006F7F1A" w:rsidRDefault="006F7F1A" w:rsidP="006F7F1A">
      <w:pPr>
        <w:pBdr>
          <w:top w:val="single" w:sz="4" w:space="1" w:color="auto"/>
        </w:pBdr>
        <w:rPr>
          <w:sz w:val="2"/>
          <w:szCs w:val="2"/>
        </w:rPr>
      </w:pPr>
    </w:p>
    <w:p w:rsidR="006F7F1A" w:rsidRPr="006F7F1A" w:rsidRDefault="006F7F1A" w:rsidP="00001078">
      <w:pPr>
        <w:ind w:firstLine="567"/>
        <w:jc w:val="both"/>
      </w:pPr>
      <w:r w:rsidRPr="006F7F1A">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00001078">
        <w:t xml:space="preserve"> </w:t>
      </w:r>
      <w:r w:rsidRPr="006F7F1A">
        <w:t>нет</w:t>
      </w:r>
    </w:p>
    <w:p w:rsidR="006F7F1A" w:rsidRPr="006F7F1A" w:rsidRDefault="006F7F1A" w:rsidP="006F7F1A">
      <w:pPr>
        <w:pBdr>
          <w:top w:val="single" w:sz="4" w:space="1" w:color="auto"/>
        </w:pBdr>
        <w:rPr>
          <w:sz w:val="2"/>
          <w:szCs w:val="2"/>
        </w:rPr>
      </w:pPr>
    </w:p>
    <w:p w:rsidR="006F7F1A" w:rsidRPr="006F7F1A" w:rsidRDefault="006F7F1A" w:rsidP="006F7F1A">
      <w:pPr>
        <w:tabs>
          <w:tab w:val="center" w:pos="5387"/>
          <w:tab w:val="left" w:pos="7371"/>
        </w:tabs>
        <w:ind w:firstLine="567"/>
      </w:pPr>
      <w:r w:rsidRPr="006F7F1A">
        <w:t xml:space="preserve">18. Строительный объем  </w:t>
      </w:r>
      <w:r w:rsidRPr="006F7F1A">
        <w:rPr>
          <w:b/>
        </w:rPr>
        <w:t>11947</w:t>
      </w:r>
      <w:r w:rsidR="00001078">
        <w:t xml:space="preserve"> </w:t>
      </w:r>
      <w:r w:rsidRPr="006F7F1A">
        <w:t xml:space="preserve">куб. </w:t>
      </w:r>
      <w:proofErr w:type="gramStart"/>
      <w:r w:rsidRPr="006F7F1A">
        <w:t>м</w:t>
      </w:r>
      <w:proofErr w:type="gramEnd"/>
    </w:p>
    <w:p w:rsidR="006F7F1A" w:rsidRPr="006F7F1A" w:rsidRDefault="006F7F1A" w:rsidP="006F7F1A">
      <w:pPr>
        <w:tabs>
          <w:tab w:val="center" w:pos="5387"/>
          <w:tab w:val="left" w:pos="7371"/>
        </w:tabs>
        <w:ind w:firstLine="567"/>
      </w:pPr>
      <w:r w:rsidRPr="006F7F1A">
        <w:t>19. Площадь:</w:t>
      </w:r>
    </w:p>
    <w:p w:rsidR="006F7F1A" w:rsidRPr="006F7F1A" w:rsidRDefault="006F7F1A" w:rsidP="006F7F1A">
      <w:pPr>
        <w:tabs>
          <w:tab w:val="center" w:pos="2835"/>
          <w:tab w:val="left" w:pos="4678"/>
        </w:tabs>
        <w:ind w:firstLine="567"/>
        <w:jc w:val="both"/>
      </w:pPr>
      <w:r w:rsidRPr="006F7F1A">
        <w:t xml:space="preserve">а) многоквартирного дома с лоджиями, балконами, шкафами, коридорами и лестничными клетками  </w:t>
      </w:r>
      <w:r w:rsidRPr="006F7F1A">
        <w:rPr>
          <w:b/>
        </w:rPr>
        <w:t>3332,7</w:t>
      </w:r>
      <w:r w:rsidRPr="006F7F1A">
        <w:tab/>
      </w:r>
      <w:r w:rsidRPr="006F7F1A">
        <w:tab/>
        <w:t>кв. м</w:t>
      </w:r>
    </w:p>
    <w:p w:rsidR="006F7F1A" w:rsidRPr="006F7F1A" w:rsidRDefault="006F7F1A" w:rsidP="006F7F1A">
      <w:pPr>
        <w:pBdr>
          <w:top w:val="single" w:sz="4" w:space="1" w:color="auto"/>
        </w:pBdr>
        <w:ind w:left="1049" w:right="5642"/>
        <w:rPr>
          <w:sz w:val="2"/>
          <w:szCs w:val="2"/>
        </w:rPr>
      </w:pPr>
    </w:p>
    <w:p w:rsidR="006F7F1A" w:rsidRPr="006F7F1A" w:rsidRDefault="006F7F1A" w:rsidP="006F7F1A">
      <w:pPr>
        <w:tabs>
          <w:tab w:val="center" w:pos="7598"/>
          <w:tab w:val="right" w:pos="10206"/>
        </w:tabs>
        <w:ind w:firstLine="567"/>
      </w:pPr>
      <w:r w:rsidRPr="006F7F1A">
        <w:t xml:space="preserve">б) жилых помещений (общая площадь квартир)  </w:t>
      </w:r>
      <w:r w:rsidRPr="006F7F1A">
        <w:rPr>
          <w:b/>
        </w:rPr>
        <w:t>3225,1</w:t>
      </w:r>
      <w:r w:rsidR="00001078">
        <w:t xml:space="preserve"> </w:t>
      </w:r>
      <w:r w:rsidRPr="006F7F1A">
        <w:t>кв. м</w:t>
      </w:r>
    </w:p>
    <w:p w:rsidR="006F7F1A" w:rsidRPr="006F7F1A" w:rsidRDefault="006F7F1A" w:rsidP="006F7F1A">
      <w:pPr>
        <w:pBdr>
          <w:top w:val="single" w:sz="4" w:space="1" w:color="auto"/>
        </w:pBdr>
        <w:ind w:left="5585" w:right="624"/>
        <w:rPr>
          <w:sz w:val="2"/>
          <w:szCs w:val="2"/>
        </w:rPr>
      </w:pPr>
    </w:p>
    <w:p w:rsidR="006F7F1A" w:rsidRPr="006F7F1A" w:rsidRDefault="006F7F1A" w:rsidP="006F7F1A">
      <w:pPr>
        <w:tabs>
          <w:tab w:val="center" w:pos="6096"/>
          <w:tab w:val="left" w:pos="8080"/>
        </w:tabs>
        <w:ind w:firstLine="567"/>
        <w:jc w:val="both"/>
      </w:pPr>
      <w:r w:rsidRPr="006F7F1A">
        <w:t xml:space="preserve">в) нежилых помещений (общая площадь нежилых помещений, не входящих в состав общего имущества в многоквартирном доме)  </w:t>
      </w:r>
      <w:r w:rsidRPr="006F7F1A">
        <w:rPr>
          <w:b/>
        </w:rPr>
        <w:t>107,6</w:t>
      </w:r>
      <w:r w:rsidRPr="006F7F1A">
        <w:tab/>
      </w:r>
      <w:r w:rsidRPr="006F7F1A">
        <w:tab/>
        <w:t>кв. м</w:t>
      </w:r>
    </w:p>
    <w:p w:rsidR="006F7F1A" w:rsidRPr="006F7F1A" w:rsidRDefault="006F7F1A" w:rsidP="006F7F1A">
      <w:pPr>
        <w:pBdr>
          <w:top w:val="single" w:sz="4" w:space="1" w:color="auto"/>
        </w:pBdr>
        <w:ind w:left="3941" w:right="2240"/>
        <w:rPr>
          <w:sz w:val="2"/>
          <w:szCs w:val="2"/>
        </w:rPr>
      </w:pPr>
    </w:p>
    <w:p w:rsidR="006F7F1A" w:rsidRPr="006F7F1A" w:rsidRDefault="006F7F1A" w:rsidP="006F7F1A">
      <w:pPr>
        <w:tabs>
          <w:tab w:val="center" w:pos="6804"/>
          <w:tab w:val="left" w:pos="8931"/>
        </w:tabs>
        <w:ind w:firstLine="567"/>
        <w:jc w:val="both"/>
      </w:pPr>
      <w:r w:rsidRPr="006F7F1A">
        <w:lastRenderedPageBreak/>
        <w:t>г) помещений общего пользования (общая площадь нежилых помещений, входящих в состав общего имуще</w:t>
      </w:r>
      <w:r w:rsidR="00001078">
        <w:t xml:space="preserve">ства в многоквартирном доме)  </w:t>
      </w:r>
      <w:r w:rsidR="00001078">
        <w:tab/>
      </w:r>
      <w:r w:rsidRPr="006F7F1A">
        <w:t>кв. м</w:t>
      </w:r>
    </w:p>
    <w:p w:rsidR="006F7F1A" w:rsidRPr="006F7F1A" w:rsidRDefault="006F7F1A" w:rsidP="006F7F1A">
      <w:pPr>
        <w:pBdr>
          <w:top w:val="single" w:sz="4" w:space="1" w:color="auto"/>
        </w:pBdr>
        <w:ind w:left="4734" w:right="1389"/>
        <w:rPr>
          <w:sz w:val="2"/>
          <w:szCs w:val="2"/>
        </w:rPr>
      </w:pPr>
    </w:p>
    <w:p w:rsidR="006F7F1A" w:rsidRPr="006F7F1A" w:rsidRDefault="006F7F1A" w:rsidP="006F7F1A">
      <w:pPr>
        <w:tabs>
          <w:tab w:val="center" w:pos="5245"/>
          <w:tab w:val="left" w:pos="7088"/>
        </w:tabs>
        <w:ind w:firstLine="567"/>
      </w:pPr>
      <w:r w:rsidRPr="006F7F1A">
        <w:t xml:space="preserve">20. Количество лестниц   </w:t>
      </w:r>
      <w:r w:rsidRPr="006F7F1A">
        <w:rPr>
          <w:b/>
        </w:rPr>
        <w:t>4</w:t>
      </w:r>
      <w:r w:rsidR="00001078">
        <w:t xml:space="preserve"> </w:t>
      </w:r>
      <w:r w:rsidRPr="006F7F1A">
        <w:t>шт.</w:t>
      </w:r>
    </w:p>
    <w:p w:rsidR="006F7F1A" w:rsidRPr="006F7F1A" w:rsidRDefault="006F7F1A" w:rsidP="006F7F1A">
      <w:pPr>
        <w:pBdr>
          <w:top w:val="single" w:sz="4" w:space="1" w:color="auto"/>
        </w:pBdr>
        <w:ind w:left="3147" w:right="3232"/>
        <w:rPr>
          <w:sz w:val="2"/>
          <w:szCs w:val="2"/>
        </w:rPr>
      </w:pPr>
    </w:p>
    <w:p w:rsidR="006F7F1A" w:rsidRPr="006F7F1A" w:rsidRDefault="006F7F1A" w:rsidP="006F7F1A">
      <w:pPr>
        <w:ind w:firstLine="567"/>
        <w:jc w:val="both"/>
        <w:rPr>
          <w:sz w:val="2"/>
          <w:szCs w:val="2"/>
        </w:rPr>
      </w:pPr>
      <w:r w:rsidRPr="006F7F1A">
        <w:t>21. Уборочная площадь лестниц (включая межквартирные лестничные площадки)</w:t>
      </w:r>
      <w:r w:rsidRPr="006F7F1A">
        <w:br/>
      </w:r>
    </w:p>
    <w:p w:rsidR="006F7F1A" w:rsidRPr="006F7F1A" w:rsidRDefault="006F7F1A" w:rsidP="006F7F1A">
      <w:pPr>
        <w:tabs>
          <w:tab w:val="left" w:pos="3969"/>
        </w:tabs>
      </w:pPr>
      <w:r w:rsidRPr="006F7F1A">
        <w:t xml:space="preserve">                   </w:t>
      </w:r>
      <w:r w:rsidRPr="006F7F1A">
        <w:rPr>
          <w:b/>
        </w:rPr>
        <w:t>278,6</w:t>
      </w:r>
      <w:r w:rsidRPr="006F7F1A">
        <w:tab/>
        <w:t>кв. м</w:t>
      </w:r>
    </w:p>
    <w:p w:rsidR="006F7F1A" w:rsidRPr="006F7F1A" w:rsidRDefault="006F7F1A" w:rsidP="006F7F1A">
      <w:pPr>
        <w:pBdr>
          <w:top w:val="single" w:sz="4" w:space="1" w:color="auto"/>
        </w:pBdr>
        <w:ind w:right="6350"/>
        <w:rPr>
          <w:sz w:val="2"/>
          <w:szCs w:val="2"/>
        </w:rPr>
      </w:pPr>
    </w:p>
    <w:p w:rsidR="006F7F1A" w:rsidRPr="006F7F1A" w:rsidRDefault="006F7F1A" w:rsidP="006F7F1A">
      <w:pPr>
        <w:tabs>
          <w:tab w:val="center" w:pos="7230"/>
          <w:tab w:val="left" w:pos="9356"/>
        </w:tabs>
        <w:ind w:firstLine="567"/>
      </w:pPr>
      <w:r w:rsidRPr="006F7F1A">
        <w:t>22. Уборо</w:t>
      </w:r>
      <w:r w:rsidR="00001078">
        <w:t xml:space="preserve">чная площадь общих коридоров  </w:t>
      </w:r>
      <w:r w:rsidR="00001078">
        <w:tab/>
      </w:r>
      <w:r w:rsidRPr="006F7F1A">
        <w:t>кв. м</w:t>
      </w:r>
    </w:p>
    <w:p w:rsidR="006F7F1A" w:rsidRPr="006F7F1A" w:rsidRDefault="006F7F1A" w:rsidP="006F7F1A">
      <w:pPr>
        <w:pBdr>
          <w:top w:val="single" w:sz="4" w:space="1" w:color="auto"/>
        </w:pBdr>
        <w:ind w:left="4990" w:right="964"/>
        <w:rPr>
          <w:sz w:val="2"/>
          <w:szCs w:val="2"/>
        </w:rPr>
      </w:pPr>
    </w:p>
    <w:p w:rsidR="006F7F1A" w:rsidRPr="006F7F1A" w:rsidRDefault="006F7F1A" w:rsidP="006F7F1A">
      <w:pPr>
        <w:tabs>
          <w:tab w:val="center" w:pos="6379"/>
          <w:tab w:val="left" w:pos="8505"/>
        </w:tabs>
        <w:ind w:firstLine="567"/>
        <w:jc w:val="both"/>
      </w:pPr>
      <w:r w:rsidRPr="006F7F1A">
        <w:t>23. Уборочная площадь других помещений общего пользования (включая технические этажи, чердаки, технические подвалы</w:t>
      </w:r>
      <w:r w:rsidRPr="006F7F1A">
        <w:rPr>
          <w:b/>
        </w:rPr>
        <w:t>)              нет</w:t>
      </w:r>
      <w:r w:rsidRPr="006F7F1A">
        <w:tab/>
      </w:r>
      <w:r w:rsidRPr="006F7F1A">
        <w:tab/>
        <w:t>кв. м</w:t>
      </w:r>
    </w:p>
    <w:p w:rsidR="006F7F1A" w:rsidRPr="006F7F1A" w:rsidRDefault="006F7F1A" w:rsidP="006F7F1A">
      <w:pPr>
        <w:pBdr>
          <w:top w:val="single" w:sz="4" w:space="1" w:color="auto"/>
        </w:pBdr>
        <w:ind w:left="4082" w:right="1814"/>
        <w:rPr>
          <w:sz w:val="2"/>
          <w:szCs w:val="2"/>
        </w:rPr>
      </w:pPr>
    </w:p>
    <w:p w:rsidR="006F7F1A" w:rsidRPr="006F7F1A" w:rsidRDefault="006F7F1A" w:rsidP="006F7F1A">
      <w:pPr>
        <w:ind w:firstLine="567"/>
        <w:jc w:val="both"/>
        <w:rPr>
          <w:b/>
        </w:rPr>
      </w:pPr>
      <w:r w:rsidRPr="006F7F1A">
        <w:t xml:space="preserve">24. Площадь земельного участка, входящего в состав общего имущества многоквартирного дома  </w:t>
      </w:r>
      <w:r w:rsidR="00036672" w:rsidRPr="00036672">
        <w:rPr>
          <w:b/>
        </w:rPr>
        <w:t>5118</w:t>
      </w:r>
    </w:p>
    <w:p w:rsidR="006F7F1A" w:rsidRPr="006F7F1A" w:rsidRDefault="006F7F1A" w:rsidP="006F7F1A">
      <w:pPr>
        <w:pBdr>
          <w:top w:val="single" w:sz="4" w:space="1" w:color="auto"/>
        </w:pBdr>
        <w:ind w:left="601"/>
        <w:rPr>
          <w:sz w:val="2"/>
          <w:szCs w:val="2"/>
        </w:rPr>
      </w:pPr>
    </w:p>
    <w:p w:rsidR="006F7F1A" w:rsidRPr="00036672" w:rsidRDefault="006F7F1A" w:rsidP="00001078">
      <w:pPr>
        <w:ind w:firstLine="567"/>
        <w:rPr>
          <w:b/>
          <w:sz w:val="2"/>
          <w:szCs w:val="2"/>
        </w:rPr>
      </w:pPr>
      <w:r w:rsidRPr="006F7F1A">
        <w:t xml:space="preserve">25. Кадастровый номер земельного участка (при его наличии)  </w:t>
      </w:r>
      <w:r w:rsidR="00036672" w:rsidRPr="00036672">
        <w:rPr>
          <w:b/>
        </w:rPr>
        <w:t>71:32:010204:5985</w:t>
      </w:r>
    </w:p>
    <w:p w:rsidR="006F7F1A" w:rsidRPr="006F7F1A" w:rsidRDefault="006F7F1A" w:rsidP="006F7F1A">
      <w:pPr>
        <w:spacing w:before="360" w:after="240"/>
        <w:jc w:val="center"/>
      </w:pPr>
      <w:r w:rsidRPr="006F7F1A">
        <w:rPr>
          <w:lang w:val="en-US"/>
        </w:rPr>
        <w:t>I</w:t>
      </w:r>
      <w:r w:rsidRPr="006F7F1A">
        <w:t>. Техническое состояние многоквартирного дома, включая пристройки</w:t>
      </w:r>
    </w:p>
    <w:tbl>
      <w:tblPr>
        <w:tblW w:w="9517" w:type="dxa"/>
        <w:tblLayout w:type="fixed"/>
        <w:tblCellMar>
          <w:left w:w="28" w:type="dxa"/>
          <w:right w:w="28" w:type="dxa"/>
        </w:tblCellMar>
        <w:tblLook w:val="0000"/>
      </w:tblPr>
      <w:tblGrid>
        <w:gridCol w:w="3965"/>
        <w:gridCol w:w="2776"/>
        <w:gridCol w:w="2776"/>
      </w:tblGrid>
      <w:tr w:rsidR="006F7F1A" w:rsidRPr="006F7F1A" w:rsidTr="00001078">
        <w:trPr>
          <w:trHeight w:val="1111"/>
        </w:trPr>
        <w:tc>
          <w:tcPr>
            <w:tcW w:w="3965" w:type="dxa"/>
            <w:tcBorders>
              <w:top w:val="single" w:sz="4" w:space="0" w:color="auto"/>
              <w:left w:val="single" w:sz="4" w:space="0" w:color="auto"/>
              <w:bottom w:val="single" w:sz="4" w:space="0" w:color="auto"/>
              <w:right w:val="single" w:sz="4" w:space="0" w:color="auto"/>
            </w:tcBorders>
          </w:tcPr>
          <w:p w:rsidR="006F7F1A" w:rsidRPr="006F7F1A" w:rsidRDefault="006F7F1A" w:rsidP="006F7F1A">
            <w:pPr>
              <w:jc w:val="center"/>
            </w:pPr>
            <w:r w:rsidRPr="006F7F1A">
              <w:t>Наимено</w:t>
            </w:r>
            <w:r w:rsidRPr="006F7F1A">
              <w:softHyphen/>
              <w:t>вание конструк</w:t>
            </w:r>
            <w:r w:rsidRPr="006F7F1A">
              <w:softHyphen/>
              <w:t>тивных элементов</w:t>
            </w:r>
          </w:p>
        </w:tc>
        <w:tc>
          <w:tcPr>
            <w:tcW w:w="2776" w:type="dxa"/>
            <w:tcBorders>
              <w:top w:val="single" w:sz="4" w:space="0" w:color="auto"/>
              <w:left w:val="single" w:sz="4" w:space="0" w:color="auto"/>
              <w:bottom w:val="single" w:sz="4" w:space="0" w:color="auto"/>
              <w:right w:val="single" w:sz="4" w:space="0" w:color="auto"/>
            </w:tcBorders>
          </w:tcPr>
          <w:p w:rsidR="006F7F1A" w:rsidRPr="006F7F1A" w:rsidRDefault="006F7F1A" w:rsidP="006F7F1A">
            <w:pPr>
              <w:jc w:val="center"/>
            </w:pPr>
            <w:r w:rsidRPr="006F7F1A">
              <w:t>Описание элементов (материал, конструкция или система, отделка и прочее)</w:t>
            </w:r>
          </w:p>
        </w:tc>
        <w:tc>
          <w:tcPr>
            <w:tcW w:w="2776" w:type="dxa"/>
            <w:tcBorders>
              <w:top w:val="single" w:sz="4" w:space="0" w:color="auto"/>
              <w:left w:val="single" w:sz="4" w:space="0" w:color="auto"/>
              <w:bottom w:val="single" w:sz="4" w:space="0" w:color="auto"/>
              <w:right w:val="single" w:sz="4" w:space="0" w:color="auto"/>
            </w:tcBorders>
          </w:tcPr>
          <w:p w:rsidR="006F7F1A" w:rsidRPr="006F7F1A" w:rsidRDefault="006F7F1A" w:rsidP="006F7F1A">
            <w:pPr>
              <w:jc w:val="center"/>
            </w:pPr>
            <w:r w:rsidRPr="006F7F1A">
              <w:t>Техническое состояние элементов общего имущества многоквартирного дома</w:t>
            </w:r>
          </w:p>
        </w:tc>
      </w:tr>
      <w:tr w:rsidR="006F7F1A" w:rsidRPr="006F7F1A" w:rsidTr="00001078">
        <w:trPr>
          <w:trHeight w:val="270"/>
        </w:trPr>
        <w:tc>
          <w:tcPr>
            <w:tcW w:w="3965" w:type="dxa"/>
            <w:tcBorders>
              <w:top w:val="single" w:sz="4" w:space="0" w:color="auto"/>
              <w:left w:val="single" w:sz="4" w:space="0" w:color="auto"/>
              <w:bottom w:val="single" w:sz="4" w:space="0" w:color="auto"/>
              <w:right w:val="single" w:sz="4" w:space="0" w:color="auto"/>
            </w:tcBorders>
            <w:vAlign w:val="bottom"/>
          </w:tcPr>
          <w:p w:rsidR="006F7F1A" w:rsidRPr="006F7F1A" w:rsidRDefault="006F7F1A" w:rsidP="006F7F1A">
            <w:pPr>
              <w:ind w:left="57"/>
            </w:pPr>
            <w:r w:rsidRPr="006F7F1A">
              <w:t>1. Фундамент</w:t>
            </w:r>
          </w:p>
        </w:tc>
        <w:tc>
          <w:tcPr>
            <w:tcW w:w="2776" w:type="dxa"/>
            <w:tcBorders>
              <w:top w:val="single" w:sz="4" w:space="0" w:color="auto"/>
              <w:left w:val="single" w:sz="4" w:space="0" w:color="auto"/>
              <w:bottom w:val="single" w:sz="4" w:space="0" w:color="auto"/>
              <w:right w:val="single" w:sz="4" w:space="0" w:color="auto"/>
            </w:tcBorders>
            <w:vAlign w:val="bottom"/>
          </w:tcPr>
          <w:p w:rsidR="006F7F1A" w:rsidRPr="006F7F1A" w:rsidRDefault="006F7F1A" w:rsidP="006F7F1A">
            <w:pPr>
              <w:ind w:left="57"/>
            </w:pPr>
            <w:r w:rsidRPr="006F7F1A">
              <w:t>Железобетонные блоки</w:t>
            </w:r>
          </w:p>
        </w:tc>
        <w:tc>
          <w:tcPr>
            <w:tcW w:w="2776" w:type="dxa"/>
            <w:tcBorders>
              <w:top w:val="single" w:sz="4" w:space="0" w:color="auto"/>
              <w:left w:val="single" w:sz="4" w:space="0" w:color="auto"/>
              <w:bottom w:val="single" w:sz="4" w:space="0" w:color="auto"/>
              <w:right w:val="single" w:sz="4" w:space="0" w:color="auto"/>
            </w:tcBorders>
            <w:vAlign w:val="bottom"/>
          </w:tcPr>
          <w:p w:rsidR="006F7F1A" w:rsidRPr="006F7F1A" w:rsidRDefault="006F7F1A" w:rsidP="006F7F1A">
            <w:pPr>
              <w:ind w:left="57"/>
            </w:pPr>
            <w:r w:rsidRPr="006F7F1A">
              <w:t>Трещины в швах</w:t>
            </w:r>
          </w:p>
        </w:tc>
      </w:tr>
      <w:tr w:rsidR="006F7F1A" w:rsidRPr="006F7F1A" w:rsidTr="00001078">
        <w:trPr>
          <w:trHeight w:val="555"/>
        </w:trPr>
        <w:tc>
          <w:tcPr>
            <w:tcW w:w="3965" w:type="dxa"/>
            <w:tcBorders>
              <w:top w:val="single" w:sz="4" w:space="0" w:color="auto"/>
              <w:left w:val="single" w:sz="4" w:space="0" w:color="auto"/>
              <w:bottom w:val="single" w:sz="4" w:space="0" w:color="auto"/>
              <w:right w:val="single" w:sz="4" w:space="0" w:color="auto"/>
            </w:tcBorders>
            <w:vAlign w:val="bottom"/>
          </w:tcPr>
          <w:p w:rsidR="006F7F1A" w:rsidRPr="006F7F1A" w:rsidRDefault="006F7F1A" w:rsidP="006F7F1A">
            <w:pPr>
              <w:ind w:left="57"/>
            </w:pPr>
            <w:r w:rsidRPr="006F7F1A">
              <w:t>2. Наружные и внутренние капитальные стены</w:t>
            </w:r>
          </w:p>
        </w:tc>
        <w:tc>
          <w:tcPr>
            <w:tcW w:w="2776" w:type="dxa"/>
            <w:tcBorders>
              <w:top w:val="single" w:sz="4" w:space="0" w:color="auto"/>
              <w:left w:val="single" w:sz="4" w:space="0" w:color="auto"/>
              <w:bottom w:val="single" w:sz="4" w:space="0" w:color="auto"/>
              <w:right w:val="single" w:sz="4" w:space="0" w:color="auto"/>
            </w:tcBorders>
            <w:vAlign w:val="bottom"/>
          </w:tcPr>
          <w:p w:rsidR="006F7F1A" w:rsidRPr="006F7F1A" w:rsidRDefault="006F7F1A" w:rsidP="006F7F1A">
            <w:pPr>
              <w:ind w:left="57"/>
            </w:pPr>
            <w:r w:rsidRPr="006F7F1A">
              <w:t>Крупнопанельный</w:t>
            </w:r>
          </w:p>
        </w:tc>
        <w:tc>
          <w:tcPr>
            <w:tcW w:w="2776" w:type="dxa"/>
            <w:tcBorders>
              <w:top w:val="single" w:sz="4" w:space="0" w:color="auto"/>
              <w:left w:val="single" w:sz="4" w:space="0" w:color="auto"/>
              <w:bottom w:val="single" w:sz="4" w:space="0" w:color="auto"/>
              <w:right w:val="single" w:sz="4" w:space="0" w:color="auto"/>
            </w:tcBorders>
            <w:vAlign w:val="bottom"/>
          </w:tcPr>
          <w:p w:rsidR="006F7F1A" w:rsidRPr="006F7F1A" w:rsidRDefault="006F7F1A" w:rsidP="006F7F1A">
            <w:pPr>
              <w:ind w:left="57"/>
            </w:pPr>
            <w:r w:rsidRPr="006F7F1A">
              <w:t>Мелкие выбоины</w:t>
            </w:r>
          </w:p>
        </w:tc>
      </w:tr>
      <w:tr w:rsidR="006F7F1A" w:rsidRPr="006F7F1A" w:rsidTr="00001078">
        <w:trPr>
          <w:trHeight w:val="540"/>
        </w:trPr>
        <w:tc>
          <w:tcPr>
            <w:tcW w:w="3965" w:type="dxa"/>
            <w:tcBorders>
              <w:top w:val="single" w:sz="4" w:space="0" w:color="auto"/>
              <w:left w:val="single" w:sz="4" w:space="0" w:color="auto"/>
              <w:bottom w:val="single" w:sz="4" w:space="0" w:color="auto"/>
              <w:right w:val="single" w:sz="4" w:space="0" w:color="auto"/>
            </w:tcBorders>
            <w:vAlign w:val="bottom"/>
          </w:tcPr>
          <w:p w:rsidR="006F7F1A" w:rsidRPr="006F7F1A" w:rsidRDefault="006F7F1A" w:rsidP="006F7F1A">
            <w:pPr>
              <w:ind w:left="57"/>
            </w:pPr>
            <w:r w:rsidRPr="006F7F1A">
              <w:t>3. Перегородки</w:t>
            </w:r>
          </w:p>
        </w:tc>
        <w:tc>
          <w:tcPr>
            <w:tcW w:w="2776" w:type="dxa"/>
            <w:tcBorders>
              <w:top w:val="single" w:sz="4" w:space="0" w:color="auto"/>
              <w:left w:val="single" w:sz="4" w:space="0" w:color="auto"/>
              <w:bottom w:val="single" w:sz="4" w:space="0" w:color="auto"/>
              <w:right w:val="single" w:sz="4" w:space="0" w:color="auto"/>
            </w:tcBorders>
            <w:vAlign w:val="bottom"/>
          </w:tcPr>
          <w:p w:rsidR="006F7F1A" w:rsidRPr="006F7F1A" w:rsidRDefault="006F7F1A" w:rsidP="006F7F1A">
            <w:pPr>
              <w:ind w:left="57"/>
            </w:pPr>
            <w:r w:rsidRPr="006F7F1A">
              <w:t>Гипсолитовые</w:t>
            </w:r>
          </w:p>
        </w:tc>
        <w:tc>
          <w:tcPr>
            <w:tcW w:w="2776" w:type="dxa"/>
            <w:tcBorders>
              <w:top w:val="single" w:sz="4" w:space="0" w:color="auto"/>
              <w:left w:val="single" w:sz="4" w:space="0" w:color="auto"/>
              <w:bottom w:val="single" w:sz="4" w:space="0" w:color="auto"/>
              <w:right w:val="single" w:sz="4" w:space="0" w:color="auto"/>
            </w:tcBorders>
            <w:vAlign w:val="bottom"/>
          </w:tcPr>
          <w:p w:rsidR="006F7F1A" w:rsidRPr="006F7F1A" w:rsidRDefault="006F7F1A" w:rsidP="006F7F1A">
            <w:pPr>
              <w:ind w:left="57"/>
            </w:pPr>
            <w:r w:rsidRPr="006F7F1A">
              <w:t>Трещины в местах сопряжения конструкций</w:t>
            </w:r>
          </w:p>
        </w:tc>
      </w:tr>
      <w:tr w:rsidR="006F7F1A" w:rsidRPr="006F7F1A" w:rsidTr="00001078">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70"/>
        </w:trPr>
        <w:tc>
          <w:tcPr>
            <w:tcW w:w="3965" w:type="dxa"/>
            <w:tcBorders>
              <w:top w:val="nil"/>
              <w:bottom w:val="nil"/>
            </w:tcBorders>
          </w:tcPr>
          <w:p w:rsidR="006F7F1A" w:rsidRPr="006F7F1A" w:rsidRDefault="006F7F1A" w:rsidP="006F7F1A">
            <w:pPr>
              <w:ind w:left="57"/>
            </w:pPr>
            <w:r w:rsidRPr="006F7F1A">
              <w:t>4. Перекрытия</w:t>
            </w:r>
          </w:p>
        </w:tc>
        <w:tc>
          <w:tcPr>
            <w:tcW w:w="2776" w:type="dxa"/>
            <w:vMerge w:val="restart"/>
            <w:tcBorders>
              <w:top w:val="nil"/>
              <w:bottom w:val="nil"/>
            </w:tcBorders>
          </w:tcPr>
          <w:p w:rsidR="006F7F1A" w:rsidRPr="006F7F1A" w:rsidRDefault="006F7F1A" w:rsidP="006F7F1A">
            <w:pPr>
              <w:ind w:left="57"/>
            </w:pPr>
            <w:r w:rsidRPr="006F7F1A">
              <w:t>Железобетонные плиты перекрытия</w:t>
            </w:r>
          </w:p>
        </w:tc>
        <w:tc>
          <w:tcPr>
            <w:tcW w:w="2776" w:type="dxa"/>
            <w:vMerge w:val="restart"/>
            <w:tcBorders>
              <w:top w:val="nil"/>
              <w:bottom w:val="nil"/>
            </w:tcBorders>
          </w:tcPr>
          <w:p w:rsidR="006F7F1A" w:rsidRPr="006F7F1A" w:rsidRDefault="006F7F1A" w:rsidP="006F7F1A">
            <w:pPr>
              <w:ind w:left="57"/>
            </w:pPr>
            <w:r w:rsidRPr="006F7F1A">
              <w:t>Неровности потолков</w:t>
            </w:r>
          </w:p>
        </w:tc>
      </w:tr>
      <w:tr w:rsidR="006F7F1A" w:rsidRPr="006F7F1A" w:rsidTr="00001078">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70"/>
        </w:trPr>
        <w:tc>
          <w:tcPr>
            <w:tcW w:w="3965" w:type="dxa"/>
            <w:tcBorders>
              <w:top w:val="nil"/>
              <w:bottom w:val="nil"/>
            </w:tcBorders>
          </w:tcPr>
          <w:p w:rsidR="006F7F1A" w:rsidRPr="006F7F1A" w:rsidRDefault="006F7F1A" w:rsidP="006F7F1A">
            <w:pPr>
              <w:ind w:left="992"/>
            </w:pPr>
            <w:r w:rsidRPr="006F7F1A">
              <w:t>чердачные</w:t>
            </w:r>
          </w:p>
        </w:tc>
        <w:tc>
          <w:tcPr>
            <w:tcW w:w="2776" w:type="dxa"/>
            <w:vMerge/>
            <w:tcBorders>
              <w:top w:val="nil"/>
              <w:bottom w:val="nil"/>
            </w:tcBorders>
          </w:tcPr>
          <w:p w:rsidR="006F7F1A" w:rsidRPr="006F7F1A" w:rsidRDefault="006F7F1A" w:rsidP="006F7F1A">
            <w:pPr>
              <w:ind w:left="57"/>
            </w:pPr>
          </w:p>
        </w:tc>
        <w:tc>
          <w:tcPr>
            <w:tcW w:w="2776" w:type="dxa"/>
            <w:vMerge/>
            <w:tcBorders>
              <w:top w:val="nil"/>
              <w:bottom w:val="nil"/>
            </w:tcBorders>
          </w:tcPr>
          <w:p w:rsidR="006F7F1A" w:rsidRPr="006F7F1A" w:rsidRDefault="006F7F1A" w:rsidP="006F7F1A">
            <w:pPr>
              <w:ind w:left="57"/>
            </w:pPr>
          </w:p>
        </w:tc>
      </w:tr>
      <w:tr w:rsidR="006F7F1A" w:rsidRPr="006F7F1A" w:rsidTr="00001078">
        <w:tblPrEx>
          <w:tblBorders>
            <w:top w:val="single" w:sz="4" w:space="0" w:color="auto"/>
            <w:left w:val="single" w:sz="4" w:space="0" w:color="auto"/>
            <w:bottom w:val="single" w:sz="4" w:space="0" w:color="auto"/>
            <w:right w:val="single" w:sz="4" w:space="0" w:color="auto"/>
            <w:insideV w:val="single" w:sz="4" w:space="0" w:color="auto"/>
          </w:tblBorders>
        </w:tblPrEx>
        <w:trPr>
          <w:trHeight w:val="285"/>
        </w:trPr>
        <w:tc>
          <w:tcPr>
            <w:tcW w:w="3965" w:type="dxa"/>
            <w:tcBorders>
              <w:top w:val="nil"/>
              <w:bottom w:val="nil"/>
            </w:tcBorders>
          </w:tcPr>
          <w:p w:rsidR="006F7F1A" w:rsidRPr="006F7F1A" w:rsidRDefault="006F7F1A" w:rsidP="006F7F1A">
            <w:pPr>
              <w:ind w:left="992"/>
            </w:pPr>
            <w:r w:rsidRPr="006F7F1A">
              <w:t>междуэтажные</w:t>
            </w:r>
          </w:p>
        </w:tc>
        <w:tc>
          <w:tcPr>
            <w:tcW w:w="2776" w:type="dxa"/>
            <w:tcBorders>
              <w:top w:val="nil"/>
              <w:bottom w:val="nil"/>
            </w:tcBorders>
          </w:tcPr>
          <w:p w:rsidR="006F7F1A" w:rsidRPr="006F7F1A" w:rsidRDefault="006F7F1A" w:rsidP="006F7F1A">
            <w:pPr>
              <w:ind w:left="57"/>
            </w:pPr>
            <w:r w:rsidRPr="006F7F1A">
              <w:t>----------«---------</w:t>
            </w:r>
          </w:p>
        </w:tc>
        <w:tc>
          <w:tcPr>
            <w:tcW w:w="2776" w:type="dxa"/>
            <w:tcBorders>
              <w:top w:val="nil"/>
              <w:bottom w:val="nil"/>
            </w:tcBorders>
          </w:tcPr>
          <w:p w:rsidR="006F7F1A" w:rsidRPr="006F7F1A" w:rsidRDefault="006F7F1A" w:rsidP="006F7F1A">
            <w:pPr>
              <w:ind w:left="57"/>
            </w:pPr>
          </w:p>
        </w:tc>
      </w:tr>
      <w:tr w:rsidR="006F7F1A" w:rsidRPr="006F7F1A" w:rsidTr="00001078">
        <w:tblPrEx>
          <w:tblBorders>
            <w:top w:val="single" w:sz="4" w:space="0" w:color="auto"/>
            <w:left w:val="single" w:sz="4" w:space="0" w:color="auto"/>
            <w:bottom w:val="single" w:sz="4" w:space="0" w:color="auto"/>
            <w:right w:val="single" w:sz="4" w:space="0" w:color="auto"/>
            <w:insideV w:val="single" w:sz="4" w:space="0" w:color="auto"/>
          </w:tblBorders>
        </w:tblPrEx>
        <w:trPr>
          <w:trHeight w:val="285"/>
        </w:trPr>
        <w:tc>
          <w:tcPr>
            <w:tcW w:w="3965" w:type="dxa"/>
            <w:tcBorders>
              <w:top w:val="nil"/>
              <w:bottom w:val="nil"/>
            </w:tcBorders>
          </w:tcPr>
          <w:p w:rsidR="006F7F1A" w:rsidRPr="006F7F1A" w:rsidRDefault="006F7F1A" w:rsidP="006F7F1A">
            <w:pPr>
              <w:ind w:left="992"/>
            </w:pPr>
            <w:r w:rsidRPr="006F7F1A">
              <w:t>подвальные</w:t>
            </w:r>
          </w:p>
        </w:tc>
        <w:tc>
          <w:tcPr>
            <w:tcW w:w="2776" w:type="dxa"/>
            <w:tcBorders>
              <w:top w:val="nil"/>
              <w:bottom w:val="nil"/>
            </w:tcBorders>
          </w:tcPr>
          <w:p w:rsidR="006F7F1A" w:rsidRPr="006F7F1A" w:rsidRDefault="006F7F1A" w:rsidP="006F7F1A">
            <w:pPr>
              <w:ind w:left="57"/>
            </w:pPr>
            <w:r w:rsidRPr="006F7F1A">
              <w:t>----------«---------</w:t>
            </w:r>
          </w:p>
        </w:tc>
        <w:tc>
          <w:tcPr>
            <w:tcW w:w="2776" w:type="dxa"/>
            <w:tcBorders>
              <w:top w:val="nil"/>
              <w:bottom w:val="nil"/>
            </w:tcBorders>
          </w:tcPr>
          <w:p w:rsidR="006F7F1A" w:rsidRPr="006F7F1A" w:rsidRDefault="006F7F1A" w:rsidP="006F7F1A">
            <w:pPr>
              <w:ind w:left="57"/>
            </w:pPr>
          </w:p>
        </w:tc>
      </w:tr>
      <w:tr w:rsidR="006F7F1A" w:rsidRPr="006F7F1A" w:rsidTr="00001078">
        <w:tblPrEx>
          <w:tblBorders>
            <w:top w:val="single" w:sz="4" w:space="0" w:color="auto"/>
            <w:left w:val="single" w:sz="4" w:space="0" w:color="auto"/>
            <w:bottom w:val="single" w:sz="4" w:space="0" w:color="auto"/>
            <w:right w:val="single" w:sz="4" w:space="0" w:color="auto"/>
            <w:insideV w:val="single" w:sz="4" w:space="0" w:color="auto"/>
          </w:tblBorders>
        </w:tblPrEx>
        <w:trPr>
          <w:trHeight w:val="285"/>
        </w:trPr>
        <w:tc>
          <w:tcPr>
            <w:tcW w:w="3965" w:type="dxa"/>
            <w:tcBorders>
              <w:top w:val="nil"/>
              <w:bottom w:val="nil"/>
            </w:tcBorders>
          </w:tcPr>
          <w:p w:rsidR="006F7F1A" w:rsidRPr="006F7F1A" w:rsidRDefault="006F7F1A" w:rsidP="006F7F1A">
            <w:pPr>
              <w:ind w:left="992"/>
            </w:pPr>
            <w:r w:rsidRPr="006F7F1A">
              <w:t>(другое)</w:t>
            </w:r>
          </w:p>
        </w:tc>
        <w:tc>
          <w:tcPr>
            <w:tcW w:w="2776" w:type="dxa"/>
            <w:tcBorders>
              <w:top w:val="nil"/>
              <w:bottom w:val="nil"/>
            </w:tcBorders>
          </w:tcPr>
          <w:p w:rsidR="006F7F1A" w:rsidRPr="006F7F1A" w:rsidRDefault="006F7F1A" w:rsidP="006F7F1A">
            <w:pPr>
              <w:ind w:left="57"/>
            </w:pPr>
          </w:p>
        </w:tc>
        <w:tc>
          <w:tcPr>
            <w:tcW w:w="2776" w:type="dxa"/>
            <w:tcBorders>
              <w:top w:val="nil"/>
              <w:bottom w:val="nil"/>
            </w:tcBorders>
          </w:tcPr>
          <w:p w:rsidR="006F7F1A" w:rsidRPr="006F7F1A" w:rsidRDefault="006F7F1A" w:rsidP="006F7F1A">
            <w:pPr>
              <w:ind w:left="57"/>
            </w:pPr>
          </w:p>
        </w:tc>
      </w:tr>
      <w:tr w:rsidR="006F7F1A" w:rsidRPr="006F7F1A" w:rsidTr="00001078">
        <w:trPr>
          <w:trHeight w:val="555"/>
        </w:trPr>
        <w:tc>
          <w:tcPr>
            <w:tcW w:w="3965" w:type="dxa"/>
            <w:tcBorders>
              <w:top w:val="single" w:sz="4" w:space="0" w:color="auto"/>
              <w:left w:val="single" w:sz="4" w:space="0" w:color="auto"/>
              <w:bottom w:val="single" w:sz="4" w:space="0" w:color="auto"/>
              <w:right w:val="single" w:sz="4" w:space="0" w:color="auto"/>
            </w:tcBorders>
            <w:vAlign w:val="bottom"/>
          </w:tcPr>
          <w:p w:rsidR="006F7F1A" w:rsidRPr="006F7F1A" w:rsidRDefault="006F7F1A" w:rsidP="006F7F1A">
            <w:pPr>
              <w:ind w:left="57"/>
            </w:pPr>
            <w:r w:rsidRPr="006F7F1A">
              <w:t>5. Крыша</w:t>
            </w:r>
          </w:p>
        </w:tc>
        <w:tc>
          <w:tcPr>
            <w:tcW w:w="2776" w:type="dxa"/>
            <w:tcBorders>
              <w:top w:val="single" w:sz="4" w:space="0" w:color="auto"/>
              <w:left w:val="single" w:sz="4" w:space="0" w:color="auto"/>
              <w:bottom w:val="single" w:sz="4" w:space="0" w:color="auto"/>
              <w:right w:val="single" w:sz="4" w:space="0" w:color="auto"/>
            </w:tcBorders>
            <w:vAlign w:val="bottom"/>
          </w:tcPr>
          <w:p w:rsidR="006F7F1A" w:rsidRPr="006F7F1A" w:rsidRDefault="006F7F1A" w:rsidP="006F7F1A">
            <w:pPr>
              <w:ind w:left="57"/>
            </w:pPr>
            <w:r w:rsidRPr="006F7F1A">
              <w:t>Рулонная  заливная</w:t>
            </w:r>
          </w:p>
        </w:tc>
        <w:tc>
          <w:tcPr>
            <w:tcW w:w="2776" w:type="dxa"/>
            <w:tcBorders>
              <w:top w:val="single" w:sz="4" w:space="0" w:color="auto"/>
              <w:left w:val="single" w:sz="4" w:space="0" w:color="auto"/>
              <w:bottom w:val="single" w:sz="4" w:space="0" w:color="auto"/>
              <w:right w:val="single" w:sz="4" w:space="0" w:color="auto"/>
            </w:tcBorders>
            <w:vAlign w:val="bottom"/>
          </w:tcPr>
          <w:p w:rsidR="006F7F1A" w:rsidRPr="006F7F1A" w:rsidRDefault="006F7F1A" w:rsidP="006F7F1A">
            <w:pPr>
              <w:ind w:left="57"/>
            </w:pPr>
            <w:r w:rsidRPr="006F7F1A">
              <w:t>Поврежден верхний слой, трещины.</w:t>
            </w:r>
          </w:p>
        </w:tc>
      </w:tr>
      <w:tr w:rsidR="006F7F1A" w:rsidRPr="006F7F1A" w:rsidTr="00001078">
        <w:trPr>
          <w:trHeight w:val="555"/>
        </w:trPr>
        <w:tc>
          <w:tcPr>
            <w:tcW w:w="3965" w:type="dxa"/>
            <w:tcBorders>
              <w:top w:val="single" w:sz="4" w:space="0" w:color="auto"/>
              <w:left w:val="single" w:sz="4" w:space="0" w:color="auto"/>
              <w:bottom w:val="single" w:sz="4" w:space="0" w:color="auto"/>
              <w:right w:val="single" w:sz="4" w:space="0" w:color="auto"/>
            </w:tcBorders>
            <w:vAlign w:val="bottom"/>
          </w:tcPr>
          <w:p w:rsidR="006F7F1A" w:rsidRPr="006F7F1A" w:rsidRDefault="006F7F1A" w:rsidP="006F7F1A">
            <w:pPr>
              <w:ind w:left="57"/>
            </w:pPr>
            <w:r w:rsidRPr="006F7F1A">
              <w:t>6. Полы</w:t>
            </w:r>
          </w:p>
        </w:tc>
        <w:tc>
          <w:tcPr>
            <w:tcW w:w="2776" w:type="dxa"/>
            <w:tcBorders>
              <w:top w:val="single" w:sz="4" w:space="0" w:color="auto"/>
              <w:left w:val="single" w:sz="4" w:space="0" w:color="auto"/>
              <w:bottom w:val="single" w:sz="4" w:space="0" w:color="auto"/>
              <w:right w:val="single" w:sz="4" w:space="0" w:color="auto"/>
            </w:tcBorders>
            <w:vAlign w:val="bottom"/>
          </w:tcPr>
          <w:p w:rsidR="006F7F1A" w:rsidRPr="006F7F1A" w:rsidRDefault="006F7F1A" w:rsidP="006F7F1A">
            <w:pPr>
              <w:ind w:left="57"/>
            </w:pPr>
            <w:r w:rsidRPr="006F7F1A">
              <w:t>Дощатые  окрашенные</w:t>
            </w:r>
          </w:p>
        </w:tc>
        <w:tc>
          <w:tcPr>
            <w:tcW w:w="2776" w:type="dxa"/>
            <w:tcBorders>
              <w:top w:val="single" w:sz="4" w:space="0" w:color="auto"/>
              <w:left w:val="single" w:sz="4" w:space="0" w:color="auto"/>
              <w:bottom w:val="single" w:sz="4" w:space="0" w:color="auto"/>
              <w:right w:val="single" w:sz="4" w:space="0" w:color="auto"/>
            </w:tcBorders>
            <w:vAlign w:val="bottom"/>
          </w:tcPr>
          <w:p w:rsidR="006F7F1A" w:rsidRPr="006F7F1A" w:rsidRDefault="006F7F1A" w:rsidP="006F7F1A">
            <w:pPr>
              <w:ind w:left="57"/>
            </w:pPr>
            <w:r w:rsidRPr="006F7F1A">
              <w:t>Стертость в ходовых местах деревянных досок</w:t>
            </w:r>
          </w:p>
        </w:tc>
      </w:tr>
      <w:tr w:rsidR="006F7F1A" w:rsidRPr="006F7F1A" w:rsidTr="00001078">
        <w:trPr>
          <w:cantSplit/>
          <w:trHeight w:val="270"/>
        </w:trPr>
        <w:tc>
          <w:tcPr>
            <w:tcW w:w="3965" w:type="dxa"/>
            <w:tcBorders>
              <w:top w:val="single" w:sz="4" w:space="0" w:color="auto"/>
              <w:left w:val="single" w:sz="4" w:space="0" w:color="auto"/>
              <w:bottom w:val="nil"/>
              <w:right w:val="single" w:sz="4" w:space="0" w:color="auto"/>
            </w:tcBorders>
            <w:vAlign w:val="bottom"/>
          </w:tcPr>
          <w:p w:rsidR="006F7F1A" w:rsidRPr="006F7F1A" w:rsidRDefault="006F7F1A" w:rsidP="006F7F1A">
            <w:pPr>
              <w:ind w:left="57"/>
            </w:pPr>
            <w:r w:rsidRPr="006F7F1A">
              <w:t>7. Проемы</w:t>
            </w:r>
          </w:p>
        </w:tc>
        <w:tc>
          <w:tcPr>
            <w:tcW w:w="2776" w:type="dxa"/>
            <w:vMerge w:val="restart"/>
            <w:tcBorders>
              <w:top w:val="single" w:sz="4" w:space="0" w:color="auto"/>
              <w:left w:val="nil"/>
              <w:bottom w:val="nil"/>
              <w:right w:val="single" w:sz="4" w:space="0" w:color="auto"/>
            </w:tcBorders>
            <w:vAlign w:val="bottom"/>
          </w:tcPr>
          <w:p w:rsidR="006F7F1A" w:rsidRPr="006F7F1A" w:rsidRDefault="006F7F1A" w:rsidP="006F7F1A">
            <w:pPr>
              <w:ind w:left="57"/>
            </w:pPr>
            <w:r w:rsidRPr="006F7F1A">
              <w:t>2-х створчатые</w:t>
            </w:r>
          </w:p>
        </w:tc>
        <w:tc>
          <w:tcPr>
            <w:tcW w:w="2776" w:type="dxa"/>
            <w:vMerge w:val="restart"/>
            <w:tcBorders>
              <w:top w:val="single" w:sz="4" w:space="0" w:color="auto"/>
              <w:left w:val="nil"/>
              <w:bottom w:val="nil"/>
              <w:right w:val="single" w:sz="4" w:space="0" w:color="auto"/>
            </w:tcBorders>
            <w:vAlign w:val="bottom"/>
          </w:tcPr>
          <w:p w:rsidR="006F7F1A" w:rsidRPr="006F7F1A" w:rsidRDefault="006F7F1A" w:rsidP="006F7F1A">
            <w:pPr>
              <w:ind w:left="57"/>
            </w:pPr>
            <w:r w:rsidRPr="006F7F1A">
              <w:t>Деревянные переплеты рассохлись</w:t>
            </w:r>
          </w:p>
        </w:tc>
      </w:tr>
      <w:tr w:rsidR="006F7F1A" w:rsidRPr="006F7F1A" w:rsidTr="00001078">
        <w:trPr>
          <w:cantSplit/>
          <w:trHeight w:val="285"/>
        </w:trPr>
        <w:tc>
          <w:tcPr>
            <w:tcW w:w="3965" w:type="dxa"/>
            <w:tcBorders>
              <w:top w:val="nil"/>
              <w:left w:val="single" w:sz="4" w:space="0" w:color="auto"/>
              <w:bottom w:val="nil"/>
              <w:right w:val="single" w:sz="4" w:space="0" w:color="auto"/>
            </w:tcBorders>
            <w:vAlign w:val="bottom"/>
          </w:tcPr>
          <w:p w:rsidR="006F7F1A" w:rsidRPr="006F7F1A" w:rsidRDefault="006F7F1A" w:rsidP="006F7F1A">
            <w:pPr>
              <w:ind w:left="993"/>
            </w:pPr>
            <w:r w:rsidRPr="006F7F1A">
              <w:t>окна</w:t>
            </w:r>
          </w:p>
        </w:tc>
        <w:tc>
          <w:tcPr>
            <w:tcW w:w="2776" w:type="dxa"/>
            <w:vMerge/>
            <w:tcBorders>
              <w:top w:val="nil"/>
              <w:left w:val="nil"/>
              <w:bottom w:val="nil"/>
              <w:right w:val="single" w:sz="4" w:space="0" w:color="auto"/>
            </w:tcBorders>
            <w:vAlign w:val="bottom"/>
          </w:tcPr>
          <w:p w:rsidR="006F7F1A" w:rsidRPr="006F7F1A" w:rsidRDefault="006F7F1A" w:rsidP="006F7F1A">
            <w:pPr>
              <w:ind w:left="57"/>
            </w:pPr>
          </w:p>
        </w:tc>
        <w:tc>
          <w:tcPr>
            <w:tcW w:w="2776" w:type="dxa"/>
            <w:vMerge/>
            <w:tcBorders>
              <w:top w:val="nil"/>
              <w:left w:val="nil"/>
              <w:bottom w:val="nil"/>
              <w:right w:val="single" w:sz="4" w:space="0" w:color="auto"/>
            </w:tcBorders>
            <w:vAlign w:val="bottom"/>
          </w:tcPr>
          <w:p w:rsidR="006F7F1A" w:rsidRPr="006F7F1A" w:rsidRDefault="006F7F1A" w:rsidP="006F7F1A">
            <w:pPr>
              <w:ind w:left="57"/>
            </w:pPr>
          </w:p>
        </w:tc>
      </w:tr>
      <w:tr w:rsidR="006F7F1A" w:rsidRPr="006F7F1A" w:rsidTr="00001078">
        <w:trPr>
          <w:trHeight w:val="270"/>
        </w:trPr>
        <w:tc>
          <w:tcPr>
            <w:tcW w:w="3965" w:type="dxa"/>
            <w:tcBorders>
              <w:top w:val="nil"/>
              <w:left w:val="single" w:sz="4" w:space="0" w:color="auto"/>
              <w:bottom w:val="nil"/>
              <w:right w:val="single" w:sz="4" w:space="0" w:color="auto"/>
            </w:tcBorders>
            <w:vAlign w:val="bottom"/>
          </w:tcPr>
          <w:p w:rsidR="006F7F1A" w:rsidRPr="006F7F1A" w:rsidRDefault="006F7F1A" w:rsidP="006F7F1A">
            <w:pPr>
              <w:ind w:left="993"/>
            </w:pPr>
            <w:r w:rsidRPr="006F7F1A">
              <w:t>двери</w:t>
            </w:r>
          </w:p>
        </w:tc>
        <w:tc>
          <w:tcPr>
            <w:tcW w:w="2776" w:type="dxa"/>
            <w:tcBorders>
              <w:top w:val="nil"/>
              <w:left w:val="nil"/>
              <w:bottom w:val="nil"/>
              <w:right w:val="single" w:sz="4" w:space="0" w:color="auto"/>
            </w:tcBorders>
            <w:vAlign w:val="bottom"/>
          </w:tcPr>
          <w:p w:rsidR="006F7F1A" w:rsidRPr="006F7F1A" w:rsidRDefault="006F7F1A" w:rsidP="006F7F1A">
            <w:pPr>
              <w:ind w:left="57"/>
            </w:pPr>
            <w:r w:rsidRPr="006F7F1A">
              <w:t>филенчатые</w:t>
            </w:r>
          </w:p>
        </w:tc>
        <w:tc>
          <w:tcPr>
            <w:tcW w:w="2776" w:type="dxa"/>
            <w:tcBorders>
              <w:top w:val="nil"/>
              <w:left w:val="nil"/>
              <w:bottom w:val="nil"/>
              <w:right w:val="single" w:sz="4" w:space="0" w:color="auto"/>
            </w:tcBorders>
            <w:vAlign w:val="bottom"/>
          </w:tcPr>
          <w:p w:rsidR="006F7F1A" w:rsidRPr="006F7F1A" w:rsidRDefault="006F7F1A" w:rsidP="006F7F1A">
            <w:pPr>
              <w:ind w:left="57"/>
            </w:pPr>
            <w:r w:rsidRPr="006F7F1A">
              <w:t xml:space="preserve">Полотна </w:t>
            </w:r>
            <w:proofErr w:type="spellStart"/>
            <w:r w:rsidRPr="006F7F1A">
              <w:t>осели</w:t>
            </w:r>
            <w:proofErr w:type="spellEnd"/>
            <w:r w:rsidRPr="006F7F1A">
              <w:t>, гниль</w:t>
            </w:r>
          </w:p>
        </w:tc>
      </w:tr>
      <w:tr w:rsidR="006F7F1A" w:rsidRPr="006F7F1A" w:rsidTr="00001078">
        <w:trPr>
          <w:trHeight w:val="285"/>
        </w:trPr>
        <w:tc>
          <w:tcPr>
            <w:tcW w:w="3965" w:type="dxa"/>
            <w:tcBorders>
              <w:top w:val="nil"/>
              <w:left w:val="single" w:sz="4" w:space="0" w:color="auto"/>
              <w:bottom w:val="single" w:sz="4" w:space="0" w:color="auto"/>
              <w:right w:val="single" w:sz="4" w:space="0" w:color="auto"/>
            </w:tcBorders>
            <w:vAlign w:val="bottom"/>
          </w:tcPr>
          <w:p w:rsidR="006F7F1A" w:rsidRPr="006F7F1A" w:rsidRDefault="006F7F1A" w:rsidP="006F7F1A">
            <w:pPr>
              <w:ind w:left="993"/>
            </w:pPr>
            <w:r w:rsidRPr="006F7F1A">
              <w:t>(другое)</w:t>
            </w:r>
          </w:p>
        </w:tc>
        <w:tc>
          <w:tcPr>
            <w:tcW w:w="2776" w:type="dxa"/>
            <w:tcBorders>
              <w:top w:val="nil"/>
              <w:left w:val="nil"/>
              <w:bottom w:val="single" w:sz="4" w:space="0" w:color="auto"/>
              <w:right w:val="single" w:sz="4" w:space="0" w:color="auto"/>
            </w:tcBorders>
            <w:vAlign w:val="bottom"/>
          </w:tcPr>
          <w:p w:rsidR="006F7F1A" w:rsidRPr="006F7F1A" w:rsidRDefault="006F7F1A" w:rsidP="006F7F1A">
            <w:pPr>
              <w:ind w:left="57"/>
            </w:pPr>
          </w:p>
        </w:tc>
        <w:tc>
          <w:tcPr>
            <w:tcW w:w="2776" w:type="dxa"/>
            <w:tcBorders>
              <w:top w:val="nil"/>
              <w:left w:val="nil"/>
              <w:bottom w:val="single" w:sz="4" w:space="0" w:color="auto"/>
              <w:right w:val="single" w:sz="4" w:space="0" w:color="auto"/>
            </w:tcBorders>
            <w:vAlign w:val="bottom"/>
          </w:tcPr>
          <w:p w:rsidR="006F7F1A" w:rsidRPr="006F7F1A" w:rsidRDefault="006F7F1A" w:rsidP="006F7F1A">
            <w:pPr>
              <w:ind w:left="57"/>
            </w:pPr>
          </w:p>
        </w:tc>
      </w:tr>
      <w:tr w:rsidR="006F7F1A" w:rsidRPr="006F7F1A" w:rsidTr="00001078">
        <w:trPr>
          <w:cantSplit/>
          <w:trHeight w:val="270"/>
        </w:trPr>
        <w:tc>
          <w:tcPr>
            <w:tcW w:w="3965" w:type="dxa"/>
            <w:tcBorders>
              <w:top w:val="single" w:sz="4" w:space="0" w:color="auto"/>
              <w:left w:val="single" w:sz="4" w:space="0" w:color="auto"/>
              <w:bottom w:val="nil"/>
              <w:right w:val="single" w:sz="4" w:space="0" w:color="auto"/>
            </w:tcBorders>
            <w:vAlign w:val="bottom"/>
          </w:tcPr>
          <w:p w:rsidR="006F7F1A" w:rsidRPr="006F7F1A" w:rsidRDefault="006F7F1A" w:rsidP="006F7F1A">
            <w:pPr>
              <w:ind w:left="57"/>
            </w:pPr>
            <w:r w:rsidRPr="006F7F1A">
              <w:t>8. Отделка</w:t>
            </w:r>
          </w:p>
        </w:tc>
        <w:tc>
          <w:tcPr>
            <w:tcW w:w="2776" w:type="dxa"/>
            <w:vMerge w:val="restart"/>
            <w:tcBorders>
              <w:top w:val="single" w:sz="4" w:space="0" w:color="auto"/>
              <w:left w:val="nil"/>
              <w:bottom w:val="nil"/>
              <w:right w:val="single" w:sz="4" w:space="0" w:color="auto"/>
            </w:tcBorders>
            <w:vAlign w:val="bottom"/>
          </w:tcPr>
          <w:p w:rsidR="006F7F1A" w:rsidRPr="006F7F1A" w:rsidRDefault="006F7F1A" w:rsidP="006F7F1A">
            <w:pPr>
              <w:ind w:left="57"/>
            </w:pPr>
            <w:r w:rsidRPr="006F7F1A">
              <w:t>Штукатурка, побелка,</w:t>
            </w:r>
            <w:r w:rsidR="00211858">
              <w:t xml:space="preserve"> </w:t>
            </w:r>
            <w:r w:rsidRPr="006F7F1A">
              <w:t>окраска</w:t>
            </w:r>
          </w:p>
        </w:tc>
        <w:tc>
          <w:tcPr>
            <w:tcW w:w="2776" w:type="dxa"/>
            <w:vMerge w:val="restart"/>
            <w:tcBorders>
              <w:top w:val="single" w:sz="4" w:space="0" w:color="auto"/>
              <w:left w:val="nil"/>
              <w:bottom w:val="nil"/>
              <w:right w:val="single" w:sz="4" w:space="0" w:color="auto"/>
            </w:tcBorders>
            <w:vAlign w:val="bottom"/>
          </w:tcPr>
          <w:p w:rsidR="006F7F1A" w:rsidRPr="006F7F1A" w:rsidRDefault="006F7F1A" w:rsidP="006F7F1A">
            <w:pPr>
              <w:ind w:left="57"/>
            </w:pPr>
            <w:r w:rsidRPr="006F7F1A">
              <w:t xml:space="preserve"> Загрязнение, потемнение, отслоение  штукатурного и окрасочного слоя.</w:t>
            </w:r>
          </w:p>
        </w:tc>
      </w:tr>
      <w:tr w:rsidR="006F7F1A" w:rsidRPr="006F7F1A" w:rsidTr="00001078">
        <w:trPr>
          <w:cantSplit/>
          <w:trHeight w:val="270"/>
        </w:trPr>
        <w:tc>
          <w:tcPr>
            <w:tcW w:w="3965" w:type="dxa"/>
            <w:tcBorders>
              <w:top w:val="nil"/>
              <w:left w:val="single" w:sz="4" w:space="0" w:color="auto"/>
              <w:bottom w:val="nil"/>
              <w:right w:val="single" w:sz="4" w:space="0" w:color="auto"/>
            </w:tcBorders>
            <w:vAlign w:val="bottom"/>
          </w:tcPr>
          <w:p w:rsidR="006F7F1A" w:rsidRPr="006F7F1A" w:rsidRDefault="006F7F1A" w:rsidP="006F7F1A">
            <w:pPr>
              <w:ind w:left="993"/>
            </w:pPr>
            <w:r w:rsidRPr="006F7F1A">
              <w:t>внутренняя</w:t>
            </w:r>
          </w:p>
        </w:tc>
        <w:tc>
          <w:tcPr>
            <w:tcW w:w="2776" w:type="dxa"/>
            <w:vMerge/>
            <w:tcBorders>
              <w:top w:val="nil"/>
              <w:left w:val="nil"/>
              <w:bottom w:val="nil"/>
              <w:right w:val="single" w:sz="4" w:space="0" w:color="auto"/>
            </w:tcBorders>
            <w:vAlign w:val="bottom"/>
          </w:tcPr>
          <w:p w:rsidR="006F7F1A" w:rsidRPr="006F7F1A" w:rsidRDefault="006F7F1A" w:rsidP="006F7F1A">
            <w:pPr>
              <w:ind w:left="57"/>
            </w:pPr>
          </w:p>
        </w:tc>
        <w:tc>
          <w:tcPr>
            <w:tcW w:w="2776" w:type="dxa"/>
            <w:vMerge/>
            <w:tcBorders>
              <w:top w:val="nil"/>
              <w:left w:val="nil"/>
              <w:bottom w:val="nil"/>
              <w:right w:val="single" w:sz="4" w:space="0" w:color="auto"/>
            </w:tcBorders>
            <w:vAlign w:val="bottom"/>
          </w:tcPr>
          <w:p w:rsidR="006F7F1A" w:rsidRPr="006F7F1A" w:rsidRDefault="006F7F1A" w:rsidP="006F7F1A">
            <w:pPr>
              <w:ind w:left="57"/>
            </w:pPr>
          </w:p>
        </w:tc>
      </w:tr>
      <w:tr w:rsidR="006F7F1A" w:rsidRPr="006F7F1A" w:rsidTr="00001078">
        <w:trPr>
          <w:trHeight w:val="285"/>
        </w:trPr>
        <w:tc>
          <w:tcPr>
            <w:tcW w:w="3965" w:type="dxa"/>
            <w:tcBorders>
              <w:top w:val="nil"/>
              <w:left w:val="single" w:sz="4" w:space="0" w:color="auto"/>
              <w:bottom w:val="nil"/>
              <w:right w:val="single" w:sz="4" w:space="0" w:color="auto"/>
            </w:tcBorders>
            <w:vAlign w:val="bottom"/>
          </w:tcPr>
          <w:p w:rsidR="006F7F1A" w:rsidRPr="006F7F1A" w:rsidRDefault="006F7F1A" w:rsidP="006F7F1A">
            <w:pPr>
              <w:ind w:left="993"/>
            </w:pPr>
            <w:r w:rsidRPr="006F7F1A">
              <w:t>наружная</w:t>
            </w:r>
          </w:p>
        </w:tc>
        <w:tc>
          <w:tcPr>
            <w:tcW w:w="2776" w:type="dxa"/>
            <w:tcBorders>
              <w:top w:val="nil"/>
              <w:left w:val="nil"/>
              <w:bottom w:val="nil"/>
              <w:right w:val="single" w:sz="4" w:space="0" w:color="auto"/>
            </w:tcBorders>
            <w:vAlign w:val="bottom"/>
          </w:tcPr>
          <w:p w:rsidR="006F7F1A" w:rsidRPr="006F7F1A" w:rsidRDefault="006F7F1A" w:rsidP="006F7F1A">
            <w:pPr>
              <w:ind w:left="57"/>
            </w:pPr>
          </w:p>
        </w:tc>
        <w:tc>
          <w:tcPr>
            <w:tcW w:w="2776" w:type="dxa"/>
            <w:tcBorders>
              <w:top w:val="nil"/>
              <w:left w:val="nil"/>
              <w:bottom w:val="nil"/>
              <w:right w:val="single" w:sz="4" w:space="0" w:color="auto"/>
            </w:tcBorders>
            <w:vAlign w:val="bottom"/>
          </w:tcPr>
          <w:p w:rsidR="006F7F1A" w:rsidRPr="006F7F1A" w:rsidRDefault="006F7F1A" w:rsidP="006F7F1A">
            <w:pPr>
              <w:ind w:left="57"/>
            </w:pPr>
          </w:p>
        </w:tc>
      </w:tr>
      <w:tr w:rsidR="006F7F1A" w:rsidRPr="006F7F1A" w:rsidTr="00001078">
        <w:trPr>
          <w:trHeight w:val="285"/>
        </w:trPr>
        <w:tc>
          <w:tcPr>
            <w:tcW w:w="3965" w:type="dxa"/>
            <w:tcBorders>
              <w:top w:val="nil"/>
              <w:left w:val="single" w:sz="4" w:space="0" w:color="auto"/>
              <w:bottom w:val="single" w:sz="4" w:space="0" w:color="auto"/>
              <w:right w:val="single" w:sz="4" w:space="0" w:color="auto"/>
            </w:tcBorders>
            <w:vAlign w:val="bottom"/>
          </w:tcPr>
          <w:p w:rsidR="006F7F1A" w:rsidRPr="006F7F1A" w:rsidRDefault="006F7F1A" w:rsidP="006F7F1A">
            <w:pPr>
              <w:ind w:left="993"/>
            </w:pPr>
            <w:r w:rsidRPr="006F7F1A">
              <w:t>(другое)</w:t>
            </w:r>
          </w:p>
        </w:tc>
        <w:tc>
          <w:tcPr>
            <w:tcW w:w="2776" w:type="dxa"/>
            <w:tcBorders>
              <w:top w:val="nil"/>
              <w:left w:val="nil"/>
              <w:bottom w:val="single" w:sz="4" w:space="0" w:color="auto"/>
              <w:right w:val="single" w:sz="4" w:space="0" w:color="auto"/>
            </w:tcBorders>
            <w:vAlign w:val="bottom"/>
          </w:tcPr>
          <w:p w:rsidR="006F7F1A" w:rsidRPr="006F7F1A" w:rsidRDefault="006F7F1A" w:rsidP="006F7F1A">
            <w:pPr>
              <w:ind w:left="57"/>
            </w:pPr>
          </w:p>
        </w:tc>
        <w:tc>
          <w:tcPr>
            <w:tcW w:w="2776" w:type="dxa"/>
            <w:tcBorders>
              <w:top w:val="nil"/>
              <w:left w:val="nil"/>
              <w:bottom w:val="single" w:sz="4" w:space="0" w:color="auto"/>
              <w:right w:val="single" w:sz="4" w:space="0" w:color="auto"/>
            </w:tcBorders>
            <w:vAlign w:val="bottom"/>
          </w:tcPr>
          <w:p w:rsidR="006F7F1A" w:rsidRPr="006F7F1A" w:rsidRDefault="006F7F1A" w:rsidP="006F7F1A">
            <w:pPr>
              <w:ind w:left="57"/>
            </w:pPr>
          </w:p>
        </w:tc>
      </w:tr>
      <w:tr w:rsidR="006F7F1A" w:rsidRPr="006F7F1A" w:rsidTr="00001078">
        <w:trPr>
          <w:cantSplit/>
          <w:trHeight w:val="826"/>
        </w:trPr>
        <w:tc>
          <w:tcPr>
            <w:tcW w:w="3965" w:type="dxa"/>
            <w:tcBorders>
              <w:top w:val="single" w:sz="4" w:space="0" w:color="auto"/>
              <w:left w:val="single" w:sz="4" w:space="0" w:color="auto"/>
              <w:bottom w:val="nil"/>
              <w:right w:val="single" w:sz="4" w:space="0" w:color="auto"/>
            </w:tcBorders>
            <w:vAlign w:val="bottom"/>
          </w:tcPr>
          <w:p w:rsidR="006F7F1A" w:rsidRPr="006F7F1A" w:rsidRDefault="006F7F1A" w:rsidP="006F7F1A">
            <w:pPr>
              <w:ind w:left="57"/>
            </w:pPr>
            <w:r w:rsidRPr="006F7F1A">
              <w:t>9. Механическое, электрическое, санитарно-техническое и иное оборудование</w:t>
            </w:r>
          </w:p>
        </w:tc>
        <w:tc>
          <w:tcPr>
            <w:tcW w:w="2776" w:type="dxa"/>
            <w:vMerge w:val="restart"/>
            <w:tcBorders>
              <w:top w:val="single" w:sz="4" w:space="0" w:color="auto"/>
              <w:left w:val="nil"/>
              <w:bottom w:val="nil"/>
              <w:right w:val="single" w:sz="4" w:space="0" w:color="auto"/>
            </w:tcBorders>
            <w:vAlign w:val="bottom"/>
          </w:tcPr>
          <w:p w:rsidR="006F7F1A" w:rsidRPr="006F7F1A" w:rsidRDefault="006F7F1A" w:rsidP="006F7F1A">
            <w:pPr>
              <w:ind w:left="57"/>
            </w:pPr>
            <w:r w:rsidRPr="006F7F1A">
              <w:t xml:space="preserve"> </w:t>
            </w:r>
          </w:p>
          <w:p w:rsidR="006F7F1A" w:rsidRPr="006F7F1A" w:rsidRDefault="006F7F1A" w:rsidP="006F7F1A">
            <w:pPr>
              <w:ind w:left="57"/>
            </w:pPr>
            <w:r w:rsidRPr="006F7F1A">
              <w:t>есть</w:t>
            </w:r>
          </w:p>
        </w:tc>
        <w:tc>
          <w:tcPr>
            <w:tcW w:w="2776" w:type="dxa"/>
            <w:vMerge w:val="restart"/>
            <w:tcBorders>
              <w:top w:val="single" w:sz="4" w:space="0" w:color="auto"/>
              <w:left w:val="nil"/>
              <w:bottom w:val="nil"/>
              <w:right w:val="single" w:sz="4" w:space="0" w:color="auto"/>
            </w:tcBorders>
            <w:vAlign w:val="bottom"/>
          </w:tcPr>
          <w:p w:rsidR="006F7F1A" w:rsidRPr="006F7F1A" w:rsidRDefault="006F7F1A" w:rsidP="006F7F1A">
            <w:pPr>
              <w:ind w:left="57"/>
            </w:pPr>
            <w:r w:rsidRPr="006F7F1A">
              <w:t>Техническое состояние оборудования удовлетворительное</w:t>
            </w:r>
          </w:p>
        </w:tc>
      </w:tr>
      <w:tr w:rsidR="006F7F1A" w:rsidRPr="006F7F1A" w:rsidTr="00001078">
        <w:trPr>
          <w:cantSplit/>
          <w:trHeight w:val="285"/>
        </w:trPr>
        <w:tc>
          <w:tcPr>
            <w:tcW w:w="3965" w:type="dxa"/>
            <w:tcBorders>
              <w:top w:val="nil"/>
              <w:left w:val="single" w:sz="4" w:space="0" w:color="auto"/>
              <w:bottom w:val="nil"/>
              <w:right w:val="single" w:sz="4" w:space="0" w:color="auto"/>
            </w:tcBorders>
            <w:vAlign w:val="bottom"/>
          </w:tcPr>
          <w:p w:rsidR="006F7F1A" w:rsidRPr="006F7F1A" w:rsidRDefault="006F7F1A" w:rsidP="006F7F1A">
            <w:pPr>
              <w:ind w:left="993"/>
            </w:pPr>
            <w:r w:rsidRPr="006F7F1A">
              <w:t>ванны напольные</w:t>
            </w:r>
          </w:p>
        </w:tc>
        <w:tc>
          <w:tcPr>
            <w:tcW w:w="2776" w:type="dxa"/>
            <w:vMerge/>
            <w:tcBorders>
              <w:top w:val="nil"/>
              <w:left w:val="nil"/>
              <w:bottom w:val="nil"/>
              <w:right w:val="single" w:sz="4" w:space="0" w:color="auto"/>
            </w:tcBorders>
            <w:vAlign w:val="bottom"/>
          </w:tcPr>
          <w:p w:rsidR="006F7F1A" w:rsidRPr="006F7F1A" w:rsidRDefault="006F7F1A" w:rsidP="006F7F1A">
            <w:pPr>
              <w:ind w:left="57"/>
            </w:pPr>
          </w:p>
        </w:tc>
        <w:tc>
          <w:tcPr>
            <w:tcW w:w="2776" w:type="dxa"/>
            <w:vMerge/>
            <w:tcBorders>
              <w:top w:val="nil"/>
              <w:left w:val="nil"/>
              <w:bottom w:val="nil"/>
              <w:right w:val="single" w:sz="4" w:space="0" w:color="auto"/>
            </w:tcBorders>
            <w:vAlign w:val="bottom"/>
          </w:tcPr>
          <w:p w:rsidR="006F7F1A" w:rsidRPr="006F7F1A" w:rsidRDefault="006F7F1A" w:rsidP="006F7F1A">
            <w:pPr>
              <w:ind w:left="57"/>
            </w:pPr>
          </w:p>
        </w:tc>
      </w:tr>
      <w:tr w:rsidR="006F7F1A" w:rsidRPr="006F7F1A" w:rsidTr="00001078">
        <w:trPr>
          <w:trHeight w:val="285"/>
        </w:trPr>
        <w:tc>
          <w:tcPr>
            <w:tcW w:w="3965" w:type="dxa"/>
            <w:tcBorders>
              <w:top w:val="nil"/>
              <w:left w:val="single" w:sz="4" w:space="0" w:color="auto"/>
              <w:bottom w:val="nil"/>
              <w:right w:val="single" w:sz="4" w:space="0" w:color="auto"/>
            </w:tcBorders>
            <w:vAlign w:val="bottom"/>
          </w:tcPr>
          <w:p w:rsidR="006F7F1A" w:rsidRPr="006F7F1A" w:rsidRDefault="006F7F1A" w:rsidP="006F7F1A">
            <w:pPr>
              <w:ind w:left="993"/>
            </w:pPr>
            <w:r w:rsidRPr="006F7F1A">
              <w:t>электроплиты</w:t>
            </w:r>
          </w:p>
        </w:tc>
        <w:tc>
          <w:tcPr>
            <w:tcW w:w="2776" w:type="dxa"/>
            <w:tcBorders>
              <w:top w:val="nil"/>
              <w:left w:val="nil"/>
              <w:bottom w:val="nil"/>
              <w:right w:val="single" w:sz="4" w:space="0" w:color="auto"/>
            </w:tcBorders>
            <w:vAlign w:val="bottom"/>
          </w:tcPr>
          <w:p w:rsidR="006F7F1A" w:rsidRPr="006F7F1A" w:rsidRDefault="006F7F1A" w:rsidP="006F7F1A">
            <w:pPr>
              <w:ind w:left="57"/>
            </w:pPr>
            <w:r w:rsidRPr="006F7F1A">
              <w:t>нет</w:t>
            </w:r>
          </w:p>
        </w:tc>
        <w:tc>
          <w:tcPr>
            <w:tcW w:w="2776" w:type="dxa"/>
            <w:tcBorders>
              <w:top w:val="nil"/>
              <w:left w:val="nil"/>
              <w:bottom w:val="nil"/>
              <w:right w:val="single" w:sz="4" w:space="0" w:color="auto"/>
            </w:tcBorders>
            <w:vAlign w:val="bottom"/>
          </w:tcPr>
          <w:p w:rsidR="006F7F1A" w:rsidRPr="006F7F1A" w:rsidRDefault="006F7F1A" w:rsidP="006F7F1A">
            <w:pPr>
              <w:ind w:left="57"/>
            </w:pPr>
          </w:p>
        </w:tc>
      </w:tr>
      <w:tr w:rsidR="006F7F1A" w:rsidRPr="006F7F1A" w:rsidTr="00001078">
        <w:trPr>
          <w:trHeight w:val="555"/>
        </w:trPr>
        <w:tc>
          <w:tcPr>
            <w:tcW w:w="3965" w:type="dxa"/>
            <w:tcBorders>
              <w:top w:val="nil"/>
              <w:left w:val="single" w:sz="4" w:space="0" w:color="auto"/>
              <w:bottom w:val="nil"/>
              <w:right w:val="single" w:sz="4" w:space="0" w:color="auto"/>
            </w:tcBorders>
            <w:vAlign w:val="bottom"/>
          </w:tcPr>
          <w:p w:rsidR="006F7F1A" w:rsidRPr="006F7F1A" w:rsidRDefault="006F7F1A" w:rsidP="006F7F1A">
            <w:pPr>
              <w:ind w:left="993"/>
            </w:pPr>
            <w:r w:rsidRPr="006F7F1A">
              <w:t>телефонные сети и оборудование</w:t>
            </w:r>
          </w:p>
        </w:tc>
        <w:tc>
          <w:tcPr>
            <w:tcW w:w="2776" w:type="dxa"/>
            <w:tcBorders>
              <w:top w:val="nil"/>
              <w:left w:val="nil"/>
              <w:bottom w:val="nil"/>
              <w:right w:val="single" w:sz="4" w:space="0" w:color="auto"/>
            </w:tcBorders>
            <w:vAlign w:val="bottom"/>
          </w:tcPr>
          <w:p w:rsidR="006F7F1A" w:rsidRPr="006F7F1A" w:rsidRDefault="006F7F1A" w:rsidP="006F7F1A">
            <w:pPr>
              <w:ind w:left="57"/>
            </w:pPr>
            <w:r w:rsidRPr="006F7F1A">
              <w:t>есть</w:t>
            </w:r>
          </w:p>
          <w:p w:rsidR="006F7F1A" w:rsidRPr="006F7F1A" w:rsidRDefault="006F7F1A" w:rsidP="006F7F1A">
            <w:pPr>
              <w:ind w:left="57"/>
            </w:pPr>
          </w:p>
        </w:tc>
        <w:tc>
          <w:tcPr>
            <w:tcW w:w="2776" w:type="dxa"/>
            <w:tcBorders>
              <w:top w:val="nil"/>
              <w:left w:val="nil"/>
              <w:bottom w:val="nil"/>
              <w:right w:val="single" w:sz="4" w:space="0" w:color="auto"/>
            </w:tcBorders>
            <w:vAlign w:val="bottom"/>
          </w:tcPr>
          <w:p w:rsidR="006F7F1A" w:rsidRPr="006F7F1A" w:rsidRDefault="006F7F1A" w:rsidP="006F7F1A">
            <w:pPr>
              <w:ind w:left="57"/>
            </w:pPr>
          </w:p>
        </w:tc>
      </w:tr>
      <w:tr w:rsidR="006F7F1A" w:rsidRPr="006F7F1A" w:rsidTr="00001078">
        <w:trPr>
          <w:trHeight w:val="555"/>
        </w:trPr>
        <w:tc>
          <w:tcPr>
            <w:tcW w:w="3965" w:type="dxa"/>
            <w:tcBorders>
              <w:top w:val="nil"/>
              <w:left w:val="single" w:sz="4" w:space="0" w:color="auto"/>
              <w:bottom w:val="nil"/>
              <w:right w:val="single" w:sz="4" w:space="0" w:color="auto"/>
            </w:tcBorders>
            <w:vAlign w:val="bottom"/>
          </w:tcPr>
          <w:p w:rsidR="006F7F1A" w:rsidRPr="006F7F1A" w:rsidRDefault="006F7F1A" w:rsidP="006F7F1A">
            <w:pPr>
              <w:ind w:left="993"/>
            </w:pPr>
            <w:r w:rsidRPr="006F7F1A">
              <w:lastRenderedPageBreak/>
              <w:t>сети проводного радиовещания</w:t>
            </w:r>
          </w:p>
        </w:tc>
        <w:tc>
          <w:tcPr>
            <w:tcW w:w="2776" w:type="dxa"/>
            <w:tcBorders>
              <w:top w:val="nil"/>
              <w:left w:val="nil"/>
              <w:bottom w:val="nil"/>
              <w:right w:val="single" w:sz="4" w:space="0" w:color="auto"/>
            </w:tcBorders>
            <w:vAlign w:val="bottom"/>
          </w:tcPr>
          <w:p w:rsidR="006F7F1A" w:rsidRPr="006F7F1A" w:rsidRDefault="006F7F1A" w:rsidP="006F7F1A">
            <w:pPr>
              <w:ind w:left="57"/>
            </w:pPr>
            <w:r w:rsidRPr="006F7F1A">
              <w:t>есть</w:t>
            </w:r>
          </w:p>
        </w:tc>
        <w:tc>
          <w:tcPr>
            <w:tcW w:w="2776" w:type="dxa"/>
            <w:tcBorders>
              <w:top w:val="nil"/>
              <w:left w:val="nil"/>
              <w:bottom w:val="nil"/>
              <w:right w:val="single" w:sz="4" w:space="0" w:color="auto"/>
            </w:tcBorders>
            <w:vAlign w:val="bottom"/>
          </w:tcPr>
          <w:p w:rsidR="006F7F1A" w:rsidRPr="006F7F1A" w:rsidRDefault="006F7F1A" w:rsidP="006F7F1A">
            <w:pPr>
              <w:ind w:left="57"/>
            </w:pPr>
          </w:p>
        </w:tc>
      </w:tr>
      <w:tr w:rsidR="006F7F1A" w:rsidRPr="006F7F1A" w:rsidTr="00001078">
        <w:trPr>
          <w:trHeight w:val="285"/>
        </w:trPr>
        <w:tc>
          <w:tcPr>
            <w:tcW w:w="3965" w:type="dxa"/>
            <w:tcBorders>
              <w:top w:val="nil"/>
              <w:left w:val="single" w:sz="4" w:space="0" w:color="auto"/>
              <w:bottom w:val="nil"/>
              <w:right w:val="single" w:sz="4" w:space="0" w:color="auto"/>
            </w:tcBorders>
            <w:vAlign w:val="bottom"/>
          </w:tcPr>
          <w:p w:rsidR="006F7F1A" w:rsidRPr="006F7F1A" w:rsidRDefault="006F7F1A" w:rsidP="006F7F1A">
            <w:pPr>
              <w:ind w:left="993"/>
            </w:pPr>
            <w:r w:rsidRPr="006F7F1A">
              <w:t>сигнализация</w:t>
            </w:r>
          </w:p>
        </w:tc>
        <w:tc>
          <w:tcPr>
            <w:tcW w:w="2776" w:type="dxa"/>
            <w:tcBorders>
              <w:top w:val="nil"/>
              <w:left w:val="nil"/>
              <w:bottom w:val="nil"/>
              <w:right w:val="single" w:sz="4" w:space="0" w:color="auto"/>
            </w:tcBorders>
            <w:vAlign w:val="bottom"/>
          </w:tcPr>
          <w:p w:rsidR="006F7F1A" w:rsidRPr="006F7F1A" w:rsidRDefault="006F7F1A" w:rsidP="006F7F1A">
            <w:pPr>
              <w:ind w:left="57"/>
            </w:pPr>
          </w:p>
        </w:tc>
        <w:tc>
          <w:tcPr>
            <w:tcW w:w="2776" w:type="dxa"/>
            <w:tcBorders>
              <w:top w:val="nil"/>
              <w:left w:val="nil"/>
              <w:bottom w:val="nil"/>
              <w:right w:val="single" w:sz="4" w:space="0" w:color="auto"/>
            </w:tcBorders>
            <w:vAlign w:val="bottom"/>
          </w:tcPr>
          <w:p w:rsidR="006F7F1A" w:rsidRPr="006F7F1A" w:rsidRDefault="006F7F1A" w:rsidP="006F7F1A">
            <w:pPr>
              <w:ind w:left="57"/>
            </w:pPr>
          </w:p>
        </w:tc>
      </w:tr>
      <w:tr w:rsidR="006F7F1A" w:rsidRPr="006F7F1A" w:rsidTr="00001078">
        <w:trPr>
          <w:trHeight w:val="285"/>
        </w:trPr>
        <w:tc>
          <w:tcPr>
            <w:tcW w:w="3965" w:type="dxa"/>
            <w:tcBorders>
              <w:top w:val="nil"/>
              <w:left w:val="single" w:sz="4" w:space="0" w:color="auto"/>
              <w:bottom w:val="nil"/>
              <w:right w:val="single" w:sz="4" w:space="0" w:color="auto"/>
            </w:tcBorders>
            <w:vAlign w:val="bottom"/>
          </w:tcPr>
          <w:p w:rsidR="006F7F1A" w:rsidRPr="006F7F1A" w:rsidRDefault="006F7F1A" w:rsidP="006F7F1A">
            <w:pPr>
              <w:ind w:left="993"/>
            </w:pPr>
            <w:r w:rsidRPr="006F7F1A">
              <w:t>мусоропровод</w:t>
            </w:r>
          </w:p>
        </w:tc>
        <w:tc>
          <w:tcPr>
            <w:tcW w:w="2776" w:type="dxa"/>
            <w:tcBorders>
              <w:top w:val="nil"/>
              <w:left w:val="nil"/>
              <w:bottom w:val="nil"/>
              <w:right w:val="single" w:sz="4" w:space="0" w:color="auto"/>
            </w:tcBorders>
            <w:vAlign w:val="bottom"/>
          </w:tcPr>
          <w:p w:rsidR="006F7F1A" w:rsidRPr="006F7F1A" w:rsidRDefault="006F7F1A" w:rsidP="006F7F1A">
            <w:pPr>
              <w:ind w:left="57"/>
            </w:pPr>
          </w:p>
        </w:tc>
        <w:tc>
          <w:tcPr>
            <w:tcW w:w="2776" w:type="dxa"/>
            <w:tcBorders>
              <w:top w:val="nil"/>
              <w:left w:val="nil"/>
              <w:bottom w:val="nil"/>
              <w:right w:val="single" w:sz="4" w:space="0" w:color="auto"/>
            </w:tcBorders>
            <w:vAlign w:val="bottom"/>
          </w:tcPr>
          <w:p w:rsidR="006F7F1A" w:rsidRPr="006F7F1A" w:rsidRDefault="006F7F1A" w:rsidP="006F7F1A">
            <w:pPr>
              <w:ind w:left="57"/>
            </w:pPr>
          </w:p>
        </w:tc>
      </w:tr>
      <w:tr w:rsidR="006F7F1A" w:rsidRPr="006F7F1A" w:rsidTr="00001078">
        <w:trPr>
          <w:trHeight w:val="270"/>
        </w:trPr>
        <w:tc>
          <w:tcPr>
            <w:tcW w:w="3965" w:type="dxa"/>
            <w:tcBorders>
              <w:top w:val="nil"/>
              <w:left w:val="single" w:sz="4" w:space="0" w:color="auto"/>
              <w:bottom w:val="nil"/>
              <w:right w:val="single" w:sz="4" w:space="0" w:color="auto"/>
            </w:tcBorders>
            <w:vAlign w:val="bottom"/>
          </w:tcPr>
          <w:p w:rsidR="006F7F1A" w:rsidRPr="006F7F1A" w:rsidRDefault="006F7F1A" w:rsidP="006F7F1A">
            <w:pPr>
              <w:ind w:left="993"/>
            </w:pPr>
            <w:r w:rsidRPr="006F7F1A">
              <w:t>лифт</w:t>
            </w:r>
          </w:p>
        </w:tc>
        <w:tc>
          <w:tcPr>
            <w:tcW w:w="2776" w:type="dxa"/>
            <w:tcBorders>
              <w:top w:val="nil"/>
              <w:left w:val="nil"/>
              <w:bottom w:val="nil"/>
              <w:right w:val="single" w:sz="4" w:space="0" w:color="auto"/>
            </w:tcBorders>
            <w:vAlign w:val="bottom"/>
          </w:tcPr>
          <w:p w:rsidR="006F7F1A" w:rsidRPr="006F7F1A" w:rsidRDefault="006F7F1A" w:rsidP="006F7F1A">
            <w:pPr>
              <w:ind w:left="57"/>
            </w:pPr>
          </w:p>
        </w:tc>
        <w:tc>
          <w:tcPr>
            <w:tcW w:w="2776" w:type="dxa"/>
            <w:tcBorders>
              <w:top w:val="nil"/>
              <w:left w:val="nil"/>
              <w:bottom w:val="nil"/>
              <w:right w:val="single" w:sz="4" w:space="0" w:color="auto"/>
            </w:tcBorders>
            <w:vAlign w:val="bottom"/>
          </w:tcPr>
          <w:p w:rsidR="006F7F1A" w:rsidRPr="006F7F1A" w:rsidRDefault="006F7F1A" w:rsidP="006F7F1A">
            <w:pPr>
              <w:ind w:left="57"/>
            </w:pPr>
          </w:p>
        </w:tc>
      </w:tr>
      <w:tr w:rsidR="006F7F1A" w:rsidRPr="006F7F1A" w:rsidTr="00001078">
        <w:trPr>
          <w:trHeight w:val="270"/>
        </w:trPr>
        <w:tc>
          <w:tcPr>
            <w:tcW w:w="3965" w:type="dxa"/>
            <w:tcBorders>
              <w:top w:val="nil"/>
              <w:left w:val="single" w:sz="4" w:space="0" w:color="auto"/>
              <w:bottom w:val="nil"/>
              <w:right w:val="single" w:sz="4" w:space="0" w:color="auto"/>
            </w:tcBorders>
            <w:vAlign w:val="bottom"/>
          </w:tcPr>
          <w:p w:rsidR="006F7F1A" w:rsidRPr="006F7F1A" w:rsidRDefault="006F7F1A" w:rsidP="006F7F1A">
            <w:pPr>
              <w:ind w:left="993"/>
            </w:pPr>
            <w:r w:rsidRPr="006F7F1A">
              <w:t>вентиляция</w:t>
            </w:r>
          </w:p>
        </w:tc>
        <w:tc>
          <w:tcPr>
            <w:tcW w:w="2776" w:type="dxa"/>
            <w:tcBorders>
              <w:top w:val="nil"/>
              <w:left w:val="nil"/>
              <w:bottom w:val="nil"/>
              <w:right w:val="single" w:sz="4" w:space="0" w:color="auto"/>
            </w:tcBorders>
            <w:vAlign w:val="bottom"/>
          </w:tcPr>
          <w:p w:rsidR="006F7F1A" w:rsidRPr="006F7F1A" w:rsidRDefault="006F7F1A" w:rsidP="006F7F1A">
            <w:pPr>
              <w:ind w:left="57"/>
            </w:pPr>
            <w:r w:rsidRPr="006F7F1A">
              <w:t>есть</w:t>
            </w:r>
          </w:p>
        </w:tc>
        <w:tc>
          <w:tcPr>
            <w:tcW w:w="2776" w:type="dxa"/>
            <w:tcBorders>
              <w:top w:val="nil"/>
              <w:left w:val="nil"/>
              <w:bottom w:val="nil"/>
              <w:right w:val="single" w:sz="4" w:space="0" w:color="auto"/>
            </w:tcBorders>
            <w:vAlign w:val="bottom"/>
          </w:tcPr>
          <w:p w:rsidR="006F7F1A" w:rsidRPr="006F7F1A" w:rsidRDefault="006F7F1A" w:rsidP="006F7F1A">
            <w:pPr>
              <w:ind w:left="57"/>
            </w:pPr>
          </w:p>
        </w:tc>
      </w:tr>
      <w:tr w:rsidR="006F7F1A" w:rsidRPr="006F7F1A" w:rsidTr="00001078">
        <w:trPr>
          <w:trHeight w:val="285"/>
        </w:trPr>
        <w:tc>
          <w:tcPr>
            <w:tcW w:w="3965" w:type="dxa"/>
            <w:tcBorders>
              <w:top w:val="nil"/>
              <w:left w:val="single" w:sz="4" w:space="0" w:color="auto"/>
              <w:bottom w:val="single" w:sz="4" w:space="0" w:color="auto"/>
              <w:right w:val="single" w:sz="4" w:space="0" w:color="auto"/>
            </w:tcBorders>
            <w:vAlign w:val="bottom"/>
          </w:tcPr>
          <w:p w:rsidR="006F7F1A" w:rsidRPr="006F7F1A" w:rsidRDefault="006F7F1A" w:rsidP="006F7F1A">
            <w:pPr>
              <w:ind w:left="993"/>
            </w:pPr>
            <w:r w:rsidRPr="006F7F1A">
              <w:t>(другое)</w:t>
            </w:r>
          </w:p>
        </w:tc>
        <w:tc>
          <w:tcPr>
            <w:tcW w:w="2776" w:type="dxa"/>
            <w:tcBorders>
              <w:top w:val="nil"/>
              <w:left w:val="nil"/>
              <w:bottom w:val="single" w:sz="4" w:space="0" w:color="auto"/>
              <w:right w:val="single" w:sz="4" w:space="0" w:color="auto"/>
            </w:tcBorders>
            <w:vAlign w:val="bottom"/>
          </w:tcPr>
          <w:p w:rsidR="006F7F1A" w:rsidRPr="006F7F1A" w:rsidRDefault="006F7F1A" w:rsidP="006F7F1A">
            <w:pPr>
              <w:ind w:left="57"/>
            </w:pPr>
          </w:p>
        </w:tc>
        <w:tc>
          <w:tcPr>
            <w:tcW w:w="2776" w:type="dxa"/>
            <w:tcBorders>
              <w:top w:val="nil"/>
              <w:left w:val="nil"/>
              <w:bottom w:val="single" w:sz="4" w:space="0" w:color="auto"/>
              <w:right w:val="single" w:sz="4" w:space="0" w:color="auto"/>
            </w:tcBorders>
            <w:vAlign w:val="bottom"/>
          </w:tcPr>
          <w:p w:rsidR="006F7F1A" w:rsidRPr="006F7F1A" w:rsidRDefault="006F7F1A" w:rsidP="006F7F1A">
            <w:pPr>
              <w:ind w:left="57"/>
            </w:pPr>
          </w:p>
        </w:tc>
      </w:tr>
      <w:tr w:rsidR="006F7F1A" w:rsidRPr="006F7F1A" w:rsidTr="00001078">
        <w:trPr>
          <w:cantSplit/>
          <w:trHeight w:val="826"/>
        </w:trPr>
        <w:tc>
          <w:tcPr>
            <w:tcW w:w="3965" w:type="dxa"/>
            <w:tcBorders>
              <w:top w:val="single" w:sz="4" w:space="0" w:color="auto"/>
              <w:left w:val="single" w:sz="4" w:space="0" w:color="auto"/>
              <w:bottom w:val="nil"/>
              <w:right w:val="single" w:sz="4" w:space="0" w:color="auto"/>
            </w:tcBorders>
            <w:vAlign w:val="bottom"/>
          </w:tcPr>
          <w:p w:rsidR="006F7F1A" w:rsidRPr="006F7F1A" w:rsidRDefault="006F7F1A" w:rsidP="006F7F1A">
            <w:pPr>
              <w:ind w:left="57"/>
            </w:pPr>
            <w:r w:rsidRPr="006F7F1A">
              <w:t>10. Внутридомовые инженерные коммуникации и оборудование для предоставления коммунальных услуг</w:t>
            </w:r>
          </w:p>
        </w:tc>
        <w:tc>
          <w:tcPr>
            <w:tcW w:w="2776" w:type="dxa"/>
            <w:vMerge w:val="restart"/>
            <w:tcBorders>
              <w:top w:val="single" w:sz="4" w:space="0" w:color="auto"/>
              <w:left w:val="nil"/>
              <w:bottom w:val="nil"/>
              <w:right w:val="single" w:sz="4" w:space="0" w:color="auto"/>
            </w:tcBorders>
            <w:vAlign w:val="bottom"/>
          </w:tcPr>
          <w:p w:rsidR="006F7F1A" w:rsidRPr="006F7F1A" w:rsidRDefault="006F7F1A" w:rsidP="006F7F1A">
            <w:pPr>
              <w:ind w:left="57"/>
            </w:pPr>
            <w:r w:rsidRPr="006F7F1A">
              <w:t>центральное</w:t>
            </w:r>
          </w:p>
        </w:tc>
        <w:tc>
          <w:tcPr>
            <w:tcW w:w="2776" w:type="dxa"/>
            <w:vMerge w:val="restart"/>
            <w:tcBorders>
              <w:top w:val="single" w:sz="4" w:space="0" w:color="auto"/>
              <w:left w:val="nil"/>
              <w:bottom w:val="nil"/>
              <w:right w:val="single" w:sz="4" w:space="0" w:color="auto"/>
            </w:tcBorders>
            <w:vAlign w:val="bottom"/>
          </w:tcPr>
          <w:p w:rsidR="006F7F1A" w:rsidRPr="006F7F1A" w:rsidRDefault="006F7F1A" w:rsidP="006F7F1A">
            <w:pPr>
              <w:ind w:left="57"/>
            </w:pPr>
            <w:r w:rsidRPr="006F7F1A">
              <w:t>Техническое состояние инженерных сетей удовлетворительное</w:t>
            </w:r>
          </w:p>
        </w:tc>
      </w:tr>
      <w:tr w:rsidR="006F7F1A" w:rsidRPr="006F7F1A" w:rsidTr="00001078">
        <w:trPr>
          <w:cantSplit/>
          <w:trHeight w:val="285"/>
        </w:trPr>
        <w:tc>
          <w:tcPr>
            <w:tcW w:w="3965" w:type="dxa"/>
            <w:tcBorders>
              <w:top w:val="nil"/>
              <w:left w:val="single" w:sz="4" w:space="0" w:color="auto"/>
              <w:bottom w:val="nil"/>
              <w:right w:val="single" w:sz="4" w:space="0" w:color="auto"/>
            </w:tcBorders>
            <w:vAlign w:val="bottom"/>
          </w:tcPr>
          <w:p w:rsidR="006F7F1A" w:rsidRPr="006F7F1A" w:rsidRDefault="006F7F1A" w:rsidP="006F7F1A">
            <w:pPr>
              <w:ind w:left="993"/>
            </w:pPr>
            <w:r w:rsidRPr="006F7F1A">
              <w:t>электроснабжение</w:t>
            </w:r>
          </w:p>
        </w:tc>
        <w:tc>
          <w:tcPr>
            <w:tcW w:w="2776" w:type="dxa"/>
            <w:vMerge/>
            <w:tcBorders>
              <w:top w:val="nil"/>
              <w:left w:val="nil"/>
              <w:bottom w:val="nil"/>
              <w:right w:val="single" w:sz="4" w:space="0" w:color="auto"/>
            </w:tcBorders>
            <w:vAlign w:val="bottom"/>
          </w:tcPr>
          <w:p w:rsidR="006F7F1A" w:rsidRPr="006F7F1A" w:rsidRDefault="006F7F1A" w:rsidP="006F7F1A">
            <w:pPr>
              <w:ind w:left="57"/>
            </w:pPr>
          </w:p>
        </w:tc>
        <w:tc>
          <w:tcPr>
            <w:tcW w:w="2776" w:type="dxa"/>
            <w:vMerge/>
            <w:tcBorders>
              <w:top w:val="nil"/>
              <w:left w:val="nil"/>
              <w:bottom w:val="nil"/>
              <w:right w:val="single" w:sz="4" w:space="0" w:color="auto"/>
            </w:tcBorders>
            <w:vAlign w:val="bottom"/>
          </w:tcPr>
          <w:p w:rsidR="006F7F1A" w:rsidRPr="006F7F1A" w:rsidRDefault="006F7F1A" w:rsidP="006F7F1A">
            <w:pPr>
              <w:ind w:left="57"/>
            </w:pPr>
          </w:p>
        </w:tc>
      </w:tr>
      <w:tr w:rsidR="006F7F1A" w:rsidRPr="006F7F1A" w:rsidTr="00001078">
        <w:trPr>
          <w:trHeight w:val="285"/>
        </w:trPr>
        <w:tc>
          <w:tcPr>
            <w:tcW w:w="3965" w:type="dxa"/>
            <w:tcBorders>
              <w:top w:val="nil"/>
              <w:left w:val="single" w:sz="4" w:space="0" w:color="auto"/>
              <w:bottom w:val="nil"/>
              <w:right w:val="single" w:sz="4" w:space="0" w:color="auto"/>
            </w:tcBorders>
            <w:vAlign w:val="bottom"/>
          </w:tcPr>
          <w:p w:rsidR="006F7F1A" w:rsidRPr="006F7F1A" w:rsidRDefault="006F7F1A" w:rsidP="006F7F1A">
            <w:pPr>
              <w:ind w:left="993"/>
            </w:pPr>
            <w:r w:rsidRPr="006F7F1A">
              <w:t>холодное водоснабжение</w:t>
            </w:r>
          </w:p>
        </w:tc>
        <w:tc>
          <w:tcPr>
            <w:tcW w:w="2776" w:type="dxa"/>
            <w:tcBorders>
              <w:top w:val="nil"/>
              <w:left w:val="nil"/>
              <w:bottom w:val="nil"/>
              <w:right w:val="single" w:sz="4" w:space="0" w:color="auto"/>
            </w:tcBorders>
            <w:vAlign w:val="bottom"/>
          </w:tcPr>
          <w:p w:rsidR="006F7F1A" w:rsidRPr="006F7F1A" w:rsidRDefault="006F7F1A" w:rsidP="006F7F1A">
            <w:pPr>
              <w:ind w:left="57"/>
            </w:pPr>
            <w:r w:rsidRPr="006F7F1A">
              <w:t>центральное</w:t>
            </w:r>
          </w:p>
        </w:tc>
        <w:tc>
          <w:tcPr>
            <w:tcW w:w="2776" w:type="dxa"/>
            <w:tcBorders>
              <w:top w:val="nil"/>
              <w:left w:val="nil"/>
              <w:bottom w:val="nil"/>
              <w:right w:val="single" w:sz="4" w:space="0" w:color="auto"/>
            </w:tcBorders>
            <w:vAlign w:val="bottom"/>
          </w:tcPr>
          <w:p w:rsidR="006F7F1A" w:rsidRPr="006F7F1A" w:rsidRDefault="006F7F1A" w:rsidP="006F7F1A">
            <w:pPr>
              <w:ind w:left="57"/>
            </w:pPr>
          </w:p>
        </w:tc>
      </w:tr>
      <w:tr w:rsidR="006F7F1A" w:rsidRPr="006F7F1A" w:rsidTr="00001078">
        <w:trPr>
          <w:trHeight w:val="285"/>
        </w:trPr>
        <w:tc>
          <w:tcPr>
            <w:tcW w:w="3965" w:type="dxa"/>
            <w:tcBorders>
              <w:top w:val="nil"/>
              <w:left w:val="single" w:sz="4" w:space="0" w:color="auto"/>
              <w:bottom w:val="nil"/>
              <w:right w:val="single" w:sz="4" w:space="0" w:color="auto"/>
            </w:tcBorders>
            <w:vAlign w:val="bottom"/>
          </w:tcPr>
          <w:p w:rsidR="006F7F1A" w:rsidRPr="006F7F1A" w:rsidRDefault="006F7F1A" w:rsidP="006F7F1A">
            <w:pPr>
              <w:ind w:left="993"/>
            </w:pPr>
            <w:r w:rsidRPr="006F7F1A">
              <w:t>горячее водоснабжение</w:t>
            </w:r>
          </w:p>
        </w:tc>
        <w:tc>
          <w:tcPr>
            <w:tcW w:w="2776" w:type="dxa"/>
            <w:tcBorders>
              <w:top w:val="nil"/>
              <w:left w:val="nil"/>
              <w:bottom w:val="nil"/>
              <w:right w:val="single" w:sz="4" w:space="0" w:color="auto"/>
            </w:tcBorders>
            <w:vAlign w:val="bottom"/>
          </w:tcPr>
          <w:p w:rsidR="006F7F1A" w:rsidRPr="006F7F1A" w:rsidRDefault="006F7F1A" w:rsidP="006F7F1A">
            <w:pPr>
              <w:ind w:left="57"/>
            </w:pPr>
            <w:r w:rsidRPr="006F7F1A">
              <w:t>нет</w:t>
            </w:r>
          </w:p>
        </w:tc>
        <w:tc>
          <w:tcPr>
            <w:tcW w:w="2776" w:type="dxa"/>
            <w:tcBorders>
              <w:top w:val="nil"/>
              <w:left w:val="nil"/>
              <w:bottom w:val="nil"/>
              <w:right w:val="single" w:sz="4" w:space="0" w:color="auto"/>
            </w:tcBorders>
            <w:vAlign w:val="bottom"/>
          </w:tcPr>
          <w:p w:rsidR="006F7F1A" w:rsidRPr="006F7F1A" w:rsidRDefault="006F7F1A" w:rsidP="006F7F1A">
            <w:pPr>
              <w:ind w:left="57"/>
            </w:pPr>
          </w:p>
        </w:tc>
      </w:tr>
      <w:tr w:rsidR="006F7F1A" w:rsidRPr="006F7F1A" w:rsidTr="00001078">
        <w:trPr>
          <w:trHeight w:val="285"/>
        </w:trPr>
        <w:tc>
          <w:tcPr>
            <w:tcW w:w="3965" w:type="dxa"/>
            <w:tcBorders>
              <w:top w:val="nil"/>
              <w:left w:val="single" w:sz="4" w:space="0" w:color="auto"/>
              <w:bottom w:val="nil"/>
              <w:right w:val="single" w:sz="4" w:space="0" w:color="auto"/>
            </w:tcBorders>
            <w:vAlign w:val="bottom"/>
          </w:tcPr>
          <w:p w:rsidR="006F7F1A" w:rsidRPr="006F7F1A" w:rsidRDefault="006F7F1A" w:rsidP="006F7F1A">
            <w:pPr>
              <w:ind w:left="993"/>
            </w:pPr>
            <w:r w:rsidRPr="006F7F1A">
              <w:t>водоотведение</w:t>
            </w:r>
          </w:p>
        </w:tc>
        <w:tc>
          <w:tcPr>
            <w:tcW w:w="2776" w:type="dxa"/>
            <w:tcBorders>
              <w:top w:val="nil"/>
              <w:left w:val="nil"/>
              <w:bottom w:val="nil"/>
              <w:right w:val="single" w:sz="4" w:space="0" w:color="auto"/>
            </w:tcBorders>
            <w:vAlign w:val="bottom"/>
          </w:tcPr>
          <w:p w:rsidR="006F7F1A" w:rsidRPr="006F7F1A" w:rsidRDefault="006F7F1A" w:rsidP="006F7F1A">
            <w:pPr>
              <w:ind w:left="57"/>
            </w:pPr>
            <w:r w:rsidRPr="006F7F1A">
              <w:t>центральное</w:t>
            </w:r>
          </w:p>
        </w:tc>
        <w:tc>
          <w:tcPr>
            <w:tcW w:w="2776" w:type="dxa"/>
            <w:tcBorders>
              <w:top w:val="nil"/>
              <w:left w:val="nil"/>
              <w:bottom w:val="nil"/>
              <w:right w:val="single" w:sz="4" w:space="0" w:color="auto"/>
            </w:tcBorders>
            <w:vAlign w:val="bottom"/>
          </w:tcPr>
          <w:p w:rsidR="006F7F1A" w:rsidRPr="006F7F1A" w:rsidRDefault="006F7F1A" w:rsidP="006F7F1A">
            <w:pPr>
              <w:ind w:left="57"/>
            </w:pPr>
          </w:p>
        </w:tc>
      </w:tr>
      <w:tr w:rsidR="006F7F1A" w:rsidRPr="006F7F1A" w:rsidTr="00001078">
        <w:trPr>
          <w:trHeight w:val="285"/>
        </w:trPr>
        <w:tc>
          <w:tcPr>
            <w:tcW w:w="3965" w:type="dxa"/>
            <w:tcBorders>
              <w:top w:val="nil"/>
              <w:left w:val="single" w:sz="4" w:space="0" w:color="auto"/>
              <w:bottom w:val="nil"/>
              <w:right w:val="single" w:sz="4" w:space="0" w:color="auto"/>
            </w:tcBorders>
            <w:vAlign w:val="bottom"/>
          </w:tcPr>
          <w:p w:rsidR="006F7F1A" w:rsidRPr="006F7F1A" w:rsidRDefault="006F7F1A" w:rsidP="006F7F1A">
            <w:pPr>
              <w:ind w:left="993"/>
            </w:pPr>
            <w:r w:rsidRPr="006F7F1A">
              <w:t>газоснабжение</w:t>
            </w:r>
          </w:p>
        </w:tc>
        <w:tc>
          <w:tcPr>
            <w:tcW w:w="2776" w:type="dxa"/>
            <w:tcBorders>
              <w:top w:val="nil"/>
              <w:left w:val="nil"/>
              <w:bottom w:val="nil"/>
              <w:right w:val="single" w:sz="4" w:space="0" w:color="auto"/>
            </w:tcBorders>
            <w:vAlign w:val="bottom"/>
          </w:tcPr>
          <w:p w:rsidR="006F7F1A" w:rsidRPr="006F7F1A" w:rsidRDefault="006F7F1A" w:rsidP="006F7F1A">
            <w:pPr>
              <w:ind w:left="57"/>
            </w:pPr>
            <w:r w:rsidRPr="006F7F1A">
              <w:t>центральное</w:t>
            </w:r>
          </w:p>
        </w:tc>
        <w:tc>
          <w:tcPr>
            <w:tcW w:w="2776" w:type="dxa"/>
            <w:tcBorders>
              <w:top w:val="nil"/>
              <w:left w:val="nil"/>
              <w:bottom w:val="nil"/>
              <w:right w:val="single" w:sz="4" w:space="0" w:color="auto"/>
            </w:tcBorders>
            <w:vAlign w:val="bottom"/>
          </w:tcPr>
          <w:p w:rsidR="006F7F1A" w:rsidRPr="006F7F1A" w:rsidRDefault="006F7F1A" w:rsidP="006F7F1A">
            <w:pPr>
              <w:ind w:left="57"/>
            </w:pPr>
          </w:p>
        </w:tc>
      </w:tr>
      <w:tr w:rsidR="006F7F1A" w:rsidRPr="006F7F1A" w:rsidTr="00001078">
        <w:trPr>
          <w:trHeight w:val="555"/>
        </w:trPr>
        <w:tc>
          <w:tcPr>
            <w:tcW w:w="3965" w:type="dxa"/>
            <w:tcBorders>
              <w:top w:val="nil"/>
              <w:left w:val="single" w:sz="4" w:space="0" w:color="auto"/>
              <w:bottom w:val="nil"/>
              <w:right w:val="single" w:sz="4" w:space="0" w:color="auto"/>
            </w:tcBorders>
            <w:vAlign w:val="bottom"/>
          </w:tcPr>
          <w:p w:rsidR="006F7F1A" w:rsidRPr="006F7F1A" w:rsidRDefault="006F7F1A" w:rsidP="006F7F1A">
            <w:pPr>
              <w:ind w:left="993"/>
            </w:pPr>
            <w:r w:rsidRPr="006F7F1A">
              <w:t>отопление (от внешних котельных)</w:t>
            </w:r>
          </w:p>
        </w:tc>
        <w:tc>
          <w:tcPr>
            <w:tcW w:w="2776" w:type="dxa"/>
            <w:tcBorders>
              <w:top w:val="nil"/>
              <w:left w:val="nil"/>
              <w:bottom w:val="nil"/>
              <w:right w:val="single" w:sz="4" w:space="0" w:color="auto"/>
            </w:tcBorders>
            <w:vAlign w:val="bottom"/>
          </w:tcPr>
          <w:p w:rsidR="006F7F1A" w:rsidRPr="006F7F1A" w:rsidRDefault="006F7F1A" w:rsidP="006F7F1A">
            <w:pPr>
              <w:ind w:left="57"/>
            </w:pPr>
            <w:r w:rsidRPr="006F7F1A">
              <w:t>центральное</w:t>
            </w:r>
          </w:p>
        </w:tc>
        <w:tc>
          <w:tcPr>
            <w:tcW w:w="2776" w:type="dxa"/>
            <w:tcBorders>
              <w:top w:val="nil"/>
              <w:left w:val="nil"/>
              <w:bottom w:val="nil"/>
              <w:right w:val="single" w:sz="4" w:space="0" w:color="auto"/>
            </w:tcBorders>
            <w:vAlign w:val="bottom"/>
          </w:tcPr>
          <w:p w:rsidR="006F7F1A" w:rsidRPr="006F7F1A" w:rsidRDefault="006F7F1A" w:rsidP="006F7F1A">
            <w:pPr>
              <w:ind w:left="57"/>
            </w:pPr>
          </w:p>
        </w:tc>
      </w:tr>
      <w:tr w:rsidR="006F7F1A" w:rsidRPr="006F7F1A" w:rsidTr="00001078">
        <w:trPr>
          <w:trHeight w:val="555"/>
        </w:trPr>
        <w:tc>
          <w:tcPr>
            <w:tcW w:w="3965" w:type="dxa"/>
            <w:tcBorders>
              <w:top w:val="nil"/>
              <w:left w:val="single" w:sz="4" w:space="0" w:color="auto"/>
              <w:bottom w:val="nil"/>
              <w:right w:val="single" w:sz="4" w:space="0" w:color="auto"/>
            </w:tcBorders>
            <w:vAlign w:val="bottom"/>
          </w:tcPr>
          <w:p w:rsidR="006F7F1A" w:rsidRPr="006F7F1A" w:rsidRDefault="006F7F1A" w:rsidP="006F7F1A">
            <w:pPr>
              <w:ind w:left="993"/>
            </w:pPr>
            <w:r w:rsidRPr="006F7F1A">
              <w:t>отопление (от домовой котельной) печи</w:t>
            </w:r>
          </w:p>
        </w:tc>
        <w:tc>
          <w:tcPr>
            <w:tcW w:w="2776" w:type="dxa"/>
            <w:tcBorders>
              <w:top w:val="nil"/>
              <w:left w:val="nil"/>
              <w:bottom w:val="nil"/>
              <w:right w:val="single" w:sz="4" w:space="0" w:color="auto"/>
            </w:tcBorders>
            <w:vAlign w:val="bottom"/>
          </w:tcPr>
          <w:p w:rsidR="006F7F1A" w:rsidRPr="006F7F1A" w:rsidRDefault="006F7F1A" w:rsidP="006F7F1A">
            <w:pPr>
              <w:ind w:left="57"/>
            </w:pPr>
            <w:r w:rsidRPr="006F7F1A">
              <w:t>нет</w:t>
            </w:r>
          </w:p>
        </w:tc>
        <w:tc>
          <w:tcPr>
            <w:tcW w:w="2776" w:type="dxa"/>
            <w:tcBorders>
              <w:top w:val="nil"/>
              <w:left w:val="nil"/>
              <w:bottom w:val="nil"/>
              <w:right w:val="single" w:sz="4" w:space="0" w:color="auto"/>
            </w:tcBorders>
            <w:vAlign w:val="bottom"/>
          </w:tcPr>
          <w:p w:rsidR="006F7F1A" w:rsidRPr="006F7F1A" w:rsidRDefault="006F7F1A" w:rsidP="006F7F1A">
            <w:pPr>
              <w:ind w:left="57"/>
            </w:pPr>
          </w:p>
        </w:tc>
      </w:tr>
      <w:tr w:rsidR="006F7F1A" w:rsidRPr="006F7F1A" w:rsidTr="00001078">
        <w:trPr>
          <w:trHeight w:val="285"/>
        </w:trPr>
        <w:tc>
          <w:tcPr>
            <w:tcW w:w="3965" w:type="dxa"/>
            <w:tcBorders>
              <w:top w:val="nil"/>
              <w:left w:val="single" w:sz="4" w:space="0" w:color="auto"/>
              <w:bottom w:val="nil"/>
              <w:right w:val="single" w:sz="4" w:space="0" w:color="auto"/>
            </w:tcBorders>
            <w:vAlign w:val="bottom"/>
          </w:tcPr>
          <w:p w:rsidR="006F7F1A" w:rsidRPr="006F7F1A" w:rsidRDefault="006F7F1A" w:rsidP="006F7F1A">
            <w:pPr>
              <w:ind w:left="993"/>
            </w:pPr>
            <w:r w:rsidRPr="006F7F1A">
              <w:t>калориферы</w:t>
            </w:r>
          </w:p>
        </w:tc>
        <w:tc>
          <w:tcPr>
            <w:tcW w:w="2776" w:type="dxa"/>
            <w:tcBorders>
              <w:top w:val="nil"/>
              <w:left w:val="nil"/>
              <w:bottom w:val="nil"/>
              <w:right w:val="single" w:sz="4" w:space="0" w:color="auto"/>
            </w:tcBorders>
            <w:vAlign w:val="bottom"/>
          </w:tcPr>
          <w:p w:rsidR="006F7F1A" w:rsidRPr="006F7F1A" w:rsidRDefault="006F7F1A" w:rsidP="006F7F1A">
            <w:pPr>
              <w:ind w:left="57"/>
            </w:pPr>
            <w:r w:rsidRPr="006F7F1A">
              <w:t>нет</w:t>
            </w:r>
          </w:p>
        </w:tc>
        <w:tc>
          <w:tcPr>
            <w:tcW w:w="2776" w:type="dxa"/>
            <w:tcBorders>
              <w:top w:val="nil"/>
              <w:left w:val="nil"/>
              <w:bottom w:val="nil"/>
              <w:right w:val="single" w:sz="4" w:space="0" w:color="auto"/>
            </w:tcBorders>
            <w:vAlign w:val="bottom"/>
          </w:tcPr>
          <w:p w:rsidR="006F7F1A" w:rsidRPr="006F7F1A" w:rsidRDefault="006F7F1A" w:rsidP="006F7F1A">
            <w:pPr>
              <w:ind w:left="57"/>
            </w:pPr>
          </w:p>
        </w:tc>
      </w:tr>
      <w:tr w:rsidR="006F7F1A" w:rsidRPr="006F7F1A" w:rsidTr="00001078">
        <w:trPr>
          <w:trHeight w:val="285"/>
        </w:trPr>
        <w:tc>
          <w:tcPr>
            <w:tcW w:w="3965" w:type="dxa"/>
            <w:tcBorders>
              <w:top w:val="nil"/>
              <w:left w:val="single" w:sz="4" w:space="0" w:color="auto"/>
              <w:bottom w:val="nil"/>
              <w:right w:val="single" w:sz="4" w:space="0" w:color="auto"/>
            </w:tcBorders>
            <w:vAlign w:val="bottom"/>
          </w:tcPr>
          <w:p w:rsidR="006F7F1A" w:rsidRPr="006F7F1A" w:rsidRDefault="006F7F1A" w:rsidP="006F7F1A">
            <w:pPr>
              <w:ind w:left="993"/>
            </w:pPr>
            <w:r w:rsidRPr="006F7F1A">
              <w:t>АГВ</w:t>
            </w:r>
          </w:p>
        </w:tc>
        <w:tc>
          <w:tcPr>
            <w:tcW w:w="2776" w:type="dxa"/>
            <w:tcBorders>
              <w:top w:val="nil"/>
              <w:left w:val="nil"/>
              <w:bottom w:val="nil"/>
              <w:right w:val="single" w:sz="4" w:space="0" w:color="auto"/>
            </w:tcBorders>
            <w:vAlign w:val="bottom"/>
          </w:tcPr>
          <w:p w:rsidR="006F7F1A" w:rsidRPr="006F7F1A" w:rsidRDefault="006F7F1A" w:rsidP="006F7F1A">
            <w:pPr>
              <w:ind w:left="57"/>
            </w:pPr>
            <w:r w:rsidRPr="006F7F1A">
              <w:t>нет</w:t>
            </w:r>
          </w:p>
        </w:tc>
        <w:tc>
          <w:tcPr>
            <w:tcW w:w="2776" w:type="dxa"/>
            <w:tcBorders>
              <w:top w:val="nil"/>
              <w:left w:val="nil"/>
              <w:bottom w:val="nil"/>
              <w:right w:val="single" w:sz="4" w:space="0" w:color="auto"/>
            </w:tcBorders>
            <w:vAlign w:val="bottom"/>
          </w:tcPr>
          <w:p w:rsidR="006F7F1A" w:rsidRPr="006F7F1A" w:rsidRDefault="006F7F1A" w:rsidP="006F7F1A">
            <w:pPr>
              <w:ind w:left="57"/>
            </w:pPr>
          </w:p>
        </w:tc>
      </w:tr>
      <w:tr w:rsidR="006F7F1A" w:rsidRPr="006F7F1A" w:rsidTr="00001078">
        <w:trPr>
          <w:trHeight w:val="285"/>
        </w:trPr>
        <w:tc>
          <w:tcPr>
            <w:tcW w:w="3965" w:type="dxa"/>
            <w:tcBorders>
              <w:top w:val="nil"/>
              <w:left w:val="single" w:sz="4" w:space="0" w:color="auto"/>
              <w:bottom w:val="single" w:sz="4" w:space="0" w:color="auto"/>
              <w:right w:val="single" w:sz="4" w:space="0" w:color="auto"/>
            </w:tcBorders>
            <w:vAlign w:val="bottom"/>
          </w:tcPr>
          <w:p w:rsidR="006F7F1A" w:rsidRPr="006F7F1A" w:rsidRDefault="006F7F1A" w:rsidP="006F7F1A">
            <w:pPr>
              <w:ind w:left="993"/>
            </w:pPr>
            <w:r w:rsidRPr="006F7F1A">
              <w:t>(другое)</w:t>
            </w:r>
          </w:p>
        </w:tc>
        <w:tc>
          <w:tcPr>
            <w:tcW w:w="2776" w:type="dxa"/>
            <w:tcBorders>
              <w:top w:val="nil"/>
              <w:left w:val="nil"/>
              <w:bottom w:val="single" w:sz="4" w:space="0" w:color="auto"/>
              <w:right w:val="single" w:sz="4" w:space="0" w:color="auto"/>
            </w:tcBorders>
            <w:vAlign w:val="bottom"/>
          </w:tcPr>
          <w:p w:rsidR="006F7F1A" w:rsidRPr="006F7F1A" w:rsidRDefault="006F7F1A" w:rsidP="006F7F1A">
            <w:pPr>
              <w:ind w:left="57"/>
            </w:pPr>
          </w:p>
        </w:tc>
        <w:tc>
          <w:tcPr>
            <w:tcW w:w="2776" w:type="dxa"/>
            <w:tcBorders>
              <w:top w:val="nil"/>
              <w:left w:val="nil"/>
              <w:bottom w:val="single" w:sz="4" w:space="0" w:color="auto"/>
              <w:right w:val="single" w:sz="4" w:space="0" w:color="auto"/>
            </w:tcBorders>
            <w:vAlign w:val="bottom"/>
          </w:tcPr>
          <w:p w:rsidR="006F7F1A" w:rsidRPr="006F7F1A" w:rsidRDefault="006F7F1A" w:rsidP="006F7F1A">
            <w:pPr>
              <w:ind w:left="57"/>
            </w:pPr>
          </w:p>
        </w:tc>
      </w:tr>
      <w:tr w:rsidR="006F7F1A" w:rsidRPr="006F7F1A" w:rsidTr="00001078">
        <w:trPr>
          <w:trHeight w:val="285"/>
        </w:trPr>
        <w:tc>
          <w:tcPr>
            <w:tcW w:w="3965" w:type="dxa"/>
            <w:tcBorders>
              <w:top w:val="single" w:sz="4" w:space="0" w:color="auto"/>
              <w:left w:val="single" w:sz="4" w:space="0" w:color="auto"/>
              <w:bottom w:val="single" w:sz="4" w:space="0" w:color="auto"/>
              <w:right w:val="single" w:sz="4" w:space="0" w:color="auto"/>
            </w:tcBorders>
            <w:vAlign w:val="bottom"/>
          </w:tcPr>
          <w:p w:rsidR="006F7F1A" w:rsidRPr="006F7F1A" w:rsidRDefault="006F7F1A" w:rsidP="006F7F1A">
            <w:pPr>
              <w:ind w:left="57"/>
            </w:pPr>
            <w:r w:rsidRPr="006F7F1A">
              <w:t>11. Крыльца</w:t>
            </w:r>
          </w:p>
        </w:tc>
        <w:tc>
          <w:tcPr>
            <w:tcW w:w="2776" w:type="dxa"/>
            <w:tcBorders>
              <w:top w:val="single" w:sz="4" w:space="0" w:color="auto"/>
              <w:left w:val="single" w:sz="4" w:space="0" w:color="auto"/>
              <w:bottom w:val="single" w:sz="4" w:space="0" w:color="auto"/>
              <w:right w:val="single" w:sz="4" w:space="0" w:color="auto"/>
            </w:tcBorders>
            <w:vAlign w:val="bottom"/>
          </w:tcPr>
          <w:p w:rsidR="006F7F1A" w:rsidRPr="006F7F1A" w:rsidRDefault="006F7F1A" w:rsidP="006F7F1A">
            <w:pPr>
              <w:ind w:left="57"/>
            </w:pPr>
            <w:r w:rsidRPr="006F7F1A">
              <w:t>нет</w:t>
            </w:r>
          </w:p>
        </w:tc>
        <w:tc>
          <w:tcPr>
            <w:tcW w:w="2776" w:type="dxa"/>
            <w:tcBorders>
              <w:top w:val="single" w:sz="4" w:space="0" w:color="auto"/>
              <w:left w:val="single" w:sz="4" w:space="0" w:color="auto"/>
              <w:bottom w:val="single" w:sz="4" w:space="0" w:color="auto"/>
              <w:right w:val="single" w:sz="4" w:space="0" w:color="auto"/>
            </w:tcBorders>
            <w:vAlign w:val="bottom"/>
          </w:tcPr>
          <w:p w:rsidR="006F7F1A" w:rsidRPr="006F7F1A" w:rsidRDefault="006F7F1A" w:rsidP="006F7F1A">
            <w:pPr>
              <w:ind w:left="57"/>
            </w:pPr>
          </w:p>
        </w:tc>
      </w:tr>
    </w:tbl>
    <w:p w:rsidR="006F7F1A" w:rsidRDefault="006F7F1A" w:rsidP="006F7F1A"/>
    <w:p w:rsidR="002D12B5" w:rsidRDefault="002D12B5" w:rsidP="006F7F1A"/>
    <w:p w:rsidR="006F7F1A" w:rsidRPr="006F7F1A" w:rsidRDefault="006F7F1A" w:rsidP="006F7F1A">
      <w:r w:rsidRPr="006F7F1A">
        <w:t>Председатель комитета по вопросам жизнеобеспечения,</w:t>
      </w:r>
    </w:p>
    <w:p w:rsidR="006F7F1A" w:rsidRPr="006F7F1A" w:rsidRDefault="006F7F1A" w:rsidP="006F7F1A">
      <w:r w:rsidRPr="006F7F1A">
        <w:t>строительства и дорожно-транспортному  хозяйству</w:t>
      </w:r>
    </w:p>
    <w:p w:rsidR="006F7F1A" w:rsidRPr="006F7F1A" w:rsidRDefault="00B154CA" w:rsidP="006F7F1A">
      <w:r>
        <w:t xml:space="preserve">администрации </w:t>
      </w:r>
      <w:proofErr w:type="spellStart"/>
      <w:r>
        <w:t>Щекинского</w:t>
      </w:r>
      <w:proofErr w:type="spellEnd"/>
      <w:r>
        <w:t xml:space="preserve"> района</w:t>
      </w:r>
    </w:p>
    <w:tbl>
      <w:tblPr>
        <w:tblW w:w="0" w:type="auto"/>
        <w:tblInd w:w="170" w:type="dxa"/>
        <w:tblLayout w:type="fixed"/>
        <w:tblCellMar>
          <w:left w:w="28" w:type="dxa"/>
          <w:right w:w="28" w:type="dxa"/>
        </w:tblCellMar>
        <w:tblLook w:val="04A0"/>
      </w:tblPr>
      <w:tblGrid>
        <w:gridCol w:w="397"/>
        <w:gridCol w:w="2183"/>
        <w:gridCol w:w="283"/>
        <w:gridCol w:w="114"/>
        <w:gridCol w:w="283"/>
        <w:gridCol w:w="2268"/>
        <w:gridCol w:w="1134"/>
      </w:tblGrid>
      <w:tr w:rsidR="006F7F1A" w:rsidRPr="006F7F1A" w:rsidTr="006F7F1A">
        <w:trPr>
          <w:gridAfter w:val="1"/>
          <w:wAfter w:w="1134" w:type="dxa"/>
        </w:trPr>
        <w:tc>
          <w:tcPr>
            <w:tcW w:w="2580" w:type="dxa"/>
            <w:gridSpan w:val="2"/>
            <w:tcBorders>
              <w:top w:val="nil"/>
              <w:left w:val="nil"/>
              <w:bottom w:val="single" w:sz="4" w:space="0" w:color="auto"/>
              <w:right w:val="nil"/>
            </w:tcBorders>
            <w:vAlign w:val="bottom"/>
          </w:tcPr>
          <w:p w:rsidR="006F7F1A" w:rsidRPr="006F7F1A" w:rsidRDefault="006F7F1A" w:rsidP="006F7F1A">
            <w:pPr>
              <w:spacing w:line="276" w:lineRule="auto"/>
              <w:jc w:val="center"/>
            </w:pPr>
          </w:p>
        </w:tc>
        <w:tc>
          <w:tcPr>
            <w:tcW w:w="283" w:type="dxa"/>
            <w:vAlign w:val="bottom"/>
          </w:tcPr>
          <w:p w:rsidR="006F7F1A" w:rsidRPr="006F7F1A" w:rsidRDefault="006F7F1A" w:rsidP="006F7F1A">
            <w:pPr>
              <w:spacing w:line="276" w:lineRule="auto"/>
            </w:pPr>
          </w:p>
        </w:tc>
        <w:tc>
          <w:tcPr>
            <w:tcW w:w="2665" w:type="dxa"/>
            <w:gridSpan w:val="3"/>
            <w:tcBorders>
              <w:top w:val="nil"/>
              <w:left w:val="nil"/>
              <w:bottom w:val="single" w:sz="4" w:space="0" w:color="auto"/>
              <w:right w:val="nil"/>
            </w:tcBorders>
            <w:vAlign w:val="bottom"/>
            <w:hideMark/>
          </w:tcPr>
          <w:p w:rsidR="006F7F1A" w:rsidRPr="006F7F1A" w:rsidRDefault="006F7F1A" w:rsidP="006F7F1A">
            <w:pPr>
              <w:spacing w:line="276" w:lineRule="auto"/>
            </w:pPr>
            <w:r w:rsidRPr="006F7F1A">
              <w:t>Субботин Д.А.</w:t>
            </w:r>
          </w:p>
        </w:tc>
      </w:tr>
      <w:tr w:rsidR="006F7F1A" w:rsidRPr="006F7F1A" w:rsidTr="006F7F1A">
        <w:trPr>
          <w:gridBefore w:val="1"/>
          <w:wBefore w:w="397" w:type="dxa"/>
        </w:trPr>
        <w:tc>
          <w:tcPr>
            <w:tcW w:w="2580" w:type="dxa"/>
            <w:gridSpan w:val="3"/>
            <w:hideMark/>
          </w:tcPr>
          <w:p w:rsidR="006F7F1A" w:rsidRPr="006F7F1A" w:rsidRDefault="006F7F1A" w:rsidP="006F7F1A">
            <w:pPr>
              <w:spacing w:line="276" w:lineRule="auto"/>
              <w:jc w:val="center"/>
              <w:rPr>
                <w:sz w:val="18"/>
                <w:szCs w:val="18"/>
              </w:rPr>
            </w:pPr>
            <w:r w:rsidRPr="006F7F1A">
              <w:rPr>
                <w:sz w:val="18"/>
                <w:szCs w:val="18"/>
              </w:rPr>
              <w:t>(подпись)</w:t>
            </w:r>
          </w:p>
        </w:tc>
        <w:tc>
          <w:tcPr>
            <w:tcW w:w="283" w:type="dxa"/>
          </w:tcPr>
          <w:p w:rsidR="006F7F1A" w:rsidRPr="006F7F1A" w:rsidRDefault="006F7F1A" w:rsidP="006F7F1A">
            <w:pPr>
              <w:spacing w:line="276" w:lineRule="auto"/>
              <w:rPr>
                <w:sz w:val="18"/>
                <w:szCs w:val="18"/>
              </w:rPr>
            </w:pPr>
          </w:p>
        </w:tc>
        <w:tc>
          <w:tcPr>
            <w:tcW w:w="3402" w:type="dxa"/>
            <w:gridSpan w:val="2"/>
            <w:hideMark/>
          </w:tcPr>
          <w:p w:rsidR="006F7F1A" w:rsidRPr="006F7F1A" w:rsidRDefault="006F7F1A" w:rsidP="006F7F1A">
            <w:pPr>
              <w:spacing w:line="276" w:lineRule="auto"/>
              <w:jc w:val="center"/>
              <w:rPr>
                <w:sz w:val="18"/>
                <w:szCs w:val="18"/>
              </w:rPr>
            </w:pPr>
            <w:r w:rsidRPr="006F7F1A">
              <w:rPr>
                <w:sz w:val="18"/>
                <w:szCs w:val="18"/>
              </w:rPr>
              <w:t>(ф.и.о.)</w:t>
            </w:r>
          </w:p>
        </w:tc>
      </w:tr>
    </w:tbl>
    <w:p w:rsidR="006F7F1A" w:rsidRPr="006F7F1A" w:rsidRDefault="006F7F1A" w:rsidP="006F7F1A"/>
    <w:tbl>
      <w:tblPr>
        <w:tblW w:w="0" w:type="auto"/>
        <w:tblLayout w:type="fixed"/>
        <w:tblCellMar>
          <w:left w:w="28" w:type="dxa"/>
          <w:right w:w="28" w:type="dxa"/>
        </w:tblCellMar>
        <w:tblLook w:val="04A0"/>
      </w:tblPr>
      <w:tblGrid>
        <w:gridCol w:w="187"/>
        <w:gridCol w:w="425"/>
        <w:gridCol w:w="255"/>
        <w:gridCol w:w="1531"/>
        <w:gridCol w:w="465"/>
        <w:gridCol w:w="426"/>
        <w:gridCol w:w="255"/>
      </w:tblGrid>
      <w:tr w:rsidR="006F7F1A" w:rsidRPr="006F7F1A" w:rsidTr="001A7B9E">
        <w:tc>
          <w:tcPr>
            <w:tcW w:w="187" w:type="dxa"/>
            <w:vAlign w:val="bottom"/>
            <w:hideMark/>
          </w:tcPr>
          <w:p w:rsidR="006F7F1A" w:rsidRPr="006F7F1A" w:rsidRDefault="006F7F1A" w:rsidP="006F7F1A">
            <w:pPr>
              <w:spacing w:line="276" w:lineRule="auto"/>
            </w:pPr>
            <w:r w:rsidRPr="006F7F1A">
              <w:t>“</w:t>
            </w:r>
          </w:p>
        </w:tc>
        <w:tc>
          <w:tcPr>
            <w:tcW w:w="425" w:type="dxa"/>
            <w:tcBorders>
              <w:top w:val="nil"/>
              <w:left w:val="nil"/>
              <w:bottom w:val="single" w:sz="4" w:space="0" w:color="auto"/>
              <w:right w:val="nil"/>
            </w:tcBorders>
            <w:vAlign w:val="bottom"/>
          </w:tcPr>
          <w:p w:rsidR="006F7F1A" w:rsidRPr="006F7F1A" w:rsidRDefault="001A7B9E" w:rsidP="006F7F1A">
            <w:pPr>
              <w:spacing w:line="276" w:lineRule="auto"/>
              <w:jc w:val="center"/>
            </w:pPr>
            <w:r>
              <w:t>5</w:t>
            </w:r>
          </w:p>
        </w:tc>
        <w:tc>
          <w:tcPr>
            <w:tcW w:w="255" w:type="dxa"/>
            <w:vAlign w:val="bottom"/>
            <w:hideMark/>
          </w:tcPr>
          <w:p w:rsidR="006F7F1A" w:rsidRPr="006F7F1A" w:rsidRDefault="006F7F1A" w:rsidP="006F7F1A">
            <w:pPr>
              <w:spacing w:line="276" w:lineRule="auto"/>
            </w:pPr>
            <w:r w:rsidRPr="006F7F1A">
              <w:t>”</w:t>
            </w:r>
          </w:p>
        </w:tc>
        <w:tc>
          <w:tcPr>
            <w:tcW w:w="1531" w:type="dxa"/>
            <w:tcBorders>
              <w:top w:val="nil"/>
              <w:left w:val="nil"/>
              <w:bottom w:val="single" w:sz="4" w:space="0" w:color="auto"/>
              <w:right w:val="nil"/>
            </w:tcBorders>
            <w:vAlign w:val="bottom"/>
          </w:tcPr>
          <w:p w:rsidR="006F7F1A" w:rsidRPr="006F7F1A" w:rsidRDefault="001A7B9E" w:rsidP="006F7F1A">
            <w:pPr>
              <w:spacing w:line="276" w:lineRule="auto"/>
              <w:jc w:val="center"/>
            </w:pPr>
            <w:r>
              <w:t>октября</w:t>
            </w:r>
          </w:p>
        </w:tc>
        <w:tc>
          <w:tcPr>
            <w:tcW w:w="465" w:type="dxa"/>
            <w:vAlign w:val="bottom"/>
            <w:hideMark/>
          </w:tcPr>
          <w:p w:rsidR="006F7F1A" w:rsidRPr="006F7F1A" w:rsidRDefault="006F7F1A" w:rsidP="006F7F1A">
            <w:pPr>
              <w:spacing w:line="276" w:lineRule="auto"/>
              <w:jc w:val="right"/>
            </w:pPr>
            <w:r w:rsidRPr="006F7F1A">
              <w:t>20</w:t>
            </w:r>
          </w:p>
        </w:tc>
        <w:tc>
          <w:tcPr>
            <w:tcW w:w="426" w:type="dxa"/>
            <w:tcBorders>
              <w:top w:val="nil"/>
              <w:left w:val="nil"/>
              <w:bottom w:val="single" w:sz="4" w:space="0" w:color="auto"/>
              <w:right w:val="nil"/>
            </w:tcBorders>
            <w:vAlign w:val="bottom"/>
          </w:tcPr>
          <w:p w:rsidR="006F7F1A" w:rsidRPr="006F7F1A" w:rsidRDefault="001A7B9E" w:rsidP="006F7F1A">
            <w:pPr>
              <w:spacing w:line="276" w:lineRule="auto"/>
            </w:pPr>
            <w:r>
              <w:t>15</w:t>
            </w:r>
          </w:p>
        </w:tc>
        <w:tc>
          <w:tcPr>
            <w:tcW w:w="255" w:type="dxa"/>
            <w:vAlign w:val="bottom"/>
            <w:hideMark/>
          </w:tcPr>
          <w:p w:rsidR="006F7F1A" w:rsidRPr="006F7F1A" w:rsidRDefault="006F7F1A" w:rsidP="006F7F1A">
            <w:pPr>
              <w:spacing w:line="276" w:lineRule="auto"/>
              <w:jc w:val="right"/>
            </w:pPr>
            <w:proofErr w:type="gramStart"/>
            <w:r w:rsidRPr="006F7F1A">
              <w:t>г</w:t>
            </w:r>
            <w:proofErr w:type="gramEnd"/>
            <w:r w:rsidRPr="006F7F1A">
              <w:t>.</w:t>
            </w:r>
          </w:p>
        </w:tc>
      </w:tr>
    </w:tbl>
    <w:p w:rsidR="006F7F1A" w:rsidRPr="006F7F1A" w:rsidRDefault="006F7F1A" w:rsidP="006F7F1A">
      <w:r w:rsidRPr="006F7F1A">
        <w:t>М.П.</w:t>
      </w:r>
    </w:p>
    <w:p w:rsidR="006F7F1A" w:rsidRPr="006F7F1A" w:rsidRDefault="006F7F1A" w:rsidP="006F7F1A">
      <w:pPr>
        <w:spacing w:before="400"/>
      </w:pPr>
    </w:p>
    <w:p w:rsidR="006F7F1A" w:rsidRPr="006F7F1A" w:rsidRDefault="006F7F1A" w:rsidP="006F7F1A">
      <w:pPr>
        <w:spacing w:before="400"/>
      </w:pPr>
    </w:p>
    <w:p w:rsidR="006F7F1A" w:rsidRPr="006F7F1A" w:rsidRDefault="006F7F1A" w:rsidP="006F7F1A">
      <w:pPr>
        <w:spacing w:before="400"/>
      </w:pPr>
    </w:p>
    <w:p w:rsidR="006F7F1A" w:rsidRPr="006F7F1A" w:rsidRDefault="006F7F1A" w:rsidP="006F7F1A">
      <w:pPr>
        <w:spacing w:before="400"/>
      </w:pPr>
    </w:p>
    <w:p w:rsidR="006F7F1A" w:rsidRPr="006F7F1A" w:rsidRDefault="006F7F1A" w:rsidP="006F7F1A">
      <w:pPr>
        <w:spacing w:before="400"/>
      </w:pPr>
    </w:p>
    <w:p w:rsidR="006F7F1A" w:rsidRPr="006F7F1A" w:rsidRDefault="006F7F1A" w:rsidP="006F7F1A">
      <w:pPr>
        <w:spacing w:before="400"/>
      </w:pPr>
    </w:p>
    <w:p w:rsidR="00A93A2E" w:rsidRDefault="00130293" w:rsidP="00130293">
      <w:pPr>
        <w:spacing w:before="360"/>
        <w:ind w:left="5103"/>
      </w:pPr>
      <w:r>
        <w:t xml:space="preserve">                      </w:t>
      </w:r>
      <w:r w:rsidRPr="00280912">
        <w:t xml:space="preserve">   </w:t>
      </w:r>
    </w:p>
    <w:p w:rsidR="00130293" w:rsidRDefault="00130293" w:rsidP="00A93A2E">
      <w:pPr>
        <w:spacing w:before="360"/>
        <w:ind w:left="5103"/>
        <w:jc w:val="center"/>
      </w:pPr>
      <w:r>
        <w:lastRenderedPageBreak/>
        <w:t>Утверждаю</w:t>
      </w:r>
    </w:p>
    <w:p w:rsidR="00130293" w:rsidRDefault="00130293" w:rsidP="004D49F6">
      <w:pPr>
        <w:spacing w:before="120"/>
        <w:ind w:left="5103"/>
      </w:pPr>
      <w:r>
        <w:t>Заместитель главы администрации</w:t>
      </w:r>
    </w:p>
    <w:p w:rsidR="00130293" w:rsidRDefault="00130293" w:rsidP="004D49F6">
      <w:pPr>
        <w:ind w:left="5103"/>
      </w:pPr>
      <w:proofErr w:type="spellStart"/>
      <w:r>
        <w:t>Щекинского</w:t>
      </w:r>
      <w:proofErr w:type="spellEnd"/>
      <w:r>
        <w:t xml:space="preserve"> района</w:t>
      </w:r>
    </w:p>
    <w:p w:rsidR="00C94854" w:rsidRPr="00D97FC2" w:rsidRDefault="00C94854" w:rsidP="00C94854">
      <w:pPr>
        <w:ind w:left="5103"/>
      </w:pPr>
      <w:r w:rsidRPr="00D97FC2">
        <w:t xml:space="preserve">по развитию инженерной инфраструктуры и жилищно-коммунальному хозяйству </w:t>
      </w:r>
    </w:p>
    <w:p w:rsidR="00130293" w:rsidRDefault="00130293" w:rsidP="004D49F6">
      <w:pPr>
        <w:ind w:left="5103"/>
        <w:jc w:val="right"/>
      </w:pPr>
      <w:r>
        <w:t>А.П. Рыжков</w:t>
      </w:r>
    </w:p>
    <w:p w:rsidR="00130293" w:rsidRDefault="00130293" w:rsidP="00130293">
      <w:pPr>
        <w:spacing w:line="480" w:lineRule="auto"/>
        <w:ind w:left="5103"/>
        <w:rPr>
          <w:sz w:val="18"/>
          <w:szCs w:val="18"/>
        </w:rPr>
      </w:pPr>
      <w:r>
        <w:rPr>
          <w:sz w:val="18"/>
          <w:szCs w:val="18"/>
        </w:rPr>
        <w:t xml:space="preserve">         __________________________________________   </w:t>
      </w:r>
    </w:p>
    <w:tbl>
      <w:tblPr>
        <w:tblW w:w="4094" w:type="dxa"/>
        <w:tblInd w:w="5670" w:type="dxa"/>
        <w:tblLayout w:type="fixed"/>
        <w:tblCellMar>
          <w:left w:w="28" w:type="dxa"/>
          <w:right w:w="28" w:type="dxa"/>
        </w:tblCellMar>
        <w:tblLook w:val="04A0"/>
      </w:tblPr>
      <w:tblGrid>
        <w:gridCol w:w="187"/>
        <w:gridCol w:w="425"/>
        <w:gridCol w:w="255"/>
        <w:gridCol w:w="2280"/>
        <w:gridCol w:w="465"/>
        <w:gridCol w:w="227"/>
        <w:gridCol w:w="255"/>
      </w:tblGrid>
      <w:tr w:rsidR="001A7B9E" w:rsidRPr="006F7F1A" w:rsidTr="001A7B9E">
        <w:tc>
          <w:tcPr>
            <w:tcW w:w="187" w:type="dxa"/>
            <w:vAlign w:val="bottom"/>
            <w:hideMark/>
          </w:tcPr>
          <w:p w:rsidR="001A7B9E" w:rsidRPr="006F7F1A" w:rsidRDefault="001A7B9E" w:rsidP="001A7B9E">
            <w:pPr>
              <w:spacing w:line="276" w:lineRule="auto"/>
            </w:pPr>
            <w:r w:rsidRPr="006F7F1A">
              <w:t>“</w:t>
            </w:r>
          </w:p>
        </w:tc>
        <w:tc>
          <w:tcPr>
            <w:tcW w:w="425" w:type="dxa"/>
            <w:tcBorders>
              <w:top w:val="nil"/>
              <w:left w:val="nil"/>
              <w:bottom w:val="single" w:sz="4" w:space="0" w:color="auto"/>
              <w:right w:val="nil"/>
            </w:tcBorders>
            <w:vAlign w:val="bottom"/>
          </w:tcPr>
          <w:p w:rsidR="001A7B9E" w:rsidRPr="006F7F1A" w:rsidRDefault="001A7B9E" w:rsidP="001A7B9E">
            <w:pPr>
              <w:spacing w:line="276" w:lineRule="auto"/>
              <w:jc w:val="center"/>
            </w:pPr>
            <w:r>
              <w:t>5</w:t>
            </w:r>
          </w:p>
        </w:tc>
        <w:tc>
          <w:tcPr>
            <w:tcW w:w="255" w:type="dxa"/>
            <w:vAlign w:val="bottom"/>
            <w:hideMark/>
          </w:tcPr>
          <w:p w:rsidR="001A7B9E" w:rsidRPr="006F7F1A" w:rsidRDefault="001A7B9E" w:rsidP="001A7B9E">
            <w:pPr>
              <w:spacing w:line="276" w:lineRule="auto"/>
            </w:pPr>
            <w:r w:rsidRPr="006F7F1A">
              <w:t>”</w:t>
            </w:r>
          </w:p>
        </w:tc>
        <w:tc>
          <w:tcPr>
            <w:tcW w:w="2280" w:type="dxa"/>
            <w:tcBorders>
              <w:top w:val="nil"/>
              <w:left w:val="nil"/>
              <w:bottom w:val="single" w:sz="4" w:space="0" w:color="auto"/>
              <w:right w:val="nil"/>
            </w:tcBorders>
            <w:vAlign w:val="bottom"/>
          </w:tcPr>
          <w:p w:rsidR="001A7B9E" w:rsidRPr="006F7F1A" w:rsidRDefault="001A7B9E" w:rsidP="001A7B9E">
            <w:pPr>
              <w:spacing w:line="276" w:lineRule="auto"/>
              <w:jc w:val="center"/>
            </w:pPr>
            <w:r>
              <w:t>октября 2015</w:t>
            </w:r>
          </w:p>
        </w:tc>
        <w:tc>
          <w:tcPr>
            <w:tcW w:w="465" w:type="dxa"/>
            <w:vAlign w:val="bottom"/>
          </w:tcPr>
          <w:p w:rsidR="001A7B9E" w:rsidRPr="006F7F1A" w:rsidRDefault="001A7B9E" w:rsidP="001A7B9E">
            <w:pPr>
              <w:spacing w:line="276" w:lineRule="auto"/>
              <w:jc w:val="right"/>
            </w:pPr>
          </w:p>
        </w:tc>
        <w:tc>
          <w:tcPr>
            <w:tcW w:w="227" w:type="dxa"/>
            <w:tcBorders>
              <w:top w:val="nil"/>
              <w:left w:val="nil"/>
              <w:bottom w:val="single" w:sz="4" w:space="0" w:color="auto"/>
              <w:right w:val="nil"/>
            </w:tcBorders>
            <w:vAlign w:val="bottom"/>
          </w:tcPr>
          <w:p w:rsidR="001A7B9E" w:rsidRPr="006F7F1A" w:rsidRDefault="001A7B9E" w:rsidP="001A7B9E">
            <w:pPr>
              <w:spacing w:line="276" w:lineRule="auto"/>
            </w:pPr>
          </w:p>
        </w:tc>
        <w:tc>
          <w:tcPr>
            <w:tcW w:w="255" w:type="dxa"/>
            <w:vAlign w:val="bottom"/>
            <w:hideMark/>
          </w:tcPr>
          <w:p w:rsidR="001A7B9E" w:rsidRPr="006F7F1A" w:rsidRDefault="001A7B9E" w:rsidP="001A7B9E">
            <w:pPr>
              <w:spacing w:line="276" w:lineRule="auto"/>
              <w:jc w:val="right"/>
            </w:pPr>
            <w:proofErr w:type="gramStart"/>
            <w:r w:rsidRPr="006F7F1A">
              <w:t>г</w:t>
            </w:r>
            <w:proofErr w:type="gramEnd"/>
            <w:r w:rsidRPr="006F7F1A">
              <w:t>.</w:t>
            </w:r>
          </w:p>
        </w:tc>
      </w:tr>
    </w:tbl>
    <w:p w:rsidR="001A7B9E" w:rsidRPr="006F7F1A" w:rsidRDefault="001A7B9E" w:rsidP="001A7B9E">
      <w:pPr>
        <w:ind w:left="6521" w:right="1416"/>
        <w:jc w:val="center"/>
        <w:rPr>
          <w:sz w:val="18"/>
          <w:szCs w:val="18"/>
        </w:rPr>
      </w:pPr>
      <w:r w:rsidRPr="006F7F1A">
        <w:rPr>
          <w:sz w:val="18"/>
          <w:szCs w:val="18"/>
        </w:rPr>
        <w:t>(дата утверждения)</w:t>
      </w:r>
    </w:p>
    <w:p w:rsidR="00130293" w:rsidRDefault="00130293" w:rsidP="00130293">
      <w:pPr>
        <w:ind w:left="6521" w:right="1416"/>
        <w:jc w:val="center"/>
        <w:rPr>
          <w:sz w:val="18"/>
          <w:szCs w:val="18"/>
        </w:rPr>
      </w:pPr>
    </w:p>
    <w:p w:rsidR="00130293" w:rsidRDefault="00130293" w:rsidP="00130293">
      <w:pPr>
        <w:spacing w:before="400"/>
        <w:jc w:val="center"/>
        <w:rPr>
          <w:b/>
          <w:bCs/>
          <w:sz w:val="26"/>
          <w:szCs w:val="26"/>
        </w:rPr>
      </w:pPr>
      <w:r>
        <w:rPr>
          <w:b/>
          <w:bCs/>
          <w:sz w:val="26"/>
          <w:szCs w:val="26"/>
        </w:rPr>
        <w:t>АКТ</w:t>
      </w:r>
    </w:p>
    <w:p w:rsidR="00130293" w:rsidRDefault="00130293" w:rsidP="00130293">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130293" w:rsidRDefault="00130293" w:rsidP="00130293">
      <w:pPr>
        <w:spacing w:before="240"/>
        <w:jc w:val="center"/>
      </w:pPr>
      <w:r>
        <w:rPr>
          <w:lang w:val="en-US"/>
        </w:rPr>
        <w:t>I</w:t>
      </w:r>
      <w:r>
        <w:t>. Общие сведения о многоквартирном доме</w:t>
      </w:r>
    </w:p>
    <w:p w:rsidR="00130293" w:rsidRPr="002A3D39" w:rsidRDefault="00130293" w:rsidP="00130293">
      <w:pPr>
        <w:spacing w:before="240"/>
        <w:ind w:firstLine="567"/>
        <w:rPr>
          <w:b/>
        </w:rPr>
      </w:pPr>
      <w:r>
        <w:t xml:space="preserve">1. Адрес многоквартирного дома   Щекино,  </w:t>
      </w:r>
      <w:r w:rsidRPr="002A3D39">
        <w:rPr>
          <w:b/>
        </w:rPr>
        <w:t xml:space="preserve">ул. </w:t>
      </w:r>
      <w:r>
        <w:rPr>
          <w:b/>
        </w:rPr>
        <w:t>Мира 11</w:t>
      </w:r>
    </w:p>
    <w:p w:rsidR="00130293" w:rsidRDefault="00130293" w:rsidP="00130293">
      <w:pPr>
        <w:pBdr>
          <w:top w:val="single" w:sz="4" w:space="0" w:color="auto"/>
        </w:pBdr>
        <w:ind w:left="4054"/>
        <w:rPr>
          <w:sz w:val="2"/>
          <w:szCs w:val="2"/>
        </w:rPr>
      </w:pPr>
    </w:p>
    <w:p w:rsidR="00130293" w:rsidRDefault="00130293" w:rsidP="00130293">
      <w:pPr>
        <w:ind w:firstLine="567"/>
      </w:pPr>
      <w:r>
        <w:t xml:space="preserve">2. Кадастровый номер многоквартирного дома (при его наличии)  </w:t>
      </w:r>
    </w:p>
    <w:p w:rsidR="00130293" w:rsidRDefault="00130293" w:rsidP="00130293">
      <w:pPr>
        <w:pBdr>
          <w:top w:val="single" w:sz="4" w:space="1" w:color="auto"/>
        </w:pBdr>
        <w:ind w:left="7399"/>
        <w:rPr>
          <w:sz w:val="2"/>
          <w:szCs w:val="2"/>
        </w:rPr>
      </w:pPr>
    </w:p>
    <w:p w:rsidR="00130293" w:rsidRDefault="00130293" w:rsidP="00130293">
      <w:pPr>
        <w:ind w:left="567"/>
      </w:pPr>
    </w:p>
    <w:p w:rsidR="00130293" w:rsidRDefault="00130293" w:rsidP="00130293">
      <w:pPr>
        <w:pBdr>
          <w:top w:val="single" w:sz="4" w:space="1" w:color="auto"/>
        </w:pBdr>
        <w:ind w:left="567"/>
        <w:rPr>
          <w:sz w:val="2"/>
          <w:szCs w:val="2"/>
        </w:rPr>
      </w:pPr>
    </w:p>
    <w:p w:rsidR="00130293" w:rsidRDefault="00130293" w:rsidP="00130293">
      <w:pPr>
        <w:ind w:firstLine="567"/>
      </w:pPr>
      <w:r>
        <w:t xml:space="preserve">3. Серия, тип постройки  </w:t>
      </w:r>
    </w:p>
    <w:p w:rsidR="00130293" w:rsidRDefault="00130293" w:rsidP="00130293">
      <w:pPr>
        <w:pBdr>
          <w:top w:val="single" w:sz="4" w:space="1" w:color="auto"/>
        </w:pBdr>
        <w:ind w:left="3175"/>
        <w:rPr>
          <w:sz w:val="2"/>
          <w:szCs w:val="2"/>
        </w:rPr>
      </w:pPr>
    </w:p>
    <w:p w:rsidR="00130293" w:rsidRPr="002A3D39" w:rsidRDefault="00130293" w:rsidP="00130293">
      <w:pPr>
        <w:ind w:firstLine="567"/>
        <w:rPr>
          <w:b/>
        </w:rPr>
      </w:pPr>
      <w:r>
        <w:t xml:space="preserve">4. Год постройки  </w:t>
      </w:r>
      <w:r w:rsidRPr="002A3D39">
        <w:rPr>
          <w:b/>
        </w:rPr>
        <w:t>19</w:t>
      </w:r>
      <w:r>
        <w:rPr>
          <w:b/>
        </w:rPr>
        <w:t>78</w:t>
      </w:r>
    </w:p>
    <w:p w:rsidR="00130293" w:rsidRPr="002A3D39" w:rsidRDefault="00130293" w:rsidP="00130293">
      <w:pPr>
        <w:pBdr>
          <w:top w:val="single" w:sz="4" w:space="1" w:color="auto"/>
        </w:pBdr>
        <w:ind w:left="2438"/>
        <w:rPr>
          <w:b/>
          <w:sz w:val="2"/>
          <w:szCs w:val="2"/>
        </w:rPr>
      </w:pPr>
    </w:p>
    <w:p w:rsidR="00130293" w:rsidRPr="002A3D39" w:rsidRDefault="00130293" w:rsidP="00130293">
      <w:pPr>
        <w:ind w:firstLine="567"/>
        <w:rPr>
          <w:b/>
        </w:rPr>
      </w:pPr>
      <w:r>
        <w:t xml:space="preserve">5. Степень износа по данным государственного технического учета    </w:t>
      </w:r>
      <w:r w:rsidRPr="002A3D39">
        <w:rPr>
          <w:b/>
        </w:rPr>
        <w:t>3</w:t>
      </w:r>
      <w:r>
        <w:rPr>
          <w:b/>
        </w:rPr>
        <w:t>1</w:t>
      </w:r>
      <w:r w:rsidRPr="002A3D39">
        <w:rPr>
          <w:b/>
        </w:rPr>
        <w:t>%</w:t>
      </w:r>
    </w:p>
    <w:p w:rsidR="00130293" w:rsidRDefault="00130293" w:rsidP="00130293">
      <w:pPr>
        <w:pBdr>
          <w:top w:val="single" w:sz="4" w:space="1" w:color="auto"/>
        </w:pBdr>
        <w:ind w:left="7598"/>
        <w:rPr>
          <w:sz w:val="2"/>
          <w:szCs w:val="2"/>
        </w:rPr>
      </w:pPr>
    </w:p>
    <w:p w:rsidR="00130293" w:rsidRDefault="00130293" w:rsidP="00130293">
      <w:pPr>
        <w:ind w:left="567"/>
      </w:pPr>
    </w:p>
    <w:p w:rsidR="00130293" w:rsidRDefault="00130293" w:rsidP="00130293">
      <w:pPr>
        <w:pBdr>
          <w:top w:val="single" w:sz="4" w:space="1" w:color="auto"/>
        </w:pBdr>
        <w:ind w:left="567"/>
        <w:rPr>
          <w:sz w:val="2"/>
          <w:szCs w:val="2"/>
        </w:rPr>
      </w:pPr>
    </w:p>
    <w:p w:rsidR="00130293" w:rsidRDefault="00130293" w:rsidP="00130293">
      <w:pPr>
        <w:ind w:firstLine="567"/>
      </w:pPr>
      <w:r>
        <w:t xml:space="preserve">6. Степень фактического износа  </w:t>
      </w:r>
    </w:p>
    <w:p w:rsidR="00130293" w:rsidRDefault="00130293" w:rsidP="00130293">
      <w:pPr>
        <w:pBdr>
          <w:top w:val="single" w:sz="4" w:space="1" w:color="auto"/>
        </w:pBdr>
        <w:ind w:left="3969"/>
        <w:rPr>
          <w:sz w:val="2"/>
          <w:szCs w:val="2"/>
        </w:rPr>
      </w:pPr>
    </w:p>
    <w:p w:rsidR="00130293" w:rsidRDefault="00130293" w:rsidP="00130293">
      <w:pPr>
        <w:ind w:firstLine="567"/>
      </w:pPr>
      <w:r>
        <w:t xml:space="preserve">7. Год последнего капитального ремонта  </w:t>
      </w:r>
      <w:r w:rsidRPr="002A3D39">
        <w:rPr>
          <w:b/>
        </w:rPr>
        <w:t>нет</w:t>
      </w:r>
    </w:p>
    <w:p w:rsidR="00130293" w:rsidRDefault="00130293" w:rsidP="00130293">
      <w:pPr>
        <w:pBdr>
          <w:top w:val="single" w:sz="4" w:space="1" w:color="auto"/>
        </w:pBdr>
        <w:ind w:left="4865"/>
        <w:rPr>
          <w:sz w:val="2"/>
          <w:szCs w:val="2"/>
        </w:rPr>
      </w:pPr>
    </w:p>
    <w:p w:rsidR="00130293" w:rsidRDefault="00130293" w:rsidP="00130293">
      <w:pPr>
        <w:ind w:firstLine="567"/>
        <w:jc w:val="both"/>
      </w:pPr>
      <w:r>
        <w:t>8. Реквизиты правового акта о признании многоквартирного дома аварийным и подлежащим сносу  -</w:t>
      </w:r>
    </w:p>
    <w:p w:rsidR="00130293" w:rsidRDefault="00130293" w:rsidP="00130293">
      <w:pPr>
        <w:pBdr>
          <w:top w:val="single" w:sz="4" w:space="1" w:color="auto"/>
        </w:pBdr>
        <w:ind w:left="709"/>
        <w:rPr>
          <w:sz w:val="2"/>
          <w:szCs w:val="2"/>
        </w:rPr>
      </w:pPr>
    </w:p>
    <w:p w:rsidR="00130293" w:rsidRDefault="00130293" w:rsidP="00130293">
      <w:pPr>
        <w:ind w:firstLine="567"/>
      </w:pPr>
      <w:r>
        <w:t xml:space="preserve">9. Количество этажей </w:t>
      </w:r>
      <w:r w:rsidRPr="002A3D39">
        <w:rPr>
          <w:b/>
        </w:rPr>
        <w:t xml:space="preserve"> 5</w:t>
      </w:r>
    </w:p>
    <w:p w:rsidR="00130293" w:rsidRDefault="00130293" w:rsidP="00130293">
      <w:pPr>
        <w:pBdr>
          <w:top w:val="single" w:sz="4" w:space="1" w:color="auto"/>
        </w:pBdr>
        <w:ind w:left="2920"/>
        <w:rPr>
          <w:sz w:val="2"/>
          <w:szCs w:val="2"/>
        </w:rPr>
      </w:pPr>
    </w:p>
    <w:p w:rsidR="00130293" w:rsidRPr="002A3D39" w:rsidRDefault="00130293" w:rsidP="00130293">
      <w:pPr>
        <w:ind w:firstLine="567"/>
        <w:rPr>
          <w:b/>
        </w:rPr>
      </w:pPr>
      <w:r>
        <w:t xml:space="preserve">10. Наличие подвала    </w:t>
      </w:r>
      <w:r w:rsidRPr="002A3D39">
        <w:rPr>
          <w:b/>
        </w:rPr>
        <w:t>есть</w:t>
      </w:r>
    </w:p>
    <w:p w:rsidR="00130293" w:rsidRDefault="00130293" w:rsidP="00130293">
      <w:pPr>
        <w:pBdr>
          <w:top w:val="single" w:sz="4" w:space="1" w:color="auto"/>
        </w:pBdr>
        <w:ind w:left="2835"/>
        <w:rPr>
          <w:sz w:val="2"/>
          <w:szCs w:val="2"/>
        </w:rPr>
      </w:pPr>
    </w:p>
    <w:p w:rsidR="00130293" w:rsidRPr="002A3D39" w:rsidRDefault="00130293" w:rsidP="00130293">
      <w:pPr>
        <w:ind w:firstLine="567"/>
        <w:rPr>
          <w:b/>
        </w:rPr>
      </w:pPr>
      <w:r>
        <w:t xml:space="preserve">11. Наличие цокольного этажа  </w:t>
      </w:r>
      <w:r w:rsidRPr="002A3D39">
        <w:rPr>
          <w:b/>
        </w:rPr>
        <w:t>нет</w:t>
      </w:r>
    </w:p>
    <w:p w:rsidR="00130293" w:rsidRDefault="00130293" w:rsidP="00130293">
      <w:pPr>
        <w:pBdr>
          <w:top w:val="single" w:sz="4" w:space="1" w:color="auto"/>
        </w:pBdr>
        <w:ind w:left="3828"/>
        <w:rPr>
          <w:sz w:val="2"/>
          <w:szCs w:val="2"/>
        </w:rPr>
      </w:pPr>
    </w:p>
    <w:p w:rsidR="00130293" w:rsidRPr="002A3D39" w:rsidRDefault="00130293" w:rsidP="00130293">
      <w:pPr>
        <w:ind w:firstLine="567"/>
        <w:rPr>
          <w:b/>
        </w:rPr>
      </w:pPr>
      <w:r>
        <w:t xml:space="preserve">12. Наличие мансарды  </w:t>
      </w:r>
      <w:r w:rsidRPr="002A3D39">
        <w:rPr>
          <w:b/>
        </w:rPr>
        <w:t>нет</w:t>
      </w:r>
    </w:p>
    <w:p w:rsidR="00130293" w:rsidRDefault="00130293" w:rsidP="00130293">
      <w:pPr>
        <w:pBdr>
          <w:top w:val="single" w:sz="4" w:space="1" w:color="auto"/>
        </w:pBdr>
        <w:ind w:left="3005"/>
        <w:rPr>
          <w:sz w:val="2"/>
          <w:szCs w:val="2"/>
        </w:rPr>
      </w:pPr>
    </w:p>
    <w:p w:rsidR="00130293" w:rsidRPr="002A3D39" w:rsidRDefault="00130293" w:rsidP="00130293">
      <w:pPr>
        <w:ind w:firstLine="567"/>
        <w:rPr>
          <w:b/>
        </w:rPr>
      </w:pPr>
      <w:r>
        <w:t xml:space="preserve">13. Наличие мезонина  </w:t>
      </w:r>
      <w:r w:rsidRPr="002A3D39">
        <w:rPr>
          <w:b/>
        </w:rPr>
        <w:t>нет</w:t>
      </w:r>
    </w:p>
    <w:p w:rsidR="00130293" w:rsidRDefault="00130293" w:rsidP="00130293">
      <w:pPr>
        <w:pBdr>
          <w:top w:val="single" w:sz="4" w:space="1" w:color="auto"/>
        </w:pBdr>
        <w:ind w:left="2977"/>
        <w:rPr>
          <w:sz w:val="2"/>
          <w:szCs w:val="2"/>
        </w:rPr>
      </w:pPr>
    </w:p>
    <w:p w:rsidR="00130293" w:rsidRPr="00D37842" w:rsidRDefault="00130293" w:rsidP="00130293">
      <w:pPr>
        <w:ind w:firstLine="567"/>
        <w:rPr>
          <w:b/>
        </w:rPr>
      </w:pPr>
      <w:r>
        <w:t xml:space="preserve">14. Количество квартир  </w:t>
      </w:r>
      <w:r w:rsidRPr="00D37842">
        <w:rPr>
          <w:b/>
        </w:rPr>
        <w:t>120</w:t>
      </w:r>
    </w:p>
    <w:p w:rsidR="00130293" w:rsidRDefault="00130293" w:rsidP="00130293">
      <w:pPr>
        <w:pBdr>
          <w:top w:val="single" w:sz="4" w:space="1" w:color="auto"/>
        </w:pBdr>
        <w:ind w:left="3119"/>
        <w:rPr>
          <w:sz w:val="2"/>
          <w:szCs w:val="2"/>
        </w:rPr>
      </w:pPr>
    </w:p>
    <w:p w:rsidR="00130293" w:rsidRDefault="00130293" w:rsidP="00130293">
      <w:pPr>
        <w:ind w:firstLine="567"/>
        <w:jc w:val="both"/>
        <w:rPr>
          <w:sz w:val="2"/>
          <w:szCs w:val="2"/>
        </w:rPr>
      </w:pPr>
      <w:r>
        <w:t xml:space="preserve">15. Количество нежилых помещений, не входящих в состав общего имущества    </w:t>
      </w:r>
    </w:p>
    <w:p w:rsidR="00130293" w:rsidRDefault="00130293" w:rsidP="00130293">
      <w:pPr>
        <w:pBdr>
          <w:top w:val="single" w:sz="4" w:space="1" w:color="auto"/>
        </w:pBdr>
        <w:ind w:left="567"/>
        <w:rPr>
          <w:sz w:val="2"/>
          <w:szCs w:val="2"/>
        </w:rPr>
      </w:pPr>
    </w:p>
    <w:p w:rsidR="00130293" w:rsidRPr="00CA758D" w:rsidRDefault="00130293" w:rsidP="00130293">
      <w:pPr>
        <w:ind w:firstLine="567"/>
        <w:jc w:val="both"/>
        <w:rPr>
          <w:b/>
          <w:sz w:val="2"/>
          <w:szCs w:val="2"/>
        </w:rPr>
      </w:pPr>
      <w:r>
        <w:t xml:space="preserve">16. Реквизиты правового акта о признании всех жилых помещений в многоквартирном доме </w:t>
      </w:r>
      <w:proofErr w:type="gramStart"/>
      <w:r>
        <w:t>непригодными</w:t>
      </w:r>
      <w:proofErr w:type="gramEnd"/>
      <w:r>
        <w:t xml:space="preserve"> для проживания  </w:t>
      </w:r>
      <w:r w:rsidRPr="00CA758D">
        <w:rPr>
          <w:b/>
        </w:rPr>
        <w:t>нет</w:t>
      </w:r>
    </w:p>
    <w:p w:rsidR="00130293" w:rsidRPr="00CA758D" w:rsidRDefault="00130293" w:rsidP="00130293">
      <w:pPr>
        <w:rPr>
          <w:b/>
        </w:rPr>
      </w:pPr>
    </w:p>
    <w:p w:rsidR="00130293" w:rsidRDefault="00130293" w:rsidP="00130293">
      <w:pPr>
        <w:pBdr>
          <w:top w:val="single" w:sz="4" w:space="1" w:color="auto"/>
        </w:pBdr>
        <w:rPr>
          <w:sz w:val="2"/>
          <w:szCs w:val="2"/>
        </w:rPr>
      </w:pPr>
    </w:p>
    <w:p w:rsidR="00130293" w:rsidRDefault="00130293" w:rsidP="00130293">
      <w:pPr>
        <w:ind w:firstLine="567"/>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p w:rsidR="00130293" w:rsidRDefault="00130293" w:rsidP="00130293">
      <w:r>
        <w:t>нет</w:t>
      </w:r>
    </w:p>
    <w:p w:rsidR="00130293" w:rsidRDefault="00130293" w:rsidP="00130293">
      <w:pPr>
        <w:pBdr>
          <w:top w:val="single" w:sz="4" w:space="1" w:color="auto"/>
        </w:pBdr>
        <w:rPr>
          <w:sz w:val="2"/>
          <w:szCs w:val="2"/>
        </w:rPr>
      </w:pPr>
    </w:p>
    <w:p w:rsidR="00130293" w:rsidRDefault="00130293" w:rsidP="00130293">
      <w:pPr>
        <w:tabs>
          <w:tab w:val="center" w:pos="5387"/>
          <w:tab w:val="left" w:pos="7371"/>
        </w:tabs>
        <w:ind w:firstLine="567"/>
      </w:pPr>
      <w:r>
        <w:t xml:space="preserve">18. Строительный объем  </w:t>
      </w:r>
      <w:r w:rsidRPr="00D70CD0">
        <w:rPr>
          <w:b/>
        </w:rPr>
        <w:t>135</w:t>
      </w:r>
      <w:r>
        <w:rPr>
          <w:b/>
        </w:rPr>
        <w:t>03</w:t>
      </w:r>
      <w:r>
        <w:tab/>
      </w:r>
      <w:r>
        <w:tab/>
        <w:t xml:space="preserve">куб. </w:t>
      </w:r>
      <w:proofErr w:type="gramStart"/>
      <w:r>
        <w:t>м</w:t>
      </w:r>
      <w:proofErr w:type="gramEnd"/>
    </w:p>
    <w:p w:rsidR="00130293" w:rsidRDefault="00130293" w:rsidP="00130293">
      <w:pPr>
        <w:tabs>
          <w:tab w:val="center" w:pos="5387"/>
          <w:tab w:val="left" w:pos="7371"/>
        </w:tabs>
        <w:ind w:firstLine="567"/>
      </w:pPr>
      <w:r>
        <w:t>19. Площадь:</w:t>
      </w:r>
    </w:p>
    <w:p w:rsidR="00130293" w:rsidRDefault="00130293" w:rsidP="00130293">
      <w:pPr>
        <w:tabs>
          <w:tab w:val="center" w:pos="2835"/>
          <w:tab w:val="left" w:pos="4678"/>
        </w:tabs>
        <w:ind w:firstLine="567"/>
        <w:jc w:val="both"/>
      </w:pPr>
      <w:r>
        <w:t xml:space="preserve">а) многоквартирного дома с лоджиями, балконами, шкафами, коридорами и лестничными клетками  </w:t>
      </w:r>
      <w:r w:rsidRPr="00D70CD0">
        <w:rPr>
          <w:b/>
        </w:rPr>
        <w:t>3</w:t>
      </w:r>
      <w:r>
        <w:rPr>
          <w:b/>
        </w:rPr>
        <w:t>217,0</w:t>
      </w:r>
      <w:r>
        <w:tab/>
      </w:r>
      <w:r>
        <w:tab/>
        <w:t>кв. м</w:t>
      </w:r>
    </w:p>
    <w:p w:rsidR="00130293" w:rsidRDefault="00130293" w:rsidP="00130293">
      <w:pPr>
        <w:pBdr>
          <w:top w:val="single" w:sz="4" w:space="1" w:color="auto"/>
        </w:pBdr>
        <w:ind w:left="1049" w:right="5642"/>
        <w:rPr>
          <w:sz w:val="2"/>
          <w:szCs w:val="2"/>
        </w:rPr>
      </w:pPr>
    </w:p>
    <w:p w:rsidR="00130293" w:rsidRDefault="00130293" w:rsidP="00130293">
      <w:pPr>
        <w:tabs>
          <w:tab w:val="center" w:pos="7598"/>
          <w:tab w:val="right" w:pos="10206"/>
        </w:tabs>
        <w:ind w:firstLine="567"/>
      </w:pPr>
      <w:r>
        <w:t xml:space="preserve">б) жилых помещений (общая площадь квартир)  </w:t>
      </w:r>
      <w:r w:rsidRPr="00D70CD0">
        <w:rPr>
          <w:b/>
        </w:rPr>
        <w:t>32</w:t>
      </w:r>
      <w:r>
        <w:rPr>
          <w:b/>
        </w:rPr>
        <w:t>17,0</w:t>
      </w:r>
      <w:r>
        <w:tab/>
        <w:t>кв. м</w:t>
      </w:r>
    </w:p>
    <w:p w:rsidR="00130293" w:rsidRDefault="00130293" w:rsidP="00130293">
      <w:pPr>
        <w:pBdr>
          <w:top w:val="single" w:sz="4" w:space="1" w:color="auto"/>
        </w:pBdr>
        <w:ind w:left="5585" w:right="624"/>
        <w:rPr>
          <w:sz w:val="2"/>
          <w:szCs w:val="2"/>
        </w:rPr>
      </w:pPr>
    </w:p>
    <w:p w:rsidR="00130293" w:rsidRDefault="00130293" w:rsidP="00130293">
      <w:pPr>
        <w:tabs>
          <w:tab w:val="center" w:pos="6096"/>
          <w:tab w:val="left" w:pos="8080"/>
        </w:tabs>
        <w:ind w:firstLine="567"/>
        <w:jc w:val="both"/>
      </w:pPr>
      <w:r>
        <w:t xml:space="preserve">в) нежилых помещений (общая площадь нежилых помещений, не входящих в состав общего имущества в многоквартирном доме)  </w:t>
      </w:r>
      <w:r>
        <w:tab/>
      </w:r>
      <w:r>
        <w:tab/>
        <w:t>кв. м</w:t>
      </w:r>
    </w:p>
    <w:p w:rsidR="00130293" w:rsidRDefault="00130293" w:rsidP="00130293">
      <w:pPr>
        <w:pBdr>
          <w:top w:val="single" w:sz="4" w:space="1" w:color="auto"/>
        </w:pBdr>
        <w:ind w:left="3941" w:right="2240"/>
        <w:rPr>
          <w:sz w:val="2"/>
          <w:szCs w:val="2"/>
        </w:rPr>
      </w:pPr>
    </w:p>
    <w:p w:rsidR="00130293" w:rsidRDefault="00130293" w:rsidP="00130293">
      <w:pPr>
        <w:tabs>
          <w:tab w:val="center" w:pos="6804"/>
          <w:tab w:val="left" w:pos="8931"/>
        </w:tabs>
        <w:ind w:firstLine="567"/>
        <w:jc w:val="both"/>
      </w:pPr>
      <w:r>
        <w:t xml:space="preserve">г) помещений общего пользования (общая площадь нежилых помещений, входящих в состав общего имущества в многоквартирном доме)  </w:t>
      </w:r>
      <w:r>
        <w:tab/>
        <w:t>кв. м</w:t>
      </w:r>
    </w:p>
    <w:p w:rsidR="00130293" w:rsidRDefault="00130293" w:rsidP="00130293">
      <w:pPr>
        <w:pBdr>
          <w:top w:val="single" w:sz="4" w:space="1" w:color="auto"/>
        </w:pBdr>
        <w:ind w:left="4734" w:right="1389"/>
        <w:rPr>
          <w:sz w:val="2"/>
          <w:szCs w:val="2"/>
        </w:rPr>
      </w:pPr>
    </w:p>
    <w:p w:rsidR="00130293" w:rsidRDefault="00130293" w:rsidP="00130293">
      <w:pPr>
        <w:tabs>
          <w:tab w:val="center" w:pos="5245"/>
          <w:tab w:val="left" w:pos="7088"/>
        </w:tabs>
        <w:ind w:firstLine="567"/>
      </w:pPr>
      <w:r>
        <w:t xml:space="preserve">20. Количество лестниц   </w:t>
      </w:r>
      <w:r w:rsidRPr="00D37842">
        <w:rPr>
          <w:b/>
        </w:rPr>
        <w:t>2</w:t>
      </w:r>
      <w:r>
        <w:tab/>
      </w:r>
      <w:r>
        <w:tab/>
        <w:t>шт.</w:t>
      </w:r>
    </w:p>
    <w:p w:rsidR="00130293" w:rsidRDefault="00130293" w:rsidP="00130293">
      <w:pPr>
        <w:pBdr>
          <w:top w:val="single" w:sz="4" w:space="1" w:color="auto"/>
        </w:pBdr>
        <w:ind w:left="3147" w:right="3232"/>
        <w:rPr>
          <w:sz w:val="2"/>
          <w:szCs w:val="2"/>
        </w:rPr>
      </w:pPr>
    </w:p>
    <w:p w:rsidR="00130293" w:rsidRDefault="00130293" w:rsidP="00130293">
      <w:pPr>
        <w:ind w:firstLine="567"/>
        <w:jc w:val="both"/>
        <w:rPr>
          <w:sz w:val="2"/>
          <w:szCs w:val="2"/>
        </w:rPr>
      </w:pPr>
      <w:r>
        <w:t>21. Уборочная площадь лестниц (включая межквартирные лестничные площадки)</w:t>
      </w:r>
      <w:r>
        <w:br/>
      </w:r>
    </w:p>
    <w:p w:rsidR="00130293" w:rsidRDefault="00130293" w:rsidP="00130293">
      <w:pPr>
        <w:tabs>
          <w:tab w:val="left" w:pos="3969"/>
        </w:tabs>
      </w:pPr>
      <w:r>
        <w:t xml:space="preserve">                   </w:t>
      </w:r>
      <w:r w:rsidRPr="00D37842">
        <w:rPr>
          <w:b/>
        </w:rPr>
        <w:t>121,7</w:t>
      </w:r>
      <w:r>
        <w:tab/>
        <w:t>кв. м</w:t>
      </w:r>
    </w:p>
    <w:p w:rsidR="00130293" w:rsidRDefault="00130293" w:rsidP="00130293">
      <w:pPr>
        <w:pBdr>
          <w:top w:val="single" w:sz="4" w:space="1" w:color="auto"/>
        </w:pBdr>
        <w:ind w:right="6350"/>
        <w:rPr>
          <w:sz w:val="2"/>
          <w:szCs w:val="2"/>
        </w:rPr>
      </w:pPr>
    </w:p>
    <w:p w:rsidR="00130293" w:rsidRDefault="00130293" w:rsidP="00130293">
      <w:pPr>
        <w:tabs>
          <w:tab w:val="center" w:pos="7230"/>
          <w:tab w:val="left" w:pos="9356"/>
        </w:tabs>
        <w:ind w:firstLine="567"/>
      </w:pPr>
      <w:r>
        <w:t xml:space="preserve">22. Уборочная площадь общих коридоров  </w:t>
      </w:r>
      <w:r>
        <w:tab/>
        <w:t>кв. м</w:t>
      </w:r>
    </w:p>
    <w:p w:rsidR="00130293" w:rsidRDefault="00130293" w:rsidP="00130293">
      <w:pPr>
        <w:pBdr>
          <w:top w:val="single" w:sz="4" w:space="1" w:color="auto"/>
        </w:pBdr>
        <w:ind w:left="4990" w:right="964"/>
        <w:rPr>
          <w:sz w:val="2"/>
          <w:szCs w:val="2"/>
        </w:rPr>
      </w:pPr>
    </w:p>
    <w:p w:rsidR="00130293" w:rsidRDefault="00130293" w:rsidP="00130293">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w:t>
      </w:r>
      <w:r w:rsidRPr="00A77472">
        <w:rPr>
          <w:b/>
        </w:rPr>
        <w:t>)              нет</w:t>
      </w:r>
      <w:r>
        <w:tab/>
      </w:r>
      <w:r>
        <w:tab/>
        <w:t>кв. м</w:t>
      </w:r>
    </w:p>
    <w:p w:rsidR="00130293" w:rsidRDefault="00130293" w:rsidP="00130293">
      <w:pPr>
        <w:pBdr>
          <w:top w:val="single" w:sz="4" w:space="1" w:color="auto"/>
        </w:pBdr>
        <w:ind w:left="4082" w:right="1814"/>
        <w:rPr>
          <w:sz w:val="2"/>
          <w:szCs w:val="2"/>
        </w:rPr>
      </w:pPr>
    </w:p>
    <w:p w:rsidR="00130293" w:rsidRPr="00D37842" w:rsidRDefault="00130293" w:rsidP="00130293">
      <w:pPr>
        <w:ind w:firstLine="567"/>
        <w:jc w:val="both"/>
        <w:rPr>
          <w:b/>
          <w:sz w:val="2"/>
          <w:szCs w:val="2"/>
        </w:rPr>
      </w:pPr>
      <w:r>
        <w:t xml:space="preserve">24. Площадь земельного участка, входящего в состав общего имущества многоквартирного дома  </w:t>
      </w:r>
      <w:r w:rsidRPr="00D37842">
        <w:rPr>
          <w:b/>
        </w:rPr>
        <w:t>4</w:t>
      </w:r>
      <w:r w:rsidR="00036672">
        <w:rPr>
          <w:b/>
        </w:rPr>
        <w:t>167</w:t>
      </w:r>
    </w:p>
    <w:p w:rsidR="00130293" w:rsidRPr="00A77472" w:rsidRDefault="00130293" w:rsidP="00130293">
      <w:pPr>
        <w:ind w:firstLine="567"/>
        <w:rPr>
          <w:b/>
        </w:rPr>
      </w:pPr>
      <w:r>
        <w:t xml:space="preserve">25. Кадастровый номер земельного участка (при его наличии)  </w:t>
      </w:r>
      <w:r w:rsidR="00036672" w:rsidRPr="004445BC">
        <w:rPr>
          <w:b/>
        </w:rPr>
        <w:t>71:32:010204:5997</w:t>
      </w:r>
    </w:p>
    <w:p w:rsidR="00130293" w:rsidRPr="00A77472" w:rsidRDefault="00130293" w:rsidP="00130293">
      <w:pPr>
        <w:pBdr>
          <w:top w:val="single" w:sz="4" w:space="1" w:color="auto"/>
        </w:pBdr>
        <w:ind w:left="7059"/>
        <w:rPr>
          <w:b/>
          <w:sz w:val="2"/>
          <w:szCs w:val="2"/>
        </w:rPr>
      </w:pPr>
    </w:p>
    <w:p w:rsidR="00130293" w:rsidRDefault="00130293" w:rsidP="00130293">
      <w:pPr>
        <w:spacing w:before="360" w:after="240"/>
        <w:jc w:val="center"/>
      </w:pPr>
      <w:r>
        <w:rPr>
          <w:lang w:val="en-US"/>
        </w:rPr>
        <w:t>I</w:t>
      </w:r>
      <w:r>
        <w:t>. Техническое состояние многоквартирного дома, включая пристройки</w:t>
      </w:r>
    </w:p>
    <w:tbl>
      <w:tblPr>
        <w:tblW w:w="5000" w:type="pct"/>
        <w:tblCellMar>
          <w:left w:w="28" w:type="dxa"/>
          <w:right w:w="28" w:type="dxa"/>
        </w:tblCellMar>
        <w:tblLook w:val="0000"/>
      </w:tblPr>
      <w:tblGrid>
        <w:gridCol w:w="3922"/>
        <w:gridCol w:w="2745"/>
        <w:gridCol w:w="2744"/>
      </w:tblGrid>
      <w:tr w:rsidR="00130293" w:rsidTr="003F04D9">
        <w:tc>
          <w:tcPr>
            <w:tcW w:w="2083" w:type="pct"/>
            <w:tcBorders>
              <w:top w:val="single" w:sz="4" w:space="0" w:color="auto"/>
              <w:left w:val="single" w:sz="4" w:space="0" w:color="auto"/>
              <w:bottom w:val="single" w:sz="4" w:space="0" w:color="auto"/>
              <w:right w:val="single" w:sz="4" w:space="0" w:color="auto"/>
            </w:tcBorders>
          </w:tcPr>
          <w:p w:rsidR="00130293" w:rsidRDefault="00130293" w:rsidP="00130293">
            <w:pPr>
              <w:jc w:val="center"/>
            </w:pPr>
            <w:r>
              <w:t>Наимено</w:t>
            </w:r>
            <w:r>
              <w:softHyphen/>
              <w:t>вание конструк</w:t>
            </w:r>
            <w:r>
              <w:softHyphen/>
              <w:t>тивных элементов</w:t>
            </w:r>
          </w:p>
        </w:tc>
        <w:tc>
          <w:tcPr>
            <w:tcW w:w="1458" w:type="pct"/>
            <w:tcBorders>
              <w:top w:val="single" w:sz="4" w:space="0" w:color="auto"/>
              <w:left w:val="single" w:sz="4" w:space="0" w:color="auto"/>
              <w:bottom w:val="single" w:sz="4" w:space="0" w:color="auto"/>
              <w:right w:val="single" w:sz="4" w:space="0" w:color="auto"/>
            </w:tcBorders>
          </w:tcPr>
          <w:p w:rsidR="00130293" w:rsidRDefault="00130293" w:rsidP="00130293">
            <w:pPr>
              <w:jc w:val="center"/>
            </w:pPr>
            <w:r>
              <w:t>Описание элементов (материал, конструкция или система, отделка и прочее)</w:t>
            </w:r>
          </w:p>
        </w:tc>
        <w:tc>
          <w:tcPr>
            <w:tcW w:w="1458" w:type="pct"/>
            <w:tcBorders>
              <w:top w:val="single" w:sz="4" w:space="0" w:color="auto"/>
              <w:left w:val="single" w:sz="4" w:space="0" w:color="auto"/>
              <w:bottom w:val="single" w:sz="4" w:space="0" w:color="auto"/>
              <w:right w:val="single" w:sz="4" w:space="0" w:color="auto"/>
            </w:tcBorders>
          </w:tcPr>
          <w:p w:rsidR="00130293" w:rsidRDefault="00130293" w:rsidP="00130293">
            <w:pPr>
              <w:jc w:val="center"/>
            </w:pPr>
            <w:r>
              <w:t>Техническое состояние элементов общего имущества многоквартирного дома</w:t>
            </w:r>
          </w:p>
        </w:tc>
      </w:tr>
      <w:tr w:rsidR="00130293" w:rsidTr="003F04D9">
        <w:tc>
          <w:tcPr>
            <w:tcW w:w="2083" w:type="pct"/>
            <w:tcBorders>
              <w:top w:val="single" w:sz="4" w:space="0" w:color="auto"/>
              <w:left w:val="single" w:sz="4" w:space="0" w:color="auto"/>
              <w:bottom w:val="single" w:sz="4" w:space="0" w:color="auto"/>
              <w:right w:val="single" w:sz="4" w:space="0" w:color="auto"/>
            </w:tcBorders>
            <w:vAlign w:val="bottom"/>
          </w:tcPr>
          <w:p w:rsidR="00130293" w:rsidRDefault="00130293" w:rsidP="00130293">
            <w:pPr>
              <w:ind w:left="57"/>
            </w:pPr>
            <w:r>
              <w:t>1. Фундамент</w:t>
            </w:r>
          </w:p>
        </w:tc>
        <w:tc>
          <w:tcPr>
            <w:tcW w:w="1458" w:type="pct"/>
            <w:tcBorders>
              <w:top w:val="single" w:sz="4" w:space="0" w:color="auto"/>
              <w:left w:val="single" w:sz="4" w:space="0" w:color="auto"/>
              <w:bottom w:val="single" w:sz="4" w:space="0" w:color="auto"/>
              <w:right w:val="single" w:sz="4" w:space="0" w:color="auto"/>
            </w:tcBorders>
            <w:vAlign w:val="bottom"/>
          </w:tcPr>
          <w:p w:rsidR="00130293" w:rsidRDefault="00130293" w:rsidP="00130293">
            <w:pPr>
              <w:ind w:left="57"/>
            </w:pPr>
            <w:r>
              <w:t>Железобетонные блоки</w:t>
            </w:r>
          </w:p>
        </w:tc>
        <w:tc>
          <w:tcPr>
            <w:tcW w:w="1458" w:type="pct"/>
            <w:tcBorders>
              <w:top w:val="single" w:sz="4" w:space="0" w:color="auto"/>
              <w:left w:val="single" w:sz="4" w:space="0" w:color="auto"/>
              <w:bottom w:val="single" w:sz="4" w:space="0" w:color="auto"/>
              <w:right w:val="single" w:sz="4" w:space="0" w:color="auto"/>
            </w:tcBorders>
            <w:vAlign w:val="bottom"/>
          </w:tcPr>
          <w:p w:rsidR="00130293" w:rsidRDefault="00130293" w:rsidP="00130293">
            <w:pPr>
              <w:ind w:left="57"/>
            </w:pPr>
            <w:r>
              <w:t>Трещины в швах</w:t>
            </w:r>
          </w:p>
        </w:tc>
      </w:tr>
      <w:tr w:rsidR="00130293" w:rsidTr="003F04D9">
        <w:tc>
          <w:tcPr>
            <w:tcW w:w="2083" w:type="pct"/>
            <w:tcBorders>
              <w:top w:val="single" w:sz="4" w:space="0" w:color="auto"/>
              <w:left w:val="single" w:sz="4" w:space="0" w:color="auto"/>
              <w:bottom w:val="single" w:sz="4" w:space="0" w:color="auto"/>
              <w:right w:val="single" w:sz="4" w:space="0" w:color="auto"/>
            </w:tcBorders>
            <w:vAlign w:val="bottom"/>
          </w:tcPr>
          <w:p w:rsidR="00130293" w:rsidRDefault="00130293" w:rsidP="00130293">
            <w:pPr>
              <w:ind w:left="57"/>
            </w:pPr>
            <w:r>
              <w:t>2. Наружные и внутренние капитальные стены</w:t>
            </w:r>
          </w:p>
        </w:tc>
        <w:tc>
          <w:tcPr>
            <w:tcW w:w="1458" w:type="pct"/>
            <w:tcBorders>
              <w:top w:val="single" w:sz="4" w:space="0" w:color="auto"/>
              <w:left w:val="single" w:sz="4" w:space="0" w:color="auto"/>
              <w:bottom w:val="single" w:sz="4" w:space="0" w:color="auto"/>
              <w:right w:val="single" w:sz="4" w:space="0" w:color="auto"/>
            </w:tcBorders>
            <w:vAlign w:val="bottom"/>
          </w:tcPr>
          <w:p w:rsidR="00130293" w:rsidRDefault="00130293" w:rsidP="00130293">
            <w:pPr>
              <w:ind w:left="57"/>
            </w:pPr>
            <w:r>
              <w:t>Кирпичные</w:t>
            </w:r>
          </w:p>
        </w:tc>
        <w:tc>
          <w:tcPr>
            <w:tcW w:w="1458" w:type="pct"/>
            <w:tcBorders>
              <w:top w:val="single" w:sz="4" w:space="0" w:color="auto"/>
              <w:left w:val="single" w:sz="4" w:space="0" w:color="auto"/>
              <w:bottom w:val="single" w:sz="4" w:space="0" w:color="auto"/>
              <w:right w:val="single" w:sz="4" w:space="0" w:color="auto"/>
            </w:tcBorders>
            <w:vAlign w:val="bottom"/>
          </w:tcPr>
          <w:p w:rsidR="00130293" w:rsidRDefault="00130293" w:rsidP="00130293">
            <w:pPr>
              <w:ind w:left="57"/>
            </w:pPr>
            <w:r>
              <w:t>Трещины в кладке кирпича</w:t>
            </w:r>
          </w:p>
        </w:tc>
      </w:tr>
      <w:tr w:rsidR="00130293" w:rsidTr="003F04D9">
        <w:tc>
          <w:tcPr>
            <w:tcW w:w="2083" w:type="pct"/>
            <w:tcBorders>
              <w:top w:val="single" w:sz="4" w:space="0" w:color="auto"/>
              <w:left w:val="single" w:sz="4" w:space="0" w:color="auto"/>
              <w:bottom w:val="single" w:sz="4" w:space="0" w:color="auto"/>
              <w:right w:val="single" w:sz="4" w:space="0" w:color="auto"/>
            </w:tcBorders>
            <w:vAlign w:val="bottom"/>
          </w:tcPr>
          <w:p w:rsidR="00130293" w:rsidRDefault="00130293" w:rsidP="00130293">
            <w:pPr>
              <w:ind w:left="57"/>
            </w:pPr>
            <w:r>
              <w:t>3. Перегородки</w:t>
            </w:r>
          </w:p>
        </w:tc>
        <w:tc>
          <w:tcPr>
            <w:tcW w:w="1458" w:type="pct"/>
            <w:tcBorders>
              <w:top w:val="single" w:sz="4" w:space="0" w:color="auto"/>
              <w:left w:val="single" w:sz="4" w:space="0" w:color="auto"/>
              <w:bottom w:val="single" w:sz="4" w:space="0" w:color="auto"/>
              <w:right w:val="single" w:sz="4" w:space="0" w:color="auto"/>
            </w:tcBorders>
            <w:vAlign w:val="bottom"/>
          </w:tcPr>
          <w:p w:rsidR="00130293" w:rsidRDefault="00130293" w:rsidP="00130293">
            <w:pPr>
              <w:ind w:left="57"/>
            </w:pPr>
            <w:r>
              <w:t>Гипсолитовые</w:t>
            </w:r>
          </w:p>
        </w:tc>
        <w:tc>
          <w:tcPr>
            <w:tcW w:w="1458" w:type="pct"/>
            <w:tcBorders>
              <w:top w:val="single" w:sz="4" w:space="0" w:color="auto"/>
              <w:left w:val="single" w:sz="4" w:space="0" w:color="auto"/>
              <w:bottom w:val="single" w:sz="4" w:space="0" w:color="auto"/>
              <w:right w:val="single" w:sz="4" w:space="0" w:color="auto"/>
            </w:tcBorders>
            <w:vAlign w:val="bottom"/>
          </w:tcPr>
          <w:p w:rsidR="00130293" w:rsidRDefault="00130293" w:rsidP="00130293">
            <w:pPr>
              <w:ind w:left="57"/>
            </w:pPr>
            <w:r>
              <w:t>Трещины в местах сопряжения конструкций</w:t>
            </w:r>
          </w:p>
        </w:tc>
      </w:tr>
      <w:tr w:rsidR="00130293" w:rsidTr="003F04D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2083" w:type="pct"/>
            <w:tcBorders>
              <w:top w:val="nil"/>
              <w:bottom w:val="nil"/>
            </w:tcBorders>
          </w:tcPr>
          <w:p w:rsidR="00130293" w:rsidRDefault="00130293" w:rsidP="00130293">
            <w:pPr>
              <w:ind w:left="57"/>
            </w:pPr>
            <w:r>
              <w:t>4. Перекрытия</w:t>
            </w:r>
          </w:p>
        </w:tc>
        <w:tc>
          <w:tcPr>
            <w:tcW w:w="1458" w:type="pct"/>
            <w:vMerge w:val="restart"/>
            <w:tcBorders>
              <w:top w:val="nil"/>
              <w:bottom w:val="nil"/>
            </w:tcBorders>
          </w:tcPr>
          <w:p w:rsidR="00130293" w:rsidRDefault="00130293" w:rsidP="00130293">
            <w:pPr>
              <w:ind w:left="57"/>
            </w:pPr>
            <w:r>
              <w:t>Железобетонные плиты перекрытия</w:t>
            </w:r>
          </w:p>
        </w:tc>
        <w:tc>
          <w:tcPr>
            <w:tcW w:w="1458" w:type="pct"/>
            <w:vMerge w:val="restart"/>
            <w:tcBorders>
              <w:top w:val="nil"/>
              <w:bottom w:val="nil"/>
            </w:tcBorders>
          </w:tcPr>
          <w:p w:rsidR="00130293" w:rsidRDefault="00130293" w:rsidP="00130293">
            <w:pPr>
              <w:ind w:left="57"/>
            </w:pPr>
            <w:r>
              <w:t>Неровности потолков</w:t>
            </w:r>
          </w:p>
        </w:tc>
      </w:tr>
      <w:tr w:rsidR="00130293" w:rsidTr="003F04D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2083" w:type="pct"/>
            <w:tcBorders>
              <w:top w:val="nil"/>
              <w:bottom w:val="nil"/>
            </w:tcBorders>
          </w:tcPr>
          <w:p w:rsidR="00130293" w:rsidRDefault="00130293" w:rsidP="00130293">
            <w:pPr>
              <w:ind w:left="992"/>
            </w:pPr>
            <w:r>
              <w:t>чердачные</w:t>
            </w:r>
          </w:p>
        </w:tc>
        <w:tc>
          <w:tcPr>
            <w:tcW w:w="1458" w:type="pct"/>
            <w:vMerge/>
            <w:tcBorders>
              <w:top w:val="nil"/>
              <w:bottom w:val="nil"/>
            </w:tcBorders>
          </w:tcPr>
          <w:p w:rsidR="00130293" w:rsidRDefault="00130293" w:rsidP="00130293">
            <w:pPr>
              <w:ind w:left="57"/>
            </w:pPr>
          </w:p>
        </w:tc>
        <w:tc>
          <w:tcPr>
            <w:tcW w:w="1458" w:type="pct"/>
            <w:vMerge/>
            <w:tcBorders>
              <w:top w:val="nil"/>
              <w:bottom w:val="nil"/>
            </w:tcBorders>
          </w:tcPr>
          <w:p w:rsidR="00130293" w:rsidRDefault="00130293" w:rsidP="00130293">
            <w:pPr>
              <w:ind w:left="57"/>
            </w:pPr>
          </w:p>
        </w:tc>
      </w:tr>
      <w:tr w:rsidR="00130293" w:rsidTr="003F04D9">
        <w:tblPrEx>
          <w:tblBorders>
            <w:top w:val="single" w:sz="4" w:space="0" w:color="auto"/>
            <w:left w:val="single" w:sz="4" w:space="0" w:color="auto"/>
            <w:bottom w:val="single" w:sz="4" w:space="0" w:color="auto"/>
            <w:right w:val="single" w:sz="4" w:space="0" w:color="auto"/>
            <w:insideV w:val="single" w:sz="4" w:space="0" w:color="auto"/>
          </w:tblBorders>
        </w:tblPrEx>
        <w:tc>
          <w:tcPr>
            <w:tcW w:w="2083" w:type="pct"/>
            <w:tcBorders>
              <w:top w:val="nil"/>
              <w:bottom w:val="nil"/>
            </w:tcBorders>
          </w:tcPr>
          <w:p w:rsidR="00130293" w:rsidRDefault="00130293" w:rsidP="00130293">
            <w:pPr>
              <w:ind w:left="992"/>
            </w:pPr>
            <w:r>
              <w:t>междуэтажные</w:t>
            </w:r>
          </w:p>
        </w:tc>
        <w:tc>
          <w:tcPr>
            <w:tcW w:w="1458" w:type="pct"/>
            <w:tcBorders>
              <w:top w:val="nil"/>
              <w:bottom w:val="nil"/>
            </w:tcBorders>
          </w:tcPr>
          <w:p w:rsidR="00130293" w:rsidRDefault="00130293" w:rsidP="00130293">
            <w:pPr>
              <w:ind w:left="57"/>
            </w:pPr>
            <w:r>
              <w:t>----------«---------</w:t>
            </w:r>
          </w:p>
        </w:tc>
        <w:tc>
          <w:tcPr>
            <w:tcW w:w="1458" w:type="pct"/>
            <w:tcBorders>
              <w:top w:val="nil"/>
              <w:bottom w:val="nil"/>
            </w:tcBorders>
          </w:tcPr>
          <w:p w:rsidR="00130293" w:rsidRDefault="00130293" w:rsidP="00130293">
            <w:pPr>
              <w:ind w:left="57"/>
            </w:pPr>
          </w:p>
        </w:tc>
      </w:tr>
      <w:tr w:rsidR="00130293" w:rsidTr="003F04D9">
        <w:tblPrEx>
          <w:tblBorders>
            <w:top w:val="single" w:sz="4" w:space="0" w:color="auto"/>
            <w:left w:val="single" w:sz="4" w:space="0" w:color="auto"/>
            <w:bottom w:val="single" w:sz="4" w:space="0" w:color="auto"/>
            <w:right w:val="single" w:sz="4" w:space="0" w:color="auto"/>
            <w:insideV w:val="single" w:sz="4" w:space="0" w:color="auto"/>
          </w:tblBorders>
        </w:tblPrEx>
        <w:tc>
          <w:tcPr>
            <w:tcW w:w="2083" w:type="pct"/>
            <w:tcBorders>
              <w:top w:val="nil"/>
              <w:bottom w:val="nil"/>
            </w:tcBorders>
          </w:tcPr>
          <w:p w:rsidR="00130293" w:rsidRDefault="00130293" w:rsidP="00130293">
            <w:pPr>
              <w:ind w:left="992"/>
            </w:pPr>
            <w:r>
              <w:t>подвальные</w:t>
            </w:r>
          </w:p>
        </w:tc>
        <w:tc>
          <w:tcPr>
            <w:tcW w:w="1458" w:type="pct"/>
            <w:tcBorders>
              <w:top w:val="nil"/>
              <w:bottom w:val="nil"/>
            </w:tcBorders>
          </w:tcPr>
          <w:p w:rsidR="00130293" w:rsidRDefault="00130293" w:rsidP="00130293">
            <w:pPr>
              <w:ind w:left="57"/>
            </w:pPr>
            <w:r>
              <w:t>----------«---------</w:t>
            </w:r>
          </w:p>
        </w:tc>
        <w:tc>
          <w:tcPr>
            <w:tcW w:w="1458" w:type="pct"/>
            <w:tcBorders>
              <w:top w:val="nil"/>
              <w:bottom w:val="nil"/>
            </w:tcBorders>
          </w:tcPr>
          <w:p w:rsidR="00130293" w:rsidRDefault="00130293" w:rsidP="00130293">
            <w:pPr>
              <w:ind w:left="57"/>
            </w:pPr>
          </w:p>
        </w:tc>
      </w:tr>
      <w:tr w:rsidR="00130293" w:rsidTr="003F04D9">
        <w:tblPrEx>
          <w:tblBorders>
            <w:top w:val="single" w:sz="4" w:space="0" w:color="auto"/>
            <w:left w:val="single" w:sz="4" w:space="0" w:color="auto"/>
            <w:bottom w:val="single" w:sz="4" w:space="0" w:color="auto"/>
            <w:right w:val="single" w:sz="4" w:space="0" w:color="auto"/>
            <w:insideV w:val="single" w:sz="4" w:space="0" w:color="auto"/>
          </w:tblBorders>
        </w:tblPrEx>
        <w:tc>
          <w:tcPr>
            <w:tcW w:w="2083" w:type="pct"/>
            <w:tcBorders>
              <w:top w:val="nil"/>
              <w:bottom w:val="nil"/>
            </w:tcBorders>
          </w:tcPr>
          <w:p w:rsidR="00130293" w:rsidRDefault="00130293" w:rsidP="00130293">
            <w:pPr>
              <w:ind w:left="992"/>
            </w:pPr>
            <w:r>
              <w:t>(другое)</w:t>
            </w:r>
          </w:p>
        </w:tc>
        <w:tc>
          <w:tcPr>
            <w:tcW w:w="1458" w:type="pct"/>
            <w:tcBorders>
              <w:top w:val="nil"/>
              <w:bottom w:val="nil"/>
            </w:tcBorders>
          </w:tcPr>
          <w:p w:rsidR="00130293" w:rsidRDefault="00130293" w:rsidP="00130293">
            <w:pPr>
              <w:ind w:left="57"/>
            </w:pPr>
          </w:p>
        </w:tc>
        <w:tc>
          <w:tcPr>
            <w:tcW w:w="1458" w:type="pct"/>
            <w:tcBorders>
              <w:top w:val="nil"/>
              <w:bottom w:val="nil"/>
            </w:tcBorders>
          </w:tcPr>
          <w:p w:rsidR="00130293" w:rsidRDefault="00130293" w:rsidP="00130293">
            <w:pPr>
              <w:ind w:left="57"/>
            </w:pPr>
          </w:p>
        </w:tc>
      </w:tr>
      <w:tr w:rsidR="00130293" w:rsidTr="003F04D9">
        <w:tc>
          <w:tcPr>
            <w:tcW w:w="2083" w:type="pct"/>
            <w:tcBorders>
              <w:top w:val="single" w:sz="4" w:space="0" w:color="auto"/>
              <w:left w:val="single" w:sz="4" w:space="0" w:color="auto"/>
              <w:bottom w:val="single" w:sz="4" w:space="0" w:color="auto"/>
              <w:right w:val="single" w:sz="4" w:space="0" w:color="auto"/>
            </w:tcBorders>
            <w:vAlign w:val="bottom"/>
          </w:tcPr>
          <w:p w:rsidR="00130293" w:rsidRDefault="00130293" w:rsidP="00130293">
            <w:pPr>
              <w:ind w:left="57"/>
            </w:pPr>
            <w:r>
              <w:t>5. Крыша</w:t>
            </w:r>
          </w:p>
        </w:tc>
        <w:tc>
          <w:tcPr>
            <w:tcW w:w="1458" w:type="pct"/>
            <w:tcBorders>
              <w:top w:val="single" w:sz="4" w:space="0" w:color="auto"/>
              <w:left w:val="single" w:sz="4" w:space="0" w:color="auto"/>
              <w:bottom w:val="single" w:sz="4" w:space="0" w:color="auto"/>
              <w:right w:val="single" w:sz="4" w:space="0" w:color="auto"/>
            </w:tcBorders>
            <w:vAlign w:val="bottom"/>
          </w:tcPr>
          <w:p w:rsidR="00130293" w:rsidRDefault="00130293" w:rsidP="00130293">
            <w:pPr>
              <w:ind w:left="57"/>
            </w:pPr>
            <w:r>
              <w:t>Рулонная  заливная</w:t>
            </w:r>
          </w:p>
        </w:tc>
        <w:tc>
          <w:tcPr>
            <w:tcW w:w="1458" w:type="pct"/>
            <w:tcBorders>
              <w:top w:val="single" w:sz="4" w:space="0" w:color="auto"/>
              <w:left w:val="single" w:sz="4" w:space="0" w:color="auto"/>
              <w:bottom w:val="single" w:sz="4" w:space="0" w:color="auto"/>
              <w:right w:val="single" w:sz="4" w:space="0" w:color="auto"/>
            </w:tcBorders>
            <w:vAlign w:val="bottom"/>
          </w:tcPr>
          <w:p w:rsidR="00130293" w:rsidRDefault="00130293" w:rsidP="00130293">
            <w:pPr>
              <w:ind w:left="57"/>
            </w:pPr>
            <w:r>
              <w:t>Поврежден верхний слой, трещины.</w:t>
            </w:r>
          </w:p>
        </w:tc>
      </w:tr>
      <w:tr w:rsidR="00130293" w:rsidTr="003F04D9">
        <w:tc>
          <w:tcPr>
            <w:tcW w:w="2083" w:type="pct"/>
            <w:tcBorders>
              <w:top w:val="single" w:sz="4" w:space="0" w:color="auto"/>
              <w:left w:val="single" w:sz="4" w:space="0" w:color="auto"/>
              <w:bottom w:val="single" w:sz="4" w:space="0" w:color="auto"/>
              <w:right w:val="single" w:sz="4" w:space="0" w:color="auto"/>
            </w:tcBorders>
            <w:vAlign w:val="bottom"/>
          </w:tcPr>
          <w:p w:rsidR="00130293" w:rsidRDefault="00130293" w:rsidP="00130293">
            <w:pPr>
              <w:ind w:left="57"/>
            </w:pPr>
            <w:r>
              <w:t>6. Полы</w:t>
            </w:r>
          </w:p>
        </w:tc>
        <w:tc>
          <w:tcPr>
            <w:tcW w:w="1458" w:type="pct"/>
            <w:tcBorders>
              <w:top w:val="single" w:sz="4" w:space="0" w:color="auto"/>
              <w:left w:val="single" w:sz="4" w:space="0" w:color="auto"/>
              <w:bottom w:val="single" w:sz="4" w:space="0" w:color="auto"/>
              <w:right w:val="single" w:sz="4" w:space="0" w:color="auto"/>
            </w:tcBorders>
            <w:vAlign w:val="bottom"/>
          </w:tcPr>
          <w:p w:rsidR="00130293" w:rsidRDefault="00130293" w:rsidP="00130293">
            <w:pPr>
              <w:ind w:left="57"/>
            </w:pPr>
            <w:r>
              <w:t>Дощатые  окрашенные</w:t>
            </w:r>
          </w:p>
        </w:tc>
        <w:tc>
          <w:tcPr>
            <w:tcW w:w="1458" w:type="pct"/>
            <w:tcBorders>
              <w:top w:val="single" w:sz="4" w:space="0" w:color="auto"/>
              <w:left w:val="single" w:sz="4" w:space="0" w:color="auto"/>
              <w:bottom w:val="single" w:sz="4" w:space="0" w:color="auto"/>
              <w:right w:val="single" w:sz="4" w:space="0" w:color="auto"/>
            </w:tcBorders>
            <w:vAlign w:val="bottom"/>
          </w:tcPr>
          <w:p w:rsidR="00130293" w:rsidRDefault="00130293" w:rsidP="00130293">
            <w:pPr>
              <w:ind w:left="57"/>
            </w:pPr>
            <w:r>
              <w:t>Стертость в ходовых местах деревянных досок</w:t>
            </w:r>
          </w:p>
        </w:tc>
      </w:tr>
      <w:tr w:rsidR="00130293" w:rsidTr="003F04D9">
        <w:trPr>
          <w:cantSplit/>
        </w:trPr>
        <w:tc>
          <w:tcPr>
            <w:tcW w:w="2083" w:type="pct"/>
            <w:tcBorders>
              <w:top w:val="single" w:sz="4" w:space="0" w:color="auto"/>
              <w:left w:val="single" w:sz="4" w:space="0" w:color="auto"/>
              <w:bottom w:val="nil"/>
              <w:right w:val="single" w:sz="4" w:space="0" w:color="auto"/>
            </w:tcBorders>
            <w:vAlign w:val="bottom"/>
          </w:tcPr>
          <w:p w:rsidR="00130293" w:rsidRDefault="00130293" w:rsidP="00130293">
            <w:pPr>
              <w:ind w:left="57"/>
            </w:pPr>
            <w:r>
              <w:t>7. Проемы</w:t>
            </w:r>
          </w:p>
        </w:tc>
        <w:tc>
          <w:tcPr>
            <w:tcW w:w="1458" w:type="pct"/>
            <w:vMerge w:val="restart"/>
            <w:tcBorders>
              <w:top w:val="single" w:sz="4" w:space="0" w:color="auto"/>
              <w:left w:val="nil"/>
              <w:bottom w:val="nil"/>
              <w:right w:val="single" w:sz="4" w:space="0" w:color="auto"/>
            </w:tcBorders>
            <w:vAlign w:val="bottom"/>
          </w:tcPr>
          <w:p w:rsidR="00130293" w:rsidRDefault="00130293" w:rsidP="00130293">
            <w:pPr>
              <w:ind w:left="57"/>
            </w:pPr>
            <w:r>
              <w:t>2-х створчатые</w:t>
            </w:r>
          </w:p>
        </w:tc>
        <w:tc>
          <w:tcPr>
            <w:tcW w:w="1458" w:type="pct"/>
            <w:vMerge w:val="restart"/>
            <w:tcBorders>
              <w:top w:val="single" w:sz="4" w:space="0" w:color="auto"/>
              <w:left w:val="nil"/>
              <w:bottom w:val="nil"/>
              <w:right w:val="single" w:sz="4" w:space="0" w:color="auto"/>
            </w:tcBorders>
            <w:vAlign w:val="bottom"/>
          </w:tcPr>
          <w:p w:rsidR="00130293" w:rsidRDefault="00130293" w:rsidP="00130293">
            <w:pPr>
              <w:ind w:left="57"/>
            </w:pPr>
            <w:r>
              <w:t>Деревянные переплеты рассохлись</w:t>
            </w:r>
          </w:p>
        </w:tc>
      </w:tr>
      <w:tr w:rsidR="00130293" w:rsidTr="003F04D9">
        <w:trPr>
          <w:cantSplit/>
        </w:trPr>
        <w:tc>
          <w:tcPr>
            <w:tcW w:w="2083" w:type="pct"/>
            <w:tcBorders>
              <w:top w:val="nil"/>
              <w:left w:val="single" w:sz="4" w:space="0" w:color="auto"/>
              <w:bottom w:val="nil"/>
              <w:right w:val="single" w:sz="4" w:space="0" w:color="auto"/>
            </w:tcBorders>
            <w:vAlign w:val="bottom"/>
          </w:tcPr>
          <w:p w:rsidR="00130293" w:rsidRDefault="00130293" w:rsidP="00130293">
            <w:pPr>
              <w:ind w:left="993"/>
            </w:pPr>
            <w:r>
              <w:t>окна</w:t>
            </w:r>
          </w:p>
        </w:tc>
        <w:tc>
          <w:tcPr>
            <w:tcW w:w="1458" w:type="pct"/>
            <w:vMerge/>
            <w:tcBorders>
              <w:top w:val="nil"/>
              <w:left w:val="nil"/>
              <w:bottom w:val="nil"/>
              <w:right w:val="single" w:sz="4" w:space="0" w:color="auto"/>
            </w:tcBorders>
            <w:vAlign w:val="bottom"/>
          </w:tcPr>
          <w:p w:rsidR="00130293" w:rsidRDefault="00130293" w:rsidP="00130293">
            <w:pPr>
              <w:ind w:left="57"/>
            </w:pPr>
          </w:p>
        </w:tc>
        <w:tc>
          <w:tcPr>
            <w:tcW w:w="1458" w:type="pct"/>
            <w:vMerge/>
            <w:tcBorders>
              <w:top w:val="nil"/>
              <w:left w:val="nil"/>
              <w:bottom w:val="nil"/>
              <w:right w:val="single" w:sz="4" w:space="0" w:color="auto"/>
            </w:tcBorders>
            <w:vAlign w:val="bottom"/>
          </w:tcPr>
          <w:p w:rsidR="00130293" w:rsidRDefault="00130293" w:rsidP="00130293">
            <w:pPr>
              <w:ind w:left="57"/>
            </w:pPr>
          </w:p>
        </w:tc>
      </w:tr>
      <w:tr w:rsidR="00130293" w:rsidTr="003F04D9">
        <w:tc>
          <w:tcPr>
            <w:tcW w:w="2083" w:type="pct"/>
            <w:tcBorders>
              <w:top w:val="nil"/>
              <w:left w:val="single" w:sz="4" w:space="0" w:color="auto"/>
              <w:bottom w:val="nil"/>
              <w:right w:val="single" w:sz="4" w:space="0" w:color="auto"/>
            </w:tcBorders>
            <w:vAlign w:val="bottom"/>
          </w:tcPr>
          <w:p w:rsidR="00130293" w:rsidRDefault="00130293" w:rsidP="00130293">
            <w:pPr>
              <w:ind w:left="993"/>
            </w:pPr>
            <w:r>
              <w:t>двери</w:t>
            </w:r>
          </w:p>
        </w:tc>
        <w:tc>
          <w:tcPr>
            <w:tcW w:w="1458" w:type="pct"/>
            <w:tcBorders>
              <w:top w:val="nil"/>
              <w:left w:val="nil"/>
              <w:bottom w:val="nil"/>
              <w:right w:val="single" w:sz="4" w:space="0" w:color="auto"/>
            </w:tcBorders>
            <w:vAlign w:val="bottom"/>
          </w:tcPr>
          <w:p w:rsidR="00130293" w:rsidRDefault="00130293" w:rsidP="00130293">
            <w:pPr>
              <w:ind w:left="57"/>
            </w:pPr>
            <w:r>
              <w:t>филенчатые</w:t>
            </w:r>
          </w:p>
        </w:tc>
        <w:tc>
          <w:tcPr>
            <w:tcW w:w="1458" w:type="pct"/>
            <w:tcBorders>
              <w:top w:val="nil"/>
              <w:left w:val="nil"/>
              <w:bottom w:val="nil"/>
              <w:right w:val="single" w:sz="4" w:space="0" w:color="auto"/>
            </w:tcBorders>
            <w:vAlign w:val="bottom"/>
          </w:tcPr>
          <w:p w:rsidR="00130293" w:rsidRDefault="00130293" w:rsidP="00130293">
            <w:pPr>
              <w:ind w:left="57"/>
            </w:pPr>
            <w:r>
              <w:t xml:space="preserve">Полотна </w:t>
            </w:r>
            <w:proofErr w:type="spellStart"/>
            <w:r>
              <w:t>осели</w:t>
            </w:r>
            <w:proofErr w:type="spellEnd"/>
            <w:r>
              <w:t>, гниль</w:t>
            </w:r>
          </w:p>
        </w:tc>
      </w:tr>
      <w:tr w:rsidR="00130293" w:rsidTr="003F04D9">
        <w:tc>
          <w:tcPr>
            <w:tcW w:w="2083" w:type="pct"/>
            <w:tcBorders>
              <w:top w:val="nil"/>
              <w:left w:val="single" w:sz="4" w:space="0" w:color="auto"/>
              <w:bottom w:val="single" w:sz="4" w:space="0" w:color="auto"/>
              <w:right w:val="single" w:sz="4" w:space="0" w:color="auto"/>
            </w:tcBorders>
            <w:vAlign w:val="bottom"/>
          </w:tcPr>
          <w:p w:rsidR="00130293" w:rsidRDefault="00130293" w:rsidP="00130293">
            <w:pPr>
              <w:ind w:left="993"/>
            </w:pPr>
            <w:r>
              <w:t>(другое)</w:t>
            </w:r>
          </w:p>
        </w:tc>
        <w:tc>
          <w:tcPr>
            <w:tcW w:w="1458" w:type="pct"/>
            <w:tcBorders>
              <w:top w:val="nil"/>
              <w:left w:val="nil"/>
              <w:bottom w:val="single" w:sz="4" w:space="0" w:color="auto"/>
              <w:right w:val="single" w:sz="4" w:space="0" w:color="auto"/>
            </w:tcBorders>
            <w:vAlign w:val="bottom"/>
          </w:tcPr>
          <w:p w:rsidR="00130293" w:rsidRDefault="00130293" w:rsidP="00130293">
            <w:pPr>
              <w:ind w:left="57"/>
            </w:pPr>
          </w:p>
        </w:tc>
        <w:tc>
          <w:tcPr>
            <w:tcW w:w="1458" w:type="pct"/>
            <w:tcBorders>
              <w:top w:val="nil"/>
              <w:left w:val="nil"/>
              <w:bottom w:val="single" w:sz="4" w:space="0" w:color="auto"/>
              <w:right w:val="single" w:sz="4" w:space="0" w:color="auto"/>
            </w:tcBorders>
            <w:vAlign w:val="bottom"/>
          </w:tcPr>
          <w:p w:rsidR="00130293" w:rsidRDefault="00130293" w:rsidP="00130293">
            <w:pPr>
              <w:ind w:left="57"/>
            </w:pPr>
          </w:p>
        </w:tc>
      </w:tr>
      <w:tr w:rsidR="00130293" w:rsidTr="003F04D9">
        <w:trPr>
          <w:cantSplit/>
        </w:trPr>
        <w:tc>
          <w:tcPr>
            <w:tcW w:w="2083" w:type="pct"/>
            <w:tcBorders>
              <w:top w:val="single" w:sz="4" w:space="0" w:color="auto"/>
              <w:left w:val="single" w:sz="4" w:space="0" w:color="auto"/>
              <w:bottom w:val="nil"/>
              <w:right w:val="single" w:sz="4" w:space="0" w:color="auto"/>
            </w:tcBorders>
            <w:vAlign w:val="bottom"/>
          </w:tcPr>
          <w:p w:rsidR="00130293" w:rsidRDefault="00130293" w:rsidP="00130293">
            <w:pPr>
              <w:ind w:left="57"/>
            </w:pPr>
            <w:r>
              <w:t>8. Отделка</w:t>
            </w:r>
          </w:p>
        </w:tc>
        <w:tc>
          <w:tcPr>
            <w:tcW w:w="1458" w:type="pct"/>
            <w:vMerge w:val="restart"/>
            <w:tcBorders>
              <w:top w:val="single" w:sz="4" w:space="0" w:color="auto"/>
              <w:left w:val="nil"/>
              <w:bottom w:val="nil"/>
              <w:right w:val="single" w:sz="4" w:space="0" w:color="auto"/>
            </w:tcBorders>
            <w:vAlign w:val="bottom"/>
          </w:tcPr>
          <w:p w:rsidR="00130293" w:rsidRDefault="00130293" w:rsidP="00130293">
            <w:pPr>
              <w:ind w:left="57"/>
            </w:pPr>
            <w:r>
              <w:t xml:space="preserve">Штукатурка, </w:t>
            </w:r>
            <w:proofErr w:type="spellStart"/>
            <w:r>
              <w:t>побелка</w:t>
            </w:r>
            <w:proofErr w:type="gramStart"/>
            <w:r>
              <w:t>,о</w:t>
            </w:r>
            <w:proofErr w:type="gramEnd"/>
            <w:r>
              <w:t>краска</w:t>
            </w:r>
            <w:proofErr w:type="spellEnd"/>
          </w:p>
        </w:tc>
        <w:tc>
          <w:tcPr>
            <w:tcW w:w="1458" w:type="pct"/>
            <w:vMerge w:val="restart"/>
            <w:tcBorders>
              <w:top w:val="single" w:sz="4" w:space="0" w:color="auto"/>
              <w:left w:val="nil"/>
              <w:bottom w:val="nil"/>
              <w:right w:val="single" w:sz="4" w:space="0" w:color="auto"/>
            </w:tcBorders>
            <w:vAlign w:val="bottom"/>
          </w:tcPr>
          <w:p w:rsidR="00130293" w:rsidRDefault="00130293" w:rsidP="00130293">
            <w:pPr>
              <w:ind w:left="57"/>
            </w:pPr>
            <w:r>
              <w:t xml:space="preserve"> Загрязнение, потемнение, отслоение  штукатурного и окрасочного слоя.</w:t>
            </w:r>
          </w:p>
        </w:tc>
      </w:tr>
      <w:tr w:rsidR="00130293" w:rsidTr="003F04D9">
        <w:trPr>
          <w:cantSplit/>
        </w:trPr>
        <w:tc>
          <w:tcPr>
            <w:tcW w:w="2083" w:type="pct"/>
            <w:tcBorders>
              <w:top w:val="nil"/>
              <w:left w:val="single" w:sz="4" w:space="0" w:color="auto"/>
              <w:bottom w:val="nil"/>
              <w:right w:val="single" w:sz="4" w:space="0" w:color="auto"/>
            </w:tcBorders>
            <w:vAlign w:val="bottom"/>
          </w:tcPr>
          <w:p w:rsidR="00130293" w:rsidRDefault="00130293" w:rsidP="00130293">
            <w:pPr>
              <w:ind w:left="993"/>
            </w:pPr>
            <w:r>
              <w:t>внутренняя</w:t>
            </w:r>
          </w:p>
        </w:tc>
        <w:tc>
          <w:tcPr>
            <w:tcW w:w="1458" w:type="pct"/>
            <w:vMerge/>
            <w:tcBorders>
              <w:top w:val="nil"/>
              <w:left w:val="nil"/>
              <w:bottom w:val="nil"/>
              <w:right w:val="single" w:sz="4" w:space="0" w:color="auto"/>
            </w:tcBorders>
            <w:vAlign w:val="bottom"/>
          </w:tcPr>
          <w:p w:rsidR="00130293" w:rsidRDefault="00130293" w:rsidP="00130293">
            <w:pPr>
              <w:ind w:left="57"/>
            </w:pPr>
          </w:p>
        </w:tc>
        <w:tc>
          <w:tcPr>
            <w:tcW w:w="1458" w:type="pct"/>
            <w:vMerge/>
            <w:tcBorders>
              <w:top w:val="nil"/>
              <w:left w:val="nil"/>
              <w:bottom w:val="nil"/>
              <w:right w:val="single" w:sz="4" w:space="0" w:color="auto"/>
            </w:tcBorders>
            <w:vAlign w:val="bottom"/>
          </w:tcPr>
          <w:p w:rsidR="00130293" w:rsidRDefault="00130293" w:rsidP="00130293">
            <w:pPr>
              <w:ind w:left="57"/>
            </w:pPr>
          </w:p>
        </w:tc>
      </w:tr>
      <w:tr w:rsidR="00130293" w:rsidTr="003F04D9">
        <w:tc>
          <w:tcPr>
            <w:tcW w:w="2083" w:type="pct"/>
            <w:tcBorders>
              <w:top w:val="nil"/>
              <w:left w:val="single" w:sz="4" w:space="0" w:color="auto"/>
              <w:bottom w:val="nil"/>
              <w:right w:val="single" w:sz="4" w:space="0" w:color="auto"/>
            </w:tcBorders>
            <w:vAlign w:val="bottom"/>
          </w:tcPr>
          <w:p w:rsidR="00130293" w:rsidRDefault="00130293" w:rsidP="00130293">
            <w:pPr>
              <w:ind w:left="993"/>
            </w:pPr>
            <w:r>
              <w:t>наружная</w:t>
            </w:r>
          </w:p>
        </w:tc>
        <w:tc>
          <w:tcPr>
            <w:tcW w:w="1458" w:type="pct"/>
            <w:tcBorders>
              <w:top w:val="nil"/>
              <w:left w:val="nil"/>
              <w:bottom w:val="nil"/>
              <w:right w:val="single" w:sz="4" w:space="0" w:color="auto"/>
            </w:tcBorders>
            <w:vAlign w:val="bottom"/>
          </w:tcPr>
          <w:p w:rsidR="00130293" w:rsidRDefault="00130293" w:rsidP="00130293">
            <w:pPr>
              <w:ind w:left="57"/>
            </w:pPr>
          </w:p>
        </w:tc>
        <w:tc>
          <w:tcPr>
            <w:tcW w:w="1458" w:type="pct"/>
            <w:tcBorders>
              <w:top w:val="nil"/>
              <w:left w:val="nil"/>
              <w:bottom w:val="nil"/>
              <w:right w:val="single" w:sz="4" w:space="0" w:color="auto"/>
            </w:tcBorders>
            <w:vAlign w:val="bottom"/>
          </w:tcPr>
          <w:p w:rsidR="00130293" w:rsidRDefault="00130293" w:rsidP="00130293">
            <w:pPr>
              <w:ind w:left="57"/>
            </w:pPr>
          </w:p>
        </w:tc>
      </w:tr>
      <w:tr w:rsidR="00130293" w:rsidTr="003F04D9">
        <w:tc>
          <w:tcPr>
            <w:tcW w:w="2083" w:type="pct"/>
            <w:tcBorders>
              <w:top w:val="nil"/>
              <w:left w:val="single" w:sz="4" w:space="0" w:color="auto"/>
              <w:bottom w:val="single" w:sz="4" w:space="0" w:color="auto"/>
              <w:right w:val="single" w:sz="4" w:space="0" w:color="auto"/>
            </w:tcBorders>
            <w:vAlign w:val="bottom"/>
          </w:tcPr>
          <w:p w:rsidR="00130293" w:rsidRDefault="00130293" w:rsidP="00130293">
            <w:pPr>
              <w:ind w:left="993"/>
            </w:pPr>
            <w:r>
              <w:t>(другое)</w:t>
            </w:r>
          </w:p>
        </w:tc>
        <w:tc>
          <w:tcPr>
            <w:tcW w:w="1458" w:type="pct"/>
            <w:tcBorders>
              <w:top w:val="nil"/>
              <w:left w:val="nil"/>
              <w:bottom w:val="single" w:sz="4" w:space="0" w:color="auto"/>
              <w:right w:val="single" w:sz="4" w:space="0" w:color="auto"/>
            </w:tcBorders>
            <w:vAlign w:val="bottom"/>
          </w:tcPr>
          <w:p w:rsidR="00130293" w:rsidRDefault="00130293" w:rsidP="00130293">
            <w:pPr>
              <w:ind w:left="57"/>
            </w:pPr>
          </w:p>
        </w:tc>
        <w:tc>
          <w:tcPr>
            <w:tcW w:w="1458" w:type="pct"/>
            <w:tcBorders>
              <w:top w:val="nil"/>
              <w:left w:val="nil"/>
              <w:bottom w:val="single" w:sz="4" w:space="0" w:color="auto"/>
              <w:right w:val="single" w:sz="4" w:space="0" w:color="auto"/>
            </w:tcBorders>
            <w:vAlign w:val="bottom"/>
          </w:tcPr>
          <w:p w:rsidR="00130293" w:rsidRDefault="00130293" w:rsidP="00130293">
            <w:pPr>
              <w:ind w:left="57"/>
            </w:pPr>
          </w:p>
        </w:tc>
      </w:tr>
      <w:tr w:rsidR="00130293" w:rsidTr="003F04D9">
        <w:trPr>
          <w:cantSplit/>
        </w:trPr>
        <w:tc>
          <w:tcPr>
            <w:tcW w:w="2083" w:type="pct"/>
            <w:tcBorders>
              <w:top w:val="single" w:sz="4" w:space="0" w:color="auto"/>
              <w:left w:val="single" w:sz="4" w:space="0" w:color="auto"/>
              <w:bottom w:val="nil"/>
              <w:right w:val="single" w:sz="4" w:space="0" w:color="auto"/>
            </w:tcBorders>
            <w:vAlign w:val="bottom"/>
          </w:tcPr>
          <w:p w:rsidR="00130293" w:rsidRDefault="00130293" w:rsidP="00130293">
            <w:pPr>
              <w:ind w:left="57"/>
            </w:pPr>
            <w:r>
              <w:t>9. Механическое, электрическое, санитарно-техническое и иное оборудование</w:t>
            </w:r>
          </w:p>
        </w:tc>
        <w:tc>
          <w:tcPr>
            <w:tcW w:w="1458" w:type="pct"/>
            <w:vMerge w:val="restart"/>
            <w:tcBorders>
              <w:top w:val="single" w:sz="4" w:space="0" w:color="auto"/>
              <w:left w:val="nil"/>
              <w:bottom w:val="nil"/>
              <w:right w:val="single" w:sz="4" w:space="0" w:color="auto"/>
            </w:tcBorders>
            <w:vAlign w:val="bottom"/>
          </w:tcPr>
          <w:p w:rsidR="00130293" w:rsidRDefault="00130293" w:rsidP="00130293">
            <w:pPr>
              <w:ind w:left="57"/>
            </w:pPr>
            <w:r>
              <w:t xml:space="preserve"> </w:t>
            </w:r>
          </w:p>
          <w:p w:rsidR="00130293" w:rsidRDefault="00130293" w:rsidP="00130293">
            <w:pPr>
              <w:ind w:left="57"/>
            </w:pPr>
            <w:r>
              <w:t>есть</w:t>
            </w:r>
          </w:p>
        </w:tc>
        <w:tc>
          <w:tcPr>
            <w:tcW w:w="1458" w:type="pct"/>
            <w:vMerge w:val="restart"/>
            <w:tcBorders>
              <w:top w:val="single" w:sz="4" w:space="0" w:color="auto"/>
              <w:left w:val="nil"/>
              <w:bottom w:val="nil"/>
              <w:right w:val="single" w:sz="4" w:space="0" w:color="auto"/>
            </w:tcBorders>
            <w:vAlign w:val="bottom"/>
          </w:tcPr>
          <w:p w:rsidR="00130293" w:rsidRDefault="00130293" w:rsidP="00130293">
            <w:pPr>
              <w:ind w:left="57"/>
            </w:pPr>
            <w:r>
              <w:t>Техническое состояние оборудования удовлетворительное</w:t>
            </w:r>
          </w:p>
        </w:tc>
      </w:tr>
      <w:tr w:rsidR="00130293" w:rsidTr="003F04D9">
        <w:trPr>
          <w:cantSplit/>
        </w:trPr>
        <w:tc>
          <w:tcPr>
            <w:tcW w:w="2083" w:type="pct"/>
            <w:tcBorders>
              <w:top w:val="nil"/>
              <w:left w:val="single" w:sz="4" w:space="0" w:color="auto"/>
              <w:bottom w:val="nil"/>
              <w:right w:val="single" w:sz="4" w:space="0" w:color="auto"/>
            </w:tcBorders>
            <w:vAlign w:val="bottom"/>
          </w:tcPr>
          <w:p w:rsidR="00130293" w:rsidRDefault="00130293" w:rsidP="00130293">
            <w:pPr>
              <w:ind w:left="993"/>
            </w:pPr>
            <w:r>
              <w:t>ванны напольные</w:t>
            </w:r>
          </w:p>
        </w:tc>
        <w:tc>
          <w:tcPr>
            <w:tcW w:w="1458" w:type="pct"/>
            <w:vMerge/>
            <w:tcBorders>
              <w:top w:val="nil"/>
              <w:left w:val="nil"/>
              <w:bottom w:val="nil"/>
              <w:right w:val="single" w:sz="4" w:space="0" w:color="auto"/>
            </w:tcBorders>
            <w:vAlign w:val="bottom"/>
          </w:tcPr>
          <w:p w:rsidR="00130293" w:rsidRDefault="00130293" w:rsidP="00130293">
            <w:pPr>
              <w:ind w:left="57"/>
            </w:pPr>
          </w:p>
        </w:tc>
        <w:tc>
          <w:tcPr>
            <w:tcW w:w="1458" w:type="pct"/>
            <w:vMerge/>
            <w:tcBorders>
              <w:top w:val="nil"/>
              <w:left w:val="nil"/>
              <w:bottom w:val="nil"/>
              <w:right w:val="single" w:sz="4" w:space="0" w:color="auto"/>
            </w:tcBorders>
            <w:vAlign w:val="bottom"/>
          </w:tcPr>
          <w:p w:rsidR="00130293" w:rsidRDefault="00130293" w:rsidP="00130293">
            <w:pPr>
              <w:ind w:left="57"/>
            </w:pPr>
          </w:p>
        </w:tc>
      </w:tr>
      <w:tr w:rsidR="00130293" w:rsidTr="003F04D9">
        <w:tc>
          <w:tcPr>
            <w:tcW w:w="2083" w:type="pct"/>
            <w:tcBorders>
              <w:top w:val="nil"/>
              <w:left w:val="single" w:sz="4" w:space="0" w:color="auto"/>
              <w:bottom w:val="nil"/>
              <w:right w:val="single" w:sz="4" w:space="0" w:color="auto"/>
            </w:tcBorders>
            <w:vAlign w:val="bottom"/>
          </w:tcPr>
          <w:p w:rsidR="00130293" w:rsidRDefault="00130293" w:rsidP="00130293">
            <w:pPr>
              <w:ind w:left="993"/>
            </w:pPr>
            <w:r>
              <w:t>электроплиты</w:t>
            </w:r>
          </w:p>
        </w:tc>
        <w:tc>
          <w:tcPr>
            <w:tcW w:w="1458" w:type="pct"/>
            <w:tcBorders>
              <w:top w:val="nil"/>
              <w:left w:val="nil"/>
              <w:bottom w:val="nil"/>
              <w:right w:val="single" w:sz="4" w:space="0" w:color="auto"/>
            </w:tcBorders>
            <w:vAlign w:val="bottom"/>
          </w:tcPr>
          <w:p w:rsidR="00130293" w:rsidRDefault="00130293" w:rsidP="00130293">
            <w:pPr>
              <w:ind w:left="57"/>
            </w:pPr>
            <w:r>
              <w:t>нет</w:t>
            </w:r>
          </w:p>
        </w:tc>
        <w:tc>
          <w:tcPr>
            <w:tcW w:w="1458" w:type="pct"/>
            <w:tcBorders>
              <w:top w:val="nil"/>
              <w:left w:val="nil"/>
              <w:bottom w:val="nil"/>
              <w:right w:val="single" w:sz="4" w:space="0" w:color="auto"/>
            </w:tcBorders>
            <w:vAlign w:val="bottom"/>
          </w:tcPr>
          <w:p w:rsidR="00130293" w:rsidRDefault="00130293" w:rsidP="00130293">
            <w:pPr>
              <w:ind w:left="57"/>
            </w:pPr>
          </w:p>
        </w:tc>
      </w:tr>
      <w:tr w:rsidR="00130293" w:rsidTr="003F04D9">
        <w:tc>
          <w:tcPr>
            <w:tcW w:w="2083" w:type="pct"/>
            <w:tcBorders>
              <w:top w:val="nil"/>
              <w:left w:val="single" w:sz="4" w:space="0" w:color="auto"/>
              <w:bottom w:val="nil"/>
              <w:right w:val="single" w:sz="4" w:space="0" w:color="auto"/>
            </w:tcBorders>
            <w:vAlign w:val="bottom"/>
          </w:tcPr>
          <w:p w:rsidR="00130293" w:rsidRDefault="00130293" w:rsidP="00130293">
            <w:pPr>
              <w:ind w:left="993"/>
            </w:pPr>
            <w:r>
              <w:lastRenderedPageBreak/>
              <w:t>телефонные сети и оборудование</w:t>
            </w:r>
          </w:p>
        </w:tc>
        <w:tc>
          <w:tcPr>
            <w:tcW w:w="1458" w:type="pct"/>
            <w:tcBorders>
              <w:top w:val="nil"/>
              <w:left w:val="nil"/>
              <w:bottom w:val="nil"/>
              <w:right w:val="single" w:sz="4" w:space="0" w:color="auto"/>
            </w:tcBorders>
            <w:vAlign w:val="bottom"/>
          </w:tcPr>
          <w:p w:rsidR="00130293" w:rsidRDefault="00130293" w:rsidP="00130293">
            <w:pPr>
              <w:ind w:left="57"/>
            </w:pPr>
            <w:r>
              <w:t>есть</w:t>
            </w:r>
          </w:p>
          <w:p w:rsidR="00130293" w:rsidRDefault="00130293" w:rsidP="00130293">
            <w:pPr>
              <w:ind w:left="57"/>
            </w:pPr>
          </w:p>
        </w:tc>
        <w:tc>
          <w:tcPr>
            <w:tcW w:w="1458" w:type="pct"/>
            <w:tcBorders>
              <w:top w:val="nil"/>
              <w:left w:val="nil"/>
              <w:bottom w:val="nil"/>
              <w:right w:val="single" w:sz="4" w:space="0" w:color="auto"/>
            </w:tcBorders>
            <w:vAlign w:val="bottom"/>
          </w:tcPr>
          <w:p w:rsidR="00130293" w:rsidRDefault="00130293" w:rsidP="00130293">
            <w:pPr>
              <w:ind w:left="57"/>
            </w:pPr>
          </w:p>
        </w:tc>
      </w:tr>
      <w:tr w:rsidR="00130293" w:rsidTr="003F04D9">
        <w:tc>
          <w:tcPr>
            <w:tcW w:w="2083" w:type="pct"/>
            <w:tcBorders>
              <w:top w:val="nil"/>
              <w:left w:val="single" w:sz="4" w:space="0" w:color="auto"/>
              <w:bottom w:val="nil"/>
              <w:right w:val="single" w:sz="4" w:space="0" w:color="auto"/>
            </w:tcBorders>
            <w:vAlign w:val="bottom"/>
          </w:tcPr>
          <w:p w:rsidR="00130293" w:rsidRDefault="00130293" w:rsidP="00130293">
            <w:pPr>
              <w:ind w:left="993"/>
            </w:pPr>
            <w:r>
              <w:t>сети проводного радиовещания</w:t>
            </w:r>
          </w:p>
        </w:tc>
        <w:tc>
          <w:tcPr>
            <w:tcW w:w="1458" w:type="pct"/>
            <w:tcBorders>
              <w:top w:val="nil"/>
              <w:left w:val="nil"/>
              <w:bottom w:val="nil"/>
              <w:right w:val="single" w:sz="4" w:space="0" w:color="auto"/>
            </w:tcBorders>
            <w:vAlign w:val="bottom"/>
          </w:tcPr>
          <w:p w:rsidR="00130293" w:rsidRDefault="00130293" w:rsidP="00130293">
            <w:pPr>
              <w:ind w:left="57"/>
            </w:pPr>
            <w:r>
              <w:t>есть</w:t>
            </w:r>
          </w:p>
        </w:tc>
        <w:tc>
          <w:tcPr>
            <w:tcW w:w="1458" w:type="pct"/>
            <w:tcBorders>
              <w:top w:val="nil"/>
              <w:left w:val="nil"/>
              <w:bottom w:val="nil"/>
              <w:right w:val="single" w:sz="4" w:space="0" w:color="auto"/>
            </w:tcBorders>
            <w:vAlign w:val="bottom"/>
          </w:tcPr>
          <w:p w:rsidR="00130293" w:rsidRDefault="00130293" w:rsidP="00130293">
            <w:pPr>
              <w:ind w:left="57"/>
            </w:pPr>
          </w:p>
        </w:tc>
      </w:tr>
      <w:tr w:rsidR="00130293" w:rsidTr="003F04D9">
        <w:tc>
          <w:tcPr>
            <w:tcW w:w="2083" w:type="pct"/>
            <w:tcBorders>
              <w:top w:val="nil"/>
              <w:left w:val="single" w:sz="4" w:space="0" w:color="auto"/>
              <w:bottom w:val="nil"/>
              <w:right w:val="single" w:sz="4" w:space="0" w:color="auto"/>
            </w:tcBorders>
            <w:vAlign w:val="bottom"/>
          </w:tcPr>
          <w:p w:rsidR="00130293" w:rsidRDefault="00130293" w:rsidP="00130293">
            <w:pPr>
              <w:ind w:left="993"/>
            </w:pPr>
            <w:r>
              <w:t>сигнализация</w:t>
            </w:r>
          </w:p>
        </w:tc>
        <w:tc>
          <w:tcPr>
            <w:tcW w:w="1458" w:type="pct"/>
            <w:tcBorders>
              <w:top w:val="nil"/>
              <w:left w:val="nil"/>
              <w:bottom w:val="nil"/>
              <w:right w:val="single" w:sz="4" w:space="0" w:color="auto"/>
            </w:tcBorders>
            <w:vAlign w:val="bottom"/>
          </w:tcPr>
          <w:p w:rsidR="00130293" w:rsidRDefault="00130293" w:rsidP="00130293">
            <w:pPr>
              <w:ind w:left="57"/>
            </w:pPr>
          </w:p>
        </w:tc>
        <w:tc>
          <w:tcPr>
            <w:tcW w:w="1458" w:type="pct"/>
            <w:tcBorders>
              <w:top w:val="nil"/>
              <w:left w:val="nil"/>
              <w:bottom w:val="nil"/>
              <w:right w:val="single" w:sz="4" w:space="0" w:color="auto"/>
            </w:tcBorders>
            <w:vAlign w:val="bottom"/>
          </w:tcPr>
          <w:p w:rsidR="00130293" w:rsidRDefault="00130293" w:rsidP="00130293">
            <w:pPr>
              <w:ind w:left="57"/>
            </w:pPr>
          </w:p>
        </w:tc>
      </w:tr>
      <w:tr w:rsidR="00130293" w:rsidTr="003F04D9">
        <w:tc>
          <w:tcPr>
            <w:tcW w:w="2083" w:type="pct"/>
            <w:tcBorders>
              <w:top w:val="nil"/>
              <w:left w:val="single" w:sz="4" w:space="0" w:color="auto"/>
              <w:bottom w:val="nil"/>
              <w:right w:val="single" w:sz="4" w:space="0" w:color="auto"/>
            </w:tcBorders>
            <w:vAlign w:val="bottom"/>
          </w:tcPr>
          <w:p w:rsidR="00130293" w:rsidRDefault="00130293" w:rsidP="00130293">
            <w:pPr>
              <w:ind w:left="993"/>
            </w:pPr>
            <w:r>
              <w:t>мусоропровод</w:t>
            </w:r>
          </w:p>
        </w:tc>
        <w:tc>
          <w:tcPr>
            <w:tcW w:w="1458" w:type="pct"/>
            <w:tcBorders>
              <w:top w:val="nil"/>
              <w:left w:val="nil"/>
              <w:bottom w:val="nil"/>
              <w:right w:val="single" w:sz="4" w:space="0" w:color="auto"/>
            </w:tcBorders>
            <w:vAlign w:val="bottom"/>
          </w:tcPr>
          <w:p w:rsidR="00130293" w:rsidRDefault="00130293" w:rsidP="00130293">
            <w:pPr>
              <w:ind w:left="57"/>
            </w:pPr>
          </w:p>
        </w:tc>
        <w:tc>
          <w:tcPr>
            <w:tcW w:w="1458" w:type="pct"/>
            <w:tcBorders>
              <w:top w:val="nil"/>
              <w:left w:val="nil"/>
              <w:bottom w:val="nil"/>
              <w:right w:val="single" w:sz="4" w:space="0" w:color="auto"/>
            </w:tcBorders>
            <w:vAlign w:val="bottom"/>
          </w:tcPr>
          <w:p w:rsidR="00130293" w:rsidRDefault="00130293" w:rsidP="00130293">
            <w:pPr>
              <w:ind w:left="57"/>
            </w:pPr>
          </w:p>
        </w:tc>
      </w:tr>
      <w:tr w:rsidR="00130293" w:rsidTr="003F04D9">
        <w:tc>
          <w:tcPr>
            <w:tcW w:w="2083" w:type="pct"/>
            <w:tcBorders>
              <w:top w:val="nil"/>
              <w:left w:val="single" w:sz="4" w:space="0" w:color="auto"/>
              <w:bottom w:val="nil"/>
              <w:right w:val="single" w:sz="4" w:space="0" w:color="auto"/>
            </w:tcBorders>
            <w:vAlign w:val="bottom"/>
          </w:tcPr>
          <w:p w:rsidR="00130293" w:rsidRDefault="00130293" w:rsidP="00130293">
            <w:pPr>
              <w:ind w:left="993"/>
            </w:pPr>
            <w:r>
              <w:t>лифт</w:t>
            </w:r>
          </w:p>
        </w:tc>
        <w:tc>
          <w:tcPr>
            <w:tcW w:w="1458" w:type="pct"/>
            <w:tcBorders>
              <w:top w:val="nil"/>
              <w:left w:val="nil"/>
              <w:bottom w:val="nil"/>
              <w:right w:val="single" w:sz="4" w:space="0" w:color="auto"/>
            </w:tcBorders>
            <w:vAlign w:val="bottom"/>
          </w:tcPr>
          <w:p w:rsidR="00130293" w:rsidRDefault="00130293" w:rsidP="00130293">
            <w:pPr>
              <w:ind w:left="57"/>
            </w:pPr>
          </w:p>
        </w:tc>
        <w:tc>
          <w:tcPr>
            <w:tcW w:w="1458" w:type="pct"/>
            <w:tcBorders>
              <w:top w:val="nil"/>
              <w:left w:val="nil"/>
              <w:bottom w:val="nil"/>
              <w:right w:val="single" w:sz="4" w:space="0" w:color="auto"/>
            </w:tcBorders>
            <w:vAlign w:val="bottom"/>
          </w:tcPr>
          <w:p w:rsidR="00130293" w:rsidRDefault="00130293" w:rsidP="00130293">
            <w:pPr>
              <w:ind w:left="57"/>
            </w:pPr>
          </w:p>
        </w:tc>
      </w:tr>
      <w:tr w:rsidR="00130293" w:rsidTr="003F04D9">
        <w:tc>
          <w:tcPr>
            <w:tcW w:w="2083" w:type="pct"/>
            <w:tcBorders>
              <w:top w:val="nil"/>
              <w:left w:val="single" w:sz="4" w:space="0" w:color="auto"/>
              <w:bottom w:val="nil"/>
              <w:right w:val="single" w:sz="4" w:space="0" w:color="auto"/>
            </w:tcBorders>
            <w:vAlign w:val="bottom"/>
          </w:tcPr>
          <w:p w:rsidR="00130293" w:rsidRDefault="00130293" w:rsidP="00130293">
            <w:pPr>
              <w:ind w:left="993"/>
            </w:pPr>
            <w:r>
              <w:t>вентиляция</w:t>
            </w:r>
          </w:p>
        </w:tc>
        <w:tc>
          <w:tcPr>
            <w:tcW w:w="1458" w:type="pct"/>
            <w:tcBorders>
              <w:top w:val="nil"/>
              <w:left w:val="nil"/>
              <w:bottom w:val="nil"/>
              <w:right w:val="single" w:sz="4" w:space="0" w:color="auto"/>
            </w:tcBorders>
            <w:vAlign w:val="bottom"/>
          </w:tcPr>
          <w:p w:rsidR="00130293" w:rsidRDefault="00130293" w:rsidP="00130293">
            <w:pPr>
              <w:ind w:left="57"/>
            </w:pPr>
            <w:r>
              <w:t>есть</w:t>
            </w:r>
          </w:p>
        </w:tc>
        <w:tc>
          <w:tcPr>
            <w:tcW w:w="1458" w:type="pct"/>
            <w:tcBorders>
              <w:top w:val="nil"/>
              <w:left w:val="nil"/>
              <w:bottom w:val="nil"/>
              <w:right w:val="single" w:sz="4" w:space="0" w:color="auto"/>
            </w:tcBorders>
            <w:vAlign w:val="bottom"/>
          </w:tcPr>
          <w:p w:rsidR="00130293" w:rsidRDefault="00130293" w:rsidP="00130293">
            <w:pPr>
              <w:ind w:left="57"/>
            </w:pPr>
          </w:p>
        </w:tc>
      </w:tr>
      <w:tr w:rsidR="00130293" w:rsidTr="003F04D9">
        <w:tc>
          <w:tcPr>
            <w:tcW w:w="2083" w:type="pct"/>
            <w:tcBorders>
              <w:top w:val="nil"/>
              <w:left w:val="single" w:sz="4" w:space="0" w:color="auto"/>
              <w:bottom w:val="single" w:sz="4" w:space="0" w:color="auto"/>
              <w:right w:val="single" w:sz="4" w:space="0" w:color="auto"/>
            </w:tcBorders>
            <w:vAlign w:val="bottom"/>
          </w:tcPr>
          <w:p w:rsidR="00130293" w:rsidRDefault="00130293" w:rsidP="00130293">
            <w:pPr>
              <w:ind w:left="993"/>
            </w:pPr>
            <w:r>
              <w:t>(другое)</w:t>
            </w:r>
          </w:p>
        </w:tc>
        <w:tc>
          <w:tcPr>
            <w:tcW w:w="1458" w:type="pct"/>
            <w:tcBorders>
              <w:top w:val="nil"/>
              <w:left w:val="nil"/>
              <w:bottom w:val="single" w:sz="4" w:space="0" w:color="auto"/>
              <w:right w:val="single" w:sz="4" w:space="0" w:color="auto"/>
            </w:tcBorders>
            <w:vAlign w:val="bottom"/>
          </w:tcPr>
          <w:p w:rsidR="00130293" w:rsidRDefault="00130293" w:rsidP="00130293">
            <w:pPr>
              <w:ind w:left="57"/>
            </w:pPr>
          </w:p>
        </w:tc>
        <w:tc>
          <w:tcPr>
            <w:tcW w:w="1458" w:type="pct"/>
            <w:tcBorders>
              <w:top w:val="nil"/>
              <w:left w:val="nil"/>
              <w:bottom w:val="single" w:sz="4" w:space="0" w:color="auto"/>
              <w:right w:val="single" w:sz="4" w:space="0" w:color="auto"/>
            </w:tcBorders>
            <w:vAlign w:val="bottom"/>
          </w:tcPr>
          <w:p w:rsidR="00130293" w:rsidRDefault="00130293" w:rsidP="00130293">
            <w:pPr>
              <w:ind w:left="57"/>
            </w:pPr>
          </w:p>
        </w:tc>
      </w:tr>
      <w:tr w:rsidR="00130293" w:rsidTr="003F04D9">
        <w:trPr>
          <w:cantSplit/>
        </w:trPr>
        <w:tc>
          <w:tcPr>
            <w:tcW w:w="2083" w:type="pct"/>
            <w:tcBorders>
              <w:top w:val="single" w:sz="4" w:space="0" w:color="auto"/>
              <w:left w:val="single" w:sz="4" w:space="0" w:color="auto"/>
              <w:bottom w:val="nil"/>
              <w:right w:val="single" w:sz="4" w:space="0" w:color="auto"/>
            </w:tcBorders>
            <w:vAlign w:val="bottom"/>
          </w:tcPr>
          <w:p w:rsidR="00130293" w:rsidRDefault="00130293" w:rsidP="00130293">
            <w:pPr>
              <w:ind w:left="57"/>
            </w:pPr>
            <w:r>
              <w:t>10. Внутридомовые инженерные коммуникации и оборудование для предоставления коммунальных услуг</w:t>
            </w:r>
          </w:p>
        </w:tc>
        <w:tc>
          <w:tcPr>
            <w:tcW w:w="1458" w:type="pct"/>
            <w:vMerge w:val="restart"/>
            <w:tcBorders>
              <w:top w:val="single" w:sz="4" w:space="0" w:color="auto"/>
              <w:left w:val="nil"/>
              <w:bottom w:val="nil"/>
              <w:right w:val="single" w:sz="4" w:space="0" w:color="auto"/>
            </w:tcBorders>
            <w:vAlign w:val="bottom"/>
          </w:tcPr>
          <w:p w:rsidR="00130293" w:rsidRDefault="00130293" w:rsidP="00130293">
            <w:pPr>
              <w:ind w:left="57"/>
            </w:pPr>
            <w:r>
              <w:t>центральное</w:t>
            </w:r>
          </w:p>
        </w:tc>
        <w:tc>
          <w:tcPr>
            <w:tcW w:w="1458" w:type="pct"/>
            <w:vMerge w:val="restart"/>
            <w:tcBorders>
              <w:top w:val="single" w:sz="4" w:space="0" w:color="auto"/>
              <w:left w:val="nil"/>
              <w:bottom w:val="nil"/>
              <w:right w:val="single" w:sz="4" w:space="0" w:color="auto"/>
            </w:tcBorders>
            <w:vAlign w:val="bottom"/>
          </w:tcPr>
          <w:p w:rsidR="00130293" w:rsidRDefault="00130293" w:rsidP="00130293">
            <w:pPr>
              <w:ind w:left="57"/>
            </w:pPr>
            <w:r>
              <w:t>Техническое состояние инженерных сетей удовлетворительное</w:t>
            </w:r>
          </w:p>
        </w:tc>
      </w:tr>
      <w:tr w:rsidR="00130293" w:rsidTr="003F04D9">
        <w:trPr>
          <w:cantSplit/>
        </w:trPr>
        <w:tc>
          <w:tcPr>
            <w:tcW w:w="2083" w:type="pct"/>
            <w:tcBorders>
              <w:top w:val="nil"/>
              <w:left w:val="single" w:sz="4" w:space="0" w:color="auto"/>
              <w:bottom w:val="nil"/>
              <w:right w:val="single" w:sz="4" w:space="0" w:color="auto"/>
            </w:tcBorders>
            <w:vAlign w:val="bottom"/>
          </w:tcPr>
          <w:p w:rsidR="00130293" w:rsidRDefault="00130293" w:rsidP="00130293">
            <w:pPr>
              <w:ind w:left="993"/>
            </w:pPr>
            <w:r>
              <w:t>электроснабжение</w:t>
            </w:r>
          </w:p>
        </w:tc>
        <w:tc>
          <w:tcPr>
            <w:tcW w:w="1458" w:type="pct"/>
            <w:vMerge/>
            <w:tcBorders>
              <w:top w:val="nil"/>
              <w:left w:val="nil"/>
              <w:bottom w:val="nil"/>
              <w:right w:val="single" w:sz="4" w:space="0" w:color="auto"/>
            </w:tcBorders>
            <w:vAlign w:val="bottom"/>
          </w:tcPr>
          <w:p w:rsidR="00130293" w:rsidRDefault="00130293" w:rsidP="00130293">
            <w:pPr>
              <w:ind w:left="57"/>
            </w:pPr>
          </w:p>
        </w:tc>
        <w:tc>
          <w:tcPr>
            <w:tcW w:w="1458" w:type="pct"/>
            <w:vMerge/>
            <w:tcBorders>
              <w:top w:val="nil"/>
              <w:left w:val="nil"/>
              <w:bottom w:val="nil"/>
              <w:right w:val="single" w:sz="4" w:space="0" w:color="auto"/>
            </w:tcBorders>
            <w:vAlign w:val="bottom"/>
          </w:tcPr>
          <w:p w:rsidR="00130293" w:rsidRDefault="00130293" w:rsidP="00130293">
            <w:pPr>
              <w:ind w:left="57"/>
            </w:pPr>
          </w:p>
        </w:tc>
      </w:tr>
      <w:tr w:rsidR="00130293" w:rsidTr="003F04D9">
        <w:tc>
          <w:tcPr>
            <w:tcW w:w="2083" w:type="pct"/>
            <w:tcBorders>
              <w:top w:val="nil"/>
              <w:left w:val="single" w:sz="4" w:space="0" w:color="auto"/>
              <w:bottom w:val="nil"/>
              <w:right w:val="single" w:sz="4" w:space="0" w:color="auto"/>
            </w:tcBorders>
            <w:vAlign w:val="bottom"/>
          </w:tcPr>
          <w:p w:rsidR="00130293" w:rsidRDefault="00130293" w:rsidP="00130293">
            <w:pPr>
              <w:ind w:left="993"/>
            </w:pPr>
            <w:r>
              <w:t>холодное водоснабжение</w:t>
            </w:r>
          </w:p>
        </w:tc>
        <w:tc>
          <w:tcPr>
            <w:tcW w:w="1458" w:type="pct"/>
            <w:tcBorders>
              <w:top w:val="nil"/>
              <w:left w:val="nil"/>
              <w:bottom w:val="nil"/>
              <w:right w:val="single" w:sz="4" w:space="0" w:color="auto"/>
            </w:tcBorders>
            <w:vAlign w:val="bottom"/>
          </w:tcPr>
          <w:p w:rsidR="00130293" w:rsidRDefault="00130293" w:rsidP="00130293">
            <w:pPr>
              <w:ind w:left="57"/>
            </w:pPr>
            <w:r>
              <w:t>центральное</w:t>
            </w:r>
          </w:p>
        </w:tc>
        <w:tc>
          <w:tcPr>
            <w:tcW w:w="1458" w:type="pct"/>
            <w:tcBorders>
              <w:top w:val="nil"/>
              <w:left w:val="nil"/>
              <w:bottom w:val="nil"/>
              <w:right w:val="single" w:sz="4" w:space="0" w:color="auto"/>
            </w:tcBorders>
            <w:vAlign w:val="bottom"/>
          </w:tcPr>
          <w:p w:rsidR="00130293" w:rsidRDefault="00130293" w:rsidP="00130293">
            <w:pPr>
              <w:ind w:left="57"/>
            </w:pPr>
          </w:p>
        </w:tc>
      </w:tr>
      <w:tr w:rsidR="00130293" w:rsidTr="003F04D9">
        <w:tc>
          <w:tcPr>
            <w:tcW w:w="2083" w:type="pct"/>
            <w:tcBorders>
              <w:top w:val="nil"/>
              <w:left w:val="single" w:sz="4" w:space="0" w:color="auto"/>
              <w:bottom w:val="nil"/>
              <w:right w:val="single" w:sz="4" w:space="0" w:color="auto"/>
            </w:tcBorders>
            <w:vAlign w:val="bottom"/>
          </w:tcPr>
          <w:p w:rsidR="00130293" w:rsidRDefault="00130293" w:rsidP="00130293">
            <w:pPr>
              <w:ind w:left="993"/>
            </w:pPr>
            <w:r>
              <w:t>горячее водоснабжение</w:t>
            </w:r>
          </w:p>
        </w:tc>
        <w:tc>
          <w:tcPr>
            <w:tcW w:w="1458" w:type="pct"/>
            <w:tcBorders>
              <w:top w:val="nil"/>
              <w:left w:val="nil"/>
              <w:bottom w:val="nil"/>
              <w:right w:val="single" w:sz="4" w:space="0" w:color="auto"/>
            </w:tcBorders>
            <w:vAlign w:val="bottom"/>
          </w:tcPr>
          <w:p w:rsidR="00130293" w:rsidRDefault="00130293" w:rsidP="00130293">
            <w:pPr>
              <w:ind w:left="57"/>
            </w:pPr>
            <w:r>
              <w:t>нет</w:t>
            </w:r>
          </w:p>
        </w:tc>
        <w:tc>
          <w:tcPr>
            <w:tcW w:w="1458" w:type="pct"/>
            <w:tcBorders>
              <w:top w:val="nil"/>
              <w:left w:val="nil"/>
              <w:bottom w:val="nil"/>
              <w:right w:val="single" w:sz="4" w:space="0" w:color="auto"/>
            </w:tcBorders>
            <w:vAlign w:val="bottom"/>
          </w:tcPr>
          <w:p w:rsidR="00130293" w:rsidRDefault="00130293" w:rsidP="00130293">
            <w:pPr>
              <w:ind w:left="57"/>
            </w:pPr>
          </w:p>
        </w:tc>
      </w:tr>
      <w:tr w:rsidR="00130293" w:rsidTr="003F04D9">
        <w:tc>
          <w:tcPr>
            <w:tcW w:w="2083" w:type="pct"/>
            <w:tcBorders>
              <w:top w:val="nil"/>
              <w:left w:val="single" w:sz="4" w:space="0" w:color="auto"/>
              <w:bottom w:val="nil"/>
              <w:right w:val="single" w:sz="4" w:space="0" w:color="auto"/>
            </w:tcBorders>
            <w:vAlign w:val="bottom"/>
          </w:tcPr>
          <w:p w:rsidR="00130293" w:rsidRDefault="00130293" w:rsidP="00130293">
            <w:pPr>
              <w:ind w:left="993"/>
            </w:pPr>
            <w:r>
              <w:t>водоотведение</w:t>
            </w:r>
          </w:p>
        </w:tc>
        <w:tc>
          <w:tcPr>
            <w:tcW w:w="1458" w:type="pct"/>
            <w:tcBorders>
              <w:top w:val="nil"/>
              <w:left w:val="nil"/>
              <w:bottom w:val="nil"/>
              <w:right w:val="single" w:sz="4" w:space="0" w:color="auto"/>
            </w:tcBorders>
            <w:vAlign w:val="bottom"/>
          </w:tcPr>
          <w:p w:rsidR="00130293" w:rsidRDefault="00130293" w:rsidP="00130293">
            <w:pPr>
              <w:ind w:left="57"/>
            </w:pPr>
            <w:r>
              <w:t>центральное</w:t>
            </w:r>
          </w:p>
        </w:tc>
        <w:tc>
          <w:tcPr>
            <w:tcW w:w="1458" w:type="pct"/>
            <w:tcBorders>
              <w:top w:val="nil"/>
              <w:left w:val="nil"/>
              <w:bottom w:val="nil"/>
              <w:right w:val="single" w:sz="4" w:space="0" w:color="auto"/>
            </w:tcBorders>
            <w:vAlign w:val="bottom"/>
          </w:tcPr>
          <w:p w:rsidR="00130293" w:rsidRDefault="00130293" w:rsidP="00130293">
            <w:pPr>
              <w:ind w:left="57"/>
            </w:pPr>
          </w:p>
        </w:tc>
      </w:tr>
      <w:tr w:rsidR="00130293" w:rsidTr="003F04D9">
        <w:tc>
          <w:tcPr>
            <w:tcW w:w="2083" w:type="pct"/>
            <w:tcBorders>
              <w:top w:val="nil"/>
              <w:left w:val="single" w:sz="4" w:space="0" w:color="auto"/>
              <w:bottom w:val="nil"/>
              <w:right w:val="single" w:sz="4" w:space="0" w:color="auto"/>
            </w:tcBorders>
            <w:vAlign w:val="bottom"/>
          </w:tcPr>
          <w:p w:rsidR="00130293" w:rsidRDefault="00130293" w:rsidP="00130293">
            <w:pPr>
              <w:ind w:left="993"/>
            </w:pPr>
            <w:r>
              <w:t>газоснабжение</w:t>
            </w:r>
          </w:p>
        </w:tc>
        <w:tc>
          <w:tcPr>
            <w:tcW w:w="1458" w:type="pct"/>
            <w:tcBorders>
              <w:top w:val="nil"/>
              <w:left w:val="nil"/>
              <w:bottom w:val="nil"/>
              <w:right w:val="single" w:sz="4" w:space="0" w:color="auto"/>
            </w:tcBorders>
            <w:vAlign w:val="bottom"/>
          </w:tcPr>
          <w:p w:rsidR="00130293" w:rsidRDefault="00130293" w:rsidP="00130293">
            <w:pPr>
              <w:ind w:left="57"/>
            </w:pPr>
            <w:r>
              <w:t>центральное</w:t>
            </w:r>
          </w:p>
        </w:tc>
        <w:tc>
          <w:tcPr>
            <w:tcW w:w="1458" w:type="pct"/>
            <w:tcBorders>
              <w:top w:val="nil"/>
              <w:left w:val="nil"/>
              <w:bottom w:val="nil"/>
              <w:right w:val="single" w:sz="4" w:space="0" w:color="auto"/>
            </w:tcBorders>
            <w:vAlign w:val="bottom"/>
          </w:tcPr>
          <w:p w:rsidR="00130293" w:rsidRDefault="00130293" w:rsidP="00130293">
            <w:pPr>
              <w:ind w:left="57"/>
            </w:pPr>
          </w:p>
        </w:tc>
      </w:tr>
      <w:tr w:rsidR="00130293" w:rsidTr="003F04D9">
        <w:tc>
          <w:tcPr>
            <w:tcW w:w="2083" w:type="pct"/>
            <w:tcBorders>
              <w:top w:val="nil"/>
              <w:left w:val="single" w:sz="4" w:space="0" w:color="auto"/>
              <w:bottom w:val="nil"/>
              <w:right w:val="single" w:sz="4" w:space="0" w:color="auto"/>
            </w:tcBorders>
            <w:vAlign w:val="bottom"/>
          </w:tcPr>
          <w:p w:rsidR="00130293" w:rsidRDefault="00130293" w:rsidP="00130293">
            <w:pPr>
              <w:ind w:left="993"/>
            </w:pPr>
            <w:r>
              <w:t>отопление (от внешних котельных)</w:t>
            </w:r>
          </w:p>
        </w:tc>
        <w:tc>
          <w:tcPr>
            <w:tcW w:w="1458" w:type="pct"/>
            <w:tcBorders>
              <w:top w:val="nil"/>
              <w:left w:val="nil"/>
              <w:bottom w:val="nil"/>
              <w:right w:val="single" w:sz="4" w:space="0" w:color="auto"/>
            </w:tcBorders>
            <w:vAlign w:val="bottom"/>
          </w:tcPr>
          <w:p w:rsidR="00130293" w:rsidRDefault="00130293" w:rsidP="00130293">
            <w:pPr>
              <w:ind w:left="57"/>
            </w:pPr>
            <w:r>
              <w:t>центральное</w:t>
            </w:r>
          </w:p>
        </w:tc>
        <w:tc>
          <w:tcPr>
            <w:tcW w:w="1458" w:type="pct"/>
            <w:tcBorders>
              <w:top w:val="nil"/>
              <w:left w:val="nil"/>
              <w:bottom w:val="nil"/>
              <w:right w:val="single" w:sz="4" w:space="0" w:color="auto"/>
            </w:tcBorders>
            <w:vAlign w:val="bottom"/>
          </w:tcPr>
          <w:p w:rsidR="00130293" w:rsidRDefault="00130293" w:rsidP="00130293">
            <w:pPr>
              <w:ind w:left="57"/>
            </w:pPr>
          </w:p>
        </w:tc>
      </w:tr>
      <w:tr w:rsidR="00130293" w:rsidTr="003F04D9">
        <w:tc>
          <w:tcPr>
            <w:tcW w:w="2083" w:type="pct"/>
            <w:tcBorders>
              <w:top w:val="nil"/>
              <w:left w:val="single" w:sz="4" w:space="0" w:color="auto"/>
              <w:bottom w:val="nil"/>
              <w:right w:val="single" w:sz="4" w:space="0" w:color="auto"/>
            </w:tcBorders>
            <w:vAlign w:val="bottom"/>
          </w:tcPr>
          <w:p w:rsidR="00130293" w:rsidRDefault="00130293" w:rsidP="00130293">
            <w:pPr>
              <w:ind w:left="993"/>
            </w:pPr>
            <w:r>
              <w:t>отопление (от домовой котельной) печи</w:t>
            </w:r>
          </w:p>
        </w:tc>
        <w:tc>
          <w:tcPr>
            <w:tcW w:w="1458" w:type="pct"/>
            <w:tcBorders>
              <w:top w:val="nil"/>
              <w:left w:val="nil"/>
              <w:bottom w:val="nil"/>
              <w:right w:val="single" w:sz="4" w:space="0" w:color="auto"/>
            </w:tcBorders>
            <w:vAlign w:val="bottom"/>
          </w:tcPr>
          <w:p w:rsidR="00130293" w:rsidRDefault="00130293" w:rsidP="00130293">
            <w:pPr>
              <w:ind w:left="57"/>
            </w:pPr>
            <w:r>
              <w:t>нет</w:t>
            </w:r>
          </w:p>
        </w:tc>
        <w:tc>
          <w:tcPr>
            <w:tcW w:w="1458" w:type="pct"/>
            <w:tcBorders>
              <w:top w:val="nil"/>
              <w:left w:val="nil"/>
              <w:bottom w:val="nil"/>
              <w:right w:val="single" w:sz="4" w:space="0" w:color="auto"/>
            </w:tcBorders>
            <w:vAlign w:val="bottom"/>
          </w:tcPr>
          <w:p w:rsidR="00130293" w:rsidRDefault="00130293" w:rsidP="00130293">
            <w:pPr>
              <w:ind w:left="57"/>
            </w:pPr>
          </w:p>
        </w:tc>
      </w:tr>
      <w:tr w:rsidR="00130293" w:rsidTr="003F04D9">
        <w:tc>
          <w:tcPr>
            <w:tcW w:w="2083" w:type="pct"/>
            <w:tcBorders>
              <w:top w:val="nil"/>
              <w:left w:val="single" w:sz="4" w:space="0" w:color="auto"/>
              <w:bottom w:val="nil"/>
              <w:right w:val="single" w:sz="4" w:space="0" w:color="auto"/>
            </w:tcBorders>
            <w:vAlign w:val="bottom"/>
          </w:tcPr>
          <w:p w:rsidR="00130293" w:rsidRDefault="00130293" w:rsidP="00130293">
            <w:pPr>
              <w:ind w:left="993"/>
            </w:pPr>
            <w:r>
              <w:t>калориферы</w:t>
            </w:r>
          </w:p>
        </w:tc>
        <w:tc>
          <w:tcPr>
            <w:tcW w:w="1458" w:type="pct"/>
            <w:tcBorders>
              <w:top w:val="nil"/>
              <w:left w:val="nil"/>
              <w:bottom w:val="nil"/>
              <w:right w:val="single" w:sz="4" w:space="0" w:color="auto"/>
            </w:tcBorders>
            <w:vAlign w:val="bottom"/>
          </w:tcPr>
          <w:p w:rsidR="00130293" w:rsidRDefault="00130293" w:rsidP="00130293">
            <w:pPr>
              <w:ind w:left="57"/>
            </w:pPr>
            <w:r>
              <w:t>нет</w:t>
            </w:r>
          </w:p>
        </w:tc>
        <w:tc>
          <w:tcPr>
            <w:tcW w:w="1458" w:type="pct"/>
            <w:tcBorders>
              <w:top w:val="nil"/>
              <w:left w:val="nil"/>
              <w:bottom w:val="nil"/>
              <w:right w:val="single" w:sz="4" w:space="0" w:color="auto"/>
            </w:tcBorders>
            <w:vAlign w:val="bottom"/>
          </w:tcPr>
          <w:p w:rsidR="00130293" w:rsidRDefault="00130293" w:rsidP="00130293">
            <w:pPr>
              <w:ind w:left="57"/>
            </w:pPr>
          </w:p>
        </w:tc>
      </w:tr>
      <w:tr w:rsidR="00130293" w:rsidTr="003F04D9">
        <w:tc>
          <w:tcPr>
            <w:tcW w:w="2083" w:type="pct"/>
            <w:tcBorders>
              <w:top w:val="nil"/>
              <w:left w:val="single" w:sz="4" w:space="0" w:color="auto"/>
              <w:bottom w:val="nil"/>
              <w:right w:val="single" w:sz="4" w:space="0" w:color="auto"/>
            </w:tcBorders>
            <w:vAlign w:val="bottom"/>
          </w:tcPr>
          <w:p w:rsidR="00130293" w:rsidRDefault="00130293" w:rsidP="00130293">
            <w:pPr>
              <w:ind w:left="993"/>
            </w:pPr>
            <w:r>
              <w:t>АГВ</w:t>
            </w:r>
          </w:p>
        </w:tc>
        <w:tc>
          <w:tcPr>
            <w:tcW w:w="1458" w:type="pct"/>
            <w:tcBorders>
              <w:top w:val="nil"/>
              <w:left w:val="nil"/>
              <w:bottom w:val="nil"/>
              <w:right w:val="single" w:sz="4" w:space="0" w:color="auto"/>
            </w:tcBorders>
            <w:vAlign w:val="bottom"/>
          </w:tcPr>
          <w:p w:rsidR="00130293" w:rsidRDefault="00130293" w:rsidP="00130293">
            <w:pPr>
              <w:ind w:left="57"/>
            </w:pPr>
            <w:r>
              <w:t>нет</w:t>
            </w:r>
          </w:p>
        </w:tc>
        <w:tc>
          <w:tcPr>
            <w:tcW w:w="1458" w:type="pct"/>
            <w:tcBorders>
              <w:top w:val="nil"/>
              <w:left w:val="nil"/>
              <w:bottom w:val="nil"/>
              <w:right w:val="single" w:sz="4" w:space="0" w:color="auto"/>
            </w:tcBorders>
            <w:vAlign w:val="bottom"/>
          </w:tcPr>
          <w:p w:rsidR="00130293" w:rsidRDefault="00130293" w:rsidP="00130293">
            <w:pPr>
              <w:ind w:left="57"/>
            </w:pPr>
          </w:p>
        </w:tc>
      </w:tr>
      <w:tr w:rsidR="00130293" w:rsidTr="003F04D9">
        <w:tc>
          <w:tcPr>
            <w:tcW w:w="2083" w:type="pct"/>
            <w:tcBorders>
              <w:top w:val="nil"/>
              <w:left w:val="single" w:sz="4" w:space="0" w:color="auto"/>
              <w:bottom w:val="single" w:sz="4" w:space="0" w:color="auto"/>
              <w:right w:val="single" w:sz="4" w:space="0" w:color="auto"/>
            </w:tcBorders>
            <w:vAlign w:val="bottom"/>
          </w:tcPr>
          <w:p w:rsidR="00130293" w:rsidRDefault="00130293" w:rsidP="00130293">
            <w:pPr>
              <w:ind w:left="993"/>
            </w:pPr>
            <w:r>
              <w:t>(другое)</w:t>
            </w:r>
          </w:p>
        </w:tc>
        <w:tc>
          <w:tcPr>
            <w:tcW w:w="1458" w:type="pct"/>
            <w:tcBorders>
              <w:top w:val="nil"/>
              <w:left w:val="nil"/>
              <w:bottom w:val="single" w:sz="4" w:space="0" w:color="auto"/>
              <w:right w:val="single" w:sz="4" w:space="0" w:color="auto"/>
            </w:tcBorders>
            <w:vAlign w:val="bottom"/>
          </w:tcPr>
          <w:p w:rsidR="00130293" w:rsidRDefault="00130293" w:rsidP="00130293">
            <w:pPr>
              <w:ind w:left="57"/>
            </w:pPr>
          </w:p>
        </w:tc>
        <w:tc>
          <w:tcPr>
            <w:tcW w:w="1458" w:type="pct"/>
            <w:tcBorders>
              <w:top w:val="nil"/>
              <w:left w:val="nil"/>
              <w:bottom w:val="single" w:sz="4" w:space="0" w:color="auto"/>
              <w:right w:val="single" w:sz="4" w:space="0" w:color="auto"/>
            </w:tcBorders>
            <w:vAlign w:val="bottom"/>
          </w:tcPr>
          <w:p w:rsidR="00130293" w:rsidRDefault="00130293" w:rsidP="00130293">
            <w:pPr>
              <w:ind w:left="57"/>
            </w:pPr>
          </w:p>
        </w:tc>
      </w:tr>
      <w:tr w:rsidR="00130293" w:rsidTr="003F04D9">
        <w:tc>
          <w:tcPr>
            <w:tcW w:w="2083" w:type="pct"/>
            <w:tcBorders>
              <w:top w:val="single" w:sz="4" w:space="0" w:color="auto"/>
              <w:left w:val="single" w:sz="4" w:space="0" w:color="auto"/>
              <w:bottom w:val="single" w:sz="4" w:space="0" w:color="auto"/>
              <w:right w:val="single" w:sz="4" w:space="0" w:color="auto"/>
            </w:tcBorders>
            <w:vAlign w:val="bottom"/>
          </w:tcPr>
          <w:p w:rsidR="00130293" w:rsidRDefault="00130293" w:rsidP="00130293">
            <w:pPr>
              <w:ind w:left="57"/>
            </w:pPr>
            <w:r>
              <w:t>11. Крыльца</w:t>
            </w:r>
          </w:p>
        </w:tc>
        <w:tc>
          <w:tcPr>
            <w:tcW w:w="1458" w:type="pct"/>
            <w:tcBorders>
              <w:top w:val="single" w:sz="4" w:space="0" w:color="auto"/>
              <w:left w:val="single" w:sz="4" w:space="0" w:color="auto"/>
              <w:bottom w:val="single" w:sz="4" w:space="0" w:color="auto"/>
              <w:right w:val="single" w:sz="4" w:space="0" w:color="auto"/>
            </w:tcBorders>
            <w:vAlign w:val="bottom"/>
          </w:tcPr>
          <w:p w:rsidR="00130293" w:rsidRDefault="00130293" w:rsidP="00130293">
            <w:pPr>
              <w:ind w:left="57"/>
            </w:pPr>
            <w:r>
              <w:t>нет</w:t>
            </w:r>
          </w:p>
        </w:tc>
        <w:tc>
          <w:tcPr>
            <w:tcW w:w="1458" w:type="pct"/>
            <w:tcBorders>
              <w:top w:val="single" w:sz="4" w:space="0" w:color="auto"/>
              <w:left w:val="single" w:sz="4" w:space="0" w:color="auto"/>
              <w:bottom w:val="single" w:sz="4" w:space="0" w:color="auto"/>
              <w:right w:val="single" w:sz="4" w:space="0" w:color="auto"/>
            </w:tcBorders>
            <w:vAlign w:val="bottom"/>
          </w:tcPr>
          <w:p w:rsidR="00130293" w:rsidRDefault="00130293" w:rsidP="00130293">
            <w:pPr>
              <w:ind w:left="57"/>
            </w:pPr>
          </w:p>
        </w:tc>
      </w:tr>
    </w:tbl>
    <w:p w:rsidR="00130293" w:rsidRDefault="00130293" w:rsidP="00130293"/>
    <w:p w:rsidR="004D49F6" w:rsidRDefault="004D49F6" w:rsidP="00130293"/>
    <w:p w:rsidR="00130293" w:rsidRDefault="00130293" w:rsidP="00130293">
      <w:r>
        <w:t>Председатель комитета по вопросам жизнеобеспечения,</w:t>
      </w:r>
    </w:p>
    <w:p w:rsidR="00130293" w:rsidRDefault="00130293" w:rsidP="00130293">
      <w:r>
        <w:t>строительства и дорожно-транспортному  хозяйству</w:t>
      </w:r>
    </w:p>
    <w:p w:rsidR="00130293" w:rsidRDefault="00B84E22" w:rsidP="00130293">
      <w:r>
        <w:t xml:space="preserve">администрации </w:t>
      </w:r>
      <w:proofErr w:type="spellStart"/>
      <w:r>
        <w:t>Щекинского</w:t>
      </w:r>
      <w:proofErr w:type="spellEnd"/>
      <w:r>
        <w:t xml:space="preserve"> района</w:t>
      </w:r>
    </w:p>
    <w:tbl>
      <w:tblPr>
        <w:tblW w:w="0" w:type="auto"/>
        <w:tblInd w:w="170" w:type="dxa"/>
        <w:tblLayout w:type="fixed"/>
        <w:tblCellMar>
          <w:left w:w="28" w:type="dxa"/>
          <w:right w:w="28" w:type="dxa"/>
        </w:tblCellMar>
        <w:tblLook w:val="04A0"/>
      </w:tblPr>
      <w:tblGrid>
        <w:gridCol w:w="397"/>
        <w:gridCol w:w="2183"/>
        <w:gridCol w:w="283"/>
        <w:gridCol w:w="114"/>
        <w:gridCol w:w="283"/>
        <w:gridCol w:w="2268"/>
        <w:gridCol w:w="1134"/>
      </w:tblGrid>
      <w:tr w:rsidR="00130293" w:rsidTr="00130293">
        <w:trPr>
          <w:gridAfter w:val="1"/>
          <w:wAfter w:w="1134" w:type="dxa"/>
        </w:trPr>
        <w:tc>
          <w:tcPr>
            <w:tcW w:w="2580" w:type="dxa"/>
            <w:gridSpan w:val="2"/>
            <w:tcBorders>
              <w:top w:val="nil"/>
              <w:left w:val="nil"/>
              <w:bottom w:val="single" w:sz="4" w:space="0" w:color="auto"/>
              <w:right w:val="nil"/>
            </w:tcBorders>
            <w:vAlign w:val="bottom"/>
          </w:tcPr>
          <w:p w:rsidR="00130293" w:rsidRDefault="00130293" w:rsidP="00130293">
            <w:pPr>
              <w:spacing w:line="276" w:lineRule="auto"/>
              <w:jc w:val="center"/>
            </w:pPr>
          </w:p>
        </w:tc>
        <w:tc>
          <w:tcPr>
            <w:tcW w:w="283" w:type="dxa"/>
            <w:vAlign w:val="bottom"/>
          </w:tcPr>
          <w:p w:rsidR="00130293" w:rsidRDefault="00130293" w:rsidP="00130293">
            <w:pPr>
              <w:spacing w:line="276" w:lineRule="auto"/>
            </w:pPr>
          </w:p>
        </w:tc>
        <w:tc>
          <w:tcPr>
            <w:tcW w:w="2665" w:type="dxa"/>
            <w:gridSpan w:val="3"/>
            <w:tcBorders>
              <w:top w:val="nil"/>
              <w:left w:val="nil"/>
              <w:bottom w:val="single" w:sz="4" w:space="0" w:color="auto"/>
              <w:right w:val="nil"/>
            </w:tcBorders>
            <w:vAlign w:val="bottom"/>
            <w:hideMark/>
          </w:tcPr>
          <w:p w:rsidR="00130293" w:rsidRDefault="00130293" w:rsidP="00130293">
            <w:pPr>
              <w:spacing w:line="276" w:lineRule="auto"/>
            </w:pPr>
            <w:r>
              <w:t>Субботин Д.А.</w:t>
            </w:r>
          </w:p>
        </w:tc>
      </w:tr>
      <w:tr w:rsidR="00130293" w:rsidTr="00130293">
        <w:trPr>
          <w:gridBefore w:val="1"/>
          <w:wBefore w:w="397" w:type="dxa"/>
        </w:trPr>
        <w:tc>
          <w:tcPr>
            <w:tcW w:w="2580" w:type="dxa"/>
            <w:gridSpan w:val="3"/>
            <w:hideMark/>
          </w:tcPr>
          <w:p w:rsidR="00130293" w:rsidRDefault="00130293" w:rsidP="00130293">
            <w:pPr>
              <w:spacing w:line="276" w:lineRule="auto"/>
              <w:jc w:val="center"/>
              <w:rPr>
                <w:sz w:val="18"/>
                <w:szCs w:val="18"/>
              </w:rPr>
            </w:pPr>
            <w:r>
              <w:rPr>
                <w:sz w:val="18"/>
                <w:szCs w:val="18"/>
              </w:rPr>
              <w:t>(подпись)</w:t>
            </w:r>
          </w:p>
        </w:tc>
        <w:tc>
          <w:tcPr>
            <w:tcW w:w="283" w:type="dxa"/>
          </w:tcPr>
          <w:p w:rsidR="00130293" w:rsidRDefault="00130293" w:rsidP="00130293">
            <w:pPr>
              <w:spacing w:line="276" w:lineRule="auto"/>
              <w:rPr>
                <w:sz w:val="18"/>
                <w:szCs w:val="18"/>
              </w:rPr>
            </w:pPr>
          </w:p>
        </w:tc>
        <w:tc>
          <w:tcPr>
            <w:tcW w:w="3402" w:type="dxa"/>
            <w:gridSpan w:val="2"/>
            <w:hideMark/>
          </w:tcPr>
          <w:p w:rsidR="00130293" w:rsidRDefault="00130293" w:rsidP="00130293">
            <w:pPr>
              <w:spacing w:line="276" w:lineRule="auto"/>
              <w:jc w:val="center"/>
              <w:rPr>
                <w:sz w:val="18"/>
                <w:szCs w:val="18"/>
              </w:rPr>
            </w:pPr>
            <w:r>
              <w:rPr>
                <w:sz w:val="18"/>
                <w:szCs w:val="18"/>
              </w:rPr>
              <w:t>(ф.и.о.)</w:t>
            </w:r>
          </w:p>
        </w:tc>
      </w:tr>
    </w:tbl>
    <w:p w:rsidR="00130293" w:rsidRDefault="00130293" w:rsidP="00130293"/>
    <w:tbl>
      <w:tblPr>
        <w:tblW w:w="0" w:type="auto"/>
        <w:tblLayout w:type="fixed"/>
        <w:tblCellMar>
          <w:left w:w="28" w:type="dxa"/>
          <w:right w:w="28" w:type="dxa"/>
        </w:tblCellMar>
        <w:tblLook w:val="04A0"/>
      </w:tblPr>
      <w:tblGrid>
        <w:gridCol w:w="187"/>
        <w:gridCol w:w="425"/>
        <w:gridCol w:w="255"/>
        <w:gridCol w:w="1531"/>
        <w:gridCol w:w="607"/>
        <w:gridCol w:w="227"/>
        <w:gridCol w:w="255"/>
      </w:tblGrid>
      <w:tr w:rsidR="00130293" w:rsidTr="001A7B9E">
        <w:tc>
          <w:tcPr>
            <w:tcW w:w="187" w:type="dxa"/>
            <w:vAlign w:val="bottom"/>
            <w:hideMark/>
          </w:tcPr>
          <w:p w:rsidR="00130293" w:rsidRDefault="00130293" w:rsidP="00130293">
            <w:pPr>
              <w:spacing w:line="276" w:lineRule="auto"/>
            </w:pPr>
            <w:r>
              <w:t>“</w:t>
            </w:r>
          </w:p>
        </w:tc>
        <w:tc>
          <w:tcPr>
            <w:tcW w:w="425" w:type="dxa"/>
            <w:tcBorders>
              <w:top w:val="nil"/>
              <w:left w:val="nil"/>
              <w:bottom w:val="single" w:sz="4" w:space="0" w:color="auto"/>
              <w:right w:val="nil"/>
            </w:tcBorders>
            <w:vAlign w:val="bottom"/>
          </w:tcPr>
          <w:p w:rsidR="00130293" w:rsidRDefault="001A7B9E" w:rsidP="00130293">
            <w:pPr>
              <w:spacing w:line="276" w:lineRule="auto"/>
              <w:jc w:val="center"/>
            </w:pPr>
            <w:r>
              <w:t>5</w:t>
            </w:r>
          </w:p>
        </w:tc>
        <w:tc>
          <w:tcPr>
            <w:tcW w:w="255" w:type="dxa"/>
            <w:vAlign w:val="bottom"/>
            <w:hideMark/>
          </w:tcPr>
          <w:p w:rsidR="00130293" w:rsidRDefault="00130293" w:rsidP="00130293">
            <w:pPr>
              <w:spacing w:line="276" w:lineRule="auto"/>
            </w:pPr>
            <w:r>
              <w:t>”</w:t>
            </w:r>
          </w:p>
        </w:tc>
        <w:tc>
          <w:tcPr>
            <w:tcW w:w="1531" w:type="dxa"/>
            <w:tcBorders>
              <w:top w:val="nil"/>
              <w:left w:val="nil"/>
              <w:bottom w:val="single" w:sz="4" w:space="0" w:color="auto"/>
              <w:right w:val="nil"/>
            </w:tcBorders>
            <w:vAlign w:val="bottom"/>
          </w:tcPr>
          <w:p w:rsidR="00130293" w:rsidRDefault="001A7B9E" w:rsidP="00130293">
            <w:pPr>
              <w:spacing w:line="276" w:lineRule="auto"/>
              <w:jc w:val="center"/>
            </w:pPr>
            <w:r>
              <w:t>октября</w:t>
            </w:r>
          </w:p>
        </w:tc>
        <w:tc>
          <w:tcPr>
            <w:tcW w:w="607" w:type="dxa"/>
            <w:vAlign w:val="bottom"/>
            <w:hideMark/>
          </w:tcPr>
          <w:p w:rsidR="00130293" w:rsidRDefault="00130293" w:rsidP="001A7B9E">
            <w:pPr>
              <w:spacing w:line="276" w:lineRule="auto"/>
              <w:jc w:val="right"/>
            </w:pPr>
            <w:r>
              <w:t>20</w:t>
            </w:r>
            <w:r w:rsidR="001A7B9E">
              <w:t>15</w:t>
            </w:r>
          </w:p>
        </w:tc>
        <w:tc>
          <w:tcPr>
            <w:tcW w:w="227" w:type="dxa"/>
            <w:tcBorders>
              <w:top w:val="nil"/>
              <w:left w:val="nil"/>
              <w:bottom w:val="single" w:sz="4" w:space="0" w:color="auto"/>
              <w:right w:val="nil"/>
            </w:tcBorders>
            <w:vAlign w:val="bottom"/>
          </w:tcPr>
          <w:p w:rsidR="00130293" w:rsidRDefault="00130293" w:rsidP="00130293">
            <w:pPr>
              <w:spacing w:line="276" w:lineRule="auto"/>
            </w:pPr>
          </w:p>
        </w:tc>
        <w:tc>
          <w:tcPr>
            <w:tcW w:w="255" w:type="dxa"/>
            <w:vAlign w:val="bottom"/>
            <w:hideMark/>
          </w:tcPr>
          <w:p w:rsidR="00130293" w:rsidRDefault="00130293" w:rsidP="00130293">
            <w:pPr>
              <w:spacing w:line="276" w:lineRule="auto"/>
              <w:jc w:val="right"/>
            </w:pPr>
            <w:proofErr w:type="gramStart"/>
            <w:r>
              <w:t>г</w:t>
            </w:r>
            <w:proofErr w:type="gramEnd"/>
            <w:r>
              <w:t>.</w:t>
            </w:r>
          </w:p>
        </w:tc>
      </w:tr>
    </w:tbl>
    <w:p w:rsidR="00130293" w:rsidRDefault="00130293" w:rsidP="00130293">
      <w:r>
        <w:t>М.П.</w:t>
      </w:r>
    </w:p>
    <w:p w:rsidR="006F7F1A" w:rsidRPr="006F7F1A" w:rsidRDefault="006F7F1A" w:rsidP="006F7F1A">
      <w:pPr>
        <w:spacing w:before="400"/>
      </w:pPr>
    </w:p>
    <w:p w:rsidR="00130293" w:rsidRDefault="006F7F1A" w:rsidP="006F7F1A">
      <w:pPr>
        <w:spacing w:before="360"/>
        <w:ind w:left="5103"/>
      </w:pPr>
      <w:r w:rsidRPr="006F7F1A">
        <w:t xml:space="preserve">             </w:t>
      </w:r>
      <w:r w:rsidRPr="006F7F1A">
        <w:tab/>
        <w:t xml:space="preserve">     </w:t>
      </w:r>
    </w:p>
    <w:p w:rsidR="00130293" w:rsidRDefault="00130293" w:rsidP="006F7F1A">
      <w:pPr>
        <w:spacing w:before="360"/>
        <w:ind w:left="5103"/>
      </w:pPr>
    </w:p>
    <w:p w:rsidR="00130293" w:rsidRDefault="00130293" w:rsidP="006F7F1A">
      <w:pPr>
        <w:spacing w:before="360"/>
        <w:ind w:left="5103"/>
      </w:pPr>
    </w:p>
    <w:p w:rsidR="001A7B9E" w:rsidRDefault="001A7B9E" w:rsidP="006F7F1A">
      <w:pPr>
        <w:spacing w:before="360"/>
        <w:ind w:left="5103"/>
      </w:pPr>
    </w:p>
    <w:p w:rsidR="001A7B9E" w:rsidRDefault="001A7B9E" w:rsidP="006F7F1A">
      <w:pPr>
        <w:spacing w:before="360"/>
        <w:ind w:left="5103"/>
      </w:pPr>
    </w:p>
    <w:p w:rsidR="00366A7B" w:rsidRDefault="00366A7B" w:rsidP="006F7F1A">
      <w:pPr>
        <w:spacing w:before="360"/>
        <w:ind w:left="5103"/>
      </w:pPr>
    </w:p>
    <w:p w:rsidR="006F7F1A" w:rsidRPr="006F7F1A" w:rsidRDefault="00B84E22" w:rsidP="006F7F1A">
      <w:pPr>
        <w:spacing w:before="360"/>
        <w:ind w:left="5103"/>
      </w:pPr>
      <w:r>
        <w:lastRenderedPageBreak/>
        <w:t xml:space="preserve"> </w:t>
      </w:r>
      <w:r w:rsidR="006F7F1A" w:rsidRPr="006F7F1A">
        <w:tab/>
        <w:t xml:space="preserve">      </w:t>
      </w:r>
      <w:r w:rsidR="00001078">
        <w:tab/>
      </w:r>
      <w:r w:rsidR="006F7F1A" w:rsidRPr="006F7F1A">
        <w:t xml:space="preserve"> Утверждаю</w:t>
      </w:r>
    </w:p>
    <w:p w:rsidR="006F7F1A" w:rsidRPr="006F7F1A" w:rsidRDefault="006F7F1A" w:rsidP="004D49F6">
      <w:pPr>
        <w:spacing w:before="120"/>
        <w:ind w:left="5103"/>
      </w:pPr>
      <w:r w:rsidRPr="006F7F1A">
        <w:t>Заместитель главы администрации</w:t>
      </w:r>
    </w:p>
    <w:p w:rsidR="00C94854" w:rsidRPr="00D97FC2" w:rsidRDefault="006F7F1A" w:rsidP="00C94854">
      <w:pPr>
        <w:ind w:left="5103"/>
      </w:pPr>
      <w:proofErr w:type="spellStart"/>
      <w:r w:rsidRPr="006F7F1A">
        <w:t>Щекинского</w:t>
      </w:r>
      <w:proofErr w:type="spellEnd"/>
      <w:r w:rsidRPr="006F7F1A">
        <w:t xml:space="preserve"> района</w:t>
      </w:r>
      <w:r w:rsidR="00C94854" w:rsidRPr="00C94854">
        <w:t xml:space="preserve"> </w:t>
      </w:r>
      <w:r w:rsidR="00C94854" w:rsidRPr="00D97FC2">
        <w:t xml:space="preserve">по развитию инженерной инфраструктуры и жилищно-коммунальному хозяйству </w:t>
      </w:r>
    </w:p>
    <w:p w:rsidR="00C94854" w:rsidRPr="006F7F1A" w:rsidRDefault="00C94854" w:rsidP="004D49F6">
      <w:pPr>
        <w:ind w:left="5103"/>
      </w:pPr>
    </w:p>
    <w:p w:rsidR="006F7F1A" w:rsidRPr="006F7F1A" w:rsidRDefault="006F7F1A" w:rsidP="004D49F6">
      <w:pPr>
        <w:ind w:left="5103"/>
        <w:jc w:val="right"/>
      </w:pPr>
      <w:r w:rsidRPr="006F7F1A">
        <w:t>А.П. Рыжков</w:t>
      </w:r>
    </w:p>
    <w:p w:rsidR="006F7F1A" w:rsidRPr="006F7F1A" w:rsidRDefault="006F7F1A" w:rsidP="006F7F1A">
      <w:pPr>
        <w:spacing w:line="480" w:lineRule="auto"/>
        <w:ind w:left="5103"/>
        <w:rPr>
          <w:sz w:val="18"/>
          <w:szCs w:val="18"/>
        </w:rPr>
      </w:pPr>
      <w:r w:rsidRPr="006F7F1A">
        <w:rPr>
          <w:sz w:val="18"/>
          <w:szCs w:val="18"/>
        </w:rPr>
        <w:t xml:space="preserve">         __________________________________________   </w:t>
      </w:r>
    </w:p>
    <w:tbl>
      <w:tblPr>
        <w:tblW w:w="4094" w:type="dxa"/>
        <w:tblInd w:w="5670" w:type="dxa"/>
        <w:tblLayout w:type="fixed"/>
        <w:tblCellMar>
          <w:left w:w="28" w:type="dxa"/>
          <w:right w:w="28" w:type="dxa"/>
        </w:tblCellMar>
        <w:tblLook w:val="04A0"/>
      </w:tblPr>
      <w:tblGrid>
        <w:gridCol w:w="187"/>
        <w:gridCol w:w="425"/>
        <w:gridCol w:w="255"/>
        <w:gridCol w:w="2280"/>
        <w:gridCol w:w="465"/>
        <w:gridCol w:w="227"/>
        <w:gridCol w:w="255"/>
      </w:tblGrid>
      <w:tr w:rsidR="001A7B9E" w:rsidRPr="006F7F1A" w:rsidTr="001A7B9E">
        <w:tc>
          <w:tcPr>
            <w:tcW w:w="187" w:type="dxa"/>
            <w:vAlign w:val="bottom"/>
            <w:hideMark/>
          </w:tcPr>
          <w:p w:rsidR="001A7B9E" w:rsidRPr="006F7F1A" w:rsidRDefault="001A7B9E" w:rsidP="001A7B9E">
            <w:pPr>
              <w:spacing w:line="276" w:lineRule="auto"/>
            </w:pPr>
            <w:r w:rsidRPr="006F7F1A">
              <w:t>“</w:t>
            </w:r>
          </w:p>
        </w:tc>
        <w:tc>
          <w:tcPr>
            <w:tcW w:w="425" w:type="dxa"/>
            <w:tcBorders>
              <w:top w:val="nil"/>
              <w:left w:val="nil"/>
              <w:bottom w:val="single" w:sz="4" w:space="0" w:color="auto"/>
              <w:right w:val="nil"/>
            </w:tcBorders>
            <w:vAlign w:val="bottom"/>
          </w:tcPr>
          <w:p w:rsidR="001A7B9E" w:rsidRPr="006F7F1A" w:rsidRDefault="001A7B9E" w:rsidP="001A7B9E">
            <w:pPr>
              <w:spacing w:line="276" w:lineRule="auto"/>
              <w:jc w:val="center"/>
            </w:pPr>
            <w:r>
              <w:t>5</w:t>
            </w:r>
          </w:p>
        </w:tc>
        <w:tc>
          <w:tcPr>
            <w:tcW w:w="255" w:type="dxa"/>
            <w:vAlign w:val="bottom"/>
            <w:hideMark/>
          </w:tcPr>
          <w:p w:rsidR="001A7B9E" w:rsidRPr="006F7F1A" w:rsidRDefault="001A7B9E" w:rsidP="001A7B9E">
            <w:pPr>
              <w:spacing w:line="276" w:lineRule="auto"/>
            </w:pPr>
            <w:r w:rsidRPr="006F7F1A">
              <w:t>”</w:t>
            </w:r>
          </w:p>
        </w:tc>
        <w:tc>
          <w:tcPr>
            <w:tcW w:w="2280" w:type="dxa"/>
            <w:tcBorders>
              <w:top w:val="nil"/>
              <w:left w:val="nil"/>
              <w:bottom w:val="single" w:sz="4" w:space="0" w:color="auto"/>
              <w:right w:val="nil"/>
            </w:tcBorders>
            <w:vAlign w:val="bottom"/>
          </w:tcPr>
          <w:p w:rsidR="001A7B9E" w:rsidRPr="006F7F1A" w:rsidRDefault="001A7B9E" w:rsidP="001A7B9E">
            <w:pPr>
              <w:spacing w:line="276" w:lineRule="auto"/>
              <w:jc w:val="center"/>
            </w:pPr>
            <w:r>
              <w:t>октября 2015</w:t>
            </w:r>
          </w:p>
        </w:tc>
        <w:tc>
          <w:tcPr>
            <w:tcW w:w="465" w:type="dxa"/>
            <w:vAlign w:val="bottom"/>
          </w:tcPr>
          <w:p w:rsidR="001A7B9E" w:rsidRPr="006F7F1A" w:rsidRDefault="001A7B9E" w:rsidP="001A7B9E">
            <w:pPr>
              <w:spacing w:line="276" w:lineRule="auto"/>
              <w:jc w:val="right"/>
            </w:pPr>
          </w:p>
        </w:tc>
        <w:tc>
          <w:tcPr>
            <w:tcW w:w="227" w:type="dxa"/>
            <w:tcBorders>
              <w:top w:val="nil"/>
              <w:left w:val="nil"/>
              <w:bottom w:val="single" w:sz="4" w:space="0" w:color="auto"/>
              <w:right w:val="nil"/>
            </w:tcBorders>
            <w:vAlign w:val="bottom"/>
          </w:tcPr>
          <w:p w:rsidR="001A7B9E" w:rsidRPr="006F7F1A" w:rsidRDefault="001A7B9E" w:rsidP="001A7B9E">
            <w:pPr>
              <w:spacing w:line="276" w:lineRule="auto"/>
            </w:pPr>
          </w:p>
        </w:tc>
        <w:tc>
          <w:tcPr>
            <w:tcW w:w="255" w:type="dxa"/>
            <w:vAlign w:val="bottom"/>
            <w:hideMark/>
          </w:tcPr>
          <w:p w:rsidR="001A7B9E" w:rsidRPr="006F7F1A" w:rsidRDefault="001A7B9E" w:rsidP="001A7B9E">
            <w:pPr>
              <w:spacing w:line="276" w:lineRule="auto"/>
              <w:jc w:val="right"/>
            </w:pPr>
            <w:proofErr w:type="gramStart"/>
            <w:r w:rsidRPr="006F7F1A">
              <w:t>г</w:t>
            </w:r>
            <w:proofErr w:type="gramEnd"/>
            <w:r w:rsidRPr="006F7F1A">
              <w:t>.</w:t>
            </w:r>
          </w:p>
        </w:tc>
      </w:tr>
    </w:tbl>
    <w:p w:rsidR="001A7B9E" w:rsidRPr="006F7F1A" w:rsidRDefault="001A7B9E" w:rsidP="001A7B9E">
      <w:pPr>
        <w:ind w:left="6521" w:right="1416"/>
        <w:jc w:val="center"/>
        <w:rPr>
          <w:sz w:val="18"/>
          <w:szCs w:val="18"/>
        </w:rPr>
      </w:pPr>
      <w:r w:rsidRPr="006F7F1A">
        <w:rPr>
          <w:sz w:val="18"/>
          <w:szCs w:val="18"/>
        </w:rPr>
        <w:t>(дата утверждения)</w:t>
      </w:r>
    </w:p>
    <w:p w:rsidR="006F7F1A" w:rsidRPr="006F7F1A" w:rsidRDefault="006F7F1A" w:rsidP="006F7F1A">
      <w:pPr>
        <w:ind w:left="6521" w:right="1416"/>
        <w:jc w:val="center"/>
        <w:rPr>
          <w:sz w:val="18"/>
          <w:szCs w:val="18"/>
        </w:rPr>
      </w:pPr>
    </w:p>
    <w:p w:rsidR="006F7F1A" w:rsidRPr="006F7F1A" w:rsidRDefault="006F7F1A" w:rsidP="006F7F1A">
      <w:pPr>
        <w:spacing w:before="400"/>
        <w:jc w:val="center"/>
        <w:rPr>
          <w:b/>
          <w:bCs/>
          <w:sz w:val="26"/>
          <w:szCs w:val="26"/>
        </w:rPr>
      </w:pPr>
      <w:r w:rsidRPr="006F7F1A">
        <w:rPr>
          <w:b/>
          <w:bCs/>
          <w:sz w:val="26"/>
          <w:szCs w:val="26"/>
        </w:rPr>
        <w:t>АКТ</w:t>
      </w:r>
    </w:p>
    <w:p w:rsidR="006F7F1A" w:rsidRPr="006F7F1A" w:rsidRDefault="006F7F1A" w:rsidP="006F7F1A">
      <w:pPr>
        <w:spacing w:before="80"/>
        <w:jc w:val="center"/>
        <w:rPr>
          <w:b/>
          <w:bCs/>
          <w:sz w:val="26"/>
          <w:szCs w:val="26"/>
        </w:rPr>
      </w:pPr>
      <w:r w:rsidRPr="006F7F1A">
        <w:rPr>
          <w:b/>
          <w:bCs/>
          <w:sz w:val="26"/>
          <w:szCs w:val="26"/>
        </w:rPr>
        <w:t>о состоянии общего имущества собственников помещений</w:t>
      </w:r>
      <w:r w:rsidRPr="006F7F1A">
        <w:rPr>
          <w:b/>
          <w:bCs/>
          <w:sz w:val="26"/>
          <w:szCs w:val="26"/>
        </w:rPr>
        <w:br/>
        <w:t>в многоквартирном доме, являющегося объектом конкурса</w:t>
      </w:r>
    </w:p>
    <w:p w:rsidR="006F7F1A" w:rsidRPr="006F7F1A" w:rsidRDefault="006F7F1A" w:rsidP="006F7F1A">
      <w:pPr>
        <w:spacing w:before="240"/>
        <w:jc w:val="center"/>
      </w:pPr>
      <w:r w:rsidRPr="006F7F1A">
        <w:rPr>
          <w:lang w:val="en-US"/>
        </w:rPr>
        <w:t>I</w:t>
      </w:r>
      <w:r w:rsidRPr="006F7F1A">
        <w:t>. Общие сведения о многоквартирном доме</w:t>
      </w:r>
    </w:p>
    <w:p w:rsidR="006F7F1A" w:rsidRPr="006F7F1A" w:rsidRDefault="006F7F1A" w:rsidP="006F7F1A">
      <w:pPr>
        <w:spacing w:before="240"/>
        <w:ind w:firstLine="567"/>
        <w:rPr>
          <w:b/>
        </w:rPr>
      </w:pPr>
      <w:r w:rsidRPr="006F7F1A">
        <w:t xml:space="preserve">1. Адрес многоквартирного дома   Щекино,  </w:t>
      </w:r>
      <w:r w:rsidRPr="006F7F1A">
        <w:rPr>
          <w:b/>
        </w:rPr>
        <w:t>ул. Мира 20</w:t>
      </w:r>
    </w:p>
    <w:p w:rsidR="006F7F1A" w:rsidRPr="006F7F1A" w:rsidRDefault="006F7F1A" w:rsidP="006F7F1A">
      <w:pPr>
        <w:pBdr>
          <w:top w:val="single" w:sz="4" w:space="0" w:color="auto"/>
        </w:pBdr>
        <w:ind w:left="4054"/>
        <w:rPr>
          <w:sz w:val="2"/>
          <w:szCs w:val="2"/>
        </w:rPr>
      </w:pPr>
    </w:p>
    <w:p w:rsidR="006F7F1A" w:rsidRPr="006F7F1A" w:rsidRDefault="006F7F1A" w:rsidP="00001078">
      <w:pPr>
        <w:ind w:firstLine="567"/>
      </w:pPr>
      <w:r w:rsidRPr="006F7F1A">
        <w:t xml:space="preserve">2. Кадастровый номер многоквартирного дома (при его наличии)  </w:t>
      </w:r>
    </w:p>
    <w:p w:rsidR="006F7F1A" w:rsidRPr="006F7F1A" w:rsidRDefault="006F7F1A" w:rsidP="006F7F1A">
      <w:pPr>
        <w:pBdr>
          <w:top w:val="single" w:sz="4" w:space="1" w:color="auto"/>
        </w:pBdr>
        <w:ind w:left="567"/>
        <w:rPr>
          <w:sz w:val="2"/>
          <w:szCs w:val="2"/>
        </w:rPr>
      </w:pPr>
    </w:p>
    <w:p w:rsidR="006F7F1A" w:rsidRPr="006F7F1A" w:rsidRDefault="006F7F1A" w:rsidP="006F7F1A">
      <w:pPr>
        <w:ind w:firstLine="567"/>
        <w:rPr>
          <w:b/>
        </w:rPr>
      </w:pPr>
      <w:r w:rsidRPr="006F7F1A">
        <w:t xml:space="preserve">3. Серия, тип постройки  </w:t>
      </w:r>
      <w:r w:rsidRPr="006F7F1A">
        <w:rPr>
          <w:b/>
        </w:rPr>
        <w:t>1-335-АТ-2</w:t>
      </w:r>
    </w:p>
    <w:p w:rsidR="006F7F1A" w:rsidRPr="006F7F1A" w:rsidRDefault="006F7F1A" w:rsidP="006F7F1A">
      <w:pPr>
        <w:pBdr>
          <w:top w:val="single" w:sz="4" w:space="1" w:color="auto"/>
        </w:pBdr>
        <w:ind w:left="3175"/>
        <w:rPr>
          <w:sz w:val="2"/>
          <w:szCs w:val="2"/>
        </w:rPr>
      </w:pPr>
    </w:p>
    <w:p w:rsidR="006F7F1A" w:rsidRPr="006F7F1A" w:rsidRDefault="006F7F1A" w:rsidP="006F7F1A">
      <w:pPr>
        <w:ind w:firstLine="567"/>
        <w:rPr>
          <w:b/>
        </w:rPr>
      </w:pPr>
      <w:r w:rsidRPr="006F7F1A">
        <w:t xml:space="preserve">4. Год постройки  </w:t>
      </w:r>
      <w:r w:rsidRPr="006F7F1A">
        <w:rPr>
          <w:b/>
        </w:rPr>
        <w:t>1973</w:t>
      </w:r>
    </w:p>
    <w:p w:rsidR="006F7F1A" w:rsidRPr="006F7F1A" w:rsidRDefault="006F7F1A" w:rsidP="006F7F1A">
      <w:pPr>
        <w:pBdr>
          <w:top w:val="single" w:sz="4" w:space="1" w:color="auto"/>
        </w:pBdr>
        <w:ind w:left="2438"/>
        <w:rPr>
          <w:b/>
          <w:sz w:val="2"/>
          <w:szCs w:val="2"/>
        </w:rPr>
      </w:pPr>
    </w:p>
    <w:p w:rsidR="006F7F1A" w:rsidRPr="006F7F1A" w:rsidRDefault="006F7F1A" w:rsidP="00001078">
      <w:pPr>
        <w:ind w:firstLine="567"/>
      </w:pPr>
      <w:r w:rsidRPr="006F7F1A">
        <w:t>5. Степень износа по данным государственного технического учета    40</w:t>
      </w:r>
      <w:r w:rsidRPr="006F7F1A">
        <w:rPr>
          <w:b/>
        </w:rPr>
        <w:t>%</w:t>
      </w:r>
    </w:p>
    <w:p w:rsidR="006F7F1A" w:rsidRPr="006F7F1A" w:rsidRDefault="006F7F1A" w:rsidP="006F7F1A">
      <w:pPr>
        <w:pBdr>
          <w:top w:val="single" w:sz="4" w:space="1" w:color="auto"/>
        </w:pBdr>
        <w:ind w:left="567"/>
        <w:rPr>
          <w:sz w:val="2"/>
          <w:szCs w:val="2"/>
        </w:rPr>
      </w:pPr>
    </w:p>
    <w:p w:rsidR="006F7F1A" w:rsidRPr="006F7F1A" w:rsidRDefault="006F7F1A" w:rsidP="006F7F1A">
      <w:pPr>
        <w:ind w:firstLine="567"/>
      </w:pPr>
      <w:r w:rsidRPr="006F7F1A">
        <w:t xml:space="preserve">6. Степень фактического износа  </w:t>
      </w:r>
    </w:p>
    <w:p w:rsidR="006F7F1A" w:rsidRPr="006F7F1A" w:rsidRDefault="006F7F1A" w:rsidP="006F7F1A">
      <w:pPr>
        <w:pBdr>
          <w:top w:val="single" w:sz="4" w:space="1" w:color="auto"/>
        </w:pBdr>
        <w:ind w:left="3969"/>
        <w:rPr>
          <w:sz w:val="2"/>
          <w:szCs w:val="2"/>
        </w:rPr>
      </w:pPr>
    </w:p>
    <w:p w:rsidR="006F7F1A" w:rsidRPr="006F7F1A" w:rsidRDefault="006F7F1A" w:rsidP="006F7F1A">
      <w:pPr>
        <w:ind w:firstLine="567"/>
      </w:pPr>
      <w:r w:rsidRPr="006F7F1A">
        <w:t xml:space="preserve">7. Год последнего капитального ремонта  </w:t>
      </w:r>
      <w:r w:rsidRPr="006F7F1A">
        <w:rPr>
          <w:b/>
        </w:rPr>
        <w:t>нет</w:t>
      </w:r>
    </w:p>
    <w:p w:rsidR="006F7F1A" w:rsidRPr="006F7F1A" w:rsidRDefault="006F7F1A" w:rsidP="006F7F1A">
      <w:pPr>
        <w:pBdr>
          <w:top w:val="single" w:sz="4" w:space="1" w:color="auto"/>
        </w:pBdr>
        <w:ind w:left="4865"/>
        <w:rPr>
          <w:sz w:val="2"/>
          <w:szCs w:val="2"/>
        </w:rPr>
      </w:pPr>
    </w:p>
    <w:p w:rsidR="006F7F1A" w:rsidRPr="006F7F1A" w:rsidRDefault="006F7F1A" w:rsidP="006F7F1A">
      <w:pPr>
        <w:ind w:firstLine="567"/>
        <w:jc w:val="both"/>
      </w:pPr>
      <w:r w:rsidRPr="006F7F1A">
        <w:t>8. Реквизиты правового акта о признании многоквартирного дома аварийным и подлежащим сносу  -</w:t>
      </w:r>
    </w:p>
    <w:p w:rsidR="006F7F1A" w:rsidRPr="006F7F1A" w:rsidRDefault="006F7F1A" w:rsidP="006F7F1A">
      <w:pPr>
        <w:pBdr>
          <w:top w:val="single" w:sz="4" w:space="1" w:color="auto"/>
        </w:pBdr>
        <w:ind w:left="709"/>
        <w:rPr>
          <w:sz w:val="2"/>
          <w:szCs w:val="2"/>
        </w:rPr>
      </w:pPr>
    </w:p>
    <w:p w:rsidR="006F7F1A" w:rsidRPr="006F7F1A" w:rsidRDefault="006F7F1A" w:rsidP="006F7F1A">
      <w:pPr>
        <w:ind w:firstLine="567"/>
      </w:pPr>
      <w:r w:rsidRPr="006F7F1A">
        <w:t xml:space="preserve">9. Количество этажей </w:t>
      </w:r>
      <w:r w:rsidRPr="006F7F1A">
        <w:rPr>
          <w:b/>
        </w:rPr>
        <w:t xml:space="preserve"> 5</w:t>
      </w:r>
    </w:p>
    <w:p w:rsidR="006F7F1A" w:rsidRPr="006F7F1A" w:rsidRDefault="006F7F1A" w:rsidP="006F7F1A">
      <w:pPr>
        <w:pBdr>
          <w:top w:val="single" w:sz="4" w:space="1" w:color="auto"/>
        </w:pBdr>
        <w:ind w:left="2920"/>
        <w:rPr>
          <w:sz w:val="2"/>
          <w:szCs w:val="2"/>
        </w:rPr>
      </w:pPr>
    </w:p>
    <w:p w:rsidR="006F7F1A" w:rsidRPr="006F7F1A" w:rsidRDefault="006F7F1A" w:rsidP="006F7F1A">
      <w:pPr>
        <w:ind w:firstLine="567"/>
        <w:rPr>
          <w:b/>
        </w:rPr>
      </w:pPr>
      <w:r w:rsidRPr="006F7F1A">
        <w:t xml:space="preserve">10. Наличие подвала    </w:t>
      </w:r>
      <w:r w:rsidRPr="006F7F1A">
        <w:rPr>
          <w:b/>
        </w:rPr>
        <w:t>есть</w:t>
      </w:r>
    </w:p>
    <w:p w:rsidR="006F7F1A" w:rsidRPr="006F7F1A" w:rsidRDefault="006F7F1A" w:rsidP="006F7F1A">
      <w:pPr>
        <w:pBdr>
          <w:top w:val="single" w:sz="4" w:space="1" w:color="auto"/>
        </w:pBdr>
        <w:ind w:left="2835"/>
        <w:rPr>
          <w:sz w:val="2"/>
          <w:szCs w:val="2"/>
        </w:rPr>
      </w:pPr>
    </w:p>
    <w:p w:rsidR="006F7F1A" w:rsidRPr="006F7F1A" w:rsidRDefault="006F7F1A" w:rsidP="006F7F1A">
      <w:pPr>
        <w:ind w:firstLine="567"/>
        <w:rPr>
          <w:b/>
        </w:rPr>
      </w:pPr>
      <w:r w:rsidRPr="006F7F1A">
        <w:t xml:space="preserve">11. Наличие цокольного этажа  </w:t>
      </w:r>
      <w:r w:rsidRPr="006F7F1A">
        <w:rPr>
          <w:b/>
        </w:rPr>
        <w:t>нет</w:t>
      </w:r>
    </w:p>
    <w:p w:rsidR="006F7F1A" w:rsidRPr="006F7F1A" w:rsidRDefault="006F7F1A" w:rsidP="006F7F1A">
      <w:pPr>
        <w:pBdr>
          <w:top w:val="single" w:sz="4" w:space="1" w:color="auto"/>
        </w:pBdr>
        <w:ind w:left="3828"/>
        <w:rPr>
          <w:sz w:val="2"/>
          <w:szCs w:val="2"/>
        </w:rPr>
      </w:pPr>
    </w:p>
    <w:p w:rsidR="006F7F1A" w:rsidRPr="006F7F1A" w:rsidRDefault="006F7F1A" w:rsidP="006F7F1A">
      <w:pPr>
        <w:ind w:firstLine="567"/>
        <w:rPr>
          <w:b/>
        </w:rPr>
      </w:pPr>
      <w:r w:rsidRPr="006F7F1A">
        <w:t xml:space="preserve">12. Наличие мансарды  </w:t>
      </w:r>
      <w:r w:rsidRPr="006F7F1A">
        <w:rPr>
          <w:b/>
        </w:rPr>
        <w:t>нет</w:t>
      </w:r>
    </w:p>
    <w:p w:rsidR="006F7F1A" w:rsidRPr="006F7F1A" w:rsidRDefault="006F7F1A" w:rsidP="006F7F1A">
      <w:pPr>
        <w:pBdr>
          <w:top w:val="single" w:sz="4" w:space="1" w:color="auto"/>
        </w:pBdr>
        <w:ind w:left="3005"/>
        <w:rPr>
          <w:sz w:val="2"/>
          <w:szCs w:val="2"/>
        </w:rPr>
      </w:pPr>
    </w:p>
    <w:p w:rsidR="006F7F1A" w:rsidRPr="006F7F1A" w:rsidRDefault="006F7F1A" w:rsidP="006F7F1A">
      <w:pPr>
        <w:ind w:firstLine="567"/>
        <w:rPr>
          <w:b/>
        </w:rPr>
      </w:pPr>
      <w:r w:rsidRPr="006F7F1A">
        <w:t xml:space="preserve">13. Наличие мезонина  </w:t>
      </w:r>
      <w:r w:rsidRPr="006F7F1A">
        <w:rPr>
          <w:b/>
        </w:rPr>
        <w:t>нет</w:t>
      </w:r>
    </w:p>
    <w:p w:rsidR="006F7F1A" w:rsidRPr="006F7F1A" w:rsidRDefault="006F7F1A" w:rsidP="006F7F1A">
      <w:pPr>
        <w:pBdr>
          <w:top w:val="single" w:sz="4" w:space="1" w:color="auto"/>
        </w:pBdr>
        <w:ind w:left="2977"/>
        <w:rPr>
          <w:sz w:val="2"/>
          <w:szCs w:val="2"/>
        </w:rPr>
      </w:pPr>
    </w:p>
    <w:p w:rsidR="006F7F1A" w:rsidRPr="006F7F1A" w:rsidRDefault="006F7F1A" w:rsidP="006F7F1A">
      <w:pPr>
        <w:ind w:firstLine="567"/>
        <w:rPr>
          <w:b/>
        </w:rPr>
      </w:pPr>
      <w:r w:rsidRPr="006F7F1A">
        <w:t xml:space="preserve">14. Количество квартир  </w:t>
      </w:r>
      <w:r w:rsidRPr="006F7F1A">
        <w:rPr>
          <w:b/>
        </w:rPr>
        <w:t>115</w:t>
      </w:r>
    </w:p>
    <w:p w:rsidR="006F7F1A" w:rsidRPr="006F7F1A" w:rsidRDefault="006F7F1A" w:rsidP="006F7F1A">
      <w:pPr>
        <w:pBdr>
          <w:top w:val="single" w:sz="4" w:space="1" w:color="auto"/>
        </w:pBdr>
        <w:ind w:left="3119"/>
        <w:rPr>
          <w:sz w:val="2"/>
          <w:szCs w:val="2"/>
        </w:rPr>
      </w:pPr>
    </w:p>
    <w:p w:rsidR="006F7F1A" w:rsidRPr="006F7F1A" w:rsidRDefault="006F7F1A" w:rsidP="006F7F1A">
      <w:pPr>
        <w:ind w:firstLine="567"/>
        <w:jc w:val="both"/>
      </w:pPr>
      <w:r w:rsidRPr="006F7F1A">
        <w:t xml:space="preserve">15. Количество нежилых помещений, не входящих в состав общего имущества </w:t>
      </w:r>
    </w:p>
    <w:p w:rsidR="006F7F1A" w:rsidRPr="006F7F1A" w:rsidRDefault="006F7F1A" w:rsidP="006F7F1A">
      <w:pPr>
        <w:ind w:firstLine="567"/>
        <w:jc w:val="both"/>
        <w:rPr>
          <w:sz w:val="2"/>
          <w:szCs w:val="2"/>
        </w:rPr>
      </w:pPr>
      <w:r w:rsidRPr="006F7F1A">
        <w:t xml:space="preserve">   </w:t>
      </w:r>
    </w:p>
    <w:p w:rsidR="006F7F1A" w:rsidRPr="006F7F1A" w:rsidRDefault="006F7F1A" w:rsidP="006F7F1A">
      <w:pPr>
        <w:pBdr>
          <w:top w:val="single" w:sz="4" w:space="1" w:color="auto"/>
        </w:pBdr>
        <w:ind w:left="567"/>
        <w:rPr>
          <w:sz w:val="2"/>
          <w:szCs w:val="2"/>
        </w:rPr>
      </w:pPr>
    </w:p>
    <w:p w:rsidR="006F7F1A" w:rsidRPr="006F7F1A" w:rsidRDefault="006F7F1A" w:rsidP="00001078">
      <w:pPr>
        <w:ind w:firstLine="567"/>
        <w:jc w:val="both"/>
        <w:rPr>
          <w:b/>
        </w:rPr>
      </w:pPr>
      <w:r w:rsidRPr="006F7F1A">
        <w:t xml:space="preserve">16. Реквизиты правового акта о признании всех жилых помещений в многоквартирном доме </w:t>
      </w:r>
      <w:proofErr w:type="gramStart"/>
      <w:r w:rsidRPr="006F7F1A">
        <w:t>непригодными</w:t>
      </w:r>
      <w:proofErr w:type="gramEnd"/>
      <w:r w:rsidRPr="006F7F1A">
        <w:t xml:space="preserve"> для проживания  </w:t>
      </w:r>
      <w:r w:rsidRPr="006F7F1A">
        <w:rPr>
          <w:b/>
        </w:rPr>
        <w:t>нет</w:t>
      </w:r>
      <w:r w:rsidR="00001078">
        <w:rPr>
          <w:b/>
        </w:rPr>
        <w:t xml:space="preserve"> </w:t>
      </w:r>
    </w:p>
    <w:p w:rsidR="006F7F1A" w:rsidRPr="006F7F1A" w:rsidRDefault="006F7F1A" w:rsidP="006F7F1A">
      <w:pPr>
        <w:pBdr>
          <w:top w:val="single" w:sz="4" w:space="1" w:color="auto"/>
        </w:pBdr>
        <w:rPr>
          <w:sz w:val="2"/>
          <w:szCs w:val="2"/>
        </w:rPr>
      </w:pPr>
    </w:p>
    <w:p w:rsidR="006F7F1A" w:rsidRPr="006F7F1A" w:rsidRDefault="006F7F1A" w:rsidP="00001078">
      <w:pPr>
        <w:ind w:firstLine="567"/>
        <w:jc w:val="both"/>
      </w:pPr>
      <w:r w:rsidRPr="006F7F1A">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00001078">
        <w:t xml:space="preserve"> </w:t>
      </w:r>
      <w:r w:rsidRPr="006F7F1A">
        <w:t>нет</w:t>
      </w:r>
    </w:p>
    <w:p w:rsidR="006F7F1A" w:rsidRPr="006F7F1A" w:rsidRDefault="006F7F1A" w:rsidP="006F7F1A">
      <w:pPr>
        <w:pBdr>
          <w:top w:val="single" w:sz="4" w:space="1" w:color="auto"/>
        </w:pBdr>
        <w:rPr>
          <w:sz w:val="2"/>
          <w:szCs w:val="2"/>
        </w:rPr>
      </w:pPr>
    </w:p>
    <w:p w:rsidR="006F7F1A" w:rsidRPr="006F7F1A" w:rsidRDefault="006F7F1A" w:rsidP="006F7F1A">
      <w:pPr>
        <w:tabs>
          <w:tab w:val="center" w:pos="5387"/>
          <w:tab w:val="left" w:pos="7371"/>
        </w:tabs>
        <w:ind w:firstLine="567"/>
      </w:pPr>
      <w:r w:rsidRPr="006F7F1A">
        <w:t xml:space="preserve">18. Строительный объем  </w:t>
      </w:r>
      <w:r w:rsidRPr="006F7F1A">
        <w:rPr>
          <w:b/>
        </w:rPr>
        <w:t>20271</w:t>
      </w:r>
      <w:r w:rsidRPr="006F7F1A">
        <w:tab/>
      </w:r>
      <w:r w:rsidRPr="006F7F1A">
        <w:tab/>
        <w:t xml:space="preserve">куб. </w:t>
      </w:r>
      <w:proofErr w:type="gramStart"/>
      <w:r w:rsidRPr="006F7F1A">
        <w:t>м</w:t>
      </w:r>
      <w:proofErr w:type="gramEnd"/>
    </w:p>
    <w:p w:rsidR="006F7F1A" w:rsidRPr="006F7F1A" w:rsidRDefault="006F7F1A" w:rsidP="006F7F1A">
      <w:pPr>
        <w:tabs>
          <w:tab w:val="center" w:pos="5387"/>
          <w:tab w:val="left" w:pos="7371"/>
        </w:tabs>
        <w:ind w:firstLine="567"/>
      </w:pPr>
      <w:r w:rsidRPr="006F7F1A">
        <w:t>19. Площадь:</w:t>
      </w:r>
    </w:p>
    <w:p w:rsidR="006F7F1A" w:rsidRPr="006F7F1A" w:rsidRDefault="006F7F1A" w:rsidP="006F7F1A">
      <w:pPr>
        <w:tabs>
          <w:tab w:val="center" w:pos="2835"/>
          <w:tab w:val="left" w:pos="4678"/>
        </w:tabs>
        <w:ind w:firstLine="567"/>
        <w:jc w:val="both"/>
      </w:pPr>
      <w:r w:rsidRPr="006F7F1A">
        <w:t xml:space="preserve">а) многоквартирного дома с лоджиями, балконами, шкафами, коридорами и лестничными клетками  </w:t>
      </w:r>
      <w:r w:rsidRPr="006F7F1A">
        <w:rPr>
          <w:b/>
        </w:rPr>
        <w:t>5522,4</w:t>
      </w:r>
      <w:r w:rsidRPr="006F7F1A">
        <w:tab/>
      </w:r>
      <w:r w:rsidRPr="006F7F1A">
        <w:tab/>
        <w:t>кв. м</w:t>
      </w:r>
    </w:p>
    <w:p w:rsidR="006F7F1A" w:rsidRPr="006F7F1A" w:rsidRDefault="006F7F1A" w:rsidP="006F7F1A">
      <w:pPr>
        <w:pBdr>
          <w:top w:val="single" w:sz="4" w:space="1" w:color="auto"/>
        </w:pBdr>
        <w:ind w:left="1049" w:right="5642"/>
        <w:rPr>
          <w:sz w:val="2"/>
          <w:szCs w:val="2"/>
        </w:rPr>
      </w:pPr>
    </w:p>
    <w:p w:rsidR="006F7F1A" w:rsidRPr="006F7F1A" w:rsidRDefault="006F7F1A" w:rsidP="006F7F1A">
      <w:pPr>
        <w:tabs>
          <w:tab w:val="center" w:pos="7598"/>
          <w:tab w:val="right" w:pos="10206"/>
        </w:tabs>
        <w:ind w:firstLine="567"/>
      </w:pPr>
      <w:r w:rsidRPr="006F7F1A">
        <w:t xml:space="preserve">б) жилых помещений (общая площадь квартир)  </w:t>
      </w:r>
      <w:r w:rsidRPr="006F7F1A">
        <w:rPr>
          <w:b/>
        </w:rPr>
        <w:t>5522,4</w:t>
      </w:r>
      <w:r w:rsidRPr="006F7F1A">
        <w:tab/>
        <w:t>кв. м</w:t>
      </w:r>
    </w:p>
    <w:p w:rsidR="006F7F1A" w:rsidRPr="006F7F1A" w:rsidRDefault="006F7F1A" w:rsidP="006F7F1A">
      <w:pPr>
        <w:pBdr>
          <w:top w:val="single" w:sz="4" w:space="1" w:color="auto"/>
        </w:pBdr>
        <w:ind w:left="5585" w:right="624"/>
        <w:rPr>
          <w:sz w:val="2"/>
          <w:szCs w:val="2"/>
        </w:rPr>
      </w:pPr>
    </w:p>
    <w:p w:rsidR="006F7F1A" w:rsidRPr="006F7F1A" w:rsidRDefault="006F7F1A" w:rsidP="006F7F1A">
      <w:pPr>
        <w:tabs>
          <w:tab w:val="center" w:pos="6096"/>
          <w:tab w:val="left" w:pos="8080"/>
        </w:tabs>
        <w:ind w:firstLine="567"/>
        <w:jc w:val="both"/>
      </w:pPr>
      <w:r w:rsidRPr="006F7F1A">
        <w:t xml:space="preserve">в) нежилых помещений (общая площадь нежилых помещений, не входящих в состав общего имущества в многоквартирном доме)  </w:t>
      </w:r>
      <w:r w:rsidRPr="006F7F1A">
        <w:tab/>
      </w:r>
      <w:r w:rsidRPr="006F7F1A">
        <w:tab/>
        <w:t>кв. м</w:t>
      </w:r>
    </w:p>
    <w:p w:rsidR="006F7F1A" w:rsidRPr="006F7F1A" w:rsidRDefault="006F7F1A" w:rsidP="006F7F1A">
      <w:pPr>
        <w:pBdr>
          <w:top w:val="single" w:sz="4" w:space="1" w:color="auto"/>
        </w:pBdr>
        <w:ind w:left="3941" w:right="2240"/>
        <w:rPr>
          <w:sz w:val="2"/>
          <w:szCs w:val="2"/>
        </w:rPr>
      </w:pPr>
    </w:p>
    <w:p w:rsidR="006F7F1A" w:rsidRPr="006F7F1A" w:rsidRDefault="006F7F1A" w:rsidP="006F7F1A">
      <w:pPr>
        <w:tabs>
          <w:tab w:val="center" w:pos="6804"/>
          <w:tab w:val="left" w:pos="8931"/>
        </w:tabs>
        <w:ind w:firstLine="567"/>
        <w:jc w:val="both"/>
      </w:pPr>
      <w:r w:rsidRPr="006F7F1A">
        <w:lastRenderedPageBreak/>
        <w:t>г) помещений общего пользования (общая площадь нежилых помещений, входящих в состав общего имуще</w:t>
      </w:r>
      <w:r w:rsidR="00001078">
        <w:t xml:space="preserve">ства в многоквартирном доме)  </w:t>
      </w:r>
      <w:r w:rsidR="00001078">
        <w:tab/>
      </w:r>
      <w:r w:rsidRPr="006F7F1A">
        <w:t>кв. м</w:t>
      </w:r>
    </w:p>
    <w:p w:rsidR="006F7F1A" w:rsidRPr="006F7F1A" w:rsidRDefault="006F7F1A" w:rsidP="006F7F1A">
      <w:pPr>
        <w:pBdr>
          <w:top w:val="single" w:sz="4" w:space="1" w:color="auto"/>
        </w:pBdr>
        <w:ind w:left="4734" w:right="1389"/>
        <w:rPr>
          <w:sz w:val="2"/>
          <w:szCs w:val="2"/>
        </w:rPr>
      </w:pPr>
    </w:p>
    <w:p w:rsidR="006F7F1A" w:rsidRPr="006F7F1A" w:rsidRDefault="006F7F1A" w:rsidP="006F7F1A">
      <w:pPr>
        <w:tabs>
          <w:tab w:val="center" w:pos="5245"/>
          <w:tab w:val="left" w:pos="7088"/>
        </w:tabs>
        <w:ind w:firstLine="567"/>
      </w:pPr>
      <w:r w:rsidRPr="006F7F1A">
        <w:t xml:space="preserve">20. Количество лестниц   </w:t>
      </w:r>
      <w:r w:rsidRPr="006F7F1A">
        <w:rPr>
          <w:b/>
        </w:rPr>
        <w:t>8</w:t>
      </w:r>
      <w:r w:rsidRPr="006F7F1A">
        <w:tab/>
      </w:r>
      <w:r w:rsidRPr="006F7F1A">
        <w:tab/>
        <w:t>шт.</w:t>
      </w:r>
    </w:p>
    <w:p w:rsidR="006F7F1A" w:rsidRPr="006F7F1A" w:rsidRDefault="006F7F1A" w:rsidP="006F7F1A">
      <w:pPr>
        <w:pBdr>
          <w:top w:val="single" w:sz="4" w:space="1" w:color="auto"/>
        </w:pBdr>
        <w:ind w:left="3147" w:right="3232"/>
        <w:rPr>
          <w:sz w:val="2"/>
          <w:szCs w:val="2"/>
        </w:rPr>
      </w:pPr>
    </w:p>
    <w:p w:rsidR="006F7F1A" w:rsidRPr="006F7F1A" w:rsidRDefault="006F7F1A" w:rsidP="006F7F1A">
      <w:pPr>
        <w:ind w:firstLine="567"/>
        <w:jc w:val="both"/>
        <w:rPr>
          <w:sz w:val="2"/>
          <w:szCs w:val="2"/>
        </w:rPr>
      </w:pPr>
      <w:r w:rsidRPr="006F7F1A">
        <w:t>21. Уборочная площадь лестниц (включая межквартирные лестничные площадки)</w:t>
      </w:r>
      <w:r w:rsidRPr="006F7F1A">
        <w:br/>
      </w:r>
    </w:p>
    <w:p w:rsidR="006F7F1A" w:rsidRPr="006F7F1A" w:rsidRDefault="006F7F1A" w:rsidP="006F7F1A">
      <w:pPr>
        <w:tabs>
          <w:tab w:val="left" w:pos="3969"/>
        </w:tabs>
      </w:pPr>
      <w:r w:rsidRPr="006F7F1A">
        <w:rPr>
          <w:b/>
        </w:rPr>
        <w:t xml:space="preserve">                   494,2</w:t>
      </w:r>
      <w:r w:rsidRPr="006F7F1A">
        <w:t xml:space="preserve"> кв. м</w:t>
      </w:r>
    </w:p>
    <w:p w:rsidR="006F7F1A" w:rsidRPr="006F7F1A" w:rsidRDefault="006F7F1A" w:rsidP="006F7F1A">
      <w:pPr>
        <w:pBdr>
          <w:top w:val="single" w:sz="4" w:space="1" w:color="auto"/>
        </w:pBdr>
        <w:ind w:right="6350"/>
        <w:rPr>
          <w:sz w:val="2"/>
          <w:szCs w:val="2"/>
        </w:rPr>
      </w:pPr>
    </w:p>
    <w:p w:rsidR="006F7F1A" w:rsidRPr="006F7F1A" w:rsidRDefault="006F7F1A" w:rsidP="006F7F1A">
      <w:pPr>
        <w:tabs>
          <w:tab w:val="center" w:pos="7230"/>
          <w:tab w:val="left" w:pos="9356"/>
        </w:tabs>
        <w:ind w:firstLine="567"/>
      </w:pPr>
      <w:r w:rsidRPr="006F7F1A">
        <w:t xml:space="preserve">22. Уборочная площадь общих коридоров  </w:t>
      </w:r>
      <w:r w:rsidRPr="006F7F1A">
        <w:tab/>
        <w:t>кв. м</w:t>
      </w:r>
    </w:p>
    <w:p w:rsidR="006F7F1A" w:rsidRPr="006F7F1A" w:rsidRDefault="006F7F1A" w:rsidP="006F7F1A">
      <w:pPr>
        <w:pBdr>
          <w:top w:val="single" w:sz="4" w:space="1" w:color="auto"/>
        </w:pBdr>
        <w:ind w:left="4990" w:right="964"/>
        <w:rPr>
          <w:sz w:val="2"/>
          <w:szCs w:val="2"/>
        </w:rPr>
      </w:pPr>
    </w:p>
    <w:p w:rsidR="006F7F1A" w:rsidRPr="006F7F1A" w:rsidRDefault="006F7F1A" w:rsidP="006F7F1A">
      <w:pPr>
        <w:tabs>
          <w:tab w:val="center" w:pos="6379"/>
          <w:tab w:val="left" w:pos="8505"/>
        </w:tabs>
        <w:ind w:firstLine="567"/>
        <w:jc w:val="both"/>
      </w:pPr>
      <w:r w:rsidRPr="006F7F1A">
        <w:t>23. Уборочная площадь других помещений общего пользования (включая технические этажи, чердаки, технические подвалы</w:t>
      </w:r>
      <w:r w:rsidRPr="006F7F1A">
        <w:rPr>
          <w:b/>
        </w:rPr>
        <w:t xml:space="preserve">)              </w:t>
      </w:r>
      <w:r w:rsidR="00001078">
        <w:tab/>
      </w:r>
      <w:r w:rsidRPr="006F7F1A">
        <w:t>кв. м</w:t>
      </w:r>
    </w:p>
    <w:p w:rsidR="006F7F1A" w:rsidRPr="006F7F1A" w:rsidRDefault="006F7F1A" w:rsidP="006F7F1A">
      <w:pPr>
        <w:pBdr>
          <w:top w:val="single" w:sz="4" w:space="1" w:color="auto"/>
        </w:pBdr>
        <w:ind w:left="4082" w:right="1814"/>
        <w:rPr>
          <w:sz w:val="2"/>
          <w:szCs w:val="2"/>
        </w:rPr>
      </w:pPr>
    </w:p>
    <w:p w:rsidR="006F7F1A" w:rsidRPr="006F7F1A" w:rsidRDefault="006F7F1A" w:rsidP="006F7F1A">
      <w:pPr>
        <w:ind w:firstLine="567"/>
        <w:jc w:val="both"/>
        <w:rPr>
          <w:b/>
          <w:sz w:val="2"/>
          <w:szCs w:val="2"/>
        </w:rPr>
      </w:pPr>
      <w:r w:rsidRPr="006F7F1A">
        <w:t xml:space="preserve">24. Площадь земельного участка, входящего в состав общего имущества многоквартирного дома  </w:t>
      </w:r>
      <w:r w:rsidR="004445BC" w:rsidRPr="004445BC">
        <w:rPr>
          <w:b/>
        </w:rPr>
        <w:t>5220</w:t>
      </w:r>
    </w:p>
    <w:p w:rsidR="006F7F1A" w:rsidRPr="006F7F1A" w:rsidRDefault="006F7F1A" w:rsidP="00001078">
      <w:pPr>
        <w:ind w:firstLine="567"/>
        <w:rPr>
          <w:b/>
          <w:sz w:val="2"/>
          <w:szCs w:val="2"/>
        </w:rPr>
      </w:pPr>
      <w:r w:rsidRPr="006F7F1A">
        <w:t xml:space="preserve">25. Кадастровый номер земельного участка (при его наличии)  </w:t>
      </w:r>
      <w:r w:rsidR="004445BC" w:rsidRPr="004445BC">
        <w:rPr>
          <w:b/>
        </w:rPr>
        <w:t>71:32:010204:</w:t>
      </w:r>
      <w:r w:rsidR="004445BC">
        <w:rPr>
          <w:b/>
        </w:rPr>
        <w:t>6000</w:t>
      </w:r>
    </w:p>
    <w:p w:rsidR="006F7F1A" w:rsidRPr="006F7F1A" w:rsidRDefault="006F7F1A" w:rsidP="006F7F1A">
      <w:pPr>
        <w:spacing w:before="360" w:after="240"/>
        <w:jc w:val="center"/>
      </w:pPr>
      <w:r w:rsidRPr="006F7F1A">
        <w:rPr>
          <w:lang w:val="en-US"/>
        </w:rPr>
        <w:t>I</w:t>
      </w:r>
      <w:r w:rsidRPr="006F7F1A">
        <w:t>.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3665"/>
        <w:gridCol w:w="2566"/>
        <w:gridCol w:w="2566"/>
      </w:tblGrid>
      <w:tr w:rsidR="006F7F1A" w:rsidRPr="006F7F1A" w:rsidTr="006F7F1A">
        <w:trPr>
          <w:trHeight w:val="1111"/>
        </w:trPr>
        <w:tc>
          <w:tcPr>
            <w:tcW w:w="3665" w:type="dxa"/>
            <w:tcBorders>
              <w:top w:val="single" w:sz="4" w:space="0" w:color="auto"/>
              <w:left w:val="single" w:sz="4" w:space="0" w:color="auto"/>
              <w:bottom w:val="single" w:sz="4" w:space="0" w:color="auto"/>
              <w:right w:val="single" w:sz="4" w:space="0" w:color="auto"/>
            </w:tcBorders>
          </w:tcPr>
          <w:p w:rsidR="006F7F1A" w:rsidRPr="006F7F1A" w:rsidRDefault="006F7F1A" w:rsidP="006F7F1A">
            <w:pPr>
              <w:jc w:val="center"/>
            </w:pPr>
            <w:r w:rsidRPr="006F7F1A">
              <w:t>Наимено</w:t>
            </w:r>
            <w:r w:rsidRPr="006F7F1A">
              <w:softHyphen/>
              <w:t>вание конструк</w:t>
            </w:r>
            <w:r w:rsidRPr="006F7F1A">
              <w:softHyphen/>
              <w:t>тивных элементов</w:t>
            </w:r>
          </w:p>
        </w:tc>
        <w:tc>
          <w:tcPr>
            <w:tcW w:w="2566" w:type="dxa"/>
            <w:tcBorders>
              <w:top w:val="single" w:sz="4" w:space="0" w:color="auto"/>
              <w:left w:val="single" w:sz="4" w:space="0" w:color="auto"/>
              <w:bottom w:val="single" w:sz="4" w:space="0" w:color="auto"/>
              <w:right w:val="single" w:sz="4" w:space="0" w:color="auto"/>
            </w:tcBorders>
          </w:tcPr>
          <w:p w:rsidR="006F7F1A" w:rsidRPr="006F7F1A" w:rsidRDefault="006F7F1A" w:rsidP="006F7F1A">
            <w:pPr>
              <w:jc w:val="center"/>
            </w:pPr>
            <w:r w:rsidRPr="006F7F1A">
              <w:t>Описание элементов (материал, конструкция или система, отделка и прочее)</w:t>
            </w:r>
          </w:p>
        </w:tc>
        <w:tc>
          <w:tcPr>
            <w:tcW w:w="2566" w:type="dxa"/>
            <w:tcBorders>
              <w:top w:val="single" w:sz="4" w:space="0" w:color="auto"/>
              <w:left w:val="single" w:sz="4" w:space="0" w:color="auto"/>
              <w:bottom w:val="single" w:sz="4" w:space="0" w:color="auto"/>
              <w:right w:val="single" w:sz="4" w:space="0" w:color="auto"/>
            </w:tcBorders>
          </w:tcPr>
          <w:p w:rsidR="006F7F1A" w:rsidRPr="006F7F1A" w:rsidRDefault="006F7F1A" w:rsidP="006F7F1A">
            <w:pPr>
              <w:jc w:val="center"/>
            </w:pPr>
            <w:r w:rsidRPr="006F7F1A">
              <w:t>Техническое состояние элементов общего имущества многоквартирного дома</w:t>
            </w:r>
          </w:p>
        </w:tc>
      </w:tr>
      <w:tr w:rsidR="006F7F1A" w:rsidRPr="006F7F1A" w:rsidTr="006F7F1A">
        <w:trPr>
          <w:trHeight w:val="289"/>
        </w:trPr>
        <w:tc>
          <w:tcPr>
            <w:tcW w:w="3665" w:type="dxa"/>
            <w:tcBorders>
              <w:top w:val="single" w:sz="4" w:space="0" w:color="auto"/>
              <w:left w:val="single" w:sz="4" w:space="0" w:color="auto"/>
              <w:bottom w:val="single" w:sz="4" w:space="0" w:color="auto"/>
              <w:right w:val="single" w:sz="4" w:space="0" w:color="auto"/>
            </w:tcBorders>
            <w:vAlign w:val="bottom"/>
          </w:tcPr>
          <w:p w:rsidR="006F7F1A" w:rsidRPr="006F7F1A" w:rsidRDefault="006F7F1A" w:rsidP="006F7F1A">
            <w:pPr>
              <w:ind w:left="57"/>
            </w:pPr>
            <w:r w:rsidRPr="006F7F1A">
              <w:t>1. Фундамент</w:t>
            </w:r>
          </w:p>
        </w:tc>
        <w:tc>
          <w:tcPr>
            <w:tcW w:w="2566" w:type="dxa"/>
            <w:tcBorders>
              <w:top w:val="single" w:sz="4" w:space="0" w:color="auto"/>
              <w:left w:val="single" w:sz="4" w:space="0" w:color="auto"/>
              <w:bottom w:val="single" w:sz="4" w:space="0" w:color="auto"/>
              <w:right w:val="single" w:sz="4" w:space="0" w:color="auto"/>
            </w:tcBorders>
            <w:vAlign w:val="bottom"/>
          </w:tcPr>
          <w:p w:rsidR="006F7F1A" w:rsidRPr="006F7F1A" w:rsidRDefault="006F7F1A" w:rsidP="006F7F1A">
            <w:pPr>
              <w:ind w:left="57"/>
            </w:pPr>
            <w:r w:rsidRPr="006F7F1A">
              <w:t>Железобетонные блоки</w:t>
            </w:r>
          </w:p>
        </w:tc>
        <w:tc>
          <w:tcPr>
            <w:tcW w:w="2566" w:type="dxa"/>
            <w:tcBorders>
              <w:top w:val="single" w:sz="4" w:space="0" w:color="auto"/>
              <w:left w:val="single" w:sz="4" w:space="0" w:color="auto"/>
              <w:bottom w:val="single" w:sz="4" w:space="0" w:color="auto"/>
              <w:right w:val="single" w:sz="4" w:space="0" w:color="auto"/>
            </w:tcBorders>
            <w:vAlign w:val="bottom"/>
          </w:tcPr>
          <w:p w:rsidR="006F7F1A" w:rsidRPr="006F7F1A" w:rsidRDefault="006F7F1A" w:rsidP="006F7F1A">
            <w:pPr>
              <w:ind w:left="57"/>
            </w:pPr>
            <w:r w:rsidRPr="006F7F1A">
              <w:t>Трещины в швах</w:t>
            </w:r>
          </w:p>
        </w:tc>
      </w:tr>
      <w:tr w:rsidR="006F7F1A" w:rsidRPr="006F7F1A" w:rsidTr="006F7F1A">
        <w:trPr>
          <w:trHeight w:val="563"/>
        </w:trPr>
        <w:tc>
          <w:tcPr>
            <w:tcW w:w="3665" w:type="dxa"/>
            <w:tcBorders>
              <w:top w:val="single" w:sz="4" w:space="0" w:color="auto"/>
              <w:left w:val="single" w:sz="4" w:space="0" w:color="auto"/>
              <w:bottom w:val="single" w:sz="4" w:space="0" w:color="auto"/>
              <w:right w:val="single" w:sz="4" w:space="0" w:color="auto"/>
            </w:tcBorders>
            <w:vAlign w:val="bottom"/>
          </w:tcPr>
          <w:p w:rsidR="006F7F1A" w:rsidRPr="006F7F1A" w:rsidRDefault="006F7F1A" w:rsidP="006F7F1A">
            <w:pPr>
              <w:ind w:left="57"/>
            </w:pPr>
            <w:r w:rsidRPr="006F7F1A">
              <w:t>2. Наружные и внутренние капитальные стены</w:t>
            </w:r>
          </w:p>
        </w:tc>
        <w:tc>
          <w:tcPr>
            <w:tcW w:w="2566" w:type="dxa"/>
            <w:tcBorders>
              <w:top w:val="single" w:sz="4" w:space="0" w:color="auto"/>
              <w:left w:val="single" w:sz="4" w:space="0" w:color="auto"/>
              <w:bottom w:val="single" w:sz="4" w:space="0" w:color="auto"/>
              <w:right w:val="single" w:sz="4" w:space="0" w:color="auto"/>
            </w:tcBorders>
            <w:vAlign w:val="bottom"/>
          </w:tcPr>
          <w:p w:rsidR="006F7F1A" w:rsidRPr="006F7F1A" w:rsidRDefault="006F7F1A" w:rsidP="006F7F1A">
            <w:pPr>
              <w:ind w:left="57"/>
            </w:pPr>
            <w:r w:rsidRPr="006F7F1A">
              <w:t>Крупнопанельные</w:t>
            </w:r>
          </w:p>
        </w:tc>
        <w:tc>
          <w:tcPr>
            <w:tcW w:w="2566" w:type="dxa"/>
            <w:tcBorders>
              <w:top w:val="single" w:sz="4" w:space="0" w:color="auto"/>
              <w:left w:val="single" w:sz="4" w:space="0" w:color="auto"/>
              <w:bottom w:val="single" w:sz="4" w:space="0" w:color="auto"/>
              <w:right w:val="single" w:sz="4" w:space="0" w:color="auto"/>
            </w:tcBorders>
            <w:vAlign w:val="bottom"/>
          </w:tcPr>
          <w:p w:rsidR="006F7F1A" w:rsidRPr="006F7F1A" w:rsidRDefault="006F7F1A" w:rsidP="006F7F1A">
            <w:pPr>
              <w:ind w:left="57"/>
            </w:pPr>
            <w:r w:rsidRPr="006F7F1A">
              <w:t xml:space="preserve"> Трещины, отслоения раствора в стыках. </w:t>
            </w:r>
          </w:p>
        </w:tc>
      </w:tr>
      <w:tr w:rsidR="006F7F1A" w:rsidRPr="006F7F1A" w:rsidTr="006F7F1A">
        <w:trPr>
          <w:trHeight w:val="548"/>
        </w:trPr>
        <w:tc>
          <w:tcPr>
            <w:tcW w:w="3665" w:type="dxa"/>
            <w:tcBorders>
              <w:top w:val="single" w:sz="4" w:space="0" w:color="auto"/>
              <w:left w:val="single" w:sz="4" w:space="0" w:color="auto"/>
              <w:bottom w:val="single" w:sz="4" w:space="0" w:color="auto"/>
              <w:right w:val="single" w:sz="4" w:space="0" w:color="auto"/>
            </w:tcBorders>
            <w:vAlign w:val="bottom"/>
          </w:tcPr>
          <w:p w:rsidR="006F7F1A" w:rsidRPr="006F7F1A" w:rsidRDefault="006F7F1A" w:rsidP="006F7F1A">
            <w:pPr>
              <w:ind w:left="57"/>
            </w:pPr>
            <w:r w:rsidRPr="006F7F1A">
              <w:t>3. Перегородки</w:t>
            </w:r>
          </w:p>
        </w:tc>
        <w:tc>
          <w:tcPr>
            <w:tcW w:w="2566" w:type="dxa"/>
            <w:tcBorders>
              <w:top w:val="single" w:sz="4" w:space="0" w:color="auto"/>
              <w:left w:val="single" w:sz="4" w:space="0" w:color="auto"/>
              <w:bottom w:val="single" w:sz="4" w:space="0" w:color="auto"/>
              <w:right w:val="single" w:sz="4" w:space="0" w:color="auto"/>
            </w:tcBorders>
            <w:vAlign w:val="bottom"/>
          </w:tcPr>
          <w:p w:rsidR="006F7F1A" w:rsidRPr="006F7F1A" w:rsidRDefault="006F7F1A" w:rsidP="006F7F1A">
            <w:pPr>
              <w:ind w:left="57"/>
            </w:pPr>
            <w:r w:rsidRPr="006F7F1A">
              <w:t>Гипсолитовые</w:t>
            </w:r>
          </w:p>
        </w:tc>
        <w:tc>
          <w:tcPr>
            <w:tcW w:w="2566" w:type="dxa"/>
            <w:tcBorders>
              <w:top w:val="single" w:sz="4" w:space="0" w:color="auto"/>
              <w:left w:val="single" w:sz="4" w:space="0" w:color="auto"/>
              <w:bottom w:val="single" w:sz="4" w:space="0" w:color="auto"/>
              <w:right w:val="single" w:sz="4" w:space="0" w:color="auto"/>
            </w:tcBorders>
            <w:vAlign w:val="bottom"/>
          </w:tcPr>
          <w:p w:rsidR="006F7F1A" w:rsidRPr="006F7F1A" w:rsidRDefault="006F7F1A" w:rsidP="006F7F1A">
            <w:pPr>
              <w:ind w:left="57"/>
            </w:pPr>
            <w:r w:rsidRPr="006F7F1A">
              <w:t>Трещины в местах сопряжения конструкций</w:t>
            </w:r>
          </w:p>
        </w:tc>
      </w:tr>
      <w:tr w:rsidR="006F7F1A" w:rsidRPr="006F7F1A" w:rsidTr="006F7F1A">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89"/>
        </w:trPr>
        <w:tc>
          <w:tcPr>
            <w:tcW w:w="3665" w:type="dxa"/>
            <w:tcBorders>
              <w:top w:val="nil"/>
              <w:bottom w:val="nil"/>
            </w:tcBorders>
          </w:tcPr>
          <w:p w:rsidR="006F7F1A" w:rsidRPr="006F7F1A" w:rsidRDefault="006F7F1A" w:rsidP="006F7F1A">
            <w:pPr>
              <w:ind w:left="57"/>
            </w:pPr>
            <w:r w:rsidRPr="006F7F1A">
              <w:t>4. Перекрытия</w:t>
            </w:r>
          </w:p>
        </w:tc>
        <w:tc>
          <w:tcPr>
            <w:tcW w:w="2566" w:type="dxa"/>
            <w:vMerge w:val="restart"/>
            <w:tcBorders>
              <w:top w:val="nil"/>
              <w:bottom w:val="nil"/>
            </w:tcBorders>
          </w:tcPr>
          <w:p w:rsidR="006F7F1A" w:rsidRPr="006F7F1A" w:rsidRDefault="006F7F1A" w:rsidP="006F7F1A">
            <w:pPr>
              <w:ind w:left="57"/>
            </w:pPr>
            <w:r w:rsidRPr="006F7F1A">
              <w:t>Железобетонные плиты перекрытия</w:t>
            </w:r>
          </w:p>
        </w:tc>
        <w:tc>
          <w:tcPr>
            <w:tcW w:w="2566" w:type="dxa"/>
            <w:vMerge w:val="restart"/>
            <w:tcBorders>
              <w:top w:val="nil"/>
              <w:bottom w:val="nil"/>
            </w:tcBorders>
          </w:tcPr>
          <w:p w:rsidR="006F7F1A" w:rsidRPr="006F7F1A" w:rsidRDefault="006F7F1A" w:rsidP="006F7F1A">
            <w:pPr>
              <w:ind w:left="57"/>
            </w:pPr>
            <w:r w:rsidRPr="006F7F1A">
              <w:t>Неровности потолков</w:t>
            </w:r>
          </w:p>
        </w:tc>
      </w:tr>
      <w:tr w:rsidR="006F7F1A" w:rsidRPr="006F7F1A" w:rsidTr="006F7F1A">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89"/>
        </w:trPr>
        <w:tc>
          <w:tcPr>
            <w:tcW w:w="3665" w:type="dxa"/>
            <w:tcBorders>
              <w:top w:val="nil"/>
              <w:bottom w:val="nil"/>
            </w:tcBorders>
          </w:tcPr>
          <w:p w:rsidR="006F7F1A" w:rsidRPr="006F7F1A" w:rsidRDefault="006F7F1A" w:rsidP="006F7F1A">
            <w:pPr>
              <w:ind w:left="992"/>
            </w:pPr>
            <w:r w:rsidRPr="006F7F1A">
              <w:t>чердачные</w:t>
            </w:r>
          </w:p>
        </w:tc>
        <w:tc>
          <w:tcPr>
            <w:tcW w:w="2566" w:type="dxa"/>
            <w:vMerge/>
            <w:tcBorders>
              <w:top w:val="nil"/>
              <w:bottom w:val="nil"/>
            </w:tcBorders>
          </w:tcPr>
          <w:p w:rsidR="006F7F1A" w:rsidRPr="006F7F1A" w:rsidRDefault="006F7F1A" w:rsidP="006F7F1A">
            <w:pPr>
              <w:ind w:left="57"/>
            </w:pPr>
          </w:p>
        </w:tc>
        <w:tc>
          <w:tcPr>
            <w:tcW w:w="2566" w:type="dxa"/>
            <w:vMerge/>
            <w:tcBorders>
              <w:top w:val="nil"/>
              <w:bottom w:val="nil"/>
            </w:tcBorders>
          </w:tcPr>
          <w:p w:rsidR="006F7F1A" w:rsidRPr="006F7F1A" w:rsidRDefault="006F7F1A" w:rsidP="006F7F1A">
            <w:pPr>
              <w:ind w:left="57"/>
            </w:pPr>
          </w:p>
        </w:tc>
      </w:tr>
      <w:tr w:rsidR="006F7F1A" w:rsidRPr="006F7F1A" w:rsidTr="006F7F1A">
        <w:tblPrEx>
          <w:tblBorders>
            <w:top w:val="single" w:sz="4" w:space="0" w:color="auto"/>
            <w:left w:val="single" w:sz="4" w:space="0" w:color="auto"/>
            <w:bottom w:val="single" w:sz="4" w:space="0" w:color="auto"/>
            <w:right w:val="single" w:sz="4" w:space="0" w:color="auto"/>
            <w:insideV w:val="single" w:sz="4" w:space="0" w:color="auto"/>
          </w:tblBorders>
        </w:tblPrEx>
        <w:trPr>
          <w:trHeight w:val="274"/>
        </w:trPr>
        <w:tc>
          <w:tcPr>
            <w:tcW w:w="3665" w:type="dxa"/>
            <w:tcBorders>
              <w:top w:val="nil"/>
              <w:bottom w:val="nil"/>
            </w:tcBorders>
          </w:tcPr>
          <w:p w:rsidR="006F7F1A" w:rsidRPr="006F7F1A" w:rsidRDefault="006F7F1A" w:rsidP="006F7F1A">
            <w:pPr>
              <w:ind w:left="992"/>
            </w:pPr>
            <w:r w:rsidRPr="006F7F1A">
              <w:t>междуэтажные</w:t>
            </w:r>
          </w:p>
        </w:tc>
        <w:tc>
          <w:tcPr>
            <w:tcW w:w="2566" w:type="dxa"/>
            <w:tcBorders>
              <w:top w:val="nil"/>
              <w:bottom w:val="nil"/>
            </w:tcBorders>
          </w:tcPr>
          <w:p w:rsidR="006F7F1A" w:rsidRPr="006F7F1A" w:rsidRDefault="006F7F1A" w:rsidP="006F7F1A">
            <w:pPr>
              <w:ind w:left="57"/>
            </w:pPr>
            <w:r w:rsidRPr="006F7F1A">
              <w:t>----------«---------</w:t>
            </w:r>
          </w:p>
        </w:tc>
        <w:tc>
          <w:tcPr>
            <w:tcW w:w="2566" w:type="dxa"/>
            <w:tcBorders>
              <w:top w:val="nil"/>
              <w:bottom w:val="nil"/>
            </w:tcBorders>
          </w:tcPr>
          <w:p w:rsidR="006F7F1A" w:rsidRPr="006F7F1A" w:rsidRDefault="006F7F1A" w:rsidP="006F7F1A">
            <w:pPr>
              <w:ind w:left="57"/>
            </w:pPr>
          </w:p>
        </w:tc>
      </w:tr>
      <w:tr w:rsidR="006F7F1A" w:rsidRPr="006F7F1A" w:rsidTr="006F7F1A">
        <w:tblPrEx>
          <w:tblBorders>
            <w:top w:val="single" w:sz="4" w:space="0" w:color="auto"/>
            <w:left w:val="single" w:sz="4" w:space="0" w:color="auto"/>
            <w:bottom w:val="single" w:sz="4" w:space="0" w:color="auto"/>
            <w:right w:val="single" w:sz="4" w:space="0" w:color="auto"/>
            <w:insideV w:val="single" w:sz="4" w:space="0" w:color="auto"/>
          </w:tblBorders>
        </w:tblPrEx>
        <w:trPr>
          <w:trHeight w:val="274"/>
        </w:trPr>
        <w:tc>
          <w:tcPr>
            <w:tcW w:w="3665" w:type="dxa"/>
            <w:tcBorders>
              <w:top w:val="nil"/>
              <w:bottom w:val="nil"/>
            </w:tcBorders>
          </w:tcPr>
          <w:p w:rsidR="006F7F1A" w:rsidRPr="006F7F1A" w:rsidRDefault="006F7F1A" w:rsidP="006F7F1A">
            <w:pPr>
              <w:ind w:left="992"/>
            </w:pPr>
            <w:r w:rsidRPr="006F7F1A">
              <w:t>подвальные</w:t>
            </w:r>
          </w:p>
        </w:tc>
        <w:tc>
          <w:tcPr>
            <w:tcW w:w="2566" w:type="dxa"/>
            <w:tcBorders>
              <w:top w:val="nil"/>
              <w:bottom w:val="nil"/>
            </w:tcBorders>
          </w:tcPr>
          <w:p w:rsidR="006F7F1A" w:rsidRPr="006F7F1A" w:rsidRDefault="006F7F1A" w:rsidP="006F7F1A">
            <w:pPr>
              <w:ind w:left="57"/>
            </w:pPr>
            <w:r w:rsidRPr="006F7F1A">
              <w:t>----------«---------</w:t>
            </w:r>
          </w:p>
        </w:tc>
        <w:tc>
          <w:tcPr>
            <w:tcW w:w="2566" w:type="dxa"/>
            <w:tcBorders>
              <w:top w:val="nil"/>
              <w:bottom w:val="nil"/>
            </w:tcBorders>
          </w:tcPr>
          <w:p w:rsidR="006F7F1A" w:rsidRPr="006F7F1A" w:rsidRDefault="006F7F1A" w:rsidP="006F7F1A">
            <w:pPr>
              <w:ind w:left="57"/>
            </w:pPr>
          </w:p>
        </w:tc>
      </w:tr>
      <w:tr w:rsidR="006F7F1A" w:rsidRPr="006F7F1A" w:rsidTr="006F7F1A">
        <w:tblPrEx>
          <w:tblBorders>
            <w:top w:val="single" w:sz="4" w:space="0" w:color="auto"/>
            <w:left w:val="single" w:sz="4" w:space="0" w:color="auto"/>
            <w:bottom w:val="single" w:sz="4" w:space="0" w:color="auto"/>
            <w:right w:val="single" w:sz="4" w:space="0" w:color="auto"/>
            <w:insideV w:val="single" w:sz="4" w:space="0" w:color="auto"/>
          </w:tblBorders>
        </w:tblPrEx>
        <w:trPr>
          <w:trHeight w:val="289"/>
        </w:trPr>
        <w:tc>
          <w:tcPr>
            <w:tcW w:w="3665" w:type="dxa"/>
            <w:tcBorders>
              <w:top w:val="nil"/>
              <w:bottom w:val="nil"/>
            </w:tcBorders>
          </w:tcPr>
          <w:p w:rsidR="006F7F1A" w:rsidRPr="006F7F1A" w:rsidRDefault="006F7F1A" w:rsidP="006F7F1A">
            <w:pPr>
              <w:ind w:left="992"/>
            </w:pPr>
            <w:r w:rsidRPr="006F7F1A">
              <w:t>(другое)</w:t>
            </w:r>
          </w:p>
        </w:tc>
        <w:tc>
          <w:tcPr>
            <w:tcW w:w="2566" w:type="dxa"/>
            <w:tcBorders>
              <w:top w:val="nil"/>
              <w:bottom w:val="nil"/>
            </w:tcBorders>
          </w:tcPr>
          <w:p w:rsidR="006F7F1A" w:rsidRPr="006F7F1A" w:rsidRDefault="006F7F1A" w:rsidP="006F7F1A">
            <w:pPr>
              <w:ind w:left="57"/>
            </w:pPr>
          </w:p>
        </w:tc>
        <w:tc>
          <w:tcPr>
            <w:tcW w:w="2566" w:type="dxa"/>
            <w:tcBorders>
              <w:top w:val="nil"/>
              <w:bottom w:val="nil"/>
            </w:tcBorders>
          </w:tcPr>
          <w:p w:rsidR="006F7F1A" w:rsidRPr="006F7F1A" w:rsidRDefault="006F7F1A" w:rsidP="006F7F1A">
            <w:pPr>
              <w:ind w:left="57"/>
            </w:pPr>
          </w:p>
        </w:tc>
      </w:tr>
      <w:tr w:rsidR="006F7F1A" w:rsidRPr="006F7F1A" w:rsidTr="006F7F1A">
        <w:trPr>
          <w:trHeight w:val="548"/>
        </w:trPr>
        <w:tc>
          <w:tcPr>
            <w:tcW w:w="3665" w:type="dxa"/>
            <w:tcBorders>
              <w:top w:val="single" w:sz="4" w:space="0" w:color="auto"/>
              <w:left w:val="single" w:sz="4" w:space="0" w:color="auto"/>
              <w:bottom w:val="single" w:sz="4" w:space="0" w:color="auto"/>
              <w:right w:val="single" w:sz="4" w:space="0" w:color="auto"/>
            </w:tcBorders>
            <w:vAlign w:val="bottom"/>
          </w:tcPr>
          <w:p w:rsidR="006F7F1A" w:rsidRPr="006F7F1A" w:rsidRDefault="006F7F1A" w:rsidP="006F7F1A">
            <w:pPr>
              <w:ind w:left="57"/>
            </w:pPr>
            <w:r w:rsidRPr="006F7F1A">
              <w:t>5. Крыша</w:t>
            </w:r>
          </w:p>
        </w:tc>
        <w:tc>
          <w:tcPr>
            <w:tcW w:w="2566" w:type="dxa"/>
            <w:tcBorders>
              <w:top w:val="single" w:sz="4" w:space="0" w:color="auto"/>
              <w:left w:val="single" w:sz="4" w:space="0" w:color="auto"/>
              <w:bottom w:val="single" w:sz="4" w:space="0" w:color="auto"/>
              <w:right w:val="single" w:sz="4" w:space="0" w:color="auto"/>
            </w:tcBorders>
            <w:vAlign w:val="bottom"/>
          </w:tcPr>
          <w:p w:rsidR="006F7F1A" w:rsidRPr="006F7F1A" w:rsidRDefault="006F7F1A" w:rsidP="006F7F1A">
            <w:pPr>
              <w:ind w:left="57"/>
            </w:pPr>
            <w:r w:rsidRPr="006F7F1A">
              <w:t>Рулонная  заливная</w:t>
            </w:r>
          </w:p>
        </w:tc>
        <w:tc>
          <w:tcPr>
            <w:tcW w:w="2566" w:type="dxa"/>
            <w:tcBorders>
              <w:top w:val="single" w:sz="4" w:space="0" w:color="auto"/>
              <w:left w:val="single" w:sz="4" w:space="0" w:color="auto"/>
              <w:bottom w:val="single" w:sz="4" w:space="0" w:color="auto"/>
              <w:right w:val="single" w:sz="4" w:space="0" w:color="auto"/>
            </w:tcBorders>
            <w:vAlign w:val="bottom"/>
          </w:tcPr>
          <w:p w:rsidR="006F7F1A" w:rsidRPr="006F7F1A" w:rsidRDefault="006F7F1A" w:rsidP="006F7F1A">
            <w:pPr>
              <w:ind w:left="57"/>
            </w:pPr>
            <w:r w:rsidRPr="006F7F1A">
              <w:t>Поврежден верхний слой, трещины.</w:t>
            </w:r>
          </w:p>
        </w:tc>
      </w:tr>
      <w:tr w:rsidR="006F7F1A" w:rsidRPr="006F7F1A" w:rsidTr="006F7F1A">
        <w:trPr>
          <w:trHeight w:val="563"/>
        </w:trPr>
        <w:tc>
          <w:tcPr>
            <w:tcW w:w="3665" w:type="dxa"/>
            <w:tcBorders>
              <w:top w:val="single" w:sz="4" w:space="0" w:color="auto"/>
              <w:left w:val="single" w:sz="4" w:space="0" w:color="auto"/>
              <w:bottom w:val="single" w:sz="4" w:space="0" w:color="auto"/>
              <w:right w:val="single" w:sz="4" w:space="0" w:color="auto"/>
            </w:tcBorders>
            <w:vAlign w:val="bottom"/>
          </w:tcPr>
          <w:p w:rsidR="006F7F1A" w:rsidRPr="006F7F1A" w:rsidRDefault="006F7F1A" w:rsidP="006F7F1A">
            <w:pPr>
              <w:ind w:left="57"/>
            </w:pPr>
            <w:r w:rsidRPr="006F7F1A">
              <w:t>6. Полы</w:t>
            </w:r>
          </w:p>
        </w:tc>
        <w:tc>
          <w:tcPr>
            <w:tcW w:w="2566" w:type="dxa"/>
            <w:tcBorders>
              <w:top w:val="single" w:sz="4" w:space="0" w:color="auto"/>
              <w:left w:val="single" w:sz="4" w:space="0" w:color="auto"/>
              <w:bottom w:val="single" w:sz="4" w:space="0" w:color="auto"/>
              <w:right w:val="single" w:sz="4" w:space="0" w:color="auto"/>
            </w:tcBorders>
            <w:vAlign w:val="bottom"/>
          </w:tcPr>
          <w:p w:rsidR="006F7F1A" w:rsidRPr="006F7F1A" w:rsidRDefault="006F7F1A" w:rsidP="006F7F1A">
            <w:pPr>
              <w:ind w:left="57"/>
            </w:pPr>
            <w:r w:rsidRPr="006F7F1A">
              <w:t>Дощатые  окрашенные</w:t>
            </w:r>
          </w:p>
        </w:tc>
        <w:tc>
          <w:tcPr>
            <w:tcW w:w="2566" w:type="dxa"/>
            <w:tcBorders>
              <w:top w:val="single" w:sz="4" w:space="0" w:color="auto"/>
              <w:left w:val="single" w:sz="4" w:space="0" w:color="auto"/>
              <w:bottom w:val="single" w:sz="4" w:space="0" w:color="auto"/>
              <w:right w:val="single" w:sz="4" w:space="0" w:color="auto"/>
            </w:tcBorders>
            <w:vAlign w:val="bottom"/>
          </w:tcPr>
          <w:p w:rsidR="006F7F1A" w:rsidRPr="006F7F1A" w:rsidRDefault="006F7F1A" w:rsidP="006F7F1A">
            <w:pPr>
              <w:ind w:left="57"/>
            </w:pPr>
            <w:r w:rsidRPr="006F7F1A">
              <w:t>Стертость в ходовых местах деревянных досок</w:t>
            </w:r>
          </w:p>
        </w:tc>
      </w:tr>
      <w:tr w:rsidR="006F7F1A" w:rsidRPr="006F7F1A" w:rsidTr="006F7F1A">
        <w:trPr>
          <w:cantSplit/>
          <w:trHeight w:val="274"/>
        </w:trPr>
        <w:tc>
          <w:tcPr>
            <w:tcW w:w="3665" w:type="dxa"/>
            <w:tcBorders>
              <w:top w:val="single" w:sz="4" w:space="0" w:color="auto"/>
              <w:left w:val="single" w:sz="4" w:space="0" w:color="auto"/>
              <w:bottom w:val="nil"/>
              <w:right w:val="single" w:sz="4" w:space="0" w:color="auto"/>
            </w:tcBorders>
            <w:vAlign w:val="bottom"/>
          </w:tcPr>
          <w:p w:rsidR="006F7F1A" w:rsidRPr="006F7F1A" w:rsidRDefault="006F7F1A" w:rsidP="006F7F1A">
            <w:pPr>
              <w:ind w:left="57"/>
            </w:pPr>
            <w:r w:rsidRPr="006F7F1A">
              <w:t>7. Проемы</w:t>
            </w:r>
          </w:p>
        </w:tc>
        <w:tc>
          <w:tcPr>
            <w:tcW w:w="2566" w:type="dxa"/>
            <w:vMerge w:val="restart"/>
            <w:tcBorders>
              <w:top w:val="single" w:sz="4" w:space="0" w:color="auto"/>
              <w:left w:val="nil"/>
              <w:bottom w:val="nil"/>
              <w:right w:val="single" w:sz="4" w:space="0" w:color="auto"/>
            </w:tcBorders>
            <w:vAlign w:val="bottom"/>
          </w:tcPr>
          <w:p w:rsidR="006F7F1A" w:rsidRPr="006F7F1A" w:rsidRDefault="006F7F1A" w:rsidP="006F7F1A">
            <w:pPr>
              <w:ind w:left="57"/>
            </w:pPr>
            <w:r w:rsidRPr="006F7F1A">
              <w:t>2-х створчатые</w:t>
            </w:r>
          </w:p>
        </w:tc>
        <w:tc>
          <w:tcPr>
            <w:tcW w:w="2566" w:type="dxa"/>
            <w:vMerge w:val="restart"/>
            <w:tcBorders>
              <w:top w:val="single" w:sz="4" w:space="0" w:color="auto"/>
              <w:left w:val="nil"/>
              <w:bottom w:val="nil"/>
              <w:right w:val="single" w:sz="4" w:space="0" w:color="auto"/>
            </w:tcBorders>
            <w:vAlign w:val="bottom"/>
          </w:tcPr>
          <w:p w:rsidR="006F7F1A" w:rsidRPr="006F7F1A" w:rsidRDefault="006F7F1A" w:rsidP="006F7F1A">
            <w:pPr>
              <w:ind w:left="57"/>
            </w:pPr>
            <w:r w:rsidRPr="006F7F1A">
              <w:t>Деревянные переплеты рассохлись</w:t>
            </w:r>
          </w:p>
        </w:tc>
      </w:tr>
      <w:tr w:rsidR="006F7F1A" w:rsidRPr="006F7F1A" w:rsidTr="006F7F1A">
        <w:trPr>
          <w:cantSplit/>
          <w:trHeight w:val="274"/>
        </w:trPr>
        <w:tc>
          <w:tcPr>
            <w:tcW w:w="3665" w:type="dxa"/>
            <w:tcBorders>
              <w:top w:val="nil"/>
              <w:left w:val="single" w:sz="4" w:space="0" w:color="auto"/>
              <w:bottom w:val="nil"/>
              <w:right w:val="single" w:sz="4" w:space="0" w:color="auto"/>
            </w:tcBorders>
            <w:vAlign w:val="bottom"/>
          </w:tcPr>
          <w:p w:rsidR="006F7F1A" w:rsidRPr="006F7F1A" w:rsidRDefault="006F7F1A" w:rsidP="006F7F1A">
            <w:pPr>
              <w:ind w:left="993"/>
            </w:pPr>
            <w:r w:rsidRPr="006F7F1A">
              <w:t>окна</w:t>
            </w:r>
          </w:p>
        </w:tc>
        <w:tc>
          <w:tcPr>
            <w:tcW w:w="2566" w:type="dxa"/>
            <w:vMerge/>
            <w:tcBorders>
              <w:top w:val="nil"/>
              <w:left w:val="nil"/>
              <w:bottom w:val="nil"/>
              <w:right w:val="single" w:sz="4" w:space="0" w:color="auto"/>
            </w:tcBorders>
            <w:vAlign w:val="bottom"/>
          </w:tcPr>
          <w:p w:rsidR="006F7F1A" w:rsidRPr="006F7F1A" w:rsidRDefault="006F7F1A" w:rsidP="006F7F1A">
            <w:pPr>
              <w:ind w:left="57"/>
            </w:pPr>
          </w:p>
        </w:tc>
        <w:tc>
          <w:tcPr>
            <w:tcW w:w="2566" w:type="dxa"/>
            <w:vMerge/>
            <w:tcBorders>
              <w:top w:val="nil"/>
              <w:left w:val="nil"/>
              <w:bottom w:val="nil"/>
              <w:right w:val="single" w:sz="4" w:space="0" w:color="auto"/>
            </w:tcBorders>
            <w:vAlign w:val="bottom"/>
          </w:tcPr>
          <w:p w:rsidR="006F7F1A" w:rsidRPr="006F7F1A" w:rsidRDefault="006F7F1A" w:rsidP="006F7F1A">
            <w:pPr>
              <w:ind w:left="57"/>
            </w:pPr>
          </w:p>
        </w:tc>
      </w:tr>
      <w:tr w:rsidR="006F7F1A" w:rsidRPr="006F7F1A" w:rsidTr="006F7F1A">
        <w:trPr>
          <w:trHeight w:val="289"/>
        </w:trPr>
        <w:tc>
          <w:tcPr>
            <w:tcW w:w="3665" w:type="dxa"/>
            <w:tcBorders>
              <w:top w:val="nil"/>
              <w:left w:val="single" w:sz="4" w:space="0" w:color="auto"/>
              <w:bottom w:val="nil"/>
              <w:right w:val="single" w:sz="4" w:space="0" w:color="auto"/>
            </w:tcBorders>
            <w:vAlign w:val="bottom"/>
          </w:tcPr>
          <w:p w:rsidR="006F7F1A" w:rsidRPr="006F7F1A" w:rsidRDefault="006F7F1A" w:rsidP="006F7F1A">
            <w:pPr>
              <w:ind w:left="993"/>
            </w:pPr>
            <w:r w:rsidRPr="006F7F1A">
              <w:t>двери</w:t>
            </w:r>
          </w:p>
        </w:tc>
        <w:tc>
          <w:tcPr>
            <w:tcW w:w="2566" w:type="dxa"/>
            <w:tcBorders>
              <w:top w:val="nil"/>
              <w:left w:val="nil"/>
              <w:bottom w:val="nil"/>
              <w:right w:val="single" w:sz="4" w:space="0" w:color="auto"/>
            </w:tcBorders>
            <w:vAlign w:val="bottom"/>
          </w:tcPr>
          <w:p w:rsidR="006F7F1A" w:rsidRPr="006F7F1A" w:rsidRDefault="006F7F1A" w:rsidP="006F7F1A">
            <w:pPr>
              <w:ind w:left="57"/>
            </w:pPr>
            <w:r w:rsidRPr="006F7F1A">
              <w:t>филенчатые</w:t>
            </w:r>
          </w:p>
        </w:tc>
        <w:tc>
          <w:tcPr>
            <w:tcW w:w="2566" w:type="dxa"/>
            <w:tcBorders>
              <w:top w:val="nil"/>
              <w:left w:val="nil"/>
              <w:bottom w:val="nil"/>
              <w:right w:val="single" w:sz="4" w:space="0" w:color="auto"/>
            </w:tcBorders>
            <w:vAlign w:val="bottom"/>
          </w:tcPr>
          <w:p w:rsidR="006F7F1A" w:rsidRPr="006F7F1A" w:rsidRDefault="006F7F1A" w:rsidP="006F7F1A">
            <w:pPr>
              <w:ind w:left="57"/>
            </w:pPr>
            <w:r w:rsidRPr="006F7F1A">
              <w:t xml:space="preserve">Полотна </w:t>
            </w:r>
            <w:proofErr w:type="spellStart"/>
            <w:r w:rsidRPr="006F7F1A">
              <w:t>осели</w:t>
            </w:r>
            <w:proofErr w:type="spellEnd"/>
            <w:r w:rsidRPr="006F7F1A">
              <w:t>, гниль</w:t>
            </w:r>
          </w:p>
        </w:tc>
      </w:tr>
      <w:tr w:rsidR="006F7F1A" w:rsidRPr="006F7F1A" w:rsidTr="006F7F1A">
        <w:trPr>
          <w:trHeight w:val="289"/>
        </w:trPr>
        <w:tc>
          <w:tcPr>
            <w:tcW w:w="3665" w:type="dxa"/>
            <w:tcBorders>
              <w:top w:val="nil"/>
              <w:left w:val="single" w:sz="4" w:space="0" w:color="auto"/>
              <w:bottom w:val="single" w:sz="4" w:space="0" w:color="auto"/>
              <w:right w:val="single" w:sz="4" w:space="0" w:color="auto"/>
            </w:tcBorders>
            <w:vAlign w:val="bottom"/>
          </w:tcPr>
          <w:p w:rsidR="006F7F1A" w:rsidRPr="006F7F1A" w:rsidRDefault="006F7F1A" w:rsidP="006F7F1A">
            <w:pPr>
              <w:ind w:left="993"/>
            </w:pPr>
            <w:r w:rsidRPr="006F7F1A">
              <w:t>(другое)</w:t>
            </w:r>
          </w:p>
        </w:tc>
        <w:tc>
          <w:tcPr>
            <w:tcW w:w="2566" w:type="dxa"/>
            <w:tcBorders>
              <w:top w:val="nil"/>
              <w:left w:val="nil"/>
              <w:bottom w:val="single" w:sz="4" w:space="0" w:color="auto"/>
              <w:right w:val="single" w:sz="4" w:space="0" w:color="auto"/>
            </w:tcBorders>
            <w:vAlign w:val="bottom"/>
          </w:tcPr>
          <w:p w:rsidR="006F7F1A" w:rsidRPr="006F7F1A" w:rsidRDefault="006F7F1A" w:rsidP="006F7F1A">
            <w:pPr>
              <w:ind w:left="57"/>
            </w:pPr>
          </w:p>
        </w:tc>
        <w:tc>
          <w:tcPr>
            <w:tcW w:w="2566" w:type="dxa"/>
            <w:tcBorders>
              <w:top w:val="nil"/>
              <w:left w:val="nil"/>
              <w:bottom w:val="single" w:sz="4" w:space="0" w:color="auto"/>
              <w:right w:val="single" w:sz="4" w:space="0" w:color="auto"/>
            </w:tcBorders>
            <w:vAlign w:val="bottom"/>
          </w:tcPr>
          <w:p w:rsidR="006F7F1A" w:rsidRPr="006F7F1A" w:rsidRDefault="006F7F1A" w:rsidP="006F7F1A">
            <w:pPr>
              <w:ind w:left="57"/>
            </w:pPr>
          </w:p>
        </w:tc>
      </w:tr>
      <w:tr w:rsidR="006F7F1A" w:rsidRPr="006F7F1A" w:rsidTr="006F7F1A">
        <w:trPr>
          <w:cantSplit/>
          <w:trHeight w:val="274"/>
        </w:trPr>
        <w:tc>
          <w:tcPr>
            <w:tcW w:w="3665" w:type="dxa"/>
            <w:tcBorders>
              <w:top w:val="single" w:sz="4" w:space="0" w:color="auto"/>
              <w:left w:val="single" w:sz="4" w:space="0" w:color="auto"/>
              <w:bottom w:val="nil"/>
              <w:right w:val="single" w:sz="4" w:space="0" w:color="auto"/>
            </w:tcBorders>
            <w:vAlign w:val="bottom"/>
          </w:tcPr>
          <w:p w:rsidR="006F7F1A" w:rsidRPr="006F7F1A" w:rsidRDefault="006F7F1A" w:rsidP="006F7F1A">
            <w:pPr>
              <w:ind w:left="57"/>
            </w:pPr>
            <w:r w:rsidRPr="006F7F1A">
              <w:t>8. Отделка</w:t>
            </w:r>
          </w:p>
        </w:tc>
        <w:tc>
          <w:tcPr>
            <w:tcW w:w="2566" w:type="dxa"/>
            <w:vMerge w:val="restart"/>
            <w:tcBorders>
              <w:top w:val="single" w:sz="4" w:space="0" w:color="auto"/>
              <w:left w:val="nil"/>
              <w:bottom w:val="nil"/>
              <w:right w:val="single" w:sz="4" w:space="0" w:color="auto"/>
            </w:tcBorders>
            <w:vAlign w:val="bottom"/>
          </w:tcPr>
          <w:p w:rsidR="006F7F1A" w:rsidRPr="006F7F1A" w:rsidRDefault="006F7F1A" w:rsidP="006F7F1A">
            <w:pPr>
              <w:ind w:left="57"/>
            </w:pPr>
            <w:r w:rsidRPr="006F7F1A">
              <w:t>Штукатурка, побелка, окраска</w:t>
            </w:r>
          </w:p>
        </w:tc>
        <w:tc>
          <w:tcPr>
            <w:tcW w:w="2566" w:type="dxa"/>
            <w:vMerge w:val="restart"/>
            <w:tcBorders>
              <w:top w:val="single" w:sz="4" w:space="0" w:color="auto"/>
              <w:left w:val="nil"/>
              <w:bottom w:val="nil"/>
              <w:right w:val="single" w:sz="4" w:space="0" w:color="auto"/>
            </w:tcBorders>
            <w:vAlign w:val="bottom"/>
          </w:tcPr>
          <w:p w:rsidR="006F7F1A" w:rsidRPr="006F7F1A" w:rsidRDefault="006F7F1A" w:rsidP="006F7F1A">
            <w:pPr>
              <w:ind w:left="57"/>
            </w:pPr>
            <w:r w:rsidRPr="006F7F1A">
              <w:t xml:space="preserve"> Загрязнение, потемнение, отслоение  штукатурного и окрасочного слоя.</w:t>
            </w:r>
          </w:p>
        </w:tc>
      </w:tr>
      <w:tr w:rsidR="006F7F1A" w:rsidRPr="006F7F1A" w:rsidTr="006F7F1A">
        <w:trPr>
          <w:cantSplit/>
          <w:trHeight w:val="289"/>
        </w:trPr>
        <w:tc>
          <w:tcPr>
            <w:tcW w:w="3665" w:type="dxa"/>
            <w:tcBorders>
              <w:top w:val="nil"/>
              <w:left w:val="single" w:sz="4" w:space="0" w:color="auto"/>
              <w:bottom w:val="nil"/>
              <w:right w:val="single" w:sz="4" w:space="0" w:color="auto"/>
            </w:tcBorders>
            <w:vAlign w:val="bottom"/>
          </w:tcPr>
          <w:p w:rsidR="006F7F1A" w:rsidRPr="006F7F1A" w:rsidRDefault="006F7F1A" w:rsidP="006F7F1A">
            <w:pPr>
              <w:ind w:left="993"/>
            </w:pPr>
            <w:r w:rsidRPr="006F7F1A">
              <w:t>внутренняя</w:t>
            </w:r>
          </w:p>
        </w:tc>
        <w:tc>
          <w:tcPr>
            <w:tcW w:w="2566" w:type="dxa"/>
            <w:vMerge/>
            <w:tcBorders>
              <w:top w:val="nil"/>
              <w:left w:val="nil"/>
              <w:bottom w:val="nil"/>
              <w:right w:val="single" w:sz="4" w:space="0" w:color="auto"/>
            </w:tcBorders>
            <w:vAlign w:val="bottom"/>
          </w:tcPr>
          <w:p w:rsidR="006F7F1A" w:rsidRPr="006F7F1A" w:rsidRDefault="006F7F1A" w:rsidP="006F7F1A">
            <w:pPr>
              <w:ind w:left="57"/>
            </w:pPr>
          </w:p>
        </w:tc>
        <w:tc>
          <w:tcPr>
            <w:tcW w:w="2566" w:type="dxa"/>
            <w:vMerge/>
            <w:tcBorders>
              <w:top w:val="nil"/>
              <w:left w:val="nil"/>
              <w:bottom w:val="nil"/>
              <w:right w:val="single" w:sz="4" w:space="0" w:color="auto"/>
            </w:tcBorders>
            <w:vAlign w:val="bottom"/>
          </w:tcPr>
          <w:p w:rsidR="006F7F1A" w:rsidRPr="006F7F1A" w:rsidRDefault="006F7F1A" w:rsidP="006F7F1A">
            <w:pPr>
              <w:ind w:left="57"/>
            </w:pPr>
          </w:p>
        </w:tc>
      </w:tr>
      <w:tr w:rsidR="006F7F1A" w:rsidRPr="006F7F1A" w:rsidTr="006F7F1A">
        <w:trPr>
          <w:trHeight w:val="274"/>
        </w:trPr>
        <w:tc>
          <w:tcPr>
            <w:tcW w:w="3665" w:type="dxa"/>
            <w:tcBorders>
              <w:top w:val="nil"/>
              <w:left w:val="single" w:sz="4" w:space="0" w:color="auto"/>
              <w:bottom w:val="nil"/>
              <w:right w:val="single" w:sz="4" w:space="0" w:color="auto"/>
            </w:tcBorders>
            <w:vAlign w:val="bottom"/>
          </w:tcPr>
          <w:p w:rsidR="006F7F1A" w:rsidRPr="006F7F1A" w:rsidRDefault="006F7F1A" w:rsidP="006F7F1A">
            <w:pPr>
              <w:ind w:left="993"/>
            </w:pPr>
            <w:r w:rsidRPr="006F7F1A">
              <w:t>наружная</w:t>
            </w:r>
          </w:p>
        </w:tc>
        <w:tc>
          <w:tcPr>
            <w:tcW w:w="2566" w:type="dxa"/>
            <w:tcBorders>
              <w:top w:val="nil"/>
              <w:left w:val="nil"/>
              <w:bottom w:val="nil"/>
              <w:right w:val="single" w:sz="4" w:space="0" w:color="auto"/>
            </w:tcBorders>
            <w:vAlign w:val="bottom"/>
          </w:tcPr>
          <w:p w:rsidR="006F7F1A" w:rsidRPr="006F7F1A" w:rsidRDefault="006F7F1A" w:rsidP="006F7F1A">
            <w:pPr>
              <w:ind w:left="57"/>
            </w:pPr>
          </w:p>
        </w:tc>
        <w:tc>
          <w:tcPr>
            <w:tcW w:w="2566" w:type="dxa"/>
            <w:tcBorders>
              <w:top w:val="nil"/>
              <w:left w:val="nil"/>
              <w:bottom w:val="nil"/>
              <w:right w:val="single" w:sz="4" w:space="0" w:color="auto"/>
            </w:tcBorders>
            <w:vAlign w:val="bottom"/>
          </w:tcPr>
          <w:p w:rsidR="006F7F1A" w:rsidRPr="006F7F1A" w:rsidRDefault="006F7F1A" w:rsidP="006F7F1A">
            <w:pPr>
              <w:ind w:left="57"/>
            </w:pPr>
          </w:p>
        </w:tc>
      </w:tr>
      <w:tr w:rsidR="006F7F1A" w:rsidRPr="006F7F1A" w:rsidTr="006F7F1A">
        <w:trPr>
          <w:trHeight w:val="289"/>
        </w:trPr>
        <w:tc>
          <w:tcPr>
            <w:tcW w:w="3665" w:type="dxa"/>
            <w:tcBorders>
              <w:top w:val="nil"/>
              <w:left w:val="single" w:sz="4" w:space="0" w:color="auto"/>
              <w:bottom w:val="single" w:sz="4" w:space="0" w:color="auto"/>
              <w:right w:val="single" w:sz="4" w:space="0" w:color="auto"/>
            </w:tcBorders>
            <w:vAlign w:val="bottom"/>
          </w:tcPr>
          <w:p w:rsidR="006F7F1A" w:rsidRPr="006F7F1A" w:rsidRDefault="006F7F1A" w:rsidP="006F7F1A">
            <w:pPr>
              <w:ind w:left="993"/>
            </w:pPr>
            <w:r w:rsidRPr="006F7F1A">
              <w:t>(другое)</w:t>
            </w:r>
          </w:p>
        </w:tc>
        <w:tc>
          <w:tcPr>
            <w:tcW w:w="2566" w:type="dxa"/>
            <w:tcBorders>
              <w:top w:val="nil"/>
              <w:left w:val="nil"/>
              <w:bottom w:val="single" w:sz="4" w:space="0" w:color="auto"/>
              <w:right w:val="single" w:sz="4" w:space="0" w:color="auto"/>
            </w:tcBorders>
            <w:vAlign w:val="bottom"/>
          </w:tcPr>
          <w:p w:rsidR="006F7F1A" w:rsidRPr="006F7F1A" w:rsidRDefault="006F7F1A" w:rsidP="006F7F1A">
            <w:pPr>
              <w:ind w:left="57"/>
            </w:pPr>
          </w:p>
        </w:tc>
        <w:tc>
          <w:tcPr>
            <w:tcW w:w="2566" w:type="dxa"/>
            <w:tcBorders>
              <w:top w:val="nil"/>
              <w:left w:val="nil"/>
              <w:bottom w:val="single" w:sz="4" w:space="0" w:color="auto"/>
              <w:right w:val="single" w:sz="4" w:space="0" w:color="auto"/>
            </w:tcBorders>
            <w:vAlign w:val="bottom"/>
          </w:tcPr>
          <w:p w:rsidR="006F7F1A" w:rsidRPr="006F7F1A" w:rsidRDefault="006F7F1A" w:rsidP="006F7F1A">
            <w:pPr>
              <w:ind w:left="57"/>
            </w:pPr>
          </w:p>
        </w:tc>
      </w:tr>
      <w:tr w:rsidR="006F7F1A" w:rsidRPr="006F7F1A" w:rsidTr="006F7F1A">
        <w:trPr>
          <w:cantSplit/>
          <w:trHeight w:val="837"/>
        </w:trPr>
        <w:tc>
          <w:tcPr>
            <w:tcW w:w="3665" w:type="dxa"/>
            <w:tcBorders>
              <w:top w:val="single" w:sz="4" w:space="0" w:color="auto"/>
              <w:left w:val="single" w:sz="4" w:space="0" w:color="auto"/>
              <w:bottom w:val="nil"/>
              <w:right w:val="single" w:sz="4" w:space="0" w:color="auto"/>
            </w:tcBorders>
            <w:vAlign w:val="bottom"/>
          </w:tcPr>
          <w:p w:rsidR="006F7F1A" w:rsidRPr="006F7F1A" w:rsidRDefault="006F7F1A" w:rsidP="006F7F1A">
            <w:pPr>
              <w:ind w:left="57"/>
            </w:pPr>
            <w:r w:rsidRPr="006F7F1A">
              <w:t>9. Механическое, электрическое, санитарно-техническое и иное оборудование</w:t>
            </w:r>
          </w:p>
        </w:tc>
        <w:tc>
          <w:tcPr>
            <w:tcW w:w="2566" w:type="dxa"/>
            <w:vMerge w:val="restart"/>
            <w:tcBorders>
              <w:top w:val="single" w:sz="4" w:space="0" w:color="auto"/>
              <w:left w:val="nil"/>
              <w:bottom w:val="nil"/>
              <w:right w:val="single" w:sz="4" w:space="0" w:color="auto"/>
            </w:tcBorders>
            <w:vAlign w:val="bottom"/>
          </w:tcPr>
          <w:p w:rsidR="006F7F1A" w:rsidRPr="006F7F1A" w:rsidRDefault="006F7F1A" w:rsidP="006F7F1A">
            <w:pPr>
              <w:ind w:left="57"/>
            </w:pPr>
            <w:r w:rsidRPr="006F7F1A">
              <w:t xml:space="preserve"> </w:t>
            </w:r>
          </w:p>
          <w:p w:rsidR="006F7F1A" w:rsidRPr="006F7F1A" w:rsidRDefault="006F7F1A" w:rsidP="006F7F1A">
            <w:pPr>
              <w:ind w:left="57"/>
            </w:pPr>
            <w:r w:rsidRPr="006F7F1A">
              <w:t>есть</w:t>
            </w:r>
          </w:p>
        </w:tc>
        <w:tc>
          <w:tcPr>
            <w:tcW w:w="2566" w:type="dxa"/>
            <w:vMerge w:val="restart"/>
            <w:tcBorders>
              <w:top w:val="single" w:sz="4" w:space="0" w:color="auto"/>
              <w:left w:val="nil"/>
              <w:bottom w:val="nil"/>
              <w:right w:val="single" w:sz="4" w:space="0" w:color="auto"/>
            </w:tcBorders>
            <w:vAlign w:val="bottom"/>
          </w:tcPr>
          <w:p w:rsidR="006F7F1A" w:rsidRPr="006F7F1A" w:rsidRDefault="006F7F1A" w:rsidP="006F7F1A">
            <w:pPr>
              <w:ind w:left="57"/>
            </w:pPr>
            <w:r w:rsidRPr="006F7F1A">
              <w:t>Техническое состояние оборудования удовлетворительное</w:t>
            </w:r>
          </w:p>
        </w:tc>
      </w:tr>
      <w:tr w:rsidR="006F7F1A" w:rsidRPr="006F7F1A" w:rsidTr="006F7F1A">
        <w:trPr>
          <w:cantSplit/>
          <w:trHeight w:val="274"/>
        </w:trPr>
        <w:tc>
          <w:tcPr>
            <w:tcW w:w="3665" w:type="dxa"/>
            <w:tcBorders>
              <w:top w:val="nil"/>
              <w:left w:val="single" w:sz="4" w:space="0" w:color="auto"/>
              <w:bottom w:val="nil"/>
              <w:right w:val="single" w:sz="4" w:space="0" w:color="auto"/>
            </w:tcBorders>
            <w:vAlign w:val="bottom"/>
          </w:tcPr>
          <w:p w:rsidR="006F7F1A" w:rsidRPr="006F7F1A" w:rsidRDefault="006F7F1A" w:rsidP="006F7F1A">
            <w:pPr>
              <w:ind w:left="993"/>
            </w:pPr>
            <w:r w:rsidRPr="006F7F1A">
              <w:t>ванны напольные</w:t>
            </w:r>
          </w:p>
        </w:tc>
        <w:tc>
          <w:tcPr>
            <w:tcW w:w="2566" w:type="dxa"/>
            <w:vMerge/>
            <w:tcBorders>
              <w:top w:val="nil"/>
              <w:left w:val="nil"/>
              <w:bottom w:val="nil"/>
              <w:right w:val="single" w:sz="4" w:space="0" w:color="auto"/>
            </w:tcBorders>
            <w:vAlign w:val="bottom"/>
          </w:tcPr>
          <w:p w:rsidR="006F7F1A" w:rsidRPr="006F7F1A" w:rsidRDefault="006F7F1A" w:rsidP="006F7F1A">
            <w:pPr>
              <w:ind w:left="57"/>
            </w:pPr>
          </w:p>
        </w:tc>
        <w:tc>
          <w:tcPr>
            <w:tcW w:w="2566" w:type="dxa"/>
            <w:vMerge/>
            <w:tcBorders>
              <w:top w:val="nil"/>
              <w:left w:val="nil"/>
              <w:bottom w:val="nil"/>
              <w:right w:val="single" w:sz="4" w:space="0" w:color="auto"/>
            </w:tcBorders>
            <w:vAlign w:val="bottom"/>
          </w:tcPr>
          <w:p w:rsidR="006F7F1A" w:rsidRPr="006F7F1A" w:rsidRDefault="006F7F1A" w:rsidP="006F7F1A">
            <w:pPr>
              <w:ind w:left="57"/>
            </w:pPr>
          </w:p>
        </w:tc>
      </w:tr>
      <w:tr w:rsidR="006F7F1A" w:rsidRPr="006F7F1A" w:rsidTr="006F7F1A">
        <w:trPr>
          <w:trHeight w:val="289"/>
        </w:trPr>
        <w:tc>
          <w:tcPr>
            <w:tcW w:w="3665" w:type="dxa"/>
            <w:tcBorders>
              <w:top w:val="nil"/>
              <w:left w:val="single" w:sz="4" w:space="0" w:color="auto"/>
              <w:bottom w:val="nil"/>
              <w:right w:val="single" w:sz="4" w:space="0" w:color="auto"/>
            </w:tcBorders>
            <w:vAlign w:val="bottom"/>
          </w:tcPr>
          <w:p w:rsidR="006F7F1A" w:rsidRPr="006F7F1A" w:rsidRDefault="006F7F1A" w:rsidP="006F7F1A">
            <w:pPr>
              <w:ind w:left="993"/>
            </w:pPr>
            <w:r w:rsidRPr="006F7F1A">
              <w:t>электроплиты</w:t>
            </w:r>
          </w:p>
        </w:tc>
        <w:tc>
          <w:tcPr>
            <w:tcW w:w="2566" w:type="dxa"/>
            <w:tcBorders>
              <w:top w:val="nil"/>
              <w:left w:val="nil"/>
              <w:bottom w:val="nil"/>
              <w:right w:val="single" w:sz="4" w:space="0" w:color="auto"/>
            </w:tcBorders>
            <w:vAlign w:val="bottom"/>
          </w:tcPr>
          <w:p w:rsidR="006F7F1A" w:rsidRPr="006F7F1A" w:rsidRDefault="006F7F1A" w:rsidP="006F7F1A">
            <w:pPr>
              <w:ind w:left="57"/>
            </w:pPr>
            <w:r w:rsidRPr="006F7F1A">
              <w:t>нет</w:t>
            </w:r>
          </w:p>
        </w:tc>
        <w:tc>
          <w:tcPr>
            <w:tcW w:w="2566" w:type="dxa"/>
            <w:tcBorders>
              <w:top w:val="nil"/>
              <w:left w:val="nil"/>
              <w:bottom w:val="nil"/>
              <w:right w:val="single" w:sz="4" w:space="0" w:color="auto"/>
            </w:tcBorders>
            <w:vAlign w:val="bottom"/>
          </w:tcPr>
          <w:p w:rsidR="006F7F1A" w:rsidRPr="006F7F1A" w:rsidRDefault="006F7F1A" w:rsidP="006F7F1A">
            <w:pPr>
              <w:ind w:left="57"/>
            </w:pPr>
          </w:p>
        </w:tc>
      </w:tr>
      <w:tr w:rsidR="006F7F1A" w:rsidRPr="006F7F1A" w:rsidTr="006F7F1A">
        <w:trPr>
          <w:trHeight w:val="548"/>
        </w:trPr>
        <w:tc>
          <w:tcPr>
            <w:tcW w:w="3665" w:type="dxa"/>
            <w:tcBorders>
              <w:top w:val="nil"/>
              <w:left w:val="single" w:sz="4" w:space="0" w:color="auto"/>
              <w:bottom w:val="nil"/>
              <w:right w:val="single" w:sz="4" w:space="0" w:color="auto"/>
            </w:tcBorders>
            <w:vAlign w:val="bottom"/>
          </w:tcPr>
          <w:p w:rsidR="006F7F1A" w:rsidRPr="006F7F1A" w:rsidRDefault="006F7F1A" w:rsidP="006F7F1A">
            <w:pPr>
              <w:ind w:left="993"/>
            </w:pPr>
            <w:r w:rsidRPr="006F7F1A">
              <w:lastRenderedPageBreak/>
              <w:t>телефонные сети и оборудование</w:t>
            </w:r>
          </w:p>
        </w:tc>
        <w:tc>
          <w:tcPr>
            <w:tcW w:w="2566" w:type="dxa"/>
            <w:tcBorders>
              <w:top w:val="nil"/>
              <w:left w:val="nil"/>
              <w:bottom w:val="nil"/>
              <w:right w:val="single" w:sz="4" w:space="0" w:color="auto"/>
            </w:tcBorders>
            <w:vAlign w:val="bottom"/>
          </w:tcPr>
          <w:p w:rsidR="006F7F1A" w:rsidRPr="006F7F1A" w:rsidRDefault="006F7F1A" w:rsidP="006F7F1A">
            <w:pPr>
              <w:ind w:left="57"/>
            </w:pPr>
            <w:r w:rsidRPr="006F7F1A">
              <w:t>есть</w:t>
            </w:r>
          </w:p>
          <w:p w:rsidR="006F7F1A" w:rsidRPr="006F7F1A" w:rsidRDefault="006F7F1A" w:rsidP="006F7F1A">
            <w:pPr>
              <w:ind w:left="57"/>
            </w:pPr>
          </w:p>
        </w:tc>
        <w:tc>
          <w:tcPr>
            <w:tcW w:w="2566" w:type="dxa"/>
            <w:tcBorders>
              <w:top w:val="nil"/>
              <w:left w:val="nil"/>
              <w:bottom w:val="nil"/>
              <w:right w:val="single" w:sz="4" w:space="0" w:color="auto"/>
            </w:tcBorders>
            <w:vAlign w:val="bottom"/>
          </w:tcPr>
          <w:p w:rsidR="006F7F1A" w:rsidRPr="006F7F1A" w:rsidRDefault="006F7F1A" w:rsidP="006F7F1A">
            <w:pPr>
              <w:ind w:left="57"/>
            </w:pPr>
          </w:p>
        </w:tc>
      </w:tr>
      <w:tr w:rsidR="006F7F1A" w:rsidRPr="006F7F1A" w:rsidTr="006F7F1A">
        <w:trPr>
          <w:trHeight w:val="563"/>
        </w:trPr>
        <w:tc>
          <w:tcPr>
            <w:tcW w:w="3665" w:type="dxa"/>
            <w:tcBorders>
              <w:top w:val="nil"/>
              <w:left w:val="single" w:sz="4" w:space="0" w:color="auto"/>
              <w:bottom w:val="nil"/>
              <w:right w:val="single" w:sz="4" w:space="0" w:color="auto"/>
            </w:tcBorders>
            <w:vAlign w:val="bottom"/>
          </w:tcPr>
          <w:p w:rsidR="006F7F1A" w:rsidRPr="006F7F1A" w:rsidRDefault="006F7F1A" w:rsidP="006F7F1A">
            <w:pPr>
              <w:ind w:left="993"/>
            </w:pPr>
            <w:r w:rsidRPr="006F7F1A">
              <w:t>сети проводного радиовещания</w:t>
            </w:r>
          </w:p>
        </w:tc>
        <w:tc>
          <w:tcPr>
            <w:tcW w:w="2566" w:type="dxa"/>
            <w:tcBorders>
              <w:top w:val="nil"/>
              <w:left w:val="nil"/>
              <w:bottom w:val="nil"/>
              <w:right w:val="single" w:sz="4" w:space="0" w:color="auto"/>
            </w:tcBorders>
            <w:vAlign w:val="bottom"/>
          </w:tcPr>
          <w:p w:rsidR="006F7F1A" w:rsidRPr="006F7F1A" w:rsidRDefault="006F7F1A" w:rsidP="006F7F1A">
            <w:pPr>
              <w:ind w:left="57"/>
            </w:pPr>
            <w:r w:rsidRPr="006F7F1A">
              <w:t>есть</w:t>
            </w:r>
          </w:p>
        </w:tc>
        <w:tc>
          <w:tcPr>
            <w:tcW w:w="2566" w:type="dxa"/>
            <w:tcBorders>
              <w:top w:val="nil"/>
              <w:left w:val="nil"/>
              <w:bottom w:val="nil"/>
              <w:right w:val="single" w:sz="4" w:space="0" w:color="auto"/>
            </w:tcBorders>
            <w:vAlign w:val="bottom"/>
          </w:tcPr>
          <w:p w:rsidR="006F7F1A" w:rsidRPr="006F7F1A" w:rsidRDefault="006F7F1A" w:rsidP="006F7F1A">
            <w:pPr>
              <w:ind w:left="57"/>
            </w:pPr>
          </w:p>
        </w:tc>
      </w:tr>
      <w:tr w:rsidR="006F7F1A" w:rsidRPr="006F7F1A" w:rsidTr="006F7F1A">
        <w:trPr>
          <w:trHeight w:val="274"/>
        </w:trPr>
        <w:tc>
          <w:tcPr>
            <w:tcW w:w="3665" w:type="dxa"/>
            <w:tcBorders>
              <w:top w:val="nil"/>
              <w:left w:val="single" w:sz="4" w:space="0" w:color="auto"/>
              <w:bottom w:val="nil"/>
              <w:right w:val="single" w:sz="4" w:space="0" w:color="auto"/>
            </w:tcBorders>
            <w:vAlign w:val="bottom"/>
          </w:tcPr>
          <w:p w:rsidR="006F7F1A" w:rsidRPr="006F7F1A" w:rsidRDefault="006F7F1A" w:rsidP="006F7F1A">
            <w:pPr>
              <w:ind w:left="993"/>
            </w:pPr>
            <w:r w:rsidRPr="006F7F1A">
              <w:t>сигнализация</w:t>
            </w:r>
          </w:p>
        </w:tc>
        <w:tc>
          <w:tcPr>
            <w:tcW w:w="2566" w:type="dxa"/>
            <w:tcBorders>
              <w:top w:val="nil"/>
              <w:left w:val="nil"/>
              <w:bottom w:val="nil"/>
              <w:right w:val="single" w:sz="4" w:space="0" w:color="auto"/>
            </w:tcBorders>
            <w:vAlign w:val="bottom"/>
          </w:tcPr>
          <w:p w:rsidR="006F7F1A" w:rsidRPr="006F7F1A" w:rsidRDefault="006F7F1A" w:rsidP="006F7F1A">
            <w:pPr>
              <w:ind w:left="57"/>
            </w:pPr>
          </w:p>
        </w:tc>
        <w:tc>
          <w:tcPr>
            <w:tcW w:w="2566" w:type="dxa"/>
            <w:tcBorders>
              <w:top w:val="nil"/>
              <w:left w:val="nil"/>
              <w:bottom w:val="nil"/>
              <w:right w:val="single" w:sz="4" w:space="0" w:color="auto"/>
            </w:tcBorders>
            <w:vAlign w:val="bottom"/>
          </w:tcPr>
          <w:p w:rsidR="006F7F1A" w:rsidRPr="006F7F1A" w:rsidRDefault="006F7F1A" w:rsidP="006F7F1A">
            <w:pPr>
              <w:ind w:left="57"/>
            </w:pPr>
          </w:p>
        </w:tc>
      </w:tr>
      <w:tr w:rsidR="006F7F1A" w:rsidRPr="006F7F1A" w:rsidTr="006F7F1A">
        <w:trPr>
          <w:trHeight w:val="289"/>
        </w:trPr>
        <w:tc>
          <w:tcPr>
            <w:tcW w:w="3665" w:type="dxa"/>
            <w:tcBorders>
              <w:top w:val="nil"/>
              <w:left w:val="single" w:sz="4" w:space="0" w:color="auto"/>
              <w:bottom w:val="nil"/>
              <w:right w:val="single" w:sz="4" w:space="0" w:color="auto"/>
            </w:tcBorders>
            <w:vAlign w:val="bottom"/>
          </w:tcPr>
          <w:p w:rsidR="006F7F1A" w:rsidRPr="006F7F1A" w:rsidRDefault="006F7F1A" w:rsidP="006F7F1A">
            <w:pPr>
              <w:ind w:left="993"/>
            </w:pPr>
            <w:r w:rsidRPr="006F7F1A">
              <w:t>мусоропровод</w:t>
            </w:r>
          </w:p>
        </w:tc>
        <w:tc>
          <w:tcPr>
            <w:tcW w:w="2566" w:type="dxa"/>
            <w:tcBorders>
              <w:top w:val="nil"/>
              <w:left w:val="nil"/>
              <w:bottom w:val="nil"/>
              <w:right w:val="single" w:sz="4" w:space="0" w:color="auto"/>
            </w:tcBorders>
            <w:vAlign w:val="bottom"/>
          </w:tcPr>
          <w:p w:rsidR="006F7F1A" w:rsidRPr="006F7F1A" w:rsidRDefault="006F7F1A" w:rsidP="006F7F1A">
            <w:pPr>
              <w:ind w:left="57"/>
            </w:pPr>
          </w:p>
        </w:tc>
        <w:tc>
          <w:tcPr>
            <w:tcW w:w="2566" w:type="dxa"/>
            <w:tcBorders>
              <w:top w:val="nil"/>
              <w:left w:val="nil"/>
              <w:bottom w:val="nil"/>
              <w:right w:val="single" w:sz="4" w:space="0" w:color="auto"/>
            </w:tcBorders>
            <w:vAlign w:val="bottom"/>
          </w:tcPr>
          <w:p w:rsidR="006F7F1A" w:rsidRPr="006F7F1A" w:rsidRDefault="006F7F1A" w:rsidP="006F7F1A">
            <w:pPr>
              <w:ind w:left="57"/>
            </w:pPr>
          </w:p>
        </w:tc>
      </w:tr>
      <w:tr w:rsidR="006F7F1A" w:rsidRPr="006F7F1A" w:rsidTr="006F7F1A">
        <w:trPr>
          <w:trHeight w:val="289"/>
        </w:trPr>
        <w:tc>
          <w:tcPr>
            <w:tcW w:w="3665" w:type="dxa"/>
            <w:tcBorders>
              <w:top w:val="nil"/>
              <w:left w:val="single" w:sz="4" w:space="0" w:color="auto"/>
              <w:bottom w:val="nil"/>
              <w:right w:val="single" w:sz="4" w:space="0" w:color="auto"/>
            </w:tcBorders>
            <w:vAlign w:val="bottom"/>
          </w:tcPr>
          <w:p w:rsidR="006F7F1A" w:rsidRPr="006F7F1A" w:rsidRDefault="006F7F1A" w:rsidP="006F7F1A">
            <w:pPr>
              <w:ind w:left="993"/>
            </w:pPr>
            <w:r w:rsidRPr="006F7F1A">
              <w:t>лифт</w:t>
            </w:r>
          </w:p>
        </w:tc>
        <w:tc>
          <w:tcPr>
            <w:tcW w:w="2566" w:type="dxa"/>
            <w:tcBorders>
              <w:top w:val="nil"/>
              <w:left w:val="nil"/>
              <w:bottom w:val="nil"/>
              <w:right w:val="single" w:sz="4" w:space="0" w:color="auto"/>
            </w:tcBorders>
            <w:vAlign w:val="bottom"/>
          </w:tcPr>
          <w:p w:rsidR="006F7F1A" w:rsidRPr="006F7F1A" w:rsidRDefault="006F7F1A" w:rsidP="006F7F1A">
            <w:pPr>
              <w:ind w:left="57"/>
            </w:pPr>
          </w:p>
        </w:tc>
        <w:tc>
          <w:tcPr>
            <w:tcW w:w="2566" w:type="dxa"/>
            <w:tcBorders>
              <w:top w:val="nil"/>
              <w:left w:val="nil"/>
              <w:bottom w:val="nil"/>
              <w:right w:val="single" w:sz="4" w:space="0" w:color="auto"/>
            </w:tcBorders>
            <w:vAlign w:val="bottom"/>
          </w:tcPr>
          <w:p w:rsidR="006F7F1A" w:rsidRPr="006F7F1A" w:rsidRDefault="006F7F1A" w:rsidP="006F7F1A">
            <w:pPr>
              <w:ind w:left="57"/>
            </w:pPr>
          </w:p>
        </w:tc>
      </w:tr>
      <w:tr w:rsidR="006F7F1A" w:rsidRPr="006F7F1A" w:rsidTr="006F7F1A">
        <w:trPr>
          <w:trHeight w:val="274"/>
        </w:trPr>
        <w:tc>
          <w:tcPr>
            <w:tcW w:w="3665" w:type="dxa"/>
            <w:tcBorders>
              <w:top w:val="nil"/>
              <w:left w:val="single" w:sz="4" w:space="0" w:color="auto"/>
              <w:bottom w:val="nil"/>
              <w:right w:val="single" w:sz="4" w:space="0" w:color="auto"/>
            </w:tcBorders>
            <w:vAlign w:val="bottom"/>
          </w:tcPr>
          <w:p w:rsidR="006F7F1A" w:rsidRPr="006F7F1A" w:rsidRDefault="006F7F1A" w:rsidP="006F7F1A">
            <w:pPr>
              <w:ind w:left="993"/>
            </w:pPr>
            <w:r w:rsidRPr="006F7F1A">
              <w:t>вентиляция</w:t>
            </w:r>
          </w:p>
        </w:tc>
        <w:tc>
          <w:tcPr>
            <w:tcW w:w="2566" w:type="dxa"/>
            <w:tcBorders>
              <w:top w:val="nil"/>
              <w:left w:val="nil"/>
              <w:bottom w:val="nil"/>
              <w:right w:val="single" w:sz="4" w:space="0" w:color="auto"/>
            </w:tcBorders>
            <w:vAlign w:val="bottom"/>
          </w:tcPr>
          <w:p w:rsidR="006F7F1A" w:rsidRPr="006F7F1A" w:rsidRDefault="006F7F1A" w:rsidP="006F7F1A">
            <w:pPr>
              <w:ind w:left="57"/>
            </w:pPr>
            <w:r w:rsidRPr="006F7F1A">
              <w:t>есть</w:t>
            </w:r>
          </w:p>
        </w:tc>
        <w:tc>
          <w:tcPr>
            <w:tcW w:w="2566" w:type="dxa"/>
            <w:tcBorders>
              <w:top w:val="nil"/>
              <w:left w:val="nil"/>
              <w:bottom w:val="nil"/>
              <w:right w:val="single" w:sz="4" w:space="0" w:color="auto"/>
            </w:tcBorders>
            <w:vAlign w:val="bottom"/>
          </w:tcPr>
          <w:p w:rsidR="006F7F1A" w:rsidRPr="006F7F1A" w:rsidRDefault="006F7F1A" w:rsidP="006F7F1A">
            <w:pPr>
              <w:ind w:left="57"/>
            </w:pPr>
          </w:p>
        </w:tc>
      </w:tr>
      <w:tr w:rsidR="006F7F1A" w:rsidRPr="006F7F1A" w:rsidTr="006F7F1A">
        <w:trPr>
          <w:trHeight w:val="274"/>
        </w:trPr>
        <w:tc>
          <w:tcPr>
            <w:tcW w:w="3665" w:type="dxa"/>
            <w:tcBorders>
              <w:top w:val="nil"/>
              <w:left w:val="single" w:sz="4" w:space="0" w:color="auto"/>
              <w:bottom w:val="single" w:sz="4" w:space="0" w:color="auto"/>
              <w:right w:val="single" w:sz="4" w:space="0" w:color="auto"/>
            </w:tcBorders>
            <w:vAlign w:val="bottom"/>
          </w:tcPr>
          <w:p w:rsidR="006F7F1A" w:rsidRPr="006F7F1A" w:rsidRDefault="006F7F1A" w:rsidP="006F7F1A">
            <w:pPr>
              <w:ind w:left="993"/>
            </w:pPr>
            <w:r w:rsidRPr="006F7F1A">
              <w:t>(другое)</w:t>
            </w:r>
          </w:p>
        </w:tc>
        <w:tc>
          <w:tcPr>
            <w:tcW w:w="2566" w:type="dxa"/>
            <w:tcBorders>
              <w:top w:val="nil"/>
              <w:left w:val="nil"/>
              <w:bottom w:val="single" w:sz="4" w:space="0" w:color="auto"/>
              <w:right w:val="single" w:sz="4" w:space="0" w:color="auto"/>
            </w:tcBorders>
            <w:vAlign w:val="bottom"/>
          </w:tcPr>
          <w:p w:rsidR="006F7F1A" w:rsidRPr="006F7F1A" w:rsidRDefault="006F7F1A" w:rsidP="006F7F1A">
            <w:pPr>
              <w:ind w:left="57"/>
            </w:pPr>
          </w:p>
        </w:tc>
        <w:tc>
          <w:tcPr>
            <w:tcW w:w="2566" w:type="dxa"/>
            <w:tcBorders>
              <w:top w:val="nil"/>
              <w:left w:val="nil"/>
              <w:bottom w:val="single" w:sz="4" w:space="0" w:color="auto"/>
              <w:right w:val="single" w:sz="4" w:space="0" w:color="auto"/>
            </w:tcBorders>
            <w:vAlign w:val="bottom"/>
          </w:tcPr>
          <w:p w:rsidR="006F7F1A" w:rsidRPr="006F7F1A" w:rsidRDefault="006F7F1A" w:rsidP="006F7F1A">
            <w:pPr>
              <w:ind w:left="57"/>
            </w:pPr>
          </w:p>
        </w:tc>
      </w:tr>
      <w:tr w:rsidR="006F7F1A" w:rsidRPr="006F7F1A" w:rsidTr="006F7F1A">
        <w:trPr>
          <w:cantSplit/>
          <w:trHeight w:val="822"/>
        </w:trPr>
        <w:tc>
          <w:tcPr>
            <w:tcW w:w="3665" w:type="dxa"/>
            <w:tcBorders>
              <w:top w:val="single" w:sz="4" w:space="0" w:color="auto"/>
              <w:left w:val="single" w:sz="4" w:space="0" w:color="auto"/>
              <w:bottom w:val="nil"/>
              <w:right w:val="single" w:sz="4" w:space="0" w:color="auto"/>
            </w:tcBorders>
            <w:vAlign w:val="bottom"/>
          </w:tcPr>
          <w:p w:rsidR="006F7F1A" w:rsidRPr="006F7F1A" w:rsidRDefault="006F7F1A" w:rsidP="006F7F1A">
            <w:pPr>
              <w:ind w:left="57"/>
            </w:pPr>
            <w:r w:rsidRPr="006F7F1A">
              <w:t>10. Внутридомовые инженерные коммуникации и оборудование для предоставления коммунальных услуг</w:t>
            </w:r>
          </w:p>
        </w:tc>
        <w:tc>
          <w:tcPr>
            <w:tcW w:w="2566" w:type="dxa"/>
            <w:vMerge w:val="restart"/>
            <w:tcBorders>
              <w:top w:val="single" w:sz="4" w:space="0" w:color="auto"/>
              <w:left w:val="nil"/>
              <w:bottom w:val="nil"/>
              <w:right w:val="single" w:sz="4" w:space="0" w:color="auto"/>
            </w:tcBorders>
            <w:vAlign w:val="bottom"/>
          </w:tcPr>
          <w:p w:rsidR="006F7F1A" w:rsidRPr="006F7F1A" w:rsidRDefault="006F7F1A" w:rsidP="006F7F1A">
            <w:pPr>
              <w:ind w:left="57"/>
            </w:pPr>
            <w:r w:rsidRPr="006F7F1A">
              <w:t>центральное</w:t>
            </w:r>
          </w:p>
        </w:tc>
        <w:tc>
          <w:tcPr>
            <w:tcW w:w="2566" w:type="dxa"/>
            <w:vMerge w:val="restart"/>
            <w:tcBorders>
              <w:top w:val="single" w:sz="4" w:space="0" w:color="auto"/>
              <w:left w:val="nil"/>
              <w:bottom w:val="nil"/>
              <w:right w:val="single" w:sz="4" w:space="0" w:color="auto"/>
            </w:tcBorders>
            <w:vAlign w:val="bottom"/>
          </w:tcPr>
          <w:p w:rsidR="006F7F1A" w:rsidRPr="006F7F1A" w:rsidRDefault="006F7F1A" w:rsidP="006F7F1A">
            <w:pPr>
              <w:ind w:left="57"/>
            </w:pPr>
            <w:r w:rsidRPr="006F7F1A">
              <w:t>Техническое состояние инженерных сетей удовлетворительное</w:t>
            </w:r>
          </w:p>
        </w:tc>
      </w:tr>
      <w:tr w:rsidR="006F7F1A" w:rsidRPr="006F7F1A" w:rsidTr="006F7F1A">
        <w:trPr>
          <w:cantSplit/>
          <w:trHeight w:val="274"/>
        </w:trPr>
        <w:tc>
          <w:tcPr>
            <w:tcW w:w="3665" w:type="dxa"/>
            <w:tcBorders>
              <w:top w:val="nil"/>
              <w:left w:val="single" w:sz="4" w:space="0" w:color="auto"/>
              <w:bottom w:val="nil"/>
              <w:right w:val="single" w:sz="4" w:space="0" w:color="auto"/>
            </w:tcBorders>
            <w:vAlign w:val="bottom"/>
          </w:tcPr>
          <w:p w:rsidR="006F7F1A" w:rsidRPr="006F7F1A" w:rsidRDefault="006F7F1A" w:rsidP="006F7F1A">
            <w:pPr>
              <w:ind w:left="993"/>
            </w:pPr>
            <w:r w:rsidRPr="006F7F1A">
              <w:t>электроснабжение</w:t>
            </w:r>
          </w:p>
        </w:tc>
        <w:tc>
          <w:tcPr>
            <w:tcW w:w="2566" w:type="dxa"/>
            <w:vMerge/>
            <w:tcBorders>
              <w:top w:val="nil"/>
              <w:left w:val="nil"/>
              <w:bottom w:val="nil"/>
              <w:right w:val="single" w:sz="4" w:space="0" w:color="auto"/>
            </w:tcBorders>
            <w:vAlign w:val="bottom"/>
          </w:tcPr>
          <w:p w:rsidR="006F7F1A" w:rsidRPr="006F7F1A" w:rsidRDefault="006F7F1A" w:rsidP="006F7F1A">
            <w:pPr>
              <w:ind w:left="57"/>
            </w:pPr>
          </w:p>
        </w:tc>
        <w:tc>
          <w:tcPr>
            <w:tcW w:w="2566" w:type="dxa"/>
            <w:vMerge/>
            <w:tcBorders>
              <w:top w:val="nil"/>
              <w:left w:val="nil"/>
              <w:bottom w:val="nil"/>
              <w:right w:val="single" w:sz="4" w:space="0" w:color="auto"/>
            </w:tcBorders>
            <w:vAlign w:val="bottom"/>
          </w:tcPr>
          <w:p w:rsidR="006F7F1A" w:rsidRPr="006F7F1A" w:rsidRDefault="006F7F1A" w:rsidP="006F7F1A">
            <w:pPr>
              <w:ind w:left="57"/>
            </w:pPr>
          </w:p>
        </w:tc>
      </w:tr>
      <w:tr w:rsidR="006F7F1A" w:rsidRPr="006F7F1A" w:rsidTr="006F7F1A">
        <w:trPr>
          <w:trHeight w:val="289"/>
        </w:trPr>
        <w:tc>
          <w:tcPr>
            <w:tcW w:w="3665" w:type="dxa"/>
            <w:tcBorders>
              <w:top w:val="nil"/>
              <w:left w:val="single" w:sz="4" w:space="0" w:color="auto"/>
              <w:bottom w:val="nil"/>
              <w:right w:val="single" w:sz="4" w:space="0" w:color="auto"/>
            </w:tcBorders>
            <w:vAlign w:val="bottom"/>
          </w:tcPr>
          <w:p w:rsidR="006F7F1A" w:rsidRPr="006F7F1A" w:rsidRDefault="006F7F1A" w:rsidP="006F7F1A">
            <w:pPr>
              <w:ind w:left="993"/>
            </w:pPr>
            <w:r w:rsidRPr="006F7F1A">
              <w:t>холодное водоснабжение</w:t>
            </w:r>
          </w:p>
        </w:tc>
        <w:tc>
          <w:tcPr>
            <w:tcW w:w="2566" w:type="dxa"/>
            <w:tcBorders>
              <w:top w:val="nil"/>
              <w:left w:val="nil"/>
              <w:bottom w:val="nil"/>
              <w:right w:val="single" w:sz="4" w:space="0" w:color="auto"/>
            </w:tcBorders>
            <w:vAlign w:val="bottom"/>
          </w:tcPr>
          <w:p w:rsidR="006F7F1A" w:rsidRPr="006F7F1A" w:rsidRDefault="006F7F1A" w:rsidP="006F7F1A">
            <w:pPr>
              <w:ind w:left="57"/>
            </w:pPr>
            <w:r w:rsidRPr="006F7F1A">
              <w:t>центральное</w:t>
            </w:r>
          </w:p>
        </w:tc>
        <w:tc>
          <w:tcPr>
            <w:tcW w:w="2566" w:type="dxa"/>
            <w:tcBorders>
              <w:top w:val="nil"/>
              <w:left w:val="nil"/>
              <w:bottom w:val="nil"/>
              <w:right w:val="single" w:sz="4" w:space="0" w:color="auto"/>
            </w:tcBorders>
            <w:vAlign w:val="bottom"/>
          </w:tcPr>
          <w:p w:rsidR="006F7F1A" w:rsidRPr="006F7F1A" w:rsidRDefault="006F7F1A" w:rsidP="006F7F1A">
            <w:pPr>
              <w:ind w:left="57"/>
            </w:pPr>
          </w:p>
        </w:tc>
      </w:tr>
      <w:tr w:rsidR="006F7F1A" w:rsidRPr="006F7F1A" w:rsidTr="006F7F1A">
        <w:trPr>
          <w:trHeight w:val="274"/>
        </w:trPr>
        <w:tc>
          <w:tcPr>
            <w:tcW w:w="3665" w:type="dxa"/>
            <w:tcBorders>
              <w:top w:val="nil"/>
              <w:left w:val="single" w:sz="4" w:space="0" w:color="auto"/>
              <w:bottom w:val="nil"/>
              <w:right w:val="single" w:sz="4" w:space="0" w:color="auto"/>
            </w:tcBorders>
            <w:vAlign w:val="bottom"/>
          </w:tcPr>
          <w:p w:rsidR="006F7F1A" w:rsidRPr="006F7F1A" w:rsidRDefault="006F7F1A" w:rsidP="006F7F1A">
            <w:pPr>
              <w:ind w:left="993"/>
            </w:pPr>
            <w:r w:rsidRPr="006F7F1A">
              <w:t>горячее водоснабжение</w:t>
            </w:r>
          </w:p>
        </w:tc>
        <w:tc>
          <w:tcPr>
            <w:tcW w:w="2566" w:type="dxa"/>
            <w:tcBorders>
              <w:top w:val="nil"/>
              <w:left w:val="nil"/>
              <w:bottom w:val="nil"/>
              <w:right w:val="single" w:sz="4" w:space="0" w:color="auto"/>
            </w:tcBorders>
            <w:vAlign w:val="bottom"/>
          </w:tcPr>
          <w:p w:rsidR="006F7F1A" w:rsidRPr="006F7F1A" w:rsidRDefault="006F7F1A" w:rsidP="006F7F1A">
            <w:pPr>
              <w:ind w:left="57"/>
            </w:pPr>
            <w:r w:rsidRPr="006F7F1A">
              <w:t>нет</w:t>
            </w:r>
          </w:p>
        </w:tc>
        <w:tc>
          <w:tcPr>
            <w:tcW w:w="2566" w:type="dxa"/>
            <w:tcBorders>
              <w:top w:val="nil"/>
              <w:left w:val="nil"/>
              <w:bottom w:val="nil"/>
              <w:right w:val="single" w:sz="4" w:space="0" w:color="auto"/>
            </w:tcBorders>
            <w:vAlign w:val="bottom"/>
          </w:tcPr>
          <w:p w:rsidR="006F7F1A" w:rsidRPr="006F7F1A" w:rsidRDefault="006F7F1A" w:rsidP="006F7F1A">
            <w:pPr>
              <w:ind w:left="57"/>
            </w:pPr>
          </w:p>
        </w:tc>
      </w:tr>
      <w:tr w:rsidR="006F7F1A" w:rsidRPr="006F7F1A" w:rsidTr="006F7F1A">
        <w:trPr>
          <w:trHeight w:val="274"/>
        </w:trPr>
        <w:tc>
          <w:tcPr>
            <w:tcW w:w="3665" w:type="dxa"/>
            <w:tcBorders>
              <w:top w:val="nil"/>
              <w:left w:val="single" w:sz="4" w:space="0" w:color="auto"/>
              <w:bottom w:val="nil"/>
              <w:right w:val="single" w:sz="4" w:space="0" w:color="auto"/>
            </w:tcBorders>
            <w:vAlign w:val="bottom"/>
          </w:tcPr>
          <w:p w:rsidR="006F7F1A" w:rsidRPr="006F7F1A" w:rsidRDefault="006F7F1A" w:rsidP="006F7F1A">
            <w:pPr>
              <w:ind w:left="993"/>
            </w:pPr>
            <w:r w:rsidRPr="006F7F1A">
              <w:t>водоотведение</w:t>
            </w:r>
          </w:p>
        </w:tc>
        <w:tc>
          <w:tcPr>
            <w:tcW w:w="2566" w:type="dxa"/>
            <w:tcBorders>
              <w:top w:val="nil"/>
              <w:left w:val="nil"/>
              <w:bottom w:val="nil"/>
              <w:right w:val="single" w:sz="4" w:space="0" w:color="auto"/>
            </w:tcBorders>
            <w:vAlign w:val="bottom"/>
          </w:tcPr>
          <w:p w:rsidR="006F7F1A" w:rsidRPr="006F7F1A" w:rsidRDefault="006F7F1A" w:rsidP="006F7F1A">
            <w:pPr>
              <w:ind w:left="57"/>
            </w:pPr>
            <w:r w:rsidRPr="006F7F1A">
              <w:t>центральное</w:t>
            </w:r>
          </w:p>
        </w:tc>
        <w:tc>
          <w:tcPr>
            <w:tcW w:w="2566" w:type="dxa"/>
            <w:tcBorders>
              <w:top w:val="nil"/>
              <w:left w:val="nil"/>
              <w:bottom w:val="nil"/>
              <w:right w:val="single" w:sz="4" w:space="0" w:color="auto"/>
            </w:tcBorders>
            <w:vAlign w:val="bottom"/>
          </w:tcPr>
          <w:p w:rsidR="006F7F1A" w:rsidRPr="006F7F1A" w:rsidRDefault="006F7F1A" w:rsidP="006F7F1A">
            <w:pPr>
              <w:ind w:left="57"/>
            </w:pPr>
          </w:p>
        </w:tc>
      </w:tr>
      <w:tr w:rsidR="006F7F1A" w:rsidRPr="006F7F1A" w:rsidTr="006F7F1A">
        <w:trPr>
          <w:trHeight w:val="289"/>
        </w:trPr>
        <w:tc>
          <w:tcPr>
            <w:tcW w:w="3665" w:type="dxa"/>
            <w:tcBorders>
              <w:top w:val="nil"/>
              <w:left w:val="single" w:sz="4" w:space="0" w:color="auto"/>
              <w:bottom w:val="nil"/>
              <w:right w:val="single" w:sz="4" w:space="0" w:color="auto"/>
            </w:tcBorders>
            <w:vAlign w:val="bottom"/>
          </w:tcPr>
          <w:p w:rsidR="006F7F1A" w:rsidRPr="006F7F1A" w:rsidRDefault="006F7F1A" w:rsidP="006F7F1A">
            <w:pPr>
              <w:ind w:left="993"/>
            </w:pPr>
            <w:r w:rsidRPr="006F7F1A">
              <w:t>газоснабжение</w:t>
            </w:r>
          </w:p>
        </w:tc>
        <w:tc>
          <w:tcPr>
            <w:tcW w:w="2566" w:type="dxa"/>
            <w:tcBorders>
              <w:top w:val="nil"/>
              <w:left w:val="nil"/>
              <w:bottom w:val="nil"/>
              <w:right w:val="single" w:sz="4" w:space="0" w:color="auto"/>
            </w:tcBorders>
            <w:vAlign w:val="bottom"/>
          </w:tcPr>
          <w:p w:rsidR="006F7F1A" w:rsidRPr="006F7F1A" w:rsidRDefault="006F7F1A" w:rsidP="006F7F1A">
            <w:pPr>
              <w:ind w:left="57"/>
            </w:pPr>
            <w:r w:rsidRPr="006F7F1A">
              <w:t>центральное</w:t>
            </w:r>
          </w:p>
        </w:tc>
        <w:tc>
          <w:tcPr>
            <w:tcW w:w="2566" w:type="dxa"/>
            <w:tcBorders>
              <w:top w:val="nil"/>
              <w:left w:val="nil"/>
              <w:bottom w:val="nil"/>
              <w:right w:val="single" w:sz="4" w:space="0" w:color="auto"/>
            </w:tcBorders>
            <w:vAlign w:val="bottom"/>
          </w:tcPr>
          <w:p w:rsidR="006F7F1A" w:rsidRPr="006F7F1A" w:rsidRDefault="006F7F1A" w:rsidP="006F7F1A">
            <w:pPr>
              <w:ind w:left="57"/>
            </w:pPr>
          </w:p>
        </w:tc>
      </w:tr>
      <w:tr w:rsidR="006F7F1A" w:rsidRPr="006F7F1A" w:rsidTr="006F7F1A">
        <w:trPr>
          <w:trHeight w:val="548"/>
        </w:trPr>
        <w:tc>
          <w:tcPr>
            <w:tcW w:w="3665" w:type="dxa"/>
            <w:tcBorders>
              <w:top w:val="nil"/>
              <w:left w:val="single" w:sz="4" w:space="0" w:color="auto"/>
              <w:bottom w:val="nil"/>
              <w:right w:val="single" w:sz="4" w:space="0" w:color="auto"/>
            </w:tcBorders>
            <w:vAlign w:val="bottom"/>
          </w:tcPr>
          <w:p w:rsidR="006F7F1A" w:rsidRPr="006F7F1A" w:rsidRDefault="006F7F1A" w:rsidP="006F7F1A">
            <w:pPr>
              <w:ind w:left="993"/>
            </w:pPr>
            <w:r w:rsidRPr="006F7F1A">
              <w:t>отопление (от внешних котельных)</w:t>
            </w:r>
          </w:p>
        </w:tc>
        <w:tc>
          <w:tcPr>
            <w:tcW w:w="2566" w:type="dxa"/>
            <w:tcBorders>
              <w:top w:val="nil"/>
              <w:left w:val="nil"/>
              <w:bottom w:val="nil"/>
              <w:right w:val="single" w:sz="4" w:space="0" w:color="auto"/>
            </w:tcBorders>
            <w:vAlign w:val="bottom"/>
          </w:tcPr>
          <w:p w:rsidR="006F7F1A" w:rsidRPr="006F7F1A" w:rsidRDefault="006F7F1A" w:rsidP="006F7F1A">
            <w:pPr>
              <w:ind w:left="57"/>
            </w:pPr>
            <w:r w:rsidRPr="006F7F1A">
              <w:t>центральное</w:t>
            </w:r>
          </w:p>
        </w:tc>
        <w:tc>
          <w:tcPr>
            <w:tcW w:w="2566" w:type="dxa"/>
            <w:tcBorders>
              <w:top w:val="nil"/>
              <w:left w:val="nil"/>
              <w:bottom w:val="nil"/>
              <w:right w:val="single" w:sz="4" w:space="0" w:color="auto"/>
            </w:tcBorders>
            <w:vAlign w:val="bottom"/>
          </w:tcPr>
          <w:p w:rsidR="006F7F1A" w:rsidRPr="006F7F1A" w:rsidRDefault="006F7F1A" w:rsidP="006F7F1A">
            <w:pPr>
              <w:ind w:left="57"/>
            </w:pPr>
          </w:p>
        </w:tc>
      </w:tr>
      <w:tr w:rsidR="006F7F1A" w:rsidRPr="006F7F1A" w:rsidTr="006F7F1A">
        <w:trPr>
          <w:trHeight w:val="563"/>
        </w:trPr>
        <w:tc>
          <w:tcPr>
            <w:tcW w:w="3665" w:type="dxa"/>
            <w:tcBorders>
              <w:top w:val="nil"/>
              <w:left w:val="single" w:sz="4" w:space="0" w:color="auto"/>
              <w:bottom w:val="nil"/>
              <w:right w:val="single" w:sz="4" w:space="0" w:color="auto"/>
            </w:tcBorders>
            <w:vAlign w:val="bottom"/>
          </w:tcPr>
          <w:p w:rsidR="006F7F1A" w:rsidRPr="006F7F1A" w:rsidRDefault="006F7F1A" w:rsidP="006F7F1A">
            <w:pPr>
              <w:ind w:left="993"/>
            </w:pPr>
            <w:r w:rsidRPr="006F7F1A">
              <w:t>отопление (от домовой котельной) печи</w:t>
            </w:r>
          </w:p>
        </w:tc>
        <w:tc>
          <w:tcPr>
            <w:tcW w:w="2566" w:type="dxa"/>
            <w:tcBorders>
              <w:top w:val="nil"/>
              <w:left w:val="nil"/>
              <w:bottom w:val="nil"/>
              <w:right w:val="single" w:sz="4" w:space="0" w:color="auto"/>
            </w:tcBorders>
            <w:vAlign w:val="bottom"/>
          </w:tcPr>
          <w:p w:rsidR="006F7F1A" w:rsidRPr="006F7F1A" w:rsidRDefault="006F7F1A" w:rsidP="006F7F1A">
            <w:pPr>
              <w:ind w:left="57"/>
            </w:pPr>
            <w:r w:rsidRPr="006F7F1A">
              <w:t>нет</w:t>
            </w:r>
          </w:p>
        </w:tc>
        <w:tc>
          <w:tcPr>
            <w:tcW w:w="2566" w:type="dxa"/>
            <w:tcBorders>
              <w:top w:val="nil"/>
              <w:left w:val="nil"/>
              <w:bottom w:val="nil"/>
              <w:right w:val="single" w:sz="4" w:space="0" w:color="auto"/>
            </w:tcBorders>
            <w:vAlign w:val="bottom"/>
          </w:tcPr>
          <w:p w:rsidR="006F7F1A" w:rsidRPr="006F7F1A" w:rsidRDefault="006F7F1A" w:rsidP="006F7F1A">
            <w:pPr>
              <w:ind w:left="57"/>
            </w:pPr>
          </w:p>
        </w:tc>
      </w:tr>
      <w:tr w:rsidR="006F7F1A" w:rsidRPr="006F7F1A" w:rsidTr="006F7F1A">
        <w:trPr>
          <w:trHeight w:val="274"/>
        </w:trPr>
        <w:tc>
          <w:tcPr>
            <w:tcW w:w="3665" w:type="dxa"/>
            <w:tcBorders>
              <w:top w:val="nil"/>
              <w:left w:val="single" w:sz="4" w:space="0" w:color="auto"/>
              <w:bottom w:val="nil"/>
              <w:right w:val="single" w:sz="4" w:space="0" w:color="auto"/>
            </w:tcBorders>
            <w:vAlign w:val="bottom"/>
          </w:tcPr>
          <w:p w:rsidR="006F7F1A" w:rsidRPr="006F7F1A" w:rsidRDefault="006F7F1A" w:rsidP="006F7F1A">
            <w:pPr>
              <w:ind w:left="993"/>
            </w:pPr>
            <w:r w:rsidRPr="006F7F1A">
              <w:t>калориферы</w:t>
            </w:r>
          </w:p>
        </w:tc>
        <w:tc>
          <w:tcPr>
            <w:tcW w:w="2566" w:type="dxa"/>
            <w:tcBorders>
              <w:top w:val="nil"/>
              <w:left w:val="nil"/>
              <w:bottom w:val="nil"/>
              <w:right w:val="single" w:sz="4" w:space="0" w:color="auto"/>
            </w:tcBorders>
            <w:vAlign w:val="bottom"/>
          </w:tcPr>
          <w:p w:rsidR="006F7F1A" w:rsidRPr="006F7F1A" w:rsidRDefault="006F7F1A" w:rsidP="006F7F1A">
            <w:pPr>
              <w:ind w:left="57"/>
            </w:pPr>
            <w:r w:rsidRPr="006F7F1A">
              <w:t>нет</w:t>
            </w:r>
          </w:p>
        </w:tc>
        <w:tc>
          <w:tcPr>
            <w:tcW w:w="2566" w:type="dxa"/>
            <w:tcBorders>
              <w:top w:val="nil"/>
              <w:left w:val="nil"/>
              <w:bottom w:val="nil"/>
              <w:right w:val="single" w:sz="4" w:space="0" w:color="auto"/>
            </w:tcBorders>
            <w:vAlign w:val="bottom"/>
          </w:tcPr>
          <w:p w:rsidR="006F7F1A" w:rsidRPr="006F7F1A" w:rsidRDefault="006F7F1A" w:rsidP="006F7F1A">
            <w:pPr>
              <w:ind w:left="57"/>
            </w:pPr>
          </w:p>
        </w:tc>
      </w:tr>
      <w:tr w:rsidR="006F7F1A" w:rsidRPr="006F7F1A" w:rsidTr="006F7F1A">
        <w:trPr>
          <w:trHeight w:val="289"/>
        </w:trPr>
        <w:tc>
          <w:tcPr>
            <w:tcW w:w="3665" w:type="dxa"/>
            <w:tcBorders>
              <w:top w:val="nil"/>
              <w:left w:val="single" w:sz="4" w:space="0" w:color="auto"/>
              <w:bottom w:val="nil"/>
              <w:right w:val="single" w:sz="4" w:space="0" w:color="auto"/>
            </w:tcBorders>
            <w:vAlign w:val="bottom"/>
          </w:tcPr>
          <w:p w:rsidR="006F7F1A" w:rsidRPr="006F7F1A" w:rsidRDefault="006F7F1A" w:rsidP="006F7F1A">
            <w:pPr>
              <w:ind w:left="993"/>
            </w:pPr>
            <w:r w:rsidRPr="006F7F1A">
              <w:t>АГВ</w:t>
            </w:r>
          </w:p>
        </w:tc>
        <w:tc>
          <w:tcPr>
            <w:tcW w:w="2566" w:type="dxa"/>
            <w:tcBorders>
              <w:top w:val="nil"/>
              <w:left w:val="nil"/>
              <w:bottom w:val="nil"/>
              <w:right w:val="single" w:sz="4" w:space="0" w:color="auto"/>
            </w:tcBorders>
            <w:vAlign w:val="bottom"/>
          </w:tcPr>
          <w:p w:rsidR="006F7F1A" w:rsidRPr="006F7F1A" w:rsidRDefault="006F7F1A" w:rsidP="006F7F1A">
            <w:pPr>
              <w:ind w:left="57"/>
            </w:pPr>
            <w:r w:rsidRPr="006F7F1A">
              <w:t>нет</w:t>
            </w:r>
          </w:p>
        </w:tc>
        <w:tc>
          <w:tcPr>
            <w:tcW w:w="2566" w:type="dxa"/>
            <w:tcBorders>
              <w:top w:val="nil"/>
              <w:left w:val="nil"/>
              <w:bottom w:val="nil"/>
              <w:right w:val="single" w:sz="4" w:space="0" w:color="auto"/>
            </w:tcBorders>
            <w:vAlign w:val="bottom"/>
          </w:tcPr>
          <w:p w:rsidR="006F7F1A" w:rsidRPr="006F7F1A" w:rsidRDefault="006F7F1A" w:rsidP="006F7F1A">
            <w:pPr>
              <w:ind w:left="57"/>
            </w:pPr>
          </w:p>
        </w:tc>
      </w:tr>
      <w:tr w:rsidR="006F7F1A" w:rsidRPr="006F7F1A" w:rsidTr="006F7F1A">
        <w:trPr>
          <w:trHeight w:val="274"/>
        </w:trPr>
        <w:tc>
          <w:tcPr>
            <w:tcW w:w="3665" w:type="dxa"/>
            <w:tcBorders>
              <w:top w:val="nil"/>
              <w:left w:val="single" w:sz="4" w:space="0" w:color="auto"/>
              <w:bottom w:val="single" w:sz="4" w:space="0" w:color="auto"/>
              <w:right w:val="single" w:sz="4" w:space="0" w:color="auto"/>
            </w:tcBorders>
            <w:vAlign w:val="bottom"/>
          </w:tcPr>
          <w:p w:rsidR="006F7F1A" w:rsidRPr="006F7F1A" w:rsidRDefault="006F7F1A" w:rsidP="006F7F1A">
            <w:pPr>
              <w:ind w:left="993"/>
            </w:pPr>
            <w:r w:rsidRPr="006F7F1A">
              <w:t>(другое)</w:t>
            </w:r>
          </w:p>
        </w:tc>
        <w:tc>
          <w:tcPr>
            <w:tcW w:w="2566" w:type="dxa"/>
            <w:tcBorders>
              <w:top w:val="nil"/>
              <w:left w:val="nil"/>
              <w:bottom w:val="single" w:sz="4" w:space="0" w:color="auto"/>
              <w:right w:val="single" w:sz="4" w:space="0" w:color="auto"/>
            </w:tcBorders>
            <w:vAlign w:val="bottom"/>
          </w:tcPr>
          <w:p w:rsidR="006F7F1A" w:rsidRPr="006F7F1A" w:rsidRDefault="006F7F1A" w:rsidP="006F7F1A">
            <w:pPr>
              <w:ind w:left="57"/>
            </w:pPr>
          </w:p>
        </w:tc>
        <w:tc>
          <w:tcPr>
            <w:tcW w:w="2566" w:type="dxa"/>
            <w:tcBorders>
              <w:top w:val="nil"/>
              <w:left w:val="nil"/>
              <w:bottom w:val="single" w:sz="4" w:space="0" w:color="auto"/>
              <w:right w:val="single" w:sz="4" w:space="0" w:color="auto"/>
            </w:tcBorders>
            <w:vAlign w:val="bottom"/>
          </w:tcPr>
          <w:p w:rsidR="006F7F1A" w:rsidRPr="006F7F1A" w:rsidRDefault="006F7F1A" w:rsidP="006F7F1A">
            <w:pPr>
              <w:ind w:left="57"/>
            </w:pPr>
          </w:p>
        </w:tc>
      </w:tr>
      <w:tr w:rsidR="006F7F1A" w:rsidRPr="006F7F1A" w:rsidTr="006F7F1A">
        <w:trPr>
          <w:trHeight w:val="289"/>
        </w:trPr>
        <w:tc>
          <w:tcPr>
            <w:tcW w:w="3665" w:type="dxa"/>
            <w:tcBorders>
              <w:top w:val="single" w:sz="4" w:space="0" w:color="auto"/>
              <w:left w:val="single" w:sz="4" w:space="0" w:color="auto"/>
              <w:bottom w:val="single" w:sz="4" w:space="0" w:color="auto"/>
              <w:right w:val="single" w:sz="4" w:space="0" w:color="auto"/>
            </w:tcBorders>
            <w:vAlign w:val="bottom"/>
          </w:tcPr>
          <w:p w:rsidR="006F7F1A" w:rsidRPr="006F7F1A" w:rsidRDefault="006F7F1A" w:rsidP="006F7F1A">
            <w:pPr>
              <w:ind w:left="57"/>
            </w:pPr>
            <w:r w:rsidRPr="006F7F1A">
              <w:t>11. Крыльца</w:t>
            </w:r>
          </w:p>
        </w:tc>
        <w:tc>
          <w:tcPr>
            <w:tcW w:w="2566" w:type="dxa"/>
            <w:tcBorders>
              <w:top w:val="single" w:sz="4" w:space="0" w:color="auto"/>
              <w:left w:val="single" w:sz="4" w:space="0" w:color="auto"/>
              <w:bottom w:val="single" w:sz="4" w:space="0" w:color="auto"/>
              <w:right w:val="single" w:sz="4" w:space="0" w:color="auto"/>
            </w:tcBorders>
            <w:vAlign w:val="bottom"/>
          </w:tcPr>
          <w:p w:rsidR="006F7F1A" w:rsidRPr="006F7F1A" w:rsidRDefault="006F7F1A" w:rsidP="006F7F1A">
            <w:pPr>
              <w:ind w:left="57"/>
            </w:pPr>
            <w:r w:rsidRPr="006F7F1A">
              <w:t>нет</w:t>
            </w:r>
          </w:p>
        </w:tc>
        <w:tc>
          <w:tcPr>
            <w:tcW w:w="2566" w:type="dxa"/>
            <w:tcBorders>
              <w:top w:val="single" w:sz="4" w:space="0" w:color="auto"/>
              <w:left w:val="single" w:sz="4" w:space="0" w:color="auto"/>
              <w:bottom w:val="single" w:sz="4" w:space="0" w:color="auto"/>
              <w:right w:val="single" w:sz="4" w:space="0" w:color="auto"/>
            </w:tcBorders>
            <w:vAlign w:val="bottom"/>
          </w:tcPr>
          <w:p w:rsidR="006F7F1A" w:rsidRPr="006F7F1A" w:rsidRDefault="006F7F1A" w:rsidP="006F7F1A">
            <w:pPr>
              <w:ind w:left="57"/>
            </w:pPr>
          </w:p>
        </w:tc>
      </w:tr>
    </w:tbl>
    <w:p w:rsidR="006F7F1A" w:rsidRDefault="006F7F1A" w:rsidP="006F7F1A"/>
    <w:p w:rsidR="004D49F6" w:rsidRPr="006F7F1A" w:rsidRDefault="004D49F6" w:rsidP="006F7F1A"/>
    <w:p w:rsidR="006F7F1A" w:rsidRPr="006F7F1A" w:rsidRDefault="006F7F1A" w:rsidP="006F7F1A">
      <w:r w:rsidRPr="006F7F1A">
        <w:t>Председатель комитета по вопросам жизнеобеспечения,</w:t>
      </w:r>
    </w:p>
    <w:p w:rsidR="006F7F1A" w:rsidRPr="006F7F1A" w:rsidRDefault="006F7F1A" w:rsidP="006F7F1A">
      <w:r w:rsidRPr="006F7F1A">
        <w:t>строительства и дорожно-транспортному  хозяйству</w:t>
      </w:r>
    </w:p>
    <w:p w:rsidR="006F7F1A" w:rsidRPr="006F7F1A" w:rsidRDefault="00277012" w:rsidP="006F7F1A">
      <w:r>
        <w:t xml:space="preserve">администрации </w:t>
      </w:r>
      <w:proofErr w:type="spellStart"/>
      <w:r>
        <w:t>Щекинского</w:t>
      </w:r>
      <w:proofErr w:type="spellEnd"/>
      <w:r>
        <w:t xml:space="preserve"> района</w:t>
      </w:r>
    </w:p>
    <w:tbl>
      <w:tblPr>
        <w:tblW w:w="0" w:type="auto"/>
        <w:tblInd w:w="170" w:type="dxa"/>
        <w:tblLayout w:type="fixed"/>
        <w:tblCellMar>
          <w:left w:w="28" w:type="dxa"/>
          <w:right w:w="28" w:type="dxa"/>
        </w:tblCellMar>
        <w:tblLook w:val="04A0"/>
      </w:tblPr>
      <w:tblGrid>
        <w:gridCol w:w="397"/>
        <w:gridCol w:w="2183"/>
        <w:gridCol w:w="283"/>
        <w:gridCol w:w="114"/>
        <w:gridCol w:w="283"/>
        <w:gridCol w:w="2268"/>
        <w:gridCol w:w="1134"/>
      </w:tblGrid>
      <w:tr w:rsidR="006F7F1A" w:rsidRPr="006F7F1A" w:rsidTr="006F7F1A">
        <w:trPr>
          <w:gridAfter w:val="1"/>
          <w:wAfter w:w="1134" w:type="dxa"/>
        </w:trPr>
        <w:tc>
          <w:tcPr>
            <w:tcW w:w="2580" w:type="dxa"/>
            <w:gridSpan w:val="2"/>
            <w:tcBorders>
              <w:top w:val="nil"/>
              <w:left w:val="nil"/>
              <w:bottom w:val="single" w:sz="4" w:space="0" w:color="auto"/>
              <w:right w:val="nil"/>
            </w:tcBorders>
            <w:vAlign w:val="bottom"/>
          </w:tcPr>
          <w:p w:rsidR="006F7F1A" w:rsidRPr="006F7F1A" w:rsidRDefault="006F7F1A" w:rsidP="006F7F1A">
            <w:pPr>
              <w:spacing w:line="276" w:lineRule="auto"/>
              <w:jc w:val="center"/>
            </w:pPr>
          </w:p>
        </w:tc>
        <w:tc>
          <w:tcPr>
            <w:tcW w:w="283" w:type="dxa"/>
            <w:vAlign w:val="bottom"/>
          </w:tcPr>
          <w:p w:rsidR="006F7F1A" w:rsidRPr="006F7F1A" w:rsidRDefault="006F7F1A" w:rsidP="006F7F1A">
            <w:pPr>
              <w:spacing w:line="276" w:lineRule="auto"/>
            </w:pPr>
          </w:p>
        </w:tc>
        <w:tc>
          <w:tcPr>
            <w:tcW w:w="2665" w:type="dxa"/>
            <w:gridSpan w:val="3"/>
            <w:tcBorders>
              <w:top w:val="nil"/>
              <w:left w:val="nil"/>
              <w:bottom w:val="single" w:sz="4" w:space="0" w:color="auto"/>
              <w:right w:val="nil"/>
            </w:tcBorders>
            <w:vAlign w:val="bottom"/>
            <w:hideMark/>
          </w:tcPr>
          <w:p w:rsidR="006F7F1A" w:rsidRPr="006F7F1A" w:rsidRDefault="006F7F1A" w:rsidP="006F7F1A">
            <w:pPr>
              <w:spacing w:line="276" w:lineRule="auto"/>
            </w:pPr>
            <w:r w:rsidRPr="006F7F1A">
              <w:t>Субботин Д.А.</w:t>
            </w:r>
          </w:p>
        </w:tc>
      </w:tr>
      <w:tr w:rsidR="006F7F1A" w:rsidRPr="006F7F1A" w:rsidTr="006F7F1A">
        <w:trPr>
          <w:gridBefore w:val="1"/>
          <w:wBefore w:w="397" w:type="dxa"/>
        </w:trPr>
        <w:tc>
          <w:tcPr>
            <w:tcW w:w="2580" w:type="dxa"/>
            <w:gridSpan w:val="3"/>
            <w:hideMark/>
          </w:tcPr>
          <w:p w:rsidR="006F7F1A" w:rsidRPr="006F7F1A" w:rsidRDefault="006F7F1A" w:rsidP="006F7F1A">
            <w:pPr>
              <w:spacing w:line="276" w:lineRule="auto"/>
              <w:jc w:val="center"/>
              <w:rPr>
                <w:sz w:val="18"/>
                <w:szCs w:val="18"/>
              </w:rPr>
            </w:pPr>
            <w:r w:rsidRPr="006F7F1A">
              <w:rPr>
                <w:sz w:val="18"/>
                <w:szCs w:val="18"/>
              </w:rPr>
              <w:t>(подпись)</w:t>
            </w:r>
          </w:p>
        </w:tc>
        <w:tc>
          <w:tcPr>
            <w:tcW w:w="283" w:type="dxa"/>
          </w:tcPr>
          <w:p w:rsidR="006F7F1A" w:rsidRPr="006F7F1A" w:rsidRDefault="006F7F1A" w:rsidP="006F7F1A">
            <w:pPr>
              <w:spacing w:line="276" w:lineRule="auto"/>
              <w:rPr>
                <w:sz w:val="18"/>
                <w:szCs w:val="18"/>
              </w:rPr>
            </w:pPr>
          </w:p>
        </w:tc>
        <w:tc>
          <w:tcPr>
            <w:tcW w:w="3402" w:type="dxa"/>
            <w:gridSpan w:val="2"/>
            <w:hideMark/>
          </w:tcPr>
          <w:p w:rsidR="006F7F1A" w:rsidRPr="006F7F1A" w:rsidRDefault="006F7F1A" w:rsidP="006F7F1A">
            <w:pPr>
              <w:spacing w:line="276" w:lineRule="auto"/>
              <w:jc w:val="center"/>
              <w:rPr>
                <w:sz w:val="18"/>
                <w:szCs w:val="18"/>
              </w:rPr>
            </w:pPr>
            <w:r w:rsidRPr="006F7F1A">
              <w:rPr>
                <w:sz w:val="18"/>
                <w:szCs w:val="18"/>
              </w:rPr>
              <w:t>(ф.и.о.)</w:t>
            </w:r>
          </w:p>
        </w:tc>
      </w:tr>
    </w:tbl>
    <w:p w:rsidR="006F7F1A" w:rsidRPr="006F7F1A" w:rsidRDefault="006F7F1A" w:rsidP="006F7F1A"/>
    <w:tbl>
      <w:tblPr>
        <w:tblW w:w="0" w:type="auto"/>
        <w:tblLayout w:type="fixed"/>
        <w:tblCellMar>
          <w:left w:w="28" w:type="dxa"/>
          <w:right w:w="28" w:type="dxa"/>
        </w:tblCellMar>
        <w:tblLook w:val="04A0"/>
      </w:tblPr>
      <w:tblGrid>
        <w:gridCol w:w="187"/>
        <w:gridCol w:w="425"/>
        <w:gridCol w:w="255"/>
        <w:gridCol w:w="1531"/>
        <w:gridCol w:w="465"/>
        <w:gridCol w:w="426"/>
        <w:gridCol w:w="255"/>
      </w:tblGrid>
      <w:tr w:rsidR="006F7F1A" w:rsidRPr="006F7F1A" w:rsidTr="001A7B9E">
        <w:tc>
          <w:tcPr>
            <w:tcW w:w="187" w:type="dxa"/>
            <w:vAlign w:val="bottom"/>
            <w:hideMark/>
          </w:tcPr>
          <w:p w:rsidR="006F7F1A" w:rsidRPr="006F7F1A" w:rsidRDefault="006F7F1A" w:rsidP="006F7F1A">
            <w:pPr>
              <w:spacing w:line="276" w:lineRule="auto"/>
            </w:pPr>
            <w:r w:rsidRPr="006F7F1A">
              <w:t>“</w:t>
            </w:r>
          </w:p>
        </w:tc>
        <w:tc>
          <w:tcPr>
            <w:tcW w:w="425" w:type="dxa"/>
            <w:tcBorders>
              <w:top w:val="nil"/>
              <w:left w:val="nil"/>
              <w:bottom w:val="single" w:sz="4" w:space="0" w:color="auto"/>
              <w:right w:val="nil"/>
            </w:tcBorders>
            <w:vAlign w:val="bottom"/>
          </w:tcPr>
          <w:p w:rsidR="006F7F1A" w:rsidRPr="006F7F1A" w:rsidRDefault="001A7B9E" w:rsidP="006F7F1A">
            <w:pPr>
              <w:spacing w:line="276" w:lineRule="auto"/>
              <w:jc w:val="center"/>
            </w:pPr>
            <w:r>
              <w:t>5</w:t>
            </w:r>
          </w:p>
        </w:tc>
        <w:tc>
          <w:tcPr>
            <w:tcW w:w="255" w:type="dxa"/>
            <w:vAlign w:val="bottom"/>
            <w:hideMark/>
          </w:tcPr>
          <w:p w:rsidR="006F7F1A" w:rsidRPr="006F7F1A" w:rsidRDefault="006F7F1A" w:rsidP="006F7F1A">
            <w:pPr>
              <w:spacing w:line="276" w:lineRule="auto"/>
            </w:pPr>
            <w:r w:rsidRPr="006F7F1A">
              <w:t>”</w:t>
            </w:r>
          </w:p>
        </w:tc>
        <w:tc>
          <w:tcPr>
            <w:tcW w:w="1531" w:type="dxa"/>
            <w:tcBorders>
              <w:top w:val="nil"/>
              <w:left w:val="nil"/>
              <w:bottom w:val="single" w:sz="4" w:space="0" w:color="auto"/>
              <w:right w:val="nil"/>
            </w:tcBorders>
            <w:vAlign w:val="bottom"/>
          </w:tcPr>
          <w:p w:rsidR="006F7F1A" w:rsidRPr="006F7F1A" w:rsidRDefault="001A7B9E" w:rsidP="006F7F1A">
            <w:pPr>
              <w:spacing w:line="276" w:lineRule="auto"/>
              <w:jc w:val="center"/>
            </w:pPr>
            <w:r>
              <w:t>октября</w:t>
            </w:r>
          </w:p>
        </w:tc>
        <w:tc>
          <w:tcPr>
            <w:tcW w:w="465" w:type="dxa"/>
            <w:vAlign w:val="bottom"/>
            <w:hideMark/>
          </w:tcPr>
          <w:p w:rsidR="006F7F1A" w:rsidRPr="006F7F1A" w:rsidRDefault="006F7F1A" w:rsidP="006F7F1A">
            <w:pPr>
              <w:spacing w:line="276" w:lineRule="auto"/>
              <w:jc w:val="right"/>
            </w:pPr>
            <w:r w:rsidRPr="006F7F1A">
              <w:t>20</w:t>
            </w:r>
          </w:p>
        </w:tc>
        <w:tc>
          <w:tcPr>
            <w:tcW w:w="426" w:type="dxa"/>
            <w:tcBorders>
              <w:top w:val="nil"/>
              <w:left w:val="nil"/>
              <w:bottom w:val="single" w:sz="4" w:space="0" w:color="auto"/>
              <w:right w:val="nil"/>
            </w:tcBorders>
            <w:vAlign w:val="bottom"/>
          </w:tcPr>
          <w:p w:rsidR="006F7F1A" w:rsidRPr="006F7F1A" w:rsidRDefault="001A7B9E" w:rsidP="006F7F1A">
            <w:pPr>
              <w:spacing w:line="276" w:lineRule="auto"/>
            </w:pPr>
            <w:r>
              <w:t>15</w:t>
            </w:r>
          </w:p>
        </w:tc>
        <w:tc>
          <w:tcPr>
            <w:tcW w:w="255" w:type="dxa"/>
            <w:vAlign w:val="bottom"/>
            <w:hideMark/>
          </w:tcPr>
          <w:p w:rsidR="006F7F1A" w:rsidRPr="006F7F1A" w:rsidRDefault="006F7F1A" w:rsidP="006F7F1A">
            <w:pPr>
              <w:spacing w:line="276" w:lineRule="auto"/>
              <w:jc w:val="right"/>
            </w:pPr>
            <w:proofErr w:type="gramStart"/>
            <w:r w:rsidRPr="006F7F1A">
              <w:t>г</w:t>
            </w:r>
            <w:proofErr w:type="gramEnd"/>
            <w:r w:rsidRPr="006F7F1A">
              <w:t>.</w:t>
            </w:r>
          </w:p>
        </w:tc>
      </w:tr>
    </w:tbl>
    <w:p w:rsidR="006F7F1A" w:rsidRPr="006F7F1A" w:rsidRDefault="006F7F1A" w:rsidP="006F7F1A">
      <w:r w:rsidRPr="006F7F1A">
        <w:t>М.П.</w:t>
      </w:r>
    </w:p>
    <w:p w:rsidR="002D12B5" w:rsidRDefault="002D12B5" w:rsidP="003F04D9">
      <w:pPr>
        <w:spacing w:before="360"/>
      </w:pPr>
    </w:p>
    <w:p w:rsidR="003F04D9" w:rsidRDefault="003F04D9" w:rsidP="00A93A2E">
      <w:pPr>
        <w:spacing w:before="360"/>
        <w:ind w:left="5103"/>
        <w:jc w:val="center"/>
      </w:pPr>
    </w:p>
    <w:p w:rsidR="003F04D9" w:rsidRDefault="003F04D9" w:rsidP="00A93A2E">
      <w:pPr>
        <w:spacing w:before="360"/>
        <w:ind w:left="5103"/>
        <w:jc w:val="center"/>
      </w:pPr>
    </w:p>
    <w:p w:rsidR="003F04D9" w:rsidRDefault="003F04D9" w:rsidP="00A93A2E">
      <w:pPr>
        <w:spacing w:before="360"/>
        <w:ind w:left="5103"/>
        <w:jc w:val="center"/>
      </w:pPr>
    </w:p>
    <w:p w:rsidR="00C94854" w:rsidRDefault="00C94854" w:rsidP="00A93A2E">
      <w:pPr>
        <w:spacing w:before="360"/>
        <w:ind w:left="5103"/>
        <w:jc w:val="center"/>
      </w:pPr>
    </w:p>
    <w:p w:rsidR="00C94854" w:rsidRDefault="00C94854" w:rsidP="00A93A2E">
      <w:pPr>
        <w:spacing w:before="360"/>
        <w:ind w:left="5103"/>
        <w:jc w:val="center"/>
      </w:pPr>
    </w:p>
    <w:p w:rsidR="004B6920" w:rsidRDefault="004B6920" w:rsidP="009474AE">
      <w:pPr>
        <w:spacing w:before="360"/>
        <w:ind w:left="5103"/>
        <w:jc w:val="center"/>
      </w:pPr>
      <w:r>
        <w:lastRenderedPageBreak/>
        <w:t>Утверждаю</w:t>
      </w:r>
    </w:p>
    <w:p w:rsidR="004B6920" w:rsidRDefault="004B6920" w:rsidP="009474AE">
      <w:pPr>
        <w:spacing w:before="120"/>
        <w:ind w:left="5103"/>
      </w:pPr>
      <w:r>
        <w:t>Заместитель главы администрации</w:t>
      </w:r>
    </w:p>
    <w:p w:rsidR="00C94854" w:rsidRPr="00D97FC2" w:rsidRDefault="004B6920" w:rsidP="009474AE">
      <w:pPr>
        <w:ind w:left="5103"/>
      </w:pPr>
      <w:proofErr w:type="spellStart"/>
      <w:r>
        <w:t>Щекинского</w:t>
      </w:r>
      <w:proofErr w:type="spellEnd"/>
      <w:r>
        <w:t xml:space="preserve"> района</w:t>
      </w:r>
      <w:r w:rsidR="00C94854" w:rsidRPr="00C94854">
        <w:t xml:space="preserve"> </w:t>
      </w:r>
      <w:r w:rsidR="00C94854" w:rsidRPr="00D97FC2">
        <w:t xml:space="preserve">по развитию инженерной инфраструктуры и жилищно-коммунальному хозяйству </w:t>
      </w:r>
    </w:p>
    <w:p w:rsidR="004B6920" w:rsidRDefault="004B6920" w:rsidP="004D49F6">
      <w:pPr>
        <w:ind w:left="5103"/>
        <w:jc w:val="right"/>
      </w:pPr>
      <w:r>
        <w:t>А.П. Рыжков</w:t>
      </w:r>
    </w:p>
    <w:p w:rsidR="004B6920" w:rsidRDefault="004B6920" w:rsidP="004B6920">
      <w:pPr>
        <w:spacing w:line="480" w:lineRule="auto"/>
        <w:ind w:left="5103"/>
        <w:rPr>
          <w:sz w:val="18"/>
          <w:szCs w:val="18"/>
        </w:rPr>
      </w:pPr>
      <w:r>
        <w:rPr>
          <w:sz w:val="18"/>
          <w:szCs w:val="18"/>
        </w:rPr>
        <w:t xml:space="preserve">         __________________________________________   </w:t>
      </w:r>
    </w:p>
    <w:tbl>
      <w:tblPr>
        <w:tblW w:w="4094" w:type="dxa"/>
        <w:tblInd w:w="5670" w:type="dxa"/>
        <w:tblLayout w:type="fixed"/>
        <w:tblCellMar>
          <w:left w:w="28" w:type="dxa"/>
          <w:right w:w="28" w:type="dxa"/>
        </w:tblCellMar>
        <w:tblLook w:val="04A0"/>
      </w:tblPr>
      <w:tblGrid>
        <w:gridCol w:w="187"/>
        <w:gridCol w:w="425"/>
        <w:gridCol w:w="255"/>
        <w:gridCol w:w="2280"/>
        <w:gridCol w:w="465"/>
        <w:gridCol w:w="227"/>
        <w:gridCol w:w="255"/>
      </w:tblGrid>
      <w:tr w:rsidR="001A7B9E" w:rsidRPr="006F7F1A" w:rsidTr="001A7B9E">
        <w:tc>
          <w:tcPr>
            <w:tcW w:w="187" w:type="dxa"/>
            <w:vAlign w:val="bottom"/>
            <w:hideMark/>
          </w:tcPr>
          <w:p w:rsidR="001A7B9E" w:rsidRPr="006F7F1A" w:rsidRDefault="001A7B9E" w:rsidP="001A7B9E">
            <w:pPr>
              <w:spacing w:line="276" w:lineRule="auto"/>
            </w:pPr>
            <w:r w:rsidRPr="006F7F1A">
              <w:t>“</w:t>
            </w:r>
          </w:p>
        </w:tc>
        <w:tc>
          <w:tcPr>
            <w:tcW w:w="425" w:type="dxa"/>
            <w:tcBorders>
              <w:top w:val="nil"/>
              <w:left w:val="nil"/>
              <w:bottom w:val="single" w:sz="4" w:space="0" w:color="auto"/>
              <w:right w:val="nil"/>
            </w:tcBorders>
            <w:vAlign w:val="bottom"/>
          </w:tcPr>
          <w:p w:rsidR="001A7B9E" w:rsidRPr="006F7F1A" w:rsidRDefault="001A7B9E" w:rsidP="001A7B9E">
            <w:pPr>
              <w:spacing w:line="276" w:lineRule="auto"/>
              <w:jc w:val="center"/>
            </w:pPr>
            <w:r>
              <w:t>5</w:t>
            </w:r>
          </w:p>
        </w:tc>
        <w:tc>
          <w:tcPr>
            <w:tcW w:w="255" w:type="dxa"/>
            <w:vAlign w:val="bottom"/>
            <w:hideMark/>
          </w:tcPr>
          <w:p w:rsidR="001A7B9E" w:rsidRPr="006F7F1A" w:rsidRDefault="001A7B9E" w:rsidP="001A7B9E">
            <w:pPr>
              <w:spacing w:line="276" w:lineRule="auto"/>
            </w:pPr>
            <w:r w:rsidRPr="006F7F1A">
              <w:t>”</w:t>
            </w:r>
          </w:p>
        </w:tc>
        <w:tc>
          <w:tcPr>
            <w:tcW w:w="2280" w:type="dxa"/>
            <w:tcBorders>
              <w:top w:val="nil"/>
              <w:left w:val="nil"/>
              <w:bottom w:val="single" w:sz="4" w:space="0" w:color="auto"/>
              <w:right w:val="nil"/>
            </w:tcBorders>
            <w:vAlign w:val="bottom"/>
          </w:tcPr>
          <w:p w:rsidR="001A7B9E" w:rsidRPr="006F7F1A" w:rsidRDefault="001A7B9E" w:rsidP="001A7B9E">
            <w:pPr>
              <w:spacing w:line="276" w:lineRule="auto"/>
              <w:jc w:val="center"/>
            </w:pPr>
            <w:r>
              <w:t>октября 2015</w:t>
            </w:r>
          </w:p>
        </w:tc>
        <w:tc>
          <w:tcPr>
            <w:tcW w:w="465" w:type="dxa"/>
            <w:vAlign w:val="bottom"/>
          </w:tcPr>
          <w:p w:rsidR="001A7B9E" w:rsidRPr="006F7F1A" w:rsidRDefault="001A7B9E" w:rsidP="001A7B9E">
            <w:pPr>
              <w:spacing w:line="276" w:lineRule="auto"/>
              <w:jc w:val="right"/>
            </w:pPr>
          </w:p>
        </w:tc>
        <w:tc>
          <w:tcPr>
            <w:tcW w:w="227" w:type="dxa"/>
            <w:tcBorders>
              <w:top w:val="nil"/>
              <w:left w:val="nil"/>
              <w:bottom w:val="single" w:sz="4" w:space="0" w:color="auto"/>
              <w:right w:val="nil"/>
            </w:tcBorders>
            <w:vAlign w:val="bottom"/>
          </w:tcPr>
          <w:p w:rsidR="001A7B9E" w:rsidRPr="006F7F1A" w:rsidRDefault="001A7B9E" w:rsidP="001A7B9E">
            <w:pPr>
              <w:spacing w:line="276" w:lineRule="auto"/>
            </w:pPr>
          </w:p>
        </w:tc>
        <w:tc>
          <w:tcPr>
            <w:tcW w:w="255" w:type="dxa"/>
            <w:vAlign w:val="bottom"/>
            <w:hideMark/>
          </w:tcPr>
          <w:p w:rsidR="001A7B9E" w:rsidRPr="006F7F1A" w:rsidRDefault="001A7B9E" w:rsidP="001A7B9E">
            <w:pPr>
              <w:spacing w:line="276" w:lineRule="auto"/>
              <w:jc w:val="right"/>
            </w:pPr>
            <w:proofErr w:type="gramStart"/>
            <w:r w:rsidRPr="006F7F1A">
              <w:t>г</w:t>
            </w:r>
            <w:proofErr w:type="gramEnd"/>
            <w:r w:rsidRPr="006F7F1A">
              <w:t>.</w:t>
            </w:r>
          </w:p>
        </w:tc>
      </w:tr>
    </w:tbl>
    <w:p w:rsidR="001A7B9E" w:rsidRPr="006F7F1A" w:rsidRDefault="001A7B9E" w:rsidP="001A7B9E">
      <w:pPr>
        <w:ind w:left="6521" w:right="1416"/>
        <w:jc w:val="center"/>
        <w:rPr>
          <w:sz w:val="18"/>
          <w:szCs w:val="18"/>
        </w:rPr>
      </w:pPr>
      <w:r w:rsidRPr="006F7F1A">
        <w:rPr>
          <w:sz w:val="18"/>
          <w:szCs w:val="18"/>
        </w:rPr>
        <w:t>(дата утверждения)</w:t>
      </w:r>
    </w:p>
    <w:p w:rsidR="004B6920" w:rsidRDefault="004B6920" w:rsidP="004B6920">
      <w:pPr>
        <w:ind w:left="6521" w:right="1416"/>
        <w:jc w:val="center"/>
        <w:rPr>
          <w:sz w:val="18"/>
          <w:szCs w:val="18"/>
        </w:rPr>
      </w:pPr>
    </w:p>
    <w:p w:rsidR="004B6920" w:rsidRDefault="004B6920" w:rsidP="004B6920">
      <w:pPr>
        <w:spacing w:before="400"/>
        <w:jc w:val="center"/>
        <w:rPr>
          <w:b/>
          <w:bCs/>
          <w:sz w:val="26"/>
          <w:szCs w:val="26"/>
        </w:rPr>
      </w:pPr>
      <w:r>
        <w:rPr>
          <w:b/>
          <w:bCs/>
          <w:sz w:val="26"/>
          <w:szCs w:val="26"/>
        </w:rPr>
        <w:t>АКТ</w:t>
      </w:r>
    </w:p>
    <w:p w:rsidR="004B6920" w:rsidRDefault="004B6920" w:rsidP="004B6920">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4B6920" w:rsidRDefault="004B6920" w:rsidP="004B6920">
      <w:pPr>
        <w:spacing w:before="240"/>
        <w:jc w:val="center"/>
      </w:pPr>
      <w:r>
        <w:rPr>
          <w:lang w:val="en-US"/>
        </w:rPr>
        <w:t>I</w:t>
      </w:r>
      <w:r>
        <w:t>. Общие сведения о многоквартирном доме</w:t>
      </w:r>
    </w:p>
    <w:p w:rsidR="004B6920" w:rsidRPr="00976C33" w:rsidRDefault="004B6920" w:rsidP="004B6920">
      <w:pPr>
        <w:spacing w:before="240"/>
        <w:ind w:firstLine="567"/>
        <w:rPr>
          <w:b/>
          <w:sz w:val="2"/>
          <w:szCs w:val="2"/>
        </w:rPr>
      </w:pPr>
      <w:r>
        <w:t xml:space="preserve">1. Адрес многоквартирного </w:t>
      </w:r>
      <w:r w:rsidRPr="00976C33">
        <w:rPr>
          <w:b/>
        </w:rPr>
        <w:t xml:space="preserve">дома   Щекино, ул. Гагарина, д. </w:t>
      </w:r>
      <w:r>
        <w:rPr>
          <w:b/>
        </w:rPr>
        <w:t>4</w:t>
      </w:r>
    </w:p>
    <w:p w:rsidR="004B6920" w:rsidRDefault="004B6920" w:rsidP="004B6920">
      <w:pPr>
        <w:ind w:firstLine="567"/>
      </w:pPr>
      <w:r>
        <w:t xml:space="preserve">2. Кадастровый номер многоквартирного дома (при его наличии)  </w:t>
      </w:r>
    </w:p>
    <w:p w:rsidR="004B6920" w:rsidRDefault="004B6920" w:rsidP="004B6920">
      <w:pPr>
        <w:pBdr>
          <w:top w:val="single" w:sz="4" w:space="1" w:color="auto"/>
        </w:pBdr>
        <w:ind w:left="567"/>
        <w:rPr>
          <w:sz w:val="2"/>
          <w:szCs w:val="2"/>
        </w:rPr>
      </w:pPr>
    </w:p>
    <w:p w:rsidR="004B6920" w:rsidRPr="00611A27" w:rsidRDefault="004B6920" w:rsidP="004B6920">
      <w:pPr>
        <w:ind w:firstLine="567"/>
        <w:rPr>
          <w:b/>
        </w:rPr>
      </w:pPr>
      <w:r>
        <w:t xml:space="preserve">3. Серия, тип постройки  </w:t>
      </w:r>
      <w:r w:rsidRPr="00611A27">
        <w:rPr>
          <w:b/>
        </w:rPr>
        <w:t>114-86-2</w:t>
      </w:r>
    </w:p>
    <w:p w:rsidR="004B6920" w:rsidRDefault="004B6920" w:rsidP="004B6920">
      <w:pPr>
        <w:pBdr>
          <w:top w:val="single" w:sz="4" w:space="1" w:color="auto"/>
        </w:pBdr>
        <w:ind w:left="3175"/>
        <w:rPr>
          <w:sz w:val="2"/>
          <w:szCs w:val="2"/>
        </w:rPr>
      </w:pPr>
    </w:p>
    <w:p w:rsidR="004B6920" w:rsidRPr="002A3D39" w:rsidRDefault="004B6920" w:rsidP="004B6920">
      <w:pPr>
        <w:ind w:firstLine="567"/>
        <w:rPr>
          <w:b/>
        </w:rPr>
      </w:pPr>
      <w:r>
        <w:t xml:space="preserve">4. Год постройки  </w:t>
      </w:r>
      <w:r w:rsidRPr="002A3D39">
        <w:rPr>
          <w:b/>
        </w:rPr>
        <w:t>19</w:t>
      </w:r>
      <w:r>
        <w:rPr>
          <w:b/>
        </w:rPr>
        <w:t>81</w:t>
      </w:r>
    </w:p>
    <w:p w:rsidR="004B6920" w:rsidRPr="002A3D39" w:rsidRDefault="004B6920" w:rsidP="004B6920">
      <w:pPr>
        <w:pBdr>
          <w:top w:val="single" w:sz="4" w:space="1" w:color="auto"/>
        </w:pBdr>
        <w:ind w:left="2438"/>
        <w:rPr>
          <w:b/>
          <w:sz w:val="2"/>
          <w:szCs w:val="2"/>
        </w:rPr>
      </w:pPr>
    </w:p>
    <w:p w:rsidR="004B6920" w:rsidRDefault="004B6920" w:rsidP="004B6920">
      <w:pPr>
        <w:ind w:firstLine="567"/>
      </w:pPr>
      <w:r>
        <w:t xml:space="preserve">5. Степень износа по данным государственного технического учета    </w:t>
      </w:r>
      <w:r w:rsidRPr="007111DB">
        <w:rPr>
          <w:b/>
        </w:rPr>
        <w:t>27%</w:t>
      </w:r>
    </w:p>
    <w:p w:rsidR="004B6920" w:rsidRDefault="004B6920" w:rsidP="004B6920">
      <w:pPr>
        <w:pBdr>
          <w:top w:val="single" w:sz="4" w:space="1" w:color="auto"/>
        </w:pBdr>
        <w:ind w:left="567"/>
        <w:rPr>
          <w:sz w:val="2"/>
          <w:szCs w:val="2"/>
        </w:rPr>
      </w:pPr>
    </w:p>
    <w:p w:rsidR="004B6920" w:rsidRDefault="004B6920" w:rsidP="004B6920">
      <w:pPr>
        <w:ind w:firstLine="567"/>
      </w:pPr>
      <w:r>
        <w:t xml:space="preserve">6. Степень фактического износа  </w:t>
      </w:r>
    </w:p>
    <w:p w:rsidR="004B6920" w:rsidRDefault="004B6920" w:rsidP="004B6920">
      <w:pPr>
        <w:pBdr>
          <w:top w:val="single" w:sz="4" w:space="1" w:color="auto"/>
        </w:pBdr>
        <w:ind w:left="3969"/>
        <w:rPr>
          <w:sz w:val="2"/>
          <w:szCs w:val="2"/>
        </w:rPr>
      </w:pPr>
    </w:p>
    <w:p w:rsidR="004B6920" w:rsidRDefault="004B6920" w:rsidP="004B6920">
      <w:pPr>
        <w:ind w:firstLine="567"/>
      </w:pPr>
      <w:r>
        <w:t xml:space="preserve">7. Год последнего капитального ремонта  </w:t>
      </w:r>
      <w:r w:rsidRPr="002A3D39">
        <w:rPr>
          <w:b/>
        </w:rPr>
        <w:t>нет</w:t>
      </w:r>
    </w:p>
    <w:p w:rsidR="004B6920" w:rsidRDefault="004B6920" w:rsidP="004B6920">
      <w:pPr>
        <w:pBdr>
          <w:top w:val="single" w:sz="4" w:space="1" w:color="auto"/>
        </w:pBdr>
        <w:ind w:left="4865"/>
        <w:rPr>
          <w:sz w:val="2"/>
          <w:szCs w:val="2"/>
        </w:rPr>
      </w:pPr>
    </w:p>
    <w:p w:rsidR="004B6920" w:rsidRDefault="004B6920" w:rsidP="004B6920">
      <w:pPr>
        <w:ind w:firstLine="567"/>
        <w:jc w:val="both"/>
      </w:pPr>
      <w:r>
        <w:t>8. Реквизиты правового акта о признании многоквартирного дома аварийным и подлежащим сносу  -</w:t>
      </w:r>
    </w:p>
    <w:p w:rsidR="004B6920" w:rsidRDefault="004B6920" w:rsidP="004B6920">
      <w:pPr>
        <w:pBdr>
          <w:top w:val="single" w:sz="4" w:space="1" w:color="auto"/>
        </w:pBdr>
        <w:ind w:left="709"/>
        <w:rPr>
          <w:sz w:val="2"/>
          <w:szCs w:val="2"/>
        </w:rPr>
      </w:pPr>
    </w:p>
    <w:p w:rsidR="004B6920" w:rsidRDefault="004B6920" w:rsidP="004B6920">
      <w:pPr>
        <w:ind w:firstLine="567"/>
      </w:pPr>
      <w:r>
        <w:t xml:space="preserve">9. Количество этажей </w:t>
      </w:r>
      <w:r w:rsidRPr="002A3D39">
        <w:rPr>
          <w:b/>
        </w:rPr>
        <w:t xml:space="preserve"> 5</w:t>
      </w:r>
    </w:p>
    <w:p w:rsidR="004B6920" w:rsidRDefault="004B6920" w:rsidP="004B6920">
      <w:pPr>
        <w:pBdr>
          <w:top w:val="single" w:sz="4" w:space="1" w:color="auto"/>
        </w:pBdr>
        <w:ind w:left="2920"/>
        <w:rPr>
          <w:sz w:val="2"/>
          <w:szCs w:val="2"/>
        </w:rPr>
      </w:pPr>
    </w:p>
    <w:p w:rsidR="004B6920" w:rsidRPr="002A3D39" w:rsidRDefault="004B6920" w:rsidP="004B6920">
      <w:pPr>
        <w:ind w:firstLine="567"/>
        <w:rPr>
          <w:b/>
        </w:rPr>
      </w:pPr>
      <w:r>
        <w:t xml:space="preserve">10. Наличие подвала    </w:t>
      </w:r>
      <w:r w:rsidRPr="002A3D39">
        <w:rPr>
          <w:b/>
        </w:rPr>
        <w:t>есть</w:t>
      </w:r>
    </w:p>
    <w:p w:rsidR="004B6920" w:rsidRDefault="004B6920" w:rsidP="004B6920">
      <w:pPr>
        <w:pBdr>
          <w:top w:val="single" w:sz="4" w:space="1" w:color="auto"/>
        </w:pBdr>
        <w:ind w:left="2835"/>
        <w:rPr>
          <w:sz w:val="2"/>
          <w:szCs w:val="2"/>
        </w:rPr>
      </w:pPr>
    </w:p>
    <w:p w:rsidR="004B6920" w:rsidRPr="002A3D39" w:rsidRDefault="004B6920" w:rsidP="004B6920">
      <w:pPr>
        <w:ind w:firstLine="567"/>
        <w:rPr>
          <w:b/>
        </w:rPr>
      </w:pPr>
      <w:r>
        <w:t xml:space="preserve">11. Наличие цокольного этажа  </w:t>
      </w:r>
      <w:r w:rsidRPr="002A3D39">
        <w:rPr>
          <w:b/>
        </w:rPr>
        <w:t>нет</w:t>
      </w:r>
    </w:p>
    <w:p w:rsidR="004B6920" w:rsidRDefault="004B6920" w:rsidP="004B6920">
      <w:pPr>
        <w:pBdr>
          <w:top w:val="single" w:sz="4" w:space="1" w:color="auto"/>
        </w:pBdr>
        <w:ind w:left="3828"/>
        <w:rPr>
          <w:sz w:val="2"/>
          <w:szCs w:val="2"/>
        </w:rPr>
      </w:pPr>
    </w:p>
    <w:p w:rsidR="004B6920" w:rsidRPr="002A3D39" w:rsidRDefault="004B6920" w:rsidP="004B6920">
      <w:pPr>
        <w:ind w:firstLine="567"/>
        <w:rPr>
          <w:b/>
        </w:rPr>
      </w:pPr>
      <w:r>
        <w:t xml:space="preserve">12. Наличие мансарды  </w:t>
      </w:r>
      <w:r w:rsidRPr="002A3D39">
        <w:rPr>
          <w:b/>
        </w:rPr>
        <w:t>нет</w:t>
      </w:r>
    </w:p>
    <w:p w:rsidR="004B6920" w:rsidRDefault="004B6920" w:rsidP="004B6920">
      <w:pPr>
        <w:pBdr>
          <w:top w:val="single" w:sz="4" w:space="1" w:color="auto"/>
        </w:pBdr>
        <w:ind w:left="3005"/>
        <w:rPr>
          <w:sz w:val="2"/>
          <w:szCs w:val="2"/>
        </w:rPr>
      </w:pPr>
    </w:p>
    <w:p w:rsidR="004B6920" w:rsidRPr="002A3D39" w:rsidRDefault="004B6920" w:rsidP="004B6920">
      <w:pPr>
        <w:ind w:firstLine="567"/>
        <w:rPr>
          <w:b/>
        </w:rPr>
      </w:pPr>
      <w:r>
        <w:t xml:space="preserve">13. Наличие мезонина  </w:t>
      </w:r>
      <w:r w:rsidRPr="002A3D39">
        <w:rPr>
          <w:b/>
        </w:rPr>
        <w:t>нет</w:t>
      </w:r>
    </w:p>
    <w:p w:rsidR="004B6920" w:rsidRDefault="004B6920" w:rsidP="004B6920">
      <w:pPr>
        <w:pBdr>
          <w:top w:val="single" w:sz="4" w:space="1" w:color="auto"/>
        </w:pBdr>
        <w:ind w:left="2977"/>
        <w:rPr>
          <w:sz w:val="2"/>
          <w:szCs w:val="2"/>
        </w:rPr>
      </w:pPr>
    </w:p>
    <w:p w:rsidR="004B6920" w:rsidRPr="00424F0B" w:rsidRDefault="004B6920" w:rsidP="004B6920">
      <w:pPr>
        <w:ind w:firstLine="567"/>
        <w:rPr>
          <w:b/>
        </w:rPr>
      </w:pPr>
      <w:r>
        <w:t xml:space="preserve">14. Количество квартир </w:t>
      </w:r>
      <w:r w:rsidRPr="00424F0B">
        <w:rPr>
          <w:b/>
        </w:rPr>
        <w:t>1</w:t>
      </w:r>
      <w:r>
        <w:rPr>
          <w:b/>
        </w:rPr>
        <w:t>52</w:t>
      </w:r>
    </w:p>
    <w:p w:rsidR="004B6920" w:rsidRPr="00424F0B" w:rsidRDefault="004B6920" w:rsidP="004B6920">
      <w:pPr>
        <w:pBdr>
          <w:top w:val="single" w:sz="4" w:space="1" w:color="auto"/>
        </w:pBdr>
        <w:ind w:left="3119"/>
        <w:rPr>
          <w:b/>
          <w:sz w:val="2"/>
          <w:szCs w:val="2"/>
        </w:rPr>
      </w:pPr>
    </w:p>
    <w:p w:rsidR="004B6920" w:rsidRDefault="004B6920" w:rsidP="004B6920">
      <w:pPr>
        <w:ind w:firstLine="567"/>
        <w:jc w:val="both"/>
        <w:rPr>
          <w:sz w:val="2"/>
          <w:szCs w:val="2"/>
        </w:rPr>
      </w:pPr>
      <w:r>
        <w:t xml:space="preserve">15. Количество нежилых помещений, не входящих в состав общего имущества  </w:t>
      </w:r>
    </w:p>
    <w:p w:rsidR="004B6920" w:rsidRDefault="004B6920" w:rsidP="004B6920">
      <w:pPr>
        <w:pBdr>
          <w:top w:val="single" w:sz="4" w:space="1" w:color="auto"/>
        </w:pBdr>
        <w:ind w:left="567"/>
        <w:rPr>
          <w:sz w:val="2"/>
          <w:szCs w:val="2"/>
        </w:rPr>
      </w:pPr>
    </w:p>
    <w:p w:rsidR="004B6920" w:rsidRPr="00CA758D" w:rsidRDefault="004B6920" w:rsidP="004B6920">
      <w:pPr>
        <w:ind w:firstLine="567"/>
        <w:jc w:val="both"/>
        <w:rPr>
          <w:b/>
        </w:rPr>
      </w:pPr>
      <w:r>
        <w:t xml:space="preserve">16. Реквизиты правового акта о признании всех жилых помещений в многоквартирном доме </w:t>
      </w:r>
      <w:proofErr w:type="gramStart"/>
      <w:r>
        <w:t>непригодными</w:t>
      </w:r>
      <w:proofErr w:type="gramEnd"/>
      <w:r>
        <w:t xml:space="preserve"> для проживания  </w:t>
      </w:r>
      <w:r w:rsidRPr="00CA758D">
        <w:rPr>
          <w:b/>
        </w:rPr>
        <w:t>нет</w:t>
      </w:r>
      <w:r>
        <w:rPr>
          <w:b/>
        </w:rPr>
        <w:t xml:space="preserve"> </w:t>
      </w:r>
    </w:p>
    <w:p w:rsidR="004B6920" w:rsidRDefault="004B6920" w:rsidP="004B6920">
      <w:pPr>
        <w:pBdr>
          <w:top w:val="single" w:sz="4" w:space="1" w:color="auto"/>
        </w:pBdr>
        <w:rPr>
          <w:sz w:val="2"/>
          <w:szCs w:val="2"/>
        </w:rPr>
      </w:pPr>
    </w:p>
    <w:p w:rsidR="004B6920" w:rsidRDefault="004B6920" w:rsidP="004B6920">
      <w:pPr>
        <w:ind w:firstLine="567"/>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p w:rsidR="004B6920" w:rsidRDefault="004B6920" w:rsidP="004B6920">
      <w:r>
        <w:t xml:space="preserve">                      нет</w:t>
      </w:r>
    </w:p>
    <w:p w:rsidR="004B6920" w:rsidRDefault="004B6920" w:rsidP="004B6920">
      <w:pPr>
        <w:pBdr>
          <w:top w:val="single" w:sz="4" w:space="1" w:color="auto"/>
        </w:pBdr>
        <w:rPr>
          <w:sz w:val="2"/>
          <w:szCs w:val="2"/>
        </w:rPr>
      </w:pPr>
    </w:p>
    <w:p w:rsidR="004B6920" w:rsidRDefault="004B6920" w:rsidP="004B6920">
      <w:pPr>
        <w:tabs>
          <w:tab w:val="center" w:pos="5387"/>
          <w:tab w:val="left" w:pos="7371"/>
        </w:tabs>
        <w:ind w:firstLine="567"/>
      </w:pPr>
      <w:r>
        <w:t xml:space="preserve">18. Строительный объем  </w:t>
      </w:r>
      <w:r w:rsidRPr="007111DB">
        <w:rPr>
          <w:b/>
        </w:rPr>
        <w:t>33001</w:t>
      </w:r>
      <w:r>
        <w:tab/>
      </w:r>
      <w:r>
        <w:tab/>
        <w:t xml:space="preserve">куб. </w:t>
      </w:r>
      <w:proofErr w:type="gramStart"/>
      <w:r>
        <w:t>м</w:t>
      </w:r>
      <w:proofErr w:type="gramEnd"/>
    </w:p>
    <w:p w:rsidR="004B6920" w:rsidRDefault="004B6920" w:rsidP="004B6920">
      <w:pPr>
        <w:tabs>
          <w:tab w:val="center" w:pos="5387"/>
          <w:tab w:val="left" w:pos="7371"/>
        </w:tabs>
        <w:ind w:firstLine="567"/>
      </w:pPr>
      <w:r>
        <w:t>19. Площадь:</w:t>
      </w:r>
    </w:p>
    <w:p w:rsidR="004B6920" w:rsidRDefault="004B6920" w:rsidP="004B6920">
      <w:pPr>
        <w:tabs>
          <w:tab w:val="center" w:pos="2835"/>
          <w:tab w:val="left" w:pos="4678"/>
        </w:tabs>
        <w:ind w:firstLine="567"/>
        <w:jc w:val="both"/>
      </w:pPr>
      <w:r>
        <w:t xml:space="preserve">а) многоквартирного дома с лоджиями, балконами, шкафами, коридорами и лестничными клетками  </w:t>
      </w:r>
      <w:r>
        <w:rPr>
          <w:b/>
        </w:rPr>
        <w:t>7879,3</w:t>
      </w:r>
      <w:r>
        <w:tab/>
      </w:r>
      <w:r>
        <w:tab/>
        <w:t>кв. м</w:t>
      </w:r>
    </w:p>
    <w:p w:rsidR="004B6920" w:rsidRDefault="004B6920" w:rsidP="004B6920">
      <w:pPr>
        <w:pBdr>
          <w:top w:val="single" w:sz="4" w:space="1" w:color="auto"/>
        </w:pBdr>
        <w:ind w:left="1049" w:right="5642"/>
        <w:rPr>
          <w:sz w:val="2"/>
          <w:szCs w:val="2"/>
        </w:rPr>
      </w:pPr>
    </w:p>
    <w:p w:rsidR="004B6920" w:rsidRDefault="004B6920" w:rsidP="004B6920">
      <w:pPr>
        <w:tabs>
          <w:tab w:val="center" w:pos="7598"/>
          <w:tab w:val="right" w:pos="10206"/>
        </w:tabs>
        <w:ind w:firstLine="567"/>
      </w:pPr>
      <w:r>
        <w:t xml:space="preserve">б) жилых помещений (общая площадь квартир)  </w:t>
      </w:r>
      <w:r w:rsidRPr="00976C33">
        <w:rPr>
          <w:b/>
        </w:rPr>
        <w:t>7</w:t>
      </w:r>
      <w:r>
        <w:rPr>
          <w:b/>
        </w:rPr>
        <w:t>831,1</w:t>
      </w:r>
      <w:r>
        <w:tab/>
        <w:t>кв. м</w:t>
      </w:r>
    </w:p>
    <w:p w:rsidR="004B6920" w:rsidRDefault="004B6920" w:rsidP="004B6920">
      <w:pPr>
        <w:pBdr>
          <w:top w:val="single" w:sz="4" w:space="1" w:color="auto"/>
        </w:pBdr>
        <w:ind w:left="5585" w:right="624"/>
        <w:rPr>
          <w:sz w:val="2"/>
          <w:szCs w:val="2"/>
        </w:rPr>
      </w:pPr>
    </w:p>
    <w:p w:rsidR="004B6920" w:rsidRDefault="004B6920" w:rsidP="004B6920">
      <w:pPr>
        <w:tabs>
          <w:tab w:val="center" w:pos="6096"/>
          <w:tab w:val="left" w:pos="8080"/>
        </w:tabs>
        <w:ind w:firstLine="567"/>
        <w:jc w:val="both"/>
      </w:pPr>
      <w:r>
        <w:t>в) нежилых помещений (общая площадь нежилых помещений, не входящих в состав общего имущества в многоквартирном доме</w:t>
      </w:r>
      <w:r w:rsidRPr="00611A27">
        <w:rPr>
          <w:b/>
        </w:rPr>
        <w:t xml:space="preserve">)  </w:t>
      </w:r>
      <w:r>
        <w:tab/>
      </w:r>
      <w:r>
        <w:tab/>
        <w:t>кв. м</w:t>
      </w:r>
    </w:p>
    <w:p w:rsidR="004B6920" w:rsidRDefault="004B6920" w:rsidP="004B6920">
      <w:pPr>
        <w:pBdr>
          <w:top w:val="single" w:sz="4" w:space="1" w:color="auto"/>
        </w:pBdr>
        <w:ind w:left="3941" w:right="2240"/>
        <w:rPr>
          <w:sz w:val="2"/>
          <w:szCs w:val="2"/>
        </w:rPr>
      </w:pPr>
    </w:p>
    <w:p w:rsidR="004B6920" w:rsidRDefault="004B6920" w:rsidP="004B6920">
      <w:pPr>
        <w:tabs>
          <w:tab w:val="center" w:pos="6804"/>
          <w:tab w:val="left" w:pos="8931"/>
        </w:tabs>
        <w:ind w:firstLine="567"/>
        <w:jc w:val="both"/>
      </w:pPr>
      <w:r>
        <w:lastRenderedPageBreak/>
        <w:t xml:space="preserve">г) помещений общего пользования (общая площадь нежилых помещений, входящих в состав общего имущества в многоквартирном доме)  </w:t>
      </w:r>
      <w:r>
        <w:tab/>
        <w:t>кв. м</w:t>
      </w:r>
    </w:p>
    <w:p w:rsidR="004B6920" w:rsidRDefault="004B6920" w:rsidP="004B6920">
      <w:pPr>
        <w:pBdr>
          <w:top w:val="single" w:sz="4" w:space="1" w:color="auto"/>
        </w:pBdr>
        <w:ind w:left="4734" w:right="1389"/>
        <w:rPr>
          <w:sz w:val="2"/>
          <w:szCs w:val="2"/>
        </w:rPr>
      </w:pPr>
    </w:p>
    <w:p w:rsidR="004B6920" w:rsidRDefault="004B6920" w:rsidP="004B6920">
      <w:pPr>
        <w:tabs>
          <w:tab w:val="center" w:pos="5245"/>
          <w:tab w:val="left" w:pos="7088"/>
        </w:tabs>
        <w:ind w:firstLine="567"/>
      </w:pPr>
      <w:r>
        <w:t xml:space="preserve">20. Количество лестниц   </w:t>
      </w:r>
      <w:r w:rsidRPr="00424F0B">
        <w:rPr>
          <w:b/>
        </w:rPr>
        <w:t>1</w:t>
      </w:r>
      <w:r>
        <w:rPr>
          <w:b/>
        </w:rPr>
        <w:t>2</w:t>
      </w:r>
      <w:r>
        <w:tab/>
        <w:t>шт.</w:t>
      </w:r>
    </w:p>
    <w:p w:rsidR="004B6920" w:rsidRDefault="004B6920" w:rsidP="004B6920">
      <w:pPr>
        <w:pBdr>
          <w:top w:val="single" w:sz="4" w:space="1" w:color="auto"/>
        </w:pBdr>
        <w:ind w:left="3147" w:right="3232"/>
        <w:rPr>
          <w:sz w:val="2"/>
          <w:szCs w:val="2"/>
        </w:rPr>
      </w:pPr>
    </w:p>
    <w:p w:rsidR="004B6920" w:rsidRDefault="004B6920" w:rsidP="004B6920">
      <w:pPr>
        <w:ind w:firstLine="567"/>
        <w:jc w:val="both"/>
        <w:rPr>
          <w:sz w:val="2"/>
          <w:szCs w:val="2"/>
        </w:rPr>
      </w:pPr>
      <w:r>
        <w:t>21. Уборочная площадь лестниц (включая межквартирные лестничные площадки)</w:t>
      </w:r>
      <w:r>
        <w:br/>
      </w:r>
    </w:p>
    <w:p w:rsidR="004B6920" w:rsidRDefault="004B6920" w:rsidP="004B6920">
      <w:pPr>
        <w:tabs>
          <w:tab w:val="left" w:pos="3969"/>
        </w:tabs>
      </w:pPr>
      <w:r w:rsidRPr="003B7B1D">
        <w:rPr>
          <w:b/>
        </w:rPr>
        <w:t xml:space="preserve">                   </w:t>
      </w:r>
      <w:r>
        <w:rPr>
          <w:b/>
        </w:rPr>
        <w:t>927,2</w:t>
      </w:r>
      <w:r>
        <w:t xml:space="preserve"> кв. м</w:t>
      </w:r>
    </w:p>
    <w:p w:rsidR="004B6920" w:rsidRDefault="004B6920" w:rsidP="004B6920">
      <w:pPr>
        <w:pBdr>
          <w:top w:val="single" w:sz="4" w:space="1" w:color="auto"/>
        </w:pBdr>
        <w:ind w:right="6350"/>
        <w:rPr>
          <w:sz w:val="2"/>
          <w:szCs w:val="2"/>
        </w:rPr>
      </w:pPr>
    </w:p>
    <w:p w:rsidR="004B6920" w:rsidRDefault="004B6920" w:rsidP="004B6920">
      <w:pPr>
        <w:tabs>
          <w:tab w:val="center" w:pos="7230"/>
          <w:tab w:val="left" w:pos="9356"/>
        </w:tabs>
        <w:ind w:firstLine="567"/>
      </w:pPr>
      <w:r>
        <w:t xml:space="preserve">22. Уборочная площадь общих коридоров  </w:t>
      </w:r>
      <w:r>
        <w:tab/>
        <w:t>кв. м</w:t>
      </w:r>
    </w:p>
    <w:p w:rsidR="004B6920" w:rsidRDefault="004B6920" w:rsidP="004B6920">
      <w:pPr>
        <w:pBdr>
          <w:top w:val="single" w:sz="4" w:space="1" w:color="auto"/>
        </w:pBdr>
        <w:ind w:left="4990" w:right="964"/>
        <w:rPr>
          <w:sz w:val="2"/>
          <w:szCs w:val="2"/>
        </w:rPr>
      </w:pPr>
    </w:p>
    <w:p w:rsidR="004B6920" w:rsidRDefault="004B6920" w:rsidP="004B6920">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w:t>
      </w:r>
      <w:r w:rsidRPr="00A77472">
        <w:rPr>
          <w:b/>
        </w:rPr>
        <w:t xml:space="preserve">)              </w:t>
      </w:r>
      <w:r>
        <w:tab/>
      </w:r>
      <w:r>
        <w:tab/>
        <w:t>кв. м</w:t>
      </w:r>
    </w:p>
    <w:p w:rsidR="004B6920" w:rsidRDefault="004B6920" w:rsidP="004B6920">
      <w:pPr>
        <w:pBdr>
          <w:top w:val="single" w:sz="4" w:space="1" w:color="auto"/>
        </w:pBdr>
        <w:ind w:left="4082" w:right="1814"/>
        <w:rPr>
          <w:sz w:val="2"/>
          <w:szCs w:val="2"/>
        </w:rPr>
      </w:pPr>
    </w:p>
    <w:p w:rsidR="004B6920" w:rsidRPr="007B5BEE" w:rsidRDefault="004B6920" w:rsidP="004B6920">
      <w:pPr>
        <w:ind w:firstLine="567"/>
        <w:jc w:val="both"/>
        <w:rPr>
          <w:b/>
          <w:sz w:val="2"/>
          <w:szCs w:val="2"/>
        </w:rPr>
      </w:pPr>
      <w:r>
        <w:t xml:space="preserve">24. Площадь земельного участка, входящего в состав общего имущества многоквартирного дома  </w:t>
      </w:r>
      <w:r w:rsidR="00206531">
        <w:rPr>
          <w:b/>
        </w:rPr>
        <w:t>4367</w:t>
      </w:r>
      <w:r w:rsidRPr="007111DB">
        <w:rPr>
          <w:b/>
        </w:rPr>
        <w:t xml:space="preserve"> </w:t>
      </w:r>
      <w:r w:rsidRPr="004C4DF2">
        <w:rPr>
          <w:b/>
        </w:rPr>
        <w:t xml:space="preserve">   </w:t>
      </w:r>
      <w:r>
        <w:rPr>
          <w:b/>
        </w:rPr>
        <w:t xml:space="preserve">  кв.м.</w:t>
      </w:r>
    </w:p>
    <w:p w:rsidR="004B6920" w:rsidRPr="00A77472" w:rsidRDefault="004B6920" w:rsidP="00B17AD8">
      <w:pPr>
        <w:ind w:firstLine="567"/>
        <w:rPr>
          <w:b/>
        </w:rPr>
      </w:pPr>
      <w:r>
        <w:t xml:space="preserve">25. Кадастровый номер земельного участка (при его наличии)  </w:t>
      </w:r>
      <w:r w:rsidR="00206531">
        <w:rPr>
          <w:b/>
        </w:rPr>
        <w:t>71:32:010301:1820</w:t>
      </w:r>
    </w:p>
    <w:p w:rsidR="004B6920" w:rsidRPr="00A77472" w:rsidRDefault="004B6920" w:rsidP="00B17AD8">
      <w:pPr>
        <w:pBdr>
          <w:top w:val="single" w:sz="4" w:space="1" w:color="auto"/>
        </w:pBdr>
        <w:rPr>
          <w:b/>
          <w:sz w:val="2"/>
          <w:szCs w:val="2"/>
        </w:rPr>
      </w:pPr>
    </w:p>
    <w:p w:rsidR="004B6920" w:rsidRDefault="004B6920" w:rsidP="00B17AD8">
      <w:pPr>
        <w:jc w:val="center"/>
      </w:pPr>
      <w:r>
        <w:rPr>
          <w:lang w:val="en-US"/>
        </w:rPr>
        <w:t>I</w:t>
      </w:r>
      <w:r>
        <w:t>.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3884"/>
        <w:gridCol w:w="2719"/>
        <w:gridCol w:w="2719"/>
      </w:tblGrid>
      <w:tr w:rsidR="004B6920" w:rsidTr="004B6920">
        <w:trPr>
          <w:trHeight w:val="339"/>
        </w:trPr>
        <w:tc>
          <w:tcPr>
            <w:tcW w:w="3884" w:type="dxa"/>
            <w:tcBorders>
              <w:top w:val="single" w:sz="4" w:space="0" w:color="auto"/>
              <w:left w:val="single" w:sz="4" w:space="0" w:color="auto"/>
              <w:bottom w:val="single" w:sz="4" w:space="0" w:color="auto"/>
              <w:right w:val="single" w:sz="4" w:space="0" w:color="auto"/>
            </w:tcBorders>
          </w:tcPr>
          <w:p w:rsidR="004B6920" w:rsidRDefault="004B6920" w:rsidP="004B6920">
            <w:pPr>
              <w:jc w:val="center"/>
            </w:pPr>
            <w:r>
              <w:t>Наимено</w:t>
            </w:r>
            <w:r>
              <w:softHyphen/>
              <w:t>вание конструк</w:t>
            </w:r>
            <w:r>
              <w:softHyphen/>
              <w:t>тивных элементов</w:t>
            </w:r>
          </w:p>
        </w:tc>
        <w:tc>
          <w:tcPr>
            <w:tcW w:w="2719" w:type="dxa"/>
            <w:tcBorders>
              <w:top w:val="single" w:sz="4" w:space="0" w:color="auto"/>
              <w:left w:val="single" w:sz="4" w:space="0" w:color="auto"/>
              <w:bottom w:val="single" w:sz="4" w:space="0" w:color="auto"/>
              <w:right w:val="single" w:sz="4" w:space="0" w:color="auto"/>
            </w:tcBorders>
          </w:tcPr>
          <w:p w:rsidR="004B6920" w:rsidRDefault="004B6920" w:rsidP="004B6920">
            <w:pPr>
              <w:jc w:val="center"/>
            </w:pPr>
            <w:r>
              <w:t>Описание элементов (материал, конструкция или система, отделка и прочее)</w:t>
            </w:r>
          </w:p>
        </w:tc>
        <w:tc>
          <w:tcPr>
            <w:tcW w:w="2719" w:type="dxa"/>
            <w:tcBorders>
              <w:top w:val="single" w:sz="4" w:space="0" w:color="auto"/>
              <w:left w:val="single" w:sz="4" w:space="0" w:color="auto"/>
              <w:bottom w:val="single" w:sz="4" w:space="0" w:color="auto"/>
              <w:right w:val="single" w:sz="4" w:space="0" w:color="auto"/>
            </w:tcBorders>
          </w:tcPr>
          <w:p w:rsidR="004B6920" w:rsidRDefault="004B6920" w:rsidP="004B6920">
            <w:pPr>
              <w:jc w:val="center"/>
            </w:pPr>
            <w:r>
              <w:t>Техническое состояние элементов общего имущества многоквартирного дома</w:t>
            </w:r>
          </w:p>
        </w:tc>
      </w:tr>
      <w:tr w:rsidR="004B6920" w:rsidTr="004B6920">
        <w:trPr>
          <w:trHeight w:val="339"/>
        </w:trPr>
        <w:tc>
          <w:tcPr>
            <w:tcW w:w="3884"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1. Фундамент</w:t>
            </w:r>
          </w:p>
        </w:tc>
        <w:tc>
          <w:tcPr>
            <w:tcW w:w="271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Железобетонные блоки</w:t>
            </w:r>
          </w:p>
        </w:tc>
        <w:tc>
          <w:tcPr>
            <w:tcW w:w="271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Трещины в швах</w:t>
            </w:r>
          </w:p>
        </w:tc>
      </w:tr>
      <w:tr w:rsidR="004B6920" w:rsidTr="004B6920">
        <w:trPr>
          <w:trHeight w:val="339"/>
        </w:trPr>
        <w:tc>
          <w:tcPr>
            <w:tcW w:w="3884"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2. Наружные и внутренние капитальные стены</w:t>
            </w:r>
          </w:p>
        </w:tc>
        <w:tc>
          <w:tcPr>
            <w:tcW w:w="271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Кирпичные</w:t>
            </w:r>
          </w:p>
        </w:tc>
        <w:tc>
          <w:tcPr>
            <w:tcW w:w="271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 xml:space="preserve"> Повреждений нет</w:t>
            </w:r>
          </w:p>
        </w:tc>
      </w:tr>
      <w:tr w:rsidR="004B6920" w:rsidTr="004B6920">
        <w:trPr>
          <w:trHeight w:val="339"/>
        </w:trPr>
        <w:tc>
          <w:tcPr>
            <w:tcW w:w="3884"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3. Перегородки</w:t>
            </w:r>
          </w:p>
        </w:tc>
        <w:tc>
          <w:tcPr>
            <w:tcW w:w="271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Гипсолитовые</w:t>
            </w:r>
          </w:p>
        </w:tc>
        <w:tc>
          <w:tcPr>
            <w:tcW w:w="271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Трещины в местах сопряжения конструкций</w:t>
            </w:r>
          </w:p>
        </w:tc>
      </w:tr>
      <w:tr w:rsidR="004B6920" w:rsidTr="004B6920">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39"/>
        </w:trPr>
        <w:tc>
          <w:tcPr>
            <w:tcW w:w="3884" w:type="dxa"/>
            <w:tcBorders>
              <w:top w:val="nil"/>
              <w:bottom w:val="nil"/>
            </w:tcBorders>
          </w:tcPr>
          <w:p w:rsidR="004B6920" w:rsidRDefault="004B6920" w:rsidP="004B6920">
            <w:pPr>
              <w:ind w:left="57"/>
            </w:pPr>
            <w:r>
              <w:t>4. Перекрытия</w:t>
            </w:r>
          </w:p>
        </w:tc>
        <w:tc>
          <w:tcPr>
            <w:tcW w:w="2719" w:type="dxa"/>
            <w:vMerge w:val="restart"/>
            <w:tcBorders>
              <w:top w:val="nil"/>
              <w:bottom w:val="nil"/>
            </w:tcBorders>
          </w:tcPr>
          <w:p w:rsidR="004B6920" w:rsidRDefault="004B6920" w:rsidP="004B6920">
            <w:pPr>
              <w:ind w:left="57"/>
            </w:pPr>
            <w:r>
              <w:t>Железобетонные плиты перекрытия</w:t>
            </w:r>
          </w:p>
        </w:tc>
        <w:tc>
          <w:tcPr>
            <w:tcW w:w="2719" w:type="dxa"/>
            <w:vMerge w:val="restart"/>
            <w:tcBorders>
              <w:top w:val="nil"/>
              <w:bottom w:val="nil"/>
            </w:tcBorders>
          </w:tcPr>
          <w:p w:rsidR="004B6920" w:rsidRDefault="004B6920" w:rsidP="004B6920">
            <w:pPr>
              <w:ind w:left="57"/>
            </w:pPr>
            <w:r>
              <w:t>Неровности потолков</w:t>
            </w:r>
          </w:p>
        </w:tc>
      </w:tr>
      <w:tr w:rsidR="004B6920" w:rsidTr="004B6920">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39"/>
        </w:trPr>
        <w:tc>
          <w:tcPr>
            <w:tcW w:w="3884" w:type="dxa"/>
            <w:tcBorders>
              <w:top w:val="nil"/>
              <w:bottom w:val="nil"/>
            </w:tcBorders>
          </w:tcPr>
          <w:p w:rsidR="004B6920" w:rsidRDefault="004B6920" w:rsidP="004B6920">
            <w:pPr>
              <w:ind w:left="992"/>
            </w:pPr>
            <w:r>
              <w:t>чердачные</w:t>
            </w:r>
          </w:p>
        </w:tc>
        <w:tc>
          <w:tcPr>
            <w:tcW w:w="2719" w:type="dxa"/>
            <w:vMerge/>
            <w:tcBorders>
              <w:top w:val="nil"/>
              <w:bottom w:val="nil"/>
            </w:tcBorders>
          </w:tcPr>
          <w:p w:rsidR="004B6920" w:rsidRDefault="004B6920" w:rsidP="004B6920">
            <w:pPr>
              <w:ind w:left="57"/>
            </w:pPr>
          </w:p>
        </w:tc>
        <w:tc>
          <w:tcPr>
            <w:tcW w:w="2719" w:type="dxa"/>
            <w:vMerge/>
            <w:tcBorders>
              <w:top w:val="nil"/>
              <w:bottom w:val="nil"/>
            </w:tcBorders>
          </w:tcPr>
          <w:p w:rsidR="004B6920" w:rsidRDefault="004B6920" w:rsidP="004B6920">
            <w:pPr>
              <w:ind w:left="57"/>
            </w:pPr>
          </w:p>
        </w:tc>
      </w:tr>
      <w:tr w:rsidR="004B6920" w:rsidTr="004B6920">
        <w:tblPrEx>
          <w:tblBorders>
            <w:top w:val="single" w:sz="4" w:space="0" w:color="auto"/>
            <w:left w:val="single" w:sz="4" w:space="0" w:color="auto"/>
            <w:bottom w:val="single" w:sz="4" w:space="0" w:color="auto"/>
            <w:right w:val="single" w:sz="4" w:space="0" w:color="auto"/>
            <w:insideV w:val="single" w:sz="4" w:space="0" w:color="auto"/>
          </w:tblBorders>
        </w:tblPrEx>
        <w:trPr>
          <w:trHeight w:val="339"/>
        </w:trPr>
        <w:tc>
          <w:tcPr>
            <w:tcW w:w="3884" w:type="dxa"/>
            <w:tcBorders>
              <w:top w:val="nil"/>
              <w:bottom w:val="nil"/>
            </w:tcBorders>
          </w:tcPr>
          <w:p w:rsidR="004B6920" w:rsidRDefault="004B6920" w:rsidP="004B6920">
            <w:pPr>
              <w:ind w:left="992"/>
            </w:pPr>
            <w:r>
              <w:t>междуэтажные</w:t>
            </w:r>
          </w:p>
        </w:tc>
        <w:tc>
          <w:tcPr>
            <w:tcW w:w="2719" w:type="dxa"/>
            <w:tcBorders>
              <w:top w:val="nil"/>
              <w:bottom w:val="nil"/>
            </w:tcBorders>
          </w:tcPr>
          <w:p w:rsidR="004B6920" w:rsidRDefault="004B6920" w:rsidP="004B6920">
            <w:pPr>
              <w:ind w:left="57"/>
            </w:pPr>
            <w:r>
              <w:t>----------«---------</w:t>
            </w:r>
          </w:p>
        </w:tc>
        <w:tc>
          <w:tcPr>
            <w:tcW w:w="2719" w:type="dxa"/>
            <w:tcBorders>
              <w:top w:val="nil"/>
              <w:bottom w:val="nil"/>
            </w:tcBorders>
          </w:tcPr>
          <w:p w:rsidR="004B6920" w:rsidRDefault="004B6920" w:rsidP="004B6920">
            <w:pPr>
              <w:ind w:left="57"/>
            </w:pPr>
          </w:p>
        </w:tc>
      </w:tr>
      <w:tr w:rsidR="004B6920" w:rsidTr="004B6920">
        <w:tblPrEx>
          <w:tblBorders>
            <w:top w:val="single" w:sz="4" w:space="0" w:color="auto"/>
            <w:left w:val="single" w:sz="4" w:space="0" w:color="auto"/>
            <w:bottom w:val="single" w:sz="4" w:space="0" w:color="auto"/>
            <w:right w:val="single" w:sz="4" w:space="0" w:color="auto"/>
            <w:insideV w:val="single" w:sz="4" w:space="0" w:color="auto"/>
          </w:tblBorders>
        </w:tblPrEx>
        <w:trPr>
          <w:trHeight w:val="339"/>
        </w:trPr>
        <w:tc>
          <w:tcPr>
            <w:tcW w:w="3884" w:type="dxa"/>
            <w:tcBorders>
              <w:top w:val="nil"/>
              <w:bottom w:val="nil"/>
            </w:tcBorders>
          </w:tcPr>
          <w:p w:rsidR="004B6920" w:rsidRDefault="004B6920" w:rsidP="004B6920">
            <w:pPr>
              <w:ind w:left="992"/>
            </w:pPr>
            <w:r>
              <w:t>подвальные</w:t>
            </w:r>
          </w:p>
        </w:tc>
        <w:tc>
          <w:tcPr>
            <w:tcW w:w="2719" w:type="dxa"/>
            <w:tcBorders>
              <w:top w:val="nil"/>
              <w:bottom w:val="nil"/>
            </w:tcBorders>
          </w:tcPr>
          <w:p w:rsidR="004B6920" w:rsidRDefault="004B6920" w:rsidP="004B6920">
            <w:pPr>
              <w:ind w:left="57"/>
            </w:pPr>
            <w:r>
              <w:t>----------«---------</w:t>
            </w:r>
          </w:p>
        </w:tc>
        <w:tc>
          <w:tcPr>
            <w:tcW w:w="2719" w:type="dxa"/>
            <w:tcBorders>
              <w:top w:val="nil"/>
              <w:bottom w:val="nil"/>
            </w:tcBorders>
          </w:tcPr>
          <w:p w:rsidR="004B6920" w:rsidRDefault="004B6920" w:rsidP="004B6920">
            <w:pPr>
              <w:ind w:left="57"/>
            </w:pPr>
          </w:p>
        </w:tc>
      </w:tr>
      <w:tr w:rsidR="004B6920" w:rsidTr="004B6920">
        <w:tblPrEx>
          <w:tblBorders>
            <w:top w:val="single" w:sz="4" w:space="0" w:color="auto"/>
            <w:left w:val="single" w:sz="4" w:space="0" w:color="auto"/>
            <w:bottom w:val="single" w:sz="4" w:space="0" w:color="auto"/>
            <w:right w:val="single" w:sz="4" w:space="0" w:color="auto"/>
            <w:insideV w:val="single" w:sz="4" w:space="0" w:color="auto"/>
          </w:tblBorders>
        </w:tblPrEx>
        <w:trPr>
          <w:trHeight w:val="339"/>
        </w:trPr>
        <w:tc>
          <w:tcPr>
            <w:tcW w:w="3884" w:type="dxa"/>
            <w:tcBorders>
              <w:top w:val="nil"/>
              <w:bottom w:val="nil"/>
            </w:tcBorders>
          </w:tcPr>
          <w:p w:rsidR="004B6920" w:rsidRDefault="004B6920" w:rsidP="004B6920">
            <w:pPr>
              <w:ind w:left="992"/>
            </w:pPr>
            <w:r>
              <w:t>(другое)</w:t>
            </w:r>
          </w:p>
        </w:tc>
        <w:tc>
          <w:tcPr>
            <w:tcW w:w="2719" w:type="dxa"/>
            <w:tcBorders>
              <w:top w:val="nil"/>
              <w:bottom w:val="nil"/>
            </w:tcBorders>
          </w:tcPr>
          <w:p w:rsidR="004B6920" w:rsidRDefault="004B6920" w:rsidP="004B6920">
            <w:pPr>
              <w:ind w:left="57"/>
            </w:pPr>
          </w:p>
        </w:tc>
        <w:tc>
          <w:tcPr>
            <w:tcW w:w="2719" w:type="dxa"/>
            <w:tcBorders>
              <w:top w:val="nil"/>
              <w:bottom w:val="nil"/>
            </w:tcBorders>
          </w:tcPr>
          <w:p w:rsidR="004B6920" w:rsidRDefault="004B6920" w:rsidP="004B6920">
            <w:pPr>
              <w:ind w:left="57"/>
            </w:pPr>
          </w:p>
        </w:tc>
      </w:tr>
      <w:tr w:rsidR="004B6920" w:rsidTr="004B6920">
        <w:trPr>
          <w:trHeight w:val="339"/>
        </w:trPr>
        <w:tc>
          <w:tcPr>
            <w:tcW w:w="3884"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5. Крыша</w:t>
            </w:r>
          </w:p>
        </w:tc>
        <w:tc>
          <w:tcPr>
            <w:tcW w:w="271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Рулонная  заливная</w:t>
            </w:r>
          </w:p>
        </w:tc>
        <w:tc>
          <w:tcPr>
            <w:tcW w:w="271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Поврежден верхний слой, трещины.</w:t>
            </w:r>
          </w:p>
        </w:tc>
      </w:tr>
      <w:tr w:rsidR="004B6920" w:rsidTr="004B6920">
        <w:trPr>
          <w:trHeight w:val="339"/>
        </w:trPr>
        <w:tc>
          <w:tcPr>
            <w:tcW w:w="3884"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6. Полы</w:t>
            </w:r>
          </w:p>
        </w:tc>
        <w:tc>
          <w:tcPr>
            <w:tcW w:w="271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Дощатые  окрашенные</w:t>
            </w:r>
          </w:p>
        </w:tc>
        <w:tc>
          <w:tcPr>
            <w:tcW w:w="271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Стертость в ходовых местах деревянных досок</w:t>
            </w:r>
          </w:p>
        </w:tc>
      </w:tr>
      <w:tr w:rsidR="004B6920" w:rsidTr="004B6920">
        <w:trPr>
          <w:cantSplit/>
          <w:trHeight w:val="339"/>
        </w:trPr>
        <w:tc>
          <w:tcPr>
            <w:tcW w:w="3884" w:type="dxa"/>
            <w:tcBorders>
              <w:top w:val="single" w:sz="4" w:space="0" w:color="auto"/>
              <w:left w:val="single" w:sz="4" w:space="0" w:color="auto"/>
              <w:bottom w:val="nil"/>
              <w:right w:val="single" w:sz="4" w:space="0" w:color="auto"/>
            </w:tcBorders>
            <w:vAlign w:val="bottom"/>
          </w:tcPr>
          <w:p w:rsidR="004B6920" w:rsidRDefault="004B6920" w:rsidP="004B6920">
            <w:pPr>
              <w:ind w:left="57"/>
            </w:pPr>
            <w:r>
              <w:t>7. Проемы</w:t>
            </w:r>
          </w:p>
        </w:tc>
        <w:tc>
          <w:tcPr>
            <w:tcW w:w="2719" w:type="dxa"/>
            <w:vMerge w:val="restart"/>
            <w:tcBorders>
              <w:top w:val="single" w:sz="4" w:space="0" w:color="auto"/>
              <w:left w:val="nil"/>
              <w:bottom w:val="nil"/>
              <w:right w:val="single" w:sz="4" w:space="0" w:color="auto"/>
            </w:tcBorders>
            <w:vAlign w:val="bottom"/>
          </w:tcPr>
          <w:p w:rsidR="004B6920" w:rsidRDefault="004B6920" w:rsidP="004B6920">
            <w:pPr>
              <w:ind w:left="57"/>
            </w:pPr>
            <w:r>
              <w:t>2-х створчатые</w:t>
            </w:r>
          </w:p>
        </w:tc>
        <w:tc>
          <w:tcPr>
            <w:tcW w:w="2719" w:type="dxa"/>
            <w:vMerge w:val="restart"/>
            <w:tcBorders>
              <w:top w:val="single" w:sz="4" w:space="0" w:color="auto"/>
              <w:left w:val="nil"/>
              <w:bottom w:val="nil"/>
              <w:right w:val="single" w:sz="4" w:space="0" w:color="auto"/>
            </w:tcBorders>
            <w:vAlign w:val="bottom"/>
          </w:tcPr>
          <w:p w:rsidR="004B6920" w:rsidRDefault="004B6920" w:rsidP="004B6920">
            <w:pPr>
              <w:ind w:left="57"/>
            </w:pPr>
            <w:r>
              <w:t>Деревянные переплеты рассохлись</w:t>
            </w:r>
          </w:p>
        </w:tc>
      </w:tr>
      <w:tr w:rsidR="004B6920" w:rsidTr="004B6920">
        <w:trPr>
          <w:cantSplit/>
          <w:trHeight w:val="339"/>
        </w:trPr>
        <w:tc>
          <w:tcPr>
            <w:tcW w:w="3884" w:type="dxa"/>
            <w:tcBorders>
              <w:top w:val="nil"/>
              <w:left w:val="single" w:sz="4" w:space="0" w:color="auto"/>
              <w:bottom w:val="nil"/>
              <w:right w:val="single" w:sz="4" w:space="0" w:color="auto"/>
            </w:tcBorders>
            <w:vAlign w:val="bottom"/>
          </w:tcPr>
          <w:p w:rsidR="004B6920" w:rsidRDefault="004B6920" w:rsidP="004B6920">
            <w:pPr>
              <w:ind w:left="993"/>
            </w:pPr>
            <w:r>
              <w:t>окна</w:t>
            </w:r>
          </w:p>
        </w:tc>
        <w:tc>
          <w:tcPr>
            <w:tcW w:w="2719" w:type="dxa"/>
            <w:vMerge/>
            <w:tcBorders>
              <w:top w:val="nil"/>
              <w:left w:val="nil"/>
              <w:bottom w:val="nil"/>
              <w:right w:val="single" w:sz="4" w:space="0" w:color="auto"/>
            </w:tcBorders>
            <w:vAlign w:val="bottom"/>
          </w:tcPr>
          <w:p w:rsidR="004B6920" w:rsidRDefault="004B6920" w:rsidP="004B6920">
            <w:pPr>
              <w:ind w:left="57"/>
            </w:pPr>
          </w:p>
        </w:tc>
        <w:tc>
          <w:tcPr>
            <w:tcW w:w="2719" w:type="dxa"/>
            <w:vMerge/>
            <w:tcBorders>
              <w:top w:val="nil"/>
              <w:left w:val="nil"/>
              <w:bottom w:val="nil"/>
              <w:right w:val="single" w:sz="4" w:space="0" w:color="auto"/>
            </w:tcBorders>
            <w:vAlign w:val="bottom"/>
          </w:tcPr>
          <w:p w:rsidR="004B6920" w:rsidRDefault="004B6920" w:rsidP="004B6920">
            <w:pPr>
              <w:ind w:left="57"/>
            </w:pPr>
          </w:p>
        </w:tc>
      </w:tr>
      <w:tr w:rsidR="004B6920" w:rsidTr="004B6920">
        <w:trPr>
          <w:trHeight w:val="339"/>
        </w:trPr>
        <w:tc>
          <w:tcPr>
            <w:tcW w:w="3884" w:type="dxa"/>
            <w:tcBorders>
              <w:top w:val="nil"/>
              <w:left w:val="single" w:sz="4" w:space="0" w:color="auto"/>
              <w:bottom w:val="nil"/>
              <w:right w:val="single" w:sz="4" w:space="0" w:color="auto"/>
            </w:tcBorders>
            <w:vAlign w:val="bottom"/>
          </w:tcPr>
          <w:p w:rsidR="004B6920" w:rsidRDefault="004B6920" w:rsidP="004B6920">
            <w:pPr>
              <w:ind w:left="993"/>
            </w:pPr>
            <w:r>
              <w:t>двери</w:t>
            </w:r>
          </w:p>
        </w:tc>
        <w:tc>
          <w:tcPr>
            <w:tcW w:w="2719" w:type="dxa"/>
            <w:tcBorders>
              <w:top w:val="nil"/>
              <w:left w:val="nil"/>
              <w:bottom w:val="nil"/>
              <w:right w:val="single" w:sz="4" w:space="0" w:color="auto"/>
            </w:tcBorders>
            <w:vAlign w:val="bottom"/>
          </w:tcPr>
          <w:p w:rsidR="004B6920" w:rsidRDefault="004B6920" w:rsidP="004B6920">
            <w:pPr>
              <w:ind w:left="57"/>
            </w:pPr>
            <w:r>
              <w:t>филенчатые</w:t>
            </w:r>
          </w:p>
        </w:tc>
        <w:tc>
          <w:tcPr>
            <w:tcW w:w="2719" w:type="dxa"/>
            <w:tcBorders>
              <w:top w:val="nil"/>
              <w:left w:val="nil"/>
              <w:bottom w:val="nil"/>
              <w:right w:val="single" w:sz="4" w:space="0" w:color="auto"/>
            </w:tcBorders>
            <w:vAlign w:val="bottom"/>
          </w:tcPr>
          <w:p w:rsidR="004B6920" w:rsidRDefault="004B6920" w:rsidP="004B6920">
            <w:pPr>
              <w:ind w:left="57"/>
            </w:pPr>
            <w:r>
              <w:t xml:space="preserve">Полотна </w:t>
            </w:r>
            <w:proofErr w:type="spellStart"/>
            <w:r>
              <w:t>осели</w:t>
            </w:r>
            <w:proofErr w:type="spellEnd"/>
            <w:r>
              <w:t>, гниль</w:t>
            </w:r>
          </w:p>
        </w:tc>
      </w:tr>
      <w:tr w:rsidR="004B6920" w:rsidTr="004B6920">
        <w:trPr>
          <w:trHeight w:val="339"/>
        </w:trPr>
        <w:tc>
          <w:tcPr>
            <w:tcW w:w="3884" w:type="dxa"/>
            <w:tcBorders>
              <w:top w:val="nil"/>
              <w:left w:val="single" w:sz="4" w:space="0" w:color="auto"/>
              <w:bottom w:val="single" w:sz="4" w:space="0" w:color="auto"/>
              <w:right w:val="single" w:sz="4" w:space="0" w:color="auto"/>
            </w:tcBorders>
            <w:vAlign w:val="bottom"/>
          </w:tcPr>
          <w:p w:rsidR="004B6920" w:rsidRDefault="004B6920" w:rsidP="004B6920">
            <w:pPr>
              <w:ind w:left="993"/>
            </w:pPr>
            <w:r>
              <w:t>(другое)</w:t>
            </w:r>
          </w:p>
        </w:tc>
        <w:tc>
          <w:tcPr>
            <w:tcW w:w="2719" w:type="dxa"/>
            <w:tcBorders>
              <w:top w:val="nil"/>
              <w:left w:val="nil"/>
              <w:bottom w:val="single" w:sz="4" w:space="0" w:color="auto"/>
              <w:right w:val="single" w:sz="4" w:space="0" w:color="auto"/>
            </w:tcBorders>
            <w:vAlign w:val="bottom"/>
          </w:tcPr>
          <w:p w:rsidR="004B6920" w:rsidRDefault="004B6920" w:rsidP="004B6920">
            <w:pPr>
              <w:ind w:left="57"/>
            </w:pPr>
          </w:p>
        </w:tc>
        <w:tc>
          <w:tcPr>
            <w:tcW w:w="2719" w:type="dxa"/>
            <w:tcBorders>
              <w:top w:val="nil"/>
              <w:left w:val="nil"/>
              <w:bottom w:val="single" w:sz="4" w:space="0" w:color="auto"/>
              <w:right w:val="single" w:sz="4" w:space="0" w:color="auto"/>
            </w:tcBorders>
            <w:vAlign w:val="bottom"/>
          </w:tcPr>
          <w:p w:rsidR="004B6920" w:rsidRDefault="004B6920" w:rsidP="004B6920">
            <w:pPr>
              <w:ind w:left="57"/>
            </w:pPr>
          </w:p>
        </w:tc>
      </w:tr>
      <w:tr w:rsidR="004B6920" w:rsidTr="004B6920">
        <w:trPr>
          <w:cantSplit/>
          <w:trHeight w:val="339"/>
        </w:trPr>
        <w:tc>
          <w:tcPr>
            <w:tcW w:w="3884" w:type="dxa"/>
            <w:tcBorders>
              <w:top w:val="single" w:sz="4" w:space="0" w:color="auto"/>
              <w:left w:val="single" w:sz="4" w:space="0" w:color="auto"/>
              <w:bottom w:val="nil"/>
              <w:right w:val="single" w:sz="4" w:space="0" w:color="auto"/>
            </w:tcBorders>
            <w:vAlign w:val="bottom"/>
          </w:tcPr>
          <w:p w:rsidR="004B6920" w:rsidRDefault="004B6920" w:rsidP="004B6920">
            <w:pPr>
              <w:ind w:left="57"/>
            </w:pPr>
            <w:r>
              <w:t>8. Отделка</w:t>
            </w:r>
          </w:p>
        </w:tc>
        <w:tc>
          <w:tcPr>
            <w:tcW w:w="2719" w:type="dxa"/>
            <w:vMerge w:val="restart"/>
            <w:tcBorders>
              <w:top w:val="single" w:sz="4" w:space="0" w:color="auto"/>
              <w:left w:val="nil"/>
              <w:bottom w:val="nil"/>
              <w:right w:val="single" w:sz="4" w:space="0" w:color="auto"/>
            </w:tcBorders>
            <w:vAlign w:val="bottom"/>
          </w:tcPr>
          <w:p w:rsidR="004B6920" w:rsidRDefault="004B6920" w:rsidP="004B6920">
            <w:pPr>
              <w:ind w:left="57"/>
            </w:pPr>
            <w:r>
              <w:t>Штукатурка, побелка, окраска</w:t>
            </w:r>
          </w:p>
        </w:tc>
        <w:tc>
          <w:tcPr>
            <w:tcW w:w="2719" w:type="dxa"/>
            <w:vMerge w:val="restart"/>
            <w:tcBorders>
              <w:top w:val="single" w:sz="4" w:space="0" w:color="auto"/>
              <w:left w:val="nil"/>
              <w:bottom w:val="nil"/>
              <w:right w:val="single" w:sz="4" w:space="0" w:color="auto"/>
            </w:tcBorders>
            <w:vAlign w:val="bottom"/>
          </w:tcPr>
          <w:p w:rsidR="004B6920" w:rsidRDefault="004B6920" w:rsidP="004B6920">
            <w:pPr>
              <w:ind w:left="57"/>
            </w:pPr>
            <w:r>
              <w:t xml:space="preserve"> Загрязнение, потемнение, отслоение  штукатурного и окрасочного слоя.</w:t>
            </w:r>
          </w:p>
        </w:tc>
      </w:tr>
      <w:tr w:rsidR="004B6920" w:rsidTr="004B6920">
        <w:trPr>
          <w:cantSplit/>
          <w:trHeight w:val="339"/>
        </w:trPr>
        <w:tc>
          <w:tcPr>
            <w:tcW w:w="3884" w:type="dxa"/>
            <w:tcBorders>
              <w:top w:val="nil"/>
              <w:left w:val="single" w:sz="4" w:space="0" w:color="auto"/>
              <w:bottom w:val="nil"/>
              <w:right w:val="single" w:sz="4" w:space="0" w:color="auto"/>
            </w:tcBorders>
            <w:vAlign w:val="bottom"/>
          </w:tcPr>
          <w:p w:rsidR="004B6920" w:rsidRDefault="004B6920" w:rsidP="004B6920">
            <w:pPr>
              <w:ind w:left="993"/>
            </w:pPr>
            <w:r>
              <w:t>внутренняя</w:t>
            </w:r>
          </w:p>
        </w:tc>
        <w:tc>
          <w:tcPr>
            <w:tcW w:w="2719" w:type="dxa"/>
            <w:vMerge/>
            <w:tcBorders>
              <w:top w:val="nil"/>
              <w:left w:val="nil"/>
              <w:bottom w:val="nil"/>
              <w:right w:val="single" w:sz="4" w:space="0" w:color="auto"/>
            </w:tcBorders>
            <w:vAlign w:val="bottom"/>
          </w:tcPr>
          <w:p w:rsidR="004B6920" w:rsidRDefault="004B6920" w:rsidP="004B6920">
            <w:pPr>
              <w:ind w:left="57"/>
            </w:pPr>
          </w:p>
        </w:tc>
        <w:tc>
          <w:tcPr>
            <w:tcW w:w="2719" w:type="dxa"/>
            <w:vMerge/>
            <w:tcBorders>
              <w:top w:val="nil"/>
              <w:left w:val="nil"/>
              <w:bottom w:val="nil"/>
              <w:right w:val="single" w:sz="4" w:space="0" w:color="auto"/>
            </w:tcBorders>
            <w:vAlign w:val="bottom"/>
          </w:tcPr>
          <w:p w:rsidR="004B6920" w:rsidRDefault="004B6920" w:rsidP="004B6920">
            <w:pPr>
              <w:ind w:left="57"/>
            </w:pPr>
          </w:p>
        </w:tc>
      </w:tr>
      <w:tr w:rsidR="004B6920" w:rsidTr="004B6920">
        <w:trPr>
          <w:trHeight w:val="339"/>
        </w:trPr>
        <w:tc>
          <w:tcPr>
            <w:tcW w:w="3884" w:type="dxa"/>
            <w:tcBorders>
              <w:top w:val="nil"/>
              <w:left w:val="single" w:sz="4" w:space="0" w:color="auto"/>
              <w:bottom w:val="nil"/>
              <w:right w:val="single" w:sz="4" w:space="0" w:color="auto"/>
            </w:tcBorders>
            <w:vAlign w:val="bottom"/>
          </w:tcPr>
          <w:p w:rsidR="004B6920" w:rsidRDefault="004B6920" w:rsidP="004B6920">
            <w:pPr>
              <w:ind w:left="993"/>
            </w:pPr>
            <w:r>
              <w:t>наружная</w:t>
            </w:r>
          </w:p>
        </w:tc>
        <w:tc>
          <w:tcPr>
            <w:tcW w:w="2719" w:type="dxa"/>
            <w:tcBorders>
              <w:top w:val="nil"/>
              <w:left w:val="nil"/>
              <w:bottom w:val="nil"/>
              <w:right w:val="single" w:sz="4" w:space="0" w:color="auto"/>
            </w:tcBorders>
            <w:vAlign w:val="bottom"/>
          </w:tcPr>
          <w:p w:rsidR="004B6920" w:rsidRDefault="004B6920" w:rsidP="004B6920">
            <w:pPr>
              <w:ind w:left="57"/>
            </w:pPr>
          </w:p>
        </w:tc>
        <w:tc>
          <w:tcPr>
            <w:tcW w:w="2719" w:type="dxa"/>
            <w:tcBorders>
              <w:top w:val="nil"/>
              <w:left w:val="nil"/>
              <w:bottom w:val="nil"/>
              <w:right w:val="single" w:sz="4" w:space="0" w:color="auto"/>
            </w:tcBorders>
            <w:vAlign w:val="bottom"/>
          </w:tcPr>
          <w:p w:rsidR="004B6920" w:rsidRDefault="004B6920" w:rsidP="004B6920">
            <w:pPr>
              <w:ind w:left="57"/>
            </w:pPr>
          </w:p>
        </w:tc>
      </w:tr>
      <w:tr w:rsidR="004B6920" w:rsidTr="004B6920">
        <w:trPr>
          <w:trHeight w:val="339"/>
        </w:trPr>
        <w:tc>
          <w:tcPr>
            <w:tcW w:w="3884" w:type="dxa"/>
            <w:tcBorders>
              <w:top w:val="nil"/>
              <w:left w:val="single" w:sz="4" w:space="0" w:color="auto"/>
              <w:bottom w:val="single" w:sz="4" w:space="0" w:color="auto"/>
              <w:right w:val="single" w:sz="4" w:space="0" w:color="auto"/>
            </w:tcBorders>
            <w:vAlign w:val="bottom"/>
          </w:tcPr>
          <w:p w:rsidR="004B6920" w:rsidRDefault="004B6920" w:rsidP="004B6920">
            <w:pPr>
              <w:ind w:left="993"/>
            </w:pPr>
            <w:r>
              <w:t>(другое)</w:t>
            </w:r>
          </w:p>
        </w:tc>
        <w:tc>
          <w:tcPr>
            <w:tcW w:w="2719" w:type="dxa"/>
            <w:tcBorders>
              <w:top w:val="nil"/>
              <w:left w:val="nil"/>
              <w:bottom w:val="single" w:sz="4" w:space="0" w:color="auto"/>
              <w:right w:val="single" w:sz="4" w:space="0" w:color="auto"/>
            </w:tcBorders>
            <w:vAlign w:val="bottom"/>
          </w:tcPr>
          <w:p w:rsidR="004B6920" w:rsidRDefault="004B6920" w:rsidP="004B6920">
            <w:pPr>
              <w:ind w:left="57"/>
            </w:pPr>
          </w:p>
        </w:tc>
        <w:tc>
          <w:tcPr>
            <w:tcW w:w="2719" w:type="dxa"/>
            <w:tcBorders>
              <w:top w:val="nil"/>
              <w:left w:val="nil"/>
              <w:bottom w:val="single" w:sz="4" w:space="0" w:color="auto"/>
              <w:right w:val="single" w:sz="4" w:space="0" w:color="auto"/>
            </w:tcBorders>
            <w:vAlign w:val="bottom"/>
          </w:tcPr>
          <w:p w:rsidR="004B6920" w:rsidRDefault="004B6920" w:rsidP="004B6920">
            <w:pPr>
              <w:ind w:left="57"/>
            </w:pPr>
          </w:p>
        </w:tc>
      </w:tr>
      <w:tr w:rsidR="004B6920" w:rsidTr="004B6920">
        <w:trPr>
          <w:cantSplit/>
          <w:trHeight w:val="339"/>
        </w:trPr>
        <w:tc>
          <w:tcPr>
            <w:tcW w:w="3884" w:type="dxa"/>
            <w:tcBorders>
              <w:top w:val="single" w:sz="4" w:space="0" w:color="auto"/>
              <w:left w:val="single" w:sz="4" w:space="0" w:color="auto"/>
              <w:bottom w:val="nil"/>
              <w:right w:val="single" w:sz="4" w:space="0" w:color="auto"/>
            </w:tcBorders>
            <w:vAlign w:val="bottom"/>
          </w:tcPr>
          <w:p w:rsidR="004B6920" w:rsidRDefault="004B6920" w:rsidP="004B6920">
            <w:pPr>
              <w:ind w:left="57"/>
            </w:pPr>
            <w:r>
              <w:t>9. Механическое, электрическое, санитарно-техническое и иное оборудование</w:t>
            </w:r>
          </w:p>
        </w:tc>
        <w:tc>
          <w:tcPr>
            <w:tcW w:w="2719" w:type="dxa"/>
            <w:vMerge w:val="restart"/>
            <w:tcBorders>
              <w:top w:val="single" w:sz="4" w:space="0" w:color="auto"/>
              <w:left w:val="nil"/>
              <w:bottom w:val="nil"/>
              <w:right w:val="single" w:sz="4" w:space="0" w:color="auto"/>
            </w:tcBorders>
            <w:vAlign w:val="bottom"/>
          </w:tcPr>
          <w:p w:rsidR="004B6920" w:rsidRDefault="004B6920" w:rsidP="004B6920">
            <w:pPr>
              <w:ind w:left="57"/>
            </w:pPr>
            <w:r>
              <w:t xml:space="preserve"> </w:t>
            </w:r>
          </w:p>
          <w:p w:rsidR="004B6920" w:rsidRDefault="004B6920" w:rsidP="004B6920">
            <w:pPr>
              <w:ind w:left="57"/>
            </w:pPr>
            <w:r>
              <w:t>есть</w:t>
            </w:r>
          </w:p>
        </w:tc>
        <w:tc>
          <w:tcPr>
            <w:tcW w:w="2719" w:type="dxa"/>
            <w:vMerge w:val="restart"/>
            <w:tcBorders>
              <w:top w:val="single" w:sz="4" w:space="0" w:color="auto"/>
              <w:left w:val="nil"/>
              <w:bottom w:val="nil"/>
              <w:right w:val="single" w:sz="4" w:space="0" w:color="auto"/>
            </w:tcBorders>
            <w:vAlign w:val="bottom"/>
          </w:tcPr>
          <w:p w:rsidR="004B6920" w:rsidRDefault="004B6920" w:rsidP="004B6920">
            <w:pPr>
              <w:ind w:left="57"/>
            </w:pPr>
            <w:r>
              <w:t>Техническое состояние оборудования удовлетворительное</w:t>
            </w:r>
          </w:p>
        </w:tc>
      </w:tr>
      <w:tr w:rsidR="004B6920" w:rsidTr="004B6920">
        <w:trPr>
          <w:cantSplit/>
          <w:trHeight w:val="339"/>
        </w:trPr>
        <w:tc>
          <w:tcPr>
            <w:tcW w:w="3884" w:type="dxa"/>
            <w:tcBorders>
              <w:top w:val="nil"/>
              <w:left w:val="single" w:sz="4" w:space="0" w:color="auto"/>
              <w:bottom w:val="nil"/>
              <w:right w:val="single" w:sz="4" w:space="0" w:color="auto"/>
            </w:tcBorders>
            <w:vAlign w:val="bottom"/>
          </w:tcPr>
          <w:p w:rsidR="004B6920" w:rsidRDefault="004B6920" w:rsidP="004B6920">
            <w:pPr>
              <w:ind w:left="993"/>
            </w:pPr>
            <w:r>
              <w:t>ванны напольные</w:t>
            </w:r>
          </w:p>
        </w:tc>
        <w:tc>
          <w:tcPr>
            <w:tcW w:w="2719" w:type="dxa"/>
            <w:vMerge/>
            <w:tcBorders>
              <w:top w:val="nil"/>
              <w:left w:val="nil"/>
              <w:bottom w:val="nil"/>
              <w:right w:val="single" w:sz="4" w:space="0" w:color="auto"/>
            </w:tcBorders>
            <w:vAlign w:val="bottom"/>
          </w:tcPr>
          <w:p w:rsidR="004B6920" w:rsidRDefault="004B6920" w:rsidP="004B6920">
            <w:pPr>
              <w:ind w:left="57"/>
            </w:pPr>
          </w:p>
        </w:tc>
        <w:tc>
          <w:tcPr>
            <w:tcW w:w="2719" w:type="dxa"/>
            <w:vMerge/>
            <w:tcBorders>
              <w:top w:val="nil"/>
              <w:left w:val="nil"/>
              <w:bottom w:val="nil"/>
              <w:right w:val="single" w:sz="4" w:space="0" w:color="auto"/>
            </w:tcBorders>
            <w:vAlign w:val="bottom"/>
          </w:tcPr>
          <w:p w:rsidR="004B6920" w:rsidRDefault="004B6920" w:rsidP="004B6920">
            <w:pPr>
              <w:ind w:left="57"/>
            </w:pPr>
          </w:p>
        </w:tc>
      </w:tr>
      <w:tr w:rsidR="004B6920" w:rsidTr="004B6920">
        <w:trPr>
          <w:trHeight w:val="339"/>
        </w:trPr>
        <w:tc>
          <w:tcPr>
            <w:tcW w:w="3884" w:type="dxa"/>
            <w:tcBorders>
              <w:top w:val="nil"/>
              <w:left w:val="single" w:sz="4" w:space="0" w:color="auto"/>
              <w:bottom w:val="nil"/>
              <w:right w:val="single" w:sz="4" w:space="0" w:color="auto"/>
            </w:tcBorders>
            <w:vAlign w:val="bottom"/>
          </w:tcPr>
          <w:p w:rsidR="004B6920" w:rsidRDefault="004B6920" w:rsidP="004B6920">
            <w:pPr>
              <w:ind w:left="993"/>
            </w:pPr>
            <w:r>
              <w:t>электроплиты</w:t>
            </w:r>
          </w:p>
        </w:tc>
        <w:tc>
          <w:tcPr>
            <w:tcW w:w="2719" w:type="dxa"/>
            <w:tcBorders>
              <w:top w:val="nil"/>
              <w:left w:val="nil"/>
              <w:bottom w:val="nil"/>
              <w:right w:val="single" w:sz="4" w:space="0" w:color="auto"/>
            </w:tcBorders>
            <w:vAlign w:val="bottom"/>
          </w:tcPr>
          <w:p w:rsidR="004B6920" w:rsidRDefault="004B6920" w:rsidP="004B6920">
            <w:pPr>
              <w:ind w:left="57"/>
            </w:pPr>
            <w:r>
              <w:t>нет</w:t>
            </w:r>
          </w:p>
        </w:tc>
        <w:tc>
          <w:tcPr>
            <w:tcW w:w="2719" w:type="dxa"/>
            <w:tcBorders>
              <w:top w:val="nil"/>
              <w:left w:val="nil"/>
              <w:bottom w:val="nil"/>
              <w:right w:val="single" w:sz="4" w:space="0" w:color="auto"/>
            </w:tcBorders>
            <w:vAlign w:val="bottom"/>
          </w:tcPr>
          <w:p w:rsidR="004B6920" w:rsidRDefault="004B6920" w:rsidP="004B6920">
            <w:pPr>
              <w:ind w:left="57"/>
            </w:pPr>
          </w:p>
        </w:tc>
      </w:tr>
      <w:tr w:rsidR="004B6920" w:rsidTr="004B6920">
        <w:trPr>
          <w:trHeight w:val="339"/>
        </w:trPr>
        <w:tc>
          <w:tcPr>
            <w:tcW w:w="3884" w:type="dxa"/>
            <w:tcBorders>
              <w:top w:val="nil"/>
              <w:left w:val="single" w:sz="4" w:space="0" w:color="auto"/>
              <w:bottom w:val="nil"/>
              <w:right w:val="single" w:sz="4" w:space="0" w:color="auto"/>
            </w:tcBorders>
            <w:vAlign w:val="bottom"/>
          </w:tcPr>
          <w:p w:rsidR="004B6920" w:rsidRDefault="004B6920" w:rsidP="004B6920">
            <w:pPr>
              <w:ind w:left="993"/>
            </w:pPr>
            <w:r>
              <w:t xml:space="preserve">телефонные сети и </w:t>
            </w:r>
            <w:r>
              <w:lastRenderedPageBreak/>
              <w:t>оборудование</w:t>
            </w:r>
          </w:p>
        </w:tc>
        <w:tc>
          <w:tcPr>
            <w:tcW w:w="2719" w:type="dxa"/>
            <w:tcBorders>
              <w:top w:val="nil"/>
              <w:left w:val="nil"/>
              <w:bottom w:val="nil"/>
              <w:right w:val="single" w:sz="4" w:space="0" w:color="auto"/>
            </w:tcBorders>
            <w:vAlign w:val="bottom"/>
          </w:tcPr>
          <w:p w:rsidR="004B6920" w:rsidRDefault="004B6920" w:rsidP="004B6920">
            <w:pPr>
              <w:ind w:left="57"/>
            </w:pPr>
            <w:r>
              <w:lastRenderedPageBreak/>
              <w:t>есть</w:t>
            </w:r>
          </w:p>
          <w:p w:rsidR="004B6920" w:rsidRDefault="004B6920" w:rsidP="004B6920">
            <w:pPr>
              <w:ind w:left="57"/>
            </w:pPr>
          </w:p>
        </w:tc>
        <w:tc>
          <w:tcPr>
            <w:tcW w:w="2719" w:type="dxa"/>
            <w:tcBorders>
              <w:top w:val="nil"/>
              <w:left w:val="nil"/>
              <w:bottom w:val="nil"/>
              <w:right w:val="single" w:sz="4" w:space="0" w:color="auto"/>
            </w:tcBorders>
            <w:vAlign w:val="bottom"/>
          </w:tcPr>
          <w:p w:rsidR="004B6920" w:rsidRDefault="004B6920" w:rsidP="004B6920">
            <w:pPr>
              <w:ind w:left="57"/>
            </w:pPr>
          </w:p>
        </w:tc>
      </w:tr>
      <w:tr w:rsidR="004B6920" w:rsidTr="004B6920">
        <w:trPr>
          <w:trHeight w:val="339"/>
        </w:trPr>
        <w:tc>
          <w:tcPr>
            <w:tcW w:w="3884" w:type="dxa"/>
            <w:tcBorders>
              <w:top w:val="nil"/>
              <w:left w:val="single" w:sz="4" w:space="0" w:color="auto"/>
              <w:bottom w:val="nil"/>
              <w:right w:val="single" w:sz="4" w:space="0" w:color="auto"/>
            </w:tcBorders>
            <w:vAlign w:val="bottom"/>
          </w:tcPr>
          <w:p w:rsidR="004B6920" w:rsidRDefault="004B6920" w:rsidP="004B6920">
            <w:pPr>
              <w:ind w:left="993"/>
            </w:pPr>
            <w:r>
              <w:lastRenderedPageBreak/>
              <w:t>сети проводного радиовещания</w:t>
            </w:r>
          </w:p>
        </w:tc>
        <w:tc>
          <w:tcPr>
            <w:tcW w:w="2719" w:type="dxa"/>
            <w:tcBorders>
              <w:top w:val="nil"/>
              <w:left w:val="nil"/>
              <w:bottom w:val="nil"/>
              <w:right w:val="single" w:sz="4" w:space="0" w:color="auto"/>
            </w:tcBorders>
            <w:vAlign w:val="bottom"/>
          </w:tcPr>
          <w:p w:rsidR="004B6920" w:rsidRDefault="004B6920" w:rsidP="004B6920">
            <w:pPr>
              <w:ind w:left="57"/>
            </w:pPr>
            <w:r>
              <w:t>есть</w:t>
            </w:r>
          </w:p>
        </w:tc>
        <w:tc>
          <w:tcPr>
            <w:tcW w:w="2719" w:type="dxa"/>
            <w:tcBorders>
              <w:top w:val="nil"/>
              <w:left w:val="nil"/>
              <w:bottom w:val="nil"/>
              <w:right w:val="single" w:sz="4" w:space="0" w:color="auto"/>
            </w:tcBorders>
            <w:vAlign w:val="bottom"/>
          </w:tcPr>
          <w:p w:rsidR="004B6920" w:rsidRDefault="004B6920" w:rsidP="004B6920">
            <w:pPr>
              <w:ind w:left="57"/>
            </w:pPr>
          </w:p>
        </w:tc>
      </w:tr>
      <w:tr w:rsidR="004B6920" w:rsidTr="004B6920">
        <w:trPr>
          <w:trHeight w:val="339"/>
        </w:trPr>
        <w:tc>
          <w:tcPr>
            <w:tcW w:w="3884" w:type="dxa"/>
            <w:tcBorders>
              <w:top w:val="nil"/>
              <w:left w:val="single" w:sz="4" w:space="0" w:color="auto"/>
              <w:bottom w:val="nil"/>
              <w:right w:val="single" w:sz="4" w:space="0" w:color="auto"/>
            </w:tcBorders>
            <w:vAlign w:val="bottom"/>
          </w:tcPr>
          <w:p w:rsidR="004B6920" w:rsidRDefault="004B6920" w:rsidP="004B6920">
            <w:pPr>
              <w:ind w:left="993"/>
            </w:pPr>
            <w:r>
              <w:t>сигнализация</w:t>
            </w:r>
          </w:p>
        </w:tc>
        <w:tc>
          <w:tcPr>
            <w:tcW w:w="2719" w:type="dxa"/>
            <w:tcBorders>
              <w:top w:val="nil"/>
              <w:left w:val="nil"/>
              <w:bottom w:val="nil"/>
              <w:right w:val="single" w:sz="4" w:space="0" w:color="auto"/>
            </w:tcBorders>
            <w:vAlign w:val="bottom"/>
          </w:tcPr>
          <w:p w:rsidR="004B6920" w:rsidRDefault="004B6920" w:rsidP="004B6920">
            <w:pPr>
              <w:ind w:left="57"/>
            </w:pPr>
          </w:p>
        </w:tc>
        <w:tc>
          <w:tcPr>
            <w:tcW w:w="2719" w:type="dxa"/>
            <w:tcBorders>
              <w:top w:val="nil"/>
              <w:left w:val="nil"/>
              <w:bottom w:val="nil"/>
              <w:right w:val="single" w:sz="4" w:space="0" w:color="auto"/>
            </w:tcBorders>
            <w:vAlign w:val="bottom"/>
          </w:tcPr>
          <w:p w:rsidR="004B6920" w:rsidRDefault="004B6920" w:rsidP="004B6920">
            <w:pPr>
              <w:ind w:left="57"/>
            </w:pPr>
          </w:p>
        </w:tc>
      </w:tr>
      <w:tr w:rsidR="004B6920" w:rsidTr="004B6920">
        <w:trPr>
          <w:trHeight w:val="339"/>
        </w:trPr>
        <w:tc>
          <w:tcPr>
            <w:tcW w:w="3884" w:type="dxa"/>
            <w:tcBorders>
              <w:top w:val="nil"/>
              <w:left w:val="single" w:sz="4" w:space="0" w:color="auto"/>
              <w:bottom w:val="nil"/>
              <w:right w:val="single" w:sz="4" w:space="0" w:color="auto"/>
            </w:tcBorders>
            <w:vAlign w:val="bottom"/>
          </w:tcPr>
          <w:p w:rsidR="004B6920" w:rsidRDefault="004B6920" w:rsidP="004B6920">
            <w:pPr>
              <w:ind w:left="993"/>
            </w:pPr>
            <w:r>
              <w:t>мусоропровод</w:t>
            </w:r>
          </w:p>
        </w:tc>
        <w:tc>
          <w:tcPr>
            <w:tcW w:w="2719" w:type="dxa"/>
            <w:tcBorders>
              <w:top w:val="nil"/>
              <w:left w:val="nil"/>
              <w:bottom w:val="nil"/>
              <w:right w:val="single" w:sz="4" w:space="0" w:color="auto"/>
            </w:tcBorders>
            <w:vAlign w:val="bottom"/>
          </w:tcPr>
          <w:p w:rsidR="004B6920" w:rsidRDefault="004B6920" w:rsidP="004B6920">
            <w:pPr>
              <w:ind w:left="57"/>
            </w:pPr>
          </w:p>
        </w:tc>
        <w:tc>
          <w:tcPr>
            <w:tcW w:w="2719" w:type="dxa"/>
            <w:tcBorders>
              <w:top w:val="nil"/>
              <w:left w:val="nil"/>
              <w:bottom w:val="nil"/>
              <w:right w:val="single" w:sz="4" w:space="0" w:color="auto"/>
            </w:tcBorders>
            <w:vAlign w:val="bottom"/>
          </w:tcPr>
          <w:p w:rsidR="004B6920" w:rsidRDefault="004B6920" w:rsidP="004B6920">
            <w:pPr>
              <w:ind w:left="57"/>
            </w:pPr>
          </w:p>
        </w:tc>
      </w:tr>
      <w:tr w:rsidR="004B6920" w:rsidTr="004B6920">
        <w:trPr>
          <w:trHeight w:val="339"/>
        </w:trPr>
        <w:tc>
          <w:tcPr>
            <w:tcW w:w="3884" w:type="dxa"/>
            <w:tcBorders>
              <w:top w:val="nil"/>
              <w:left w:val="single" w:sz="4" w:space="0" w:color="auto"/>
              <w:bottom w:val="nil"/>
              <w:right w:val="single" w:sz="4" w:space="0" w:color="auto"/>
            </w:tcBorders>
            <w:vAlign w:val="bottom"/>
          </w:tcPr>
          <w:p w:rsidR="004B6920" w:rsidRDefault="004B6920" w:rsidP="004B6920">
            <w:pPr>
              <w:ind w:left="993"/>
            </w:pPr>
            <w:r>
              <w:t>лифт</w:t>
            </w:r>
          </w:p>
        </w:tc>
        <w:tc>
          <w:tcPr>
            <w:tcW w:w="2719" w:type="dxa"/>
            <w:tcBorders>
              <w:top w:val="nil"/>
              <w:left w:val="nil"/>
              <w:bottom w:val="nil"/>
              <w:right w:val="single" w:sz="4" w:space="0" w:color="auto"/>
            </w:tcBorders>
            <w:vAlign w:val="bottom"/>
          </w:tcPr>
          <w:p w:rsidR="004B6920" w:rsidRDefault="004B6920" w:rsidP="004B6920">
            <w:pPr>
              <w:ind w:left="57"/>
            </w:pPr>
          </w:p>
        </w:tc>
        <w:tc>
          <w:tcPr>
            <w:tcW w:w="2719" w:type="dxa"/>
            <w:tcBorders>
              <w:top w:val="nil"/>
              <w:left w:val="nil"/>
              <w:bottom w:val="nil"/>
              <w:right w:val="single" w:sz="4" w:space="0" w:color="auto"/>
            </w:tcBorders>
            <w:vAlign w:val="bottom"/>
          </w:tcPr>
          <w:p w:rsidR="004B6920" w:rsidRDefault="004B6920" w:rsidP="004B6920">
            <w:pPr>
              <w:ind w:left="57"/>
            </w:pPr>
          </w:p>
        </w:tc>
      </w:tr>
      <w:tr w:rsidR="004B6920" w:rsidTr="004B6920">
        <w:trPr>
          <w:trHeight w:val="339"/>
        </w:trPr>
        <w:tc>
          <w:tcPr>
            <w:tcW w:w="3884" w:type="dxa"/>
            <w:tcBorders>
              <w:top w:val="nil"/>
              <w:left w:val="single" w:sz="4" w:space="0" w:color="auto"/>
              <w:bottom w:val="nil"/>
              <w:right w:val="single" w:sz="4" w:space="0" w:color="auto"/>
            </w:tcBorders>
            <w:vAlign w:val="bottom"/>
          </w:tcPr>
          <w:p w:rsidR="004B6920" w:rsidRDefault="004B6920" w:rsidP="004B6920">
            <w:pPr>
              <w:ind w:left="993"/>
            </w:pPr>
            <w:r>
              <w:t>вентиляция</w:t>
            </w:r>
          </w:p>
        </w:tc>
        <w:tc>
          <w:tcPr>
            <w:tcW w:w="2719" w:type="dxa"/>
            <w:tcBorders>
              <w:top w:val="nil"/>
              <w:left w:val="nil"/>
              <w:bottom w:val="nil"/>
              <w:right w:val="single" w:sz="4" w:space="0" w:color="auto"/>
            </w:tcBorders>
            <w:vAlign w:val="bottom"/>
          </w:tcPr>
          <w:p w:rsidR="004B6920" w:rsidRDefault="004B6920" w:rsidP="004B6920">
            <w:pPr>
              <w:ind w:left="57"/>
            </w:pPr>
            <w:r>
              <w:t>есть</w:t>
            </w:r>
          </w:p>
        </w:tc>
        <w:tc>
          <w:tcPr>
            <w:tcW w:w="2719" w:type="dxa"/>
            <w:tcBorders>
              <w:top w:val="nil"/>
              <w:left w:val="nil"/>
              <w:bottom w:val="nil"/>
              <w:right w:val="single" w:sz="4" w:space="0" w:color="auto"/>
            </w:tcBorders>
            <w:vAlign w:val="bottom"/>
          </w:tcPr>
          <w:p w:rsidR="004B6920" w:rsidRDefault="004B6920" w:rsidP="004B6920">
            <w:pPr>
              <w:ind w:left="57"/>
            </w:pPr>
          </w:p>
        </w:tc>
      </w:tr>
      <w:tr w:rsidR="004B6920" w:rsidTr="00211858">
        <w:trPr>
          <w:cantSplit/>
          <w:trHeight w:val="1945"/>
        </w:trPr>
        <w:tc>
          <w:tcPr>
            <w:tcW w:w="3884" w:type="dxa"/>
            <w:tcBorders>
              <w:top w:val="single" w:sz="4" w:space="0" w:color="auto"/>
              <w:left w:val="single" w:sz="4" w:space="0" w:color="auto"/>
              <w:bottom w:val="nil"/>
              <w:right w:val="single" w:sz="4" w:space="0" w:color="auto"/>
            </w:tcBorders>
          </w:tcPr>
          <w:p w:rsidR="004B6920" w:rsidRDefault="004B6920" w:rsidP="00211858">
            <w:pPr>
              <w:ind w:left="57"/>
            </w:pPr>
            <w:r>
              <w:t>10. Внутридомовые инженерные коммуникации и оборудование для предоставления коммунальных услуг</w:t>
            </w:r>
          </w:p>
        </w:tc>
        <w:tc>
          <w:tcPr>
            <w:tcW w:w="2719" w:type="dxa"/>
            <w:vMerge w:val="restart"/>
            <w:tcBorders>
              <w:top w:val="single" w:sz="4" w:space="0" w:color="auto"/>
              <w:left w:val="nil"/>
              <w:bottom w:val="nil"/>
              <w:right w:val="single" w:sz="4" w:space="0" w:color="auto"/>
            </w:tcBorders>
          </w:tcPr>
          <w:p w:rsidR="00211858" w:rsidRDefault="00211858" w:rsidP="00211858">
            <w:pPr>
              <w:ind w:left="57"/>
            </w:pPr>
          </w:p>
          <w:p w:rsidR="00211858" w:rsidRDefault="00211858" w:rsidP="00211858">
            <w:pPr>
              <w:ind w:left="57"/>
            </w:pPr>
          </w:p>
          <w:p w:rsidR="00211858" w:rsidRDefault="00211858" w:rsidP="00211858">
            <w:pPr>
              <w:ind w:left="57"/>
            </w:pPr>
          </w:p>
          <w:p w:rsidR="00211858" w:rsidRDefault="00211858" w:rsidP="00211858">
            <w:pPr>
              <w:ind w:left="57"/>
            </w:pPr>
          </w:p>
          <w:p w:rsidR="00211858" w:rsidRDefault="00211858" w:rsidP="00211858">
            <w:pPr>
              <w:ind w:left="57"/>
            </w:pPr>
          </w:p>
          <w:p w:rsidR="00211858" w:rsidRDefault="00211858" w:rsidP="00211858">
            <w:pPr>
              <w:ind w:left="57"/>
            </w:pPr>
          </w:p>
          <w:p w:rsidR="00211858" w:rsidRDefault="00211858" w:rsidP="00211858">
            <w:pPr>
              <w:ind w:left="57"/>
            </w:pPr>
          </w:p>
          <w:p w:rsidR="004B6920" w:rsidRDefault="004B6920" w:rsidP="00211858">
            <w:pPr>
              <w:ind w:left="57"/>
            </w:pPr>
            <w:r>
              <w:t>центральное</w:t>
            </w:r>
          </w:p>
        </w:tc>
        <w:tc>
          <w:tcPr>
            <w:tcW w:w="2719" w:type="dxa"/>
            <w:vMerge w:val="restart"/>
            <w:tcBorders>
              <w:top w:val="single" w:sz="4" w:space="0" w:color="auto"/>
              <w:left w:val="nil"/>
              <w:bottom w:val="nil"/>
              <w:right w:val="single" w:sz="4" w:space="0" w:color="auto"/>
            </w:tcBorders>
          </w:tcPr>
          <w:p w:rsidR="004B6920" w:rsidRDefault="004B6920" w:rsidP="00211858">
            <w:pPr>
              <w:ind w:left="57"/>
            </w:pPr>
            <w:r>
              <w:t>Техническое состояние инженерных сетей удовлетворительное</w:t>
            </w:r>
          </w:p>
        </w:tc>
      </w:tr>
      <w:tr w:rsidR="004B6920" w:rsidTr="00211858">
        <w:trPr>
          <w:cantSplit/>
          <w:trHeight w:val="636"/>
        </w:trPr>
        <w:tc>
          <w:tcPr>
            <w:tcW w:w="3884" w:type="dxa"/>
            <w:tcBorders>
              <w:top w:val="nil"/>
              <w:left w:val="single" w:sz="4" w:space="0" w:color="auto"/>
              <w:bottom w:val="nil"/>
              <w:right w:val="single" w:sz="4" w:space="0" w:color="auto"/>
            </w:tcBorders>
          </w:tcPr>
          <w:p w:rsidR="004B6920" w:rsidRDefault="004B6920" w:rsidP="00211858">
            <w:pPr>
              <w:ind w:left="993"/>
            </w:pPr>
            <w:r>
              <w:t>электроснабжение</w:t>
            </w:r>
          </w:p>
        </w:tc>
        <w:tc>
          <w:tcPr>
            <w:tcW w:w="2719" w:type="dxa"/>
            <w:vMerge/>
            <w:tcBorders>
              <w:top w:val="nil"/>
              <w:left w:val="nil"/>
              <w:bottom w:val="nil"/>
              <w:right w:val="single" w:sz="4" w:space="0" w:color="auto"/>
            </w:tcBorders>
          </w:tcPr>
          <w:p w:rsidR="004B6920" w:rsidRDefault="004B6920" w:rsidP="00211858">
            <w:pPr>
              <w:ind w:left="57"/>
            </w:pPr>
          </w:p>
        </w:tc>
        <w:tc>
          <w:tcPr>
            <w:tcW w:w="2719" w:type="dxa"/>
            <w:vMerge/>
            <w:tcBorders>
              <w:top w:val="nil"/>
              <w:left w:val="nil"/>
              <w:bottom w:val="nil"/>
              <w:right w:val="single" w:sz="4" w:space="0" w:color="auto"/>
            </w:tcBorders>
          </w:tcPr>
          <w:p w:rsidR="004B6920" w:rsidRDefault="004B6920" w:rsidP="00211858">
            <w:pPr>
              <w:ind w:left="57"/>
            </w:pPr>
          </w:p>
        </w:tc>
      </w:tr>
      <w:tr w:rsidR="004B6920" w:rsidTr="00211858">
        <w:trPr>
          <w:trHeight w:val="636"/>
        </w:trPr>
        <w:tc>
          <w:tcPr>
            <w:tcW w:w="3884" w:type="dxa"/>
            <w:tcBorders>
              <w:top w:val="nil"/>
              <w:left w:val="single" w:sz="4" w:space="0" w:color="auto"/>
              <w:bottom w:val="nil"/>
              <w:right w:val="single" w:sz="4" w:space="0" w:color="auto"/>
            </w:tcBorders>
          </w:tcPr>
          <w:p w:rsidR="004B6920" w:rsidRDefault="004B6920" w:rsidP="00211858">
            <w:pPr>
              <w:ind w:left="993"/>
            </w:pPr>
            <w:r>
              <w:t>холодное водоснабжение</w:t>
            </w:r>
          </w:p>
        </w:tc>
        <w:tc>
          <w:tcPr>
            <w:tcW w:w="2719" w:type="dxa"/>
            <w:tcBorders>
              <w:top w:val="nil"/>
              <w:left w:val="nil"/>
              <w:bottom w:val="nil"/>
              <w:right w:val="single" w:sz="4" w:space="0" w:color="auto"/>
            </w:tcBorders>
          </w:tcPr>
          <w:p w:rsidR="004B6920" w:rsidRDefault="004B6920" w:rsidP="00211858">
            <w:pPr>
              <w:ind w:left="57"/>
            </w:pPr>
            <w:r>
              <w:t>центральное</w:t>
            </w:r>
          </w:p>
        </w:tc>
        <w:tc>
          <w:tcPr>
            <w:tcW w:w="2719" w:type="dxa"/>
            <w:tcBorders>
              <w:top w:val="nil"/>
              <w:left w:val="nil"/>
              <w:bottom w:val="nil"/>
              <w:right w:val="single" w:sz="4" w:space="0" w:color="auto"/>
            </w:tcBorders>
          </w:tcPr>
          <w:p w:rsidR="004B6920" w:rsidRDefault="004B6920" w:rsidP="00211858">
            <w:pPr>
              <w:ind w:left="57"/>
            </w:pPr>
          </w:p>
        </w:tc>
      </w:tr>
      <w:tr w:rsidR="004B6920" w:rsidTr="00211858">
        <w:trPr>
          <w:trHeight w:val="672"/>
        </w:trPr>
        <w:tc>
          <w:tcPr>
            <w:tcW w:w="3884" w:type="dxa"/>
            <w:tcBorders>
              <w:top w:val="nil"/>
              <w:left w:val="single" w:sz="4" w:space="0" w:color="auto"/>
              <w:bottom w:val="nil"/>
              <w:right w:val="single" w:sz="4" w:space="0" w:color="auto"/>
            </w:tcBorders>
          </w:tcPr>
          <w:p w:rsidR="004B6920" w:rsidRDefault="004B6920" w:rsidP="00211858">
            <w:pPr>
              <w:ind w:left="993"/>
            </w:pPr>
            <w:r>
              <w:t>горячее водоснабжение</w:t>
            </w:r>
          </w:p>
        </w:tc>
        <w:tc>
          <w:tcPr>
            <w:tcW w:w="2719" w:type="dxa"/>
            <w:tcBorders>
              <w:top w:val="nil"/>
              <w:left w:val="nil"/>
              <w:bottom w:val="nil"/>
              <w:right w:val="single" w:sz="4" w:space="0" w:color="auto"/>
            </w:tcBorders>
          </w:tcPr>
          <w:p w:rsidR="004B6920" w:rsidRDefault="004B6920" w:rsidP="00211858">
            <w:pPr>
              <w:ind w:left="57"/>
            </w:pPr>
            <w:r>
              <w:t>центральное</w:t>
            </w:r>
          </w:p>
        </w:tc>
        <w:tc>
          <w:tcPr>
            <w:tcW w:w="2719" w:type="dxa"/>
            <w:tcBorders>
              <w:top w:val="nil"/>
              <w:left w:val="nil"/>
              <w:bottom w:val="nil"/>
              <w:right w:val="single" w:sz="4" w:space="0" w:color="auto"/>
            </w:tcBorders>
          </w:tcPr>
          <w:p w:rsidR="004B6920" w:rsidRDefault="004B6920" w:rsidP="00211858">
            <w:pPr>
              <w:ind w:left="57"/>
            </w:pPr>
          </w:p>
        </w:tc>
      </w:tr>
      <w:tr w:rsidR="004B6920" w:rsidTr="00211858">
        <w:trPr>
          <w:trHeight w:val="672"/>
        </w:trPr>
        <w:tc>
          <w:tcPr>
            <w:tcW w:w="3884" w:type="dxa"/>
            <w:tcBorders>
              <w:top w:val="nil"/>
              <w:left w:val="single" w:sz="4" w:space="0" w:color="auto"/>
              <w:bottom w:val="nil"/>
              <w:right w:val="single" w:sz="4" w:space="0" w:color="auto"/>
            </w:tcBorders>
          </w:tcPr>
          <w:p w:rsidR="004B6920" w:rsidRDefault="004B6920" w:rsidP="00211858">
            <w:pPr>
              <w:ind w:left="993"/>
            </w:pPr>
            <w:r>
              <w:t>водоотведение</w:t>
            </w:r>
          </w:p>
        </w:tc>
        <w:tc>
          <w:tcPr>
            <w:tcW w:w="2719" w:type="dxa"/>
            <w:tcBorders>
              <w:top w:val="nil"/>
              <w:left w:val="nil"/>
              <w:bottom w:val="nil"/>
              <w:right w:val="single" w:sz="4" w:space="0" w:color="auto"/>
            </w:tcBorders>
          </w:tcPr>
          <w:p w:rsidR="004B6920" w:rsidRDefault="004B6920" w:rsidP="00211858">
            <w:pPr>
              <w:ind w:left="57"/>
            </w:pPr>
            <w:r>
              <w:t>центральное</w:t>
            </w:r>
          </w:p>
        </w:tc>
        <w:tc>
          <w:tcPr>
            <w:tcW w:w="2719" w:type="dxa"/>
            <w:tcBorders>
              <w:top w:val="nil"/>
              <w:left w:val="nil"/>
              <w:bottom w:val="nil"/>
              <w:right w:val="single" w:sz="4" w:space="0" w:color="auto"/>
            </w:tcBorders>
          </w:tcPr>
          <w:p w:rsidR="004B6920" w:rsidRDefault="004B6920" w:rsidP="00211858">
            <w:pPr>
              <w:ind w:left="57"/>
            </w:pPr>
          </w:p>
        </w:tc>
      </w:tr>
      <w:tr w:rsidR="004B6920" w:rsidTr="00211858">
        <w:trPr>
          <w:trHeight w:val="636"/>
        </w:trPr>
        <w:tc>
          <w:tcPr>
            <w:tcW w:w="3884" w:type="dxa"/>
            <w:tcBorders>
              <w:top w:val="nil"/>
              <w:left w:val="single" w:sz="4" w:space="0" w:color="auto"/>
              <w:bottom w:val="nil"/>
              <w:right w:val="single" w:sz="4" w:space="0" w:color="auto"/>
            </w:tcBorders>
          </w:tcPr>
          <w:p w:rsidR="004B6920" w:rsidRDefault="004B6920" w:rsidP="00211858">
            <w:pPr>
              <w:ind w:left="993"/>
            </w:pPr>
            <w:r>
              <w:t>газоснабжение</w:t>
            </w:r>
          </w:p>
        </w:tc>
        <w:tc>
          <w:tcPr>
            <w:tcW w:w="2719" w:type="dxa"/>
            <w:tcBorders>
              <w:top w:val="nil"/>
              <w:left w:val="nil"/>
              <w:bottom w:val="nil"/>
              <w:right w:val="single" w:sz="4" w:space="0" w:color="auto"/>
            </w:tcBorders>
          </w:tcPr>
          <w:p w:rsidR="004B6920" w:rsidRDefault="004B6920" w:rsidP="00211858">
            <w:pPr>
              <w:ind w:left="57"/>
            </w:pPr>
            <w:r>
              <w:t>центральное</w:t>
            </w:r>
          </w:p>
        </w:tc>
        <w:tc>
          <w:tcPr>
            <w:tcW w:w="2719" w:type="dxa"/>
            <w:tcBorders>
              <w:top w:val="nil"/>
              <w:left w:val="nil"/>
              <w:bottom w:val="nil"/>
              <w:right w:val="single" w:sz="4" w:space="0" w:color="auto"/>
            </w:tcBorders>
          </w:tcPr>
          <w:p w:rsidR="004B6920" w:rsidRDefault="004B6920" w:rsidP="00211858">
            <w:pPr>
              <w:ind w:left="57"/>
            </w:pPr>
          </w:p>
        </w:tc>
      </w:tr>
      <w:tr w:rsidR="004B6920" w:rsidTr="00211858">
        <w:trPr>
          <w:trHeight w:val="1308"/>
        </w:trPr>
        <w:tc>
          <w:tcPr>
            <w:tcW w:w="3884" w:type="dxa"/>
            <w:tcBorders>
              <w:top w:val="nil"/>
              <w:left w:val="single" w:sz="4" w:space="0" w:color="auto"/>
              <w:bottom w:val="nil"/>
              <w:right w:val="single" w:sz="4" w:space="0" w:color="auto"/>
            </w:tcBorders>
          </w:tcPr>
          <w:p w:rsidR="004B6920" w:rsidRDefault="004B6920" w:rsidP="00211858">
            <w:pPr>
              <w:ind w:left="993"/>
            </w:pPr>
            <w:r>
              <w:t>отопление (от внешних котельных)</w:t>
            </w:r>
          </w:p>
        </w:tc>
        <w:tc>
          <w:tcPr>
            <w:tcW w:w="2719" w:type="dxa"/>
            <w:tcBorders>
              <w:top w:val="nil"/>
              <w:left w:val="nil"/>
              <w:bottom w:val="nil"/>
              <w:right w:val="single" w:sz="4" w:space="0" w:color="auto"/>
            </w:tcBorders>
          </w:tcPr>
          <w:p w:rsidR="004B6920" w:rsidRDefault="004B6920" w:rsidP="00211858">
            <w:pPr>
              <w:ind w:left="57"/>
            </w:pPr>
            <w:r>
              <w:t>центральное</w:t>
            </w:r>
          </w:p>
        </w:tc>
        <w:tc>
          <w:tcPr>
            <w:tcW w:w="2719" w:type="dxa"/>
            <w:tcBorders>
              <w:top w:val="nil"/>
              <w:left w:val="nil"/>
              <w:bottom w:val="nil"/>
              <w:right w:val="single" w:sz="4" w:space="0" w:color="auto"/>
            </w:tcBorders>
          </w:tcPr>
          <w:p w:rsidR="004B6920" w:rsidRDefault="004B6920" w:rsidP="00211858">
            <w:pPr>
              <w:ind w:left="57"/>
            </w:pPr>
          </w:p>
        </w:tc>
      </w:tr>
      <w:tr w:rsidR="004B6920" w:rsidTr="00211858">
        <w:trPr>
          <w:trHeight w:val="1273"/>
        </w:trPr>
        <w:tc>
          <w:tcPr>
            <w:tcW w:w="3884" w:type="dxa"/>
            <w:tcBorders>
              <w:top w:val="nil"/>
              <w:left w:val="single" w:sz="4" w:space="0" w:color="auto"/>
              <w:bottom w:val="nil"/>
              <w:right w:val="single" w:sz="4" w:space="0" w:color="auto"/>
            </w:tcBorders>
          </w:tcPr>
          <w:p w:rsidR="004B6920" w:rsidRDefault="004B6920" w:rsidP="00211858">
            <w:pPr>
              <w:ind w:left="993"/>
            </w:pPr>
            <w:r>
              <w:t>отопление (от домовой котельной) печи</w:t>
            </w:r>
          </w:p>
        </w:tc>
        <w:tc>
          <w:tcPr>
            <w:tcW w:w="2719" w:type="dxa"/>
            <w:tcBorders>
              <w:top w:val="nil"/>
              <w:left w:val="nil"/>
              <w:bottom w:val="nil"/>
              <w:right w:val="single" w:sz="4" w:space="0" w:color="auto"/>
            </w:tcBorders>
          </w:tcPr>
          <w:p w:rsidR="004B6920" w:rsidRDefault="004B6920" w:rsidP="00211858">
            <w:pPr>
              <w:ind w:left="57"/>
            </w:pPr>
            <w:r>
              <w:t>нет</w:t>
            </w:r>
          </w:p>
        </w:tc>
        <w:tc>
          <w:tcPr>
            <w:tcW w:w="2719" w:type="dxa"/>
            <w:tcBorders>
              <w:top w:val="nil"/>
              <w:left w:val="nil"/>
              <w:bottom w:val="nil"/>
              <w:right w:val="single" w:sz="4" w:space="0" w:color="auto"/>
            </w:tcBorders>
          </w:tcPr>
          <w:p w:rsidR="004B6920" w:rsidRDefault="004B6920" w:rsidP="00211858">
            <w:pPr>
              <w:ind w:left="57"/>
            </w:pPr>
          </w:p>
        </w:tc>
      </w:tr>
      <w:tr w:rsidR="004B6920" w:rsidTr="00211858">
        <w:trPr>
          <w:trHeight w:val="672"/>
        </w:trPr>
        <w:tc>
          <w:tcPr>
            <w:tcW w:w="3884" w:type="dxa"/>
            <w:tcBorders>
              <w:top w:val="nil"/>
              <w:left w:val="single" w:sz="4" w:space="0" w:color="auto"/>
              <w:bottom w:val="nil"/>
              <w:right w:val="single" w:sz="4" w:space="0" w:color="auto"/>
            </w:tcBorders>
          </w:tcPr>
          <w:p w:rsidR="004B6920" w:rsidRDefault="004B6920" w:rsidP="00211858">
            <w:pPr>
              <w:ind w:left="993"/>
            </w:pPr>
            <w:r>
              <w:t>калориферы</w:t>
            </w:r>
          </w:p>
        </w:tc>
        <w:tc>
          <w:tcPr>
            <w:tcW w:w="2719" w:type="dxa"/>
            <w:tcBorders>
              <w:top w:val="nil"/>
              <w:left w:val="nil"/>
              <w:bottom w:val="nil"/>
              <w:right w:val="single" w:sz="4" w:space="0" w:color="auto"/>
            </w:tcBorders>
          </w:tcPr>
          <w:p w:rsidR="004B6920" w:rsidRDefault="004B6920" w:rsidP="00211858">
            <w:pPr>
              <w:ind w:left="57"/>
            </w:pPr>
            <w:r>
              <w:t>нет</w:t>
            </w:r>
          </w:p>
        </w:tc>
        <w:tc>
          <w:tcPr>
            <w:tcW w:w="2719" w:type="dxa"/>
            <w:tcBorders>
              <w:top w:val="nil"/>
              <w:left w:val="nil"/>
              <w:bottom w:val="nil"/>
              <w:right w:val="single" w:sz="4" w:space="0" w:color="auto"/>
            </w:tcBorders>
          </w:tcPr>
          <w:p w:rsidR="004B6920" w:rsidRDefault="004B6920" w:rsidP="00211858">
            <w:pPr>
              <w:ind w:left="57"/>
            </w:pPr>
          </w:p>
        </w:tc>
      </w:tr>
      <w:tr w:rsidR="004B6920" w:rsidTr="00211858">
        <w:trPr>
          <w:trHeight w:val="672"/>
        </w:trPr>
        <w:tc>
          <w:tcPr>
            <w:tcW w:w="3884" w:type="dxa"/>
            <w:tcBorders>
              <w:top w:val="nil"/>
              <w:left w:val="single" w:sz="4" w:space="0" w:color="auto"/>
              <w:bottom w:val="nil"/>
              <w:right w:val="single" w:sz="4" w:space="0" w:color="auto"/>
            </w:tcBorders>
          </w:tcPr>
          <w:p w:rsidR="004B6920" w:rsidRDefault="004B6920" w:rsidP="00211858">
            <w:pPr>
              <w:ind w:left="993"/>
            </w:pPr>
            <w:r>
              <w:t>АГВ</w:t>
            </w:r>
          </w:p>
        </w:tc>
        <w:tc>
          <w:tcPr>
            <w:tcW w:w="2719" w:type="dxa"/>
            <w:tcBorders>
              <w:top w:val="nil"/>
              <w:left w:val="nil"/>
              <w:bottom w:val="nil"/>
              <w:right w:val="single" w:sz="4" w:space="0" w:color="auto"/>
            </w:tcBorders>
          </w:tcPr>
          <w:p w:rsidR="004B6920" w:rsidRDefault="004B6920" w:rsidP="00211858">
            <w:pPr>
              <w:ind w:left="57"/>
            </w:pPr>
            <w:r>
              <w:t>нет</w:t>
            </w:r>
          </w:p>
        </w:tc>
        <w:tc>
          <w:tcPr>
            <w:tcW w:w="2719" w:type="dxa"/>
            <w:tcBorders>
              <w:top w:val="nil"/>
              <w:left w:val="nil"/>
              <w:bottom w:val="nil"/>
              <w:right w:val="single" w:sz="4" w:space="0" w:color="auto"/>
            </w:tcBorders>
          </w:tcPr>
          <w:p w:rsidR="004B6920" w:rsidRDefault="004B6920" w:rsidP="00211858">
            <w:pPr>
              <w:ind w:left="57"/>
            </w:pPr>
          </w:p>
        </w:tc>
      </w:tr>
      <w:tr w:rsidR="004B6920" w:rsidTr="00211858">
        <w:trPr>
          <w:trHeight w:val="80"/>
        </w:trPr>
        <w:tc>
          <w:tcPr>
            <w:tcW w:w="3884" w:type="dxa"/>
            <w:tcBorders>
              <w:top w:val="nil"/>
              <w:left w:val="single" w:sz="4" w:space="0" w:color="auto"/>
              <w:bottom w:val="single" w:sz="4" w:space="0" w:color="auto"/>
              <w:right w:val="single" w:sz="4" w:space="0" w:color="auto"/>
            </w:tcBorders>
          </w:tcPr>
          <w:p w:rsidR="004B6920" w:rsidRDefault="004B6920" w:rsidP="00211858">
            <w:pPr>
              <w:ind w:left="993"/>
            </w:pPr>
          </w:p>
        </w:tc>
        <w:tc>
          <w:tcPr>
            <w:tcW w:w="2719" w:type="dxa"/>
            <w:tcBorders>
              <w:top w:val="nil"/>
              <w:left w:val="nil"/>
              <w:bottom w:val="single" w:sz="4" w:space="0" w:color="auto"/>
              <w:right w:val="single" w:sz="4" w:space="0" w:color="auto"/>
            </w:tcBorders>
          </w:tcPr>
          <w:p w:rsidR="004B6920" w:rsidRDefault="004B6920" w:rsidP="00211858">
            <w:pPr>
              <w:ind w:left="57"/>
            </w:pPr>
          </w:p>
        </w:tc>
        <w:tc>
          <w:tcPr>
            <w:tcW w:w="2719" w:type="dxa"/>
            <w:tcBorders>
              <w:top w:val="nil"/>
              <w:left w:val="nil"/>
              <w:bottom w:val="single" w:sz="4" w:space="0" w:color="auto"/>
              <w:right w:val="single" w:sz="4" w:space="0" w:color="auto"/>
            </w:tcBorders>
          </w:tcPr>
          <w:p w:rsidR="004B6920" w:rsidRDefault="004B6920" w:rsidP="00211858">
            <w:pPr>
              <w:ind w:left="57"/>
            </w:pPr>
          </w:p>
        </w:tc>
      </w:tr>
      <w:tr w:rsidR="004B6920" w:rsidTr="004B6920">
        <w:trPr>
          <w:trHeight w:val="672"/>
        </w:trPr>
        <w:tc>
          <w:tcPr>
            <w:tcW w:w="3884"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11. Крыльца</w:t>
            </w:r>
          </w:p>
        </w:tc>
        <w:tc>
          <w:tcPr>
            <w:tcW w:w="271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нет</w:t>
            </w:r>
          </w:p>
        </w:tc>
        <w:tc>
          <w:tcPr>
            <w:tcW w:w="271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p>
        </w:tc>
      </w:tr>
    </w:tbl>
    <w:p w:rsidR="004B6920" w:rsidRDefault="004B6920" w:rsidP="004B6920">
      <w:r>
        <w:t>Председатель комитета по вопросам жизнеобеспечения,</w:t>
      </w:r>
    </w:p>
    <w:p w:rsidR="004B6920" w:rsidRDefault="004B6920" w:rsidP="004B6920">
      <w:r>
        <w:t>строительства и дорожно-транспортному  хозяйству</w:t>
      </w:r>
    </w:p>
    <w:p w:rsidR="004B6920" w:rsidRDefault="00277012" w:rsidP="004B6920">
      <w:r>
        <w:t xml:space="preserve">администрации </w:t>
      </w:r>
      <w:proofErr w:type="spellStart"/>
      <w:r>
        <w:t>Щекинского</w:t>
      </w:r>
      <w:proofErr w:type="spellEnd"/>
      <w:r>
        <w:t xml:space="preserve"> района</w:t>
      </w:r>
    </w:p>
    <w:tbl>
      <w:tblPr>
        <w:tblW w:w="0" w:type="auto"/>
        <w:tblLayout w:type="fixed"/>
        <w:tblCellMar>
          <w:left w:w="28" w:type="dxa"/>
          <w:right w:w="28" w:type="dxa"/>
        </w:tblCellMar>
        <w:tblLook w:val="04A0"/>
      </w:tblPr>
      <w:tblGrid>
        <w:gridCol w:w="170"/>
        <w:gridCol w:w="17"/>
        <w:gridCol w:w="380"/>
        <w:gridCol w:w="45"/>
        <w:gridCol w:w="255"/>
        <w:gridCol w:w="1531"/>
        <w:gridCol w:w="352"/>
        <w:gridCol w:w="113"/>
        <w:gridCol w:w="170"/>
        <w:gridCol w:w="256"/>
        <w:gridCol w:w="57"/>
        <w:gridCol w:w="198"/>
        <w:gridCol w:w="85"/>
        <w:gridCol w:w="2268"/>
        <w:gridCol w:w="1134"/>
      </w:tblGrid>
      <w:tr w:rsidR="004B6920" w:rsidTr="001A7B9E">
        <w:trPr>
          <w:gridBefore w:val="1"/>
          <w:gridAfter w:val="1"/>
          <w:wBefore w:w="170" w:type="dxa"/>
          <w:wAfter w:w="1134" w:type="dxa"/>
        </w:trPr>
        <w:tc>
          <w:tcPr>
            <w:tcW w:w="2580" w:type="dxa"/>
            <w:gridSpan w:val="6"/>
            <w:tcBorders>
              <w:top w:val="nil"/>
              <w:left w:val="nil"/>
              <w:bottom w:val="single" w:sz="4" w:space="0" w:color="auto"/>
              <w:right w:val="nil"/>
            </w:tcBorders>
            <w:vAlign w:val="bottom"/>
          </w:tcPr>
          <w:p w:rsidR="004B6920" w:rsidRDefault="004B6920" w:rsidP="004B6920">
            <w:pPr>
              <w:spacing w:line="276" w:lineRule="auto"/>
              <w:jc w:val="center"/>
            </w:pPr>
          </w:p>
        </w:tc>
        <w:tc>
          <w:tcPr>
            <w:tcW w:w="283" w:type="dxa"/>
            <w:gridSpan w:val="2"/>
            <w:vAlign w:val="bottom"/>
          </w:tcPr>
          <w:p w:rsidR="004B6920" w:rsidRDefault="004B6920" w:rsidP="004B6920">
            <w:pPr>
              <w:spacing w:line="276" w:lineRule="auto"/>
            </w:pPr>
          </w:p>
        </w:tc>
        <w:tc>
          <w:tcPr>
            <w:tcW w:w="2864" w:type="dxa"/>
            <w:gridSpan w:val="5"/>
            <w:tcBorders>
              <w:top w:val="nil"/>
              <w:left w:val="nil"/>
              <w:bottom w:val="single" w:sz="4" w:space="0" w:color="auto"/>
              <w:right w:val="nil"/>
            </w:tcBorders>
            <w:vAlign w:val="bottom"/>
            <w:hideMark/>
          </w:tcPr>
          <w:p w:rsidR="004B6920" w:rsidRDefault="004B6920" w:rsidP="004B6920">
            <w:pPr>
              <w:spacing w:line="276" w:lineRule="auto"/>
            </w:pPr>
            <w:r>
              <w:t>Субботин Д.А.</w:t>
            </w:r>
          </w:p>
        </w:tc>
      </w:tr>
      <w:tr w:rsidR="004B6920" w:rsidTr="001A7B9E">
        <w:trPr>
          <w:gridBefore w:val="3"/>
          <w:wBefore w:w="567" w:type="dxa"/>
        </w:trPr>
        <w:tc>
          <w:tcPr>
            <w:tcW w:w="2779" w:type="dxa"/>
            <w:gridSpan w:val="8"/>
            <w:hideMark/>
          </w:tcPr>
          <w:p w:rsidR="004B6920" w:rsidRDefault="004B6920" w:rsidP="004B6920">
            <w:pPr>
              <w:spacing w:line="276" w:lineRule="auto"/>
              <w:jc w:val="center"/>
              <w:rPr>
                <w:sz w:val="18"/>
                <w:szCs w:val="18"/>
              </w:rPr>
            </w:pPr>
            <w:r>
              <w:rPr>
                <w:sz w:val="18"/>
                <w:szCs w:val="18"/>
              </w:rPr>
              <w:t>(подпись)</w:t>
            </w:r>
          </w:p>
        </w:tc>
        <w:tc>
          <w:tcPr>
            <w:tcW w:w="283" w:type="dxa"/>
            <w:gridSpan w:val="2"/>
          </w:tcPr>
          <w:p w:rsidR="004B6920" w:rsidRDefault="004B6920" w:rsidP="004B6920">
            <w:pPr>
              <w:spacing w:line="276" w:lineRule="auto"/>
              <w:rPr>
                <w:sz w:val="18"/>
                <w:szCs w:val="18"/>
              </w:rPr>
            </w:pPr>
          </w:p>
        </w:tc>
        <w:tc>
          <w:tcPr>
            <w:tcW w:w="3402" w:type="dxa"/>
            <w:gridSpan w:val="2"/>
            <w:hideMark/>
          </w:tcPr>
          <w:p w:rsidR="004B6920" w:rsidRDefault="004B6920" w:rsidP="004B6920">
            <w:pPr>
              <w:spacing w:line="276" w:lineRule="auto"/>
              <w:jc w:val="center"/>
              <w:rPr>
                <w:sz w:val="18"/>
                <w:szCs w:val="18"/>
              </w:rPr>
            </w:pPr>
            <w:r>
              <w:rPr>
                <w:sz w:val="18"/>
                <w:szCs w:val="18"/>
              </w:rPr>
              <w:t>(ф.и.о.)</w:t>
            </w:r>
          </w:p>
        </w:tc>
      </w:tr>
      <w:tr w:rsidR="004B6920" w:rsidTr="001A7B9E">
        <w:trPr>
          <w:gridAfter w:val="3"/>
          <w:wAfter w:w="3487" w:type="dxa"/>
        </w:trPr>
        <w:tc>
          <w:tcPr>
            <w:tcW w:w="187" w:type="dxa"/>
            <w:gridSpan w:val="2"/>
            <w:vAlign w:val="bottom"/>
            <w:hideMark/>
          </w:tcPr>
          <w:p w:rsidR="004B6920" w:rsidRDefault="004B6920" w:rsidP="004B6920">
            <w:pPr>
              <w:spacing w:line="276" w:lineRule="auto"/>
            </w:pPr>
            <w:r>
              <w:t>“</w:t>
            </w:r>
          </w:p>
        </w:tc>
        <w:tc>
          <w:tcPr>
            <w:tcW w:w="425" w:type="dxa"/>
            <w:gridSpan w:val="2"/>
            <w:tcBorders>
              <w:top w:val="nil"/>
              <w:left w:val="nil"/>
              <w:bottom w:val="single" w:sz="4" w:space="0" w:color="auto"/>
              <w:right w:val="nil"/>
            </w:tcBorders>
            <w:vAlign w:val="bottom"/>
          </w:tcPr>
          <w:p w:rsidR="004B6920" w:rsidRDefault="001A7B9E" w:rsidP="004B6920">
            <w:pPr>
              <w:spacing w:line="276" w:lineRule="auto"/>
              <w:jc w:val="center"/>
            </w:pPr>
            <w:r>
              <w:t>5</w:t>
            </w:r>
          </w:p>
        </w:tc>
        <w:tc>
          <w:tcPr>
            <w:tcW w:w="255" w:type="dxa"/>
            <w:vAlign w:val="bottom"/>
            <w:hideMark/>
          </w:tcPr>
          <w:p w:rsidR="004B6920" w:rsidRDefault="004B6920" w:rsidP="004B6920">
            <w:pPr>
              <w:spacing w:line="276" w:lineRule="auto"/>
            </w:pPr>
            <w:r>
              <w:t>”</w:t>
            </w:r>
          </w:p>
        </w:tc>
        <w:tc>
          <w:tcPr>
            <w:tcW w:w="1531" w:type="dxa"/>
            <w:tcBorders>
              <w:top w:val="nil"/>
              <w:left w:val="nil"/>
              <w:bottom w:val="single" w:sz="4" w:space="0" w:color="auto"/>
              <w:right w:val="nil"/>
            </w:tcBorders>
            <w:vAlign w:val="bottom"/>
          </w:tcPr>
          <w:p w:rsidR="004B6920" w:rsidRDefault="001A7B9E" w:rsidP="004B6920">
            <w:pPr>
              <w:spacing w:line="276" w:lineRule="auto"/>
              <w:jc w:val="center"/>
            </w:pPr>
            <w:r>
              <w:t>октября</w:t>
            </w:r>
          </w:p>
        </w:tc>
        <w:tc>
          <w:tcPr>
            <w:tcW w:w="465" w:type="dxa"/>
            <w:gridSpan w:val="2"/>
            <w:vAlign w:val="bottom"/>
            <w:hideMark/>
          </w:tcPr>
          <w:p w:rsidR="004B6920" w:rsidRDefault="004B6920" w:rsidP="004B6920">
            <w:pPr>
              <w:spacing w:line="276" w:lineRule="auto"/>
              <w:jc w:val="right"/>
            </w:pPr>
            <w:r>
              <w:t>20</w:t>
            </w:r>
          </w:p>
        </w:tc>
        <w:tc>
          <w:tcPr>
            <w:tcW w:w="426" w:type="dxa"/>
            <w:gridSpan w:val="2"/>
            <w:tcBorders>
              <w:top w:val="nil"/>
              <w:left w:val="nil"/>
              <w:bottom w:val="single" w:sz="4" w:space="0" w:color="auto"/>
              <w:right w:val="nil"/>
            </w:tcBorders>
            <w:vAlign w:val="bottom"/>
          </w:tcPr>
          <w:p w:rsidR="004B6920" w:rsidRDefault="001A7B9E" w:rsidP="004B6920">
            <w:pPr>
              <w:spacing w:line="276" w:lineRule="auto"/>
            </w:pPr>
            <w:r>
              <w:t>15</w:t>
            </w:r>
          </w:p>
        </w:tc>
        <w:tc>
          <w:tcPr>
            <w:tcW w:w="255" w:type="dxa"/>
            <w:gridSpan w:val="2"/>
            <w:vAlign w:val="bottom"/>
            <w:hideMark/>
          </w:tcPr>
          <w:p w:rsidR="004B6920" w:rsidRDefault="004B6920" w:rsidP="004B6920">
            <w:pPr>
              <w:spacing w:line="276" w:lineRule="auto"/>
              <w:jc w:val="right"/>
            </w:pPr>
            <w:proofErr w:type="gramStart"/>
            <w:r>
              <w:t>г</w:t>
            </w:r>
            <w:proofErr w:type="gramEnd"/>
            <w:r>
              <w:t>.</w:t>
            </w:r>
          </w:p>
        </w:tc>
      </w:tr>
    </w:tbl>
    <w:p w:rsidR="004B6920" w:rsidRDefault="004B6920" w:rsidP="00211858">
      <w:r>
        <w:t>М.П.</w:t>
      </w:r>
    </w:p>
    <w:p w:rsidR="004B6920" w:rsidRDefault="004B6920" w:rsidP="004B6920">
      <w:pPr>
        <w:spacing w:before="360"/>
        <w:ind w:left="5103"/>
      </w:pPr>
      <w:r w:rsidRPr="00280912">
        <w:lastRenderedPageBreak/>
        <w:t xml:space="preserve">                   </w:t>
      </w:r>
      <w:r>
        <w:t>Утверждаю</w:t>
      </w:r>
    </w:p>
    <w:p w:rsidR="004B6920" w:rsidRDefault="004B6920" w:rsidP="004D49F6">
      <w:pPr>
        <w:spacing w:before="120"/>
        <w:ind w:left="5103"/>
      </w:pPr>
      <w:r>
        <w:t>Заместитель главы администрации</w:t>
      </w:r>
    </w:p>
    <w:p w:rsidR="009474AE" w:rsidRPr="00D97FC2" w:rsidRDefault="004B6920" w:rsidP="009474AE">
      <w:pPr>
        <w:ind w:left="5103"/>
      </w:pPr>
      <w:proofErr w:type="spellStart"/>
      <w:r>
        <w:t>Щекинского</w:t>
      </w:r>
      <w:proofErr w:type="spellEnd"/>
      <w:r>
        <w:t xml:space="preserve"> района</w:t>
      </w:r>
      <w:r w:rsidR="009474AE" w:rsidRPr="009474AE">
        <w:t xml:space="preserve"> </w:t>
      </w:r>
      <w:r w:rsidR="009474AE" w:rsidRPr="00D97FC2">
        <w:t xml:space="preserve">по развитию инженерной инфраструктуры и жилищно-коммунальному хозяйству </w:t>
      </w:r>
    </w:p>
    <w:p w:rsidR="004B6920" w:rsidRDefault="004B6920" w:rsidP="004D49F6">
      <w:pPr>
        <w:ind w:left="5103"/>
      </w:pPr>
    </w:p>
    <w:p w:rsidR="004B6920" w:rsidRDefault="004B6920" w:rsidP="004D49F6">
      <w:pPr>
        <w:ind w:left="5103"/>
        <w:jc w:val="right"/>
      </w:pPr>
      <w:r>
        <w:t>А.П. Рыжков</w:t>
      </w:r>
    </w:p>
    <w:p w:rsidR="004B6920" w:rsidRDefault="004B6920" w:rsidP="004B6920">
      <w:pPr>
        <w:spacing w:line="480" w:lineRule="auto"/>
        <w:ind w:left="5103"/>
        <w:rPr>
          <w:sz w:val="18"/>
          <w:szCs w:val="18"/>
        </w:rPr>
      </w:pPr>
      <w:r>
        <w:rPr>
          <w:sz w:val="18"/>
          <w:szCs w:val="18"/>
        </w:rPr>
        <w:t xml:space="preserve">         __________________________________________   </w:t>
      </w:r>
    </w:p>
    <w:tbl>
      <w:tblPr>
        <w:tblW w:w="4094" w:type="dxa"/>
        <w:tblInd w:w="5670" w:type="dxa"/>
        <w:tblLayout w:type="fixed"/>
        <w:tblCellMar>
          <w:left w:w="28" w:type="dxa"/>
          <w:right w:w="28" w:type="dxa"/>
        </w:tblCellMar>
        <w:tblLook w:val="04A0"/>
      </w:tblPr>
      <w:tblGrid>
        <w:gridCol w:w="187"/>
        <w:gridCol w:w="425"/>
        <w:gridCol w:w="255"/>
        <w:gridCol w:w="2280"/>
        <w:gridCol w:w="465"/>
        <w:gridCol w:w="227"/>
        <w:gridCol w:w="255"/>
      </w:tblGrid>
      <w:tr w:rsidR="001A7B9E" w:rsidRPr="006F7F1A" w:rsidTr="001A7B9E">
        <w:tc>
          <w:tcPr>
            <w:tcW w:w="187" w:type="dxa"/>
            <w:vAlign w:val="bottom"/>
            <w:hideMark/>
          </w:tcPr>
          <w:p w:rsidR="001A7B9E" w:rsidRPr="006F7F1A" w:rsidRDefault="001A7B9E" w:rsidP="001A7B9E">
            <w:pPr>
              <w:spacing w:line="276" w:lineRule="auto"/>
            </w:pPr>
            <w:r w:rsidRPr="006F7F1A">
              <w:t>“</w:t>
            </w:r>
          </w:p>
        </w:tc>
        <w:tc>
          <w:tcPr>
            <w:tcW w:w="425" w:type="dxa"/>
            <w:tcBorders>
              <w:top w:val="nil"/>
              <w:left w:val="nil"/>
              <w:bottom w:val="single" w:sz="4" w:space="0" w:color="auto"/>
              <w:right w:val="nil"/>
            </w:tcBorders>
            <w:vAlign w:val="bottom"/>
          </w:tcPr>
          <w:p w:rsidR="001A7B9E" w:rsidRPr="006F7F1A" w:rsidRDefault="001A7B9E" w:rsidP="001A7B9E">
            <w:pPr>
              <w:spacing w:line="276" w:lineRule="auto"/>
              <w:jc w:val="center"/>
            </w:pPr>
            <w:r>
              <w:t>5</w:t>
            </w:r>
          </w:p>
        </w:tc>
        <w:tc>
          <w:tcPr>
            <w:tcW w:w="255" w:type="dxa"/>
            <w:vAlign w:val="bottom"/>
            <w:hideMark/>
          </w:tcPr>
          <w:p w:rsidR="001A7B9E" w:rsidRPr="006F7F1A" w:rsidRDefault="001A7B9E" w:rsidP="001A7B9E">
            <w:pPr>
              <w:spacing w:line="276" w:lineRule="auto"/>
            </w:pPr>
            <w:r w:rsidRPr="006F7F1A">
              <w:t>”</w:t>
            </w:r>
          </w:p>
        </w:tc>
        <w:tc>
          <w:tcPr>
            <w:tcW w:w="2280" w:type="dxa"/>
            <w:tcBorders>
              <w:top w:val="nil"/>
              <w:left w:val="nil"/>
              <w:bottom w:val="single" w:sz="4" w:space="0" w:color="auto"/>
              <w:right w:val="nil"/>
            </w:tcBorders>
            <w:vAlign w:val="bottom"/>
          </w:tcPr>
          <w:p w:rsidR="001A7B9E" w:rsidRPr="006F7F1A" w:rsidRDefault="001A7B9E" w:rsidP="001A7B9E">
            <w:pPr>
              <w:spacing w:line="276" w:lineRule="auto"/>
              <w:jc w:val="center"/>
            </w:pPr>
            <w:r>
              <w:t>октября 2015</w:t>
            </w:r>
          </w:p>
        </w:tc>
        <w:tc>
          <w:tcPr>
            <w:tcW w:w="465" w:type="dxa"/>
            <w:vAlign w:val="bottom"/>
          </w:tcPr>
          <w:p w:rsidR="001A7B9E" w:rsidRPr="006F7F1A" w:rsidRDefault="001A7B9E" w:rsidP="001A7B9E">
            <w:pPr>
              <w:spacing w:line="276" w:lineRule="auto"/>
              <w:jc w:val="right"/>
            </w:pPr>
          </w:p>
        </w:tc>
        <w:tc>
          <w:tcPr>
            <w:tcW w:w="227" w:type="dxa"/>
            <w:tcBorders>
              <w:top w:val="nil"/>
              <w:left w:val="nil"/>
              <w:bottom w:val="single" w:sz="4" w:space="0" w:color="auto"/>
              <w:right w:val="nil"/>
            </w:tcBorders>
            <w:vAlign w:val="bottom"/>
          </w:tcPr>
          <w:p w:rsidR="001A7B9E" w:rsidRPr="006F7F1A" w:rsidRDefault="001A7B9E" w:rsidP="001A7B9E">
            <w:pPr>
              <w:spacing w:line="276" w:lineRule="auto"/>
            </w:pPr>
          </w:p>
        </w:tc>
        <w:tc>
          <w:tcPr>
            <w:tcW w:w="255" w:type="dxa"/>
            <w:vAlign w:val="bottom"/>
            <w:hideMark/>
          </w:tcPr>
          <w:p w:rsidR="001A7B9E" w:rsidRPr="006F7F1A" w:rsidRDefault="001A7B9E" w:rsidP="001A7B9E">
            <w:pPr>
              <w:spacing w:line="276" w:lineRule="auto"/>
              <w:jc w:val="right"/>
            </w:pPr>
            <w:proofErr w:type="gramStart"/>
            <w:r w:rsidRPr="006F7F1A">
              <w:t>г</w:t>
            </w:r>
            <w:proofErr w:type="gramEnd"/>
            <w:r w:rsidRPr="006F7F1A">
              <w:t>.</w:t>
            </w:r>
          </w:p>
        </w:tc>
      </w:tr>
    </w:tbl>
    <w:p w:rsidR="001A7B9E" w:rsidRPr="006F7F1A" w:rsidRDefault="001A7B9E" w:rsidP="001A7B9E">
      <w:pPr>
        <w:ind w:left="6521" w:right="1416"/>
        <w:jc w:val="center"/>
        <w:rPr>
          <w:sz w:val="18"/>
          <w:szCs w:val="18"/>
        </w:rPr>
      </w:pPr>
      <w:r w:rsidRPr="006F7F1A">
        <w:rPr>
          <w:sz w:val="18"/>
          <w:szCs w:val="18"/>
        </w:rPr>
        <w:t>(дата утверждения)</w:t>
      </w:r>
    </w:p>
    <w:p w:rsidR="004B6920" w:rsidRDefault="004B6920" w:rsidP="004B6920">
      <w:pPr>
        <w:ind w:left="6521" w:right="1416"/>
        <w:jc w:val="center"/>
        <w:rPr>
          <w:sz w:val="18"/>
          <w:szCs w:val="18"/>
        </w:rPr>
      </w:pPr>
    </w:p>
    <w:p w:rsidR="004B6920" w:rsidRDefault="004B6920" w:rsidP="004B6920">
      <w:pPr>
        <w:spacing w:before="400"/>
        <w:jc w:val="center"/>
        <w:rPr>
          <w:b/>
          <w:bCs/>
          <w:sz w:val="26"/>
          <w:szCs w:val="26"/>
        </w:rPr>
      </w:pPr>
      <w:r>
        <w:rPr>
          <w:b/>
          <w:bCs/>
          <w:sz w:val="26"/>
          <w:szCs w:val="26"/>
        </w:rPr>
        <w:t>АКТ</w:t>
      </w:r>
    </w:p>
    <w:p w:rsidR="004B6920" w:rsidRDefault="004B6920" w:rsidP="004B6920">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4B6920" w:rsidRDefault="004B6920" w:rsidP="004B6920">
      <w:pPr>
        <w:spacing w:before="240"/>
        <w:jc w:val="center"/>
      </w:pPr>
      <w:r>
        <w:rPr>
          <w:lang w:val="en-US"/>
        </w:rPr>
        <w:t>I</w:t>
      </w:r>
      <w:r>
        <w:t>. Общие сведения о многоквартирном доме</w:t>
      </w:r>
    </w:p>
    <w:p w:rsidR="004B6920" w:rsidRPr="00976C33" w:rsidRDefault="004B6920" w:rsidP="004B6920">
      <w:pPr>
        <w:spacing w:before="240"/>
        <w:ind w:firstLine="567"/>
        <w:rPr>
          <w:b/>
          <w:sz w:val="2"/>
          <w:szCs w:val="2"/>
        </w:rPr>
      </w:pPr>
      <w:r>
        <w:t xml:space="preserve">1. Адрес многоквартирного </w:t>
      </w:r>
      <w:r w:rsidRPr="00976C33">
        <w:rPr>
          <w:b/>
        </w:rPr>
        <w:t xml:space="preserve">дома   Щекино, ул. Гагарина, д. </w:t>
      </w:r>
      <w:r>
        <w:rPr>
          <w:b/>
        </w:rPr>
        <w:t>8</w:t>
      </w:r>
    </w:p>
    <w:p w:rsidR="004B6920" w:rsidRDefault="004B6920" w:rsidP="004B6920">
      <w:pPr>
        <w:ind w:firstLine="567"/>
      </w:pPr>
      <w:r>
        <w:t xml:space="preserve">2. Кадастровый номер многоквартирного дома (при его наличии)  </w:t>
      </w:r>
    </w:p>
    <w:p w:rsidR="004B6920" w:rsidRDefault="004B6920" w:rsidP="004B6920">
      <w:pPr>
        <w:pBdr>
          <w:top w:val="single" w:sz="4" w:space="1" w:color="auto"/>
        </w:pBdr>
        <w:ind w:left="567"/>
        <w:rPr>
          <w:sz w:val="2"/>
          <w:szCs w:val="2"/>
        </w:rPr>
      </w:pPr>
    </w:p>
    <w:p w:rsidR="004B6920" w:rsidRPr="00611A27" w:rsidRDefault="004B6920" w:rsidP="004B6920">
      <w:pPr>
        <w:ind w:firstLine="567"/>
        <w:rPr>
          <w:b/>
        </w:rPr>
      </w:pPr>
      <w:r>
        <w:t xml:space="preserve">3. Серия, тип постройки  </w:t>
      </w:r>
      <w:r w:rsidRPr="00611A27">
        <w:rPr>
          <w:b/>
        </w:rPr>
        <w:t>114-86-2</w:t>
      </w:r>
    </w:p>
    <w:p w:rsidR="004B6920" w:rsidRDefault="004B6920" w:rsidP="004B6920">
      <w:pPr>
        <w:pBdr>
          <w:top w:val="single" w:sz="4" w:space="1" w:color="auto"/>
        </w:pBdr>
        <w:ind w:left="3175"/>
        <w:rPr>
          <w:sz w:val="2"/>
          <w:szCs w:val="2"/>
        </w:rPr>
      </w:pPr>
    </w:p>
    <w:p w:rsidR="004B6920" w:rsidRPr="002A3D39" w:rsidRDefault="004B6920" w:rsidP="004B6920">
      <w:pPr>
        <w:ind w:firstLine="567"/>
        <w:rPr>
          <w:b/>
        </w:rPr>
      </w:pPr>
      <w:r>
        <w:t xml:space="preserve">4. Год постройки  </w:t>
      </w:r>
      <w:r w:rsidRPr="002A3D39">
        <w:rPr>
          <w:b/>
        </w:rPr>
        <w:t>19</w:t>
      </w:r>
      <w:r>
        <w:rPr>
          <w:b/>
        </w:rPr>
        <w:t>82</w:t>
      </w:r>
    </w:p>
    <w:p w:rsidR="004B6920" w:rsidRPr="002A3D39" w:rsidRDefault="004B6920" w:rsidP="004B6920">
      <w:pPr>
        <w:pBdr>
          <w:top w:val="single" w:sz="4" w:space="1" w:color="auto"/>
        </w:pBdr>
        <w:ind w:left="2438"/>
        <w:rPr>
          <w:b/>
          <w:sz w:val="2"/>
          <w:szCs w:val="2"/>
        </w:rPr>
      </w:pPr>
    </w:p>
    <w:p w:rsidR="004B6920" w:rsidRDefault="004B6920" w:rsidP="004B6920">
      <w:pPr>
        <w:ind w:firstLine="567"/>
      </w:pPr>
      <w:r>
        <w:t xml:space="preserve">5. Степень износа по данным государственного технического учета    </w:t>
      </w:r>
      <w:r w:rsidRPr="00976C33">
        <w:rPr>
          <w:b/>
        </w:rPr>
        <w:t>13%</w:t>
      </w:r>
    </w:p>
    <w:p w:rsidR="004B6920" w:rsidRDefault="004B6920" w:rsidP="004B6920">
      <w:pPr>
        <w:pBdr>
          <w:top w:val="single" w:sz="4" w:space="1" w:color="auto"/>
        </w:pBdr>
        <w:ind w:left="567"/>
        <w:rPr>
          <w:sz w:val="2"/>
          <w:szCs w:val="2"/>
        </w:rPr>
      </w:pPr>
    </w:p>
    <w:p w:rsidR="004B6920" w:rsidRDefault="004B6920" w:rsidP="004B6920">
      <w:pPr>
        <w:ind w:firstLine="567"/>
      </w:pPr>
      <w:r>
        <w:t xml:space="preserve">6. Степень фактического износа  </w:t>
      </w:r>
    </w:p>
    <w:p w:rsidR="004B6920" w:rsidRDefault="004B6920" w:rsidP="004B6920">
      <w:pPr>
        <w:pBdr>
          <w:top w:val="single" w:sz="4" w:space="1" w:color="auto"/>
        </w:pBdr>
        <w:ind w:left="3969"/>
        <w:rPr>
          <w:sz w:val="2"/>
          <w:szCs w:val="2"/>
        </w:rPr>
      </w:pPr>
    </w:p>
    <w:p w:rsidR="004B6920" w:rsidRDefault="004B6920" w:rsidP="004B6920">
      <w:pPr>
        <w:ind w:firstLine="567"/>
      </w:pPr>
      <w:r>
        <w:t xml:space="preserve">7. Год последнего капитального ремонта  </w:t>
      </w:r>
      <w:r w:rsidRPr="002A3D39">
        <w:rPr>
          <w:b/>
        </w:rPr>
        <w:t>нет</w:t>
      </w:r>
    </w:p>
    <w:p w:rsidR="004B6920" w:rsidRDefault="004B6920" w:rsidP="004B6920">
      <w:pPr>
        <w:pBdr>
          <w:top w:val="single" w:sz="4" w:space="1" w:color="auto"/>
        </w:pBdr>
        <w:ind w:left="4865"/>
        <w:rPr>
          <w:sz w:val="2"/>
          <w:szCs w:val="2"/>
        </w:rPr>
      </w:pPr>
    </w:p>
    <w:p w:rsidR="004B6920" w:rsidRDefault="004B6920" w:rsidP="004B6920">
      <w:pPr>
        <w:ind w:firstLine="567"/>
        <w:jc w:val="both"/>
      </w:pPr>
      <w:r>
        <w:t>8. Реквизиты правового акта о признании многоквартирного дома аварийным и подлежащим сносу  -</w:t>
      </w:r>
    </w:p>
    <w:p w:rsidR="004B6920" w:rsidRDefault="004B6920" w:rsidP="004B6920">
      <w:pPr>
        <w:pBdr>
          <w:top w:val="single" w:sz="4" w:space="1" w:color="auto"/>
        </w:pBdr>
        <w:ind w:left="709"/>
        <w:rPr>
          <w:sz w:val="2"/>
          <w:szCs w:val="2"/>
        </w:rPr>
      </w:pPr>
    </w:p>
    <w:p w:rsidR="004B6920" w:rsidRDefault="004B6920" w:rsidP="004B6920">
      <w:pPr>
        <w:ind w:firstLine="567"/>
      </w:pPr>
      <w:r>
        <w:t xml:space="preserve">9. Количество этажей </w:t>
      </w:r>
      <w:r w:rsidRPr="002A3D39">
        <w:rPr>
          <w:b/>
        </w:rPr>
        <w:t xml:space="preserve"> 5</w:t>
      </w:r>
    </w:p>
    <w:p w:rsidR="004B6920" w:rsidRDefault="004B6920" w:rsidP="004B6920">
      <w:pPr>
        <w:pBdr>
          <w:top w:val="single" w:sz="4" w:space="1" w:color="auto"/>
        </w:pBdr>
        <w:ind w:left="2920"/>
        <w:rPr>
          <w:sz w:val="2"/>
          <w:szCs w:val="2"/>
        </w:rPr>
      </w:pPr>
    </w:p>
    <w:p w:rsidR="004B6920" w:rsidRPr="002A3D39" w:rsidRDefault="004B6920" w:rsidP="004B6920">
      <w:pPr>
        <w:ind w:firstLine="567"/>
        <w:rPr>
          <w:b/>
        </w:rPr>
      </w:pPr>
      <w:r>
        <w:t xml:space="preserve">10. Наличие подвала    </w:t>
      </w:r>
      <w:r w:rsidRPr="002A3D39">
        <w:rPr>
          <w:b/>
        </w:rPr>
        <w:t>есть</w:t>
      </w:r>
    </w:p>
    <w:p w:rsidR="004B6920" w:rsidRDefault="004B6920" w:rsidP="004B6920">
      <w:pPr>
        <w:pBdr>
          <w:top w:val="single" w:sz="4" w:space="1" w:color="auto"/>
        </w:pBdr>
        <w:ind w:left="2835"/>
        <w:rPr>
          <w:sz w:val="2"/>
          <w:szCs w:val="2"/>
        </w:rPr>
      </w:pPr>
    </w:p>
    <w:p w:rsidR="004B6920" w:rsidRPr="002A3D39" w:rsidRDefault="004B6920" w:rsidP="004B6920">
      <w:pPr>
        <w:ind w:firstLine="567"/>
        <w:rPr>
          <w:b/>
        </w:rPr>
      </w:pPr>
      <w:r>
        <w:t xml:space="preserve">11. Наличие цокольного этажа  </w:t>
      </w:r>
      <w:r w:rsidRPr="002A3D39">
        <w:rPr>
          <w:b/>
        </w:rPr>
        <w:t>нет</w:t>
      </w:r>
    </w:p>
    <w:p w:rsidR="004B6920" w:rsidRDefault="004B6920" w:rsidP="004B6920">
      <w:pPr>
        <w:pBdr>
          <w:top w:val="single" w:sz="4" w:space="1" w:color="auto"/>
        </w:pBdr>
        <w:ind w:left="3828"/>
        <w:rPr>
          <w:sz w:val="2"/>
          <w:szCs w:val="2"/>
        </w:rPr>
      </w:pPr>
    </w:p>
    <w:p w:rsidR="004B6920" w:rsidRPr="002A3D39" w:rsidRDefault="004B6920" w:rsidP="004B6920">
      <w:pPr>
        <w:ind w:firstLine="567"/>
        <w:rPr>
          <w:b/>
        </w:rPr>
      </w:pPr>
      <w:r>
        <w:t xml:space="preserve">12. Наличие мансарды  </w:t>
      </w:r>
      <w:r w:rsidRPr="002A3D39">
        <w:rPr>
          <w:b/>
        </w:rPr>
        <w:t>нет</w:t>
      </w:r>
    </w:p>
    <w:p w:rsidR="004B6920" w:rsidRDefault="004B6920" w:rsidP="004B6920">
      <w:pPr>
        <w:pBdr>
          <w:top w:val="single" w:sz="4" w:space="1" w:color="auto"/>
        </w:pBdr>
        <w:ind w:left="3005"/>
        <w:rPr>
          <w:sz w:val="2"/>
          <w:szCs w:val="2"/>
        </w:rPr>
      </w:pPr>
    </w:p>
    <w:p w:rsidR="004B6920" w:rsidRPr="002A3D39" w:rsidRDefault="004B6920" w:rsidP="004B6920">
      <w:pPr>
        <w:ind w:firstLine="567"/>
        <w:rPr>
          <w:b/>
        </w:rPr>
      </w:pPr>
      <w:r>
        <w:t xml:space="preserve">13. Наличие мезонина  </w:t>
      </w:r>
      <w:r w:rsidRPr="002A3D39">
        <w:rPr>
          <w:b/>
        </w:rPr>
        <w:t>нет</w:t>
      </w:r>
    </w:p>
    <w:p w:rsidR="004B6920" w:rsidRDefault="004B6920" w:rsidP="004B6920">
      <w:pPr>
        <w:pBdr>
          <w:top w:val="single" w:sz="4" w:space="1" w:color="auto"/>
        </w:pBdr>
        <w:ind w:left="2977"/>
        <w:rPr>
          <w:sz w:val="2"/>
          <w:szCs w:val="2"/>
        </w:rPr>
      </w:pPr>
    </w:p>
    <w:p w:rsidR="004B6920" w:rsidRPr="00424F0B" w:rsidRDefault="004B6920" w:rsidP="004B6920">
      <w:pPr>
        <w:ind w:firstLine="567"/>
        <w:rPr>
          <w:b/>
        </w:rPr>
      </w:pPr>
      <w:r>
        <w:t xml:space="preserve">14. Количество квартир </w:t>
      </w:r>
      <w:r w:rsidRPr="00424F0B">
        <w:rPr>
          <w:b/>
        </w:rPr>
        <w:t>1</w:t>
      </w:r>
      <w:r>
        <w:rPr>
          <w:b/>
        </w:rPr>
        <w:t>56</w:t>
      </w:r>
    </w:p>
    <w:p w:rsidR="004B6920" w:rsidRPr="00424F0B" w:rsidRDefault="004B6920" w:rsidP="004B6920">
      <w:pPr>
        <w:pBdr>
          <w:top w:val="single" w:sz="4" w:space="1" w:color="auto"/>
        </w:pBdr>
        <w:ind w:left="3119"/>
        <w:rPr>
          <w:b/>
          <w:sz w:val="2"/>
          <w:szCs w:val="2"/>
        </w:rPr>
      </w:pPr>
    </w:p>
    <w:p w:rsidR="004B6920" w:rsidRDefault="004B6920" w:rsidP="004B6920">
      <w:pPr>
        <w:ind w:firstLine="567"/>
        <w:jc w:val="both"/>
        <w:rPr>
          <w:sz w:val="2"/>
          <w:szCs w:val="2"/>
        </w:rPr>
      </w:pPr>
      <w:r>
        <w:t xml:space="preserve">15. Количество нежилых помещений, не входящих в состав общего имущества  </w:t>
      </w:r>
    </w:p>
    <w:p w:rsidR="004B6920" w:rsidRDefault="004B6920" w:rsidP="004B6920">
      <w:pPr>
        <w:pBdr>
          <w:top w:val="single" w:sz="4" w:space="1" w:color="auto"/>
        </w:pBdr>
        <w:ind w:left="567"/>
        <w:rPr>
          <w:sz w:val="2"/>
          <w:szCs w:val="2"/>
        </w:rPr>
      </w:pPr>
    </w:p>
    <w:p w:rsidR="004B6920" w:rsidRPr="00CA758D" w:rsidRDefault="004B6920" w:rsidP="004B6920">
      <w:pPr>
        <w:ind w:firstLine="567"/>
        <w:jc w:val="both"/>
        <w:rPr>
          <w:b/>
        </w:rPr>
      </w:pPr>
      <w:r>
        <w:t xml:space="preserve">16. Реквизиты правового акта о признании всех жилых помещений в многоквартирном доме </w:t>
      </w:r>
      <w:proofErr w:type="gramStart"/>
      <w:r>
        <w:t>непригодными</w:t>
      </w:r>
      <w:proofErr w:type="gramEnd"/>
      <w:r>
        <w:t xml:space="preserve"> для проживания  </w:t>
      </w:r>
      <w:r w:rsidRPr="00CA758D">
        <w:rPr>
          <w:b/>
        </w:rPr>
        <w:t>нет</w:t>
      </w:r>
    </w:p>
    <w:p w:rsidR="004B6920" w:rsidRDefault="004B6920" w:rsidP="004B6920">
      <w:pPr>
        <w:pBdr>
          <w:top w:val="single" w:sz="4" w:space="1" w:color="auto"/>
        </w:pBdr>
        <w:rPr>
          <w:sz w:val="2"/>
          <w:szCs w:val="2"/>
        </w:rPr>
      </w:pPr>
    </w:p>
    <w:p w:rsidR="004B6920" w:rsidRDefault="004B6920" w:rsidP="004B6920">
      <w:pPr>
        <w:ind w:firstLine="567"/>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p w:rsidR="004B6920" w:rsidRDefault="004B6920" w:rsidP="004B6920">
      <w:r>
        <w:t xml:space="preserve">                      нет</w:t>
      </w:r>
    </w:p>
    <w:p w:rsidR="004B6920" w:rsidRDefault="004B6920" w:rsidP="004B6920">
      <w:pPr>
        <w:pBdr>
          <w:top w:val="single" w:sz="4" w:space="1" w:color="auto"/>
        </w:pBdr>
        <w:rPr>
          <w:sz w:val="2"/>
          <w:szCs w:val="2"/>
        </w:rPr>
      </w:pPr>
    </w:p>
    <w:p w:rsidR="004B6920" w:rsidRDefault="004B6920" w:rsidP="004B6920">
      <w:pPr>
        <w:tabs>
          <w:tab w:val="center" w:pos="5387"/>
          <w:tab w:val="left" w:pos="7371"/>
        </w:tabs>
        <w:ind w:firstLine="567"/>
      </w:pPr>
      <w:r>
        <w:t xml:space="preserve">18. Строительный объем  </w:t>
      </w:r>
      <w:r w:rsidRPr="00424F0B">
        <w:rPr>
          <w:b/>
        </w:rPr>
        <w:t>32</w:t>
      </w:r>
      <w:r>
        <w:rPr>
          <w:b/>
        </w:rPr>
        <w:t>440</w:t>
      </w:r>
      <w:r>
        <w:tab/>
      </w:r>
      <w:r>
        <w:tab/>
        <w:t xml:space="preserve">куб. </w:t>
      </w:r>
      <w:proofErr w:type="gramStart"/>
      <w:r>
        <w:t>м</w:t>
      </w:r>
      <w:proofErr w:type="gramEnd"/>
    </w:p>
    <w:p w:rsidR="004B6920" w:rsidRDefault="004B6920" w:rsidP="004B6920">
      <w:pPr>
        <w:tabs>
          <w:tab w:val="center" w:pos="5387"/>
          <w:tab w:val="left" w:pos="7371"/>
        </w:tabs>
        <w:ind w:firstLine="567"/>
      </w:pPr>
      <w:r>
        <w:t>19. Площадь:</w:t>
      </w:r>
    </w:p>
    <w:p w:rsidR="004B6920" w:rsidRDefault="004B6920" w:rsidP="004B6920">
      <w:pPr>
        <w:tabs>
          <w:tab w:val="center" w:pos="2835"/>
          <w:tab w:val="left" w:pos="4678"/>
        </w:tabs>
        <w:ind w:firstLine="567"/>
        <w:jc w:val="both"/>
      </w:pPr>
      <w:r>
        <w:t xml:space="preserve">а) многоквартирного дома с лоджиями, балконами, шкафами, коридорами и лестничными клетками  </w:t>
      </w:r>
      <w:r w:rsidRPr="00976C33">
        <w:rPr>
          <w:b/>
        </w:rPr>
        <w:t>79</w:t>
      </w:r>
      <w:r>
        <w:rPr>
          <w:b/>
        </w:rPr>
        <w:t>87</w:t>
      </w:r>
      <w:r w:rsidRPr="00976C33">
        <w:rPr>
          <w:b/>
        </w:rPr>
        <w:t>,9</w:t>
      </w:r>
      <w:r>
        <w:tab/>
      </w:r>
      <w:r>
        <w:tab/>
        <w:t>кв. м</w:t>
      </w:r>
    </w:p>
    <w:p w:rsidR="004B6920" w:rsidRDefault="004B6920" w:rsidP="004B6920">
      <w:pPr>
        <w:pBdr>
          <w:top w:val="single" w:sz="4" w:space="1" w:color="auto"/>
        </w:pBdr>
        <w:ind w:left="1049" w:right="5642"/>
        <w:rPr>
          <w:sz w:val="2"/>
          <w:szCs w:val="2"/>
        </w:rPr>
      </w:pPr>
    </w:p>
    <w:p w:rsidR="004B6920" w:rsidRDefault="004B6920" w:rsidP="004B6920">
      <w:pPr>
        <w:tabs>
          <w:tab w:val="center" w:pos="7598"/>
          <w:tab w:val="right" w:pos="10206"/>
        </w:tabs>
        <w:ind w:firstLine="567"/>
      </w:pPr>
      <w:r>
        <w:t xml:space="preserve">б) жилых помещений (общая площадь квартир)  </w:t>
      </w:r>
      <w:r w:rsidRPr="00976C33">
        <w:rPr>
          <w:b/>
        </w:rPr>
        <w:t>7</w:t>
      </w:r>
      <w:r>
        <w:rPr>
          <w:b/>
        </w:rPr>
        <w:t>661,2</w:t>
      </w:r>
      <w:r>
        <w:tab/>
        <w:t>кв. м</w:t>
      </w:r>
    </w:p>
    <w:p w:rsidR="004B6920" w:rsidRDefault="004B6920" w:rsidP="004B6920">
      <w:pPr>
        <w:pBdr>
          <w:top w:val="single" w:sz="4" w:space="1" w:color="auto"/>
        </w:pBdr>
        <w:ind w:left="5585" w:right="624"/>
        <w:rPr>
          <w:sz w:val="2"/>
          <w:szCs w:val="2"/>
        </w:rPr>
      </w:pPr>
    </w:p>
    <w:p w:rsidR="004B6920" w:rsidRDefault="004B6920" w:rsidP="004B6920">
      <w:pPr>
        <w:tabs>
          <w:tab w:val="center" w:pos="6096"/>
          <w:tab w:val="left" w:pos="8080"/>
        </w:tabs>
        <w:ind w:firstLine="567"/>
        <w:jc w:val="both"/>
      </w:pPr>
      <w:r>
        <w:t>в) нежилых помещений (общая площадь нежилых помещений, не входящих в состав общего имущества в многоквартирном доме</w:t>
      </w:r>
      <w:r w:rsidRPr="00611A27">
        <w:rPr>
          <w:b/>
        </w:rPr>
        <w:t>)  326,7</w:t>
      </w:r>
      <w:r>
        <w:tab/>
      </w:r>
      <w:r>
        <w:tab/>
        <w:t>кв. м</w:t>
      </w:r>
    </w:p>
    <w:p w:rsidR="004B6920" w:rsidRDefault="004B6920" w:rsidP="004B6920">
      <w:pPr>
        <w:pBdr>
          <w:top w:val="single" w:sz="4" w:space="1" w:color="auto"/>
        </w:pBdr>
        <w:ind w:left="3941" w:right="2240"/>
        <w:rPr>
          <w:sz w:val="2"/>
          <w:szCs w:val="2"/>
        </w:rPr>
      </w:pPr>
    </w:p>
    <w:p w:rsidR="004B6920" w:rsidRDefault="004B6920" w:rsidP="004B6920">
      <w:pPr>
        <w:tabs>
          <w:tab w:val="center" w:pos="6804"/>
          <w:tab w:val="left" w:pos="8931"/>
        </w:tabs>
        <w:ind w:firstLine="567"/>
        <w:jc w:val="both"/>
      </w:pPr>
      <w:r>
        <w:t xml:space="preserve">г) помещений общего пользования (общая площадь нежилых помещений, входящих в состав общего имущества в многоквартирном доме)  </w:t>
      </w:r>
      <w:r>
        <w:tab/>
      </w:r>
      <w:r>
        <w:tab/>
        <w:t>кв. м</w:t>
      </w:r>
    </w:p>
    <w:p w:rsidR="004B6920" w:rsidRDefault="004B6920" w:rsidP="004B6920">
      <w:pPr>
        <w:pBdr>
          <w:top w:val="single" w:sz="4" w:space="1" w:color="auto"/>
        </w:pBdr>
        <w:ind w:left="4734" w:right="1389"/>
        <w:rPr>
          <w:sz w:val="2"/>
          <w:szCs w:val="2"/>
        </w:rPr>
      </w:pPr>
    </w:p>
    <w:p w:rsidR="004B6920" w:rsidRDefault="004B6920" w:rsidP="004B6920">
      <w:pPr>
        <w:tabs>
          <w:tab w:val="center" w:pos="5245"/>
          <w:tab w:val="left" w:pos="7088"/>
        </w:tabs>
        <w:ind w:firstLine="567"/>
      </w:pPr>
      <w:r>
        <w:t xml:space="preserve">20. Количество лестниц   </w:t>
      </w:r>
      <w:r w:rsidRPr="00424F0B">
        <w:rPr>
          <w:b/>
        </w:rPr>
        <w:t>1</w:t>
      </w:r>
      <w:r>
        <w:rPr>
          <w:b/>
        </w:rPr>
        <w:t>2</w:t>
      </w:r>
      <w:r>
        <w:tab/>
        <w:t>шт.</w:t>
      </w:r>
    </w:p>
    <w:p w:rsidR="004B6920" w:rsidRDefault="004B6920" w:rsidP="004B6920">
      <w:pPr>
        <w:pBdr>
          <w:top w:val="single" w:sz="4" w:space="1" w:color="auto"/>
        </w:pBdr>
        <w:ind w:left="3147" w:right="3232"/>
        <w:rPr>
          <w:sz w:val="2"/>
          <w:szCs w:val="2"/>
        </w:rPr>
      </w:pPr>
    </w:p>
    <w:p w:rsidR="004B6920" w:rsidRDefault="004B6920" w:rsidP="004B6920">
      <w:pPr>
        <w:ind w:firstLine="567"/>
        <w:jc w:val="both"/>
        <w:rPr>
          <w:sz w:val="2"/>
          <w:szCs w:val="2"/>
        </w:rPr>
      </w:pPr>
      <w:r>
        <w:t>21. Уборочная площадь лестниц (включая межквартирные лестничные площадки)</w:t>
      </w:r>
      <w:r>
        <w:br/>
      </w:r>
    </w:p>
    <w:p w:rsidR="004B6920" w:rsidRDefault="004B6920" w:rsidP="004B6920">
      <w:pPr>
        <w:tabs>
          <w:tab w:val="left" w:pos="3969"/>
        </w:tabs>
      </w:pPr>
      <w:r w:rsidRPr="003B7B1D">
        <w:rPr>
          <w:b/>
        </w:rPr>
        <w:t xml:space="preserve">                   </w:t>
      </w:r>
      <w:r>
        <w:rPr>
          <w:b/>
        </w:rPr>
        <w:t>950,9</w:t>
      </w:r>
      <w:r>
        <w:t xml:space="preserve"> кв. м</w:t>
      </w:r>
    </w:p>
    <w:p w:rsidR="004B6920" w:rsidRDefault="004B6920" w:rsidP="004B6920">
      <w:pPr>
        <w:pBdr>
          <w:top w:val="single" w:sz="4" w:space="1" w:color="auto"/>
        </w:pBdr>
        <w:ind w:right="6350"/>
        <w:rPr>
          <w:sz w:val="2"/>
          <w:szCs w:val="2"/>
        </w:rPr>
      </w:pPr>
    </w:p>
    <w:p w:rsidR="004B6920" w:rsidRDefault="004B6920" w:rsidP="004B6920">
      <w:pPr>
        <w:tabs>
          <w:tab w:val="center" w:pos="7230"/>
          <w:tab w:val="left" w:pos="9356"/>
        </w:tabs>
        <w:ind w:firstLine="567"/>
      </w:pPr>
      <w:r>
        <w:t xml:space="preserve">22. Уборочная площадь общих коридоров  </w:t>
      </w:r>
      <w:r>
        <w:tab/>
        <w:t>кв. м</w:t>
      </w:r>
    </w:p>
    <w:p w:rsidR="004B6920" w:rsidRDefault="004B6920" w:rsidP="004B6920">
      <w:pPr>
        <w:pBdr>
          <w:top w:val="single" w:sz="4" w:space="1" w:color="auto"/>
        </w:pBdr>
        <w:ind w:left="4990" w:right="964"/>
        <w:rPr>
          <w:sz w:val="2"/>
          <w:szCs w:val="2"/>
        </w:rPr>
      </w:pPr>
    </w:p>
    <w:p w:rsidR="004B6920" w:rsidRDefault="004B6920" w:rsidP="004B6920">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w:t>
      </w:r>
      <w:r w:rsidRPr="00A77472">
        <w:rPr>
          <w:b/>
        </w:rPr>
        <w:t xml:space="preserve">)              </w:t>
      </w:r>
      <w:r>
        <w:tab/>
      </w:r>
      <w:r>
        <w:tab/>
        <w:t>кв. м</w:t>
      </w:r>
    </w:p>
    <w:p w:rsidR="004B6920" w:rsidRDefault="004B6920" w:rsidP="004B6920">
      <w:pPr>
        <w:pBdr>
          <w:top w:val="single" w:sz="4" w:space="1" w:color="auto"/>
        </w:pBdr>
        <w:ind w:left="4082" w:right="1814"/>
        <w:rPr>
          <w:sz w:val="2"/>
          <w:szCs w:val="2"/>
        </w:rPr>
      </w:pPr>
    </w:p>
    <w:p w:rsidR="004B6920" w:rsidRPr="007B5BEE" w:rsidRDefault="004B6920" w:rsidP="004B6920">
      <w:pPr>
        <w:ind w:firstLine="567"/>
        <w:jc w:val="both"/>
        <w:rPr>
          <w:b/>
          <w:sz w:val="2"/>
          <w:szCs w:val="2"/>
        </w:rPr>
      </w:pPr>
      <w:r>
        <w:t xml:space="preserve">24. Площадь земельного участка, входящего в состав общего имущества многоквартирного дома  </w:t>
      </w:r>
      <w:r w:rsidR="00206531">
        <w:rPr>
          <w:b/>
        </w:rPr>
        <w:t>8604</w:t>
      </w:r>
      <w:r w:rsidRPr="00611A27">
        <w:rPr>
          <w:b/>
        </w:rPr>
        <w:t xml:space="preserve"> </w:t>
      </w:r>
      <w:r w:rsidRPr="004C4DF2">
        <w:rPr>
          <w:b/>
        </w:rPr>
        <w:t xml:space="preserve">    </w:t>
      </w:r>
      <w:r>
        <w:rPr>
          <w:b/>
        </w:rPr>
        <w:t xml:space="preserve">  кв.м.</w:t>
      </w:r>
    </w:p>
    <w:p w:rsidR="004B6920" w:rsidRPr="00A77472" w:rsidRDefault="004B6920" w:rsidP="004B6920">
      <w:pPr>
        <w:ind w:firstLine="567"/>
        <w:rPr>
          <w:b/>
        </w:rPr>
      </w:pPr>
      <w:r>
        <w:t xml:space="preserve">25. Кадастровый номер земельного участка (при его наличии)  </w:t>
      </w:r>
      <w:r w:rsidR="00206531">
        <w:rPr>
          <w:b/>
        </w:rPr>
        <w:t>71:32:010301</w:t>
      </w:r>
      <w:r w:rsidR="00206531" w:rsidRPr="004445BC">
        <w:rPr>
          <w:b/>
        </w:rPr>
        <w:t>:</w:t>
      </w:r>
      <w:r w:rsidR="00206531">
        <w:rPr>
          <w:b/>
        </w:rPr>
        <w:t>2093</w:t>
      </w:r>
    </w:p>
    <w:p w:rsidR="004B6920" w:rsidRPr="00A77472" w:rsidRDefault="004B6920" w:rsidP="004B6920">
      <w:pPr>
        <w:pBdr>
          <w:top w:val="single" w:sz="4" w:space="1" w:color="auto"/>
        </w:pBdr>
        <w:ind w:left="7059"/>
        <w:rPr>
          <w:b/>
          <w:sz w:val="2"/>
          <w:szCs w:val="2"/>
        </w:rPr>
      </w:pPr>
    </w:p>
    <w:p w:rsidR="004B6920" w:rsidRDefault="004B6920" w:rsidP="004B6920">
      <w:pPr>
        <w:spacing w:before="360" w:after="240"/>
        <w:jc w:val="center"/>
      </w:pPr>
      <w:r>
        <w:rPr>
          <w:lang w:val="en-US"/>
        </w:rPr>
        <w:t>I</w:t>
      </w:r>
      <w:r>
        <w:t>. Техническое состояние многоквартирного дома, включая пристройки</w:t>
      </w:r>
    </w:p>
    <w:tbl>
      <w:tblPr>
        <w:tblW w:w="9426" w:type="dxa"/>
        <w:tblLayout w:type="fixed"/>
        <w:tblCellMar>
          <w:left w:w="28" w:type="dxa"/>
          <w:right w:w="28" w:type="dxa"/>
        </w:tblCellMar>
        <w:tblLook w:val="0000"/>
      </w:tblPr>
      <w:tblGrid>
        <w:gridCol w:w="3928"/>
        <w:gridCol w:w="2749"/>
        <w:gridCol w:w="2749"/>
      </w:tblGrid>
      <w:tr w:rsidR="004B6920" w:rsidTr="004B6920">
        <w:trPr>
          <w:trHeight w:val="320"/>
        </w:trPr>
        <w:tc>
          <w:tcPr>
            <w:tcW w:w="3928" w:type="dxa"/>
            <w:tcBorders>
              <w:top w:val="single" w:sz="4" w:space="0" w:color="auto"/>
              <w:left w:val="single" w:sz="4" w:space="0" w:color="auto"/>
              <w:bottom w:val="single" w:sz="4" w:space="0" w:color="auto"/>
              <w:right w:val="single" w:sz="4" w:space="0" w:color="auto"/>
            </w:tcBorders>
          </w:tcPr>
          <w:p w:rsidR="004B6920" w:rsidRDefault="004B6920" w:rsidP="004B6920">
            <w:pPr>
              <w:jc w:val="center"/>
            </w:pPr>
            <w:r>
              <w:t>Наимено</w:t>
            </w:r>
            <w:r>
              <w:softHyphen/>
              <w:t>вание конструк</w:t>
            </w:r>
            <w:r>
              <w:softHyphen/>
              <w:t>тивных элементов</w:t>
            </w:r>
          </w:p>
        </w:tc>
        <w:tc>
          <w:tcPr>
            <w:tcW w:w="2749" w:type="dxa"/>
            <w:tcBorders>
              <w:top w:val="single" w:sz="4" w:space="0" w:color="auto"/>
              <w:left w:val="single" w:sz="4" w:space="0" w:color="auto"/>
              <w:bottom w:val="single" w:sz="4" w:space="0" w:color="auto"/>
              <w:right w:val="single" w:sz="4" w:space="0" w:color="auto"/>
            </w:tcBorders>
          </w:tcPr>
          <w:p w:rsidR="004B6920" w:rsidRDefault="004B6920" w:rsidP="004B6920">
            <w:pPr>
              <w:jc w:val="center"/>
            </w:pPr>
            <w:r>
              <w:t>Описание элементов (материал, конструкция или система, отделка и прочее)</w:t>
            </w:r>
          </w:p>
        </w:tc>
        <w:tc>
          <w:tcPr>
            <w:tcW w:w="2749" w:type="dxa"/>
            <w:tcBorders>
              <w:top w:val="single" w:sz="4" w:space="0" w:color="auto"/>
              <w:left w:val="single" w:sz="4" w:space="0" w:color="auto"/>
              <w:bottom w:val="single" w:sz="4" w:space="0" w:color="auto"/>
              <w:right w:val="single" w:sz="4" w:space="0" w:color="auto"/>
            </w:tcBorders>
          </w:tcPr>
          <w:p w:rsidR="004B6920" w:rsidRDefault="004B6920" w:rsidP="004B6920">
            <w:pPr>
              <w:jc w:val="center"/>
            </w:pPr>
            <w:r>
              <w:t>Техническое состояние элементов общего имущества многоквартирного дома</w:t>
            </w:r>
          </w:p>
        </w:tc>
      </w:tr>
      <w:tr w:rsidR="004B6920" w:rsidTr="004B6920">
        <w:trPr>
          <w:trHeight w:val="320"/>
        </w:trPr>
        <w:tc>
          <w:tcPr>
            <w:tcW w:w="3928"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1. Фундамент</w:t>
            </w:r>
          </w:p>
        </w:tc>
        <w:tc>
          <w:tcPr>
            <w:tcW w:w="274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Железобетонные блоки</w:t>
            </w:r>
          </w:p>
        </w:tc>
        <w:tc>
          <w:tcPr>
            <w:tcW w:w="274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Трещины в швах</w:t>
            </w:r>
          </w:p>
        </w:tc>
      </w:tr>
      <w:tr w:rsidR="004B6920" w:rsidTr="004B6920">
        <w:trPr>
          <w:trHeight w:val="320"/>
        </w:trPr>
        <w:tc>
          <w:tcPr>
            <w:tcW w:w="3928"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2. Наружные и внутренние капитальные стены</w:t>
            </w:r>
          </w:p>
        </w:tc>
        <w:tc>
          <w:tcPr>
            <w:tcW w:w="274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Кирпичные</w:t>
            </w:r>
          </w:p>
        </w:tc>
        <w:tc>
          <w:tcPr>
            <w:tcW w:w="274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 xml:space="preserve"> Повреждений нет</w:t>
            </w:r>
          </w:p>
        </w:tc>
      </w:tr>
      <w:tr w:rsidR="004B6920" w:rsidTr="004B6920">
        <w:trPr>
          <w:trHeight w:val="320"/>
        </w:trPr>
        <w:tc>
          <w:tcPr>
            <w:tcW w:w="3928"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3. Перегородки</w:t>
            </w:r>
          </w:p>
        </w:tc>
        <w:tc>
          <w:tcPr>
            <w:tcW w:w="274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Гипсолитовые</w:t>
            </w:r>
          </w:p>
        </w:tc>
        <w:tc>
          <w:tcPr>
            <w:tcW w:w="274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Трещины в местах сопряжения конструкций</w:t>
            </w:r>
          </w:p>
        </w:tc>
      </w:tr>
      <w:tr w:rsidR="004B6920" w:rsidTr="004B6920">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20"/>
        </w:trPr>
        <w:tc>
          <w:tcPr>
            <w:tcW w:w="3928" w:type="dxa"/>
            <w:tcBorders>
              <w:top w:val="nil"/>
              <w:bottom w:val="nil"/>
            </w:tcBorders>
          </w:tcPr>
          <w:p w:rsidR="004B6920" w:rsidRDefault="004B6920" w:rsidP="004B6920">
            <w:pPr>
              <w:ind w:left="57"/>
            </w:pPr>
            <w:r>
              <w:t>4. Перекрытия</w:t>
            </w:r>
          </w:p>
        </w:tc>
        <w:tc>
          <w:tcPr>
            <w:tcW w:w="2749" w:type="dxa"/>
            <w:vMerge w:val="restart"/>
            <w:tcBorders>
              <w:top w:val="nil"/>
              <w:bottom w:val="nil"/>
            </w:tcBorders>
          </w:tcPr>
          <w:p w:rsidR="004B6920" w:rsidRDefault="004B6920" w:rsidP="004B6920">
            <w:pPr>
              <w:ind w:left="57"/>
            </w:pPr>
            <w:r>
              <w:t>Железобетонные плиты перекрытия</w:t>
            </w:r>
          </w:p>
        </w:tc>
        <w:tc>
          <w:tcPr>
            <w:tcW w:w="2749" w:type="dxa"/>
            <w:vMerge w:val="restart"/>
            <w:tcBorders>
              <w:top w:val="nil"/>
              <w:bottom w:val="nil"/>
            </w:tcBorders>
          </w:tcPr>
          <w:p w:rsidR="004B6920" w:rsidRDefault="004B6920" w:rsidP="004B6920">
            <w:pPr>
              <w:ind w:left="57"/>
            </w:pPr>
            <w:r>
              <w:t>Неровности потолков</w:t>
            </w:r>
          </w:p>
        </w:tc>
      </w:tr>
      <w:tr w:rsidR="004B6920" w:rsidTr="004B6920">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20"/>
        </w:trPr>
        <w:tc>
          <w:tcPr>
            <w:tcW w:w="3928" w:type="dxa"/>
            <w:tcBorders>
              <w:top w:val="nil"/>
              <w:bottom w:val="nil"/>
            </w:tcBorders>
          </w:tcPr>
          <w:p w:rsidR="004B6920" w:rsidRDefault="004B6920" w:rsidP="004B6920">
            <w:pPr>
              <w:ind w:left="992"/>
            </w:pPr>
            <w:r>
              <w:t>чердачные</w:t>
            </w:r>
          </w:p>
        </w:tc>
        <w:tc>
          <w:tcPr>
            <w:tcW w:w="2749" w:type="dxa"/>
            <w:vMerge/>
            <w:tcBorders>
              <w:top w:val="nil"/>
              <w:bottom w:val="nil"/>
            </w:tcBorders>
          </w:tcPr>
          <w:p w:rsidR="004B6920" w:rsidRDefault="004B6920" w:rsidP="004B6920">
            <w:pPr>
              <w:ind w:left="57"/>
            </w:pPr>
          </w:p>
        </w:tc>
        <w:tc>
          <w:tcPr>
            <w:tcW w:w="2749" w:type="dxa"/>
            <w:vMerge/>
            <w:tcBorders>
              <w:top w:val="nil"/>
              <w:bottom w:val="nil"/>
            </w:tcBorders>
          </w:tcPr>
          <w:p w:rsidR="004B6920" w:rsidRDefault="004B6920" w:rsidP="004B6920">
            <w:pPr>
              <w:ind w:left="57"/>
            </w:pPr>
          </w:p>
        </w:tc>
      </w:tr>
      <w:tr w:rsidR="004B6920" w:rsidTr="004B6920">
        <w:tblPrEx>
          <w:tblBorders>
            <w:top w:val="single" w:sz="4" w:space="0" w:color="auto"/>
            <w:left w:val="single" w:sz="4" w:space="0" w:color="auto"/>
            <w:bottom w:val="single" w:sz="4" w:space="0" w:color="auto"/>
            <w:right w:val="single" w:sz="4" w:space="0" w:color="auto"/>
            <w:insideV w:val="single" w:sz="4" w:space="0" w:color="auto"/>
          </w:tblBorders>
        </w:tblPrEx>
        <w:trPr>
          <w:trHeight w:val="320"/>
        </w:trPr>
        <w:tc>
          <w:tcPr>
            <w:tcW w:w="3928" w:type="dxa"/>
            <w:tcBorders>
              <w:top w:val="nil"/>
              <w:bottom w:val="nil"/>
            </w:tcBorders>
          </w:tcPr>
          <w:p w:rsidR="004B6920" w:rsidRDefault="004B6920" w:rsidP="004B6920">
            <w:pPr>
              <w:ind w:left="992"/>
            </w:pPr>
            <w:r>
              <w:t>междуэтажные</w:t>
            </w:r>
          </w:p>
        </w:tc>
        <w:tc>
          <w:tcPr>
            <w:tcW w:w="2749" w:type="dxa"/>
            <w:tcBorders>
              <w:top w:val="nil"/>
              <w:bottom w:val="nil"/>
            </w:tcBorders>
          </w:tcPr>
          <w:p w:rsidR="004B6920" w:rsidRDefault="004B6920" w:rsidP="004B6920">
            <w:pPr>
              <w:ind w:left="57"/>
            </w:pPr>
            <w:r>
              <w:t>----------«---------</w:t>
            </w:r>
          </w:p>
        </w:tc>
        <w:tc>
          <w:tcPr>
            <w:tcW w:w="2749" w:type="dxa"/>
            <w:tcBorders>
              <w:top w:val="nil"/>
              <w:bottom w:val="nil"/>
            </w:tcBorders>
          </w:tcPr>
          <w:p w:rsidR="004B6920" w:rsidRDefault="004B6920" w:rsidP="004B6920">
            <w:pPr>
              <w:ind w:left="57"/>
            </w:pPr>
          </w:p>
        </w:tc>
      </w:tr>
      <w:tr w:rsidR="004B6920" w:rsidTr="004B6920">
        <w:tblPrEx>
          <w:tblBorders>
            <w:top w:val="single" w:sz="4" w:space="0" w:color="auto"/>
            <w:left w:val="single" w:sz="4" w:space="0" w:color="auto"/>
            <w:bottom w:val="single" w:sz="4" w:space="0" w:color="auto"/>
            <w:right w:val="single" w:sz="4" w:space="0" w:color="auto"/>
            <w:insideV w:val="single" w:sz="4" w:space="0" w:color="auto"/>
          </w:tblBorders>
        </w:tblPrEx>
        <w:trPr>
          <w:trHeight w:val="320"/>
        </w:trPr>
        <w:tc>
          <w:tcPr>
            <w:tcW w:w="3928" w:type="dxa"/>
            <w:tcBorders>
              <w:top w:val="nil"/>
              <w:bottom w:val="nil"/>
            </w:tcBorders>
          </w:tcPr>
          <w:p w:rsidR="004B6920" w:rsidRDefault="004B6920" w:rsidP="004B6920">
            <w:pPr>
              <w:ind w:left="992"/>
            </w:pPr>
            <w:r>
              <w:t>подвальные</w:t>
            </w:r>
          </w:p>
        </w:tc>
        <w:tc>
          <w:tcPr>
            <w:tcW w:w="2749" w:type="dxa"/>
            <w:tcBorders>
              <w:top w:val="nil"/>
              <w:bottom w:val="nil"/>
            </w:tcBorders>
          </w:tcPr>
          <w:p w:rsidR="004B6920" w:rsidRDefault="004B6920" w:rsidP="004B6920">
            <w:pPr>
              <w:ind w:left="57"/>
            </w:pPr>
            <w:r>
              <w:t>----------«---------</w:t>
            </w:r>
          </w:p>
        </w:tc>
        <w:tc>
          <w:tcPr>
            <w:tcW w:w="2749" w:type="dxa"/>
            <w:tcBorders>
              <w:top w:val="nil"/>
              <w:bottom w:val="nil"/>
            </w:tcBorders>
          </w:tcPr>
          <w:p w:rsidR="004B6920" w:rsidRDefault="004B6920" w:rsidP="004B6920">
            <w:pPr>
              <w:ind w:left="57"/>
            </w:pPr>
          </w:p>
        </w:tc>
      </w:tr>
      <w:tr w:rsidR="004B6920" w:rsidTr="004B6920">
        <w:tblPrEx>
          <w:tblBorders>
            <w:top w:val="single" w:sz="4" w:space="0" w:color="auto"/>
            <w:left w:val="single" w:sz="4" w:space="0" w:color="auto"/>
            <w:bottom w:val="single" w:sz="4" w:space="0" w:color="auto"/>
            <w:right w:val="single" w:sz="4" w:space="0" w:color="auto"/>
            <w:insideV w:val="single" w:sz="4" w:space="0" w:color="auto"/>
          </w:tblBorders>
        </w:tblPrEx>
        <w:trPr>
          <w:trHeight w:val="320"/>
        </w:trPr>
        <w:tc>
          <w:tcPr>
            <w:tcW w:w="3928" w:type="dxa"/>
            <w:tcBorders>
              <w:top w:val="nil"/>
              <w:bottom w:val="nil"/>
            </w:tcBorders>
          </w:tcPr>
          <w:p w:rsidR="004B6920" w:rsidRDefault="004B6920" w:rsidP="004B6920">
            <w:pPr>
              <w:ind w:left="992"/>
            </w:pPr>
            <w:r>
              <w:t>(другое)</w:t>
            </w:r>
          </w:p>
        </w:tc>
        <w:tc>
          <w:tcPr>
            <w:tcW w:w="2749" w:type="dxa"/>
            <w:tcBorders>
              <w:top w:val="nil"/>
              <w:bottom w:val="nil"/>
            </w:tcBorders>
          </w:tcPr>
          <w:p w:rsidR="004B6920" w:rsidRDefault="004B6920" w:rsidP="004B6920">
            <w:pPr>
              <w:ind w:left="57"/>
            </w:pPr>
          </w:p>
        </w:tc>
        <w:tc>
          <w:tcPr>
            <w:tcW w:w="2749" w:type="dxa"/>
            <w:tcBorders>
              <w:top w:val="nil"/>
              <w:bottom w:val="nil"/>
            </w:tcBorders>
          </w:tcPr>
          <w:p w:rsidR="004B6920" w:rsidRDefault="004B6920" w:rsidP="004B6920">
            <w:pPr>
              <w:ind w:left="57"/>
            </w:pPr>
          </w:p>
        </w:tc>
      </w:tr>
      <w:tr w:rsidR="004B6920" w:rsidTr="004B6920">
        <w:trPr>
          <w:trHeight w:val="320"/>
        </w:trPr>
        <w:tc>
          <w:tcPr>
            <w:tcW w:w="3928"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5. Крыша</w:t>
            </w:r>
          </w:p>
        </w:tc>
        <w:tc>
          <w:tcPr>
            <w:tcW w:w="274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Рулонная  заливная</w:t>
            </w:r>
          </w:p>
        </w:tc>
        <w:tc>
          <w:tcPr>
            <w:tcW w:w="274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Поврежден верхний слой, трещины.</w:t>
            </w:r>
          </w:p>
        </w:tc>
      </w:tr>
      <w:tr w:rsidR="004B6920" w:rsidTr="004B6920">
        <w:trPr>
          <w:trHeight w:val="320"/>
        </w:trPr>
        <w:tc>
          <w:tcPr>
            <w:tcW w:w="3928"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6. Полы</w:t>
            </w:r>
          </w:p>
        </w:tc>
        <w:tc>
          <w:tcPr>
            <w:tcW w:w="274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Дощатые  окрашенные</w:t>
            </w:r>
          </w:p>
        </w:tc>
        <w:tc>
          <w:tcPr>
            <w:tcW w:w="274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Стертость в ходовых местах деревянных досок</w:t>
            </w:r>
          </w:p>
        </w:tc>
      </w:tr>
      <w:tr w:rsidR="004B6920" w:rsidTr="004B6920">
        <w:trPr>
          <w:cantSplit/>
          <w:trHeight w:val="320"/>
        </w:trPr>
        <w:tc>
          <w:tcPr>
            <w:tcW w:w="3928" w:type="dxa"/>
            <w:tcBorders>
              <w:top w:val="single" w:sz="4" w:space="0" w:color="auto"/>
              <w:left w:val="single" w:sz="4" w:space="0" w:color="auto"/>
              <w:bottom w:val="nil"/>
              <w:right w:val="single" w:sz="4" w:space="0" w:color="auto"/>
            </w:tcBorders>
            <w:vAlign w:val="bottom"/>
          </w:tcPr>
          <w:p w:rsidR="004B6920" w:rsidRDefault="004B6920" w:rsidP="004B6920">
            <w:pPr>
              <w:ind w:left="57"/>
            </w:pPr>
            <w:r>
              <w:t>7. Проемы</w:t>
            </w:r>
          </w:p>
        </w:tc>
        <w:tc>
          <w:tcPr>
            <w:tcW w:w="2749" w:type="dxa"/>
            <w:vMerge w:val="restart"/>
            <w:tcBorders>
              <w:top w:val="single" w:sz="4" w:space="0" w:color="auto"/>
              <w:left w:val="nil"/>
              <w:bottom w:val="nil"/>
              <w:right w:val="single" w:sz="4" w:space="0" w:color="auto"/>
            </w:tcBorders>
            <w:vAlign w:val="bottom"/>
          </w:tcPr>
          <w:p w:rsidR="004B6920" w:rsidRDefault="004B6920" w:rsidP="004B6920">
            <w:pPr>
              <w:ind w:left="57"/>
            </w:pPr>
            <w:r>
              <w:t>2-х створчатые</w:t>
            </w:r>
          </w:p>
        </w:tc>
        <w:tc>
          <w:tcPr>
            <w:tcW w:w="2749" w:type="dxa"/>
            <w:vMerge w:val="restart"/>
            <w:tcBorders>
              <w:top w:val="single" w:sz="4" w:space="0" w:color="auto"/>
              <w:left w:val="nil"/>
              <w:bottom w:val="nil"/>
              <w:right w:val="single" w:sz="4" w:space="0" w:color="auto"/>
            </w:tcBorders>
            <w:vAlign w:val="bottom"/>
          </w:tcPr>
          <w:p w:rsidR="004B6920" w:rsidRDefault="004B6920" w:rsidP="004B6920">
            <w:pPr>
              <w:ind w:left="57"/>
            </w:pPr>
            <w:r>
              <w:t>Деревянные переплеты рассохлись</w:t>
            </w:r>
          </w:p>
        </w:tc>
      </w:tr>
      <w:tr w:rsidR="004B6920" w:rsidTr="004B6920">
        <w:trPr>
          <w:cantSplit/>
          <w:trHeight w:val="320"/>
        </w:trPr>
        <w:tc>
          <w:tcPr>
            <w:tcW w:w="3928" w:type="dxa"/>
            <w:tcBorders>
              <w:top w:val="nil"/>
              <w:left w:val="single" w:sz="4" w:space="0" w:color="auto"/>
              <w:bottom w:val="nil"/>
              <w:right w:val="single" w:sz="4" w:space="0" w:color="auto"/>
            </w:tcBorders>
            <w:vAlign w:val="bottom"/>
          </w:tcPr>
          <w:p w:rsidR="004B6920" w:rsidRDefault="004B6920" w:rsidP="004B6920">
            <w:pPr>
              <w:ind w:left="993"/>
            </w:pPr>
            <w:r>
              <w:t>окна</w:t>
            </w:r>
          </w:p>
        </w:tc>
        <w:tc>
          <w:tcPr>
            <w:tcW w:w="2749" w:type="dxa"/>
            <w:vMerge/>
            <w:tcBorders>
              <w:top w:val="nil"/>
              <w:left w:val="nil"/>
              <w:bottom w:val="nil"/>
              <w:right w:val="single" w:sz="4" w:space="0" w:color="auto"/>
            </w:tcBorders>
            <w:vAlign w:val="bottom"/>
          </w:tcPr>
          <w:p w:rsidR="004B6920" w:rsidRDefault="004B6920" w:rsidP="004B6920">
            <w:pPr>
              <w:ind w:left="57"/>
            </w:pPr>
          </w:p>
        </w:tc>
        <w:tc>
          <w:tcPr>
            <w:tcW w:w="2749" w:type="dxa"/>
            <w:vMerge/>
            <w:tcBorders>
              <w:top w:val="nil"/>
              <w:left w:val="nil"/>
              <w:bottom w:val="nil"/>
              <w:right w:val="single" w:sz="4" w:space="0" w:color="auto"/>
            </w:tcBorders>
            <w:vAlign w:val="bottom"/>
          </w:tcPr>
          <w:p w:rsidR="004B6920" w:rsidRDefault="004B6920" w:rsidP="004B6920">
            <w:pPr>
              <w:ind w:left="57"/>
            </w:pPr>
          </w:p>
        </w:tc>
      </w:tr>
      <w:tr w:rsidR="004B6920" w:rsidTr="004B6920">
        <w:trPr>
          <w:trHeight w:val="320"/>
        </w:trPr>
        <w:tc>
          <w:tcPr>
            <w:tcW w:w="3928" w:type="dxa"/>
            <w:tcBorders>
              <w:top w:val="nil"/>
              <w:left w:val="single" w:sz="4" w:space="0" w:color="auto"/>
              <w:bottom w:val="nil"/>
              <w:right w:val="single" w:sz="4" w:space="0" w:color="auto"/>
            </w:tcBorders>
            <w:vAlign w:val="bottom"/>
          </w:tcPr>
          <w:p w:rsidR="004B6920" w:rsidRDefault="004B6920" w:rsidP="004B6920">
            <w:pPr>
              <w:ind w:left="993"/>
            </w:pPr>
            <w:r>
              <w:t>двери</w:t>
            </w:r>
          </w:p>
        </w:tc>
        <w:tc>
          <w:tcPr>
            <w:tcW w:w="2749" w:type="dxa"/>
            <w:tcBorders>
              <w:top w:val="nil"/>
              <w:left w:val="nil"/>
              <w:bottom w:val="nil"/>
              <w:right w:val="single" w:sz="4" w:space="0" w:color="auto"/>
            </w:tcBorders>
            <w:vAlign w:val="bottom"/>
          </w:tcPr>
          <w:p w:rsidR="004B6920" w:rsidRDefault="004B6920" w:rsidP="004B6920">
            <w:pPr>
              <w:ind w:left="57"/>
            </w:pPr>
            <w:r>
              <w:t>филенчатые</w:t>
            </w:r>
          </w:p>
        </w:tc>
        <w:tc>
          <w:tcPr>
            <w:tcW w:w="2749" w:type="dxa"/>
            <w:tcBorders>
              <w:top w:val="nil"/>
              <w:left w:val="nil"/>
              <w:bottom w:val="nil"/>
              <w:right w:val="single" w:sz="4" w:space="0" w:color="auto"/>
            </w:tcBorders>
            <w:vAlign w:val="bottom"/>
          </w:tcPr>
          <w:p w:rsidR="004B6920" w:rsidRDefault="004B6920" w:rsidP="004B6920">
            <w:pPr>
              <w:ind w:left="57"/>
            </w:pPr>
            <w:r>
              <w:t xml:space="preserve">Полотна </w:t>
            </w:r>
            <w:proofErr w:type="spellStart"/>
            <w:r>
              <w:t>осели</w:t>
            </w:r>
            <w:proofErr w:type="spellEnd"/>
            <w:r>
              <w:t>, гниль</w:t>
            </w:r>
          </w:p>
        </w:tc>
      </w:tr>
      <w:tr w:rsidR="004B6920" w:rsidTr="004B6920">
        <w:trPr>
          <w:trHeight w:val="320"/>
        </w:trPr>
        <w:tc>
          <w:tcPr>
            <w:tcW w:w="3928" w:type="dxa"/>
            <w:tcBorders>
              <w:top w:val="nil"/>
              <w:left w:val="single" w:sz="4" w:space="0" w:color="auto"/>
              <w:bottom w:val="single" w:sz="4" w:space="0" w:color="auto"/>
              <w:right w:val="single" w:sz="4" w:space="0" w:color="auto"/>
            </w:tcBorders>
            <w:vAlign w:val="bottom"/>
          </w:tcPr>
          <w:p w:rsidR="004B6920" w:rsidRDefault="004B6920" w:rsidP="004B6920">
            <w:pPr>
              <w:ind w:left="993"/>
            </w:pPr>
            <w:r>
              <w:t>(другое)</w:t>
            </w:r>
          </w:p>
        </w:tc>
        <w:tc>
          <w:tcPr>
            <w:tcW w:w="2749" w:type="dxa"/>
            <w:tcBorders>
              <w:top w:val="nil"/>
              <w:left w:val="nil"/>
              <w:bottom w:val="single" w:sz="4" w:space="0" w:color="auto"/>
              <w:right w:val="single" w:sz="4" w:space="0" w:color="auto"/>
            </w:tcBorders>
            <w:vAlign w:val="bottom"/>
          </w:tcPr>
          <w:p w:rsidR="004B6920" w:rsidRDefault="004B6920" w:rsidP="004B6920">
            <w:pPr>
              <w:ind w:left="57"/>
            </w:pPr>
          </w:p>
        </w:tc>
        <w:tc>
          <w:tcPr>
            <w:tcW w:w="2749" w:type="dxa"/>
            <w:tcBorders>
              <w:top w:val="nil"/>
              <w:left w:val="nil"/>
              <w:bottom w:val="single" w:sz="4" w:space="0" w:color="auto"/>
              <w:right w:val="single" w:sz="4" w:space="0" w:color="auto"/>
            </w:tcBorders>
            <w:vAlign w:val="bottom"/>
          </w:tcPr>
          <w:p w:rsidR="004B6920" w:rsidRDefault="004B6920" w:rsidP="004B6920">
            <w:pPr>
              <w:ind w:left="57"/>
            </w:pPr>
          </w:p>
        </w:tc>
      </w:tr>
      <w:tr w:rsidR="004B6920" w:rsidTr="004B6920">
        <w:trPr>
          <w:cantSplit/>
          <w:trHeight w:val="320"/>
        </w:trPr>
        <w:tc>
          <w:tcPr>
            <w:tcW w:w="3928" w:type="dxa"/>
            <w:tcBorders>
              <w:top w:val="single" w:sz="4" w:space="0" w:color="auto"/>
              <w:left w:val="single" w:sz="4" w:space="0" w:color="auto"/>
              <w:bottom w:val="nil"/>
              <w:right w:val="single" w:sz="4" w:space="0" w:color="auto"/>
            </w:tcBorders>
            <w:vAlign w:val="bottom"/>
          </w:tcPr>
          <w:p w:rsidR="004B6920" w:rsidRDefault="004B6920" w:rsidP="004B6920">
            <w:pPr>
              <w:ind w:left="57"/>
            </w:pPr>
            <w:r>
              <w:t>8. Отделка</w:t>
            </w:r>
          </w:p>
        </w:tc>
        <w:tc>
          <w:tcPr>
            <w:tcW w:w="2749" w:type="dxa"/>
            <w:vMerge w:val="restart"/>
            <w:tcBorders>
              <w:top w:val="single" w:sz="4" w:space="0" w:color="auto"/>
              <w:left w:val="nil"/>
              <w:bottom w:val="nil"/>
              <w:right w:val="single" w:sz="4" w:space="0" w:color="auto"/>
            </w:tcBorders>
            <w:vAlign w:val="bottom"/>
          </w:tcPr>
          <w:p w:rsidR="004B6920" w:rsidRDefault="004B6920" w:rsidP="004B6920">
            <w:pPr>
              <w:ind w:left="57"/>
            </w:pPr>
            <w:r>
              <w:t xml:space="preserve">Штукатурка, </w:t>
            </w:r>
            <w:proofErr w:type="spellStart"/>
            <w:r>
              <w:t>побелка</w:t>
            </w:r>
            <w:proofErr w:type="gramStart"/>
            <w:r>
              <w:t>,о</w:t>
            </w:r>
            <w:proofErr w:type="gramEnd"/>
            <w:r>
              <w:t>краска</w:t>
            </w:r>
            <w:proofErr w:type="spellEnd"/>
          </w:p>
        </w:tc>
        <w:tc>
          <w:tcPr>
            <w:tcW w:w="2749" w:type="dxa"/>
            <w:vMerge w:val="restart"/>
            <w:tcBorders>
              <w:top w:val="single" w:sz="4" w:space="0" w:color="auto"/>
              <w:left w:val="nil"/>
              <w:bottom w:val="nil"/>
              <w:right w:val="single" w:sz="4" w:space="0" w:color="auto"/>
            </w:tcBorders>
            <w:vAlign w:val="bottom"/>
          </w:tcPr>
          <w:p w:rsidR="004B6920" w:rsidRDefault="004B6920" w:rsidP="004B6920">
            <w:pPr>
              <w:ind w:left="57"/>
            </w:pPr>
            <w:r>
              <w:t xml:space="preserve"> Загрязнение, потемнение, отслоение  штукатурного и окрасочного слоя.</w:t>
            </w:r>
          </w:p>
        </w:tc>
      </w:tr>
      <w:tr w:rsidR="004B6920" w:rsidTr="004B6920">
        <w:trPr>
          <w:cantSplit/>
          <w:trHeight w:val="320"/>
        </w:trPr>
        <w:tc>
          <w:tcPr>
            <w:tcW w:w="3928" w:type="dxa"/>
            <w:tcBorders>
              <w:top w:val="nil"/>
              <w:left w:val="single" w:sz="4" w:space="0" w:color="auto"/>
              <w:bottom w:val="nil"/>
              <w:right w:val="single" w:sz="4" w:space="0" w:color="auto"/>
            </w:tcBorders>
            <w:vAlign w:val="bottom"/>
          </w:tcPr>
          <w:p w:rsidR="004B6920" w:rsidRDefault="004B6920" w:rsidP="004B6920">
            <w:pPr>
              <w:ind w:left="993"/>
            </w:pPr>
            <w:r>
              <w:t>внутренняя</w:t>
            </w:r>
          </w:p>
        </w:tc>
        <w:tc>
          <w:tcPr>
            <w:tcW w:w="2749" w:type="dxa"/>
            <w:vMerge/>
            <w:tcBorders>
              <w:top w:val="nil"/>
              <w:left w:val="nil"/>
              <w:bottom w:val="nil"/>
              <w:right w:val="single" w:sz="4" w:space="0" w:color="auto"/>
            </w:tcBorders>
            <w:vAlign w:val="bottom"/>
          </w:tcPr>
          <w:p w:rsidR="004B6920" w:rsidRDefault="004B6920" w:rsidP="004B6920">
            <w:pPr>
              <w:ind w:left="57"/>
            </w:pPr>
          </w:p>
        </w:tc>
        <w:tc>
          <w:tcPr>
            <w:tcW w:w="2749" w:type="dxa"/>
            <w:vMerge/>
            <w:tcBorders>
              <w:top w:val="nil"/>
              <w:left w:val="nil"/>
              <w:bottom w:val="nil"/>
              <w:right w:val="single" w:sz="4" w:space="0" w:color="auto"/>
            </w:tcBorders>
            <w:vAlign w:val="bottom"/>
          </w:tcPr>
          <w:p w:rsidR="004B6920" w:rsidRDefault="004B6920" w:rsidP="004B6920">
            <w:pPr>
              <w:ind w:left="57"/>
            </w:pPr>
          </w:p>
        </w:tc>
      </w:tr>
      <w:tr w:rsidR="004B6920" w:rsidTr="004B6920">
        <w:trPr>
          <w:trHeight w:val="320"/>
        </w:trPr>
        <w:tc>
          <w:tcPr>
            <w:tcW w:w="3928" w:type="dxa"/>
            <w:tcBorders>
              <w:top w:val="nil"/>
              <w:left w:val="single" w:sz="4" w:space="0" w:color="auto"/>
              <w:bottom w:val="nil"/>
              <w:right w:val="single" w:sz="4" w:space="0" w:color="auto"/>
            </w:tcBorders>
            <w:vAlign w:val="bottom"/>
          </w:tcPr>
          <w:p w:rsidR="004B6920" w:rsidRDefault="004B6920" w:rsidP="004B6920">
            <w:pPr>
              <w:ind w:left="993"/>
            </w:pPr>
            <w:r>
              <w:t>наружная</w:t>
            </w:r>
          </w:p>
        </w:tc>
        <w:tc>
          <w:tcPr>
            <w:tcW w:w="2749" w:type="dxa"/>
            <w:tcBorders>
              <w:top w:val="nil"/>
              <w:left w:val="nil"/>
              <w:bottom w:val="nil"/>
              <w:right w:val="single" w:sz="4" w:space="0" w:color="auto"/>
            </w:tcBorders>
            <w:vAlign w:val="bottom"/>
          </w:tcPr>
          <w:p w:rsidR="004B6920" w:rsidRDefault="004B6920" w:rsidP="004B6920">
            <w:pPr>
              <w:ind w:left="57"/>
            </w:pPr>
          </w:p>
        </w:tc>
        <w:tc>
          <w:tcPr>
            <w:tcW w:w="2749" w:type="dxa"/>
            <w:tcBorders>
              <w:top w:val="nil"/>
              <w:left w:val="nil"/>
              <w:bottom w:val="nil"/>
              <w:right w:val="single" w:sz="4" w:space="0" w:color="auto"/>
            </w:tcBorders>
            <w:vAlign w:val="bottom"/>
          </w:tcPr>
          <w:p w:rsidR="004B6920" w:rsidRDefault="004B6920" w:rsidP="004B6920">
            <w:pPr>
              <w:ind w:left="57"/>
            </w:pPr>
          </w:p>
        </w:tc>
      </w:tr>
      <w:tr w:rsidR="004B6920" w:rsidTr="004B6920">
        <w:trPr>
          <w:trHeight w:val="320"/>
        </w:trPr>
        <w:tc>
          <w:tcPr>
            <w:tcW w:w="3928" w:type="dxa"/>
            <w:tcBorders>
              <w:top w:val="nil"/>
              <w:left w:val="single" w:sz="4" w:space="0" w:color="auto"/>
              <w:bottom w:val="single" w:sz="4" w:space="0" w:color="auto"/>
              <w:right w:val="single" w:sz="4" w:space="0" w:color="auto"/>
            </w:tcBorders>
            <w:vAlign w:val="bottom"/>
          </w:tcPr>
          <w:p w:rsidR="004B6920" w:rsidRDefault="004B6920" w:rsidP="004B6920">
            <w:pPr>
              <w:ind w:left="993"/>
            </w:pPr>
            <w:r>
              <w:t>(другое)</w:t>
            </w:r>
          </w:p>
        </w:tc>
        <w:tc>
          <w:tcPr>
            <w:tcW w:w="2749" w:type="dxa"/>
            <w:tcBorders>
              <w:top w:val="nil"/>
              <w:left w:val="nil"/>
              <w:bottom w:val="single" w:sz="4" w:space="0" w:color="auto"/>
              <w:right w:val="single" w:sz="4" w:space="0" w:color="auto"/>
            </w:tcBorders>
            <w:vAlign w:val="bottom"/>
          </w:tcPr>
          <w:p w:rsidR="004B6920" w:rsidRDefault="004B6920" w:rsidP="004B6920">
            <w:pPr>
              <w:ind w:left="57"/>
            </w:pPr>
          </w:p>
        </w:tc>
        <w:tc>
          <w:tcPr>
            <w:tcW w:w="2749" w:type="dxa"/>
            <w:tcBorders>
              <w:top w:val="nil"/>
              <w:left w:val="nil"/>
              <w:bottom w:val="single" w:sz="4" w:space="0" w:color="auto"/>
              <w:right w:val="single" w:sz="4" w:space="0" w:color="auto"/>
            </w:tcBorders>
            <w:vAlign w:val="bottom"/>
          </w:tcPr>
          <w:p w:rsidR="004B6920" w:rsidRDefault="004B6920" w:rsidP="004B6920">
            <w:pPr>
              <w:ind w:left="57"/>
            </w:pPr>
          </w:p>
        </w:tc>
      </w:tr>
      <w:tr w:rsidR="004B6920" w:rsidTr="004B6920">
        <w:trPr>
          <w:cantSplit/>
          <w:trHeight w:val="320"/>
        </w:trPr>
        <w:tc>
          <w:tcPr>
            <w:tcW w:w="3928" w:type="dxa"/>
            <w:tcBorders>
              <w:top w:val="single" w:sz="4" w:space="0" w:color="auto"/>
              <w:left w:val="single" w:sz="4" w:space="0" w:color="auto"/>
              <w:bottom w:val="nil"/>
              <w:right w:val="single" w:sz="4" w:space="0" w:color="auto"/>
            </w:tcBorders>
            <w:vAlign w:val="bottom"/>
          </w:tcPr>
          <w:p w:rsidR="004B6920" w:rsidRDefault="004B6920" w:rsidP="004B6920">
            <w:pPr>
              <w:ind w:left="57"/>
            </w:pPr>
            <w:r>
              <w:t>9. Механическое, электрическое, санитарно-техническое и иное оборудование</w:t>
            </w:r>
          </w:p>
        </w:tc>
        <w:tc>
          <w:tcPr>
            <w:tcW w:w="2749" w:type="dxa"/>
            <w:vMerge w:val="restart"/>
            <w:tcBorders>
              <w:top w:val="single" w:sz="4" w:space="0" w:color="auto"/>
              <w:left w:val="nil"/>
              <w:bottom w:val="nil"/>
              <w:right w:val="single" w:sz="4" w:space="0" w:color="auto"/>
            </w:tcBorders>
            <w:vAlign w:val="bottom"/>
          </w:tcPr>
          <w:p w:rsidR="004B6920" w:rsidRDefault="004B6920" w:rsidP="004B6920">
            <w:pPr>
              <w:ind w:left="57"/>
            </w:pPr>
            <w:r>
              <w:t xml:space="preserve"> </w:t>
            </w:r>
          </w:p>
          <w:p w:rsidR="004B6920" w:rsidRDefault="004B6920" w:rsidP="004B6920">
            <w:pPr>
              <w:ind w:left="57"/>
            </w:pPr>
            <w:r>
              <w:t>есть</w:t>
            </w:r>
          </w:p>
        </w:tc>
        <w:tc>
          <w:tcPr>
            <w:tcW w:w="2749" w:type="dxa"/>
            <w:vMerge w:val="restart"/>
            <w:tcBorders>
              <w:top w:val="single" w:sz="4" w:space="0" w:color="auto"/>
              <w:left w:val="nil"/>
              <w:bottom w:val="nil"/>
              <w:right w:val="single" w:sz="4" w:space="0" w:color="auto"/>
            </w:tcBorders>
            <w:vAlign w:val="bottom"/>
          </w:tcPr>
          <w:p w:rsidR="004B6920" w:rsidRDefault="004B6920" w:rsidP="004B6920">
            <w:pPr>
              <w:ind w:left="57"/>
            </w:pPr>
            <w:r>
              <w:t>Техническое состояние оборудования удовлетворительное</w:t>
            </w:r>
          </w:p>
        </w:tc>
      </w:tr>
      <w:tr w:rsidR="004B6920" w:rsidTr="004B6920">
        <w:trPr>
          <w:cantSplit/>
          <w:trHeight w:val="320"/>
        </w:trPr>
        <w:tc>
          <w:tcPr>
            <w:tcW w:w="3928" w:type="dxa"/>
            <w:tcBorders>
              <w:top w:val="nil"/>
              <w:left w:val="single" w:sz="4" w:space="0" w:color="auto"/>
              <w:bottom w:val="nil"/>
              <w:right w:val="single" w:sz="4" w:space="0" w:color="auto"/>
            </w:tcBorders>
            <w:vAlign w:val="bottom"/>
          </w:tcPr>
          <w:p w:rsidR="004B6920" w:rsidRDefault="004B6920" w:rsidP="004B6920">
            <w:pPr>
              <w:ind w:left="993"/>
            </w:pPr>
            <w:r>
              <w:t>ванны напольные</w:t>
            </w:r>
          </w:p>
        </w:tc>
        <w:tc>
          <w:tcPr>
            <w:tcW w:w="2749" w:type="dxa"/>
            <w:vMerge/>
            <w:tcBorders>
              <w:top w:val="nil"/>
              <w:left w:val="nil"/>
              <w:bottom w:val="nil"/>
              <w:right w:val="single" w:sz="4" w:space="0" w:color="auto"/>
            </w:tcBorders>
            <w:vAlign w:val="bottom"/>
          </w:tcPr>
          <w:p w:rsidR="004B6920" w:rsidRDefault="004B6920" w:rsidP="004B6920">
            <w:pPr>
              <w:ind w:left="57"/>
            </w:pPr>
          </w:p>
        </w:tc>
        <w:tc>
          <w:tcPr>
            <w:tcW w:w="2749" w:type="dxa"/>
            <w:vMerge/>
            <w:tcBorders>
              <w:top w:val="nil"/>
              <w:left w:val="nil"/>
              <w:bottom w:val="nil"/>
              <w:right w:val="single" w:sz="4" w:space="0" w:color="auto"/>
            </w:tcBorders>
            <w:vAlign w:val="bottom"/>
          </w:tcPr>
          <w:p w:rsidR="004B6920" w:rsidRDefault="004B6920" w:rsidP="004B6920">
            <w:pPr>
              <w:ind w:left="57"/>
            </w:pPr>
          </w:p>
        </w:tc>
      </w:tr>
      <w:tr w:rsidR="004B6920" w:rsidTr="004B6920">
        <w:trPr>
          <w:trHeight w:val="320"/>
        </w:trPr>
        <w:tc>
          <w:tcPr>
            <w:tcW w:w="3928" w:type="dxa"/>
            <w:tcBorders>
              <w:top w:val="nil"/>
              <w:left w:val="single" w:sz="4" w:space="0" w:color="auto"/>
              <w:bottom w:val="nil"/>
              <w:right w:val="single" w:sz="4" w:space="0" w:color="auto"/>
            </w:tcBorders>
            <w:vAlign w:val="bottom"/>
          </w:tcPr>
          <w:p w:rsidR="004B6920" w:rsidRDefault="004B6920" w:rsidP="004B6920">
            <w:pPr>
              <w:ind w:left="993"/>
            </w:pPr>
            <w:r>
              <w:t>электроплиты</w:t>
            </w:r>
          </w:p>
        </w:tc>
        <w:tc>
          <w:tcPr>
            <w:tcW w:w="2749" w:type="dxa"/>
            <w:tcBorders>
              <w:top w:val="nil"/>
              <w:left w:val="nil"/>
              <w:bottom w:val="nil"/>
              <w:right w:val="single" w:sz="4" w:space="0" w:color="auto"/>
            </w:tcBorders>
            <w:vAlign w:val="bottom"/>
          </w:tcPr>
          <w:p w:rsidR="004B6920" w:rsidRDefault="004B6920" w:rsidP="004B6920">
            <w:pPr>
              <w:ind w:left="57"/>
            </w:pPr>
            <w:r>
              <w:t>нет</w:t>
            </w:r>
          </w:p>
        </w:tc>
        <w:tc>
          <w:tcPr>
            <w:tcW w:w="2749" w:type="dxa"/>
            <w:tcBorders>
              <w:top w:val="nil"/>
              <w:left w:val="nil"/>
              <w:bottom w:val="nil"/>
              <w:right w:val="single" w:sz="4" w:space="0" w:color="auto"/>
            </w:tcBorders>
            <w:vAlign w:val="bottom"/>
          </w:tcPr>
          <w:p w:rsidR="004B6920" w:rsidRDefault="004B6920" w:rsidP="004B6920">
            <w:pPr>
              <w:ind w:left="57"/>
            </w:pPr>
          </w:p>
        </w:tc>
      </w:tr>
      <w:tr w:rsidR="004B6920" w:rsidTr="004B6920">
        <w:trPr>
          <w:trHeight w:val="320"/>
        </w:trPr>
        <w:tc>
          <w:tcPr>
            <w:tcW w:w="3928" w:type="dxa"/>
            <w:tcBorders>
              <w:top w:val="nil"/>
              <w:left w:val="single" w:sz="4" w:space="0" w:color="auto"/>
              <w:bottom w:val="nil"/>
              <w:right w:val="single" w:sz="4" w:space="0" w:color="auto"/>
            </w:tcBorders>
            <w:vAlign w:val="bottom"/>
          </w:tcPr>
          <w:p w:rsidR="004B6920" w:rsidRDefault="004B6920" w:rsidP="004B6920">
            <w:pPr>
              <w:ind w:left="993"/>
            </w:pPr>
            <w:r>
              <w:lastRenderedPageBreak/>
              <w:t>телефонные сети и оборудование</w:t>
            </w:r>
          </w:p>
        </w:tc>
        <w:tc>
          <w:tcPr>
            <w:tcW w:w="2749" w:type="dxa"/>
            <w:tcBorders>
              <w:top w:val="nil"/>
              <w:left w:val="nil"/>
              <w:bottom w:val="nil"/>
              <w:right w:val="single" w:sz="4" w:space="0" w:color="auto"/>
            </w:tcBorders>
            <w:vAlign w:val="bottom"/>
          </w:tcPr>
          <w:p w:rsidR="004B6920" w:rsidRDefault="004B6920" w:rsidP="004B6920">
            <w:pPr>
              <w:ind w:left="57"/>
            </w:pPr>
            <w:r>
              <w:t>есть</w:t>
            </w:r>
          </w:p>
          <w:p w:rsidR="004B6920" w:rsidRDefault="004B6920" w:rsidP="004B6920">
            <w:pPr>
              <w:ind w:left="57"/>
            </w:pPr>
          </w:p>
        </w:tc>
        <w:tc>
          <w:tcPr>
            <w:tcW w:w="2749" w:type="dxa"/>
            <w:tcBorders>
              <w:top w:val="nil"/>
              <w:left w:val="nil"/>
              <w:bottom w:val="nil"/>
              <w:right w:val="single" w:sz="4" w:space="0" w:color="auto"/>
            </w:tcBorders>
            <w:vAlign w:val="bottom"/>
          </w:tcPr>
          <w:p w:rsidR="004B6920" w:rsidRDefault="004B6920" w:rsidP="004B6920">
            <w:pPr>
              <w:ind w:left="57"/>
            </w:pPr>
          </w:p>
        </w:tc>
      </w:tr>
      <w:tr w:rsidR="004B6920" w:rsidTr="004B6920">
        <w:trPr>
          <w:trHeight w:val="320"/>
        </w:trPr>
        <w:tc>
          <w:tcPr>
            <w:tcW w:w="3928" w:type="dxa"/>
            <w:tcBorders>
              <w:top w:val="nil"/>
              <w:left w:val="single" w:sz="4" w:space="0" w:color="auto"/>
              <w:bottom w:val="nil"/>
              <w:right w:val="single" w:sz="4" w:space="0" w:color="auto"/>
            </w:tcBorders>
            <w:vAlign w:val="bottom"/>
          </w:tcPr>
          <w:p w:rsidR="004B6920" w:rsidRDefault="004B6920" w:rsidP="004B6920">
            <w:pPr>
              <w:ind w:left="993"/>
            </w:pPr>
            <w:r>
              <w:t>сети проводного радиовещания</w:t>
            </w:r>
          </w:p>
        </w:tc>
        <w:tc>
          <w:tcPr>
            <w:tcW w:w="2749" w:type="dxa"/>
            <w:tcBorders>
              <w:top w:val="nil"/>
              <w:left w:val="nil"/>
              <w:bottom w:val="nil"/>
              <w:right w:val="single" w:sz="4" w:space="0" w:color="auto"/>
            </w:tcBorders>
            <w:vAlign w:val="bottom"/>
          </w:tcPr>
          <w:p w:rsidR="004B6920" w:rsidRDefault="004B6920" w:rsidP="004B6920">
            <w:pPr>
              <w:ind w:left="57"/>
            </w:pPr>
            <w:r>
              <w:t>есть</w:t>
            </w:r>
          </w:p>
        </w:tc>
        <w:tc>
          <w:tcPr>
            <w:tcW w:w="2749" w:type="dxa"/>
            <w:tcBorders>
              <w:top w:val="nil"/>
              <w:left w:val="nil"/>
              <w:bottom w:val="nil"/>
              <w:right w:val="single" w:sz="4" w:space="0" w:color="auto"/>
            </w:tcBorders>
            <w:vAlign w:val="bottom"/>
          </w:tcPr>
          <w:p w:rsidR="004B6920" w:rsidRDefault="004B6920" w:rsidP="004B6920">
            <w:pPr>
              <w:ind w:left="57"/>
            </w:pPr>
          </w:p>
        </w:tc>
      </w:tr>
      <w:tr w:rsidR="004B6920" w:rsidTr="004B6920">
        <w:trPr>
          <w:trHeight w:val="320"/>
        </w:trPr>
        <w:tc>
          <w:tcPr>
            <w:tcW w:w="3928" w:type="dxa"/>
            <w:tcBorders>
              <w:top w:val="nil"/>
              <w:left w:val="single" w:sz="4" w:space="0" w:color="auto"/>
              <w:bottom w:val="nil"/>
              <w:right w:val="single" w:sz="4" w:space="0" w:color="auto"/>
            </w:tcBorders>
            <w:vAlign w:val="bottom"/>
          </w:tcPr>
          <w:p w:rsidR="004B6920" w:rsidRDefault="004B6920" w:rsidP="004B6920">
            <w:pPr>
              <w:ind w:left="993"/>
            </w:pPr>
            <w:r>
              <w:t>сигнализация</w:t>
            </w:r>
          </w:p>
        </w:tc>
        <w:tc>
          <w:tcPr>
            <w:tcW w:w="2749" w:type="dxa"/>
            <w:tcBorders>
              <w:top w:val="nil"/>
              <w:left w:val="nil"/>
              <w:bottom w:val="nil"/>
              <w:right w:val="single" w:sz="4" w:space="0" w:color="auto"/>
            </w:tcBorders>
            <w:vAlign w:val="bottom"/>
          </w:tcPr>
          <w:p w:rsidR="004B6920" w:rsidRDefault="004B6920" w:rsidP="004B6920">
            <w:pPr>
              <w:ind w:left="57"/>
            </w:pPr>
          </w:p>
        </w:tc>
        <w:tc>
          <w:tcPr>
            <w:tcW w:w="2749" w:type="dxa"/>
            <w:tcBorders>
              <w:top w:val="nil"/>
              <w:left w:val="nil"/>
              <w:bottom w:val="nil"/>
              <w:right w:val="single" w:sz="4" w:space="0" w:color="auto"/>
            </w:tcBorders>
            <w:vAlign w:val="bottom"/>
          </w:tcPr>
          <w:p w:rsidR="004B6920" w:rsidRDefault="004B6920" w:rsidP="004B6920">
            <w:pPr>
              <w:ind w:left="57"/>
            </w:pPr>
          </w:p>
        </w:tc>
      </w:tr>
      <w:tr w:rsidR="004B6920" w:rsidTr="004B6920">
        <w:trPr>
          <w:trHeight w:val="320"/>
        </w:trPr>
        <w:tc>
          <w:tcPr>
            <w:tcW w:w="3928" w:type="dxa"/>
            <w:tcBorders>
              <w:top w:val="nil"/>
              <w:left w:val="single" w:sz="4" w:space="0" w:color="auto"/>
              <w:bottom w:val="nil"/>
              <w:right w:val="single" w:sz="4" w:space="0" w:color="auto"/>
            </w:tcBorders>
            <w:vAlign w:val="bottom"/>
          </w:tcPr>
          <w:p w:rsidR="004B6920" w:rsidRDefault="004B6920" w:rsidP="004B6920">
            <w:pPr>
              <w:ind w:left="993"/>
            </w:pPr>
            <w:r>
              <w:t>мусоропровод</w:t>
            </w:r>
          </w:p>
        </w:tc>
        <w:tc>
          <w:tcPr>
            <w:tcW w:w="2749" w:type="dxa"/>
            <w:tcBorders>
              <w:top w:val="nil"/>
              <w:left w:val="nil"/>
              <w:bottom w:val="nil"/>
              <w:right w:val="single" w:sz="4" w:space="0" w:color="auto"/>
            </w:tcBorders>
            <w:vAlign w:val="bottom"/>
          </w:tcPr>
          <w:p w:rsidR="004B6920" w:rsidRDefault="004B6920" w:rsidP="004B6920">
            <w:pPr>
              <w:ind w:left="57"/>
            </w:pPr>
          </w:p>
        </w:tc>
        <w:tc>
          <w:tcPr>
            <w:tcW w:w="2749" w:type="dxa"/>
            <w:tcBorders>
              <w:top w:val="nil"/>
              <w:left w:val="nil"/>
              <w:bottom w:val="nil"/>
              <w:right w:val="single" w:sz="4" w:space="0" w:color="auto"/>
            </w:tcBorders>
            <w:vAlign w:val="bottom"/>
          </w:tcPr>
          <w:p w:rsidR="004B6920" w:rsidRDefault="004B6920" w:rsidP="004B6920">
            <w:pPr>
              <w:ind w:left="57"/>
            </w:pPr>
          </w:p>
        </w:tc>
      </w:tr>
      <w:tr w:rsidR="004B6920" w:rsidTr="004B6920">
        <w:trPr>
          <w:trHeight w:val="320"/>
        </w:trPr>
        <w:tc>
          <w:tcPr>
            <w:tcW w:w="3928" w:type="dxa"/>
            <w:tcBorders>
              <w:top w:val="nil"/>
              <w:left w:val="single" w:sz="4" w:space="0" w:color="auto"/>
              <w:bottom w:val="nil"/>
              <w:right w:val="single" w:sz="4" w:space="0" w:color="auto"/>
            </w:tcBorders>
            <w:vAlign w:val="bottom"/>
          </w:tcPr>
          <w:p w:rsidR="004B6920" w:rsidRDefault="004B6920" w:rsidP="004B6920">
            <w:pPr>
              <w:ind w:left="993"/>
            </w:pPr>
            <w:r>
              <w:t>лифт</w:t>
            </w:r>
          </w:p>
        </w:tc>
        <w:tc>
          <w:tcPr>
            <w:tcW w:w="2749" w:type="dxa"/>
            <w:tcBorders>
              <w:top w:val="nil"/>
              <w:left w:val="nil"/>
              <w:bottom w:val="nil"/>
              <w:right w:val="single" w:sz="4" w:space="0" w:color="auto"/>
            </w:tcBorders>
            <w:vAlign w:val="bottom"/>
          </w:tcPr>
          <w:p w:rsidR="004B6920" w:rsidRDefault="004B6920" w:rsidP="004B6920">
            <w:pPr>
              <w:ind w:left="57"/>
            </w:pPr>
          </w:p>
        </w:tc>
        <w:tc>
          <w:tcPr>
            <w:tcW w:w="2749" w:type="dxa"/>
            <w:tcBorders>
              <w:top w:val="nil"/>
              <w:left w:val="nil"/>
              <w:bottom w:val="nil"/>
              <w:right w:val="single" w:sz="4" w:space="0" w:color="auto"/>
            </w:tcBorders>
            <w:vAlign w:val="bottom"/>
          </w:tcPr>
          <w:p w:rsidR="004B6920" w:rsidRDefault="004B6920" w:rsidP="004B6920">
            <w:pPr>
              <w:ind w:left="57"/>
            </w:pPr>
          </w:p>
        </w:tc>
      </w:tr>
      <w:tr w:rsidR="004B6920" w:rsidTr="004B6920">
        <w:trPr>
          <w:trHeight w:val="600"/>
        </w:trPr>
        <w:tc>
          <w:tcPr>
            <w:tcW w:w="3928" w:type="dxa"/>
            <w:tcBorders>
              <w:top w:val="nil"/>
              <w:left w:val="single" w:sz="4" w:space="0" w:color="auto"/>
              <w:bottom w:val="nil"/>
              <w:right w:val="single" w:sz="4" w:space="0" w:color="auto"/>
            </w:tcBorders>
            <w:vAlign w:val="bottom"/>
          </w:tcPr>
          <w:p w:rsidR="004B6920" w:rsidRDefault="004B6920" w:rsidP="004B6920">
            <w:pPr>
              <w:ind w:left="993"/>
            </w:pPr>
            <w:r>
              <w:t>вентиляция</w:t>
            </w:r>
          </w:p>
        </w:tc>
        <w:tc>
          <w:tcPr>
            <w:tcW w:w="2749" w:type="dxa"/>
            <w:tcBorders>
              <w:top w:val="nil"/>
              <w:left w:val="nil"/>
              <w:bottom w:val="nil"/>
              <w:right w:val="single" w:sz="4" w:space="0" w:color="auto"/>
            </w:tcBorders>
            <w:vAlign w:val="bottom"/>
          </w:tcPr>
          <w:p w:rsidR="004B6920" w:rsidRDefault="004B6920" w:rsidP="004B6920">
            <w:pPr>
              <w:ind w:left="57"/>
            </w:pPr>
            <w:r>
              <w:t>есть</w:t>
            </w:r>
          </w:p>
        </w:tc>
        <w:tc>
          <w:tcPr>
            <w:tcW w:w="2749" w:type="dxa"/>
            <w:tcBorders>
              <w:top w:val="nil"/>
              <w:left w:val="nil"/>
              <w:bottom w:val="nil"/>
              <w:right w:val="single" w:sz="4" w:space="0" w:color="auto"/>
            </w:tcBorders>
            <w:vAlign w:val="bottom"/>
          </w:tcPr>
          <w:p w:rsidR="004B6920" w:rsidRDefault="004B6920" w:rsidP="004B6920">
            <w:pPr>
              <w:ind w:left="57"/>
            </w:pPr>
          </w:p>
        </w:tc>
      </w:tr>
      <w:tr w:rsidR="004B6920" w:rsidTr="004B6920">
        <w:trPr>
          <w:trHeight w:val="600"/>
        </w:trPr>
        <w:tc>
          <w:tcPr>
            <w:tcW w:w="3928" w:type="dxa"/>
            <w:tcBorders>
              <w:top w:val="nil"/>
              <w:left w:val="single" w:sz="4" w:space="0" w:color="auto"/>
              <w:bottom w:val="single" w:sz="4" w:space="0" w:color="auto"/>
              <w:right w:val="single" w:sz="4" w:space="0" w:color="auto"/>
            </w:tcBorders>
            <w:vAlign w:val="bottom"/>
          </w:tcPr>
          <w:p w:rsidR="004B6920" w:rsidRDefault="004B6920" w:rsidP="004B6920">
            <w:pPr>
              <w:ind w:left="993"/>
            </w:pPr>
            <w:r>
              <w:t>(другое)</w:t>
            </w:r>
          </w:p>
        </w:tc>
        <w:tc>
          <w:tcPr>
            <w:tcW w:w="2749" w:type="dxa"/>
            <w:tcBorders>
              <w:top w:val="nil"/>
              <w:left w:val="nil"/>
              <w:bottom w:val="single" w:sz="4" w:space="0" w:color="auto"/>
              <w:right w:val="single" w:sz="4" w:space="0" w:color="auto"/>
            </w:tcBorders>
            <w:vAlign w:val="bottom"/>
          </w:tcPr>
          <w:p w:rsidR="004B6920" w:rsidRDefault="004B6920" w:rsidP="004B6920">
            <w:pPr>
              <w:ind w:left="57"/>
            </w:pPr>
          </w:p>
        </w:tc>
        <w:tc>
          <w:tcPr>
            <w:tcW w:w="2749" w:type="dxa"/>
            <w:tcBorders>
              <w:top w:val="nil"/>
              <w:left w:val="nil"/>
              <w:bottom w:val="single" w:sz="4" w:space="0" w:color="auto"/>
              <w:right w:val="single" w:sz="4" w:space="0" w:color="auto"/>
            </w:tcBorders>
            <w:vAlign w:val="bottom"/>
          </w:tcPr>
          <w:p w:rsidR="004B6920" w:rsidRDefault="004B6920" w:rsidP="004B6920">
            <w:pPr>
              <w:ind w:left="57"/>
            </w:pPr>
          </w:p>
        </w:tc>
      </w:tr>
      <w:tr w:rsidR="004B6920" w:rsidTr="004B6920">
        <w:trPr>
          <w:cantSplit/>
          <w:trHeight w:val="1834"/>
        </w:trPr>
        <w:tc>
          <w:tcPr>
            <w:tcW w:w="3928" w:type="dxa"/>
            <w:tcBorders>
              <w:top w:val="single" w:sz="4" w:space="0" w:color="auto"/>
              <w:left w:val="single" w:sz="4" w:space="0" w:color="auto"/>
              <w:bottom w:val="nil"/>
              <w:right w:val="single" w:sz="4" w:space="0" w:color="auto"/>
            </w:tcBorders>
            <w:vAlign w:val="bottom"/>
          </w:tcPr>
          <w:p w:rsidR="004B6920" w:rsidRDefault="004B6920" w:rsidP="004B6920">
            <w:pPr>
              <w:ind w:left="57"/>
            </w:pPr>
            <w:r>
              <w:t>10. Внутридомовые инженерные коммуникации и оборудование для предоставления коммунальных услуг</w:t>
            </w:r>
          </w:p>
        </w:tc>
        <w:tc>
          <w:tcPr>
            <w:tcW w:w="2749" w:type="dxa"/>
            <w:vMerge w:val="restart"/>
            <w:tcBorders>
              <w:top w:val="single" w:sz="4" w:space="0" w:color="auto"/>
              <w:left w:val="nil"/>
              <w:bottom w:val="nil"/>
              <w:right w:val="single" w:sz="4" w:space="0" w:color="auto"/>
            </w:tcBorders>
            <w:vAlign w:val="bottom"/>
          </w:tcPr>
          <w:p w:rsidR="004B6920" w:rsidRDefault="004B6920" w:rsidP="004B6920">
            <w:pPr>
              <w:ind w:left="57"/>
            </w:pPr>
            <w:r>
              <w:t>центральное</w:t>
            </w:r>
          </w:p>
        </w:tc>
        <w:tc>
          <w:tcPr>
            <w:tcW w:w="2749" w:type="dxa"/>
            <w:vMerge w:val="restart"/>
            <w:tcBorders>
              <w:top w:val="single" w:sz="4" w:space="0" w:color="auto"/>
              <w:left w:val="nil"/>
              <w:bottom w:val="nil"/>
              <w:right w:val="single" w:sz="4" w:space="0" w:color="auto"/>
            </w:tcBorders>
            <w:vAlign w:val="bottom"/>
          </w:tcPr>
          <w:p w:rsidR="004B6920" w:rsidRDefault="004B6920" w:rsidP="004B6920">
            <w:pPr>
              <w:ind w:left="57"/>
            </w:pPr>
            <w:r>
              <w:t>Техническое состояние инженерных сетей удовлетворительное</w:t>
            </w:r>
          </w:p>
        </w:tc>
      </w:tr>
      <w:tr w:rsidR="004B6920" w:rsidTr="004B6920">
        <w:trPr>
          <w:cantSplit/>
          <w:trHeight w:val="600"/>
        </w:trPr>
        <w:tc>
          <w:tcPr>
            <w:tcW w:w="3928" w:type="dxa"/>
            <w:tcBorders>
              <w:top w:val="nil"/>
              <w:left w:val="single" w:sz="4" w:space="0" w:color="auto"/>
              <w:bottom w:val="nil"/>
              <w:right w:val="single" w:sz="4" w:space="0" w:color="auto"/>
            </w:tcBorders>
            <w:vAlign w:val="bottom"/>
          </w:tcPr>
          <w:p w:rsidR="004B6920" w:rsidRDefault="004B6920" w:rsidP="004B6920">
            <w:pPr>
              <w:ind w:left="993"/>
            </w:pPr>
            <w:r>
              <w:t>электроснабжение</w:t>
            </w:r>
          </w:p>
        </w:tc>
        <w:tc>
          <w:tcPr>
            <w:tcW w:w="2749" w:type="dxa"/>
            <w:vMerge/>
            <w:tcBorders>
              <w:top w:val="nil"/>
              <w:left w:val="nil"/>
              <w:bottom w:val="nil"/>
              <w:right w:val="single" w:sz="4" w:space="0" w:color="auto"/>
            </w:tcBorders>
            <w:vAlign w:val="bottom"/>
          </w:tcPr>
          <w:p w:rsidR="004B6920" w:rsidRDefault="004B6920" w:rsidP="004B6920">
            <w:pPr>
              <w:ind w:left="57"/>
            </w:pPr>
          </w:p>
        </w:tc>
        <w:tc>
          <w:tcPr>
            <w:tcW w:w="2749" w:type="dxa"/>
            <w:vMerge/>
            <w:tcBorders>
              <w:top w:val="nil"/>
              <w:left w:val="nil"/>
              <w:bottom w:val="nil"/>
              <w:right w:val="single" w:sz="4" w:space="0" w:color="auto"/>
            </w:tcBorders>
            <w:vAlign w:val="bottom"/>
          </w:tcPr>
          <w:p w:rsidR="004B6920" w:rsidRDefault="004B6920" w:rsidP="004B6920">
            <w:pPr>
              <w:ind w:left="57"/>
            </w:pPr>
          </w:p>
        </w:tc>
      </w:tr>
      <w:tr w:rsidR="004B6920" w:rsidTr="004B6920">
        <w:trPr>
          <w:trHeight w:val="600"/>
        </w:trPr>
        <w:tc>
          <w:tcPr>
            <w:tcW w:w="3928" w:type="dxa"/>
            <w:tcBorders>
              <w:top w:val="nil"/>
              <w:left w:val="single" w:sz="4" w:space="0" w:color="auto"/>
              <w:bottom w:val="nil"/>
              <w:right w:val="single" w:sz="4" w:space="0" w:color="auto"/>
            </w:tcBorders>
            <w:vAlign w:val="bottom"/>
          </w:tcPr>
          <w:p w:rsidR="004B6920" w:rsidRDefault="004B6920" w:rsidP="004B6920">
            <w:pPr>
              <w:ind w:left="993"/>
            </w:pPr>
            <w:r>
              <w:t>холодное водоснабжение</w:t>
            </w:r>
          </w:p>
        </w:tc>
        <w:tc>
          <w:tcPr>
            <w:tcW w:w="2749" w:type="dxa"/>
            <w:tcBorders>
              <w:top w:val="nil"/>
              <w:left w:val="nil"/>
              <w:bottom w:val="nil"/>
              <w:right w:val="single" w:sz="4" w:space="0" w:color="auto"/>
            </w:tcBorders>
            <w:vAlign w:val="bottom"/>
          </w:tcPr>
          <w:p w:rsidR="004B6920" w:rsidRDefault="004B6920" w:rsidP="004B6920">
            <w:pPr>
              <w:ind w:left="57"/>
            </w:pPr>
            <w:r>
              <w:t>центральное</w:t>
            </w:r>
          </w:p>
        </w:tc>
        <w:tc>
          <w:tcPr>
            <w:tcW w:w="2749" w:type="dxa"/>
            <w:tcBorders>
              <w:top w:val="nil"/>
              <w:left w:val="nil"/>
              <w:bottom w:val="nil"/>
              <w:right w:val="single" w:sz="4" w:space="0" w:color="auto"/>
            </w:tcBorders>
            <w:vAlign w:val="bottom"/>
          </w:tcPr>
          <w:p w:rsidR="004B6920" w:rsidRDefault="004B6920" w:rsidP="004B6920">
            <w:pPr>
              <w:ind w:left="57"/>
            </w:pPr>
          </w:p>
        </w:tc>
      </w:tr>
      <w:tr w:rsidR="004B6920" w:rsidTr="004B6920">
        <w:trPr>
          <w:trHeight w:val="600"/>
        </w:trPr>
        <w:tc>
          <w:tcPr>
            <w:tcW w:w="3928" w:type="dxa"/>
            <w:tcBorders>
              <w:top w:val="nil"/>
              <w:left w:val="single" w:sz="4" w:space="0" w:color="auto"/>
              <w:bottom w:val="nil"/>
              <w:right w:val="single" w:sz="4" w:space="0" w:color="auto"/>
            </w:tcBorders>
            <w:vAlign w:val="bottom"/>
          </w:tcPr>
          <w:p w:rsidR="004B6920" w:rsidRDefault="004B6920" w:rsidP="004B6920">
            <w:pPr>
              <w:ind w:left="993"/>
            </w:pPr>
            <w:r>
              <w:t>горячее водоснабжение</w:t>
            </w:r>
          </w:p>
        </w:tc>
        <w:tc>
          <w:tcPr>
            <w:tcW w:w="2749" w:type="dxa"/>
            <w:tcBorders>
              <w:top w:val="nil"/>
              <w:left w:val="nil"/>
              <w:bottom w:val="nil"/>
              <w:right w:val="single" w:sz="4" w:space="0" w:color="auto"/>
            </w:tcBorders>
            <w:vAlign w:val="bottom"/>
          </w:tcPr>
          <w:p w:rsidR="004B6920" w:rsidRDefault="004B6920" w:rsidP="004B6920">
            <w:pPr>
              <w:ind w:left="57"/>
            </w:pPr>
            <w:r>
              <w:t>центральное</w:t>
            </w:r>
          </w:p>
        </w:tc>
        <w:tc>
          <w:tcPr>
            <w:tcW w:w="2749" w:type="dxa"/>
            <w:tcBorders>
              <w:top w:val="nil"/>
              <w:left w:val="nil"/>
              <w:bottom w:val="nil"/>
              <w:right w:val="single" w:sz="4" w:space="0" w:color="auto"/>
            </w:tcBorders>
            <w:vAlign w:val="bottom"/>
          </w:tcPr>
          <w:p w:rsidR="004B6920" w:rsidRDefault="004B6920" w:rsidP="004B6920">
            <w:pPr>
              <w:ind w:left="57"/>
            </w:pPr>
          </w:p>
        </w:tc>
      </w:tr>
      <w:tr w:rsidR="004B6920" w:rsidTr="004B6920">
        <w:trPr>
          <w:trHeight w:val="600"/>
        </w:trPr>
        <w:tc>
          <w:tcPr>
            <w:tcW w:w="3928" w:type="dxa"/>
            <w:tcBorders>
              <w:top w:val="nil"/>
              <w:left w:val="single" w:sz="4" w:space="0" w:color="auto"/>
              <w:bottom w:val="nil"/>
              <w:right w:val="single" w:sz="4" w:space="0" w:color="auto"/>
            </w:tcBorders>
            <w:vAlign w:val="bottom"/>
          </w:tcPr>
          <w:p w:rsidR="004B6920" w:rsidRDefault="004B6920" w:rsidP="004B6920">
            <w:pPr>
              <w:ind w:left="993"/>
            </w:pPr>
            <w:r>
              <w:t>водоотведение</w:t>
            </w:r>
          </w:p>
        </w:tc>
        <w:tc>
          <w:tcPr>
            <w:tcW w:w="2749" w:type="dxa"/>
            <w:tcBorders>
              <w:top w:val="nil"/>
              <w:left w:val="nil"/>
              <w:bottom w:val="nil"/>
              <w:right w:val="single" w:sz="4" w:space="0" w:color="auto"/>
            </w:tcBorders>
            <w:vAlign w:val="bottom"/>
          </w:tcPr>
          <w:p w:rsidR="004B6920" w:rsidRDefault="004B6920" w:rsidP="004B6920">
            <w:pPr>
              <w:ind w:left="57"/>
            </w:pPr>
            <w:r>
              <w:t>центральное</w:t>
            </w:r>
          </w:p>
        </w:tc>
        <w:tc>
          <w:tcPr>
            <w:tcW w:w="2749" w:type="dxa"/>
            <w:tcBorders>
              <w:top w:val="nil"/>
              <w:left w:val="nil"/>
              <w:bottom w:val="nil"/>
              <w:right w:val="single" w:sz="4" w:space="0" w:color="auto"/>
            </w:tcBorders>
            <w:vAlign w:val="bottom"/>
          </w:tcPr>
          <w:p w:rsidR="004B6920" w:rsidRDefault="004B6920" w:rsidP="004B6920">
            <w:pPr>
              <w:ind w:left="57"/>
            </w:pPr>
          </w:p>
        </w:tc>
      </w:tr>
      <w:tr w:rsidR="004B6920" w:rsidTr="004B6920">
        <w:trPr>
          <w:trHeight w:val="600"/>
        </w:trPr>
        <w:tc>
          <w:tcPr>
            <w:tcW w:w="3928" w:type="dxa"/>
            <w:tcBorders>
              <w:top w:val="nil"/>
              <w:left w:val="single" w:sz="4" w:space="0" w:color="auto"/>
              <w:bottom w:val="nil"/>
              <w:right w:val="single" w:sz="4" w:space="0" w:color="auto"/>
            </w:tcBorders>
            <w:vAlign w:val="bottom"/>
          </w:tcPr>
          <w:p w:rsidR="004B6920" w:rsidRDefault="004B6920" w:rsidP="004B6920">
            <w:pPr>
              <w:ind w:left="993"/>
            </w:pPr>
            <w:r>
              <w:t>газоснабжение</w:t>
            </w:r>
          </w:p>
        </w:tc>
        <w:tc>
          <w:tcPr>
            <w:tcW w:w="2749" w:type="dxa"/>
            <w:tcBorders>
              <w:top w:val="nil"/>
              <w:left w:val="nil"/>
              <w:bottom w:val="nil"/>
              <w:right w:val="single" w:sz="4" w:space="0" w:color="auto"/>
            </w:tcBorders>
            <w:vAlign w:val="bottom"/>
          </w:tcPr>
          <w:p w:rsidR="004B6920" w:rsidRDefault="004B6920" w:rsidP="004B6920">
            <w:pPr>
              <w:ind w:left="57"/>
            </w:pPr>
            <w:r>
              <w:t>центральное</w:t>
            </w:r>
          </w:p>
        </w:tc>
        <w:tc>
          <w:tcPr>
            <w:tcW w:w="2749" w:type="dxa"/>
            <w:tcBorders>
              <w:top w:val="nil"/>
              <w:left w:val="nil"/>
              <w:bottom w:val="nil"/>
              <w:right w:val="single" w:sz="4" w:space="0" w:color="auto"/>
            </w:tcBorders>
            <w:vAlign w:val="bottom"/>
          </w:tcPr>
          <w:p w:rsidR="004B6920" w:rsidRDefault="004B6920" w:rsidP="004B6920">
            <w:pPr>
              <w:ind w:left="57"/>
            </w:pPr>
          </w:p>
        </w:tc>
      </w:tr>
      <w:tr w:rsidR="004B6920" w:rsidTr="004B6920">
        <w:trPr>
          <w:trHeight w:val="1233"/>
        </w:trPr>
        <w:tc>
          <w:tcPr>
            <w:tcW w:w="3928" w:type="dxa"/>
            <w:tcBorders>
              <w:top w:val="nil"/>
              <w:left w:val="single" w:sz="4" w:space="0" w:color="auto"/>
              <w:bottom w:val="nil"/>
              <w:right w:val="single" w:sz="4" w:space="0" w:color="auto"/>
            </w:tcBorders>
            <w:vAlign w:val="bottom"/>
          </w:tcPr>
          <w:p w:rsidR="004B6920" w:rsidRDefault="004B6920" w:rsidP="004B6920">
            <w:pPr>
              <w:ind w:left="993"/>
            </w:pPr>
            <w:r>
              <w:t>отопление (от внешних котельных)</w:t>
            </w:r>
          </w:p>
        </w:tc>
        <w:tc>
          <w:tcPr>
            <w:tcW w:w="2749" w:type="dxa"/>
            <w:tcBorders>
              <w:top w:val="nil"/>
              <w:left w:val="nil"/>
              <w:bottom w:val="nil"/>
              <w:right w:val="single" w:sz="4" w:space="0" w:color="auto"/>
            </w:tcBorders>
            <w:vAlign w:val="bottom"/>
          </w:tcPr>
          <w:p w:rsidR="004B6920" w:rsidRDefault="004B6920" w:rsidP="004B6920">
            <w:pPr>
              <w:ind w:left="57"/>
            </w:pPr>
            <w:r>
              <w:t>центральное</w:t>
            </w:r>
          </w:p>
        </w:tc>
        <w:tc>
          <w:tcPr>
            <w:tcW w:w="2749" w:type="dxa"/>
            <w:tcBorders>
              <w:top w:val="nil"/>
              <w:left w:val="nil"/>
              <w:bottom w:val="nil"/>
              <w:right w:val="single" w:sz="4" w:space="0" w:color="auto"/>
            </w:tcBorders>
            <w:vAlign w:val="bottom"/>
          </w:tcPr>
          <w:p w:rsidR="004B6920" w:rsidRDefault="004B6920" w:rsidP="004B6920">
            <w:pPr>
              <w:ind w:left="57"/>
            </w:pPr>
          </w:p>
        </w:tc>
      </w:tr>
      <w:tr w:rsidR="004B6920" w:rsidTr="004B6920">
        <w:trPr>
          <w:trHeight w:val="1233"/>
        </w:trPr>
        <w:tc>
          <w:tcPr>
            <w:tcW w:w="3928" w:type="dxa"/>
            <w:tcBorders>
              <w:top w:val="nil"/>
              <w:left w:val="single" w:sz="4" w:space="0" w:color="auto"/>
              <w:bottom w:val="nil"/>
              <w:right w:val="single" w:sz="4" w:space="0" w:color="auto"/>
            </w:tcBorders>
            <w:vAlign w:val="bottom"/>
          </w:tcPr>
          <w:p w:rsidR="004B6920" w:rsidRDefault="004B6920" w:rsidP="004B6920">
            <w:pPr>
              <w:ind w:left="993"/>
            </w:pPr>
            <w:r>
              <w:t>отопление (от домовой котельной) печи</w:t>
            </w:r>
          </w:p>
        </w:tc>
        <w:tc>
          <w:tcPr>
            <w:tcW w:w="2749" w:type="dxa"/>
            <w:tcBorders>
              <w:top w:val="nil"/>
              <w:left w:val="nil"/>
              <w:bottom w:val="nil"/>
              <w:right w:val="single" w:sz="4" w:space="0" w:color="auto"/>
            </w:tcBorders>
            <w:vAlign w:val="bottom"/>
          </w:tcPr>
          <w:p w:rsidR="004B6920" w:rsidRDefault="004B6920" w:rsidP="004B6920">
            <w:pPr>
              <w:ind w:left="57"/>
            </w:pPr>
            <w:r>
              <w:t>нет</w:t>
            </w:r>
          </w:p>
        </w:tc>
        <w:tc>
          <w:tcPr>
            <w:tcW w:w="2749" w:type="dxa"/>
            <w:tcBorders>
              <w:top w:val="nil"/>
              <w:left w:val="nil"/>
              <w:bottom w:val="nil"/>
              <w:right w:val="single" w:sz="4" w:space="0" w:color="auto"/>
            </w:tcBorders>
            <w:vAlign w:val="bottom"/>
          </w:tcPr>
          <w:p w:rsidR="004B6920" w:rsidRDefault="004B6920" w:rsidP="004B6920">
            <w:pPr>
              <w:ind w:left="57"/>
            </w:pPr>
          </w:p>
        </w:tc>
      </w:tr>
      <w:tr w:rsidR="004B6920" w:rsidTr="004B6920">
        <w:trPr>
          <w:trHeight w:val="633"/>
        </w:trPr>
        <w:tc>
          <w:tcPr>
            <w:tcW w:w="3928" w:type="dxa"/>
            <w:tcBorders>
              <w:top w:val="nil"/>
              <w:left w:val="single" w:sz="4" w:space="0" w:color="auto"/>
              <w:bottom w:val="nil"/>
              <w:right w:val="single" w:sz="4" w:space="0" w:color="auto"/>
            </w:tcBorders>
            <w:vAlign w:val="bottom"/>
          </w:tcPr>
          <w:p w:rsidR="004B6920" w:rsidRDefault="004B6920" w:rsidP="004B6920">
            <w:pPr>
              <w:ind w:left="993"/>
            </w:pPr>
            <w:r>
              <w:t>калориферы</w:t>
            </w:r>
          </w:p>
        </w:tc>
        <w:tc>
          <w:tcPr>
            <w:tcW w:w="2749" w:type="dxa"/>
            <w:tcBorders>
              <w:top w:val="nil"/>
              <w:left w:val="nil"/>
              <w:bottom w:val="nil"/>
              <w:right w:val="single" w:sz="4" w:space="0" w:color="auto"/>
            </w:tcBorders>
            <w:vAlign w:val="bottom"/>
          </w:tcPr>
          <w:p w:rsidR="004B6920" w:rsidRDefault="004B6920" w:rsidP="004B6920">
            <w:pPr>
              <w:ind w:left="57"/>
            </w:pPr>
            <w:r>
              <w:t>нет</w:t>
            </w:r>
          </w:p>
        </w:tc>
        <w:tc>
          <w:tcPr>
            <w:tcW w:w="2749" w:type="dxa"/>
            <w:tcBorders>
              <w:top w:val="nil"/>
              <w:left w:val="nil"/>
              <w:bottom w:val="nil"/>
              <w:right w:val="single" w:sz="4" w:space="0" w:color="auto"/>
            </w:tcBorders>
            <w:vAlign w:val="bottom"/>
          </w:tcPr>
          <w:p w:rsidR="004B6920" w:rsidRDefault="004B6920" w:rsidP="004B6920">
            <w:pPr>
              <w:ind w:left="57"/>
            </w:pPr>
          </w:p>
        </w:tc>
      </w:tr>
      <w:tr w:rsidR="004B6920" w:rsidTr="004B6920">
        <w:trPr>
          <w:trHeight w:val="633"/>
        </w:trPr>
        <w:tc>
          <w:tcPr>
            <w:tcW w:w="3928" w:type="dxa"/>
            <w:tcBorders>
              <w:top w:val="nil"/>
              <w:left w:val="single" w:sz="4" w:space="0" w:color="auto"/>
              <w:bottom w:val="nil"/>
              <w:right w:val="single" w:sz="4" w:space="0" w:color="auto"/>
            </w:tcBorders>
            <w:vAlign w:val="bottom"/>
          </w:tcPr>
          <w:p w:rsidR="004B6920" w:rsidRDefault="004B6920" w:rsidP="004B6920">
            <w:pPr>
              <w:ind w:left="993"/>
            </w:pPr>
            <w:r>
              <w:t>АГВ</w:t>
            </w:r>
          </w:p>
        </w:tc>
        <w:tc>
          <w:tcPr>
            <w:tcW w:w="2749" w:type="dxa"/>
            <w:tcBorders>
              <w:top w:val="nil"/>
              <w:left w:val="nil"/>
              <w:bottom w:val="nil"/>
              <w:right w:val="single" w:sz="4" w:space="0" w:color="auto"/>
            </w:tcBorders>
            <w:vAlign w:val="bottom"/>
          </w:tcPr>
          <w:p w:rsidR="004B6920" w:rsidRDefault="004B6920" w:rsidP="004B6920">
            <w:pPr>
              <w:ind w:left="57"/>
            </w:pPr>
            <w:r>
              <w:t>нет</w:t>
            </w:r>
          </w:p>
        </w:tc>
        <w:tc>
          <w:tcPr>
            <w:tcW w:w="2749" w:type="dxa"/>
            <w:tcBorders>
              <w:top w:val="nil"/>
              <w:left w:val="nil"/>
              <w:bottom w:val="nil"/>
              <w:right w:val="single" w:sz="4" w:space="0" w:color="auto"/>
            </w:tcBorders>
            <w:vAlign w:val="bottom"/>
          </w:tcPr>
          <w:p w:rsidR="004B6920" w:rsidRDefault="004B6920" w:rsidP="004B6920">
            <w:pPr>
              <w:ind w:left="57"/>
            </w:pPr>
          </w:p>
        </w:tc>
      </w:tr>
      <w:tr w:rsidR="004B6920" w:rsidTr="00B17AD8">
        <w:trPr>
          <w:trHeight w:val="80"/>
        </w:trPr>
        <w:tc>
          <w:tcPr>
            <w:tcW w:w="3928" w:type="dxa"/>
            <w:tcBorders>
              <w:top w:val="nil"/>
              <w:left w:val="single" w:sz="4" w:space="0" w:color="auto"/>
              <w:bottom w:val="single" w:sz="4" w:space="0" w:color="auto"/>
              <w:right w:val="single" w:sz="4" w:space="0" w:color="auto"/>
            </w:tcBorders>
            <w:vAlign w:val="bottom"/>
          </w:tcPr>
          <w:p w:rsidR="004B6920" w:rsidRDefault="004B6920" w:rsidP="004B6920">
            <w:pPr>
              <w:ind w:left="993"/>
            </w:pPr>
          </w:p>
        </w:tc>
        <w:tc>
          <w:tcPr>
            <w:tcW w:w="2749" w:type="dxa"/>
            <w:tcBorders>
              <w:top w:val="nil"/>
              <w:left w:val="nil"/>
              <w:bottom w:val="single" w:sz="4" w:space="0" w:color="auto"/>
              <w:right w:val="single" w:sz="4" w:space="0" w:color="auto"/>
            </w:tcBorders>
            <w:vAlign w:val="bottom"/>
          </w:tcPr>
          <w:p w:rsidR="004B6920" w:rsidRDefault="004B6920" w:rsidP="004B6920">
            <w:pPr>
              <w:ind w:left="57"/>
            </w:pPr>
          </w:p>
        </w:tc>
        <w:tc>
          <w:tcPr>
            <w:tcW w:w="2749" w:type="dxa"/>
            <w:tcBorders>
              <w:top w:val="nil"/>
              <w:left w:val="nil"/>
              <w:bottom w:val="single" w:sz="4" w:space="0" w:color="auto"/>
              <w:right w:val="single" w:sz="4" w:space="0" w:color="auto"/>
            </w:tcBorders>
            <w:vAlign w:val="bottom"/>
          </w:tcPr>
          <w:p w:rsidR="004B6920" w:rsidRDefault="004B6920" w:rsidP="004B6920">
            <w:pPr>
              <w:ind w:left="57"/>
            </w:pPr>
          </w:p>
        </w:tc>
      </w:tr>
      <w:tr w:rsidR="004B6920" w:rsidTr="00B17AD8">
        <w:trPr>
          <w:trHeight w:val="360"/>
        </w:trPr>
        <w:tc>
          <w:tcPr>
            <w:tcW w:w="3928"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11. Крыльца</w:t>
            </w:r>
          </w:p>
        </w:tc>
        <w:tc>
          <w:tcPr>
            <w:tcW w:w="274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нет</w:t>
            </w:r>
          </w:p>
        </w:tc>
        <w:tc>
          <w:tcPr>
            <w:tcW w:w="274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p>
        </w:tc>
      </w:tr>
    </w:tbl>
    <w:p w:rsidR="004B6920" w:rsidRDefault="004B6920" w:rsidP="004B6920">
      <w:r>
        <w:t>Председатель комитета по вопросам жизнеобеспечения,</w:t>
      </w:r>
    </w:p>
    <w:p w:rsidR="004B6920" w:rsidRDefault="004B6920" w:rsidP="004B6920">
      <w:r>
        <w:t>строительства и дорожно-транспортному  хозяйству</w:t>
      </w:r>
    </w:p>
    <w:p w:rsidR="004B6920" w:rsidRDefault="00277012" w:rsidP="004B6920">
      <w:r>
        <w:t xml:space="preserve">администрации </w:t>
      </w:r>
      <w:proofErr w:type="spellStart"/>
      <w:r w:rsidR="00366A7B">
        <w:t>Щ</w:t>
      </w:r>
      <w:r>
        <w:t>екинского</w:t>
      </w:r>
      <w:proofErr w:type="spellEnd"/>
      <w:r>
        <w:t xml:space="preserve"> района</w:t>
      </w:r>
    </w:p>
    <w:tbl>
      <w:tblPr>
        <w:tblW w:w="0" w:type="auto"/>
        <w:tblLayout w:type="fixed"/>
        <w:tblCellMar>
          <w:left w:w="28" w:type="dxa"/>
          <w:right w:w="28" w:type="dxa"/>
        </w:tblCellMar>
        <w:tblLook w:val="04A0"/>
      </w:tblPr>
      <w:tblGrid>
        <w:gridCol w:w="170"/>
        <w:gridCol w:w="17"/>
        <w:gridCol w:w="380"/>
        <w:gridCol w:w="45"/>
        <w:gridCol w:w="255"/>
        <w:gridCol w:w="1531"/>
        <w:gridCol w:w="352"/>
        <w:gridCol w:w="113"/>
        <w:gridCol w:w="170"/>
        <w:gridCol w:w="256"/>
        <w:gridCol w:w="57"/>
        <w:gridCol w:w="198"/>
        <w:gridCol w:w="85"/>
        <w:gridCol w:w="2268"/>
        <w:gridCol w:w="1134"/>
      </w:tblGrid>
      <w:tr w:rsidR="004B6920" w:rsidTr="001A7B9E">
        <w:trPr>
          <w:gridBefore w:val="1"/>
          <w:gridAfter w:val="1"/>
          <w:wBefore w:w="170" w:type="dxa"/>
          <w:wAfter w:w="1134" w:type="dxa"/>
        </w:trPr>
        <w:tc>
          <w:tcPr>
            <w:tcW w:w="2580" w:type="dxa"/>
            <w:gridSpan w:val="6"/>
            <w:tcBorders>
              <w:top w:val="nil"/>
              <w:left w:val="nil"/>
              <w:bottom w:val="single" w:sz="4" w:space="0" w:color="auto"/>
              <w:right w:val="nil"/>
            </w:tcBorders>
            <w:vAlign w:val="bottom"/>
          </w:tcPr>
          <w:p w:rsidR="004B6920" w:rsidRDefault="004B6920" w:rsidP="004B6920">
            <w:pPr>
              <w:spacing w:line="276" w:lineRule="auto"/>
              <w:jc w:val="center"/>
            </w:pPr>
          </w:p>
        </w:tc>
        <w:tc>
          <w:tcPr>
            <w:tcW w:w="283" w:type="dxa"/>
            <w:gridSpan w:val="2"/>
            <w:vAlign w:val="bottom"/>
          </w:tcPr>
          <w:p w:rsidR="004B6920" w:rsidRDefault="004B6920" w:rsidP="004B6920">
            <w:pPr>
              <w:spacing w:line="276" w:lineRule="auto"/>
            </w:pPr>
          </w:p>
        </w:tc>
        <w:tc>
          <w:tcPr>
            <w:tcW w:w="2864" w:type="dxa"/>
            <w:gridSpan w:val="5"/>
            <w:tcBorders>
              <w:top w:val="nil"/>
              <w:left w:val="nil"/>
              <w:bottom w:val="single" w:sz="4" w:space="0" w:color="auto"/>
              <w:right w:val="nil"/>
            </w:tcBorders>
            <w:vAlign w:val="bottom"/>
            <w:hideMark/>
          </w:tcPr>
          <w:p w:rsidR="004B6920" w:rsidRDefault="004B6920" w:rsidP="004B6920">
            <w:pPr>
              <w:spacing w:line="276" w:lineRule="auto"/>
            </w:pPr>
            <w:r>
              <w:t>Субботин Д.А.</w:t>
            </w:r>
          </w:p>
        </w:tc>
      </w:tr>
      <w:tr w:rsidR="004B6920" w:rsidTr="001A7B9E">
        <w:trPr>
          <w:gridBefore w:val="3"/>
          <w:wBefore w:w="567" w:type="dxa"/>
        </w:trPr>
        <w:tc>
          <w:tcPr>
            <w:tcW w:w="2779" w:type="dxa"/>
            <w:gridSpan w:val="8"/>
            <w:hideMark/>
          </w:tcPr>
          <w:p w:rsidR="004B6920" w:rsidRDefault="004B6920" w:rsidP="004B6920">
            <w:pPr>
              <w:spacing w:line="276" w:lineRule="auto"/>
              <w:jc w:val="center"/>
              <w:rPr>
                <w:sz w:val="18"/>
                <w:szCs w:val="18"/>
              </w:rPr>
            </w:pPr>
            <w:r>
              <w:rPr>
                <w:sz w:val="18"/>
                <w:szCs w:val="18"/>
              </w:rPr>
              <w:t>(подпись)</w:t>
            </w:r>
          </w:p>
        </w:tc>
        <w:tc>
          <w:tcPr>
            <w:tcW w:w="283" w:type="dxa"/>
            <w:gridSpan w:val="2"/>
          </w:tcPr>
          <w:p w:rsidR="004B6920" w:rsidRDefault="004B6920" w:rsidP="004B6920">
            <w:pPr>
              <w:spacing w:line="276" w:lineRule="auto"/>
              <w:rPr>
                <w:sz w:val="18"/>
                <w:szCs w:val="18"/>
              </w:rPr>
            </w:pPr>
          </w:p>
        </w:tc>
        <w:tc>
          <w:tcPr>
            <w:tcW w:w="3402" w:type="dxa"/>
            <w:gridSpan w:val="2"/>
            <w:hideMark/>
          </w:tcPr>
          <w:p w:rsidR="004B6920" w:rsidRDefault="004B6920" w:rsidP="004B6920">
            <w:pPr>
              <w:spacing w:line="276" w:lineRule="auto"/>
              <w:jc w:val="center"/>
              <w:rPr>
                <w:sz w:val="18"/>
                <w:szCs w:val="18"/>
              </w:rPr>
            </w:pPr>
            <w:r>
              <w:rPr>
                <w:sz w:val="18"/>
                <w:szCs w:val="18"/>
              </w:rPr>
              <w:t>(ф.и.о.)</w:t>
            </w:r>
          </w:p>
        </w:tc>
      </w:tr>
      <w:tr w:rsidR="004B6920" w:rsidTr="001A7B9E">
        <w:trPr>
          <w:gridAfter w:val="3"/>
          <w:wAfter w:w="3487" w:type="dxa"/>
        </w:trPr>
        <w:tc>
          <w:tcPr>
            <w:tcW w:w="187" w:type="dxa"/>
            <w:gridSpan w:val="2"/>
            <w:vAlign w:val="bottom"/>
            <w:hideMark/>
          </w:tcPr>
          <w:p w:rsidR="004B6920" w:rsidRDefault="004B6920" w:rsidP="004B6920">
            <w:pPr>
              <w:spacing w:line="276" w:lineRule="auto"/>
            </w:pPr>
            <w:r>
              <w:t>“</w:t>
            </w:r>
          </w:p>
        </w:tc>
        <w:tc>
          <w:tcPr>
            <w:tcW w:w="425" w:type="dxa"/>
            <w:gridSpan w:val="2"/>
            <w:tcBorders>
              <w:top w:val="nil"/>
              <w:left w:val="nil"/>
              <w:bottom w:val="single" w:sz="4" w:space="0" w:color="auto"/>
              <w:right w:val="nil"/>
            </w:tcBorders>
            <w:vAlign w:val="bottom"/>
          </w:tcPr>
          <w:p w:rsidR="004B6920" w:rsidRDefault="001A7B9E" w:rsidP="004B6920">
            <w:pPr>
              <w:spacing w:line="276" w:lineRule="auto"/>
              <w:jc w:val="center"/>
            </w:pPr>
            <w:r>
              <w:t>5</w:t>
            </w:r>
          </w:p>
        </w:tc>
        <w:tc>
          <w:tcPr>
            <w:tcW w:w="255" w:type="dxa"/>
            <w:vAlign w:val="bottom"/>
            <w:hideMark/>
          </w:tcPr>
          <w:p w:rsidR="004B6920" w:rsidRDefault="004B6920" w:rsidP="004B6920">
            <w:pPr>
              <w:spacing w:line="276" w:lineRule="auto"/>
            </w:pPr>
            <w:r>
              <w:t>”</w:t>
            </w:r>
          </w:p>
        </w:tc>
        <w:tc>
          <w:tcPr>
            <w:tcW w:w="1531" w:type="dxa"/>
            <w:tcBorders>
              <w:top w:val="nil"/>
              <w:left w:val="nil"/>
              <w:bottom w:val="single" w:sz="4" w:space="0" w:color="auto"/>
              <w:right w:val="nil"/>
            </w:tcBorders>
            <w:vAlign w:val="bottom"/>
          </w:tcPr>
          <w:p w:rsidR="004B6920" w:rsidRDefault="001A7B9E" w:rsidP="004B6920">
            <w:pPr>
              <w:spacing w:line="276" w:lineRule="auto"/>
              <w:jc w:val="center"/>
            </w:pPr>
            <w:r>
              <w:t>октября</w:t>
            </w:r>
          </w:p>
        </w:tc>
        <w:tc>
          <w:tcPr>
            <w:tcW w:w="465" w:type="dxa"/>
            <w:gridSpan w:val="2"/>
            <w:vAlign w:val="bottom"/>
            <w:hideMark/>
          </w:tcPr>
          <w:p w:rsidR="004B6920" w:rsidRDefault="004B6920" w:rsidP="004B6920">
            <w:pPr>
              <w:spacing w:line="276" w:lineRule="auto"/>
              <w:jc w:val="right"/>
            </w:pPr>
            <w:r>
              <w:t>20</w:t>
            </w:r>
          </w:p>
        </w:tc>
        <w:tc>
          <w:tcPr>
            <w:tcW w:w="426" w:type="dxa"/>
            <w:gridSpan w:val="2"/>
            <w:tcBorders>
              <w:top w:val="nil"/>
              <w:left w:val="nil"/>
              <w:bottom w:val="single" w:sz="4" w:space="0" w:color="auto"/>
              <w:right w:val="nil"/>
            </w:tcBorders>
            <w:vAlign w:val="bottom"/>
          </w:tcPr>
          <w:p w:rsidR="004B6920" w:rsidRDefault="001A7B9E" w:rsidP="004B6920">
            <w:pPr>
              <w:spacing w:line="276" w:lineRule="auto"/>
            </w:pPr>
            <w:r>
              <w:t>15</w:t>
            </w:r>
          </w:p>
        </w:tc>
        <w:tc>
          <w:tcPr>
            <w:tcW w:w="255" w:type="dxa"/>
            <w:gridSpan w:val="2"/>
            <w:vAlign w:val="bottom"/>
            <w:hideMark/>
          </w:tcPr>
          <w:p w:rsidR="004B6920" w:rsidRDefault="004B6920" w:rsidP="004B6920">
            <w:pPr>
              <w:spacing w:line="276" w:lineRule="auto"/>
              <w:jc w:val="right"/>
            </w:pPr>
            <w:proofErr w:type="gramStart"/>
            <w:r>
              <w:t>г</w:t>
            </w:r>
            <w:proofErr w:type="gramEnd"/>
            <w:r>
              <w:t>.</w:t>
            </w:r>
          </w:p>
        </w:tc>
      </w:tr>
    </w:tbl>
    <w:p w:rsidR="004B6920" w:rsidRDefault="004B6920" w:rsidP="00211858">
      <w:r>
        <w:t>М.П.</w:t>
      </w:r>
    </w:p>
    <w:p w:rsidR="004B6920" w:rsidRDefault="004B6920" w:rsidP="004B6920">
      <w:pPr>
        <w:spacing w:before="360"/>
        <w:ind w:left="5103"/>
      </w:pPr>
      <w:r w:rsidRPr="00280912">
        <w:lastRenderedPageBreak/>
        <w:t xml:space="preserve">                 </w:t>
      </w:r>
      <w:r>
        <w:t>Утверждаю</w:t>
      </w:r>
    </w:p>
    <w:p w:rsidR="004B6920" w:rsidRDefault="004B6920" w:rsidP="004D49F6">
      <w:pPr>
        <w:spacing w:before="120"/>
        <w:ind w:left="5103"/>
      </w:pPr>
      <w:r>
        <w:t>Заместитель главы администрации</w:t>
      </w:r>
    </w:p>
    <w:p w:rsidR="009474AE" w:rsidRPr="00D97FC2" w:rsidRDefault="004B6920" w:rsidP="009474AE">
      <w:pPr>
        <w:ind w:left="5103"/>
      </w:pPr>
      <w:proofErr w:type="spellStart"/>
      <w:r>
        <w:t>Щекинского</w:t>
      </w:r>
      <w:proofErr w:type="spellEnd"/>
      <w:r>
        <w:t xml:space="preserve"> района</w:t>
      </w:r>
      <w:r w:rsidR="009474AE" w:rsidRPr="009474AE">
        <w:t xml:space="preserve"> </w:t>
      </w:r>
      <w:r w:rsidR="009474AE" w:rsidRPr="00D97FC2">
        <w:t xml:space="preserve">по развитию инженерной инфраструктуры и жилищно-коммунальному хозяйству </w:t>
      </w:r>
    </w:p>
    <w:p w:rsidR="004B6920" w:rsidRDefault="004B6920" w:rsidP="004D49F6">
      <w:pPr>
        <w:ind w:left="5103"/>
      </w:pPr>
    </w:p>
    <w:p w:rsidR="004B6920" w:rsidRDefault="004B6920" w:rsidP="004D49F6">
      <w:pPr>
        <w:ind w:left="5103"/>
        <w:jc w:val="right"/>
      </w:pPr>
      <w:r>
        <w:t>А.П. Рыжков</w:t>
      </w:r>
    </w:p>
    <w:p w:rsidR="004B6920" w:rsidRDefault="004B6920" w:rsidP="004B6920">
      <w:pPr>
        <w:spacing w:line="480" w:lineRule="auto"/>
        <w:ind w:left="5103"/>
        <w:rPr>
          <w:sz w:val="18"/>
          <w:szCs w:val="18"/>
        </w:rPr>
      </w:pPr>
      <w:r>
        <w:rPr>
          <w:sz w:val="18"/>
          <w:szCs w:val="18"/>
        </w:rPr>
        <w:t xml:space="preserve">         __________________________________________   </w:t>
      </w:r>
    </w:p>
    <w:tbl>
      <w:tblPr>
        <w:tblW w:w="4094" w:type="dxa"/>
        <w:tblInd w:w="5670" w:type="dxa"/>
        <w:tblLayout w:type="fixed"/>
        <w:tblCellMar>
          <w:left w:w="28" w:type="dxa"/>
          <w:right w:w="28" w:type="dxa"/>
        </w:tblCellMar>
        <w:tblLook w:val="04A0"/>
      </w:tblPr>
      <w:tblGrid>
        <w:gridCol w:w="187"/>
        <w:gridCol w:w="425"/>
        <w:gridCol w:w="255"/>
        <w:gridCol w:w="2280"/>
        <w:gridCol w:w="465"/>
        <w:gridCol w:w="227"/>
        <w:gridCol w:w="255"/>
      </w:tblGrid>
      <w:tr w:rsidR="00887563" w:rsidRPr="006F7F1A" w:rsidTr="00887563">
        <w:tc>
          <w:tcPr>
            <w:tcW w:w="187" w:type="dxa"/>
            <w:vAlign w:val="bottom"/>
            <w:hideMark/>
          </w:tcPr>
          <w:p w:rsidR="00887563" w:rsidRPr="006F7F1A" w:rsidRDefault="00887563" w:rsidP="00366A7B">
            <w:pPr>
              <w:spacing w:line="276" w:lineRule="auto"/>
            </w:pPr>
            <w:r w:rsidRPr="006F7F1A">
              <w:t>“</w:t>
            </w:r>
          </w:p>
        </w:tc>
        <w:tc>
          <w:tcPr>
            <w:tcW w:w="425" w:type="dxa"/>
            <w:tcBorders>
              <w:top w:val="nil"/>
              <w:left w:val="nil"/>
              <w:bottom w:val="single" w:sz="4" w:space="0" w:color="auto"/>
              <w:right w:val="nil"/>
            </w:tcBorders>
            <w:vAlign w:val="bottom"/>
          </w:tcPr>
          <w:p w:rsidR="00887563" w:rsidRPr="006F7F1A" w:rsidRDefault="00887563" w:rsidP="00366A7B">
            <w:pPr>
              <w:spacing w:line="276" w:lineRule="auto"/>
              <w:jc w:val="center"/>
            </w:pPr>
            <w:r>
              <w:t>5</w:t>
            </w:r>
          </w:p>
        </w:tc>
        <w:tc>
          <w:tcPr>
            <w:tcW w:w="255" w:type="dxa"/>
            <w:vAlign w:val="bottom"/>
            <w:hideMark/>
          </w:tcPr>
          <w:p w:rsidR="00887563" w:rsidRPr="006F7F1A" w:rsidRDefault="00887563" w:rsidP="00366A7B">
            <w:pPr>
              <w:spacing w:line="276" w:lineRule="auto"/>
            </w:pPr>
            <w:r w:rsidRPr="006F7F1A">
              <w:t>”</w:t>
            </w:r>
          </w:p>
        </w:tc>
        <w:tc>
          <w:tcPr>
            <w:tcW w:w="2280" w:type="dxa"/>
            <w:tcBorders>
              <w:top w:val="nil"/>
              <w:left w:val="nil"/>
              <w:bottom w:val="single" w:sz="4" w:space="0" w:color="auto"/>
              <w:right w:val="nil"/>
            </w:tcBorders>
            <w:vAlign w:val="bottom"/>
          </w:tcPr>
          <w:p w:rsidR="00887563" w:rsidRPr="006F7F1A" w:rsidRDefault="00887563" w:rsidP="00366A7B">
            <w:pPr>
              <w:spacing w:line="276" w:lineRule="auto"/>
              <w:jc w:val="center"/>
            </w:pPr>
            <w:r>
              <w:t>октября 2015</w:t>
            </w:r>
          </w:p>
        </w:tc>
        <w:tc>
          <w:tcPr>
            <w:tcW w:w="465" w:type="dxa"/>
            <w:vAlign w:val="bottom"/>
          </w:tcPr>
          <w:p w:rsidR="00887563" w:rsidRPr="006F7F1A" w:rsidRDefault="00887563" w:rsidP="00366A7B">
            <w:pPr>
              <w:spacing w:line="276" w:lineRule="auto"/>
              <w:jc w:val="right"/>
            </w:pPr>
          </w:p>
        </w:tc>
        <w:tc>
          <w:tcPr>
            <w:tcW w:w="227" w:type="dxa"/>
            <w:tcBorders>
              <w:top w:val="nil"/>
              <w:left w:val="nil"/>
              <w:bottom w:val="single" w:sz="4" w:space="0" w:color="auto"/>
              <w:right w:val="nil"/>
            </w:tcBorders>
            <w:vAlign w:val="bottom"/>
          </w:tcPr>
          <w:p w:rsidR="00887563" w:rsidRPr="006F7F1A" w:rsidRDefault="00887563" w:rsidP="00366A7B">
            <w:pPr>
              <w:spacing w:line="276" w:lineRule="auto"/>
            </w:pPr>
          </w:p>
        </w:tc>
        <w:tc>
          <w:tcPr>
            <w:tcW w:w="255" w:type="dxa"/>
            <w:vAlign w:val="bottom"/>
            <w:hideMark/>
          </w:tcPr>
          <w:p w:rsidR="00887563" w:rsidRPr="006F7F1A" w:rsidRDefault="00887563" w:rsidP="00366A7B">
            <w:pPr>
              <w:spacing w:line="276" w:lineRule="auto"/>
              <w:jc w:val="right"/>
            </w:pPr>
            <w:proofErr w:type="gramStart"/>
            <w:r w:rsidRPr="006F7F1A">
              <w:t>г</w:t>
            </w:r>
            <w:proofErr w:type="gramEnd"/>
            <w:r w:rsidRPr="006F7F1A">
              <w:t>.</w:t>
            </w:r>
          </w:p>
        </w:tc>
      </w:tr>
    </w:tbl>
    <w:p w:rsidR="00887563" w:rsidRPr="006F7F1A" w:rsidRDefault="00887563" w:rsidP="00887563">
      <w:pPr>
        <w:ind w:left="6521" w:right="1416"/>
        <w:jc w:val="center"/>
        <w:rPr>
          <w:sz w:val="18"/>
          <w:szCs w:val="18"/>
        </w:rPr>
      </w:pPr>
      <w:r w:rsidRPr="006F7F1A">
        <w:rPr>
          <w:sz w:val="18"/>
          <w:szCs w:val="18"/>
        </w:rPr>
        <w:t>(дата утверждения)</w:t>
      </w:r>
    </w:p>
    <w:p w:rsidR="004B6920" w:rsidRDefault="004B6920" w:rsidP="004B6920">
      <w:pPr>
        <w:ind w:left="6521" w:right="1416"/>
        <w:jc w:val="center"/>
        <w:rPr>
          <w:sz w:val="18"/>
          <w:szCs w:val="18"/>
        </w:rPr>
      </w:pPr>
    </w:p>
    <w:p w:rsidR="004B6920" w:rsidRDefault="004B6920" w:rsidP="004B6920">
      <w:pPr>
        <w:spacing w:before="400"/>
        <w:jc w:val="center"/>
        <w:rPr>
          <w:b/>
          <w:bCs/>
          <w:sz w:val="26"/>
          <w:szCs w:val="26"/>
        </w:rPr>
      </w:pPr>
      <w:r>
        <w:rPr>
          <w:b/>
          <w:bCs/>
          <w:sz w:val="26"/>
          <w:szCs w:val="26"/>
        </w:rPr>
        <w:t>АКТ</w:t>
      </w:r>
    </w:p>
    <w:p w:rsidR="004B6920" w:rsidRDefault="004B6920" w:rsidP="004B6920">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4B6920" w:rsidRDefault="004B6920" w:rsidP="004B6920">
      <w:pPr>
        <w:spacing w:before="240"/>
        <w:jc w:val="center"/>
      </w:pPr>
      <w:r>
        <w:rPr>
          <w:lang w:val="en-US"/>
        </w:rPr>
        <w:t>I</w:t>
      </w:r>
      <w:r>
        <w:t>. Общие сведения о многоквартирном доме</w:t>
      </w:r>
    </w:p>
    <w:p w:rsidR="004B6920" w:rsidRPr="00976C33" w:rsidRDefault="004B6920" w:rsidP="004B6920">
      <w:pPr>
        <w:spacing w:before="240"/>
        <w:ind w:firstLine="567"/>
        <w:rPr>
          <w:b/>
          <w:sz w:val="2"/>
          <w:szCs w:val="2"/>
        </w:rPr>
      </w:pPr>
      <w:r>
        <w:t xml:space="preserve">1. Адрес многоквартирного </w:t>
      </w:r>
      <w:r w:rsidRPr="00976C33">
        <w:rPr>
          <w:b/>
        </w:rPr>
        <w:t xml:space="preserve">дома   Щекино, ул. Гагарина, д. </w:t>
      </w:r>
      <w:r>
        <w:rPr>
          <w:b/>
        </w:rPr>
        <w:t>14</w:t>
      </w:r>
    </w:p>
    <w:p w:rsidR="004B6920" w:rsidRDefault="004B6920" w:rsidP="004B6920">
      <w:pPr>
        <w:ind w:firstLine="567"/>
      </w:pPr>
      <w:r>
        <w:t xml:space="preserve">2. Кадастровый номер многоквартирного дома (при его наличии)  </w:t>
      </w:r>
    </w:p>
    <w:p w:rsidR="004B6920" w:rsidRDefault="004B6920" w:rsidP="004B6920">
      <w:pPr>
        <w:pBdr>
          <w:top w:val="single" w:sz="4" w:space="1" w:color="auto"/>
        </w:pBdr>
        <w:ind w:left="567"/>
        <w:rPr>
          <w:sz w:val="2"/>
          <w:szCs w:val="2"/>
        </w:rPr>
      </w:pPr>
    </w:p>
    <w:p w:rsidR="004B6920" w:rsidRPr="00611A27" w:rsidRDefault="004B6920" w:rsidP="004B6920">
      <w:pPr>
        <w:ind w:firstLine="567"/>
        <w:rPr>
          <w:b/>
        </w:rPr>
      </w:pPr>
      <w:r>
        <w:t xml:space="preserve">3. Серия, тип постройки  </w:t>
      </w:r>
      <w:r w:rsidRPr="00611A27">
        <w:rPr>
          <w:b/>
        </w:rPr>
        <w:t>114-86-2</w:t>
      </w:r>
    </w:p>
    <w:p w:rsidR="004B6920" w:rsidRDefault="004B6920" w:rsidP="004B6920">
      <w:pPr>
        <w:pBdr>
          <w:top w:val="single" w:sz="4" w:space="1" w:color="auto"/>
        </w:pBdr>
        <w:ind w:left="3175"/>
        <w:rPr>
          <w:sz w:val="2"/>
          <w:szCs w:val="2"/>
        </w:rPr>
      </w:pPr>
    </w:p>
    <w:p w:rsidR="004B6920" w:rsidRPr="002A3D39" w:rsidRDefault="004B6920" w:rsidP="004B6920">
      <w:pPr>
        <w:ind w:firstLine="567"/>
        <w:rPr>
          <w:b/>
        </w:rPr>
      </w:pPr>
      <w:r>
        <w:t xml:space="preserve">4. Год постройки  </w:t>
      </w:r>
      <w:r w:rsidRPr="002A3D39">
        <w:rPr>
          <w:b/>
        </w:rPr>
        <w:t>19</w:t>
      </w:r>
      <w:r>
        <w:rPr>
          <w:b/>
        </w:rPr>
        <w:t>88</w:t>
      </w:r>
    </w:p>
    <w:p w:rsidR="004B6920" w:rsidRPr="002A3D39" w:rsidRDefault="004B6920" w:rsidP="004B6920">
      <w:pPr>
        <w:pBdr>
          <w:top w:val="single" w:sz="4" w:space="1" w:color="auto"/>
        </w:pBdr>
        <w:ind w:left="2438"/>
        <w:rPr>
          <w:b/>
          <w:sz w:val="2"/>
          <w:szCs w:val="2"/>
        </w:rPr>
      </w:pPr>
    </w:p>
    <w:p w:rsidR="004B6920" w:rsidRDefault="004B6920" w:rsidP="004B6920">
      <w:pPr>
        <w:ind w:firstLine="567"/>
      </w:pPr>
      <w:r>
        <w:t xml:space="preserve">5. Степень износа по данным государственного технического учета    </w:t>
      </w:r>
      <w:r w:rsidRPr="00976C33">
        <w:rPr>
          <w:b/>
        </w:rPr>
        <w:t>1</w:t>
      </w:r>
      <w:r>
        <w:rPr>
          <w:b/>
        </w:rPr>
        <w:t>0</w:t>
      </w:r>
      <w:r w:rsidRPr="00976C33">
        <w:rPr>
          <w:b/>
        </w:rPr>
        <w:t>%</w:t>
      </w:r>
    </w:p>
    <w:p w:rsidR="004B6920" w:rsidRDefault="004B6920" w:rsidP="004B6920">
      <w:pPr>
        <w:pBdr>
          <w:top w:val="single" w:sz="4" w:space="1" w:color="auto"/>
        </w:pBdr>
        <w:ind w:left="567"/>
        <w:rPr>
          <w:sz w:val="2"/>
          <w:szCs w:val="2"/>
        </w:rPr>
      </w:pPr>
    </w:p>
    <w:p w:rsidR="004B6920" w:rsidRDefault="004B6920" w:rsidP="004B6920">
      <w:pPr>
        <w:ind w:firstLine="567"/>
      </w:pPr>
      <w:r>
        <w:t xml:space="preserve">6. Степень фактического износа  </w:t>
      </w:r>
    </w:p>
    <w:p w:rsidR="004B6920" w:rsidRDefault="004B6920" w:rsidP="004B6920">
      <w:pPr>
        <w:pBdr>
          <w:top w:val="single" w:sz="4" w:space="1" w:color="auto"/>
        </w:pBdr>
        <w:ind w:left="3969"/>
        <w:rPr>
          <w:sz w:val="2"/>
          <w:szCs w:val="2"/>
        </w:rPr>
      </w:pPr>
    </w:p>
    <w:p w:rsidR="004B6920" w:rsidRDefault="004B6920" w:rsidP="004B6920">
      <w:pPr>
        <w:ind w:firstLine="567"/>
      </w:pPr>
      <w:r>
        <w:t xml:space="preserve">7. Год последнего капитального ремонта  </w:t>
      </w:r>
      <w:r w:rsidRPr="002A3D39">
        <w:rPr>
          <w:b/>
        </w:rPr>
        <w:t>нет</w:t>
      </w:r>
    </w:p>
    <w:p w:rsidR="004B6920" w:rsidRDefault="004B6920" w:rsidP="004B6920">
      <w:pPr>
        <w:pBdr>
          <w:top w:val="single" w:sz="4" w:space="1" w:color="auto"/>
        </w:pBdr>
        <w:ind w:left="4865"/>
        <w:rPr>
          <w:sz w:val="2"/>
          <w:szCs w:val="2"/>
        </w:rPr>
      </w:pPr>
    </w:p>
    <w:p w:rsidR="004B6920" w:rsidRDefault="004B6920" w:rsidP="004B6920">
      <w:pPr>
        <w:ind w:firstLine="567"/>
        <w:jc w:val="both"/>
      </w:pPr>
      <w:r>
        <w:t>8. Реквизиты правового акта о признании многоквартирного дома аварийным и подлежащим сносу  -</w:t>
      </w:r>
    </w:p>
    <w:p w:rsidR="004B6920" w:rsidRDefault="004B6920" w:rsidP="004B6920">
      <w:pPr>
        <w:pBdr>
          <w:top w:val="single" w:sz="4" w:space="1" w:color="auto"/>
        </w:pBdr>
        <w:ind w:left="709"/>
        <w:rPr>
          <w:sz w:val="2"/>
          <w:szCs w:val="2"/>
        </w:rPr>
      </w:pPr>
    </w:p>
    <w:p w:rsidR="004B6920" w:rsidRDefault="004B6920" w:rsidP="004B6920">
      <w:pPr>
        <w:ind w:firstLine="567"/>
      </w:pPr>
      <w:r>
        <w:t xml:space="preserve">9. Количество этажей </w:t>
      </w:r>
      <w:r w:rsidRPr="002A3D39">
        <w:rPr>
          <w:b/>
        </w:rPr>
        <w:t xml:space="preserve"> 5</w:t>
      </w:r>
    </w:p>
    <w:p w:rsidR="004B6920" w:rsidRDefault="004B6920" w:rsidP="004B6920">
      <w:pPr>
        <w:pBdr>
          <w:top w:val="single" w:sz="4" w:space="1" w:color="auto"/>
        </w:pBdr>
        <w:ind w:left="2920"/>
        <w:rPr>
          <w:sz w:val="2"/>
          <w:szCs w:val="2"/>
        </w:rPr>
      </w:pPr>
    </w:p>
    <w:p w:rsidR="004B6920" w:rsidRPr="002A3D39" w:rsidRDefault="004B6920" w:rsidP="004B6920">
      <w:pPr>
        <w:ind w:firstLine="567"/>
        <w:rPr>
          <w:b/>
        </w:rPr>
      </w:pPr>
      <w:r>
        <w:t xml:space="preserve">10. Наличие подвала    </w:t>
      </w:r>
      <w:r w:rsidRPr="002A3D39">
        <w:rPr>
          <w:b/>
        </w:rPr>
        <w:t>есть</w:t>
      </w:r>
    </w:p>
    <w:p w:rsidR="004B6920" w:rsidRDefault="004B6920" w:rsidP="004B6920">
      <w:pPr>
        <w:pBdr>
          <w:top w:val="single" w:sz="4" w:space="1" w:color="auto"/>
        </w:pBdr>
        <w:ind w:left="2835"/>
        <w:rPr>
          <w:sz w:val="2"/>
          <w:szCs w:val="2"/>
        </w:rPr>
      </w:pPr>
    </w:p>
    <w:p w:rsidR="004B6920" w:rsidRPr="002A3D39" w:rsidRDefault="004B6920" w:rsidP="004B6920">
      <w:pPr>
        <w:ind w:firstLine="567"/>
        <w:rPr>
          <w:b/>
        </w:rPr>
      </w:pPr>
      <w:r>
        <w:t xml:space="preserve">11. Наличие цокольного этажа  </w:t>
      </w:r>
      <w:r w:rsidRPr="002A3D39">
        <w:rPr>
          <w:b/>
        </w:rPr>
        <w:t>нет</w:t>
      </w:r>
    </w:p>
    <w:p w:rsidR="004B6920" w:rsidRDefault="004B6920" w:rsidP="004B6920">
      <w:pPr>
        <w:pBdr>
          <w:top w:val="single" w:sz="4" w:space="1" w:color="auto"/>
        </w:pBdr>
        <w:ind w:left="3828"/>
        <w:rPr>
          <w:sz w:val="2"/>
          <w:szCs w:val="2"/>
        </w:rPr>
      </w:pPr>
    </w:p>
    <w:p w:rsidR="004B6920" w:rsidRPr="002A3D39" w:rsidRDefault="004B6920" w:rsidP="004B6920">
      <w:pPr>
        <w:ind w:firstLine="567"/>
        <w:rPr>
          <w:b/>
        </w:rPr>
      </w:pPr>
      <w:r>
        <w:t xml:space="preserve">12. Наличие мансарды  </w:t>
      </w:r>
      <w:r w:rsidRPr="002A3D39">
        <w:rPr>
          <w:b/>
        </w:rPr>
        <w:t>нет</w:t>
      </w:r>
    </w:p>
    <w:p w:rsidR="004B6920" w:rsidRDefault="004B6920" w:rsidP="004B6920">
      <w:pPr>
        <w:pBdr>
          <w:top w:val="single" w:sz="4" w:space="1" w:color="auto"/>
        </w:pBdr>
        <w:ind w:left="3005"/>
        <w:rPr>
          <w:sz w:val="2"/>
          <w:szCs w:val="2"/>
        </w:rPr>
      </w:pPr>
    </w:p>
    <w:p w:rsidR="004B6920" w:rsidRPr="002A3D39" w:rsidRDefault="004B6920" w:rsidP="004B6920">
      <w:pPr>
        <w:ind w:firstLine="567"/>
        <w:rPr>
          <w:b/>
        </w:rPr>
      </w:pPr>
      <w:r>
        <w:t xml:space="preserve">13. Наличие мезонина  </w:t>
      </w:r>
      <w:r w:rsidRPr="002A3D39">
        <w:rPr>
          <w:b/>
        </w:rPr>
        <w:t>нет</w:t>
      </w:r>
    </w:p>
    <w:p w:rsidR="004B6920" w:rsidRDefault="004B6920" w:rsidP="004B6920">
      <w:pPr>
        <w:pBdr>
          <w:top w:val="single" w:sz="4" w:space="1" w:color="auto"/>
        </w:pBdr>
        <w:ind w:left="2977"/>
        <w:rPr>
          <w:sz w:val="2"/>
          <w:szCs w:val="2"/>
        </w:rPr>
      </w:pPr>
    </w:p>
    <w:p w:rsidR="004B6920" w:rsidRPr="00424F0B" w:rsidRDefault="004B6920" w:rsidP="004B6920">
      <w:pPr>
        <w:ind w:firstLine="567"/>
        <w:rPr>
          <w:b/>
        </w:rPr>
      </w:pPr>
      <w:r>
        <w:t xml:space="preserve">14. Количество квартир </w:t>
      </w:r>
      <w:r w:rsidRPr="00424F0B">
        <w:rPr>
          <w:b/>
        </w:rPr>
        <w:t>1</w:t>
      </w:r>
      <w:r>
        <w:rPr>
          <w:b/>
        </w:rPr>
        <w:t>38</w:t>
      </w:r>
    </w:p>
    <w:p w:rsidR="004B6920" w:rsidRPr="00424F0B" w:rsidRDefault="004B6920" w:rsidP="004B6920">
      <w:pPr>
        <w:pBdr>
          <w:top w:val="single" w:sz="4" w:space="1" w:color="auto"/>
        </w:pBdr>
        <w:ind w:left="3119"/>
        <w:rPr>
          <w:b/>
          <w:sz w:val="2"/>
          <w:szCs w:val="2"/>
        </w:rPr>
      </w:pPr>
    </w:p>
    <w:p w:rsidR="004B6920" w:rsidRDefault="004B6920" w:rsidP="004B6920">
      <w:pPr>
        <w:ind w:firstLine="567"/>
        <w:jc w:val="both"/>
        <w:rPr>
          <w:sz w:val="2"/>
          <w:szCs w:val="2"/>
        </w:rPr>
      </w:pPr>
      <w:r>
        <w:t xml:space="preserve">15. Количество нежилых помещений, не входящих в состав общего имущества  </w:t>
      </w:r>
    </w:p>
    <w:p w:rsidR="004B6920" w:rsidRDefault="004B6920" w:rsidP="004B6920">
      <w:pPr>
        <w:pBdr>
          <w:top w:val="single" w:sz="4" w:space="1" w:color="auto"/>
        </w:pBdr>
        <w:ind w:left="567"/>
        <w:rPr>
          <w:sz w:val="2"/>
          <w:szCs w:val="2"/>
        </w:rPr>
      </w:pPr>
    </w:p>
    <w:p w:rsidR="004B6920" w:rsidRPr="00CA758D" w:rsidRDefault="004B6920" w:rsidP="004B6920">
      <w:pPr>
        <w:ind w:firstLine="567"/>
        <w:jc w:val="both"/>
        <w:rPr>
          <w:b/>
        </w:rPr>
      </w:pPr>
      <w:r>
        <w:t xml:space="preserve">16. Реквизиты правового акта о признании всех жилых помещений в многоквартирном доме </w:t>
      </w:r>
      <w:proofErr w:type="gramStart"/>
      <w:r>
        <w:t>непригодными</w:t>
      </w:r>
      <w:proofErr w:type="gramEnd"/>
      <w:r>
        <w:t xml:space="preserve"> для проживания  </w:t>
      </w:r>
      <w:r w:rsidRPr="00CA758D">
        <w:rPr>
          <w:b/>
        </w:rPr>
        <w:t>нет</w:t>
      </w:r>
    </w:p>
    <w:p w:rsidR="004B6920" w:rsidRDefault="004B6920" w:rsidP="004B6920">
      <w:pPr>
        <w:pBdr>
          <w:top w:val="single" w:sz="4" w:space="1" w:color="auto"/>
        </w:pBdr>
        <w:rPr>
          <w:sz w:val="2"/>
          <w:szCs w:val="2"/>
        </w:rPr>
      </w:pPr>
    </w:p>
    <w:p w:rsidR="004B6920" w:rsidRDefault="004B6920" w:rsidP="004B6920">
      <w:pPr>
        <w:ind w:firstLine="567"/>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p w:rsidR="004B6920" w:rsidRDefault="004B6920" w:rsidP="004B6920">
      <w:r>
        <w:t xml:space="preserve">                      нет</w:t>
      </w:r>
    </w:p>
    <w:p w:rsidR="004B6920" w:rsidRDefault="004B6920" w:rsidP="004B6920">
      <w:pPr>
        <w:pBdr>
          <w:top w:val="single" w:sz="4" w:space="1" w:color="auto"/>
        </w:pBdr>
        <w:rPr>
          <w:sz w:val="2"/>
          <w:szCs w:val="2"/>
        </w:rPr>
      </w:pPr>
    </w:p>
    <w:p w:rsidR="004B6920" w:rsidRDefault="004B6920" w:rsidP="004B6920">
      <w:pPr>
        <w:tabs>
          <w:tab w:val="center" w:pos="5387"/>
          <w:tab w:val="left" w:pos="7371"/>
        </w:tabs>
        <w:ind w:firstLine="567"/>
      </w:pPr>
      <w:r>
        <w:t xml:space="preserve">18. Строительный объем  </w:t>
      </w:r>
      <w:r w:rsidRPr="0032514C">
        <w:rPr>
          <w:b/>
        </w:rPr>
        <w:t>32114</w:t>
      </w:r>
      <w:r>
        <w:tab/>
      </w:r>
      <w:r>
        <w:tab/>
        <w:t xml:space="preserve">куб. </w:t>
      </w:r>
      <w:proofErr w:type="gramStart"/>
      <w:r>
        <w:t>м</w:t>
      </w:r>
      <w:proofErr w:type="gramEnd"/>
    </w:p>
    <w:p w:rsidR="004B6920" w:rsidRDefault="004B6920" w:rsidP="004B6920">
      <w:pPr>
        <w:tabs>
          <w:tab w:val="center" w:pos="5387"/>
          <w:tab w:val="left" w:pos="7371"/>
        </w:tabs>
        <w:ind w:firstLine="567"/>
      </w:pPr>
      <w:r>
        <w:t>19. Площадь:</w:t>
      </w:r>
    </w:p>
    <w:p w:rsidR="004B6920" w:rsidRDefault="004B6920" w:rsidP="004B6920">
      <w:pPr>
        <w:tabs>
          <w:tab w:val="center" w:pos="2835"/>
          <w:tab w:val="left" w:pos="4678"/>
        </w:tabs>
        <w:ind w:firstLine="567"/>
        <w:jc w:val="both"/>
      </w:pPr>
      <w:r>
        <w:t xml:space="preserve">а) многоквартирного дома с лоджиями, балконами, шкафами, коридорами и лестничными клетками  </w:t>
      </w:r>
      <w:r w:rsidRPr="00976C33">
        <w:rPr>
          <w:b/>
        </w:rPr>
        <w:t>79</w:t>
      </w:r>
      <w:r>
        <w:rPr>
          <w:b/>
        </w:rPr>
        <w:t>53</w:t>
      </w:r>
      <w:r w:rsidRPr="00976C33">
        <w:rPr>
          <w:b/>
        </w:rPr>
        <w:t>,9</w:t>
      </w:r>
      <w:r>
        <w:tab/>
      </w:r>
      <w:r>
        <w:tab/>
        <w:t>кв. м</w:t>
      </w:r>
    </w:p>
    <w:p w:rsidR="004B6920" w:rsidRDefault="004B6920" w:rsidP="004B6920">
      <w:pPr>
        <w:pBdr>
          <w:top w:val="single" w:sz="4" w:space="1" w:color="auto"/>
        </w:pBdr>
        <w:ind w:left="1049" w:right="5642"/>
        <w:rPr>
          <w:sz w:val="2"/>
          <w:szCs w:val="2"/>
        </w:rPr>
      </w:pPr>
    </w:p>
    <w:p w:rsidR="004B6920" w:rsidRDefault="004B6920" w:rsidP="004B6920">
      <w:pPr>
        <w:tabs>
          <w:tab w:val="center" w:pos="7598"/>
          <w:tab w:val="right" w:pos="10206"/>
        </w:tabs>
        <w:ind w:firstLine="567"/>
      </w:pPr>
      <w:r>
        <w:t xml:space="preserve">б) жилых помещений (общая площадь квартир)  </w:t>
      </w:r>
      <w:r w:rsidRPr="0032514C">
        <w:rPr>
          <w:b/>
        </w:rPr>
        <w:t>7953,9</w:t>
      </w:r>
      <w:r>
        <w:tab/>
        <w:t>кв. м</w:t>
      </w:r>
    </w:p>
    <w:p w:rsidR="004B6920" w:rsidRDefault="004B6920" w:rsidP="004B6920">
      <w:pPr>
        <w:pBdr>
          <w:top w:val="single" w:sz="4" w:space="1" w:color="auto"/>
        </w:pBdr>
        <w:ind w:left="5585" w:right="624"/>
        <w:rPr>
          <w:sz w:val="2"/>
          <w:szCs w:val="2"/>
        </w:rPr>
      </w:pPr>
    </w:p>
    <w:p w:rsidR="004B6920" w:rsidRDefault="004B6920" w:rsidP="004B6920">
      <w:pPr>
        <w:tabs>
          <w:tab w:val="center" w:pos="6096"/>
          <w:tab w:val="left" w:pos="8080"/>
        </w:tabs>
        <w:ind w:firstLine="567"/>
        <w:jc w:val="both"/>
      </w:pPr>
      <w:r>
        <w:t>в) нежилых помещений (общая площадь нежилых помещений, не входящих в состав общего имущества в многоквартирном доме</w:t>
      </w:r>
      <w:r w:rsidRPr="00611A27">
        <w:rPr>
          <w:b/>
        </w:rPr>
        <w:t xml:space="preserve">)  </w:t>
      </w:r>
      <w:r>
        <w:tab/>
      </w:r>
      <w:r>
        <w:tab/>
        <w:t>кв. м</w:t>
      </w:r>
    </w:p>
    <w:p w:rsidR="004B6920" w:rsidRDefault="004B6920" w:rsidP="004B6920">
      <w:pPr>
        <w:pBdr>
          <w:top w:val="single" w:sz="4" w:space="1" w:color="auto"/>
        </w:pBdr>
        <w:ind w:left="3941" w:right="2240"/>
        <w:rPr>
          <w:sz w:val="2"/>
          <w:szCs w:val="2"/>
        </w:rPr>
      </w:pPr>
    </w:p>
    <w:p w:rsidR="004B6920" w:rsidRDefault="004B6920" w:rsidP="004B6920">
      <w:pPr>
        <w:tabs>
          <w:tab w:val="center" w:pos="6804"/>
          <w:tab w:val="left" w:pos="8931"/>
        </w:tabs>
        <w:ind w:firstLine="567"/>
        <w:jc w:val="both"/>
      </w:pPr>
      <w:r>
        <w:t>г) помещений общего пользования (общая площадь нежилых помещений, входящих в состав общего имуще</w:t>
      </w:r>
      <w:r w:rsidR="00211858">
        <w:t xml:space="preserve">ства в многоквартирном доме)  </w:t>
      </w:r>
      <w:r w:rsidR="00211858">
        <w:tab/>
      </w:r>
      <w:r>
        <w:t>кв. м</w:t>
      </w:r>
    </w:p>
    <w:p w:rsidR="004B6920" w:rsidRDefault="004B6920" w:rsidP="004B6920">
      <w:pPr>
        <w:pBdr>
          <w:top w:val="single" w:sz="4" w:space="1" w:color="auto"/>
        </w:pBdr>
        <w:ind w:left="4734" w:right="1389"/>
        <w:rPr>
          <w:sz w:val="2"/>
          <w:szCs w:val="2"/>
        </w:rPr>
      </w:pPr>
    </w:p>
    <w:p w:rsidR="004B6920" w:rsidRDefault="004B6920" w:rsidP="004B6920">
      <w:pPr>
        <w:tabs>
          <w:tab w:val="center" w:pos="5245"/>
          <w:tab w:val="left" w:pos="7088"/>
        </w:tabs>
        <w:ind w:firstLine="567"/>
      </w:pPr>
      <w:r>
        <w:t xml:space="preserve">20. Количество лестниц   </w:t>
      </w:r>
      <w:r w:rsidRPr="00424F0B">
        <w:rPr>
          <w:b/>
        </w:rPr>
        <w:t>1</w:t>
      </w:r>
      <w:r>
        <w:rPr>
          <w:b/>
        </w:rPr>
        <w:t>2</w:t>
      </w:r>
      <w:r>
        <w:tab/>
        <w:t>шт.</w:t>
      </w:r>
    </w:p>
    <w:p w:rsidR="004B6920" w:rsidRDefault="004B6920" w:rsidP="004B6920">
      <w:pPr>
        <w:pBdr>
          <w:top w:val="single" w:sz="4" w:space="1" w:color="auto"/>
        </w:pBdr>
        <w:ind w:left="3147" w:right="3232"/>
        <w:rPr>
          <w:sz w:val="2"/>
          <w:szCs w:val="2"/>
        </w:rPr>
      </w:pPr>
    </w:p>
    <w:p w:rsidR="004B6920" w:rsidRDefault="004B6920" w:rsidP="004B6920">
      <w:pPr>
        <w:ind w:firstLine="567"/>
        <w:jc w:val="both"/>
        <w:rPr>
          <w:sz w:val="2"/>
          <w:szCs w:val="2"/>
        </w:rPr>
      </w:pPr>
      <w:r>
        <w:t>21. Уборочная площадь лестниц (включая межквартирные лестничные площадки)</w:t>
      </w:r>
      <w:r>
        <w:br/>
      </w:r>
    </w:p>
    <w:p w:rsidR="004B6920" w:rsidRDefault="004B6920" w:rsidP="004B6920">
      <w:pPr>
        <w:tabs>
          <w:tab w:val="left" w:pos="3969"/>
        </w:tabs>
      </w:pPr>
      <w:r w:rsidRPr="003B7B1D">
        <w:rPr>
          <w:b/>
        </w:rPr>
        <w:t xml:space="preserve">                   </w:t>
      </w:r>
      <w:r>
        <w:rPr>
          <w:b/>
        </w:rPr>
        <w:t>866,9</w:t>
      </w:r>
      <w:r>
        <w:t xml:space="preserve"> кв. м</w:t>
      </w:r>
    </w:p>
    <w:p w:rsidR="004B6920" w:rsidRDefault="004B6920" w:rsidP="004B6920">
      <w:pPr>
        <w:pBdr>
          <w:top w:val="single" w:sz="4" w:space="1" w:color="auto"/>
        </w:pBdr>
        <w:ind w:right="6350"/>
        <w:rPr>
          <w:sz w:val="2"/>
          <w:szCs w:val="2"/>
        </w:rPr>
      </w:pPr>
    </w:p>
    <w:p w:rsidR="004B6920" w:rsidRDefault="004B6920" w:rsidP="004B6920">
      <w:pPr>
        <w:tabs>
          <w:tab w:val="center" w:pos="7230"/>
          <w:tab w:val="left" w:pos="9356"/>
        </w:tabs>
        <w:ind w:firstLine="567"/>
      </w:pPr>
      <w:r>
        <w:t xml:space="preserve">22. Уборочная площадь общих коридоров  </w:t>
      </w:r>
      <w:r>
        <w:tab/>
        <w:t>кв. м</w:t>
      </w:r>
    </w:p>
    <w:p w:rsidR="004B6920" w:rsidRDefault="004B6920" w:rsidP="004B6920">
      <w:pPr>
        <w:pBdr>
          <w:top w:val="single" w:sz="4" w:space="1" w:color="auto"/>
        </w:pBdr>
        <w:ind w:left="4990" w:right="964"/>
        <w:rPr>
          <w:sz w:val="2"/>
          <w:szCs w:val="2"/>
        </w:rPr>
      </w:pPr>
    </w:p>
    <w:p w:rsidR="004B6920" w:rsidRDefault="004B6920" w:rsidP="004B6920">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w:t>
      </w:r>
      <w:r w:rsidRPr="00A77472">
        <w:rPr>
          <w:b/>
        </w:rPr>
        <w:t xml:space="preserve">)              </w:t>
      </w:r>
      <w:r>
        <w:tab/>
      </w:r>
      <w:r>
        <w:tab/>
        <w:t>кв. м</w:t>
      </w:r>
    </w:p>
    <w:p w:rsidR="004B6920" w:rsidRDefault="004B6920" w:rsidP="004B6920">
      <w:pPr>
        <w:pBdr>
          <w:top w:val="single" w:sz="4" w:space="1" w:color="auto"/>
        </w:pBdr>
        <w:ind w:left="4082" w:right="1814"/>
        <w:rPr>
          <w:sz w:val="2"/>
          <w:szCs w:val="2"/>
        </w:rPr>
      </w:pPr>
    </w:p>
    <w:p w:rsidR="004B6920" w:rsidRPr="007B5BEE" w:rsidRDefault="004B6920" w:rsidP="004B6920">
      <w:pPr>
        <w:ind w:firstLine="567"/>
        <w:jc w:val="both"/>
        <w:rPr>
          <w:b/>
          <w:sz w:val="2"/>
          <w:szCs w:val="2"/>
        </w:rPr>
      </w:pPr>
      <w:r>
        <w:t xml:space="preserve">24. Площадь земельного участка, входящего в состав общего имущества многоквартирного дома  </w:t>
      </w:r>
      <w:r w:rsidR="00206531">
        <w:rPr>
          <w:b/>
        </w:rPr>
        <w:t>9000</w:t>
      </w:r>
      <w:r w:rsidRPr="0032514C">
        <w:rPr>
          <w:b/>
        </w:rPr>
        <w:t xml:space="preserve"> </w:t>
      </w:r>
      <w:r w:rsidRPr="004C4DF2">
        <w:rPr>
          <w:b/>
        </w:rPr>
        <w:t xml:space="preserve">    </w:t>
      </w:r>
      <w:r>
        <w:rPr>
          <w:b/>
        </w:rPr>
        <w:t xml:space="preserve">  кв.м.</w:t>
      </w:r>
    </w:p>
    <w:p w:rsidR="004B6920" w:rsidRPr="00A77472" w:rsidRDefault="004B6920" w:rsidP="004B6920">
      <w:pPr>
        <w:ind w:firstLine="567"/>
        <w:rPr>
          <w:b/>
        </w:rPr>
      </w:pPr>
      <w:r>
        <w:t xml:space="preserve">25. Кадастровый номер земельного участка (при его наличии)  </w:t>
      </w:r>
      <w:r w:rsidR="00206531">
        <w:rPr>
          <w:b/>
        </w:rPr>
        <w:t>71:32:030401:173</w:t>
      </w:r>
    </w:p>
    <w:p w:rsidR="004B6920" w:rsidRPr="00A77472" w:rsidRDefault="004B6920" w:rsidP="004B6920">
      <w:pPr>
        <w:pBdr>
          <w:top w:val="single" w:sz="4" w:space="1" w:color="auto"/>
        </w:pBdr>
        <w:ind w:left="7059"/>
        <w:rPr>
          <w:b/>
          <w:sz w:val="2"/>
          <w:szCs w:val="2"/>
        </w:rPr>
      </w:pPr>
    </w:p>
    <w:p w:rsidR="004B6920" w:rsidRDefault="004B6920" w:rsidP="004B6920">
      <w:pPr>
        <w:spacing w:before="360" w:after="240"/>
        <w:jc w:val="center"/>
      </w:pPr>
      <w:r>
        <w:rPr>
          <w:lang w:val="en-US"/>
        </w:rPr>
        <w:t>I</w:t>
      </w:r>
      <w:r>
        <w:t>.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3884"/>
        <w:gridCol w:w="2719"/>
        <w:gridCol w:w="2719"/>
      </w:tblGrid>
      <w:tr w:rsidR="004B6920" w:rsidTr="004B6920">
        <w:trPr>
          <w:trHeight w:val="1105"/>
        </w:trPr>
        <w:tc>
          <w:tcPr>
            <w:tcW w:w="3884" w:type="dxa"/>
            <w:tcBorders>
              <w:top w:val="single" w:sz="4" w:space="0" w:color="auto"/>
              <w:left w:val="single" w:sz="4" w:space="0" w:color="auto"/>
              <w:bottom w:val="single" w:sz="4" w:space="0" w:color="auto"/>
              <w:right w:val="single" w:sz="4" w:space="0" w:color="auto"/>
            </w:tcBorders>
          </w:tcPr>
          <w:p w:rsidR="004B6920" w:rsidRDefault="004B6920" w:rsidP="004B6920">
            <w:pPr>
              <w:jc w:val="center"/>
            </w:pPr>
            <w:r>
              <w:t>Наимено</w:t>
            </w:r>
            <w:r>
              <w:softHyphen/>
              <w:t>вание конструк</w:t>
            </w:r>
            <w:r>
              <w:softHyphen/>
              <w:t>тивных элементов</w:t>
            </w:r>
          </w:p>
        </w:tc>
        <w:tc>
          <w:tcPr>
            <w:tcW w:w="2719" w:type="dxa"/>
            <w:tcBorders>
              <w:top w:val="single" w:sz="4" w:space="0" w:color="auto"/>
              <w:left w:val="single" w:sz="4" w:space="0" w:color="auto"/>
              <w:bottom w:val="single" w:sz="4" w:space="0" w:color="auto"/>
              <w:right w:val="single" w:sz="4" w:space="0" w:color="auto"/>
            </w:tcBorders>
          </w:tcPr>
          <w:p w:rsidR="004B6920" w:rsidRDefault="004B6920" w:rsidP="004B6920">
            <w:pPr>
              <w:jc w:val="center"/>
            </w:pPr>
            <w:r>
              <w:t>Описание элементов (материал, конструкция или система, отделка и прочее)</w:t>
            </w:r>
          </w:p>
        </w:tc>
        <w:tc>
          <w:tcPr>
            <w:tcW w:w="2719" w:type="dxa"/>
            <w:tcBorders>
              <w:top w:val="single" w:sz="4" w:space="0" w:color="auto"/>
              <w:left w:val="single" w:sz="4" w:space="0" w:color="auto"/>
              <w:bottom w:val="single" w:sz="4" w:space="0" w:color="auto"/>
              <w:right w:val="single" w:sz="4" w:space="0" w:color="auto"/>
            </w:tcBorders>
          </w:tcPr>
          <w:p w:rsidR="004B6920" w:rsidRDefault="004B6920" w:rsidP="004B6920">
            <w:pPr>
              <w:jc w:val="center"/>
            </w:pPr>
            <w:r>
              <w:t>Техническое состояние элементов общего имущества многоквартирного дома</w:t>
            </w:r>
          </w:p>
        </w:tc>
      </w:tr>
      <w:tr w:rsidR="004B6920" w:rsidTr="004B6920">
        <w:trPr>
          <w:trHeight w:val="272"/>
        </w:trPr>
        <w:tc>
          <w:tcPr>
            <w:tcW w:w="3884"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1. Фундамент</w:t>
            </w:r>
          </w:p>
        </w:tc>
        <w:tc>
          <w:tcPr>
            <w:tcW w:w="271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Железобетонные блоки</w:t>
            </w:r>
          </w:p>
        </w:tc>
        <w:tc>
          <w:tcPr>
            <w:tcW w:w="271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Трещины в швах</w:t>
            </w:r>
          </w:p>
        </w:tc>
      </w:tr>
      <w:tr w:rsidR="004B6920" w:rsidTr="004B6920">
        <w:trPr>
          <w:trHeight w:val="560"/>
        </w:trPr>
        <w:tc>
          <w:tcPr>
            <w:tcW w:w="3884"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2. Наружные и внутренние капитальные стены</w:t>
            </w:r>
          </w:p>
        </w:tc>
        <w:tc>
          <w:tcPr>
            <w:tcW w:w="271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Кирпичные</w:t>
            </w:r>
          </w:p>
        </w:tc>
        <w:tc>
          <w:tcPr>
            <w:tcW w:w="271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 xml:space="preserve"> Повреждений нет</w:t>
            </w:r>
          </w:p>
        </w:tc>
      </w:tr>
      <w:tr w:rsidR="004B6920" w:rsidTr="004B6920">
        <w:trPr>
          <w:trHeight w:val="560"/>
        </w:trPr>
        <w:tc>
          <w:tcPr>
            <w:tcW w:w="3884"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3. Перегородки</w:t>
            </w:r>
          </w:p>
        </w:tc>
        <w:tc>
          <w:tcPr>
            <w:tcW w:w="271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Гипсолитовые</w:t>
            </w:r>
          </w:p>
        </w:tc>
        <w:tc>
          <w:tcPr>
            <w:tcW w:w="271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Трещины в местах сопряжения конструкций</w:t>
            </w:r>
          </w:p>
        </w:tc>
      </w:tr>
      <w:tr w:rsidR="004B6920" w:rsidTr="004B6920">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72"/>
        </w:trPr>
        <w:tc>
          <w:tcPr>
            <w:tcW w:w="3884" w:type="dxa"/>
            <w:tcBorders>
              <w:top w:val="nil"/>
              <w:bottom w:val="nil"/>
            </w:tcBorders>
          </w:tcPr>
          <w:p w:rsidR="004B6920" w:rsidRDefault="004B6920" w:rsidP="004B6920">
            <w:pPr>
              <w:ind w:left="57"/>
            </w:pPr>
            <w:r>
              <w:t>4. Перекрытия</w:t>
            </w:r>
          </w:p>
        </w:tc>
        <w:tc>
          <w:tcPr>
            <w:tcW w:w="2719" w:type="dxa"/>
            <w:vMerge w:val="restart"/>
            <w:tcBorders>
              <w:top w:val="nil"/>
              <w:bottom w:val="nil"/>
            </w:tcBorders>
          </w:tcPr>
          <w:p w:rsidR="004B6920" w:rsidRDefault="004B6920" w:rsidP="004B6920">
            <w:pPr>
              <w:ind w:left="57"/>
            </w:pPr>
            <w:r>
              <w:t>Железобетонные плиты перекрытия</w:t>
            </w:r>
          </w:p>
        </w:tc>
        <w:tc>
          <w:tcPr>
            <w:tcW w:w="2719" w:type="dxa"/>
            <w:vMerge w:val="restart"/>
            <w:tcBorders>
              <w:top w:val="nil"/>
              <w:bottom w:val="nil"/>
            </w:tcBorders>
          </w:tcPr>
          <w:p w:rsidR="004B6920" w:rsidRDefault="004B6920" w:rsidP="004B6920">
            <w:pPr>
              <w:ind w:left="57"/>
            </w:pPr>
            <w:r>
              <w:t>Неровности потолков</w:t>
            </w:r>
          </w:p>
        </w:tc>
      </w:tr>
      <w:tr w:rsidR="004B6920" w:rsidTr="004B6920">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72"/>
        </w:trPr>
        <w:tc>
          <w:tcPr>
            <w:tcW w:w="3884" w:type="dxa"/>
            <w:tcBorders>
              <w:top w:val="nil"/>
              <w:bottom w:val="nil"/>
            </w:tcBorders>
          </w:tcPr>
          <w:p w:rsidR="004B6920" w:rsidRDefault="004B6920" w:rsidP="004B6920">
            <w:pPr>
              <w:ind w:left="992"/>
            </w:pPr>
            <w:r>
              <w:t>чердачные</w:t>
            </w:r>
          </w:p>
        </w:tc>
        <w:tc>
          <w:tcPr>
            <w:tcW w:w="2719" w:type="dxa"/>
            <w:vMerge/>
            <w:tcBorders>
              <w:top w:val="nil"/>
              <w:bottom w:val="nil"/>
            </w:tcBorders>
          </w:tcPr>
          <w:p w:rsidR="004B6920" w:rsidRDefault="004B6920" w:rsidP="004B6920">
            <w:pPr>
              <w:ind w:left="57"/>
            </w:pPr>
          </w:p>
        </w:tc>
        <w:tc>
          <w:tcPr>
            <w:tcW w:w="2719" w:type="dxa"/>
            <w:vMerge/>
            <w:tcBorders>
              <w:top w:val="nil"/>
              <w:bottom w:val="nil"/>
            </w:tcBorders>
          </w:tcPr>
          <w:p w:rsidR="004B6920" w:rsidRDefault="004B6920" w:rsidP="004B6920">
            <w:pPr>
              <w:ind w:left="57"/>
            </w:pPr>
          </w:p>
        </w:tc>
      </w:tr>
      <w:tr w:rsidR="004B6920" w:rsidTr="004B6920">
        <w:tblPrEx>
          <w:tblBorders>
            <w:top w:val="single" w:sz="4" w:space="0" w:color="auto"/>
            <w:left w:val="single" w:sz="4" w:space="0" w:color="auto"/>
            <w:bottom w:val="single" w:sz="4" w:space="0" w:color="auto"/>
            <w:right w:val="single" w:sz="4" w:space="0" w:color="auto"/>
            <w:insideV w:val="single" w:sz="4" w:space="0" w:color="auto"/>
          </w:tblBorders>
        </w:tblPrEx>
        <w:trPr>
          <w:trHeight w:val="288"/>
        </w:trPr>
        <w:tc>
          <w:tcPr>
            <w:tcW w:w="3884" w:type="dxa"/>
            <w:tcBorders>
              <w:top w:val="nil"/>
              <w:bottom w:val="nil"/>
            </w:tcBorders>
          </w:tcPr>
          <w:p w:rsidR="004B6920" w:rsidRDefault="004B6920" w:rsidP="004B6920">
            <w:pPr>
              <w:ind w:left="992"/>
            </w:pPr>
            <w:r>
              <w:t>междуэтажные</w:t>
            </w:r>
          </w:p>
        </w:tc>
        <w:tc>
          <w:tcPr>
            <w:tcW w:w="2719" w:type="dxa"/>
            <w:tcBorders>
              <w:top w:val="nil"/>
              <w:bottom w:val="nil"/>
            </w:tcBorders>
          </w:tcPr>
          <w:p w:rsidR="004B6920" w:rsidRDefault="004B6920" w:rsidP="004B6920">
            <w:pPr>
              <w:ind w:left="57"/>
            </w:pPr>
            <w:r>
              <w:t>----------«---------</w:t>
            </w:r>
          </w:p>
        </w:tc>
        <w:tc>
          <w:tcPr>
            <w:tcW w:w="2719" w:type="dxa"/>
            <w:tcBorders>
              <w:top w:val="nil"/>
              <w:bottom w:val="nil"/>
            </w:tcBorders>
          </w:tcPr>
          <w:p w:rsidR="004B6920" w:rsidRDefault="004B6920" w:rsidP="004B6920">
            <w:pPr>
              <w:ind w:left="57"/>
            </w:pPr>
          </w:p>
        </w:tc>
      </w:tr>
      <w:tr w:rsidR="004B6920" w:rsidTr="004B6920">
        <w:tblPrEx>
          <w:tblBorders>
            <w:top w:val="single" w:sz="4" w:space="0" w:color="auto"/>
            <w:left w:val="single" w:sz="4" w:space="0" w:color="auto"/>
            <w:bottom w:val="single" w:sz="4" w:space="0" w:color="auto"/>
            <w:right w:val="single" w:sz="4" w:space="0" w:color="auto"/>
            <w:insideV w:val="single" w:sz="4" w:space="0" w:color="auto"/>
          </w:tblBorders>
        </w:tblPrEx>
        <w:trPr>
          <w:trHeight w:val="288"/>
        </w:trPr>
        <w:tc>
          <w:tcPr>
            <w:tcW w:w="3884" w:type="dxa"/>
            <w:tcBorders>
              <w:top w:val="nil"/>
              <w:bottom w:val="nil"/>
            </w:tcBorders>
          </w:tcPr>
          <w:p w:rsidR="004B6920" w:rsidRDefault="004B6920" w:rsidP="004B6920">
            <w:pPr>
              <w:ind w:left="992"/>
            </w:pPr>
            <w:r>
              <w:t>подвальные</w:t>
            </w:r>
          </w:p>
        </w:tc>
        <w:tc>
          <w:tcPr>
            <w:tcW w:w="2719" w:type="dxa"/>
            <w:tcBorders>
              <w:top w:val="nil"/>
              <w:bottom w:val="nil"/>
            </w:tcBorders>
          </w:tcPr>
          <w:p w:rsidR="004B6920" w:rsidRDefault="004B6920" w:rsidP="004B6920">
            <w:pPr>
              <w:ind w:left="57"/>
            </w:pPr>
            <w:r>
              <w:t>----------«---------</w:t>
            </w:r>
          </w:p>
        </w:tc>
        <w:tc>
          <w:tcPr>
            <w:tcW w:w="2719" w:type="dxa"/>
            <w:tcBorders>
              <w:top w:val="nil"/>
              <w:bottom w:val="nil"/>
            </w:tcBorders>
          </w:tcPr>
          <w:p w:rsidR="004B6920" w:rsidRDefault="004B6920" w:rsidP="004B6920">
            <w:pPr>
              <w:ind w:left="57"/>
            </w:pPr>
          </w:p>
        </w:tc>
      </w:tr>
      <w:tr w:rsidR="004B6920" w:rsidTr="004B6920">
        <w:tblPrEx>
          <w:tblBorders>
            <w:top w:val="single" w:sz="4" w:space="0" w:color="auto"/>
            <w:left w:val="single" w:sz="4" w:space="0" w:color="auto"/>
            <w:bottom w:val="single" w:sz="4" w:space="0" w:color="auto"/>
            <w:right w:val="single" w:sz="4" w:space="0" w:color="auto"/>
            <w:insideV w:val="single" w:sz="4" w:space="0" w:color="auto"/>
          </w:tblBorders>
        </w:tblPrEx>
        <w:trPr>
          <w:trHeight w:val="272"/>
        </w:trPr>
        <w:tc>
          <w:tcPr>
            <w:tcW w:w="3884" w:type="dxa"/>
            <w:tcBorders>
              <w:top w:val="nil"/>
              <w:bottom w:val="nil"/>
            </w:tcBorders>
          </w:tcPr>
          <w:p w:rsidR="004B6920" w:rsidRDefault="004B6920" w:rsidP="004B6920">
            <w:pPr>
              <w:ind w:left="992"/>
            </w:pPr>
            <w:r>
              <w:t>(другое)</w:t>
            </w:r>
          </w:p>
        </w:tc>
        <w:tc>
          <w:tcPr>
            <w:tcW w:w="2719" w:type="dxa"/>
            <w:tcBorders>
              <w:top w:val="nil"/>
              <w:bottom w:val="nil"/>
            </w:tcBorders>
          </w:tcPr>
          <w:p w:rsidR="004B6920" w:rsidRDefault="004B6920" w:rsidP="004B6920">
            <w:pPr>
              <w:ind w:left="57"/>
            </w:pPr>
          </w:p>
        </w:tc>
        <w:tc>
          <w:tcPr>
            <w:tcW w:w="2719" w:type="dxa"/>
            <w:tcBorders>
              <w:top w:val="nil"/>
              <w:bottom w:val="nil"/>
            </w:tcBorders>
          </w:tcPr>
          <w:p w:rsidR="004B6920" w:rsidRDefault="004B6920" w:rsidP="004B6920">
            <w:pPr>
              <w:ind w:left="57"/>
            </w:pPr>
          </w:p>
        </w:tc>
      </w:tr>
      <w:tr w:rsidR="004B6920" w:rsidTr="004B6920">
        <w:trPr>
          <w:trHeight w:val="560"/>
        </w:trPr>
        <w:tc>
          <w:tcPr>
            <w:tcW w:w="3884"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5. Крыша</w:t>
            </w:r>
          </w:p>
        </w:tc>
        <w:tc>
          <w:tcPr>
            <w:tcW w:w="271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Рулонная  заливная</w:t>
            </w:r>
          </w:p>
        </w:tc>
        <w:tc>
          <w:tcPr>
            <w:tcW w:w="271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Поврежден верхний слой, трещины.</w:t>
            </w:r>
          </w:p>
        </w:tc>
      </w:tr>
      <w:tr w:rsidR="004B6920" w:rsidTr="004B6920">
        <w:trPr>
          <w:trHeight w:val="560"/>
        </w:trPr>
        <w:tc>
          <w:tcPr>
            <w:tcW w:w="3884"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6. Полы</w:t>
            </w:r>
          </w:p>
        </w:tc>
        <w:tc>
          <w:tcPr>
            <w:tcW w:w="271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Дощатые  окрашенные</w:t>
            </w:r>
          </w:p>
        </w:tc>
        <w:tc>
          <w:tcPr>
            <w:tcW w:w="271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Стертость в ходовых местах деревянных досок</w:t>
            </w:r>
          </w:p>
        </w:tc>
      </w:tr>
      <w:tr w:rsidR="004B6920" w:rsidTr="004B6920">
        <w:trPr>
          <w:cantSplit/>
          <w:trHeight w:val="272"/>
        </w:trPr>
        <w:tc>
          <w:tcPr>
            <w:tcW w:w="3884" w:type="dxa"/>
            <w:tcBorders>
              <w:top w:val="single" w:sz="4" w:space="0" w:color="auto"/>
              <w:left w:val="single" w:sz="4" w:space="0" w:color="auto"/>
              <w:bottom w:val="nil"/>
              <w:right w:val="single" w:sz="4" w:space="0" w:color="auto"/>
            </w:tcBorders>
            <w:vAlign w:val="bottom"/>
          </w:tcPr>
          <w:p w:rsidR="004B6920" w:rsidRDefault="004B6920" w:rsidP="004B6920">
            <w:pPr>
              <w:ind w:left="57"/>
            </w:pPr>
            <w:r>
              <w:t>7. Проемы</w:t>
            </w:r>
          </w:p>
        </w:tc>
        <w:tc>
          <w:tcPr>
            <w:tcW w:w="2719" w:type="dxa"/>
            <w:vMerge w:val="restart"/>
            <w:tcBorders>
              <w:top w:val="single" w:sz="4" w:space="0" w:color="auto"/>
              <w:left w:val="nil"/>
              <w:bottom w:val="nil"/>
              <w:right w:val="single" w:sz="4" w:space="0" w:color="auto"/>
            </w:tcBorders>
            <w:vAlign w:val="bottom"/>
          </w:tcPr>
          <w:p w:rsidR="004B6920" w:rsidRDefault="004B6920" w:rsidP="004B6920">
            <w:pPr>
              <w:ind w:left="57"/>
            </w:pPr>
            <w:r>
              <w:t>2-х створчатые</w:t>
            </w:r>
          </w:p>
        </w:tc>
        <w:tc>
          <w:tcPr>
            <w:tcW w:w="2719" w:type="dxa"/>
            <w:vMerge w:val="restart"/>
            <w:tcBorders>
              <w:top w:val="single" w:sz="4" w:space="0" w:color="auto"/>
              <w:left w:val="nil"/>
              <w:bottom w:val="nil"/>
              <w:right w:val="single" w:sz="4" w:space="0" w:color="auto"/>
            </w:tcBorders>
            <w:vAlign w:val="bottom"/>
          </w:tcPr>
          <w:p w:rsidR="004B6920" w:rsidRDefault="004B6920" w:rsidP="004B6920">
            <w:pPr>
              <w:ind w:left="57"/>
            </w:pPr>
            <w:r>
              <w:t>Деревянные переплеты рассохлись</w:t>
            </w:r>
          </w:p>
        </w:tc>
      </w:tr>
      <w:tr w:rsidR="004B6920" w:rsidTr="004B6920">
        <w:trPr>
          <w:cantSplit/>
          <w:trHeight w:val="272"/>
        </w:trPr>
        <w:tc>
          <w:tcPr>
            <w:tcW w:w="3884" w:type="dxa"/>
            <w:tcBorders>
              <w:top w:val="nil"/>
              <w:left w:val="single" w:sz="4" w:space="0" w:color="auto"/>
              <w:bottom w:val="nil"/>
              <w:right w:val="single" w:sz="4" w:space="0" w:color="auto"/>
            </w:tcBorders>
            <w:vAlign w:val="bottom"/>
          </w:tcPr>
          <w:p w:rsidR="004B6920" w:rsidRDefault="004B6920" w:rsidP="004B6920">
            <w:pPr>
              <w:ind w:left="993"/>
            </w:pPr>
            <w:r>
              <w:t>окна</w:t>
            </w:r>
          </w:p>
        </w:tc>
        <w:tc>
          <w:tcPr>
            <w:tcW w:w="2719" w:type="dxa"/>
            <w:vMerge/>
            <w:tcBorders>
              <w:top w:val="nil"/>
              <w:left w:val="nil"/>
              <w:bottom w:val="nil"/>
              <w:right w:val="single" w:sz="4" w:space="0" w:color="auto"/>
            </w:tcBorders>
            <w:vAlign w:val="bottom"/>
          </w:tcPr>
          <w:p w:rsidR="004B6920" w:rsidRDefault="004B6920" w:rsidP="004B6920">
            <w:pPr>
              <w:ind w:left="57"/>
            </w:pPr>
          </w:p>
        </w:tc>
        <w:tc>
          <w:tcPr>
            <w:tcW w:w="2719" w:type="dxa"/>
            <w:vMerge/>
            <w:tcBorders>
              <w:top w:val="nil"/>
              <w:left w:val="nil"/>
              <w:bottom w:val="nil"/>
              <w:right w:val="single" w:sz="4" w:space="0" w:color="auto"/>
            </w:tcBorders>
            <w:vAlign w:val="bottom"/>
          </w:tcPr>
          <w:p w:rsidR="004B6920" w:rsidRDefault="004B6920" w:rsidP="004B6920">
            <w:pPr>
              <w:ind w:left="57"/>
            </w:pPr>
          </w:p>
        </w:tc>
      </w:tr>
      <w:tr w:rsidR="004B6920" w:rsidTr="004B6920">
        <w:trPr>
          <w:trHeight w:val="272"/>
        </w:trPr>
        <w:tc>
          <w:tcPr>
            <w:tcW w:w="3884" w:type="dxa"/>
            <w:tcBorders>
              <w:top w:val="nil"/>
              <w:left w:val="single" w:sz="4" w:space="0" w:color="auto"/>
              <w:bottom w:val="nil"/>
              <w:right w:val="single" w:sz="4" w:space="0" w:color="auto"/>
            </w:tcBorders>
            <w:vAlign w:val="bottom"/>
          </w:tcPr>
          <w:p w:rsidR="004B6920" w:rsidRDefault="004B6920" w:rsidP="004B6920">
            <w:pPr>
              <w:ind w:left="993"/>
            </w:pPr>
            <w:r>
              <w:t>двери</w:t>
            </w:r>
          </w:p>
        </w:tc>
        <w:tc>
          <w:tcPr>
            <w:tcW w:w="2719" w:type="dxa"/>
            <w:tcBorders>
              <w:top w:val="nil"/>
              <w:left w:val="nil"/>
              <w:bottom w:val="nil"/>
              <w:right w:val="single" w:sz="4" w:space="0" w:color="auto"/>
            </w:tcBorders>
            <w:vAlign w:val="bottom"/>
          </w:tcPr>
          <w:p w:rsidR="004B6920" w:rsidRDefault="004B6920" w:rsidP="004B6920">
            <w:pPr>
              <w:ind w:left="57"/>
            </w:pPr>
            <w:r>
              <w:t>филенчатые</w:t>
            </w:r>
          </w:p>
        </w:tc>
        <w:tc>
          <w:tcPr>
            <w:tcW w:w="2719" w:type="dxa"/>
            <w:tcBorders>
              <w:top w:val="nil"/>
              <w:left w:val="nil"/>
              <w:bottom w:val="nil"/>
              <w:right w:val="single" w:sz="4" w:space="0" w:color="auto"/>
            </w:tcBorders>
            <w:vAlign w:val="bottom"/>
          </w:tcPr>
          <w:p w:rsidR="004B6920" w:rsidRDefault="004B6920" w:rsidP="004B6920">
            <w:pPr>
              <w:ind w:left="57"/>
            </w:pPr>
            <w:r>
              <w:t xml:space="preserve">Полотна </w:t>
            </w:r>
            <w:proofErr w:type="spellStart"/>
            <w:r>
              <w:t>осели</w:t>
            </w:r>
            <w:proofErr w:type="spellEnd"/>
            <w:r>
              <w:t>, гниль</w:t>
            </w:r>
          </w:p>
        </w:tc>
      </w:tr>
      <w:tr w:rsidR="004B6920" w:rsidTr="004B6920">
        <w:trPr>
          <w:trHeight w:val="288"/>
        </w:trPr>
        <w:tc>
          <w:tcPr>
            <w:tcW w:w="3884" w:type="dxa"/>
            <w:tcBorders>
              <w:top w:val="nil"/>
              <w:left w:val="single" w:sz="4" w:space="0" w:color="auto"/>
              <w:bottom w:val="single" w:sz="4" w:space="0" w:color="auto"/>
              <w:right w:val="single" w:sz="4" w:space="0" w:color="auto"/>
            </w:tcBorders>
            <w:vAlign w:val="bottom"/>
          </w:tcPr>
          <w:p w:rsidR="004B6920" w:rsidRDefault="004B6920" w:rsidP="004B6920">
            <w:pPr>
              <w:ind w:left="993"/>
            </w:pPr>
            <w:r>
              <w:t>(другое)</w:t>
            </w:r>
          </w:p>
        </w:tc>
        <w:tc>
          <w:tcPr>
            <w:tcW w:w="2719" w:type="dxa"/>
            <w:tcBorders>
              <w:top w:val="nil"/>
              <w:left w:val="nil"/>
              <w:bottom w:val="single" w:sz="4" w:space="0" w:color="auto"/>
              <w:right w:val="single" w:sz="4" w:space="0" w:color="auto"/>
            </w:tcBorders>
            <w:vAlign w:val="bottom"/>
          </w:tcPr>
          <w:p w:rsidR="004B6920" w:rsidRDefault="004B6920" w:rsidP="004B6920">
            <w:pPr>
              <w:ind w:left="57"/>
            </w:pPr>
          </w:p>
        </w:tc>
        <w:tc>
          <w:tcPr>
            <w:tcW w:w="2719" w:type="dxa"/>
            <w:tcBorders>
              <w:top w:val="nil"/>
              <w:left w:val="nil"/>
              <w:bottom w:val="single" w:sz="4" w:space="0" w:color="auto"/>
              <w:right w:val="single" w:sz="4" w:space="0" w:color="auto"/>
            </w:tcBorders>
            <w:vAlign w:val="bottom"/>
          </w:tcPr>
          <w:p w:rsidR="004B6920" w:rsidRDefault="004B6920" w:rsidP="004B6920">
            <w:pPr>
              <w:ind w:left="57"/>
            </w:pPr>
          </w:p>
        </w:tc>
      </w:tr>
      <w:tr w:rsidR="004B6920" w:rsidTr="004B6920">
        <w:trPr>
          <w:cantSplit/>
          <w:trHeight w:val="272"/>
        </w:trPr>
        <w:tc>
          <w:tcPr>
            <w:tcW w:w="3884" w:type="dxa"/>
            <w:tcBorders>
              <w:top w:val="single" w:sz="4" w:space="0" w:color="auto"/>
              <w:left w:val="single" w:sz="4" w:space="0" w:color="auto"/>
              <w:bottom w:val="nil"/>
              <w:right w:val="single" w:sz="4" w:space="0" w:color="auto"/>
            </w:tcBorders>
            <w:vAlign w:val="bottom"/>
          </w:tcPr>
          <w:p w:rsidR="004B6920" w:rsidRDefault="004B6920" w:rsidP="004B6920">
            <w:pPr>
              <w:ind w:left="57"/>
            </w:pPr>
            <w:r>
              <w:t>8. Отделка</w:t>
            </w:r>
          </w:p>
        </w:tc>
        <w:tc>
          <w:tcPr>
            <w:tcW w:w="2719" w:type="dxa"/>
            <w:vMerge w:val="restart"/>
            <w:tcBorders>
              <w:top w:val="single" w:sz="4" w:space="0" w:color="auto"/>
              <w:left w:val="nil"/>
              <w:bottom w:val="nil"/>
              <w:right w:val="single" w:sz="4" w:space="0" w:color="auto"/>
            </w:tcBorders>
            <w:vAlign w:val="bottom"/>
          </w:tcPr>
          <w:p w:rsidR="004B6920" w:rsidRDefault="004B6920" w:rsidP="004B6920">
            <w:pPr>
              <w:ind w:left="57"/>
            </w:pPr>
            <w:r>
              <w:t>Штукатурка, побелка, окраска</w:t>
            </w:r>
          </w:p>
        </w:tc>
        <w:tc>
          <w:tcPr>
            <w:tcW w:w="2719" w:type="dxa"/>
            <w:vMerge w:val="restart"/>
            <w:tcBorders>
              <w:top w:val="single" w:sz="4" w:space="0" w:color="auto"/>
              <w:left w:val="nil"/>
              <w:bottom w:val="nil"/>
              <w:right w:val="single" w:sz="4" w:space="0" w:color="auto"/>
            </w:tcBorders>
            <w:vAlign w:val="bottom"/>
          </w:tcPr>
          <w:p w:rsidR="004B6920" w:rsidRDefault="004B6920" w:rsidP="004B6920">
            <w:pPr>
              <w:ind w:left="57"/>
            </w:pPr>
            <w:r>
              <w:t xml:space="preserve"> Загрязнение, потемнение, отслоение  штукатурного и окрасочного слоя.</w:t>
            </w:r>
          </w:p>
        </w:tc>
      </w:tr>
      <w:tr w:rsidR="004B6920" w:rsidTr="004B6920">
        <w:trPr>
          <w:cantSplit/>
          <w:trHeight w:val="288"/>
        </w:trPr>
        <w:tc>
          <w:tcPr>
            <w:tcW w:w="3884" w:type="dxa"/>
            <w:tcBorders>
              <w:top w:val="nil"/>
              <w:left w:val="single" w:sz="4" w:space="0" w:color="auto"/>
              <w:bottom w:val="nil"/>
              <w:right w:val="single" w:sz="4" w:space="0" w:color="auto"/>
            </w:tcBorders>
            <w:vAlign w:val="bottom"/>
          </w:tcPr>
          <w:p w:rsidR="004B6920" w:rsidRDefault="004B6920" w:rsidP="004B6920">
            <w:pPr>
              <w:ind w:left="993"/>
            </w:pPr>
            <w:r>
              <w:t>внутренняя</w:t>
            </w:r>
          </w:p>
        </w:tc>
        <w:tc>
          <w:tcPr>
            <w:tcW w:w="2719" w:type="dxa"/>
            <w:vMerge/>
            <w:tcBorders>
              <w:top w:val="nil"/>
              <w:left w:val="nil"/>
              <w:bottom w:val="nil"/>
              <w:right w:val="single" w:sz="4" w:space="0" w:color="auto"/>
            </w:tcBorders>
            <w:vAlign w:val="bottom"/>
          </w:tcPr>
          <w:p w:rsidR="004B6920" w:rsidRDefault="004B6920" w:rsidP="004B6920">
            <w:pPr>
              <w:ind w:left="57"/>
            </w:pPr>
          </w:p>
        </w:tc>
        <w:tc>
          <w:tcPr>
            <w:tcW w:w="2719" w:type="dxa"/>
            <w:vMerge/>
            <w:tcBorders>
              <w:top w:val="nil"/>
              <w:left w:val="nil"/>
              <w:bottom w:val="nil"/>
              <w:right w:val="single" w:sz="4" w:space="0" w:color="auto"/>
            </w:tcBorders>
            <w:vAlign w:val="bottom"/>
          </w:tcPr>
          <w:p w:rsidR="004B6920" w:rsidRDefault="004B6920" w:rsidP="004B6920">
            <w:pPr>
              <w:ind w:left="57"/>
            </w:pPr>
          </w:p>
        </w:tc>
      </w:tr>
      <w:tr w:rsidR="004B6920" w:rsidTr="004B6920">
        <w:trPr>
          <w:trHeight w:val="272"/>
        </w:trPr>
        <w:tc>
          <w:tcPr>
            <w:tcW w:w="3884" w:type="dxa"/>
            <w:tcBorders>
              <w:top w:val="nil"/>
              <w:left w:val="single" w:sz="4" w:space="0" w:color="auto"/>
              <w:bottom w:val="nil"/>
              <w:right w:val="single" w:sz="4" w:space="0" w:color="auto"/>
            </w:tcBorders>
            <w:vAlign w:val="bottom"/>
          </w:tcPr>
          <w:p w:rsidR="004B6920" w:rsidRDefault="004B6920" w:rsidP="004B6920">
            <w:pPr>
              <w:ind w:left="993"/>
            </w:pPr>
            <w:r>
              <w:t>наружная</w:t>
            </w:r>
          </w:p>
        </w:tc>
        <w:tc>
          <w:tcPr>
            <w:tcW w:w="2719" w:type="dxa"/>
            <w:tcBorders>
              <w:top w:val="nil"/>
              <w:left w:val="nil"/>
              <w:bottom w:val="nil"/>
              <w:right w:val="single" w:sz="4" w:space="0" w:color="auto"/>
            </w:tcBorders>
            <w:vAlign w:val="bottom"/>
          </w:tcPr>
          <w:p w:rsidR="004B6920" w:rsidRDefault="004B6920" w:rsidP="004B6920">
            <w:pPr>
              <w:ind w:left="57"/>
            </w:pPr>
          </w:p>
        </w:tc>
        <w:tc>
          <w:tcPr>
            <w:tcW w:w="2719" w:type="dxa"/>
            <w:tcBorders>
              <w:top w:val="nil"/>
              <w:left w:val="nil"/>
              <w:bottom w:val="nil"/>
              <w:right w:val="single" w:sz="4" w:space="0" w:color="auto"/>
            </w:tcBorders>
            <w:vAlign w:val="bottom"/>
          </w:tcPr>
          <w:p w:rsidR="004B6920" w:rsidRDefault="004B6920" w:rsidP="004B6920">
            <w:pPr>
              <w:ind w:left="57"/>
            </w:pPr>
          </w:p>
        </w:tc>
      </w:tr>
      <w:tr w:rsidR="004B6920" w:rsidTr="004B6920">
        <w:trPr>
          <w:trHeight w:val="272"/>
        </w:trPr>
        <w:tc>
          <w:tcPr>
            <w:tcW w:w="3884" w:type="dxa"/>
            <w:tcBorders>
              <w:top w:val="nil"/>
              <w:left w:val="single" w:sz="4" w:space="0" w:color="auto"/>
              <w:bottom w:val="single" w:sz="4" w:space="0" w:color="auto"/>
              <w:right w:val="single" w:sz="4" w:space="0" w:color="auto"/>
            </w:tcBorders>
            <w:vAlign w:val="bottom"/>
          </w:tcPr>
          <w:p w:rsidR="004B6920" w:rsidRDefault="004B6920" w:rsidP="004B6920">
            <w:pPr>
              <w:ind w:left="993"/>
            </w:pPr>
            <w:r>
              <w:t>(другое)</w:t>
            </w:r>
          </w:p>
        </w:tc>
        <w:tc>
          <w:tcPr>
            <w:tcW w:w="2719" w:type="dxa"/>
            <w:tcBorders>
              <w:top w:val="nil"/>
              <w:left w:val="nil"/>
              <w:bottom w:val="single" w:sz="4" w:space="0" w:color="auto"/>
              <w:right w:val="single" w:sz="4" w:space="0" w:color="auto"/>
            </w:tcBorders>
            <w:vAlign w:val="bottom"/>
          </w:tcPr>
          <w:p w:rsidR="004B6920" w:rsidRDefault="004B6920" w:rsidP="004B6920">
            <w:pPr>
              <w:ind w:left="57"/>
            </w:pPr>
          </w:p>
        </w:tc>
        <w:tc>
          <w:tcPr>
            <w:tcW w:w="2719" w:type="dxa"/>
            <w:tcBorders>
              <w:top w:val="nil"/>
              <w:left w:val="nil"/>
              <w:bottom w:val="single" w:sz="4" w:space="0" w:color="auto"/>
              <w:right w:val="single" w:sz="4" w:space="0" w:color="auto"/>
            </w:tcBorders>
            <w:vAlign w:val="bottom"/>
          </w:tcPr>
          <w:p w:rsidR="004B6920" w:rsidRDefault="004B6920" w:rsidP="004B6920">
            <w:pPr>
              <w:ind w:left="57"/>
            </w:pPr>
          </w:p>
        </w:tc>
      </w:tr>
      <w:tr w:rsidR="004B6920" w:rsidTr="004B6920">
        <w:trPr>
          <w:cantSplit/>
          <w:trHeight w:val="832"/>
        </w:trPr>
        <w:tc>
          <w:tcPr>
            <w:tcW w:w="3884" w:type="dxa"/>
            <w:tcBorders>
              <w:top w:val="single" w:sz="4" w:space="0" w:color="auto"/>
              <w:left w:val="single" w:sz="4" w:space="0" w:color="auto"/>
              <w:bottom w:val="nil"/>
              <w:right w:val="single" w:sz="4" w:space="0" w:color="auto"/>
            </w:tcBorders>
            <w:vAlign w:val="bottom"/>
          </w:tcPr>
          <w:p w:rsidR="004B6920" w:rsidRDefault="004B6920" w:rsidP="004B6920">
            <w:pPr>
              <w:ind w:left="57"/>
            </w:pPr>
            <w:r>
              <w:t>9. Механическое, электрическое, санитарно-техническое и иное оборудование</w:t>
            </w:r>
          </w:p>
        </w:tc>
        <w:tc>
          <w:tcPr>
            <w:tcW w:w="2719" w:type="dxa"/>
            <w:vMerge w:val="restart"/>
            <w:tcBorders>
              <w:top w:val="single" w:sz="4" w:space="0" w:color="auto"/>
              <w:left w:val="nil"/>
              <w:bottom w:val="nil"/>
              <w:right w:val="single" w:sz="4" w:space="0" w:color="auto"/>
            </w:tcBorders>
            <w:vAlign w:val="bottom"/>
          </w:tcPr>
          <w:p w:rsidR="004B6920" w:rsidRDefault="004B6920" w:rsidP="004B6920">
            <w:pPr>
              <w:ind w:left="57"/>
            </w:pPr>
            <w:r>
              <w:t xml:space="preserve"> </w:t>
            </w:r>
          </w:p>
          <w:p w:rsidR="004B6920" w:rsidRDefault="004B6920" w:rsidP="004B6920">
            <w:pPr>
              <w:ind w:left="57"/>
            </w:pPr>
            <w:r>
              <w:t>есть</w:t>
            </w:r>
          </w:p>
        </w:tc>
        <w:tc>
          <w:tcPr>
            <w:tcW w:w="2719" w:type="dxa"/>
            <w:vMerge w:val="restart"/>
            <w:tcBorders>
              <w:top w:val="single" w:sz="4" w:space="0" w:color="auto"/>
              <w:left w:val="nil"/>
              <w:bottom w:val="nil"/>
              <w:right w:val="single" w:sz="4" w:space="0" w:color="auto"/>
            </w:tcBorders>
            <w:vAlign w:val="bottom"/>
          </w:tcPr>
          <w:p w:rsidR="004B6920" w:rsidRDefault="004B6920" w:rsidP="004B6920">
            <w:pPr>
              <w:ind w:left="57"/>
            </w:pPr>
            <w:r>
              <w:t>Техническое состояние оборудования удовлетворительное</w:t>
            </w:r>
          </w:p>
        </w:tc>
      </w:tr>
      <w:tr w:rsidR="004B6920" w:rsidTr="004B6920">
        <w:trPr>
          <w:cantSplit/>
          <w:trHeight w:val="272"/>
        </w:trPr>
        <w:tc>
          <w:tcPr>
            <w:tcW w:w="3884" w:type="dxa"/>
            <w:tcBorders>
              <w:top w:val="nil"/>
              <w:left w:val="single" w:sz="4" w:space="0" w:color="auto"/>
              <w:bottom w:val="nil"/>
              <w:right w:val="single" w:sz="4" w:space="0" w:color="auto"/>
            </w:tcBorders>
            <w:vAlign w:val="bottom"/>
          </w:tcPr>
          <w:p w:rsidR="004B6920" w:rsidRDefault="004B6920" w:rsidP="004B6920">
            <w:pPr>
              <w:ind w:left="993"/>
            </w:pPr>
            <w:r>
              <w:t>ванны напольные</w:t>
            </w:r>
          </w:p>
        </w:tc>
        <w:tc>
          <w:tcPr>
            <w:tcW w:w="2719" w:type="dxa"/>
            <w:vMerge/>
            <w:tcBorders>
              <w:top w:val="nil"/>
              <w:left w:val="nil"/>
              <w:bottom w:val="nil"/>
              <w:right w:val="single" w:sz="4" w:space="0" w:color="auto"/>
            </w:tcBorders>
            <w:vAlign w:val="bottom"/>
          </w:tcPr>
          <w:p w:rsidR="004B6920" w:rsidRDefault="004B6920" w:rsidP="004B6920">
            <w:pPr>
              <w:ind w:left="57"/>
            </w:pPr>
          </w:p>
        </w:tc>
        <w:tc>
          <w:tcPr>
            <w:tcW w:w="2719" w:type="dxa"/>
            <w:vMerge/>
            <w:tcBorders>
              <w:top w:val="nil"/>
              <w:left w:val="nil"/>
              <w:bottom w:val="nil"/>
              <w:right w:val="single" w:sz="4" w:space="0" w:color="auto"/>
            </w:tcBorders>
            <w:vAlign w:val="bottom"/>
          </w:tcPr>
          <w:p w:rsidR="004B6920" w:rsidRDefault="004B6920" w:rsidP="004B6920">
            <w:pPr>
              <w:ind w:left="57"/>
            </w:pPr>
          </w:p>
        </w:tc>
      </w:tr>
      <w:tr w:rsidR="004B6920" w:rsidTr="004B6920">
        <w:trPr>
          <w:trHeight w:val="272"/>
        </w:trPr>
        <w:tc>
          <w:tcPr>
            <w:tcW w:w="3884" w:type="dxa"/>
            <w:tcBorders>
              <w:top w:val="nil"/>
              <w:left w:val="single" w:sz="4" w:space="0" w:color="auto"/>
              <w:bottom w:val="nil"/>
              <w:right w:val="single" w:sz="4" w:space="0" w:color="auto"/>
            </w:tcBorders>
            <w:vAlign w:val="bottom"/>
          </w:tcPr>
          <w:p w:rsidR="004B6920" w:rsidRDefault="004B6920" w:rsidP="004B6920">
            <w:pPr>
              <w:ind w:left="993"/>
            </w:pPr>
            <w:r>
              <w:t>электроплиты</w:t>
            </w:r>
          </w:p>
        </w:tc>
        <w:tc>
          <w:tcPr>
            <w:tcW w:w="2719" w:type="dxa"/>
            <w:tcBorders>
              <w:top w:val="nil"/>
              <w:left w:val="nil"/>
              <w:bottom w:val="nil"/>
              <w:right w:val="single" w:sz="4" w:space="0" w:color="auto"/>
            </w:tcBorders>
            <w:vAlign w:val="bottom"/>
          </w:tcPr>
          <w:p w:rsidR="004B6920" w:rsidRDefault="004B6920" w:rsidP="004B6920">
            <w:pPr>
              <w:ind w:left="57"/>
            </w:pPr>
            <w:r>
              <w:t>нет</w:t>
            </w:r>
          </w:p>
        </w:tc>
        <w:tc>
          <w:tcPr>
            <w:tcW w:w="2719" w:type="dxa"/>
            <w:tcBorders>
              <w:top w:val="nil"/>
              <w:left w:val="nil"/>
              <w:bottom w:val="nil"/>
              <w:right w:val="single" w:sz="4" w:space="0" w:color="auto"/>
            </w:tcBorders>
            <w:vAlign w:val="bottom"/>
          </w:tcPr>
          <w:p w:rsidR="004B6920" w:rsidRDefault="004B6920" w:rsidP="004B6920">
            <w:pPr>
              <w:ind w:left="57"/>
            </w:pPr>
          </w:p>
        </w:tc>
      </w:tr>
      <w:tr w:rsidR="004B6920" w:rsidTr="004B6920">
        <w:trPr>
          <w:trHeight w:val="560"/>
        </w:trPr>
        <w:tc>
          <w:tcPr>
            <w:tcW w:w="3884" w:type="dxa"/>
            <w:tcBorders>
              <w:top w:val="nil"/>
              <w:left w:val="single" w:sz="4" w:space="0" w:color="auto"/>
              <w:bottom w:val="nil"/>
              <w:right w:val="single" w:sz="4" w:space="0" w:color="auto"/>
            </w:tcBorders>
            <w:vAlign w:val="bottom"/>
          </w:tcPr>
          <w:p w:rsidR="004B6920" w:rsidRDefault="004B6920" w:rsidP="004B6920">
            <w:pPr>
              <w:ind w:left="993"/>
            </w:pPr>
            <w:r>
              <w:t>телефонные сети и оборудование</w:t>
            </w:r>
          </w:p>
        </w:tc>
        <w:tc>
          <w:tcPr>
            <w:tcW w:w="2719" w:type="dxa"/>
            <w:tcBorders>
              <w:top w:val="nil"/>
              <w:left w:val="nil"/>
              <w:bottom w:val="nil"/>
              <w:right w:val="single" w:sz="4" w:space="0" w:color="auto"/>
            </w:tcBorders>
            <w:vAlign w:val="bottom"/>
          </w:tcPr>
          <w:p w:rsidR="004B6920" w:rsidRDefault="004B6920" w:rsidP="004B6920">
            <w:pPr>
              <w:ind w:left="57"/>
            </w:pPr>
            <w:r>
              <w:t>есть</w:t>
            </w:r>
          </w:p>
          <w:p w:rsidR="004B6920" w:rsidRDefault="004B6920" w:rsidP="004B6920">
            <w:pPr>
              <w:ind w:left="57"/>
            </w:pPr>
          </w:p>
        </w:tc>
        <w:tc>
          <w:tcPr>
            <w:tcW w:w="2719" w:type="dxa"/>
            <w:tcBorders>
              <w:top w:val="nil"/>
              <w:left w:val="nil"/>
              <w:bottom w:val="nil"/>
              <w:right w:val="single" w:sz="4" w:space="0" w:color="auto"/>
            </w:tcBorders>
            <w:vAlign w:val="bottom"/>
          </w:tcPr>
          <w:p w:rsidR="004B6920" w:rsidRDefault="004B6920" w:rsidP="004B6920">
            <w:pPr>
              <w:ind w:left="57"/>
            </w:pPr>
          </w:p>
        </w:tc>
      </w:tr>
      <w:tr w:rsidR="004B6920" w:rsidTr="004B6920">
        <w:trPr>
          <w:trHeight w:val="545"/>
        </w:trPr>
        <w:tc>
          <w:tcPr>
            <w:tcW w:w="3884" w:type="dxa"/>
            <w:tcBorders>
              <w:top w:val="nil"/>
              <w:left w:val="single" w:sz="4" w:space="0" w:color="auto"/>
              <w:bottom w:val="nil"/>
              <w:right w:val="single" w:sz="4" w:space="0" w:color="auto"/>
            </w:tcBorders>
            <w:vAlign w:val="bottom"/>
          </w:tcPr>
          <w:p w:rsidR="004B6920" w:rsidRDefault="004B6920" w:rsidP="004B6920">
            <w:pPr>
              <w:ind w:left="993"/>
            </w:pPr>
            <w:r>
              <w:lastRenderedPageBreak/>
              <w:t>сети проводного радиовещания</w:t>
            </w:r>
          </w:p>
        </w:tc>
        <w:tc>
          <w:tcPr>
            <w:tcW w:w="2719" w:type="dxa"/>
            <w:tcBorders>
              <w:top w:val="nil"/>
              <w:left w:val="nil"/>
              <w:bottom w:val="nil"/>
              <w:right w:val="single" w:sz="4" w:space="0" w:color="auto"/>
            </w:tcBorders>
            <w:vAlign w:val="bottom"/>
          </w:tcPr>
          <w:p w:rsidR="004B6920" w:rsidRDefault="004B6920" w:rsidP="004B6920">
            <w:pPr>
              <w:ind w:left="57"/>
            </w:pPr>
            <w:r>
              <w:t>есть</w:t>
            </w:r>
          </w:p>
        </w:tc>
        <w:tc>
          <w:tcPr>
            <w:tcW w:w="2719" w:type="dxa"/>
            <w:tcBorders>
              <w:top w:val="nil"/>
              <w:left w:val="nil"/>
              <w:bottom w:val="nil"/>
              <w:right w:val="single" w:sz="4" w:space="0" w:color="auto"/>
            </w:tcBorders>
            <w:vAlign w:val="bottom"/>
          </w:tcPr>
          <w:p w:rsidR="004B6920" w:rsidRDefault="004B6920" w:rsidP="004B6920">
            <w:pPr>
              <w:ind w:left="57"/>
            </w:pPr>
          </w:p>
        </w:tc>
      </w:tr>
      <w:tr w:rsidR="004B6920" w:rsidTr="004B6920">
        <w:trPr>
          <w:trHeight w:val="272"/>
        </w:trPr>
        <w:tc>
          <w:tcPr>
            <w:tcW w:w="3884" w:type="dxa"/>
            <w:tcBorders>
              <w:top w:val="nil"/>
              <w:left w:val="single" w:sz="4" w:space="0" w:color="auto"/>
              <w:bottom w:val="nil"/>
              <w:right w:val="single" w:sz="4" w:space="0" w:color="auto"/>
            </w:tcBorders>
            <w:vAlign w:val="bottom"/>
          </w:tcPr>
          <w:p w:rsidR="004B6920" w:rsidRDefault="004B6920" w:rsidP="004B6920">
            <w:pPr>
              <w:ind w:left="993"/>
            </w:pPr>
            <w:r>
              <w:t>сигнализация</w:t>
            </w:r>
          </w:p>
        </w:tc>
        <w:tc>
          <w:tcPr>
            <w:tcW w:w="2719" w:type="dxa"/>
            <w:tcBorders>
              <w:top w:val="nil"/>
              <w:left w:val="nil"/>
              <w:bottom w:val="nil"/>
              <w:right w:val="single" w:sz="4" w:space="0" w:color="auto"/>
            </w:tcBorders>
            <w:vAlign w:val="bottom"/>
          </w:tcPr>
          <w:p w:rsidR="004B6920" w:rsidRDefault="004B6920" w:rsidP="004B6920">
            <w:pPr>
              <w:ind w:left="57"/>
            </w:pPr>
          </w:p>
        </w:tc>
        <w:tc>
          <w:tcPr>
            <w:tcW w:w="2719" w:type="dxa"/>
            <w:tcBorders>
              <w:top w:val="nil"/>
              <w:left w:val="nil"/>
              <w:bottom w:val="nil"/>
              <w:right w:val="single" w:sz="4" w:space="0" w:color="auto"/>
            </w:tcBorders>
            <w:vAlign w:val="bottom"/>
          </w:tcPr>
          <w:p w:rsidR="004B6920" w:rsidRDefault="004B6920" w:rsidP="004B6920">
            <w:pPr>
              <w:ind w:left="57"/>
            </w:pPr>
          </w:p>
        </w:tc>
      </w:tr>
      <w:tr w:rsidR="004B6920" w:rsidTr="004B6920">
        <w:trPr>
          <w:trHeight w:val="272"/>
        </w:trPr>
        <w:tc>
          <w:tcPr>
            <w:tcW w:w="3884" w:type="dxa"/>
            <w:tcBorders>
              <w:top w:val="nil"/>
              <w:left w:val="single" w:sz="4" w:space="0" w:color="auto"/>
              <w:bottom w:val="nil"/>
              <w:right w:val="single" w:sz="4" w:space="0" w:color="auto"/>
            </w:tcBorders>
            <w:vAlign w:val="bottom"/>
          </w:tcPr>
          <w:p w:rsidR="004B6920" w:rsidRDefault="004B6920" w:rsidP="004B6920">
            <w:pPr>
              <w:ind w:left="993"/>
            </w:pPr>
            <w:r>
              <w:t>мусоропровод</w:t>
            </w:r>
          </w:p>
        </w:tc>
        <w:tc>
          <w:tcPr>
            <w:tcW w:w="2719" w:type="dxa"/>
            <w:tcBorders>
              <w:top w:val="nil"/>
              <w:left w:val="nil"/>
              <w:bottom w:val="nil"/>
              <w:right w:val="single" w:sz="4" w:space="0" w:color="auto"/>
            </w:tcBorders>
            <w:vAlign w:val="bottom"/>
          </w:tcPr>
          <w:p w:rsidR="004B6920" w:rsidRDefault="004B6920" w:rsidP="004B6920">
            <w:pPr>
              <w:ind w:left="57"/>
            </w:pPr>
          </w:p>
        </w:tc>
        <w:tc>
          <w:tcPr>
            <w:tcW w:w="2719" w:type="dxa"/>
            <w:tcBorders>
              <w:top w:val="nil"/>
              <w:left w:val="nil"/>
              <w:bottom w:val="nil"/>
              <w:right w:val="single" w:sz="4" w:space="0" w:color="auto"/>
            </w:tcBorders>
            <w:vAlign w:val="bottom"/>
          </w:tcPr>
          <w:p w:rsidR="004B6920" w:rsidRDefault="004B6920" w:rsidP="004B6920">
            <w:pPr>
              <w:ind w:left="57"/>
            </w:pPr>
          </w:p>
        </w:tc>
      </w:tr>
      <w:tr w:rsidR="004B6920" w:rsidTr="004B6920">
        <w:trPr>
          <w:trHeight w:val="288"/>
        </w:trPr>
        <w:tc>
          <w:tcPr>
            <w:tcW w:w="3884" w:type="dxa"/>
            <w:tcBorders>
              <w:top w:val="nil"/>
              <w:left w:val="single" w:sz="4" w:space="0" w:color="auto"/>
              <w:bottom w:val="nil"/>
              <w:right w:val="single" w:sz="4" w:space="0" w:color="auto"/>
            </w:tcBorders>
            <w:vAlign w:val="bottom"/>
          </w:tcPr>
          <w:p w:rsidR="004B6920" w:rsidRDefault="004B6920" w:rsidP="004B6920">
            <w:pPr>
              <w:ind w:left="993"/>
            </w:pPr>
            <w:r>
              <w:t>лифт</w:t>
            </w:r>
          </w:p>
        </w:tc>
        <w:tc>
          <w:tcPr>
            <w:tcW w:w="2719" w:type="dxa"/>
            <w:tcBorders>
              <w:top w:val="nil"/>
              <w:left w:val="nil"/>
              <w:bottom w:val="nil"/>
              <w:right w:val="single" w:sz="4" w:space="0" w:color="auto"/>
            </w:tcBorders>
            <w:vAlign w:val="bottom"/>
          </w:tcPr>
          <w:p w:rsidR="004B6920" w:rsidRDefault="004B6920" w:rsidP="004B6920">
            <w:pPr>
              <w:ind w:left="57"/>
            </w:pPr>
          </w:p>
        </w:tc>
        <w:tc>
          <w:tcPr>
            <w:tcW w:w="2719" w:type="dxa"/>
            <w:tcBorders>
              <w:top w:val="nil"/>
              <w:left w:val="nil"/>
              <w:bottom w:val="nil"/>
              <w:right w:val="single" w:sz="4" w:space="0" w:color="auto"/>
            </w:tcBorders>
            <w:vAlign w:val="bottom"/>
          </w:tcPr>
          <w:p w:rsidR="004B6920" w:rsidRDefault="004B6920" w:rsidP="004B6920">
            <w:pPr>
              <w:ind w:left="57"/>
            </w:pPr>
          </w:p>
        </w:tc>
      </w:tr>
      <w:tr w:rsidR="004B6920" w:rsidTr="004B6920">
        <w:trPr>
          <w:trHeight w:val="272"/>
        </w:trPr>
        <w:tc>
          <w:tcPr>
            <w:tcW w:w="3884" w:type="dxa"/>
            <w:tcBorders>
              <w:top w:val="nil"/>
              <w:left w:val="single" w:sz="4" w:space="0" w:color="auto"/>
              <w:bottom w:val="nil"/>
              <w:right w:val="single" w:sz="4" w:space="0" w:color="auto"/>
            </w:tcBorders>
            <w:vAlign w:val="bottom"/>
          </w:tcPr>
          <w:p w:rsidR="004B6920" w:rsidRDefault="004B6920" w:rsidP="004B6920">
            <w:pPr>
              <w:ind w:left="993"/>
            </w:pPr>
            <w:r>
              <w:t>вентиляция</w:t>
            </w:r>
          </w:p>
        </w:tc>
        <w:tc>
          <w:tcPr>
            <w:tcW w:w="2719" w:type="dxa"/>
            <w:tcBorders>
              <w:top w:val="nil"/>
              <w:left w:val="nil"/>
              <w:bottom w:val="nil"/>
              <w:right w:val="single" w:sz="4" w:space="0" w:color="auto"/>
            </w:tcBorders>
            <w:vAlign w:val="bottom"/>
          </w:tcPr>
          <w:p w:rsidR="004B6920" w:rsidRDefault="004B6920" w:rsidP="004B6920">
            <w:pPr>
              <w:ind w:left="57"/>
            </w:pPr>
            <w:r>
              <w:t>есть</w:t>
            </w:r>
          </w:p>
        </w:tc>
        <w:tc>
          <w:tcPr>
            <w:tcW w:w="2719" w:type="dxa"/>
            <w:tcBorders>
              <w:top w:val="nil"/>
              <w:left w:val="nil"/>
              <w:bottom w:val="nil"/>
              <w:right w:val="single" w:sz="4" w:space="0" w:color="auto"/>
            </w:tcBorders>
            <w:vAlign w:val="bottom"/>
          </w:tcPr>
          <w:p w:rsidR="004B6920" w:rsidRDefault="004B6920" w:rsidP="004B6920">
            <w:pPr>
              <w:ind w:left="57"/>
            </w:pPr>
          </w:p>
        </w:tc>
      </w:tr>
      <w:tr w:rsidR="004B6920" w:rsidTr="004B6920">
        <w:trPr>
          <w:trHeight w:val="272"/>
        </w:trPr>
        <w:tc>
          <w:tcPr>
            <w:tcW w:w="3884" w:type="dxa"/>
            <w:tcBorders>
              <w:top w:val="nil"/>
              <w:left w:val="single" w:sz="4" w:space="0" w:color="auto"/>
              <w:bottom w:val="single" w:sz="4" w:space="0" w:color="auto"/>
              <w:right w:val="single" w:sz="4" w:space="0" w:color="auto"/>
            </w:tcBorders>
            <w:vAlign w:val="bottom"/>
          </w:tcPr>
          <w:p w:rsidR="004B6920" w:rsidRDefault="004B6920" w:rsidP="004B6920">
            <w:pPr>
              <w:ind w:left="993"/>
            </w:pPr>
            <w:r>
              <w:t>(другое)</w:t>
            </w:r>
          </w:p>
        </w:tc>
        <w:tc>
          <w:tcPr>
            <w:tcW w:w="2719" w:type="dxa"/>
            <w:tcBorders>
              <w:top w:val="nil"/>
              <w:left w:val="nil"/>
              <w:bottom w:val="single" w:sz="4" w:space="0" w:color="auto"/>
              <w:right w:val="single" w:sz="4" w:space="0" w:color="auto"/>
            </w:tcBorders>
            <w:vAlign w:val="bottom"/>
          </w:tcPr>
          <w:p w:rsidR="004B6920" w:rsidRDefault="004B6920" w:rsidP="004B6920">
            <w:pPr>
              <w:ind w:left="57"/>
            </w:pPr>
          </w:p>
        </w:tc>
        <w:tc>
          <w:tcPr>
            <w:tcW w:w="2719" w:type="dxa"/>
            <w:tcBorders>
              <w:top w:val="nil"/>
              <w:left w:val="nil"/>
              <w:bottom w:val="single" w:sz="4" w:space="0" w:color="auto"/>
              <w:right w:val="single" w:sz="4" w:space="0" w:color="auto"/>
            </w:tcBorders>
            <w:vAlign w:val="bottom"/>
          </w:tcPr>
          <w:p w:rsidR="004B6920" w:rsidRDefault="004B6920" w:rsidP="004B6920">
            <w:pPr>
              <w:ind w:left="57"/>
            </w:pPr>
          </w:p>
        </w:tc>
      </w:tr>
      <w:tr w:rsidR="004B6920" w:rsidTr="004B6920">
        <w:trPr>
          <w:cantSplit/>
          <w:trHeight w:val="832"/>
        </w:trPr>
        <w:tc>
          <w:tcPr>
            <w:tcW w:w="3884" w:type="dxa"/>
            <w:tcBorders>
              <w:top w:val="single" w:sz="4" w:space="0" w:color="auto"/>
              <w:left w:val="single" w:sz="4" w:space="0" w:color="auto"/>
              <w:bottom w:val="nil"/>
              <w:right w:val="single" w:sz="4" w:space="0" w:color="auto"/>
            </w:tcBorders>
            <w:vAlign w:val="bottom"/>
          </w:tcPr>
          <w:p w:rsidR="004B6920" w:rsidRDefault="004B6920" w:rsidP="004B6920">
            <w:pPr>
              <w:ind w:left="57"/>
            </w:pPr>
            <w:r>
              <w:t>10. Внутридомовые инженерные коммуникации и оборудование для предоставления коммунальных услуг</w:t>
            </w:r>
          </w:p>
        </w:tc>
        <w:tc>
          <w:tcPr>
            <w:tcW w:w="2719" w:type="dxa"/>
            <w:vMerge w:val="restart"/>
            <w:tcBorders>
              <w:top w:val="single" w:sz="4" w:space="0" w:color="auto"/>
              <w:left w:val="nil"/>
              <w:bottom w:val="nil"/>
              <w:right w:val="single" w:sz="4" w:space="0" w:color="auto"/>
            </w:tcBorders>
            <w:vAlign w:val="bottom"/>
          </w:tcPr>
          <w:p w:rsidR="004B6920" w:rsidRDefault="004B6920" w:rsidP="004B6920">
            <w:pPr>
              <w:ind w:left="57"/>
            </w:pPr>
            <w:r>
              <w:t>центральное</w:t>
            </w:r>
          </w:p>
        </w:tc>
        <w:tc>
          <w:tcPr>
            <w:tcW w:w="2719" w:type="dxa"/>
            <w:vMerge w:val="restart"/>
            <w:tcBorders>
              <w:top w:val="single" w:sz="4" w:space="0" w:color="auto"/>
              <w:left w:val="nil"/>
              <w:bottom w:val="nil"/>
              <w:right w:val="single" w:sz="4" w:space="0" w:color="auto"/>
            </w:tcBorders>
            <w:vAlign w:val="bottom"/>
          </w:tcPr>
          <w:p w:rsidR="004B6920" w:rsidRDefault="004B6920" w:rsidP="004B6920">
            <w:pPr>
              <w:ind w:left="57"/>
            </w:pPr>
            <w:r>
              <w:t>Техническое состояние инженерных сетей удовлетворительное</w:t>
            </w:r>
          </w:p>
        </w:tc>
      </w:tr>
      <w:tr w:rsidR="004B6920" w:rsidTr="004B6920">
        <w:trPr>
          <w:cantSplit/>
          <w:trHeight w:val="272"/>
        </w:trPr>
        <w:tc>
          <w:tcPr>
            <w:tcW w:w="3884" w:type="dxa"/>
            <w:tcBorders>
              <w:top w:val="nil"/>
              <w:left w:val="single" w:sz="4" w:space="0" w:color="auto"/>
              <w:bottom w:val="nil"/>
              <w:right w:val="single" w:sz="4" w:space="0" w:color="auto"/>
            </w:tcBorders>
            <w:vAlign w:val="bottom"/>
          </w:tcPr>
          <w:p w:rsidR="004B6920" w:rsidRDefault="004B6920" w:rsidP="004B6920">
            <w:pPr>
              <w:ind w:left="993"/>
            </w:pPr>
            <w:r>
              <w:t>электроснабжение</w:t>
            </w:r>
          </w:p>
        </w:tc>
        <w:tc>
          <w:tcPr>
            <w:tcW w:w="2719" w:type="dxa"/>
            <w:vMerge/>
            <w:tcBorders>
              <w:top w:val="nil"/>
              <w:left w:val="nil"/>
              <w:bottom w:val="nil"/>
              <w:right w:val="single" w:sz="4" w:space="0" w:color="auto"/>
            </w:tcBorders>
            <w:vAlign w:val="bottom"/>
          </w:tcPr>
          <w:p w:rsidR="004B6920" w:rsidRDefault="004B6920" w:rsidP="004B6920">
            <w:pPr>
              <w:ind w:left="57"/>
            </w:pPr>
          </w:p>
        </w:tc>
        <w:tc>
          <w:tcPr>
            <w:tcW w:w="2719" w:type="dxa"/>
            <w:vMerge/>
            <w:tcBorders>
              <w:top w:val="nil"/>
              <w:left w:val="nil"/>
              <w:bottom w:val="nil"/>
              <w:right w:val="single" w:sz="4" w:space="0" w:color="auto"/>
            </w:tcBorders>
            <w:vAlign w:val="bottom"/>
          </w:tcPr>
          <w:p w:rsidR="004B6920" w:rsidRDefault="004B6920" w:rsidP="004B6920">
            <w:pPr>
              <w:ind w:left="57"/>
            </w:pPr>
          </w:p>
        </w:tc>
      </w:tr>
      <w:tr w:rsidR="004B6920" w:rsidTr="004B6920">
        <w:trPr>
          <w:trHeight w:val="272"/>
        </w:trPr>
        <w:tc>
          <w:tcPr>
            <w:tcW w:w="3884" w:type="dxa"/>
            <w:tcBorders>
              <w:top w:val="nil"/>
              <w:left w:val="single" w:sz="4" w:space="0" w:color="auto"/>
              <w:bottom w:val="nil"/>
              <w:right w:val="single" w:sz="4" w:space="0" w:color="auto"/>
            </w:tcBorders>
            <w:vAlign w:val="bottom"/>
          </w:tcPr>
          <w:p w:rsidR="004B6920" w:rsidRDefault="004B6920" w:rsidP="004B6920">
            <w:pPr>
              <w:ind w:left="993"/>
            </w:pPr>
            <w:r>
              <w:t>холодное водоснабжение</w:t>
            </w:r>
          </w:p>
        </w:tc>
        <w:tc>
          <w:tcPr>
            <w:tcW w:w="2719" w:type="dxa"/>
            <w:tcBorders>
              <w:top w:val="nil"/>
              <w:left w:val="nil"/>
              <w:bottom w:val="nil"/>
              <w:right w:val="single" w:sz="4" w:space="0" w:color="auto"/>
            </w:tcBorders>
            <w:vAlign w:val="bottom"/>
          </w:tcPr>
          <w:p w:rsidR="004B6920" w:rsidRDefault="004B6920" w:rsidP="004B6920">
            <w:pPr>
              <w:ind w:left="57"/>
            </w:pPr>
            <w:r>
              <w:t>центральное</w:t>
            </w:r>
          </w:p>
        </w:tc>
        <w:tc>
          <w:tcPr>
            <w:tcW w:w="2719" w:type="dxa"/>
            <w:tcBorders>
              <w:top w:val="nil"/>
              <w:left w:val="nil"/>
              <w:bottom w:val="nil"/>
              <w:right w:val="single" w:sz="4" w:space="0" w:color="auto"/>
            </w:tcBorders>
            <w:vAlign w:val="bottom"/>
          </w:tcPr>
          <w:p w:rsidR="004B6920" w:rsidRDefault="004B6920" w:rsidP="004B6920">
            <w:pPr>
              <w:ind w:left="57"/>
            </w:pPr>
          </w:p>
        </w:tc>
      </w:tr>
      <w:tr w:rsidR="004B6920" w:rsidTr="004B6920">
        <w:trPr>
          <w:trHeight w:val="288"/>
        </w:trPr>
        <w:tc>
          <w:tcPr>
            <w:tcW w:w="3884" w:type="dxa"/>
            <w:tcBorders>
              <w:top w:val="nil"/>
              <w:left w:val="single" w:sz="4" w:space="0" w:color="auto"/>
              <w:bottom w:val="nil"/>
              <w:right w:val="single" w:sz="4" w:space="0" w:color="auto"/>
            </w:tcBorders>
            <w:vAlign w:val="bottom"/>
          </w:tcPr>
          <w:p w:rsidR="004B6920" w:rsidRDefault="004B6920" w:rsidP="004B6920">
            <w:pPr>
              <w:ind w:left="993"/>
            </w:pPr>
            <w:r>
              <w:t>горячее водоснабжение</w:t>
            </w:r>
          </w:p>
        </w:tc>
        <w:tc>
          <w:tcPr>
            <w:tcW w:w="2719" w:type="dxa"/>
            <w:tcBorders>
              <w:top w:val="nil"/>
              <w:left w:val="nil"/>
              <w:bottom w:val="nil"/>
              <w:right w:val="single" w:sz="4" w:space="0" w:color="auto"/>
            </w:tcBorders>
            <w:vAlign w:val="bottom"/>
          </w:tcPr>
          <w:p w:rsidR="004B6920" w:rsidRDefault="004B6920" w:rsidP="004B6920">
            <w:pPr>
              <w:ind w:left="57"/>
            </w:pPr>
            <w:r>
              <w:t>центральное</w:t>
            </w:r>
          </w:p>
        </w:tc>
        <w:tc>
          <w:tcPr>
            <w:tcW w:w="2719" w:type="dxa"/>
            <w:tcBorders>
              <w:top w:val="nil"/>
              <w:left w:val="nil"/>
              <w:bottom w:val="nil"/>
              <w:right w:val="single" w:sz="4" w:space="0" w:color="auto"/>
            </w:tcBorders>
            <w:vAlign w:val="bottom"/>
          </w:tcPr>
          <w:p w:rsidR="004B6920" w:rsidRDefault="004B6920" w:rsidP="004B6920">
            <w:pPr>
              <w:ind w:left="57"/>
            </w:pPr>
          </w:p>
        </w:tc>
      </w:tr>
      <w:tr w:rsidR="004B6920" w:rsidTr="004B6920">
        <w:trPr>
          <w:trHeight w:val="272"/>
        </w:trPr>
        <w:tc>
          <w:tcPr>
            <w:tcW w:w="3884" w:type="dxa"/>
            <w:tcBorders>
              <w:top w:val="nil"/>
              <w:left w:val="single" w:sz="4" w:space="0" w:color="auto"/>
              <w:bottom w:val="nil"/>
              <w:right w:val="single" w:sz="4" w:space="0" w:color="auto"/>
            </w:tcBorders>
            <w:vAlign w:val="bottom"/>
          </w:tcPr>
          <w:p w:rsidR="004B6920" w:rsidRDefault="004B6920" w:rsidP="004B6920">
            <w:pPr>
              <w:ind w:left="993"/>
            </w:pPr>
            <w:r>
              <w:t>водоотведение</w:t>
            </w:r>
          </w:p>
        </w:tc>
        <w:tc>
          <w:tcPr>
            <w:tcW w:w="2719" w:type="dxa"/>
            <w:tcBorders>
              <w:top w:val="nil"/>
              <w:left w:val="nil"/>
              <w:bottom w:val="nil"/>
              <w:right w:val="single" w:sz="4" w:space="0" w:color="auto"/>
            </w:tcBorders>
            <w:vAlign w:val="bottom"/>
          </w:tcPr>
          <w:p w:rsidR="004B6920" w:rsidRDefault="004B6920" w:rsidP="004B6920">
            <w:pPr>
              <w:ind w:left="57"/>
            </w:pPr>
            <w:r>
              <w:t>центральное</w:t>
            </w:r>
          </w:p>
        </w:tc>
        <w:tc>
          <w:tcPr>
            <w:tcW w:w="2719" w:type="dxa"/>
            <w:tcBorders>
              <w:top w:val="nil"/>
              <w:left w:val="nil"/>
              <w:bottom w:val="nil"/>
              <w:right w:val="single" w:sz="4" w:space="0" w:color="auto"/>
            </w:tcBorders>
            <w:vAlign w:val="bottom"/>
          </w:tcPr>
          <w:p w:rsidR="004B6920" w:rsidRDefault="004B6920" w:rsidP="004B6920">
            <w:pPr>
              <w:ind w:left="57"/>
            </w:pPr>
          </w:p>
        </w:tc>
      </w:tr>
      <w:tr w:rsidR="004B6920" w:rsidTr="004B6920">
        <w:trPr>
          <w:trHeight w:val="272"/>
        </w:trPr>
        <w:tc>
          <w:tcPr>
            <w:tcW w:w="3884" w:type="dxa"/>
            <w:tcBorders>
              <w:top w:val="nil"/>
              <w:left w:val="single" w:sz="4" w:space="0" w:color="auto"/>
              <w:bottom w:val="nil"/>
              <w:right w:val="single" w:sz="4" w:space="0" w:color="auto"/>
            </w:tcBorders>
            <w:vAlign w:val="bottom"/>
          </w:tcPr>
          <w:p w:rsidR="004B6920" w:rsidRDefault="004B6920" w:rsidP="004B6920">
            <w:pPr>
              <w:ind w:left="993"/>
            </w:pPr>
            <w:r>
              <w:t>газоснабжение</w:t>
            </w:r>
          </w:p>
        </w:tc>
        <w:tc>
          <w:tcPr>
            <w:tcW w:w="2719" w:type="dxa"/>
            <w:tcBorders>
              <w:top w:val="nil"/>
              <w:left w:val="nil"/>
              <w:bottom w:val="nil"/>
              <w:right w:val="single" w:sz="4" w:space="0" w:color="auto"/>
            </w:tcBorders>
            <w:vAlign w:val="bottom"/>
          </w:tcPr>
          <w:p w:rsidR="004B6920" w:rsidRDefault="004B6920" w:rsidP="004B6920">
            <w:pPr>
              <w:ind w:left="57"/>
            </w:pPr>
            <w:r>
              <w:t>центральное</w:t>
            </w:r>
          </w:p>
        </w:tc>
        <w:tc>
          <w:tcPr>
            <w:tcW w:w="2719" w:type="dxa"/>
            <w:tcBorders>
              <w:top w:val="nil"/>
              <w:left w:val="nil"/>
              <w:bottom w:val="nil"/>
              <w:right w:val="single" w:sz="4" w:space="0" w:color="auto"/>
            </w:tcBorders>
            <w:vAlign w:val="bottom"/>
          </w:tcPr>
          <w:p w:rsidR="004B6920" w:rsidRDefault="004B6920" w:rsidP="004B6920">
            <w:pPr>
              <w:ind w:left="57"/>
            </w:pPr>
          </w:p>
        </w:tc>
      </w:tr>
      <w:tr w:rsidR="004B6920" w:rsidTr="004B6920">
        <w:trPr>
          <w:trHeight w:val="560"/>
        </w:trPr>
        <w:tc>
          <w:tcPr>
            <w:tcW w:w="3884" w:type="dxa"/>
            <w:tcBorders>
              <w:top w:val="nil"/>
              <w:left w:val="single" w:sz="4" w:space="0" w:color="auto"/>
              <w:bottom w:val="nil"/>
              <w:right w:val="single" w:sz="4" w:space="0" w:color="auto"/>
            </w:tcBorders>
            <w:vAlign w:val="bottom"/>
          </w:tcPr>
          <w:p w:rsidR="004B6920" w:rsidRDefault="004B6920" w:rsidP="004B6920">
            <w:pPr>
              <w:ind w:left="993"/>
            </w:pPr>
            <w:r>
              <w:t>отопление (от внешних котельных)</w:t>
            </w:r>
          </w:p>
        </w:tc>
        <w:tc>
          <w:tcPr>
            <w:tcW w:w="2719" w:type="dxa"/>
            <w:tcBorders>
              <w:top w:val="nil"/>
              <w:left w:val="nil"/>
              <w:bottom w:val="nil"/>
              <w:right w:val="single" w:sz="4" w:space="0" w:color="auto"/>
            </w:tcBorders>
            <w:vAlign w:val="bottom"/>
          </w:tcPr>
          <w:p w:rsidR="004B6920" w:rsidRDefault="004B6920" w:rsidP="004B6920">
            <w:pPr>
              <w:ind w:left="57"/>
            </w:pPr>
            <w:r>
              <w:t>центральное</w:t>
            </w:r>
          </w:p>
        </w:tc>
        <w:tc>
          <w:tcPr>
            <w:tcW w:w="2719" w:type="dxa"/>
            <w:tcBorders>
              <w:top w:val="nil"/>
              <w:left w:val="nil"/>
              <w:bottom w:val="nil"/>
              <w:right w:val="single" w:sz="4" w:space="0" w:color="auto"/>
            </w:tcBorders>
            <w:vAlign w:val="bottom"/>
          </w:tcPr>
          <w:p w:rsidR="004B6920" w:rsidRDefault="004B6920" w:rsidP="004B6920">
            <w:pPr>
              <w:ind w:left="57"/>
            </w:pPr>
          </w:p>
        </w:tc>
      </w:tr>
      <w:tr w:rsidR="004B6920" w:rsidTr="004B6920">
        <w:trPr>
          <w:trHeight w:val="560"/>
        </w:trPr>
        <w:tc>
          <w:tcPr>
            <w:tcW w:w="3884" w:type="dxa"/>
            <w:tcBorders>
              <w:top w:val="nil"/>
              <w:left w:val="single" w:sz="4" w:space="0" w:color="auto"/>
              <w:bottom w:val="nil"/>
              <w:right w:val="single" w:sz="4" w:space="0" w:color="auto"/>
            </w:tcBorders>
            <w:vAlign w:val="bottom"/>
          </w:tcPr>
          <w:p w:rsidR="004B6920" w:rsidRDefault="004B6920" w:rsidP="004B6920">
            <w:pPr>
              <w:ind w:left="993"/>
            </w:pPr>
            <w:r>
              <w:t>отопление (от домовой котельной) печи</w:t>
            </w:r>
          </w:p>
        </w:tc>
        <w:tc>
          <w:tcPr>
            <w:tcW w:w="2719" w:type="dxa"/>
            <w:tcBorders>
              <w:top w:val="nil"/>
              <w:left w:val="nil"/>
              <w:bottom w:val="nil"/>
              <w:right w:val="single" w:sz="4" w:space="0" w:color="auto"/>
            </w:tcBorders>
            <w:vAlign w:val="bottom"/>
          </w:tcPr>
          <w:p w:rsidR="004B6920" w:rsidRDefault="004B6920" w:rsidP="004B6920">
            <w:pPr>
              <w:ind w:left="57"/>
            </w:pPr>
            <w:r>
              <w:t>нет</w:t>
            </w:r>
          </w:p>
        </w:tc>
        <w:tc>
          <w:tcPr>
            <w:tcW w:w="2719" w:type="dxa"/>
            <w:tcBorders>
              <w:top w:val="nil"/>
              <w:left w:val="nil"/>
              <w:bottom w:val="nil"/>
              <w:right w:val="single" w:sz="4" w:space="0" w:color="auto"/>
            </w:tcBorders>
            <w:vAlign w:val="bottom"/>
          </w:tcPr>
          <w:p w:rsidR="004B6920" w:rsidRDefault="004B6920" w:rsidP="004B6920">
            <w:pPr>
              <w:ind w:left="57"/>
            </w:pPr>
          </w:p>
        </w:tc>
      </w:tr>
      <w:tr w:rsidR="004B6920" w:rsidTr="004B6920">
        <w:trPr>
          <w:trHeight w:val="288"/>
        </w:trPr>
        <w:tc>
          <w:tcPr>
            <w:tcW w:w="3884" w:type="dxa"/>
            <w:tcBorders>
              <w:top w:val="nil"/>
              <w:left w:val="single" w:sz="4" w:space="0" w:color="auto"/>
              <w:bottom w:val="nil"/>
              <w:right w:val="single" w:sz="4" w:space="0" w:color="auto"/>
            </w:tcBorders>
            <w:vAlign w:val="bottom"/>
          </w:tcPr>
          <w:p w:rsidR="004B6920" w:rsidRDefault="004B6920" w:rsidP="004B6920">
            <w:pPr>
              <w:ind w:left="993"/>
            </w:pPr>
            <w:r>
              <w:t>калориферы</w:t>
            </w:r>
          </w:p>
        </w:tc>
        <w:tc>
          <w:tcPr>
            <w:tcW w:w="2719" w:type="dxa"/>
            <w:tcBorders>
              <w:top w:val="nil"/>
              <w:left w:val="nil"/>
              <w:bottom w:val="nil"/>
              <w:right w:val="single" w:sz="4" w:space="0" w:color="auto"/>
            </w:tcBorders>
            <w:vAlign w:val="bottom"/>
          </w:tcPr>
          <w:p w:rsidR="004B6920" w:rsidRDefault="004B6920" w:rsidP="004B6920">
            <w:pPr>
              <w:ind w:left="57"/>
            </w:pPr>
            <w:r>
              <w:t>нет</w:t>
            </w:r>
          </w:p>
        </w:tc>
        <w:tc>
          <w:tcPr>
            <w:tcW w:w="2719" w:type="dxa"/>
            <w:tcBorders>
              <w:top w:val="nil"/>
              <w:left w:val="nil"/>
              <w:bottom w:val="nil"/>
              <w:right w:val="single" w:sz="4" w:space="0" w:color="auto"/>
            </w:tcBorders>
            <w:vAlign w:val="bottom"/>
          </w:tcPr>
          <w:p w:rsidR="004B6920" w:rsidRDefault="004B6920" w:rsidP="004B6920">
            <w:pPr>
              <w:ind w:left="57"/>
            </w:pPr>
          </w:p>
        </w:tc>
      </w:tr>
      <w:tr w:rsidR="004B6920" w:rsidTr="004B6920">
        <w:trPr>
          <w:trHeight w:val="288"/>
        </w:trPr>
        <w:tc>
          <w:tcPr>
            <w:tcW w:w="3884" w:type="dxa"/>
            <w:tcBorders>
              <w:top w:val="nil"/>
              <w:left w:val="single" w:sz="4" w:space="0" w:color="auto"/>
              <w:bottom w:val="nil"/>
              <w:right w:val="single" w:sz="4" w:space="0" w:color="auto"/>
            </w:tcBorders>
            <w:vAlign w:val="bottom"/>
          </w:tcPr>
          <w:p w:rsidR="004B6920" w:rsidRDefault="004B6920" w:rsidP="004B6920">
            <w:pPr>
              <w:ind w:left="993"/>
            </w:pPr>
            <w:r>
              <w:t>АГВ</w:t>
            </w:r>
          </w:p>
        </w:tc>
        <w:tc>
          <w:tcPr>
            <w:tcW w:w="2719" w:type="dxa"/>
            <w:tcBorders>
              <w:top w:val="nil"/>
              <w:left w:val="nil"/>
              <w:bottom w:val="nil"/>
              <w:right w:val="single" w:sz="4" w:space="0" w:color="auto"/>
            </w:tcBorders>
            <w:vAlign w:val="bottom"/>
          </w:tcPr>
          <w:p w:rsidR="004B6920" w:rsidRDefault="004B6920" w:rsidP="004B6920">
            <w:pPr>
              <w:ind w:left="57"/>
            </w:pPr>
            <w:r>
              <w:t>нет</w:t>
            </w:r>
          </w:p>
        </w:tc>
        <w:tc>
          <w:tcPr>
            <w:tcW w:w="2719" w:type="dxa"/>
            <w:tcBorders>
              <w:top w:val="nil"/>
              <w:left w:val="nil"/>
              <w:bottom w:val="nil"/>
              <w:right w:val="single" w:sz="4" w:space="0" w:color="auto"/>
            </w:tcBorders>
            <w:vAlign w:val="bottom"/>
          </w:tcPr>
          <w:p w:rsidR="004B6920" w:rsidRDefault="004B6920" w:rsidP="004B6920">
            <w:pPr>
              <w:ind w:left="57"/>
            </w:pPr>
          </w:p>
        </w:tc>
      </w:tr>
      <w:tr w:rsidR="004B6920" w:rsidTr="004B6920">
        <w:trPr>
          <w:trHeight w:val="272"/>
        </w:trPr>
        <w:tc>
          <w:tcPr>
            <w:tcW w:w="3884" w:type="dxa"/>
            <w:tcBorders>
              <w:top w:val="nil"/>
              <w:left w:val="single" w:sz="4" w:space="0" w:color="auto"/>
              <w:bottom w:val="single" w:sz="4" w:space="0" w:color="auto"/>
              <w:right w:val="single" w:sz="4" w:space="0" w:color="auto"/>
            </w:tcBorders>
            <w:vAlign w:val="bottom"/>
          </w:tcPr>
          <w:p w:rsidR="004B6920" w:rsidRDefault="004B6920" w:rsidP="004B6920">
            <w:pPr>
              <w:ind w:left="993"/>
            </w:pPr>
            <w:r>
              <w:t>(другое)</w:t>
            </w:r>
          </w:p>
        </w:tc>
        <w:tc>
          <w:tcPr>
            <w:tcW w:w="2719" w:type="dxa"/>
            <w:tcBorders>
              <w:top w:val="nil"/>
              <w:left w:val="nil"/>
              <w:bottom w:val="single" w:sz="4" w:space="0" w:color="auto"/>
              <w:right w:val="single" w:sz="4" w:space="0" w:color="auto"/>
            </w:tcBorders>
            <w:vAlign w:val="bottom"/>
          </w:tcPr>
          <w:p w:rsidR="004B6920" w:rsidRDefault="004B6920" w:rsidP="004B6920">
            <w:pPr>
              <w:ind w:left="57"/>
            </w:pPr>
          </w:p>
        </w:tc>
        <w:tc>
          <w:tcPr>
            <w:tcW w:w="2719" w:type="dxa"/>
            <w:tcBorders>
              <w:top w:val="nil"/>
              <w:left w:val="nil"/>
              <w:bottom w:val="single" w:sz="4" w:space="0" w:color="auto"/>
              <w:right w:val="single" w:sz="4" w:space="0" w:color="auto"/>
            </w:tcBorders>
            <w:vAlign w:val="bottom"/>
          </w:tcPr>
          <w:p w:rsidR="004B6920" w:rsidRDefault="004B6920" w:rsidP="004B6920">
            <w:pPr>
              <w:ind w:left="57"/>
            </w:pPr>
          </w:p>
        </w:tc>
      </w:tr>
      <w:tr w:rsidR="004B6920" w:rsidTr="004B6920">
        <w:trPr>
          <w:trHeight w:val="288"/>
        </w:trPr>
        <w:tc>
          <w:tcPr>
            <w:tcW w:w="3884"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11. Крыльца</w:t>
            </w:r>
          </w:p>
        </w:tc>
        <w:tc>
          <w:tcPr>
            <w:tcW w:w="271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нет</w:t>
            </w:r>
          </w:p>
        </w:tc>
        <w:tc>
          <w:tcPr>
            <w:tcW w:w="271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p>
        </w:tc>
      </w:tr>
    </w:tbl>
    <w:p w:rsidR="004B6920" w:rsidRDefault="004B6920" w:rsidP="004B6920"/>
    <w:p w:rsidR="002D12B5" w:rsidRDefault="002D12B5" w:rsidP="004B6920"/>
    <w:p w:rsidR="002D12B5" w:rsidRDefault="002D12B5" w:rsidP="004B6920"/>
    <w:p w:rsidR="004B6920" w:rsidRDefault="004B6920" w:rsidP="004B6920">
      <w:r>
        <w:t>Председатель комитета по вопросам жизнеобеспечения,</w:t>
      </w:r>
    </w:p>
    <w:p w:rsidR="004B6920" w:rsidRDefault="004B6920" w:rsidP="004B6920">
      <w:r>
        <w:t>строительства и дорожно-транспортному  хозяйству</w:t>
      </w:r>
    </w:p>
    <w:p w:rsidR="004B6920" w:rsidRDefault="00277012" w:rsidP="004B6920">
      <w:r>
        <w:t xml:space="preserve">администрации </w:t>
      </w:r>
      <w:proofErr w:type="spellStart"/>
      <w:r>
        <w:t>Щекинского</w:t>
      </w:r>
      <w:proofErr w:type="spellEnd"/>
      <w:r>
        <w:t xml:space="preserve"> района</w:t>
      </w:r>
    </w:p>
    <w:tbl>
      <w:tblPr>
        <w:tblW w:w="0" w:type="auto"/>
        <w:tblInd w:w="170" w:type="dxa"/>
        <w:tblLayout w:type="fixed"/>
        <w:tblCellMar>
          <w:left w:w="28" w:type="dxa"/>
          <w:right w:w="28" w:type="dxa"/>
        </w:tblCellMar>
        <w:tblLook w:val="04A0"/>
      </w:tblPr>
      <w:tblGrid>
        <w:gridCol w:w="397"/>
        <w:gridCol w:w="2183"/>
        <w:gridCol w:w="283"/>
        <w:gridCol w:w="114"/>
        <w:gridCol w:w="283"/>
        <w:gridCol w:w="2268"/>
        <w:gridCol w:w="1134"/>
      </w:tblGrid>
      <w:tr w:rsidR="004B6920" w:rsidTr="004B6920">
        <w:trPr>
          <w:gridAfter w:val="1"/>
          <w:wAfter w:w="1134" w:type="dxa"/>
        </w:trPr>
        <w:tc>
          <w:tcPr>
            <w:tcW w:w="2580" w:type="dxa"/>
            <w:gridSpan w:val="2"/>
            <w:tcBorders>
              <w:top w:val="nil"/>
              <w:left w:val="nil"/>
              <w:bottom w:val="single" w:sz="4" w:space="0" w:color="auto"/>
              <w:right w:val="nil"/>
            </w:tcBorders>
            <w:vAlign w:val="bottom"/>
          </w:tcPr>
          <w:p w:rsidR="004B6920" w:rsidRDefault="004B6920" w:rsidP="004B6920">
            <w:pPr>
              <w:spacing w:line="276" w:lineRule="auto"/>
              <w:jc w:val="center"/>
            </w:pPr>
          </w:p>
        </w:tc>
        <w:tc>
          <w:tcPr>
            <w:tcW w:w="283" w:type="dxa"/>
            <w:vAlign w:val="bottom"/>
          </w:tcPr>
          <w:p w:rsidR="004B6920" w:rsidRDefault="004B6920" w:rsidP="004B6920">
            <w:pPr>
              <w:spacing w:line="276" w:lineRule="auto"/>
            </w:pPr>
          </w:p>
        </w:tc>
        <w:tc>
          <w:tcPr>
            <w:tcW w:w="2665" w:type="dxa"/>
            <w:gridSpan w:val="3"/>
            <w:tcBorders>
              <w:top w:val="nil"/>
              <w:left w:val="nil"/>
              <w:bottom w:val="single" w:sz="4" w:space="0" w:color="auto"/>
              <w:right w:val="nil"/>
            </w:tcBorders>
            <w:vAlign w:val="bottom"/>
            <w:hideMark/>
          </w:tcPr>
          <w:p w:rsidR="004B6920" w:rsidRDefault="004B6920" w:rsidP="004B6920">
            <w:pPr>
              <w:spacing w:line="276" w:lineRule="auto"/>
            </w:pPr>
            <w:r>
              <w:t>Субботин Д.А.</w:t>
            </w:r>
          </w:p>
        </w:tc>
      </w:tr>
      <w:tr w:rsidR="004B6920" w:rsidTr="004B6920">
        <w:trPr>
          <w:gridBefore w:val="1"/>
          <w:wBefore w:w="397" w:type="dxa"/>
        </w:trPr>
        <w:tc>
          <w:tcPr>
            <w:tcW w:w="2580" w:type="dxa"/>
            <w:gridSpan w:val="3"/>
            <w:hideMark/>
          </w:tcPr>
          <w:p w:rsidR="004B6920" w:rsidRDefault="004B6920" w:rsidP="004B6920">
            <w:pPr>
              <w:spacing w:line="276" w:lineRule="auto"/>
              <w:jc w:val="center"/>
              <w:rPr>
                <w:sz w:val="18"/>
                <w:szCs w:val="18"/>
              </w:rPr>
            </w:pPr>
            <w:r>
              <w:rPr>
                <w:sz w:val="18"/>
                <w:szCs w:val="18"/>
              </w:rPr>
              <w:t>(подпись)</w:t>
            </w:r>
          </w:p>
        </w:tc>
        <w:tc>
          <w:tcPr>
            <w:tcW w:w="283" w:type="dxa"/>
          </w:tcPr>
          <w:p w:rsidR="004B6920" w:rsidRDefault="004B6920" w:rsidP="004B6920">
            <w:pPr>
              <w:spacing w:line="276" w:lineRule="auto"/>
              <w:rPr>
                <w:sz w:val="18"/>
                <w:szCs w:val="18"/>
              </w:rPr>
            </w:pPr>
          </w:p>
        </w:tc>
        <w:tc>
          <w:tcPr>
            <w:tcW w:w="3402" w:type="dxa"/>
            <w:gridSpan w:val="2"/>
            <w:hideMark/>
          </w:tcPr>
          <w:p w:rsidR="004B6920" w:rsidRDefault="004B6920" w:rsidP="004B6920">
            <w:pPr>
              <w:spacing w:line="276" w:lineRule="auto"/>
              <w:jc w:val="center"/>
              <w:rPr>
                <w:sz w:val="18"/>
                <w:szCs w:val="18"/>
              </w:rPr>
            </w:pPr>
            <w:r>
              <w:rPr>
                <w:sz w:val="18"/>
                <w:szCs w:val="18"/>
              </w:rPr>
              <w:t>(ф.и.о.)</w:t>
            </w:r>
          </w:p>
        </w:tc>
      </w:tr>
    </w:tbl>
    <w:p w:rsidR="004B6920" w:rsidRDefault="004B6920" w:rsidP="004B6920"/>
    <w:tbl>
      <w:tblPr>
        <w:tblW w:w="0" w:type="auto"/>
        <w:tblLayout w:type="fixed"/>
        <w:tblCellMar>
          <w:left w:w="28" w:type="dxa"/>
          <w:right w:w="28" w:type="dxa"/>
        </w:tblCellMar>
        <w:tblLook w:val="04A0"/>
      </w:tblPr>
      <w:tblGrid>
        <w:gridCol w:w="187"/>
        <w:gridCol w:w="425"/>
        <w:gridCol w:w="255"/>
        <w:gridCol w:w="1531"/>
        <w:gridCol w:w="465"/>
        <w:gridCol w:w="426"/>
        <w:gridCol w:w="255"/>
      </w:tblGrid>
      <w:tr w:rsidR="004B6920" w:rsidTr="00887563">
        <w:tc>
          <w:tcPr>
            <w:tcW w:w="187" w:type="dxa"/>
            <w:vAlign w:val="bottom"/>
            <w:hideMark/>
          </w:tcPr>
          <w:p w:rsidR="004B6920" w:rsidRDefault="004B6920" w:rsidP="004B6920">
            <w:pPr>
              <w:spacing w:line="276" w:lineRule="auto"/>
            </w:pPr>
            <w:r>
              <w:t>“</w:t>
            </w:r>
          </w:p>
        </w:tc>
        <w:tc>
          <w:tcPr>
            <w:tcW w:w="425" w:type="dxa"/>
            <w:tcBorders>
              <w:top w:val="nil"/>
              <w:left w:val="nil"/>
              <w:bottom w:val="single" w:sz="4" w:space="0" w:color="auto"/>
              <w:right w:val="nil"/>
            </w:tcBorders>
            <w:vAlign w:val="bottom"/>
          </w:tcPr>
          <w:p w:rsidR="004B6920" w:rsidRDefault="00887563" w:rsidP="004B6920">
            <w:pPr>
              <w:spacing w:line="276" w:lineRule="auto"/>
              <w:jc w:val="center"/>
            </w:pPr>
            <w:r>
              <w:t>5</w:t>
            </w:r>
          </w:p>
        </w:tc>
        <w:tc>
          <w:tcPr>
            <w:tcW w:w="255" w:type="dxa"/>
            <w:vAlign w:val="bottom"/>
            <w:hideMark/>
          </w:tcPr>
          <w:p w:rsidR="004B6920" w:rsidRDefault="004B6920" w:rsidP="004B6920">
            <w:pPr>
              <w:spacing w:line="276" w:lineRule="auto"/>
            </w:pPr>
            <w:r>
              <w:t>”</w:t>
            </w:r>
          </w:p>
        </w:tc>
        <w:tc>
          <w:tcPr>
            <w:tcW w:w="1531" w:type="dxa"/>
            <w:tcBorders>
              <w:top w:val="nil"/>
              <w:left w:val="nil"/>
              <w:bottom w:val="single" w:sz="4" w:space="0" w:color="auto"/>
              <w:right w:val="nil"/>
            </w:tcBorders>
            <w:vAlign w:val="bottom"/>
          </w:tcPr>
          <w:p w:rsidR="004B6920" w:rsidRDefault="00887563" w:rsidP="004B6920">
            <w:pPr>
              <w:spacing w:line="276" w:lineRule="auto"/>
              <w:jc w:val="center"/>
            </w:pPr>
            <w:r>
              <w:t>октября</w:t>
            </w:r>
          </w:p>
        </w:tc>
        <w:tc>
          <w:tcPr>
            <w:tcW w:w="465" w:type="dxa"/>
            <w:vAlign w:val="bottom"/>
            <w:hideMark/>
          </w:tcPr>
          <w:p w:rsidR="004B6920" w:rsidRDefault="004B6920" w:rsidP="004B6920">
            <w:pPr>
              <w:spacing w:line="276" w:lineRule="auto"/>
              <w:jc w:val="right"/>
            </w:pPr>
            <w:r>
              <w:t>20</w:t>
            </w:r>
          </w:p>
        </w:tc>
        <w:tc>
          <w:tcPr>
            <w:tcW w:w="426" w:type="dxa"/>
            <w:tcBorders>
              <w:top w:val="nil"/>
              <w:left w:val="nil"/>
              <w:bottom w:val="single" w:sz="4" w:space="0" w:color="auto"/>
              <w:right w:val="nil"/>
            </w:tcBorders>
            <w:vAlign w:val="bottom"/>
          </w:tcPr>
          <w:p w:rsidR="004B6920" w:rsidRDefault="00887563" w:rsidP="004B6920">
            <w:pPr>
              <w:spacing w:line="276" w:lineRule="auto"/>
            </w:pPr>
            <w:r>
              <w:t>15</w:t>
            </w:r>
          </w:p>
        </w:tc>
        <w:tc>
          <w:tcPr>
            <w:tcW w:w="255" w:type="dxa"/>
            <w:vAlign w:val="bottom"/>
            <w:hideMark/>
          </w:tcPr>
          <w:p w:rsidR="004B6920" w:rsidRDefault="004B6920" w:rsidP="004B6920">
            <w:pPr>
              <w:spacing w:line="276" w:lineRule="auto"/>
              <w:jc w:val="right"/>
            </w:pPr>
            <w:proofErr w:type="gramStart"/>
            <w:r>
              <w:t>г</w:t>
            </w:r>
            <w:proofErr w:type="gramEnd"/>
            <w:r>
              <w:t>.</w:t>
            </w:r>
          </w:p>
        </w:tc>
      </w:tr>
    </w:tbl>
    <w:p w:rsidR="004B6920" w:rsidRDefault="004B6920" w:rsidP="004B6920">
      <w:r>
        <w:t>М.П.</w:t>
      </w:r>
    </w:p>
    <w:p w:rsidR="004B6920" w:rsidRDefault="004B6920" w:rsidP="004B6920">
      <w:pPr>
        <w:spacing w:before="400"/>
      </w:pPr>
    </w:p>
    <w:p w:rsidR="004B6920" w:rsidRDefault="004B6920" w:rsidP="004B6920">
      <w:pPr>
        <w:spacing w:before="400"/>
      </w:pPr>
    </w:p>
    <w:p w:rsidR="00B17AD8" w:rsidRDefault="004B6920" w:rsidP="004B6920">
      <w:pPr>
        <w:spacing w:before="360"/>
        <w:ind w:left="5103"/>
      </w:pPr>
      <w:r w:rsidRPr="00280912">
        <w:t xml:space="preserve">                  </w:t>
      </w:r>
    </w:p>
    <w:p w:rsidR="00B17AD8" w:rsidRDefault="00B17AD8" w:rsidP="004B6920">
      <w:pPr>
        <w:spacing w:before="360"/>
        <w:ind w:left="5103"/>
      </w:pPr>
    </w:p>
    <w:p w:rsidR="00B17AD8" w:rsidRDefault="00B17AD8" w:rsidP="004B6920">
      <w:pPr>
        <w:spacing w:before="360"/>
        <w:ind w:left="5103"/>
      </w:pPr>
    </w:p>
    <w:p w:rsidR="00B17AD8" w:rsidRDefault="00B17AD8" w:rsidP="004B6920">
      <w:pPr>
        <w:spacing w:before="360"/>
        <w:ind w:left="5103"/>
      </w:pPr>
    </w:p>
    <w:p w:rsidR="00B17AD8" w:rsidRDefault="00B17AD8" w:rsidP="004B6920">
      <w:pPr>
        <w:spacing w:before="360"/>
        <w:ind w:left="5103"/>
      </w:pPr>
    </w:p>
    <w:p w:rsidR="004B6920" w:rsidRDefault="004B6920" w:rsidP="00B17AD8">
      <w:pPr>
        <w:spacing w:before="360"/>
        <w:ind w:left="5103"/>
        <w:jc w:val="center"/>
      </w:pPr>
      <w:r>
        <w:lastRenderedPageBreak/>
        <w:t>Утверждаю</w:t>
      </w:r>
    </w:p>
    <w:p w:rsidR="004B6920" w:rsidRDefault="004B6920" w:rsidP="004D49F6">
      <w:pPr>
        <w:spacing w:before="120"/>
        <w:ind w:left="5103"/>
      </w:pPr>
      <w:r>
        <w:t>Заместитель главы администрации</w:t>
      </w:r>
    </w:p>
    <w:p w:rsidR="009474AE" w:rsidRPr="00D97FC2" w:rsidRDefault="004B6920" w:rsidP="009474AE">
      <w:pPr>
        <w:ind w:left="5103"/>
      </w:pPr>
      <w:proofErr w:type="spellStart"/>
      <w:r>
        <w:t>Щекинского</w:t>
      </w:r>
      <w:proofErr w:type="spellEnd"/>
      <w:r>
        <w:t xml:space="preserve"> района</w:t>
      </w:r>
      <w:r w:rsidR="009474AE" w:rsidRPr="009474AE">
        <w:t xml:space="preserve"> </w:t>
      </w:r>
      <w:r w:rsidR="009474AE" w:rsidRPr="00D97FC2">
        <w:t xml:space="preserve">по развитию инженерной инфраструктуры и жилищно-коммунальному хозяйству </w:t>
      </w:r>
    </w:p>
    <w:p w:rsidR="004B6920" w:rsidRDefault="004B6920" w:rsidP="004D49F6">
      <w:pPr>
        <w:ind w:left="5103"/>
        <w:jc w:val="right"/>
      </w:pPr>
      <w:r>
        <w:t>А.П. Рыжков</w:t>
      </w:r>
    </w:p>
    <w:p w:rsidR="004B6920" w:rsidRDefault="004B6920" w:rsidP="004B6920">
      <w:pPr>
        <w:spacing w:line="480" w:lineRule="auto"/>
        <w:ind w:left="5103"/>
        <w:rPr>
          <w:sz w:val="18"/>
          <w:szCs w:val="18"/>
        </w:rPr>
      </w:pPr>
      <w:r>
        <w:rPr>
          <w:sz w:val="18"/>
          <w:szCs w:val="18"/>
        </w:rPr>
        <w:t xml:space="preserve">         __________________________________________   </w:t>
      </w:r>
    </w:p>
    <w:tbl>
      <w:tblPr>
        <w:tblW w:w="4094" w:type="dxa"/>
        <w:tblInd w:w="5670" w:type="dxa"/>
        <w:tblLayout w:type="fixed"/>
        <w:tblCellMar>
          <w:left w:w="28" w:type="dxa"/>
          <w:right w:w="28" w:type="dxa"/>
        </w:tblCellMar>
        <w:tblLook w:val="04A0"/>
      </w:tblPr>
      <w:tblGrid>
        <w:gridCol w:w="187"/>
        <w:gridCol w:w="425"/>
        <w:gridCol w:w="255"/>
        <w:gridCol w:w="2280"/>
        <w:gridCol w:w="465"/>
        <w:gridCol w:w="227"/>
        <w:gridCol w:w="255"/>
      </w:tblGrid>
      <w:tr w:rsidR="00887563" w:rsidRPr="006F7F1A" w:rsidTr="00887563">
        <w:tc>
          <w:tcPr>
            <w:tcW w:w="187" w:type="dxa"/>
            <w:vAlign w:val="bottom"/>
            <w:hideMark/>
          </w:tcPr>
          <w:p w:rsidR="00887563" w:rsidRPr="006F7F1A" w:rsidRDefault="00887563" w:rsidP="00366A7B">
            <w:pPr>
              <w:spacing w:line="276" w:lineRule="auto"/>
            </w:pPr>
            <w:r w:rsidRPr="006F7F1A">
              <w:t>“</w:t>
            </w:r>
          </w:p>
        </w:tc>
        <w:tc>
          <w:tcPr>
            <w:tcW w:w="425" w:type="dxa"/>
            <w:tcBorders>
              <w:top w:val="nil"/>
              <w:left w:val="nil"/>
              <w:bottom w:val="single" w:sz="4" w:space="0" w:color="auto"/>
              <w:right w:val="nil"/>
            </w:tcBorders>
            <w:vAlign w:val="bottom"/>
          </w:tcPr>
          <w:p w:rsidR="00887563" w:rsidRPr="006F7F1A" w:rsidRDefault="00887563" w:rsidP="00366A7B">
            <w:pPr>
              <w:spacing w:line="276" w:lineRule="auto"/>
              <w:jc w:val="center"/>
            </w:pPr>
            <w:r>
              <w:t>5</w:t>
            </w:r>
          </w:p>
        </w:tc>
        <w:tc>
          <w:tcPr>
            <w:tcW w:w="255" w:type="dxa"/>
            <w:vAlign w:val="bottom"/>
            <w:hideMark/>
          </w:tcPr>
          <w:p w:rsidR="00887563" w:rsidRPr="006F7F1A" w:rsidRDefault="00887563" w:rsidP="00366A7B">
            <w:pPr>
              <w:spacing w:line="276" w:lineRule="auto"/>
            </w:pPr>
            <w:r w:rsidRPr="006F7F1A">
              <w:t>”</w:t>
            </w:r>
          </w:p>
        </w:tc>
        <w:tc>
          <w:tcPr>
            <w:tcW w:w="2280" w:type="dxa"/>
            <w:tcBorders>
              <w:top w:val="nil"/>
              <w:left w:val="nil"/>
              <w:bottom w:val="single" w:sz="4" w:space="0" w:color="auto"/>
              <w:right w:val="nil"/>
            </w:tcBorders>
            <w:vAlign w:val="bottom"/>
          </w:tcPr>
          <w:p w:rsidR="00887563" w:rsidRPr="006F7F1A" w:rsidRDefault="00887563" w:rsidP="00366A7B">
            <w:pPr>
              <w:spacing w:line="276" w:lineRule="auto"/>
              <w:jc w:val="center"/>
            </w:pPr>
            <w:r>
              <w:t>октября 2015</w:t>
            </w:r>
          </w:p>
        </w:tc>
        <w:tc>
          <w:tcPr>
            <w:tcW w:w="465" w:type="dxa"/>
            <w:vAlign w:val="bottom"/>
          </w:tcPr>
          <w:p w:rsidR="00887563" w:rsidRPr="006F7F1A" w:rsidRDefault="00887563" w:rsidP="00366A7B">
            <w:pPr>
              <w:spacing w:line="276" w:lineRule="auto"/>
              <w:jc w:val="right"/>
            </w:pPr>
          </w:p>
        </w:tc>
        <w:tc>
          <w:tcPr>
            <w:tcW w:w="227" w:type="dxa"/>
            <w:tcBorders>
              <w:top w:val="nil"/>
              <w:left w:val="nil"/>
              <w:bottom w:val="single" w:sz="4" w:space="0" w:color="auto"/>
              <w:right w:val="nil"/>
            </w:tcBorders>
            <w:vAlign w:val="bottom"/>
          </w:tcPr>
          <w:p w:rsidR="00887563" w:rsidRPr="006F7F1A" w:rsidRDefault="00887563" w:rsidP="00366A7B">
            <w:pPr>
              <w:spacing w:line="276" w:lineRule="auto"/>
            </w:pPr>
          </w:p>
        </w:tc>
        <w:tc>
          <w:tcPr>
            <w:tcW w:w="255" w:type="dxa"/>
            <w:vAlign w:val="bottom"/>
            <w:hideMark/>
          </w:tcPr>
          <w:p w:rsidR="00887563" w:rsidRPr="006F7F1A" w:rsidRDefault="00887563" w:rsidP="00366A7B">
            <w:pPr>
              <w:spacing w:line="276" w:lineRule="auto"/>
              <w:jc w:val="right"/>
            </w:pPr>
            <w:proofErr w:type="gramStart"/>
            <w:r w:rsidRPr="006F7F1A">
              <w:t>г</w:t>
            </w:r>
            <w:proofErr w:type="gramEnd"/>
            <w:r w:rsidRPr="006F7F1A">
              <w:t>.</w:t>
            </w:r>
          </w:p>
        </w:tc>
      </w:tr>
    </w:tbl>
    <w:p w:rsidR="00887563" w:rsidRPr="006F7F1A" w:rsidRDefault="00887563" w:rsidP="00887563">
      <w:pPr>
        <w:ind w:left="6521" w:right="1416"/>
        <w:jc w:val="center"/>
        <w:rPr>
          <w:sz w:val="18"/>
          <w:szCs w:val="18"/>
        </w:rPr>
      </w:pPr>
      <w:r w:rsidRPr="006F7F1A">
        <w:rPr>
          <w:sz w:val="18"/>
          <w:szCs w:val="18"/>
        </w:rPr>
        <w:t>(дата утверждения)</w:t>
      </w:r>
    </w:p>
    <w:p w:rsidR="004B6920" w:rsidRDefault="004B6920" w:rsidP="004B6920">
      <w:pPr>
        <w:ind w:left="6521" w:right="1416"/>
        <w:jc w:val="center"/>
        <w:rPr>
          <w:sz w:val="18"/>
          <w:szCs w:val="18"/>
        </w:rPr>
      </w:pPr>
    </w:p>
    <w:p w:rsidR="004B6920" w:rsidRDefault="004B6920" w:rsidP="004B6920">
      <w:pPr>
        <w:spacing w:before="400"/>
        <w:jc w:val="center"/>
        <w:rPr>
          <w:b/>
          <w:bCs/>
          <w:sz w:val="26"/>
          <w:szCs w:val="26"/>
        </w:rPr>
      </w:pPr>
      <w:r>
        <w:rPr>
          <w:b/>
          <w:bCs/>
          <w:sz w:val="26"/>
          <w:szCs w:val="26"/>
        </w:rPr>
        <w:t>АКТ</w:t>
      </w:r>
    </w:p>
    <w:p w:rsidR="004B6920" w:rsidRDefault="004B6920" w:rsidP="004B6920">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4B6920" w:rsidRDefault="004B6920" w:rsidP="004B6920">
      <w:pPr>
        <w:spacing w:before="240"/>
        <w:jc w:val="center"/>
      </w:pPr>
      <w:r>
        <w:rPr>
          <w:lang w:val="en-US"/>
        </w:rPr>
        <w:t>I</w:t>
      </w:r>
      <w:r>
        <w:t>. Общие сведения о многоквартирном доме</w:t>
      </w:r>
    </w:p>
    <w:p w:rsidR="004B6920" w:rsidRPr="001B089C" w:rsidRDefault="004B6920" w:rsidP="004B6920">
      <w:pPr>
        <w:spacing w:before="240"/>
        <w:ind w:firstLine="567"/>
        <w:rPr>
          <w:b/>
        </w:rPr>
      </w:pPr>
      <w:r>
        <w:t xml:space="preserve">1. Адрес многоквартирного дома   </w:t>
      </w:r>
      <w:r w:rsidRPr="00C03C76">
        <w:rPr>
          <w:b/>
        </w:rPr>
        <w:t>Щекино,</w:t>
      </w:r>
      <w:r>
        <w:t xml:space="preserve">  </w:t>
      </w:r>
      <w:r w:rsidRPr="001B089C">
        <w:rPr>
          <w:b/>
        </w:rPr>
        <w:t>ул. Емельянова д.32</w:t>
      </w:r>
    </w:p>
    <w:p w:rsidR="004B6920" w:rsidRPr="001B089C" w:rsidRDefault="004B6920" w:rsidP="004B6920">
      <w:pPr>
        <w:pBdr>
          <w:top w:val="single" w:sz="4" w:space="0" w:color="auto"/>
        </w:pBdr>
        <w:ind w:left="4054"/>
        <w:rPr>
          <w:b/>
          <w:sz w:val="2"/>
          <w:szCs w:val="2"/>
        </w:rPr>
      </w:pPr>
    </w:p>
    <w:p w:rsidR="004B6920" w:rsidRDefault="004B6920" w:rsidP="004B6920">
      <w:pPr>
        <w:ind w:firstLine="567"/>
      </w:pPr>
      <w:r>
        <w:t xml:space="preserve">2. Кадастровый номер многоквартирного дома (при его наличии)  </w:t>
      </w:r>
    </w:p>
    <w:p w:rsidR="004B6920" w:rsidRDefault="004B6920" w:rsidP="004B6920">
      <w:pPr>
        <w:pBdr>
          <w:top w:val="single" w:sz="4" w:space="1" w:color="auto"/>
        </w:pBdr>
        <w:ind w:left="567"/>
        <w:rPr>
          <w:sz w:val="2"/>
          <w:szCs w:val="2"/>
        </w:rPr>
      </w:pPr>
    </w:p>
    <w:p w:rsidR="004B6920" w:rsidRPr="001B089C" w:rsidRDefault="004B6920" w:rsidP="004B6920">
      <w:pPr>
        <w:ind w:firstLine="567"/>
        <w:rPr>
          <w:b/>
        </w:rPr>
      </w:pPr>
      <w:r>
        <w:t xml:space="preserve">3. Серия, тип постройки  </w:t>
      </w:r>
      <w:r w:rsidRPr="001B089C">
        <w:rPr>
          <w:b/>
        </w:rPr>
        <w:t>1-447-С-44</w:t>
      </w:r>
    </w:p>
    <w:p w:rsidR="004B6920" w:rsidRDefault="004B6920" w:rsidP="004B6920">
      <w:pPr>
        <w:pBdr>
          <w:top w:val="single" w:sz="4" w:space="1" w:color="auto"/>
        </w:pBdr>
        <w:ind w:left="3175"/>
        <w:rPr>
          <w:sz w:val="2"/>
          <w:szCs w:val="2"/>
        </w:rPr>
      </w:pPr>
    </w:p>
    <w:p w:rsidR="004B6920" w:rsidRPr="002A3D39" w:rsidRDefault="004B6920" w:rsidP="004B6920">
      <w:pPr>
        <w:ind w:firstLine="567"/>
        <w:rPr>
          <w:b/>
        </w:rPr>
      </w:pPr>
      <w:r>
        <w:t xml:space="preserve">4. Год постройки  </w:t>
      </w:r>
      <w:r w:rsidRPr="002A3D39">
        <w:rPr>
          <w:b/>
        </w:rPr>
        <w:t>19</w:t>
      </w:r>
      <w:r>
        <w:rPr>
          <w:b/>
        </w:rPr>
        <w:t>79</w:t>
      </w:r>
    </w:p>
    <w:p w:rsidR="004B6920" w:rsidRPr="002A3D39" w:rsidRDefault="004B6920" w:rsidP="004B6920">
      <w:pPr>
        <w:pBdr>
          <w:top w:val="single" w:sz="4" w:space="1" w:color="auto"/>
        </w:pBdr>
        <w:ind w:left="2438"/>
        <w:rPr>
          <w:b/>
          <w:sz w:val="2"/>
          <w:szCs w:val="2"/>
        </w:rPr>
      </w:pPr>
    </w:p>
    <w:p w:rsidR="004B6920" w:rsidRDefault="004B6920" w:rsidP="004B6920">
      <w:pPr>
        <w:ind w:firstLine="567"/>
      </w:pPr>
      <w:r>
        <w:t xml:space="preserve">5. Степень износа по данным государственного технического учета    </w:t>
      </w:r>
      <w:r w:rsidRPr="00C03C76">
        <w:rPr>
          <w:b/>
        </w:rPr>
        <w:t>2</w:t>
      </w:r>
      <w:r>
        <w:rPr>
          <w:b/>
        </w:rPr>
        <w:t>8</w:t>
      </w:r>
      <w:r w:rsidRPr="00C03C76">
        <w:rPr>
          <w:b/>
        </w:rPr>
        <w:t>%</w:t>
      </w:r>
    </w:p>
    <w:p w:rsidR="004B6920" w:rsidRDefault="004B6920" w:rsidP="004B6920">
      <w:pPr>
        <w:pBdr>
          <w:top w:val="single" w:sz="4" w:space="1" w:color="auto"/>
        </w:pBdr>
        <w:ind w:left="567"/>
        <w:rPr>
          <w:sz w:val="2"/>
          <w:szCs w:val="2"/>
        </w:rPr>
      </w:pPr>
    </w:p>
    <w:p w:rsidR="004B6920" w:rsidRDefault="004B6920" w:rsidP="004B6920">
      <w:pPr>
        <w:ind w:firstLine="567"/>
      </w:pPr>
      <w:r>
        <w:t xml:space="preserve">6. Степень фактического износа  </w:t>
      </w:r>
    </w:p>
    <w:p w:rsidR="004B6920" w:rsidRDefault="004B6920" w:rsidP="004B6920">
      <w:pPr>
        <w:pBdr>
          <w:top w:val="single" w:sz="4" w:space="1" w:color="auto"/>
        </w:pBdr>
        <w:ind w:left="3969"/>
        <w:rPr>
          <w:sz w:val="2"/>
          <w:szCs w:val="2"/>
        </w:rPr>
      </w:pPr>
    </w:p>
    <w:p w:rsidR="004B6920" w:rsidRDefault="004B6920" w:rsidP="004B6920">
      <w:pPr>
        <w:ind w:firstLine="567"/>
      </w:pPr>
      <w:r>
        <w:t xml:space="preserve">7. Год последнего капитального ремонта  </w:t>
      </w:r>
      <w:r w:rsidRPr="002A3D39">
        <w:rPr>
          <w:b/>
        </w:rPr>
        <w:t>нет</w:t>
      </w:r>
    </w:p>
    <w:p w:rsidR="004B6920" w:rsidRDefault="004B6920" w:rsidP="004B6920">
      <w:pPr>
        <w:pBdr>
          <w:top w:val="single" w:sz="4" w:space="1" w:color="auto"/>
        </w:pBdr>
        <w:ind w:left="4865"/>
        <w:rPr>
          <w:sz w:val="2"/>
          <w:szCs w:val="2"/>
        </w:rPr>
      </w:pPr>
    </w:p>
    <w:p w:rsidR="004B6920" w:rsidRDefault="004B6920" w:rsidP="004B6920">
      <w:pPr>
        <w:ind w:firstLine="567"/>
        <w:jc w:val="both"/>
      </w:pPr>
      <w:r>
        <w:t>8. Реквизиты правового акта о признании многоквартирного дома аварийным и подлежащим сносу  -</w:t>
      </w:r>
    </w:p>
    <w:p w:rsidR="004B6920" w:rsidRDefault="004B6920" w:rsidP="004B6920">
      <w:pPr>
        <w:pBdr>
          <w:top w:val="single" w:sz="4" w:space="1" w:color="auto"/>
        </w:pBdr>
        <w:ind w:left="709"/>
        <w:rPr>
          <w:sz w:val="2"/>
          <w:szCs w:val="2"/>
        </w:rPr>
      </w:pPr>
    </w:p>
    <w:p w:rsidR="004B6920" w:rsidRDefault="004B6920" w:rsidP="004B6920">
      <w:pPr>
        <w:ind w:firstLine="567"/>
      </w:pPr>
      <w:r>
        <w:t xml:space="preserve">9. Количество этажей </w:t>
      </w:r>
      <w:r w:rsidRPr="002A3D39">
        <w:rPr>
          <w:b/>
        </w:rPr>
        <w:t xml:space="preserve"> 5</w:t>
      </w:r>
    </w:p>
    <w:p w:rsidR="004B6920" w:rsidRDefault="004B6920" w:rsidP="004B6920">
      <w:pPr>
        <w:pBdr>
          <w:top w:val="single" w:sz="4" w:space="1" w:color="auto"/>
        </w:pBdr>
        <w:ind w:left="2920"/>
        <w:rPr>
          <w:sz w:val="2"/>
          <w:szCs w:val="2"/>
        </w:rPr>
      </w:pPr>
    </w:p>
    <w:p w:rsidR="004B6920" w:rsidRPr="002A3D39" w:rsidRDefault="004B6920" w:rsidP="004B6920">
      <w:pPr>
        <w:ind w:firstLine="567"/>
        <w:rPr>
          <w:b/>
        </w:rPr>
      </w:pPr>
      <w:r>
        <w:t xml:space="preserve">10. Наличие подвала    </w:t>
      </w:r>
      <w:r w:rsidRPr="002A3D39">
        <w:rPr>
          <w:b/>
        </w:rPr>
        <w:t>есть</w:t>
      </w:r>
    </w:p>
    <w:p w:rsidR="004B6920" w:rsidRDefault="004B6920" w:rsidP="004B6920">
      <w:pPr>
        <w:pBdr>
          <w:top w:val="single" w:sz="4" w:space="1" w:color="auto"/>
        </w:pBdr>
        <w:ind w:left="2835"/>
        <w:rPr>
          <w:sz w:val="2"/>
          <w:szCs w:val="2"/>
        </w:rPr>
      </w:pPr>
    </w:p>
    <w:p w:rsidR="004B6920" w:rsidRPr="002A3D39" w:rsidRDefault="004B6920" w:rsidP="004B6920">
      <w:pPr>
        <w:ind w:firstLine="567"/>
        <w:rPr>
          <w:b/>
        </w:rPr>
      </w:pPr>
      <w:r>
        <w:t xml:space="preserve">11. Наличие цокольного этажа  </w:t>
      </w:r>
      <w:r w:rsidRPr="002A3D39">
        <w:rPr>
          <w:b/>
        </w:rPr>
        <w:t>нет</w:t>
      </w:r>
    </w:p>
    <w:p w:rsidR="004B6920" w:rsidRDefault="004B6920" w:rsidP="004B6920">
      <w:pPr>
        <w:pBdr>
          <w:top w:val="single" w:sz="4" w:space="1" w:color="auto"/>
        </w:pBdr>
        <w:ind w:left="3828"/>
        <w:rPr>
          <w:sz w:val="2"/>
          <w:szCs w:val="2"/>
        </w:rPr>
      </w:pPr>
    </w:p>
    <w:p w:rsidR="004B6920" w:rsidRPr="002A3D39" w:rsidRDefault="004B6920" w:rsidP="004B6920">
      <w:pPr>
        <w:ind w:firstLine="567"/>
        <w:rPr>
          <w:b/>
        </w:rPr>
      </w:pPr>
      <w:r>
        <w:t xml:space="preserve">12. Наличие мансарды  </w:t>
      </w:r>
      <w:r w:rsidRPr="002A3D39">
        <w:rPr>
          <w:b/>
        </w:rPr>
        <w:t>нет</w:t>
      </w:r>
    </w:p>
    <w:p w:rsidR="004B6920" w:rsidRDefault="004B6920" w:rsidP="004B6920">
      <w:pPr>
        <w:pBdr>
          <w:top w:val="single" w:sz="4" w:space="1" w:color="auto"/>
        </w:pBdr>
        <w:ind w:left="3005"/>
        <w:rPr>
          <w:sz w:val="2"/>
          <w:szCs w:val="2"/>
        </w:rPr>
      </w:pPr>
    </w:p>
    <w:p w:rsidR="004B6920" w:rsidRPr="002A3D39" w:rsidRDefault="004B6920" w:rsidP="004B6920">
      <w:pPr>
        <w:ind w:firstLine="567"/>
        <w:rPr>
          <w:b/>
        </w:rPr>
      </w:pPr>
      <w:r>
        <w:t xml:space="preserve">13. Наличие мезонина  </w:t>
      </w:r>
      <w:r w:rsidRPr="002A3D39">
        <w:rPr>
          <w:b/>
        </w:rPr>
        <w:t>нет</w:t>
      </w:r>
    </w:p>
    <w:p w:rsidR="004B6920" w:rsidRDefault="004B6920" w:rsidP="004B6920">
      <w:pPr>
        <w:pBdr>
          <w:top w:val="single" w:sz="4" w:space="1" w:color="auto"/>
        </w:pBdr>
        <w:ind w:left="2977"/>
        <w:rPr>
          <w:sz w:val="2"/>
          <w:szCs w:val="2"/>
        </w:rPr>
      </w:pPr>
    </w:p>
    <w:p w:rsidR="004B6920" w:rsidRPr="001B089C" w:rsidRDefault="004B6920" w:rsidP="004B6920">
      <w:pPr>
        <w:ind w:firstLine="567"/>
        <w:rPr>
          <w:b/>
        </w:rPr>
      </w:pPr>
      <w:r>
        <w:t xml:space="preserve">14. Количество квартир  </w:t>
      </w:r>
      <w:r w:rsidRPr="001B089C">
        <w:rPr>
          <w:b/>
        </w:rPr>
        <w:t>120</w:t>
      </w:r>
    </w:p>
    <w:p w:rsidR="004B6920" w:rsidRDefault="004B6920" w:rsidP="004B6920">
      <w:pPr>
        <w:pBdr>
          <w:top w:val="single" w:sz="4" w:space="1" w:color="auto"/>
        </w:pBdr>
        <w:ind w:left="3119"/>
        <w:rPr>
          <w:sz w:val="2"/>
          <w:szCs w:val="2"/>
        </w:rPr>
      </w:pPr>
    </w:p>
    <w:p w:rsidR="004B6920" w:rsidRDefault="004B6920" w:rsidP="004B6920">
      <w:pPr>
        <w:ind w:firstLine="567"/>
        <w:jc w:val="both"/>
        <w:rPr>
          <w:sz w:val="2"/>
          <w:szCs w:val="2"/>
        </w:rPr>
      </w:pPr>
      <w:r>
        <w:t xml:space="preserve">15. Количество нежилых помещений, не входящих в состав общего имущества  нет  </w:t>
      </w:r>
    </w:p>
    <w:p w:rsidR="004B6920" w:rsidRDefault="004B6920" w:rsidP="004B6920">
      <w:pPr>
        <w:pBdr>
          <w:top w:val="single" w:sz="4" w:space="1" w:color="auto"/>
        </w:pBdr>
        <w:ind w:left="567"/>
        <w:rPr>
          <w:sz w:val="2"/>
          <w:szCs w:val="2"/>
        </w:rPr>
      </w:pPr>
    </w:p>
    <w:p w:rsidR="004B6920" w:rsidRPr="00CA758D" w:rsidRDefault="004B6920" w:rsidP="004B6920">
      <w:pPr>
        <w:ind w:firstLine="567"/>
        <w:jc w:val="both"/>
        <w:rPr>
          <w:b/>
        </w:rPr>
      </w:pPr>
      <w:r>
        <w:t xml:space="preserve">16. Реквизиты правового акта о признании всех жилых помещений в многоквартирном доме </w:t>
      </w:r>
      <w:proofErr w:type="gramStart"/>
      <w:r>
        <w:t>непригодными</w:t>
      </w:r>
      <w:proofErr w:type="gramEnd"/>
      <w:r>
        <w:t xml:space="preserve"> для проживания  </w:t>
      </w:r>
      <w:r w:rsidRPr="00CA758D">
        <w:rPr>
          <w:b/>
        </w:rPr>
        <w:t>нет</w:t>
      </w:r>
    </w:p>
    <w:p w:rsidR="004B6920" w:rsidRDefault="004B6920" w:rsidP="004B6920">
      <w:pPr>
        <w:pBdr>
          <w:top w:val="single" w:sz="4" w:space="1" w:color="auto"/>
        </w:pBdr>
        <w:rPr>
          <w:sz w:val="2"/>
          <w:szCs w:val="2"/>
        </w:rPr>
      </w:pPr>
    </w:p>
    <w:p w:rsidR="004B6920" w:rsidRDefault="004B6920" w:rsidP="004B6920">
      <w:pPr>
        <w:ind w:firstLine="567"/>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p w:rsidR="004B6920" w:rsidRDefault="004B6920" w:rsidP="004B6920">
      <w:r>
        <w:t xml:space="preserve">                      нет</w:t>
      </w:r>
    </w:p>
    <w:p w:rsidR="004B6920" w:rsidRDefault="004B6920" w:rsidP="004B6920">
      <w:pPr>
        <w:pBdr>
          <w:top w:val="single" w:sz="4" w:space="1" w:color="auto"/>
        </w:pBdr>
        <w:rPr>
          <w:sz w:val="2"/>
          <w:szCs w:val="2"/>
        </w:rPr>
      </w:pPr>
    </w:p>
    <w:p w:rsidR="004B6920" w:rsidRDefault="004B6920" w:rsidP="004B6920">
      <w:pPr>
        <w:tabs>
          <w:tab w:val="center" w:pos="5387"/>
          <w:tab w:val="left" w:pos="7371"/>
        </w:tabs>
        <w:ind w:firstLine="567"/>
      </w:pPr>
      <w:r>
        <w:t xml:space="preserve">18. Строительный объем  </w:t>
      </w:r>
      <w:r w:rsidRPr="002944A2">
        <w:rPr>
          <w:b/>
        </w:rPr>
        <w:t>1</w:t>
      </w:r>
      <w:r>
        <w:rPr>
          <w:b/>
        </w:rPr>
        <w:t>3626</w:t>
      </w:r>
      <w:r>
        <w:tab/>
      </w:r>
      <w:r>
        <w:tab/>
        <w:t xml:space="preserve">куб. </w:t>
      </w:r>
      <w:proofErr w:type="gramStart"/>
      <w:r>
        <w:t>м</w:t>
      </w:r>
      <w:proofErr w:type="gramEnd"/>
    </w:p>
    <w:p w:rsidR="004B6920" w:rsidRDefault="004B6920" w:rsidP="004B6920">
      <w:pPr>
        <w:tabs>
          <w:tab w:val="center" w:pos="5387"/>
          <w:tab w:val="left" w:pos="7371"/>
        </w:tabs>
        <w:ind w:firstLine="567"/>
      </w:pPr>
      <w:r>
        <w:t>19. Площадь:</w:t>
      </w:r>
    </w:p>
    <w:p w:rsidR="004B6920" w:rsidRDefault="004B6920" w:rsidP="004B6920">
      <w:pPr>
        <w:tabs>
          <w:tab w:val="center" w:pos="2835"/>
          <w:tab w:val="left" w:pos="4678"/>
        </w:tabs>
        <w:ind w:firstLine="567"/>
        <w:jc w:val="both"/>
      </w:pPr>
      <w:r>
        <w:t xml:space="preserve">а) многоквартирного дома с лоджиями, балконами, шкафами, коридорами и лестничными клетками  </w:t>
      </w:r>
      <w:r>
        <w:rPr>
          <w:b/>
        </w:rPr>
        <w:t>3232,1</w:t>
      </w:r>
      <w:r>
        <w:tab/>
      </w:r>
      <w:r>
        <w:tab/>
        <w:t>кв. м</w:t>
      </w:r>
    </w:p>
    <w:p w:rsidR="004B6920" w:rsidRDefault="004B6920" w:rsidP="004B6920">
      <w:pPr>
        <w:pBdr>
          <w:top w:val="single" w:sz="4" w:space="1" w:color="auto"/>
        </w:pBdr>
        <w:ind w:left="1049" w:right="5642"/>
        <w:rPr>
          <w:sz w:val="2"/>
          <w:szCs w:val="2"/>
        </w:rPr>
      </w:pPr>
    </w:p>
    <w:p w:rsidR="004B6920" w:rsidRDefault="004B6920" w:rsidP="004B6920">
      <w:pPr>
        <w:tabs>
          <w:tab w:val="center" w:pos="7598"/>
          <w:tab w:val="right" w:pos="10206"/>
        </w:tabs>
        <w:ind w:firstLine="567"/>
      </w:pPr>
      <w:r>
        <w:t xml:space="preserve">б) жилых помещений (общая площадь квартир)  </w:t>
      </w:r>
      <w:r w:rsidRPr="001B089C">
        <w:rPr>
          <w:b/>
        </w:rPr>
        <w:t>3232,1</w:t>
      </w:r>
      <w:r>
        <w:tab/>
        <w:t>кв. м</w:t>
      </w:r>
    </w:p>
    <w:p w:rsidR="004B6920" w:rsidRDefault="004B6920" w:rsidP="004B6920">
      <w:pPr>
        <w:pBdr>
          <w:top w:val="single" w:sz="4" w:space="1" w:color="auto"/>
        </w:pBdr>
        <w:ind w:left="5585" w:right="624"/>
        <w:rPr>
          <w:sz w:val="2"/>
          <w:szCs w:val="2"/>
        </w:rPr>
      </w:pPr>
    </w:p>
    <w:p w:rsidR="004B6920" w:rsidRDefault="004B6920" w:rsidP="004B6920">
      <w:pPr>
        <w:tabs>
          <w:tab w:val="center" w:pos="6096"/>
          <w:tab w:val="left" w:pos="8080"/>
        </w:tabs>
        <w:ind w:firstLine="567"/>
        <w:jc w:val="both"/>
      </w:pPr>
      <w:r>
        <w:t xml:space="preserve">в) нежилых помещений (общая площадь нежилых помещений, не входящих в состав общего имущества в многоквартирном доме)  </w:t>
      </w:r>
      <w:r>
        <w:tab/>
      </w:r>
      <w:r>
        <w:tab/>
        <w:t>кв. м</w:t>
      </w:r>
    </w:p>
    <w:p w:rsidR="004B6920" w:rsidRDefault="004B6920" w:rsidP="004B6920">
      <w:pPr>
        <w:pBdr>
          <w:top w:val="single" w:sz="4" w:space="1" w:color="auto"/>
        </w:pBdr>
        <w:ind w:left="3941" w:right="2240"/>
        <w:rPr>
          <w:sz w:val="2"/>
          <w:szCs w:val="2"/>
        </w:rPr>
      </w:pPr>
    </w:p>
    <w:p w:rsidR="004B6920" w:rsidRDefault="004B6920" w:rsidP="004B6920">
      <w:pPr>
        <w:tabs>
          <w:tab w:val="center" w:pos="6804"/>
          <w:tab w:val="left" w:pos="8931"/>
        </w:tabs>
        <w:ind w:firstLine="567"/>
        <w:jc w:val="both"/>
      </w:pPr>
      <w:r>
        <w:lastRenderedPageBreak/>
        <w:t>г) помещений общего пользования (общая площадь нежилых помещений, входящих в состав общего имущ</w:t>
      </w:r>
      <w:r w:rsidR="005848CF">
        <w:t xml:space="preserve">ества в многоквартирном доме)  </w:t>
      </w:r>
      <w:r>
        <w:tab/>
        <w:t>кв. м</w:t>
      </w:r>
    </w:p>
    <w:p w:rsidR="004B6920" w:rsidRDefault="004B6920" w:rsidP="004B6920">
      <w:pPr>
        <w:pBdr>
          <w:top w:val="single" w:sz="4" w:space="1" w:color="auto"/>
        </w:pBdr>
        <w:ind w:left="4734" w:right="1389"/>
        <w:rPr>
          <w:sz w:val="2"/>
          <w:szCs w:val="2"/>
        </w:rPr>
      </w:pPr>
    </w:p>
    <w:p w:rsidR="004B6920" w:rsidRDefault="004B6920" w:rsidP="004B6920">
      <w:pPr>
        <w:tabs>
          <w:tab w:val="center" w:pos="5245"/>
          <w:tab w:val="left" w:pos="7088"/>
        </w:tabs>
        <w:ind w:firstLine="567"/>
      </w:pPr>
      <w:r>
        <w:t xml:space="preserve">20. Количество лестниц   </w:t>
      </w:r>
      <w:r w:rsidRPr="001B089C">
        <w:rPr>
          <w:b/>
        </w:rPr>
        <w:t>2</w:t>
      </w:r>
      <w:r>
        <w:tab/>
      </w:r>
      <w:r>
        <w:tab/>
        <w:t>шт.</w:t>
      </w:r>
    </w:p>
    <w:p w:rsidR="004B6920" w:rsidRDefault="004B6920" w:rsidP="004B6920">
      <w:pPr>
        <w:pBdr>
          <w:top w:val="single" w:sz="4" w:space="1" w:color="auto"/>
        </w:pBdr>
        <w:ind w:left="3147" w:right="3232"/>
        <w:rPr>
          <w:sz w:val="2"/>
          <w:szCs w:val="2"/>
        </w:rPr>
      </w:pPr>
    </w:p>
    <w:p w:rsidR="004B6920" w:rsidRDefault="004B6920" w:rsidP="004B6920">
      <w:pPr>
        <w:ind w:firstLine="567"/>
        <w:jc w:val="both"/>
        <w:rPr>
          <w:sz w:val="2"/>
          <w:szCs w:val="2"/>
        </w:rPr>
      </w:pPr>
      <w:r>
        <w:t>21. Уборочная площадь лестниц (включая межквартирные лестничные площадки)</w:t>
      </w:r>
      <w:r>
        <w:br/>
      </w:r>
    </w:p>
    <w:p w:rsidR="004B6920" w:rsidRDefault="004B6920" w:rsidP="004B6920">
      <w:pPr>
        <w:tabs>
          <w:tab w:val="left" w:pos="3969"/>
        </w:tabs>
      </w:pPr>
      <w:r w:rsidRPr="003B7B1D">
        <w:rPr>
          <w:b/>
        </w:rPr>
        <w:t xml:space="preserve">                   </w:t>
      </w:r>
      <w:r>
        <w:rPr>
          <w:b/>
        </w:rPr>
        <w:t>1231кв</w:t>
      </w:r>
      <w:proofErr w:type="gramStart"/>
      <w:r>
        <w:rPr>
          <w:b/>
        </w:rPr>
        <w:t>.м</w:t>
      </w:r>
      <w:proofErr w:type="gramEnd"/>
    </w:p>
    <w:p w:rsidR="004B6920" w:rsidRDefault="004B6920" w:rsidP="004B6920">
      <w:pPr>
        <w:pBdr>
          <w:top w:val="single" w:sz="4" w:space="1" w:color="auto"/>
        </w:pBdr>
        <w:ind w:right="6350"/>
        <w:rPr>
          <w:sz w:val="2"/>
          <w:szCs w:val="2"/>
        </w:rPr>
      </w:pPr>
    </w:p>
    <w:p w:rsidR="004B6920" w:rsidRDefault="004B6920" w:rsidP="004B6920">
      <w:pPr>
        <w:tabs>
          <w:tab w:val="center" w:pos="7230"/>
          <w:tab w:val="left" w:pos="9356"/>
        </w:tabs>
        <w:ind w:firstLine="567"/>
      </w:pPr>
      <w:r>
        <w:t>22. Уборо</w:t>
      </w:r>
      <w:r w:rsidR="005848CF">
        <w:t xml:space="preserve">чная площадь общих коридоров  </w:t>
      </w:r>
      <w:r w:rsidR="005848CF">
        <w:tab/>
      </w:r>
      <w:r>
        <w:t>кв. м</w:t>
      </w:r>
    </w:p>
    <w:p w:rsidR="004B6920" w:rsidRDefault="004B6920" w:rsidP="004B6920">
      <w:pPr>
        <w:pBdr>
          <w:top w:val="single" w:sz="4" w:space="1" w:color="auto"/>
        </w:pBdr>
        <w:ind w:left="4990" w:right="964"/>
        <w:rPr>
          <w:sz w:val="2"/>
          <w:szCs w:val="2"/>
        </w:rPr>
      </w:pPr>
    </w:p>
    <w:p w:rsidR="004B6920" w:rsidRDefault="004B6920" w:rsidP="004B6920">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w:t>
      </w:r>
      <w:r w:rsidRPr="00A77472">
        <w:rPr>
          <w:b/>
        </w:rPr>
        <w:t xml:space="preserve">)              </w:t>
      </w:r>
      <w:r>
        <w:tab/>
      </w:r>
      <w:r>
        <w:tab/>
        <w:t>кв. м</w:t>
      </w:r>
    </w:p>
    <w:p w:rsidR="004B6920" w:rsidRDefault="004B6920" w:rsidP="004B6920">
      <w:pPr>
        <w:pBdr>
          <w:top w:val="single" w:sz="4" w:space="1" w:color="auto"/>
        </w:pBdr>
        <w:ind w:left="4082" w:right="1814"/>
        <w:rPr>
          <w:sz w:val="2"/>
          <w:szCs w:val="2"/>
        </w:rPr>
      </w:pPr>
    </w:p>
    <w:p w:rsidR="004B6920" w:rsidRPr="007B5BEE" w:rsidRDefault="004B6920" w:rsidP="004B6920">
      <w:pPr>
        <w:ind w:firstLine="567"/>
        <w:jc w:val="both"/>
        <w:rPr>
          <w:b/>
          <w:sz w:val="2"/>
          <w:szCs w:val="2"/>
        </w:rPr>
      </w:pPr>
      <w:r>
        <w:t xml:space="preserve">24. Площадь земельного участка, входящего в состав общего имущества многоквартирного дома  </w:t>
      </w:r>
      <w:r w:rsidR="003B366D">
        <w:rPr>
          <w:b/>
        </w:rPr>
        <w:t>5100</w:t>
      </w:r>
      <w:r w:rsidRPr="00366A4B">
        <w:rPr>
          <w:b/>
        </w:rPr>
        <w:t xml:space="preserve"> </w:t>
      </w:r>
      <w:r>
        <w:rPr>
          <w:b/>
        </w:rPr>
        <w:t xml:space="preserve">      кв.м.</w:t>
      </w:r>
    </w:p>
    <w:p w:rsidR="004B6920" w:rsidRPr="00A77472" w:rsidRDefault="004B6920" w:rsidP="003B366D">
      <w:pPr>
        <w:ind w:firstLine="567"/>
        <w:rPr>
          <w:b/>
          <w:sz w:val="2"/>
          <w:szCs w:val="2"/>
        </w:rPr>
      </w:pPr>
      <w:r>
        <w:t xml:space="preserve">25. Кадастровый номер земельного участка (при его наличии)  </w:t>
      </w:r>
      <w:r w:rsidR="003B366D" w:rsidRPr="004445BC">
        <w:rPr>
          <w:b/>
        </w:rPr>
        <w:t>71:32:010</w:t>
      </w:r>
      <w:r w:rsidR="003B366D">
        <w:rPr>
          <w:b/>
        </w:rPr>
        <w:t>301:2073</w:t>
      </w:r>
    </w:p>
    <w:p w:rsidR="004B6920" w:rsidRDefault="004B6920" w:rsidP="004B6920">
      <w:pPr>
        <w:spacing w:before="360" w:after="240"/>
        <w:jc w:val="center"/>
      </w:pPr>
      <w:r>
        <w:rPr>
          <w:lang w:val="en-US"/>
        </w:rPr>
        <w:t>I</w:t>
      </w:r>
      <w:r>
        <w:t>. Техническое состояние многоквартирного дома, включая пристройки</w:t>
      </w:r>
    </w:p>
    <w:tbl>
      <w:tblPr>
        <w:tblW w:w="9741" w:type="dxa"/>
        <w:tblLayout w:type="fixed"/>
        <w:tblCellMar>
          <w:left w:w="28" w:type="dxa"/>
          <w:right w:w="28" w:type="dxa"/>
        </w:tblCellMar>
        <w:tblLook w:val="0000"/>
      </w:tblPr>
      <w:tblGrid>
        <w:gridCol w:w="4059"/>
        <w:gridCol w:w="2841"/>
        <w:gridCol w:w="2841"/>
      </w:tblGrid>
      <w:tr w:rsidR="004B6920" w:rsidTr="005848CF">
        <w:trPr>
          <w:trHeight w:val="339"/>
        </w:trPr>
        <w:tc>
          <w:tcPr>
            <w:tcW w:w="4059" w:type="dxa"/>
            <w:tcBorders>
              <w:top w:val="single" w:sz="4" w:space="0" w:color="auto"/>
              <w:left w:val="single" w:sz="4" w:space="0" w:color="auto"/>
              <w:bottom w:val="single" w:sz="4" w:space="0" w:color="auto"/>
              <w:right w:val="single" w:sz="4" w:space="0" w:color="auto"/>
            </w:tcBorders>
          </w:tcPr>
          <w:p w:rsidR="004B6920" w:rsidRDefault="004B6920" w:rsidP="004B6920">
            <w:pPr>
              <w:jc w:val="center"/>
            </w:pPr>
            <w:r>
              <w:t>Наимено</w:t>
            </w:r>
            <w:r>
              <w:softHyphen/>
              <w:t>вание конструк</w:t>
            </w:r>
            <w:r>
              <w:softHyphen/>
              <w:t>тивных элементов</w:t>
            </w:r>
          </w:p>
        </w:tc>
        <w:tc>
          <w:tcPr>
            <w:tcW w:w="2841" w:type="dxa"/>
            <w:tcBorders>
              <w:top w:val="single" w:sz="4" w:space="0" w:color="auto"/>
              <w:left w:val="single" w:sz="4" w:space="0" w:color="auto"/>
              <w:bottom w:val="single" w:sz="4" w:space="0" w:color="auto"/>
              <w:right w:val="single" w:sz="4" w:space="0" w:color="auto"/>
            </w:tcBorders>
          </w:tcPr>
          <w:p w:rsidR="004B6920" w:rsidRDefault="004B6920" w:rsidP="004B6920">
            <w:pPr>
              <w:jc w:val="center"/>
            </w:pPr>
            <w:r>
              <w:t>Описание элементов (материал, конструкция или система, отделка и прочее)</w:t>
            </w:r>
          </w:p>
        </w:tc>
        <w:tc>
          <w:tcPr>
            <w:tcW w:w="2841" w:type="dxa"/>
            <w:tcBorders>
              <w:top w:val="single" w:sz="4" w:space="0" w:color="auto"/>
              <w:left w:val="single" w:sz="4" w:space="0" w:color="auto"/>
              <w:bottom w:val="single" w:sz="4" w:space="0" w:color="auto"/>
              <w:right w:val="single" w:sz="4" w:space="0" w:color="auto"/>
            </w:tcBorders>
          </w:tcPr>
          <w:p w:rsidR="004B6920" w:rsidRDefault="004B6920" w:rsidP="004B6920">
            <w:pPr>
              <w:jc w:val="center"/>
            </w:pPr>
            <w:r>
              <w:t>Техническое состояние элементов общего имущества многоквартирного дома</w:t>
            </w:r>
          </w:p>
        </w:tc>
      </w:tr>
      <w:tr w:rsidR="004B6920" w:rsidTr="005848CF">
        <w:trPr>
          <w:trHeight w:val="339"/>
        </w:trPr>
        <w:tc>
          <w:tcPr>
            <w:tcW w:w="405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1. Фундамент</w:t>
            </w:r>
          </w:p>
        </w:tc>
        <w:tc>
          <w:tcPr>
            <w:tcW w:w="2841"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Железобетонные блоки</w:t>
            </w:r>
          </w:p>
        </w:tc>
        <w:tc>
          <w:tcPr>
            <w:tcW w:w="2841"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Трещины в швах</w:t>
            </w:r>
          </w:p>
        </w:tc>
      </w:tr>
      <w:tr w:rsidR="004B6920" w:rsidTr="005848CF">
        <w:trPr>
          <w:trHeight w:val="339"/>
        </w:trPr>
        <w:tc>
          <w:tcPr>
            <w:tcW w:w="405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2. Наружные и внутренние капитальные стены</w:t>
            </w:r>
          </w:p>
        </w:tc>
        <w:tc>
          <w:tcPr>
            <w:tcW w:w="2841"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Кирпичные</w:t>
            </w:r>
          </w:p>
        </w:tc>
        <w:tc>
          <w:tcPr>
            <w:tcW w:w="2841" w:type="dxa"/>
            <w:tcBorders>
              <w:top w:val="single" w:sz="4" w:space="0" w:color="auto"/>
              <w:left w:val="single" w:sz="4" w:space="0" w:color="auto"/>
              <w:bottom w:val="single" w:sz="4" w:space="0" w:color="auto"/>
              <w:right w:val="single" w:sz="4" w:space="0" w:color="auto"/>
            </w:tcBorders>
            <w:vAlign w:val="bottom"/>
          </w:tcPr>
          <w:p w:rsidR="004B6920" w:rsidRDefault="004B6920" w:rsidP="00211858">
            <w:pPr>
              <w:ind w:left="57"/>
            </w:pPr>
            <w:r>
              <w:t xml:space="preserve">  Мелкие трещины, выветривание швов. </w:t>
            </w:r>
          </w:p>
        </w:tc>
      </w:tr>
      <w:tr w:rsidR="004B6920" w:rsidTr="005848CF">
        <w:trPr>
          <w:trHeight w:val="339"/>
        </w:trPr>
        <w:tc>
          <w:tcPr>
            <w:tcW w:w="405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3. Перегородки</w:t>
            </w:r>
          </w:p>
        </w:tc>
        <w:tc>
          <w:tcPr>
            <w:tcW w:w="2841"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Гипсолитовые</w:t>
            </w:r>
          </w:p>
        </w:tc>
        <w:tc>
          <w:tcPr>
            <w:tcW w:w="2841"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Трещины в местах сопряжения конструкций</w:t>
            </w:r>
          </w:p>
        </w:tc>
      </w:tr>
      <w:tr w:rsidR="004B6920" w:rsidTr="005848CF">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39"/>
        </w:trPr>
        <w:tc>
          <w:tcPr>
            <w:tcW w:w="4059" w:type="dxa"/>
            <w:tcBorders>
              <w:top w:val="nil"/>
              <w:bottom w:val="nil"/>
            </w:tcBorders>
          </w:tcPr>
          <w:p w:rsidR="004B6920" w:rsidRDefault="004B6920" w:rsidP="004B6920">
            <w:pPr>
              <w:ind w:left="57"/>
            </w:pPr>
            <w:r>
              <w:t>4. Перекрытия</w:t>
            </w:r>
          </w:p>
        </w:tc>
        <w:tc>
          <w:tcPr>
            <w:tcW w:w="2841" w:type="dxa"/>
            <w:vMerge w:val="restart"/>
            <w:tcBorders>
              <w:top w:val="nil"/>
              <w:bottom w:val="nil"/>
            </w:tcBorders>
          </w:tcPr>
          <w:p w:rsidR="004B6920" w:rsidRDefault="004B6920" w:rsidP="004B6920">
            <w:pPr>
              <w:ind w:left="57"/>
            </w:pPr>
            <w:r>
              <w:t>Железобетонные плиты перекрытия</w:t>
            </w:r>
          </w:p>
        </w:tc>
        <w:tc>
          <w:tcPr>
            <w:tcW w:w="2841" w:type="dxa"/>
            <w:vMerge w:val="restart"/>
            <w:tcBorders>
              <w:top w:val="nil"/>
              <w:bottom w:val="nil"/>
            </w:tcBorders>
          </w:tcPr>
          <w:p w:rsidR="004B6920" w:rsidRDefault="004B6920" w:rsidP="004B6920">
            <w:pPr>
              <w:ind w:left="57"/>
            </w:pPr>
            <w:r>
              <w:t>Неровности потолков</w:t>
            </w:r>
          </w:p>
        </w:tc>
      </w:tr>
      <w:tr w:rsidR="004B6920" w:rsidTr="005848CF">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39"/>
        </w:trPr>
        <w:tc>
          <w:tcPr>
            <w:tcW w:w="4059" w:type="dxa"/>
            <w:tcBorders>
              <w:top w:val="nil"/>
              <w:bottom w:val="nil"/>
            </w:tcBorders>
          </w:tcPr>
          <w:p w:rsidR="004B6920" w:rsidRDefault="004B6920" w:rsidP="004B6920">
            <w:pPr>
              <w:ind w:left="992"/>
            </w:pPr>
            <w:r>
              <w:t>чердачные</w:t>
            </w:r>
          </w:p>
        </w:tc>
        <w:tc>
          <w:tcPr>
            <w:tcW w:w="2841" w:type="dxa"/>
            <w:vMerge/>
            <w:tcBorders>
              <w:top w:val="nil"/>
              <w:bottom w:val="nil"/>
            </w:tcBorders>
          </w:tcPr>
          <w:p w:rsidR="004B6920" w:rsidRDefault="004B6920" w:rsidP="004B6920">
            <w:pPr>
              <w:ind w:left="57"/>
            </w:pPr>
          </w:p>
        </w:tc>
        <w:tc>
          <w:tcPr>
            <w:tcW w:w="2841" w:type="dxa"/>
            <w:vMerge/>
            <w:tcBorders>
              <w:top w:val="nil"/>
              <w:bottom w:val="nil"/>
            </w:tcBorders>
          </w:tcPr>
          <w:p w:rsidR="004B6920" w:rsidRDefault="004B6920" w:rsidP="004B6920">
            <w:pPr>
              <w:ind w:left="57"/>
            </w:pPr>
          </w:p>
        </w:tc>
      </w:tr>
      <w:tr w:rsidR="004B6920" w:rsidTr="005848CF">
        <w:tblPrEx>
          <w:tblBorders>
            <w:top w:val="single" w:sz="4" w:space="0" w:color="auto"/>
            <w:left w:val="single" w:sz="4" w:space="0" w:color="auto"/>
            <w:bottom w:val="single" w:sz="4" w:space="0" w:color="auto"/>
            <w:right w:val="single" w:sz="4" w:space="0" w:color="auto"/>
            <w:insideV w:val="single" w:sz="4" w:space="0" w:color="auto"/>
          </w:tblBorders>
        </w:tblPrEx>
        <w:trPr>
          <w:trHeight w:val="339"/>
        </w:trPr>
        <w:tc>
          <w:tcPr>
            <w:tcW w:w="4059" w:type="dxa"/>
            <w:tcBorders>
              <w:top w:val="nil"/>
              <w:bottom w:val="nil"/>
            </w:tcBorders>
          </w:tcPr>
          <w:p w:rsidR="004B6920" w:rsidRDefault="004B6920" w:rsidP="004B6920">
            <w:pPr>
              <w:ind w:left="992"/>
            </w:pPr>
            <w:r>
              <w:t>междуэтажные</w:t>
            </w:r>
          </w:p>
        </w:tc>
        <w:tc>
          <w:tcPr>
            <w:tcW w:w="2841" w:type="dxa"/>
            <w:tcBorders>
              <w:top w:val="nil"/>
              <w:bottom w:val="nil"/>
            </w:tcBorders>
          </w:tcPr>
          <w:p w:rsidR="004B6920" w:rsidRDefault="004B6920" w:rsidP="004B6920">
            <w:pPr>
              <w:ind w:left="57"/>
            </w:pPr>
            <w:r>
              <w:t>----------«---------</w:t>
            </w:r>
          </w:p>
        </w:tc>
        <w:tc>
          <w:tcPr>
            <w:tcW w:w="2841" w:type="dxa"/>
            <w:tcBorders>
              <w:top w:val="nil"/>
              <w:bottom w:val="nil"/>
            </w:tcBorders>
          </w:tcPr>
          <w:p w:rsidR="004B6920" w:rsidRDefault="004B6920" w:rsidP="004B6920">
            <w:pPr>
              <w:ind w:left="57"/>
            </w:pPr>
          </w:p>
        </w:tc>
      </w:tr>
      <w:tr w:rsidR="004B6920" w:rsidTr="005848CF">
        <w:tblPrEx>
          <w:tblBorders>
            <w:top w:val="single" w:sz="4" w:space="0" w:color="auto"/>
            <w:left w:val="single" w:sz="4" w:space="0" w:color="auto"/>
            <w:bottom w:val="single" w:sz="4" w:space="0" w:color="auto"/>
            <w:right w:val="single" w:sz="4" w:space="0" w:color="auto"/>
            <w:insideV w:val="single" w:sz="4" w:space="0" w:color="auto"/>
          </w:tblBorders>
        </w:tblPrEx>
        <w:trPr>
          <w:trHeight w:val="339"/>
        </w:trPr>
        <w:tc>
          <w:tcPr>
            <w:tcW w:w="4059" w:type="dxa"/>
            <w:tcBorders>
              <w:top w:val="nil"/>
              <w:bottom w:val="nil"/>
            </w:tcBorders>
          </w:tcPr>
          <w:p w:rsidR="004B6920" w:rsidRDefault="004B6920" w:rsidP="004B6920">
            <w:pPr>
              <w:ind w:left="992"/>
            </w:pPr>
            <w:r>
              <w:t>подвальные</w:t>
            </w:r>
          </w:p>
        </w:tc>
        <w:tc>
          <w:tcPr>
            <w:tcW w:w="2841" w:type="dxa"/>
            <w:tcBorders>
              <w:top w:val="nil"/>
              <w:bottom w:val="nil"/>
            </w:tcBorders>
          </w:tcPr>
          <w:p w:rsidR="004B6920" w:rsidRDefault="004B6920" w:rsidP="004B6920">
            <w:pPr>
              <w:ind w:left="57"/>
            </w:pPr>
            <w:r>
              <w:t>----------«---------</w:t>
            </w:r>
          </w:p>
        </w:tc>
        <w:tc>
          <w:tcPr>
            <w:tcW w:w="2841" w:type="dxa"/>
            <w:tcBorders>
              <w:top w:val="nil"/>
              <w:bottom w:val="nil"/>
            </w:tcBorders>
          </w:tcPr>
          <w:p w:rsidR="004B6920" w:rsidRDefault="004B6920" w:rsidP="004B6920">
            <w:pPr>
              <w:ind w:left="57"/>
            </w:pPr>
          </w:p>
        </w:tc>
      </w:tr>
      <w:tr w:rsidR="004B6920" w:rsidTr="005848CF">
        <w:tblPrEx>
          <w:tblBorders>
            <w:top w:val="single" w:sz="4" w:space="0" w:color="auto"/>
            <w:left w:val="single" w:sz="4" w:space="0" w:color="auto"/>
            <w:bottom w:val="single" w:sz="4" w:space="0" w:color="auto"/>
            <w:right w:val="single" w:sz="4" w:space="0" w:color="auto"/>
            <w:insideV w:val="single" w:sz="4" w:space="0" w:color="auto"/>
          </w:tblBorders>
        </w:tblPrEx>
        <w:trPr>
          <w:trHeight w:val="339"/>
        </w:trPr>
        <w:tc>
          <w:tcPr>
            <w:tcW w:w="4059" w:type="dxa"/>
            <w:tcBorders>
              <w:top w:val="nil"/>
              <w:bottom w:val="nil"/>
            </w:tcBorders>
          </w:tcPr>
          <w:p w:rsidR="004B6920" w:rsidRDefault="004B6920" w:rsidP="004B6920">
            <w:pPr>
              <w:ind w:left="992"/>
            </w:pPr>
            <w:r>
              <w:t>(другое)</w:t>
            </w:r>
          </w:p>
        </w:tc>
        <w:tc>
          <w:tcPr>
            <w:tcW w:w="2841" w:type="dxa"/>
            <w:tcBorders>
              <w:top w:val="nil"/>
              <w:bottom w:val="nil"/>
            </w:tcBorders>
          </w:tcPr>
          <w:p w:rsidR="004B6920" w:rsidRDefault="004B6920" w:rsidP="004B6920">
            <w:pPr>
              <w:ind w:left="57"/>
            </w:pPr>
          </w:p>
        </w:tc>
        <w:tc>
          <w:tcPr>
            <w:tcW w:w="2841" w:type="dxa"/>
            <w:tcBorders>
              <w:top w:val="nil"/>
              <w:bottom w:val="nil"/>
            </w:tcBorders>
          </w:tcPr>
          <w:p w:rsidR="004B6920" w:rsidRDefault="004B6920" w:rsidP="004B6920">
            <w:pPr>
              <w:ind w:left="57"/>
            </w:pPr>
          </w:p>
        </w:tc>
      </w:tr>
      <w:tr w:rsidR="004B6920" w:rsidTr="005848CF">
        <w:trPr>
          <w:trHeight w:val="339"/>
        </w:trPr>
        <w:tc>
          <w:tcPr>
            <w:tcW w:w="405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5. Крыша</w:t>
            </w:r>
          </w:p>
        </w:tc>
        <w:tc>
          <w:tcPr>
            <w:tcW w:w="2841"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Рулонная  заливная</w:t>
            </w:r>
          </w:p>
        </w:tc>
        <w:tc>
          <w:tcPr>
            <w:tcW w:w="2841"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Поврежден верхний слой, трещины.</w:t>
            </w:r>
          </w:p>
        </w:tc>
      </w:tr>
      <w:tr w:rsidR="004B6920" w:rsidTr="005848CF">
        <w:trPr>
          <w:trHeight w:val="339"/>
        </w:trPr>
        <w:tc>
          <w:tcPr>
            <w:tcW w:w="405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6. Полы</w:t>
            </w:r>
          </w:p>
        </w:tc>
        <w:tc>
          <w:tcPr>
            <w:tcW w:w="2841"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Дощатые  окрашенные</w:t>
            </w:r>
          </w:p>
        </w:tc>
        <w:tc>
          <w:tcPr>
            <w:tcW w:w="2841"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Стертость в ходовых местах деревянных досок</w:t>
            </w:r>
          </w:p>
        </w:tc>
      </w:tr>
      <w:tr w:rsidR="004B6920" w:rsidTr="005848CF">
        <w:trPr>
          <w:cantSplit/>
          <w:trHeight w:val="339"/>
        </w:trPr>
        <w:tc>
          <w:tcPr>
            <w:tcW w:w="4059" w:type="dxa"/>
            <w:tcBorders>
              <w:top w:val="single" w:sz="4" w:space="0" w:color="auto"/>
              <w:left w:val="single" w:sz="4" w:space="0" w:color="auto"/>
              <w:bottom w:val="nil"/>
              <w:right w:val="single" w:sz="4" w:space="0" w:color="auto"/>
            </w:tcBorders>
            <w:vAlign w:val="bottom"/>
          </w:tcPr>
          <w:p w:rsidR="004B6920" w:rsidRDefault="004B6920" w:rsidP="004B6920">
            <w:pPr>
              <w:ind w:left="57"/>
            </w:pPr>
            <w:r>
              <w:t>7. Проемы</w:t>
            </w:r>
          </w:p>
        </w:tc>
        <w:tc>
          <w:tcPr>
            <w:tcW w:w="2841" w:type="dxa"/>
            <w:vMerge w:val="restart"/>
            <w:tcBorders>
              <w:top w:val="single" w:sz="4" w:space="0" w:color="auto"/>
              <w:left w:val="nil"/>
              <w:bottom w:val="nil"/>
              <w:right w:val="single" w:sz="4" w:space="0" w:color="auto"/>
            </w:tcBorders>
            <w:vAlign w:val="bottom"/>
          </w:tcPr>
          <w:p w:rsidR="004B6920" w:rsidRDefault="004B6920" w:rsidP="004B6920">
            <w:pPr>
              <w:ind w:left="57"/>
            </w:pPr>
            <w:r>
              <w:t>2-х створчатые</w:t>
            </w:r>
          </w:p>
        </w:tc>
        <w:tc>
          <w:tcPr>
            <w:tcW w:w="2841" w:type="dxa"/>
            <w:vMerge w:val="restart"/>
            <w:tcBorders>
              <w:top w:val="single" w:sz="4" w:space="0" w:color="auto"/>
              <w:left w:val="nil"/>
              <w:bottom w:val="nil"/>
              <w:right w:val="single" w:sz="4" w:space="0" w:color="auto"/>
            </w:tcBorders>
            <w:vAlign w:val="bottom"/>
          </w:tcPr>
          <w:p w:rsidR="004B6920" w:rsidRDefault="004B6920" w:rsidP="004B6920">
            <w:pPr>
              <w:ind w:left="57"/>
            </w:pPr>
            <w:r>
              <w:t>Деревянные переплеты рассохлись</w:t>
            </w:r>
          </w:p>
        </w:tc>
      </w:tr>
      <w:tr w:rsidR="004B6920" w:rsidTr="005848CF">
        <w:trPr>
          <w:cantSplit/>
          <w:trHeight w:val="339"/>
        </w:trPr>
        <w:tc>
          <w:tcPr>
            <w:tcW w:w="4059" w:type="dxa"/>
            <w:tcBorders>
              <w:top w:val="nil"/>
              <w:left w:val="single" w:sz="4" w:space="0" w:color="auto"/>
              <w:bottom w:val="nil"/>
              <w:right w:val="single" w:sz="4" w:space="0" w:color="auto"/>
            </w:tcBorders>
            <w:vAlign w:val="bottom"/>
          </w:tcPr>
          <w:p w:rsidR="004B6920" w:rsidRDefault="004B6920" w:rsidP="004B6920">
            <w:pPr>
              <w:ind w:left="993"/>
            </w:pPr>
            <w:r>
              <w:t>окна</w:t>
            </w:r>
          </w:p>
        </w:tc>
        <w:tc>
          <w:tcPr>
            <w:tcW w:w="2841" w:type="dxa"/>
            <w:vMerge/>
            <w:tcBorders>
              <w:top w:val="nil"/>
              <w:left w:val="nil"/>
              <w:bottom w:val="nil"/>
              <w:right w:val="single" w:sz="4" w:space="0" w:color="auto"/>
            </w:tcBorders>
            <w:vAlign w:val="bottom"/>
          </w:tcPr>
          <w:p w:rsidR="004B6920" w:rsidRDefault="004B6920" w:rsidP="004B6920">
            <w:pPr>
              <w:ind w:left="57"/>
            </w:pPr>
          </w:p>
        </w:tc>
        <w:tc>
          <w:tcPr>
            <w:tcW w:w="2841" w:type="dxa"/>
            <w:vMerge/>
            <w:tcBorders>
              <w:top w:val="nil"/>
              <w:left w:val="nil"/>
              <w:bottom w:val="nil"/>
              <w:right w:val="single" w:sz="4" w:space="0" w:color="auto"/>
            </w:tcBorders>
            <w:vAlign w:val="bottom"/>
          </w:tcPr>
          <w:p w:rsidR="004B6920" w:rsidRDefault="004B6920" w:rsidP="004B6920">
            <w:pPr>
              <w:ind w:left="57"/>
            </w:pPr>
          </w:p>
        </w:tc>
      </w:tr>
      <w:tr w:rsidR="004B6920" w:rsidTr="005848CF">
        <w:trPr>
          <w:trHeight w:val="339"/>
        </w:trPr>
        <w:tc>
          <w:tcPr>
            <w:tcW w:w="4059" w:type="dxa"/>
            <w:tcBorders>
              <w:top w:val="nil"/>
              <w:left w:val="single" w:sz="4" w:space="0" w:color="auto"/>
              <w:bottom w:val="nil"/>
              <w:right w:val="single" w:sz="4" w:space="0" w:color="auto"/>
            </w:tcBorders>
            <w:vAlign w:val="bottom"/>
          </w:tcPr>
          <w:p w:rsidR="004B6920" w:rsidRDefault="004B6920" w:rsidP="004B6920">
            <w:pPr>
              <w:ind w:left="993"/>
            </w:pPr>
            <w:r>
              <w:t>двери</w:t>
            </w:r>
          </w:p>
        </w:tc>
        <w:tc>
          <w:tcPr>
            <w:tcW w:w="2841" w:type="dxa"/>
            <w:tcBorders>
              <w:top w:val="nil"/>
              <w:left w:val="nil"/>
              <w:bottom w:val="nil"/>
              <w:right w:val="single" w:sz="4" w:space="0" w:color="auto"/>
            </w:tcBorders>
            <w:vAlign w:val="bottom"/>
          </w:tcPr>
          <w:p w:rsidR="004B6920" w:rsidRDefault="004B6920" w:rsidP="004B6920">
            <w:pPr>
              <w:ind w:left="57"/>
            </w:pPr>
            <w:r>
              <w:t>филенчатые</w:t>
            </w:r>
          </w:p>
        </w:tc>
        <w:tc>
          <w:tcPr>
            <w:tcW w:w="2841" w:type="dxa"/>
            <w:tcBorders>
              <w:top w:val="nil"/>
              <w:left w:val="nil"/>
              <w:bottom w:val="nil"/>
              <w:right w:val="single" w:sz="4" w:space="0" w:color="auto"/>
            </w:tcBorders>
            <w:vAlign w:val="bottom"/>
          </w:tcPr>
          <w:p w:rsidR="004B6920" w:rsidRDefault="004B6920" w:rsidP="004B6920">
            <w:pPr>
              <w:ind w:left="57"/>
            </w:pPr>
            <w:r>
              <w:t xml:space="preserve">Полотна </w:t>
            </w:r>
            <w:proofErr w:type="spellStart"/>
            <w:r>
              <w:t>осели</w:t>
            </w:r>
            <w:proofErr w:type="spellEnd"/>
            <w:r>
              <w:t>, гниль</w:t>
            </w:r>
          </w:p>
        </w:tc>
      </w:tr>
      <w:tr w:rsidR="004B6920" w:rsidTr="005848CF">
        <w:trPr>
          <w:trHeight w:val="339"/>
        </w:trPr>
        <w:tc>
          <w:tcPr>
            <w:tcW w:w="4059" w:type="dxa"/>
            <w:tcBorders>
              <w:top w:val="nil"/>
              <w:left w:val="single" w:sz="4" w:space="0" w:color="auto"/>
              <w:bottom w:val="single" w:sz="4" w:space="0" w:color="auto"/>
              <w:right w:val="single" w:sz="4" w:space="0" w:color="auto"/>
            </w:tcBorders>
            <w:vAlign w:val="bottom"/>
          </w:tcPr>
          <w:p w:rsidR="004B6920" w:rsidRDefault="004B6920" w:rsidP="004B6920">
            <w:pPr>
              <w:ind w:left="993"/>
            </w:pPr>
            <w:r>
              <w:t>(другое)</w:t>
            </w:r>
          </w:p>
        </w:tc>
        <w:tc>
          <w:tcPr>
            <w:tcW w:w="2841" w:type="dxa"/>
            <w:tcBorders>
              <w:top w:val="nil"/>
              <w:left w:val="nil"/>
              <w:bottom w:val="single" w:sz="4" w:space="0" w:color="auto"/>
              <w:right w:val="single" w:sz="4" w:space="0" w:color="auto"/>
            </w:tcBorders>
            <w:vAlign w:val="bottom"/>
          </w:tcPr>
          <w:p w:rsidR="004B6920" w:rsidRDefault="004B6920" w:rsidP="004B6920">
            <w:pPr>
              <w:ind w:left="57"/>
            </w:pPr>
          </w:p>
        </w:tc>
        <w:tc>
          <w:tcPr>
            <w:tcW w:w="2841" w:type="dxa"/>
            <w:tcBorders>
              <w:top w:val="nil"/>
              <w:left w:val="nil"/>
              <w:bottom w:val="single" w:sz="4" w:space="0" w:color="auto"/>
              <w:right w:val="single" w:sz="4" w:space="0" w:color="auto"/>
            </w:tcBorders>
            <w:vAlign w:val="bottom"/>
          </w:tcPr>
          <w:p w:rsidR="004B6920" w:rsidRDefault="004B6920" w:rsidP="004B6920">
            <w:pPr>
              <w:ind w:left="57"/>
            </w:pPr>
          </w:p>
        </w:tc>
      </w:tr>
      <w:tr w:rsidR="004B6920" w:rsidTr="005848CF">
        <w:trPr>
          <w:cantSplit/>
          <w:trHeight w:val="339"/>
        </w:trPr>
        <w:tc>
          <w:tcPr>
            <w:tcW w:w="4059" w:type="dxa"/>
            <w:tcBorders>
              <w:top w:val="single" w:sz="4" w:space="0" w:color="auto"/>
              <w:left w:val="single" w:sz="4" w:space="0" w:color="auto"/>
              <w:bottom w:val="nil"/>
              <w:right w:val="single" w:sz="4" w:space="0" w:color="auto"/>
            </w:tcBorders>
            <w:vAlign w:val="bottom"/>
          </w:tcPr>
          <w:p w:rsidR="004B6920" w:rsidRDefault="004B6920" w:rsidP="004B6920">
            <w:pPr>
              <w:ind w:left="57"/>
            </w:pPr>
            <w:r>
              <w:t>8. Отделка</w:t>
            </w:r>
          </w:p>
        </w:tc>
        <w:tc>
          <w:tcPr>
            <w:tcW w:w="2841" w:type="dxa"/>
            <w:vMerge w:val="restart"/>
            <w:tcBorders>
              <w:top w:val="single" w:sz="4" w:space="0" w:color="auto"/>
              <w:left w:val="nil"/>
              <w:bottom w:val="nil"/>
              <w:right w:val="single" w:sz="4" w:space="0" w:color="auto"/>
            </w:tcBorders>
            <w:vAlign w:val="bottom"/>
          </w:tcPr>
          <w:p w:rsidR="004B6920" w:rsidRDefault="004B6920" w:rsidP="004B6920">
            <w:pPr>
              <w:ind w:left="57"/>
            </w:pPr>
            <w:r>
              <w:t>Штукатурка, побелка, окраска</w:t>
            </w:r>
          </w:p>
        </w:tc>
        <w:tc>
          <w:tcPr>
            <w:tcW w:w="2841" w:type="dxa"/>
            <w:vMerge w:val="restart"/>
            <w:tcBorders>
              <w:top w:val="single" w:sz="4" w:space="0" w:color="auto"/>
              <w:left w:val="nil"/>
              <w:bottom w:val="nil"/>
              <w:right w:val="single" w:sz="4" w:space="0" w:color="auto"/>
            </w:tcBorders>
            <w:vAlign w:val="bottom"/>
          </w:tcPr>
          <w:p w:rsidR="004B6920" w:rsidRDefault="004B6920" w:rsidP="004B6920">
            <w:pPr>
              <w:ind w:left="57"/>
            </w:pPr>
            <w:r>
              <w:t xml:space="preserve"> Загрязнение, потемнение, отслоение  штукатурного и окрасочного слоя.</w:t>
            </w:r>
          </w:p>
        </w:tc>
      </w:tr>
      <w:tr w:rsidR="004B6920" w:rsidTr="005848CF">
        <w:trPr>
          <w:cantSplit/>
          <w:trHeight w:val="339"/>
        </w:trPr>
        <w:tc>
          <w:tcPr>
            <w:tcW w:w="4059" w:type="dxa"/>
            <w:tcBorders>
              <w:top w:val="nil"/>
              <w:left w:val="single" w:sz="4" w:space="0" w:color="auto"/>
              <w:bottom w:val="nil"/>
              <w:right w:val="single" w:sz="4" w:space="0" w:color="auto"/>
            </w:tcBorders>
            <w:vAlign w:val="bottom"/>
          </w:tcPr>
          <w:p w:rsidR="004B6920" w:rsidRDefault="004B6920" w:rsidP="004B6920">
            <w:pPr>
              <w:ind w:left="993"/>
            </w:pPr>
            <w:r>
              <w:t>внутренняя</w:t>
            </w:r>
          </w:p>
        </w:tc>
        <w:tc>
          <w:tcPr>
            <w:tcW w:w="2841" w:type="dxa"/>
            <w:vMerge/>
            <w:tcBorders>
              <w:top w:val="nil"/>
              <w:left w:val="nil"/>
              <w:bottom w:val="nil"/>
              <w:right w:val="single" w:sz="4" w:space="0" w:color="auto"/>
            </w:tcBorders>
            <w:vAlign w:val="bottom"/>
          </w:tcPr>
          <w:p w:rsidR="004B6920" w:rsidRDefault="004B6920" w:rsidP="004B6920">
            <w:pPr>
              <w:ind w:left="57"/>
            </w:pPr>
          </w:p>
        </w:tc>
        <w:tc>
          <w:tcPr>
            <w:tcW w:w="2841" w:type="dxa"/>
            <w:vMerge/>
            <w:tcBorders>
              <w:top w:val="nil"/>
              <w:left w:val="nil"/>
              <w:bottom w:val="nil"/>
              <w:right w:val="single" w:sz="4" w:space="0" w:color="auto"/>
            </w:tcBorders>
            <w:vAlign w:val="bottom"/>
          </w:tcPr>
          <w:p w:rsidR="004B6920" w:rsidRDefault="004B6920" w:rsidP="004B6920">
            <w:pPr>
              <w:ind w:left="57"/>
            </w:pPr>
          </w:p>
        </w:tc>
      </w:tr>
      <w:tr w:rsidR="004B6920" w:rsidTr="005848CF">
        <w:trPr>
          <w:trHeight w:val="339"/>
        </w:trPr>
        <w:tc>
          <w:tcPr>
            <w:tcW w:w="4059" w:type="dxa"/>
            <w:tcBorders>
              <w:top w:val="nil"/>
              <w:left w:val="single" w:sz="4" w:space="0" w:color="auto"/>
              <w:bottom w:val="nil"/>
              <w:right w:val="single" w:sz="4" w:space="0" w:color="auto"/>
            </w:tcBorders>
            <w:vAlign w:val="bottom"/>
          </w:tcPr>
          <w:p w:rsidR="004B6920" w:rsidRDefault="004B6920" w:rsidP="004B6920">
            <w:pPr>
              <w:ind w:left="993"/>
            </w:pPr>
            <w:r>
              <w:t>наружная</w:t>
            </w:r>
          </w:p>
        </w:tc>
        <w:tc>
          <w:tcPr>
            <w:tcW w:w="2841" w:type="dxa"/>
            <w:tcBorders>
              <w:top w:val="nil"/>
              <w:left w:val="nil"/>
              <w:bottom w:val="nil"/>
              <w:right w:val="single" w:sz="4" w:space="0" w:color="auto"/>
            </w:tcBorders>
            <w:vAlign w:val="bottom"/>
          </w:tcPr>
          <w:p w:rsidR="004B6920" w:rsidRDefault="004B6920" w:rsidP="004B6920">
            <w:pPr>
              <w:ind w:left="57"/>
            </w:pPr>
          </w:p>
        </w:tc>
        <w:tc>
          <w:tcPr>
            <w:tcW w:w="2841" w:type="dxa"/>
            <w:tcBorders>
              <w:top w:val="nil"/>
              <w:left w:val="nil"/>
              <w:bottom w:val="nil"/>
              <w:right w:val="single" w:sz="4" w:space="0" w:color="auto"/>
            </w:tcBorders>
            <w:vAlign w:val="bottom"/>
          </w:tcPr>
          <w:p w:rsidR="004B6920" w:rsidRDefault="004B6920" w:rsidP="004B6920">
            <w:pPr>
              <w:ind w:left="57"/>
            </w:pPr>
          </w:p>
        </w:tc>
      </w:tr>
      <w:tr w:rsidR="004B6920" w:rsidTr="005848CF">
        <w:trPr>
          <w:trHeight w:val="339"/>
        </w:trPr>
        <w:tc>
          <w:tcPr>
            <w:tcW w:w="4059" w:type="dxa"/>
            <w:tcBorders>
              <w:top w:val="nil"/>
              <w:left w:val="single" w:sz="4" w:space="0" w:color="auto"/>
              <w:bottom w:val="single" w:sz="4" w:space="0" w:color="auto"/>
              <w:right w:val="single" w:sz="4" w:space="0" w:color="auto"/>
            </w:tcBorders>
            <w:vAlign w:val="bottom"/>
          </w:tcPr>
          <w:p w:rsidR="004B6920" w:rsidRDefault="004B6920" w:rsidP="004B6920">
            <w:pPr>
              <w:ind w:left="993"/>
            </w:pPr>
            <w:r>
              <w:t>(другое)</w:t>
            </w:r>
          </w:p>
        </w:tc>
        <w:tc>
          <w:tcPr>
            <w:tcW w:w="2841" w:type="dxa"/>
            <w:tcBorders>
              <w:top w:val="nil"/>
              <w:left w:val="nil"/>
              <w:bottom w:val="single" w:sz="4" w:space="0" w:color="auto"/>
              <w:right w:val="single" w:sz="4" w:space="0" w:color="auto"/>
            </w:tcBorders>
            <w:vAlign w:val="bottom"/>
          </w:tcPr>
          <w:p w:rsidR="004B6920" w:rsidRDefault="004B6920" w:rsidP="004B6920">
            <w:pPr>
              <w:ind w:left="57"/>
            </w:pPr>
          </w:p>
        </w:tc>
        <w:tc>
          <w:tcPr>
            <w:tcW w:w="2841" w:type="dxa"/>
            <w:tcBorders>
              <w:top w:val="nil"/>
              <w:left w:val="nil"/>
              <w:bottom w:val="single" w:sz="4" w:space="0" w:color="auto"/>
              <w:right w:val="single" w:sz="4" w:space="0" w:color="auto"/>
            </w:tcBorders>
            <w:vAlign w:val="bottom"/>
          </w:tcPr>
          <w:p w:rsidR="004B6920" w:rsidRDefault="004B6920" w:rsidP="004B6920">
            <w:pPr>
              <w:ind w:left="57"/>
            </w:pPr>
          </w:p>
        </w:tc>
      </w:tr>
      <w:tr w:rsidR="004B6920" w:rsidTr="005848CF">
        <w:trPr>
          <w:cantSplit/>
          <w:trHeight w:val="339"/>
        </w:trPr>
        <w:tc>
          <w:tcPr>
            <w:tcW w:w="4059" w:type="dxa"/>
            <w:tcBorders>
              <w:top w:val="single" w:sz="4" w:space="0" w:color="auto"/>
              <w:left w:val="single" w:sz="4" w:space="0" w:color="auto"/>
              <w:bottom w:val="nil"/>
              <w:right w:val="single" w:sz="4" w:space="0" w:color="auto"/>
            </w:tcBorders>
            <w:vAlign w:val="bottom"/>
          </w:tcPr>
          <w:p w:rsidR="004B6920" w:rsidRDefault="004B6920" w:rsidP="004B6920">
            <w:pPr>
              <w:ind w:left="57"/>
            </w:pPr>
            <w:r>
              <w:t>9. Механическое, электрическое, санитарно-техническое и иное оборудование</w:t>
            </w:r>
          </w:p>
        </w:tc>
        <w:tc>
          <w:tcPr>
            <w:tcW w:w="2841" w:type="dxa"/>
            <w:vMerge w:val="restart"/>
            <w:tcBorders>
              <w:top w:val="single" w:sz="4" w:space="0" w:color="auto"/>
              <w:left w:val="nil"/>
              <w:bottom w:val="nil"/>
              <w:right w:val="single" w:sz="4" w:space="0" w:color="auto"/>
            </w:tcBorders>
            <w:vAlign w:val="bottom"/>
          </w:tcPr>
          <w:p w:rsidR="004B6920" w:rsidRDefault="004B6920" w:rsidP="004B6920">
            <w:pPr>
              <w:ind w:left="57"/>
            </w:pPr>
            <w:r>
              <w:t xml:space="preserve"> </w:t>
            </w:r>
          </w:p>
          <w:p w:rsidR="004B6920" w:rsidRDefault="004B6920" w:rsidP="004B6920">
            <w:pPr>
              <w:ind w:left="57"/>
            </w:pPr>
            <w:r>
              <w:t>есть</w:t>
            </w:r>
          </w:p>
        </w:tc>
        <w:tc>
          <w:tcPr>
            <w:tcW w:w="2841" w:type="dxa"/>
            <w:vMerge w:val="restart"/>
            <w:tcBorders>
              <w:top w:val="single" w:sz="4" w:space="0" w:color="auto"/>
              <w:left w:val="nil"/>
              <w:bottom w:val="nil"/>
              <w:right w:val="single" w:sz="4" w:space="0" w:color="auto"/>
            </w:tcBorders>
            <w:vAlign w:val="bottom"/>
          </w:tcPr>
          <w:p w:rsidR="004B6920" w:rsidRDefault="004B6920" w:rsidP="004B6920">
            <w:pPr>
              <w:ind w:left="57"/>
            </w:pPr>
            <w:r>
              <w:t>Техническое состояние оборудования удовлетворительное</w:t>
            </w:r>
          </w:p>
        </w:tc>
      </w:tr>
      <w:tr w:rsidR="004B6920" w:rsidTr="005848CF">
        <w:trPr>
          <w:cantSplit/>
          <w:trHeight w:val="339"/>
        </w:trPr>
        <w:tc>
          <w:tcPr>
            <w:tcW w:w="4059" w:type="dxa"/>
            <w:tcBorders>
              <w:top w:val="nil"/>
              <w:left w:val="single" w:sz="4" w:space="0" w:color="auto"/>
              <w:bottom w:val="nil"/>
              <w:right w:val="single" w:sz="4" w:space="0" w:color="auto"/>
            </w:tcBorders>
            <w:vAlign w:val="bottom"/>
          </w:tcPr>
          <w:p w:rsidR="004B6920" w:rsidRDefault="004B6920" w:rsidP="004B6920">
            <w:pPr>
              <w:ind w:left="993"/>
            </w:pPr>
            <w:r>
              <w:t>ванны напольные</w:t>
            </w:r>
          </w:p>
        </w:tc>
        <w:tc>
          <w:tcPr>
            <w:tcW w:w="2841" w:type="dxa"/>
            <w:vMerge/>
            <w:tcBorders>
              <w:top w:val="nil"/>
              <w:left w:val="nil"/>
              <w:bottom w:val="nil"/>
              <w:right w:val="single" w:sz="4" w:space="0" w:color="auto"/>
            </w:tcBorders>
            <w:vAlign w:val="bottom"/>
          </w:tcPr>
          <w:p w:rsidR="004B6920" w:rsidRDefault="004B6920" w:rsidP="004B6920">
            <w:pPr>
              <w:ind w:left="57"/>
            </w:pPr>
          </w:p>
        </w:tc>
        <w:tc>
          <w:tcPr>
            <w:tcW w:w="2841" w:type="dxa"/>
            <w:vMerge/>
            <w:tcBorders>
              <w:top w:val="nil"/>
              <w:left w:val="nil"/>
              <w:bottom w:val="nil"/>
              <w:right w:val="single" w:sz="4" w:space="0" w:color="auto"/>
            </w:tcBorders>
            <w:vAlign w:val="bottom"/>
          </w:tcPr>
          <w:p w:rsidR="004B6920" w:rsidRDefault="004B6920" w:rsidP="004B6920">
            <w:pPr>
              <w:ind w:left="57"/>
            </w:pPr>
          </w:p>
        </w:tc>
      </w:tr>
      <w:tr w:rsidR="004B6920" w:rsidTr="005848CF">
        <w:trPr>
          <w:trHeight w:val="339"/>
        </w:trPr>
        <w:tc>
          <w:tcPr>
            <w:tcW w:w="4059" w:type="dxa"/>
            <w:tcBorders>
              <w:top w:val="nil"/>
              <w:left w:val="single" w:sz="4" w:space="0" w:color="auto"/>
              <w:bottom w:val="nil"/>
              <w:right w:val="single" w:sz="4" w:space="0" w:color="auto"/>
            </w:tcBorders>
            <w:vAlign w:val="bottom"/>
          </w:tcPr>
          <w:p w:rsidR="004B6920" w:rsidRDefault="004B6920" w:rsidP="004B6920">
            <w:pPr>
              <w:ind w:left="993"/>
            </w:pPr>
            <w:r>
              <w:t>электроплиты</w:t>
            </w:r>
          </w:p>
        </w:tc>
        <w:tc>
          <w:tcPr>
            <w:tcW w:w="2841" w:type="dxa"/>
            <w:tcBorders>
              <w:top w:val="nil"/>
              <w:left w:val="nil"/>
              <w:bottom w:val="nil"/>
              <w:right w:val="single" w:sz="4" w:space="0" w:color="auto"/>
            </w:tcBorders>
            <w:vAlign w:val="bottom"/>
          </w:tcPr>
          <w:p w:rsidR="004B6920" w:rsidRDefault="004B6920" w:rsidP="004B6920">
            <w:pPr>
              <w:ind w:left="57"/>
            </w:pPr>
            <w:r>
              <w:t>нет</w:t>
            </w:r>
          </w:p>
        </w:tc>
        <w:tc>
          <w:tcPr>
            <w:tcW w:w="2841" w:type="dxa"/>
            <w:tcBorders>
              <w:top w:val="nil"/>
              <w:left w:val="nil"/>
              <w:bottom w:val="nil"/>
              <w:right w:val="single" w:sz="4" w:space="0" w:color="auto"/>
            </w:tcBorders>
            <w:vAlign w:val="bottom"/>
          </w:tcPr>
          <w:p w:rsidR="004B6920" w:rsidRDefault="004B6920" w:rsidP="004B6920">
            <w:pPr>
              <w:ind w:left="57"/>
            </w:pPr>
          </w:p>
        </w:tc>
      </w:tr>
      <w:tr w:rsidR="004B6920" w:rsidTr="005848CF">
        <w:trPr>
          <w:trHeight w:val="339"/>
        </w:trPr>
        <w:tc>
          <w:tcPr>
            <w:tcW w:w="4059" w:type="dxa"/>
            <w:tcBorders>
              <w:top w:val="nil"/>
              <w:left w:val="single" w:sz="4" w:space="0" w:color="auto"/>
              <w:bottom w:val="nil"/>
              <w:right w:val="single" w:sz="4" w:space="0" w:color="auto"/>
            </w:tcBorders>
            <w:vAlign w:val="bottom"/>
          </w:tcPr>
          <w:p w:rsidR="004B6920" w:rsidRDefault="004B6920" w:rsidP="004B6920">
            <w:pPr>
              <w:ind w:left="993"/>
            </w:pPr>
            <w:r>
              <w:t>телефонные сети и оборудование</w:t>
            </w:r>
          </w:p>
        </w:tc>
        <w:tc>
          <w:tcPr>
            <w:tcW w:w="2841" w:type="dxa"/>
            <w:tcBorders>
              <w:top w:val="nil"/>
              <w:left w:val="nil"/>
              <w:bottom w:val="nil"/>
              <w:right w:val="single" w:sz="4" w:space="0" w:color="auto"/>
            </w:tcBorders>
            <w:vAlign w:val="bottom"/>
          </w:tcPr>
          <w:p w:rsidR="004B6920" w:rsidRDefault="004B6920" w:rsidP="004B6920">
            <w:pPr>
              <w:ind w:left="57"/>
            </w:pPr>
            <w:r>
              <w:t>есть</w:t>
            </w:r>
          </w:p>
          <w:p w:rsidR="004B6920" w:rsidRDefault="004B6920" w:rsidP="004B6920">
            <w:pPr>
              <w:ind w:left="57"/>
            </w:pPr>
          </w:p>
        </w:tc>
        <w:tc>
          <w:tcPr>
            <w:tcW w:w="2841" w:type="dxa"/>
            <w:tcBorders>
              <w:top w:val="nil"/>
              <w:left w:val="nil"/>
              <w:bottom w:val="nil"/>
              <w:right w:val="single" w:sz="4" w:space="0" w:color="auto"/>
            </w:tcBorders>
            <w:vAlign w:val="bottom"/>
          </w:tcPr>
          <w:p w:rsidR="004B6920" w:rsidRDefault="004B6920" w:rsidP="004B6920">
            <w:pPr>
              <w:ind w:left="57"/>
            </w:pPr>
          </w:p>
        </w:tc>
      </w:tr>
      <w:tr w:rsidR="004B6920" w:rsidTr="005848CF">
        <w:trPr>
          <w:trHeight w:val="339"/>
        </w:trPr>
        <w:tc>
          <w:tcPr>
            <w:tcW w:w="4059" w:type="dxa"/>
            <w:tcBorders>
              <w:top w:val="nil"/>
              <w:left w:val="single" w:sz="4" w:space="0" w:color="auto"/>
              <w:bottom w:val="nil"/>
              <w:right w:val="single" w:sz="4" w:space="0" w:color="auto"/>
            </w:tcBorders>
            <w:vAlign w:val="bottom"/>
          </w:tcPr>
          <w:p w:rsidR="004B6920" w:rsidRDefault="004B6920" w:rsidP="004B6920">
            <w:pPr>
              <w:ind w:left="993"/>
            </w:pPr>
            <w:r>
              <w:lastRenderedPageBreak/>
              <w:t>сети проводного радиовещания</w:t>
            </w:r>
          </w:p>
        </w:tc>
        <w:tc>
          <w:tcPr>
            <w:tcW w:w="2841" w:type="dxa"/>
            <w:tcBorders>
              <w:top w:val="nil"/>
              <w:left w:val="nil"/>
              <w:bottom w:val="nil"/>
              <w:right w:val="single" w:sz="4" w:space="0" w:color="auto"/>
            </w:tcBorders>
            <w:vAlign w:val="bottom"/>
          </w:tcPr>
          <w:p w:rsidR="004B6920" w:rsidRDefault="004B6920" w:rsidP="004B6920">
            <w:pPr>
              <w:ind w:left="57"/>
            </w:pPr>
            <w:r>
              <w:t>есть</w:t>
            </w:r>
          </w:p>
        </w:tc>
        <w:tc>
          <w:tcPr>
            <w:tcW w:w="2841" w:type="dxa"/>
            <w:tcBorders>
              <w:top w:val="nil"/>
              <w:left w:val="nil"/>
              <w:bottom w:val="nil"/>
              <w:right w:val="single" w:sz="4" w:space="0" w:color="auto"/>
            </w:tcBorders>
            <w:vAlign w:val="bottom"/>
          </w:tcPr>
          <w:p w:rsidR="004B6920" w:rsidRDefault="004B6920" w:rsidP="004B6920">
            <w:pPr>
              <w:ind w:left="57"/>
            </w:pPr>
          </w:p>
        </w:tc>
      </w:tr>
      <w:tr w:rsidR="004B6920" w:rsidTr="005848CF">
        <w:trPr>
          <w:trHeight w:val="339"/>
        </w:trPr>
        <w:tc>
          <w:tcPr>
            <w:tcW w:w="4059" w:type="dxa"/>
            <w:tcBorders>
              <w:top w:val="nil"/>
              <w:left w:val="single" w:sz="4" w:space="0" w:color="auto"/>
              <w:bottom w:val="nil"/>
              <w:right w:val="single" w:sz="4" w:space="0" w:color="auto"/>
            </w:tcBorders>
            <w:vAlign w:val="bottom"/>
          </w:tcPr>
          <w:p w:rsidR="004B6920" w:rsidRDefault="004B6920" w:rsidP="004B6920">
            <w:pPr>
              <w:ind w:left="993"/>
            </w:pPr>
            <w:r>
              <w:t>сигнализация</w:t>
            </w:r>
          </w:p>
        </w:tc>
        <w:tc>
          <w:tcPr>
            <w:tcW w:w="2841" w:type="dxa"/>
            <w:tcBorders>
              <w:top w:val="nil"/>
              <w:left w:val="nil"/>
              <w:bottom w:val="nil"/>
              <w:right w:val="single" w:sz="4" w:space="0" w:color="auto"/>
            </w:tcBorders>
            <w:vAlign w:val="bottom"/>
          </w:tcPr>
          <w:p w:rsidR="004B6920" w:rsidRDefault="004B6920" w:rsidP="004B6920">
            <w:pPr>
              <w:ind w:left="57"/>
            </w:pPr>
          </w:p>
        </w:tc>
        <w:tc>
          <w:tcPr>
            <w:tcW w:w="2841" w:type="dxa"/>
            <w:tcBorders>
              <w:top w:val="nil"/>
              <w:left w:val="nil"/>
              <w:bottom w:val="nil"/>
              <w:right w:val="single" w:sz="4" w:space="0" w:color="auto"/>
            </w:tcBorders>
            <w:vAlign w:val="bottom"/>
          </w:tcPr>
          <w:p w:rsidR="004B6920" w:rsidRDefault="004B6920" w:rsidP="004B6920">
            <w:pPr>
              <w:ind w:left="57"/>
            </w:pPr>
          </w:p>
        </w:tc>
      </w:tr>
      <w:tr w:rsidR="004B6920" w:rsidTr="005848CF">
        <w:trPr>
          <w:trHeight w:val="339"/>
        </w:trPr>
        <w:tc>
          <w:tcPr>
            <w:tcW w:w="4059" w:type="dxa"/>
            <w:tcBorders>
              <w:top w:val="nil"/>
              <w:left w:val="single" w:sz="4" w:space="0" w:color="auto"/>
              <w:bottom w:val="nil"/>
              <w:right w:val="single" w:sz="4" w:space="0" w:color="auto"/>
            </w:tcBorders>
            <w:vAlign w:val="bottom"/>
          </w:tcPr>
          <w:p w:rsidR="004B6920" w:rsidRDefault="004B6920" w:rsidP="004B6920">
            <w:pPr>
              <w:ind w:left="993"/>
            </w:pPr>
            <w:r>
              <w:t>мусоропровод</w:t>
            </w:r>
          </w:p>
        </w:tc>
        <w:tc>
          <w:tcPr>
            <w:tcW w:w="2841" w:type="dxa"/>
            <w:tcBorders>
              <w:top w:val="nil"/>
              <w:left w:val="nil"/>
              <w:bottom w:val="nil"/>
              <w:right w:val="single" w:sz="4" w:space="0" w:color="auto"/>
            </w:tcBorders>
            <w:vAlign w:val="bottom"/>
          </w:tcPr>
          <w:p w:rsidR="004B6920" w:rsidRDefault="004B6920" w:rsidP="004B6920">
            <w:pPr>
              <w:ind w:left="57"/>
            </w:pPr>
          </w:p>
        </w:tc>
        <w:tc>
          <w:tcPr>
            <w:tcW w:w="2841" w:type="dxa"/>
            <w:tcBorders>
              <w:top w:val="nil"/>
              <w:left w:val="nil"/>
              <w:bottom w:val="nil"/>
              <w:right w:val="single" w:sz="4" w:space="0" w:color="auto"/>
            </w:tcBorders>
            <w:vAlign w:val="bottom"/>
          </w:tcPr>
          <w:p w:rsidR="004B6920" w:rsidRDefault="004B6920" w:rsidP="004B6920">
            <w:pPr>
              <w:ind w:left="57"/>
            </w:pPr>
          </w:p>
        </w:tc>
      </w:tr>
      <w:tr w:rsidR="004B6920" w:rsidTr="005848CF">
        <w:trPr>
          <w:trHeight w:val="339"/>
        </w:trPr>
        <w:tc>
          <w:tcPr>
            <w:tcW w:w="4059" w:type="dxa"/>
            <w:tcBorders>
              <w:top w:val="nil"/>
              <w:left w:val="single" w:sz="4" w:space="0" w:color="auto"/>
              <w:bottom w:val="nil"/>
              <w:right w:val="single" w:sz="4" w:space="0" w:color="auto"/>
            </w:tcBorders>
            <w:vAlign w:val="bottom"/>
          </w:tcPr>
          <w:p w:rsidR="004B6920" w:rsidRDefault="004B6920" w:rsidP="004B6920">
            <w:pPr>
              <w:ind w:left="993"/>
            </w:pPr>
            <w:r>
              <w:t>лифт</w:t>
            </w:r>
          </w:p>
        </w:tc>
        <w:tc>
          <w:tcPr>
            <w:tcW w:w="2841" w:type="dxa"/>
            <w:tcBorders>
              <w:top w:val="nil"/>
              <w:left w:val="nil"/>
              <w:bottom w:val="nil"/>
              <w:right w:val="single" w:sz="4" w:space="0" w:color="auto"/>
            </w:tcBorders>
            <w:vAlign w:val="bottom"/>
          </w:tcPr>
          <w:p w:rsidR="004B6920" w:rsidRDefault="004B6920" w:rsidP="004B6920">
            <w:pPr>
              <w:ind w:left="57"/>
            </w:pPr>
          </w:p>
        </w:tc>
        <w:tc>
          <w:tcPr>
            <w:tcW w:w="2841" w:type="dxa"/>
            <w:tcBorders>
              <w:top w:val="nil"/>
              <w:left w:val="nil"/>
              <w:bottom w:val="nil"/>
              <w:right w:val="single" w:sz="4" w:space="0" w:color="auto"/>
            </w:tcBorders>
            <w:vAlign w:val="bottom"/>
          </w:tcPr>
          <w:p w:rsidR="004B6920" w:rsidRDefault="004B6920" w:rsidP="004B6920">
            <w:pPr>
              <w:ind w:left="57"/>
            </w:pPr>
          </w:p>
        </w:tc>
      </w:tr>
      <w:tr w:rsidR="004B6920" w:rsidTr="005848CF">
        <w:trPr>
          <w:trHeight w:val="339"/>
        </w:trPr>
        <w:tc>
          <w:tcPr>
            <w:tcW w:w="4059" w:type="dxa"/>
            <w:tcBorders>
              <w:top w:val="nil"/>
              <w:left w:val="single" w:sz="4" w:space="0" w:color="auto"/>
              <w:bottom w:val="nil"/>
              <w:right w:val="single" w:sz="4" w:space="0" w:color="auto"/>
            </w:tcBorders>
            <w:vAlign w:val="bottom"/>
          </w:tcPr>
          <w:p w:rsidR="004B6920" w:rsidRDefault="004B6920" w:rsidP="004B6920">
            <w:pPr>
              <w:ind w:left="993"/>
            </w:pPr>
            <w:r>
              <w:t>вентиляция</w:t>
            </w:r>
          </w:p>
        </w:tc>
        <w:tc>
          <w:tcPr>
            <w:tcW w:w="2841" w:type="dxa"/>
            <w:tcBorders>
              <w:top w:val="nil"/>
              <w:left w:val="nil"/>
              <w:bottom w:val="nil"/>
              <w:right w:val="single" w:sz="4" w:space="0" w:color="auto"/>
            </w:tcBorders>
            <w:vAlign w:val="bottom"/>
          </w:tcPr>
          <w:p w:rsidR="004B6920" w:rsidRDefault="004B6920" w:rsidP="004B6920">
            <w:pPr>
              <w:ind w:left="57"/>
            </w:pPr>
            <w:r>
              <w:t>есть</w:t>
            </w:r>
          </w:p>
        </w:tc>
        <w:tc>
          <w:tcPr>
            <w:tcW w:w="2841" w:type="dxa"/>
            <w:tcBorders>
              <w:top w:val="nil"/>
              <w:left w:val="nil"/>
              <w:bottom w:val="nil"/>
              <w:right w:val="single" w:sz="4" w:space="0" w:color="auto"/>
            </w:tcBorders>
            <w:vAlign w:val="bottom"/>
          </w:tcPr>
          <w:p w:rsidR="004B6920" w:rsidRDefault="004B6920" w:rsidP="004B6920">
            <w:pPr>
              <w:ind w:left="57"/>
            </w:pPr>
          </w:p>
        </w:tc>
      </w:tr>
      <w:tr w:rsidR="004B6920" w:rsidTr="005848CF">
        <w:trPr>
          <w:trHeight w:val="636"/>
        </w:trPr>
        <w:tc>
          <w:tcPr>
            <w:tcW w:w="4059" w:type="dxa"/>
            <w:tcBorders>
              <w:top w:val="nil"/>
              <w:left w:val="single" w:sz="4" w:space="0" w:color="auto"/>
              <w:bottom w:val="single" w:sz="4" w:space="0" w:color="auto"/>
              <w:right w:val="single" w:sz="4" w:space="0" w:color="auto"/>
            </w:tcBorders>
            <w:vAlign w:val="bottom"/>
          </w:tcPr>
          <w:p w:rsidR="004B6920" w:rsidRDefault="004B6920" w:rsidP="004B6920">
            <w:pPr>
              <w:ind w:left="993"/>
            </w:pPr>
            <w:r>
              <w:t>(другое)</w:t>
            </w:r>
          </w:p>
        </w:tc>
        <w:tc>
          <w:tcPr>
            <w:tcW w:w="2841" w:type="dxa"/>
            <w:tcBorders>
              <w:top w:val="nil"/>
              <w:left w:val="nil"/>
              <w:bottom w:val="single" w:sz="4" w:space="0" w:color="auto"/>
              <w:right w:val="single" w:sz="4" w:space="0" w:color="auto"/>
            </w:tcBorders>
            <w:vAlign w:val="bottom"/>
          </w:tcPr>
          <w:p w:rsidR="004B6920" w:rsidRDefault="004B6920" w:rsidP="004B6920">
            <w:pPr>
              <w:ind w:left="57"/>
            </w:pPr>
          </w:p>
        </w:tc>
        <w:tc>
          <w:tcPr>
            <w:tcW w:w="2841" w:type="dxa"/>
            <w:tcBorders>
              <w:top w:val="nil"/>
              <w:left w:val="nil"/>
              <w:bottom w:val="single" w:sz="4" w:space="0" w:color="auto"/>
              <w:right w:val="single" w:sz="4" w:space="0" w:color="auto"/>
            </w:tcBorders>
            <w:vAlign w:val="bottom"/>
          </w:tcPr>
          <w:p w:rsidR="004B6920" w:rsidRDefault="004B6920" w:rsidP="004B6920">
            <w:pPr>
              <w:ind w:left="57"/>
            </w:pPr>
          </w:p>
        </w:tc>
      </w:tr>
      <w:tr w:rsidR="004B6920" w:rsidTr="005848CF">
        <w:trPr>
          <w:cantSplit/>
          <w:trHeight w:val="1945"/>
        </w:trPr>
        <w:tc>
          <w:tcPr>
            <w:tcW w:w="4059" w:type="dxa"/>
            <w:tcBorders>
              <w:top w:val="single" w:sz="4" w:space="0" w:color="auto"/>
              <w:left w:val="single" w:sz="4" w:space="0" w:color="auto"/>
              <w:bottom w:val="nil"/>
              <w:right w:val="single" w:sz="4" w:space="0" w:color="auto"/>
            </w:tcBorders>
            <w:vAlign w:val="bottom"/>
          </w:tcPr>
          <w:p w:rsidR="004B6920" w:rsidRDefault="004B6920" w:rsidP="004B6920">
            <w:pPr>
              <w:ind w:left="57"/>
            </w:pPr>
            <w:r>
              <w:t>10. Внутридомовые инженерные коммуникации и оборудование для предоставления коммунальных услуг</w:t>
            </w:r>
          </w:p>
        </w:tc>
        <w:tc>
          <w:tcPr>
            <w:tcW w:w="2841" w:type="dxa"/>
            <w:vMerge w:val="restart"/>
            <w:tcBorders>
              <w:top w:val="single" w:sz="4" w:space="0" w:color="auto"/>
              <w:left w:val="nil"/>
              <w:bottom w:val="nil"/>
              <w:right w:val="single" w:sz="4" w:space="0" w:color="auto"/>
            </w:tcBorders>
            <w:vAlign w:val="bottom"/>
          </w:tcPr>
          <w:p w:rsidR="004B6920" w:rsidRDefault="004B6920" w:rsidP="004B6920">
            <w:pPr>
              <w:ind w:left="57"/>
            </w:pPr>
            <w:r>
              <w:t>центральное</w:t>
            </w:r>
          </w:p>
        </w:tc>
        <w:tc>
          <w:tcPr>
            <w:tcW w:w="2841" w:type="dxa"/>
            <w:vMerge w:val="restart"/>
            <w:tcBorders>
              <w:top w:val="single" w:sz="4" w:space="0" w:color="auto"/>
              <w:left w:val="nil"/>
              <w:bottom w:val="nil"/>
              <w:right w:val="single" w:sz="4" w:space="0" w:color="auto"/>
            </w:tcBorders>
            <w:vAlign w:val="bottom"/>
          </w:tcPr>
          <w:p w:rsidR="004B6920" w:rsidRDefault="004B6920" w:rsidP="004B6920">
            <w:pPr>
              <w:ind w:left="57"/>
            </w:pPr>
            <w:r>
              <w:t>Техническое состояние инженерных сетей удовлетворительное</w:t>
            </w:r>
          </w:p>
        </w:tc>
      </w:tr>
      <w:tr w:rsidR="004B6920" w:rsidTr="005848CF">
        <w:trPr>
          <w:cantSplit/>
          <w:trHeight w:val="636"/>
        </w:trPr>
        <w:tc>
          <w:tcPr>
            <w:tcW w:w="4059" w:type="dxa"/>
            <w:tcBorders>
              <w:top w:val="nil"/>
              <w:left w:val="single" w:sz="4" w:space="0" w:color="auto"/>
              <w:bottom w:val="nil"/>
              <w:right w:val="single" w:sz="4" w:space="0" w:color="auto"/>
            </w:tcBorders>
            <w:vAlign w:val="bottom"/>
          </w:tcPr>
          <w:p w:rsidR="004B6920" w:rsidRDefault="004B6920" w:rsidP="004B6920">
            <w:pPr>
              <w:ind w:left="993"/>
            </w:pPr>
            <w:r>
              <w:t>электроснабжение</w:t>
            </w:r>
          </w:p>
        </w:tc>
        <w:tc>
          <w:tcPr>
            <w:tcW w:w="2841" w:type="dxa"/>
            <w:vMerge/>
            <w:tcBorders>
              <w:top w:val="nil"/>
              <w:left w:val="nil"/>
              <w:bottom w:val="nil"/>
              <w:right w:val="single" w:sz="4" w:space="0" w:color="auto"/>
            </w:tcBorders>
            <w:vAlign w:val="bottom"/>
          </w:tcPr>
          <w:p w:rsidR="004B6920" w:rsidRDefault="004B6920" w:rsidP="004B6920">
            <w:pPr>
              <w:ind w:left="57"/>
            </w:pPr>
          </w:p>
        </w:tc>
        <w:tc>
          <w:tcPr>
            <w:tcW w:w="2841" w:type="dxa"/>
            <w:vMerge/>
            <w:tcBorders>
              <w:top w:val="nil"/>
              <w:left w:val="nil"/>
              <w:bottom w:val="nil"/>
              <w:right w:val="single" w:sz="4" w:space="0" w:color="auto"/>
            </w:tcBorders>
            <w:vAlign w:val="bottom"/>
          </w:tcPr>
          <w:p w:rsidR="004B6920" w:rsidRDefault="004B6920" w:rsidP="004B6920">
            <w:pPr>
              <w:ind w:left="57"/>
            </w:pPr>
          </w:p>
        </w:tc>
      </w:tr>
      <w:tr w:rsidR="004B6920" w:rsidTr="005848CF">
        <w:trPr>
          <w:trHeight w:val="672"/>
        </w:trPr>
        <w:tc>
          <w:tcPr>
            <w:tcW w:w="4059" w:type="dxa"/>
            <w:tcBorders>
              <w:top w:val="nil"/>
              <w:left w:val="single" w:sz="4" w:space="0" w:color="auto"/>
              <w:bottom w:val="nil"/>
              <w:right w:val="single" w:sz="4" w:space="0" w:color="auto"/>
            </w:tcBorders>
            <w:vAlign w:val="bottom"/>
          </w:tcPr>
          <w:p w:rsidR="004B6920" w:rsidRDefault="004B6920" w:rsidP="004B6920">
            <w:pPr>
              <w:ind w:left="993"/>
            </w:pPr>
            <w:r>
              <w:t>холодное водоснабжение</w:t>
            </w:r>
          </w:p>
        </w:tc>
        <w:tc>
          <w:tcPr>
            <w:tcW w:w="2841" w:type="dxa"/>
            <w:tcBorders>
              <w:top w:val="nil"/>
              <w:left w:val="nil"/>
              <w:bottom w:val="nil"/>
              <w:right w:val="single" w:sz="4" w:space="0" w:color="auto"/>
            </w:tcBorders>
            <w:vAlign w:val="bottom"/>
          </w:tcPr>
          <w:p w:rsidR="004B6920" w:rsidRDefault="004B6920" w:rsidP="004B6920">
            <w:pPr>
              <w:ind w:left="57"/>
            </w:pPr>
            <w:r>
              <w:t>центральное</w:t>
            </w:r>
          </w:p>
        </w:tc>
        <w:tc>
          <w:tcPr>
            <w:tcW w:w="2841" w:type="dxa"/>
            <w:tcBorders>
              <w:top w:val="nil"/>
              <w:left w:val="nil"/>
              <w:bottom w:val="nil"/>
              <w:right w:val="single" w:sz="4" w:space="0" w:color="auto"/>
            </w:tcBorders>
            <w:vAlign w:val="bottom"/>
          </w:tcPr>
          <w:p w:rsidR="004B6920" w:rsidRDefault="004B6920" w:rsidP="004B6920">
            <w:pPr>
              <w:ind w:left="57"/>
            </w:pPr>
          </w:p>
        </w:tc>
      </w:tr>
      <w:tr w:rsidR="004B6920" w:rsidTr="005848CF">
        <w:trPr>
          <w:trHeight w:val="636"/>
        </w:trPr>
        <w:tc>
          <w:tcPr>
            <w:tcW w:w="4059" w:type="dxa"/>
            <w:tcBorders>
              <w:top w:val="nil"/>
              <w:left w:val="single" w:sz="4" w:space="0" w:color="auto"/>
              <w:bottom w:val="nil"/>
              <w:right w:val="single" w:sz="4" w:space="0" w:color="auto"/>
            </w:tcBorders>
            <w:vAlign w:val="bottom"/>
          </w:tcPr>
          <w:p w:rsidR="004B6920" w:rsidRDefault="004B6920" w:rsidP="004B6920">
            <w:pPr>
              <w:ind w:left="993"/>
            </w:pPr>
            <w:r>
              <w:t>горячее водоснабжение</w:t>
            </w:r>
          </w:p>
        </w:tc>
        <w:tc>
          <w:tcPr>
            <w:tcW w:w="2841" w:type="dxa"/>
            <w:tcBorders>
              <w:top w:val="nil"/>
              <w:left w:val="nil"/>
              <w:bottom w:val="nil"/>
              <w:right w:val="single" w:sz="4" w:space="0" w:color="auto"/>
            </w:tcBorders>
            <w:vAlign w:val="bottom"/>
          </w:tcPr>
          <w:p w:rsidR="004B6920" w:rsidRDefault="004B6920" w:rsidP="004B6920">
            <w:pPr>
              <w:ind w:left="57"/>
            </w:pPr>
            <w:r>
              <w:t>центральное</w:t>
            </w:r>
          </w:p>
        </w:tc>
        <w:tc>
          <w:tcPr>
            <w:tcW w:w="2841" w:type="dxa"/>
            <w:tcBorders>
              <w:top w:val="nil"/>
              <w:left w:val="nil"/>
              <w:bottom w:val="nil"/>
              <w:right w:val="single" w:sz="4" w:space="0" w:color="auto"/>
            </w:tcBorders>
            <w:vAlign w:val="bottom"/>
          </w:tcPr>
          <w:p w:rsidR="004B6920" w:rsidRDefault="004B6920" w:rsidP="004B6920">
            <w:pPr>
              <w:ind w:left="57"/>
            </w:pPr>
          </w:p>
        </w:tc>
      </w:tr>
      <w:tr w:rsidR="004B6920" w:rsidTr="005848CF">
        <w:trPr>
          <w:trHeight w:val="672"/>
        </w:trPr>
        <w:tc>
          <w:tcPr>
            <w:tcW w:w="4059" w:type="dxa"/>
            <w:tcBorders>
              <w:top w:val="nil"/>
              <w:left w:val="single" w:sz="4" w:space="0" w:color="auto"/>
              <w:bottom w:val="nil"/>
              <w:right w:val="single" w:sz="4" w:space="0" w:color="auto"/>
            </w:tcBorders>
            <w:vAlign w:val="bottom"/>
          </w:tcPr>
          <w:p w:rsidR="004B6920" w:rsidRDefault="004B6920" w:rsidP="004B6920">
            <w:pPr>
              <w:ind w:left="993"/>
            </w:pPr>
            <w:r>
              <w:t>водоотведение</w:t>
            </w:r>
          </w:p>
        </w:tc>
        <w:tc>
          <w:tcPr>
            <w:tcW w:w="2841" w:type="dxa"/>
            <w:tcBorders>
              <w:top w:val="nil"/>
              <w:left w:val="nil"/>
              <w:bottom w:val="nil"/>
              <w:right w:val="single" w:sz="4" w:space="0" w:color="auto"/>
            </w:tcBorders>
            <w:vAlign w:val="bottom"/>
          </w:tcPr>
          <w:p w:rsidR="004B6920" w:rsidRDefault="004B6920" w:rsidP="004B6920">
            <w:pPr>
              <w:ind w:left="57"/>
            </w:pPr>
            <w:r>
              <w:t>центральное</w:t>
            </w:r>
          </w:p>
        </w:tc>
        <w:tc>
          <w:tcPr>
            <w:tcW w:w="2841" w:type="dxa"/>
            <w:tcBorders>
              <w:top w:val="nil"/>
              <w:left w:val="nil"/>
              <w:bottom w:val="nil"/>
              <w:right w:val="single" w:sz="4" w:space="0" w:color="auto"/>
            </w:tcBorders>
            <w:vAlign w:val="bottom"/>
          </w:tcPr>
          <w:p w:rsidR="004B6920" w:rsidRDefault="004B6920" w:rsidP="004B6920">
            <w:pPr>
              <w:ind w:left="57"/>
            </w:pPr>
          </w:p>
        </w:tc>
      </w:tr>
      <w:tr w:rsidR="004B6920" w:rsidTr="005848CF">
        <w:trPr>
          <w:trHeight w:val="672"/>
        </w:trPr>
        <w:tc>
          <w:tcPr>
            <w:tcW w:w="4059" w:type="dxa"/>
            <w:tcBorders>
              <w:top w:val="nil"/>
              <w:left w:val="single" w:sz="4" w:space="0" w:color="auto"/>
              <w:bottom w:val="nil"/>
              <w:right w:val="single" w:sz="4" w:space="0" w:color="auto"/>
            </w:tcBorders>
            <w:vAlign w:val="bottom"/>
          </w:tcPr>
          <w:p w:rsidR="004B6920" w:rsidRDefault="004B6920" w:rsidP="004B6920">
            <w:pPr>
              <w:ind w:left="993"/>
            </w:pPr>
            <w:r>
              <w:t>газоснабжение</w:t>
            </w:r>
          </w:p>
        </w:tc>
        <w:tc>
          <w:tcPr>
            <w:tcW w:w="2841" w:type="dxa"/>
            <w:tcBorders>
              <w:top w:val="nil"/>
              <w:left w:val="nil"/>
              <w:bottom w:val="nil"/>
              <w:right w:val="single" w:sz="4" w:space="0" w:color="auto"/>
            </w:tcBorders>
            <w:vAlign w:val="bottom"/>
          </w:tcPr>
          <w:p w:rsidR="004B6920" w:rsidRDefault="004B6920" w:rsidP="004B6920">
            <w:pPr>
              <w:ind w:left="57"/>
            </w:pPr>
            <w:r>
              <w:t>центральное</w:t>
            </w:r>
          </w:p>
        </w:tc>
        <w:tc>
          <w:tcPr>
            <w:tcW w:w="2841" w:type="dxa"/>
            <w:tcBorders>
              <w:top w:val="nil"/>
              <w:left w:val="nil"/>
              <w:bottom w:val="nil"/>
              <w:right w:val="single" w:sz="4" w:space="0" w:color="auto"/>
            </w:tcBorders>
            <w:vAlign w:val="bottom"/>
          </w:tcPr>
          <w:p w:rsidR="004B6920" w:rsidRDefault="004B6920" w:rsidP="004B6920">
            <w:pPr>
              <w:ind w:left="57"/>
            </w:pPr>
          </w:p>
        </w:tc>
      </w:tr>
      <w:tr w:rsidR="004B6920" w:rsidTr="005848CF">
        <w:trPr>
          <w:trHeight w:val="1308"/>
        </w:trPr>
        <w:tc>
          <w:tcPr>
            <w:tcW w:w="4059" w:type="dxa"/>
            <w:tcBorders>
              <w:top w:val="nil"/>
              <w:left w:val="single" w:sz="4" w:space="0" w:color="auto"/>
              <w:bottom w:val="nil"/>
              <w:right w:val="single" w:sz="4" w:space="0" w:color="auto"/>
            </w:tcBorders>
            <w:vAlign w:val="bottom"/>
          </w:tcPr>
          <w:p w:rsidR="004B6920" w:rsidRDefault="004B6920" w:rsidP="004B6920">
            <w:pPr>
              <w:ind w:left="993"/>
            </w:pPr>
            <w:r>
              <w:t>отопление (от внешних котельных)</w:t>
            </w:r>
          </w:p>
        </w:tc>
        <w:tc>
          <w:tcPr>
            <w:tcW w:w="2841" w:type="dxa"/>
            <w:tcBorders>
              <w:top w:val="nil"/>
              <w:left w:val="nil"/>
              <w:bottom w:val="nil"/>
              <w:right w:val="single" w:sz="4" w:space="0" w:color="auto"/>
            </w:tcBorders>
            <w:vAlign w:val="bottom"/>
          </w:tcPr>
          <w:p w:rsidR="004B6920" w:rsidRDefault="004B6920" w:rsidP="004B6920">
            <w:pPr>
              <w:ind w:left="57"/>
            </w:pPr>
            <w:r>
              <w:t>центральное</w:t>
            </w:r>
          </w:p>
        </w:tc>
        <w:tc>
          <w:tcPr>
            <w:tcW w:w="2841" w:type="dxa"/>
            <w:tcBorders>
              <w:top w:val="nil"/>
              <w:left w:val="nil"/>
              <w:bottom w:val="nil"/>
              <w:right w:val="single" w:sz="4" w:space="0" w:color="auto"/>
            </w:tcBorders>
            <w:vAlign w:val="bottom"/>
          </w:tcPr>
          <w:p w:rsidR="004B6920" w:rsidRDefault="004B6920" w:rsidP="004B6920">
            <w:pPr>
              <w:ind w:left="57"/>
            </w:pPr>
          </w:p>
        </w:tc>
      </w:tr>
      <w:tr w:rsidR="004B6920" w:rsidTr="005848CF">
        <w:trPr>
          <w:trHeight w:val="1308"/>
        </w:trPr>
        <w:tc>
          <w:tcPr>
            <w:tcW w:w="4059" w:type="dxa"/>
            <w:tcBorders>
              <w:top w:val="nil"/>
              <w:left w:val="single" w:sz="4" w:space="0" w:color="auto"/>
              <w:bottom w:val="nil"/>
              <w:right w:val="single" w:sz="4" w:space="0" w:color="auto"/>
            </w:tcBorders>
            <w:vAlign w:val="bottom"/>
          </w:tcPr>
          <w:p w:rsidR="004B6920" w:rsidRDefault="004B6920" w:rsidP="004B6920">
            <w:pPr>
              <w:ind w:left="993"/>
            </w:pPr>
            <w:r>
              <w:t>отопление (от домовой котельной) печи</w:t>
            </w:r>
          </w:p>
        </w:tc>
        <w:tc>
          <w:tcPr>
            <w:tcW w:w="2841" w:type="dxa"/>
            <w:tcBorders>
              <w:top w:val="nil"/>
              <w:left w:val="nil"/>
              <w:bottom w:val="nil"/>
              <w:right w:val="single" w:sz="4" w:space="0" w:color="auto"/>
            </w:tcBorders>
            <w:vAlign w:val="bottom"/>
          </w:tcPr>
          <w:p w:rsidR="004B6920" w:rsidRDefault="004B6920" w:rsidP="004B6920">
            <w:pPr>
              <w:ind w:left="57"/>
            </w:pPr>
            <w:r>
              <w:t>нет</w:t>
            </w:r>
          </w:p>
        </w:tc>
        <w:tc>
          <w:tcPr>
            <w:tcW w:w="2841" w:type="dxa"/>
            <w:tcBorders>
              <w:top w:val="nil"/>
              <w:left w:val="nil"/>
              <w:bottom w:val="nil"/>
              <w:right w:val="single" w:sz="4" w:space="0" w:color="auto"/>
            </w:tcBorders>
            <w:vAlign w:val="bottom"/>
          </w:tcPr>
          <w:p w:rsidR="004B6920" w:rsidRDefault="004B6920" w:rsidP="004B6920">
            <w:pPr>
              <w:ind w:left="57"/>
            </w:pPr>
          </w:p>
        </w:tc>
      </w:tr>
      <w:tr w:rsidR="004B6920" w:rsidTr="005848CF">
        <w:trPr>
          <w:trHeight w:val="672"/>
        </w:trPr>
        <w:tc>
          <w:tcPr>
            <w:tcW w:w="4059" w:type="dxa"/>
            <w:tcBorders>
              <w:top w:val="nil"/>
              <w:left w:val="single" w:sz="4" w:space="0" w:color="auto"/>
              <w:bottom w:val="nil"/>
              <w:right w:val="single" w:sz="4" w:space="0" w:color="auto"/>
            </w:tcBorders>
            <w:vAlign w:val="bottom"/>
          </w:tcPr>
          <w:p w:rsidR="004B6920" w:rsidRDefault="004B6920" w:rsidP="004B6920">
            <w:pPr>
              <w:ind w:left="993"/>
            </w:pPr>
            <w:r>
              <w:t>калориферы</w:t>
            </w:r>
          </w:p>
        </w:tc>
        <w:tc>
          <w:tcPr>
            <w:tcW w:w="2841" w:type="dxa"/>
            <w:tcBorders>
              <w:top w:val="nil"/>
              <w:left w:val="nil"/>
              <w:bottom w:val="nil"/>
              <w:right w:val="single" w:sz="4" w:space="0" w:color="auto"/>
            </w:tcBorders>
            <w:vAlign w:val="bottom"/>
          </w:tcPr>
          <w:p w:rsidR="004B6920" w:rsidRDefault="004B6920" w:rsidP="004B6920">
            <w:pPr>
              <w:ind w:left="57"/>
            </w:pPr>
            <w:r>
              <w:t>нет</w:t>
            </w:r>
          </w:p>
        </w:tc>
        <w:tc>
          <w:tcPr>
            <w:tcW w:w="2841" w:type="dxa"/>
            <w:tcBorders>
              <w:top w:val="nil"/>
              <w:left w:val="nil"/>
              <w:bottom w:val="nil"/>
              <w:right w:val="single" w:sz="4" w:space="0" w:color="auto"/>
            </w:tcBorders>
            <w:vAlign w:val="bottom"/>
          </w:tcPr>
          <w:p w:rsidR="004B6920" w:rsidRDefault="004B6920" w:rsidP="004B6920">
            <w:pPr>
              <w:ind w:left="57"/>
            </w:pPr>
          </w:p>
        </w:tc>
      </w:tr>
      <w:tr w:rsidR="004B6920" w:rsidTr="005848CF">
        <w:trPr>
          <w:trHeight w:val="672"/>
        </w:trPr>
        <w:tc>
          <w:tcPr>
            <w:tcW w:w="4059" w:type="dxa"/>
            <w:tcBorders>
              <w:top w:val="nil"/>
              <w:left w:val="single" w:sz="4" w:space="0" w:color="auto"/>
              <w:bottom w:val="nil"/>
              <w:right w:val="single" w:sz="4" w:space="0" w:color="auto"/>
            </w:tcBorders>
            <w:vAlign w:val="bottom"/>
          </w:tcPr>
          <w:p w:rsidR="004B6920" w:rsidRDefault="004B6920" w:rsidP="004B6920">
            <w:pPr>
              <w:ind w:left="993"/>
            </w:pPr>
            <w:r>
              <w:t>АГВ</w:t>
            </w:r>
          </w:p>
        </w:tc>
        <w:tc>
          <w:tcPr>
            <w:tcW w:w="2841" w:type="dxa"/>
            <w:tcBorders>
              <w:top w:val="nil"/>
              <w:left w:val="nil"/>
              <w:bottom w:val="nil"/>
              <w:right w:val="single" w:sz="4" w:space="0" w:color="auto"/>
            </w:tcBorders>
            <w:vAlign w:val="bottom"/>
          </w:tcPr>
          <w:p w:rsidR="004B6920" w:rsidRDefault="004B6920" w:rsidP="004B6920">
            <w:pPr>
              <w:ind w:left="57"/>
            </w:pPr>
            <w:r>
              <w:t>нет</w:t>
            </w:r>
          </w:p>
        </w:tc>
        <w:tc>
          <w:tcPr>
            <w:tcW w:w="2841" w:type="dxa"/>
            <w:tcBorders>
              <w:top w:val="nil"/>
              <w:left w:val="nil"/>
              <w:bottom w:val="nil"/>
              <w:right w:val="single" w:sz="4" w:space="0" w:color="auto"/>
            </w:tcBorders>
            <w:vAlign w:val="bottom"/>
          </w:tcPr>
          <w:p w:rsidR="004B6920" w:rsidRDefault="004B6920" w:rsidP="004B6920">
            <w:pPr>
              <w:ind w:left="57"/>
            </w:pPr>
          </w:p>
        </w:tc>
      </w:tr>
      <w:tr w:rsidR="004B6920" w:rsidTr="005848CF">
        <w:trPr>
          <w:trHeight w:val="672"/>
        </w:trPr>
        <w:tc>
          <w:tcPr>
            <w:tcW w:w="405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11. Крыльца</w:t>
            </w:r>
          </w:p>
        </w:tc>
        <w:tc>
          <w:tcPr>
            <w:tcW w:w="2841"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нет</w:t>
            </w:r>
          </w:p>
        </w:tc>
        <w:tc>
          <w:tcPr>
            <w:tcW w:w="2841"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p>
        </w:tc>
      </w:tr>
    </w:tbl>
    <w:p w:rsidR="004B6920" w:rsidRDefault="004B6920" w:rsidP="004B6920">
      <w:r>
        <w:t>Председатель комитета по вопросам жизнеобеспечения,</w:t>
      </w:r>
    </w:p>
    <w:p w:rsidR="004B6920" w:rsidRDefault="004B6920" w:rsidP="004B6920">
      <w:r>
        <w:t>строительства и дорожно-транспортному  хозяйству</w:t>
      </w:r>
    </w:p>
    <w:p w:rsidR="004B6920" w:rsidRDefault="00277012" w:rsidP="004B6920">
      <w:r>
        <w:t xml:space="preserve">администрации </w:t>
      </w:r>
      <w:proofErr w:type="spellStart"/>
      <w:r>
        <w:t>Щекинского</w:t>
      </w:r>
      <w:proofErr w:type="spellEnd"/>
      <w:r>
        <w:t xml:space="preserve"> района</w:t>
      </w:r>
    </w:p>
    <w:tbl>
      <w:tblPr>
        <w:tblW w:w="0" w:type="auto"/>
        <w:tblLayout w:type="fixed"/>
        <w:tblCellMar>
          <w:left w:w="28" w:type="dxa"/>
          <w:right w:w="28" w:type="dxa"/>
        </w:tblCellMar>
        <w:tblLook w:val="04A0"/>
      </w:tblPr>
      <w:tblGrid>
        <w:gridCol w:w="170"/>
        <w:gridCol w:w="17"/>
        <w:gridCol w:w="380"/>
        <w:gridCol w:w="45"/>
        <w:gridCol w:w="255"/>
        <w:gridCol w:w="1531"/>
        <w:gridCol w:w="352"/>
        <w:gridCol w:w="113"/>
        <w:gridCol w:w="170"/>
        <w:gridCol w:w="256"/>
        <w:gridCol w:w="57"/>
        <w:gridCol w:w="198"/>
        <w:gridCol w:w="85"/>
        <w:gridCol w:w="2268"/>
        <w:gridCol w:w="1134"/>
      </w:tblGrid>
      <w:tr w:rsidR="004B6920" w:rsidTr="00887563">
        <w:trPr>
          <w:gridBefore w:val="1"/>
          <w:gridAfter w:val="1"/>
          <w:wBefore w:w="170" w:type="dxa"/>
          <w:wAfter w:w="1134" w:type="dxa"/>
        </w:trPr>
        <w:tc>
          <w:tcPr>
            <w:tcW w:w="2580" w:type="dxa"/>
            <w:gridSpan w:val="6"/>
            <w:tcBorders>
              <w:top w:val="nil"/>
              <w:left w:val="nil"/>
              <w:bottom w:val="single" w:sz="4" w:space="0" w:color="auto"/>
              <w:right w:val="nil"/>
            </w:tcBorders>
            <w:vAlign w:val="bottom"/>
          </w:tcPr>
          <w:p w:rsidR="004B6920" w:rsidRDefault="004B6920" w:rsidP="004B6920">
            <w:pPr>
              <w:spacing w:line="276" w:lineRule="auto"/>
              <w:jc w:val="center"/>
            </w:pPr>
          </w:p>
        </w:tc>
        <w:tc>
          <w:tcPr>
            <w:tcW w:w="283" w:type="dxa"/>
            <w:gridSpan w:val="2"/>
            <w:vAlign w:val="bottom"/>
          </w:tcPr>
          <w:p w:rsidR="004B6920" w:rsidRDefault="004B6920" w:rsidP="004B6920">
            <w:pPr>
              <w:spacing w:line="276" w:lineRule="auto"/>
            </w:pPr>
          </w:p>
        </w:tc>
        <w:tc>
          <w:tcPr>
            <w:tcW w:w="2864" w:type="dxa"/>
            <w:gridSpan w:val="5"/>
            <w:tcBorders>
              <w:top w:val="nil"/>
              <w:left w:val="nil"/>
              <w:bottom w:val="single" w:sz="4" w:space="0" w:color="auto"/>
              <w:right w:val="nil"/>
            </w:tcBorders>
            <w:vAlign w:val="bottom"/>
            <w:hideMark/>
          </w:tcPr>
          <w:p w:rsidR="004B6920" w:rsidRDefault="004B6920" w:rsidP="004B6920">
            <w:pPr>
              <w:spacing w:line="276" w:lineRule="auto"/>
            </w:pPr>
            <w:r>
              <w:t>Субботин Д.А.</w:t>
            </w:r>
          </w:p>
        </w:tc>
      </w:tr>
      <w:tr w:rsidR="004B6920" w:rsidTr="00887563">
        <w:trPr>
          <w:gridBefore w:val="3"/>
          <w:wBefore w:w="567" w:type="dxa"/>
        </w:trPr>
        <w:tc>
          <w:tcPr>
            <w:tcW w:w="2779" w:type="dxa"/>
            <w:gridSpan w:val="8"/>
            <w:hideMark/>
          </w:tcPr>
          <w:p w:rsidR="004B6920" w:rsidRDefault="004B6920" w:rsidP="004B6920">
            <w:pPr>
              <w:spacing w:line="276" w:lineRule="auto"/>
              <w:jc w:val="center"/>
              <w:rPr>
                <w:sz w:val="18"/>
                <w:szCs w:val="18"/>
              </w:rPr>
            </w:pPr>
            <w:r>
              <w:rPr>
                <w:sz w:val="18"/>
                <w:szCs w:val="18"/>
              </w:rPr>
              <w:t>(подпись)</w:t>
            </w:r>
          </w:p>
        </w:tc>
        <w:tc>
          <w:tcPr>
            <w:tcW w:w="283" w:type="dxa"/>
            <w:gridSpan w:val="2"/>
          </w:tcPr>
          <w:p w:rsidR="004B6920" w:rsidRDefault="004B6920" w:rsidP="004B6920">
            <w:pPr>
              <w:spacing w:line="276" w:lineRule="auto"/>
              <w:rPr>
                <w:sz w:val="18"/>
                <w:szCs w:val="18"/>
              </w:rPr>
            </w:pPr>
          </w:p>
        </w:tc>
        <w:tc>
          <w:tcPr>
            <w:tcW w:w="3402" w:type="dxa"/>
            <w:gridSpan w:val="2"/>
            <w:hideMark/>
          </w:tcPr>
          <w:p w:rsidR="004B6920" w:rsidRDefault="004B6920" w:rsidP="004B6920">
            <w:pPr>
              <w:spacing w:line="276" w:lineRule="auto"/>
              <w:jc w:val="center"/>
              <w:rPr>
                <w:sz w:val="18"/>
                <w:szCs w:val="18"/>
              </w:rPr>
            </w:pPr>
            <w:r>
              <w:rPr>
                <w:sz w:val="18"/>
                <w:szCs w:val="18"/>
              </w:rPr>
              <w:t>(ф.и.о.)</w:t>
            </w:r>
          </w:p>
        </w:tc>
      </w:tr>
      <w:tr w:rsidR="004B6920" w:rsidTr="00887563">
        <w:trPr>
          <w:gridAfter w:val="3"/>
          <w:wAfter w:w="3487" w:type="dxa"/>
        </w:trPr>
        <w:tc>
          <w:tcPr>
            <w:tcW w:w="187" w:type="dxa"/>
            <w:gridSpan w:val="2"/>
            <w:vAlign w:val="bottom"/>
            <w:hideMark/>
          </w:tcPr>
          <w:p w:rsidR="004B6920" w:rsidRDefault="004B6920" w:rsidP="004B6920">
            <w:pPr>
              <w:spacing w:line="276" w:lineRule="auto"/>
            </w:pPr>
            <w:r>
              <w:t>“</w:t>
            </w:r>
          </w:p>
        </w:tc>
        <w:tc>
          <w:tcPr>
            <w:tcW w:w="425" w:type="dxa"/>
            <w:gridSpan w:val="2"/>
            <w:tcBorders>
              <w:top w:val="nil"/>
              <w:left w:val="nil"/>
              <w:bottom w:val="single" w:sz="4" w:space="0" w:color="auto"/>
              <w:right w:val="nil"/>
            </w:tcBorders>
            <w:vAlign w:val="bottom"/>
          </w:tcPr>
          <w:p w:rsidR="004B6920" w:rsidRDefault="00887563" w:rsidP="004B6920">
            <w:pPr>
              <w:spacing w:line="276" w:lineRule="auto"/>
              <w:jc w:val="center"/>
            </w:pPr>
            <w:r>
              <w:t>5</w:t>
            </w:r>
          </w:p>
        </w:tc>
        <w:tc>
          <w:tcPr>
            <w:tcW w:w="255" w:type="dxa"/>
            <w:vAlign w:val="bottom"/>
            <w:hideMark/>
          </w:tcPr>
          <w:p w:rsidR="004B6920" w:rsidRDefault="004B6920" w:rsidP="004B6920">
            <w:pPr>
              <w:spacing w:line="276" w:lineRule="auto"/>
            </w:pPr>
            <w:r>
              <w:t>”</w:t>
            </w:r>
          </w:p>
        </w:tc>
        <w:tc>
          <w:tcPr>
            <w:tcW w:w="1531" w:type="dxa"/>
            <w:tcBorders>
              <w:top w:val="nil"/>
              <w:left w:val="nil"/>
              <w:bottom w:val="single" w:sz="4" w:space="0" w:color="auto"/>
              <w:right w:val="nil"/>
            </w:tcBorders>
            <w:vAlign w:val="bottom"/>
          </w:tcPr>
          <w:p w:rsidR="004B6920" w:rsidRDefault="00887563" w:rsidP="004B6920">
            <w:pPr>
              <w:spacing w:line="276" w:lineRule="auto"/>
              <w:jc w:val="center"/>
            </w:pPr>
            <w:r>
              <w:t>октября</w:t>
            </w:r>
          </w:p>
        </w:tc>
        <w:tc>
          <w:tcPr>
            <w:tcW w:w="465" w:type="dxa"/>
            <w:gridSpan w:val="2"/>
            <w:vAlign w:val="bottom"/>
            <w:hideMark/>
          </w:tcPr>
          <w:p w:rsidR="004B6920" w:rsidRDefault="004B6920" w:rsidP="004B6920">
            <w:pPr>
              <w:spacing w:line="276" w:lineRule="auto"/>
              <w:jc w:val="right"/>
            </w:pPr>
            <w:r>
              <w:t>20</w:t>
            </w:r>
          </w:p>
        </w:tc>
        <w:tc>
          <w:tcPr>
            <w:tcW w:w="426" w:type="dxa"/>
            <w:gridSpan w:val="2"/>
            <w:tcBorders>
              <w:top w:val="nil"/>
              <w:left w:val="nil"/>
              <w:bottom w:val="single" w:sz="4" w:space="0" w:color="auto"/>
              <w:right w:val="nil"/>
            </w:tcBorders>
            <w:vAlign w:val="bottom"/>
          </w:tcPr>
          <w:p w:rsidR="004B6920" w:rsidRDefault="00887563" w:rsidP="004B6920">
            <w:pPr>
              <w:spacing w:line="276" w:lineRule="auto"/>
            </w:pPr>
            <w:r>
              <w:t>15</w:t>
            </w:r>
          </w:p>
        </w:tc>
        <w:tc>
          <w:tcPr>
            <w:tcW w:w="255" w:type="dxa"/>
            <w:gridSpan w:val="2"/>
            <w:vAlign w:val="bottom"/>
            <w:hideMark/>
          </w:tcPr>
          <w:p w:rsidR="004B6920" w:rsidRDefault="004B6920" w:rsidP="004B6920">
            <w:pPr>
              <w:spacing w:line="276" w:lineRule="auto"/>
              <w:jc w:val="right"/>
            </w:pPr>
            <w:proofErr w:type="gramStart"/>
            <w:r>
              <w:t>г</w:t>
            </w:r>
            <w:proofErr w:type="gramEnd"/>
            <w:r>
              <w:t>.</w:t>
            </w:r>
          </w:p>
        </w:tc>
      </w:tr>
    </w:tbl>
    <w:p w:rsidR="005848CF" w:rsidRDefault="004B6920" w:rsidP="00211858">
      <w:r>
        <w:t>М.П.</w:t>
      </w:r>
    </w:p>
    <w:p w:rsidR="004B6920" w:rsidRDefault="004B6920" w:rsidP="004B6920">
      <w:pPr>
        <w:spacing w:before="360"/>
        <w:ind w:left="5103"/>
      </w:pPr>
      <w:r w:rsidRPr="00280912">
        <w:lastRenderedPageBreak/>
        <w:t xml:space="preserve">                   </w:t>
      </w:r>
      <w:r>
        <w:t>Утверждаю</w:t>
      </w:r>
    </w:p>
    <w:p w:rsidR="004B6920" w:rsidRDefault="004B6920" w:rsidP="004D49F6">
      <w:pPr>
        <w:spacing w:before="120"/>
        <w:ind w:left="5103"/>
      </w:pPr>
      <w:r>
        <w:t>Заместитель главы администрации</w:t>
      </w:r>
    </w:p>
    <w:p w:rsidR="009474AE" w:rsidRPr="00D97FC2" w:rsidRDefault="004B6920" w:rsidP="009474AE">
      <w:pPr>
        <w:ind w:left="5103"/>
      </w:pPr>
      <w:proofErr w:type="spellStart"/>
      <w:r>
        <w:t>Щекинского</w:t>
      </w:r>
      <w:proofErr w:type="spellEnd"/>
      <w:r>
        <w:t xml:space="preserve"> района</w:t>
      </w:r>
      <w:r w:rsidR="009474AE" w:rsidRPr="009474AE">
        <w:t xml:space="preserve"> </w:t>
      </w:r>
      <w:r w:rsidR="009474AE" w:rsidRPr="00D97FC2">
        <w:t xml:space="preserve">по развитию инженерной инфраструктуры и жилищно-коммунальному хозяйству </w:t>
      </w:r>
    </w:p>
    <w:p w:rsidR="004B6920" w:rsidRDefault="004B6920" w:rsidP="004D49F6">
      <w:pPr>
        <w:ind w:left="5103"/>
      </w:pPr>
    </w:p>
    <w:p w:rsidR="004B6920" w:rsidRDefault="004B6920" w:rsidP="004D49F6">
      <w:pPr>
        <w:ind w:left="5103"/>
        <w:jc w:val="right"/>
      </w:pPr>
      <w:r>
        <w:t>А.П. Рыжков</w:t>
      </w:r>
    </w:p>
    <w:p w:rsidR="00887563" w:rsidRDefault="004B6920" w:rsidP="004B6920">
      <w:pPr>
        <w:ind w:left="6521" w:right="1416"/>
        <w:jc w:val="center"/>
        <w:rPr>
          <w:sz w:val="18"/>
          <w:szCs w:val="18"/>
        </w:rPr>
      </w:pPr>
      <w:r>
        <w:rPr>
          <w:sz w:val="18"/>
          <w:szCs w:val="18"/>
        </w:rPr>
        <w:t xml:space="preserve">         </w:t>
      </w:r>
    </w:p>
    <w:tbl>
      <w:tblPr>
        <w:tblW w:w="0" w:type="auto"/>
        <w:tblInd w:w="5670" w:type="dxa"/>
        <w:tblLayout w:type="fixed"/>
        <w:tblCellMar>
          <w:left w:w="28" w:type="dxa"/>
          <w:right w:w="28" w:type="dxa"/>
        </w:tblCellMar>
        <w:tblLook w:val="04A0"/>
      </w:tblPr>
      <w:tblGrid>
        <w:gridCol w:w="187"/>
        <w:gridCol w:w="425"/>
        <w:gridCol w:w="255"/>
        <w:gridCol w:w="2280"/>
        <w:gridCol w:w="465"/>
        <w:gridCol w:w="227"/>
        <w:gridCol w:w="255"/>
      </w:tblGrid>
      <w:tr w:rsidR="00887563" w:rsidRPr="006F7F1A" w:rsidTr="00366A7B">
        <w:tc>
          <w:tcPr>
            <w:tcW w:w="187" w:type="dxa"/>
            <w:vAlign w:val="bottom"/>
            <w:hideMark/>
          </w:tcPr>
          <w:p w:rsidR="00887563" w:rsidRPr="006F7F1A" w:rsidRDefault="00887563" w:rsidP="00366A7B">
            <w:pPr>
              <w:spacing w:line="276" w:lineRule="auto"/>
            </w:pPr>
            <w:r w:rsidRPr="006F7F1A">
              <w:t>“</w:t>
            </w:r>
          </w:p>
        </w:tc>
        <w:tc>
          <w:tcPr>
            <w:tcW w:w="425" w:type="dxa"/>
            <w:tcBorders>
              <w:top w:val="nil"/>
              <w:left w:val="nil"/>
              <w:bottom w:val="single" w:sz="4" w:space="0" w:color="auto"/>
              <w:right w:val="nil"/>
            </w:tcBorders>
            <w:vAlign w:val="bottom"/>
          </w:tcPr>
          <w:p w:rsidR="00887563" w:rsidRPr="006F7F1A" w:rsidRDefault="00887563" w:rsidP="00366A7B">
            <w:pPr>
              <w:spacing w:line="276" w:lineRule="auto"/>
              <w:jc w:val="center"/>
            </w:pPr>
            <w:r>
              <w:t>5</w:t>
            </w:r>
          </w:p>
        </w:tc>
        <w:tc>
          <w:tcPr>
            <w:tcW w:w="255" w:type="dxa"/>
            <w:vAlign w:val="bottom"/>
            <w:hideMark/>
          </w:tcPr>
          <w:p w:rsidR="00887563" w:rsidRPr="006F7F1A" w:rsidRDefault="00887563" w:rsidP="00366A7B">
            <w:pPr>
              <w:spacing w:line="276" w:lineRule="auto"/>
            </w:pPr>
            <w:r w:rsidRPr="006F7F1A">
              <w:t>”</w:t>
            </w:r>
          </w:p>
        </w:tc>
        <w:tc>
          <w:tcPr>
            <w:tcW w:w="2280" w:type="dxa"/>
            <w:tcBorders>
              <w:top w:val="nil"/>
              <w:left w:val="nil"/>
              <w:bottom w:val="single" w:sz="4" w:space="0" w:color="auto"/>
              <w:right w:val="nil"/>
            </w:tcBorders>
            <w:vAlign w:val="bottom"/>
          </w:tcPr>
          <w:p w:rsidR="00887563" w:rsidRPr="006F7F1A" w:rsidRDefault="00887563" w:rsidP="00366A7B">
            <w:pPr>
              <w:spacing w:line="276" w:lineRule="auto"/>
              <w:jc w:val="center"/>
            </w:pPr>
            <w:r>
              <w:t>октября 2015</w:t>
            </w:r>
          </w:p>
        </w:tc>
        <w:tc>
          <w:tcPr>
            <w:tcW w:w="465" w:type="dxa"/>
            <w:vAlign w:val="bottom"/>
          </w:tcPr>
          <w:p w:rsidR="00887563" w:rsidRPr="006F7F1A" w:rsidRDefault="00887563" w:rsidP="00366A7B">
            <w:pPr>
              <w:spacing w:line="276" w:lineRule="auto"/>
              <w:jc w:val="right"/>
            </w:pPr>
          </w:p>
        </w:tc>
        <w:tc>
          <w:tcPr>
            <w:tcW w:w="227" w:type="dxa"/>
            <w:tcBorders>
              <w:top w:val="nil"/>
              <w:left w:val="nil"/>
              <w:bottom w:val="single" w:sz="4" w:space="0" w:color="auto"/>
              <w:right w:val="nil"/>
            </w:tcBorders>
            <w:vAlign w:val="bottom"/>
          </w:tcPr>
          <w:p w:rsidR="00887563" w:rsidRPr="006F7F1A" w:rsidRDefault="00887563" w:rsidP="00366A7B">
            <w:pPr>
              <w:spacing w:line="276" w:lineRule="auto"/>
            </w:pPr>
          </w:p>
        </w:tc>
        <w:tc>
          <w:tcPr>
            <w:tcW w:w="255" w:type="dxa"/>
            <w:vAlign w:val="bottom"/>
            <w:hideMark/>
          </w:tcPr>
          <w:p w:rsidR="00887563" w:rsidRPr="006F7F1A" w:rsidRDefault="00887563" w:rsidP="00366A7B">
            <w:pPr>
              <w:spacing w:line="276" w:lineRule="auto"/>
              <w:jc w:val="right"/>
            </w:pPr>
            <w:proofErr w:type="gramStart"/>
            <w:r w:rsidRPr="006F7F1A">
              <w:t>г</w:t>
            </w:r>
            <w:proofErr w:type="gramEnd"/>
            <w:r w:rsidRPr="006F7F1A">
              <w:t>.</w:t>
            </w:r>
          </w:p>
        </w:tc>
      </w:tr>
    </w:tbl>
    <w:p w:rsidR="00887563" w:rsidRPr="006F7F1A" w:rsidRDefault="00887563" w:rsidP="00887563">
      <w:pPr>
        <w:ind w:left="6521" w:right="1416"/>
        <w:jc w:val="center"/>
        <w:rPr>
          <w:sz w:val="18"/>
          <w:szCs w:val="18"/>
        </w:rPr>
      </w:pPr>
      <w:r w:rsidRPr="006F7F1A">
        <w:rPr>
          <w:sz w:val="18"/>
          <w:szCs w:val="18"/>
        </w:rPr>
        <w:t>(дата утверждения)</w:t>
      </w:r>
    </w:p>
    <w:p w:rsidR="004B6920" w:rsidRDefault="004B6920" w:rsidP="004B6920">
      <w:pPr>
        <w:ind w:left="6521" w:right="1416"/>
        <w:jc w:val="center"/>
        <w:rPr>
          <w:sz w:val="18"/>
          <w:szCs w:val="18"/>
        </w:rPr>
      </w:pPr>
    </w:p>
    <w:p w:rsidR="004B6920" w:rsidRDefault="004B6920" w:rsidP="004B6920">
      <w:pPr>
        <w:spacing w:before="400"/>
        <w:jc w:val="center"/>
        <w:rPr>
          <w:b/>
          <w:bCs/>
          <w:sz w:val="26"/>
          <w:szCs w:val="26"/>
        </w:rPr>
      </w:pPr>
      <w:r>
        <w:rPr>
          <w:b/>
          <w:bCs/>
          <w:sz w:val="26"/>
          <w:szCs w:val="26"/>
        </w:rPr>
        <w:t>АКТ</w:t>
      </w:r>
    </w:p>
    <w:p w:rsidR="004B6920" w:rsidRDefault="004B6920" w:rsidP="004B6920">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4B6920" w:rsidRDefault="004B6920" w:rsidP="004B6920">
      <w:pPr>
        <w:spacing w:before="240"/>
        <w:jc w:val="center"/>
      </w:pPr>
      <w:r>
        <w:rPr>
          <w:lang w:val="en-US"/>
        </w:rPr>
        <w:t>I</w:t>
      </w:r>
      <w:r>
        <w:t>. Общие сведения о многоквартирном доме</w:t>
      </w:r>
    </w:p>
    <w:p w:rsidR="004B6920" w:rsidRDefault="004B6920" w:rsidP="004B6920">
      <w:pPr>
        <w:spacing w:before="240"/>
        <w:ind w:firstLine="567"/>
        <w:rPr>
          <w:sz w:val="2"/>
          <w:szCs w:val="2"/>
        </w:rPr>
      </w:pPr>
      <w:r>
        <w:t xml:space="preserve">1. Адрес многоквартирного дома   Щекино,  </w:t>
      </w:r>
      <w:proofErr w:type="spellStart"/>
      <w:r>
        <w:rPr>
          <w:b/>
        </w:rPr>
        <w:t>Ясенковский</w:t>
      </w:r>
      <w:proofErr w:type="spellEnd"/>
      <w:r>
        <w:rPr>
          <w:b/>
        </w:rPr>
        <w:t xml:space="preserve"> проезд, д. 5</w:t>
      </w:r>
    </w:p>
    <w:p w:rsidR="004B6920" w:rsidRDefault="004B6920" w:rsidP="004B6920">
      <w:pPr>
        <w:ind w:firstLine="567"/>
      </w:pPr>
      <w:r>
        <w:t xml:space="preserve">2. Кадастровый номер многоквартирного дома (при его наличии)  </w:t>
      </w:r>
    </w:p>
    <w:p w:rsidR="004B6920" w:rsidRDefault="004B6920" w:rsidP="004B6920">
      <w:pPr>
        <w:pBdr>
          <w:top w:val="single" w:sz="4" w:space="1" w:color="auto"/>
        </w:pBdr>
        <w:ind w:left="567"/>
        <w:rPr>
          <w:sz w:val="2"/>
          <w:szCs w:val="2"/>
        </w:rPr>
      </w:pPr>
    </w:p>
    <w:p w:rsidR="004B6920" w:rsidRPr="00CF4E3C" w:rsidRDefault="004B6920" w:rsidP="004B6920">
      <w:pPr>
        <w:ind w:firstLine="567"/>
        <w:rPr>
          <w:b/>
        </w:rPr>
      </w:pPr>
      <w:r>
        <w:t xml:space="preserve">3. Серия, тип постройки  </w:t>
      </w:r>
    </w:p>
    <w:p w:rsidR="004B6920" w:rsidRDefault="004B6920" w:rsidP="004B6920">
      <w:pPr>
        <w:pBdr>
          <w:top w:val="single" w:sz="4" w:space="1" w:color="auto"/>
        </w:pBdr>
        <w:ind w:left="3175"/>
        <w:rPr>
          <w:sz w:val="2"/>
          <w:szCs w:val="2"/>
        </w:rPr>
      </w:pPr>
    </w:p>
    <w:p w:rsidR="004B6920" w:rsidRPr="002A3D39" w:rsidRDefault="004B6920" w:rsidP="004B6920">
      <w:pPr>
        <w:ind w:firstLine="567"/>
        <w:rPr>
          <w:b/>
        </w:rPr>
      </w:pPr>
      <w:r>
        <w:t xml:space="preserve">4. Год постройки  </w:t>
      </w:r>
      <w:r w:rsidRPr="002A3D39">
        <w:rPr>
          <w:b/>
        </w:rPr>
        <w:t>19</w:t>
      </w:r>
      <w:r>
        <w:rPr>
          <w:b/>
        </w:rPr>
        <w:t>84</w:t>
      </w:r>
    </w:p>
    <w:p w:rsidR="004B6920" w:rsidRPr="002A3D39" w:rsidRDefault="004B6920" w:rsidP="004B6920">
      <w:pPr>
        <w:pBdr>
          <w:top w:val="single" w:sz="4" w:space="1" w:color="auto"/>
        </w:pBdr>
        <w:ind w:left="2438"/>
        <w:rPr>
          <w:b/>
          <w:sz w:val="2"/>
          <w:szCs w:val="2"/>
        </w:rPr>
      </w:pPr>
    </w:p>
    <w:p w:rsidR="004B6920" w:rsidRDefault="004B6920" w:rsidP="004B6920">
      <w:pPr>
        <w:ind w:firstLine="567"/>
      </w:pPr>
      <w:r>
        <w:t xml:space="preserve">5. Степень износа по данным государственного технического учета    </w:t>
      </w:r>
      <w:r w:rsidRPr="003F7592">
        <w:t xml:space="preserve">22 </w:t>
      </w:r>
      <w:r w:rsidRPr="002A3D39">
        <w:rPr>
          <w:b/>
        </w:rPr>
        <w:t>%</w:t>
      </w:r>
    </w:p>
    <w:p w:rsidR="004B6920" w:rsidRDefault="004B6920" w:rsidP="004B6920">
      <w:pPr>
        <w:pBdr>
          <w:top w:val="single" w:sz="4" w:space="1" w:color="auto"/>
        </w:pBdr>
        <w:ind w:left="567"/>
        <w:rPr>
          <w:sz w:val="2"/>
          <w:szCs w:val="2"/>
        </w:rPr>
      </w:pPr>
    </w:p>
    <w:p w:rsidR="004B6920" w:rsidRDefault="004B6920" w:rsidP="004B6920">
      <w:pPr>
        <w:ind w:firstLine="567"/>
      </w:pPr>
      <w:r>
        <w:t xml:space="preserve">6. Степень фактического износа  </w:t>
      </w:r>
    </w:p>
    <w:p w:rsidR="004B6920" w:rsidRDefault="004B6920" w:rsidP="004B6920">
      <w:pPr>
        <w:pBdr>
          <w:top w:val="single" w:sz="4" w:space="1" w:color="auto"/>
        </w:pBdr>
        <w:ind w:left="3969"/>
        <w:rPr>
          <w:sz w:val="2"/>
          <w:szCs w:val="2"/>
        </w:rPr>
      </w:pPr>
    </w:p>
    <w:p w:rsidR="004B6920" w:rsidRDefault="004B6920" w:rsidP="004B6920">
      <w:pPr>
        <w:ind w:firstLine="567"/>
      </w:pPr>
      <w:r>
        <w:t xml:space="preserve">7. Год последнего капитального ремонта  </w:t>
      </w:r>
      <w:r w:rsidRPr="002A3D39">
        <w:rPr>
          <w:b/>
        </w:rPr>
        <w:t>нет</w:t>
      </w:r>
    </w:p>
    <w:p w:rsidR="004B6920" w:rsidRDefault="004B6920" w:rsidP="004B6920">
      <w:pPr>
        <w:pBdr>
          <w:top w:val="single" w:sz="4" w:space="1" w:color="auto"/>
        </w:pBdr>
        <w:ind w:left="4865"/>
        <w:rPr>
          <w:sz w:val="2"/>
          <w:szCs w:val="2"/>
        </w:rPr>
      </w:pPr>
    </w:p>
    <w:p w:rsidR="004B6920" w:rsidRDefault="004B6920" w:rsidP="004B6920">
      <w:pPr>
        <w:ind w:firstLine="567"/>
        <w:jc w:val="both"/>
      </w:pPr>
      <w:r>
        <w:t>8. Реквизиты правового акта о признании многоквартирного дома аварийным и подлежащим сносу  -</w:t>
      </w:r>
    </w:p>
    <w:p w:rsidR="004B6920" w:rsidRDefault="004B6920" w:rsidP="004B6920">
      <w:pPr>
        <w:pBdr>
          <w:top w:val="single" w:sz="4" w:space="1" w:color="auto"/>
        </w:pBdr>
        <w:ind w:left="709"/>
        <w:rPr>
          <w:sz w:val="2"/>
          <w:szCs w:val="2"/>
        </w:rPr>
      </w:pPr>
    </w:p>
    <w:p w:rsidR="004B6920" w:rsidRDefault="004B6920" w:rsidP="004B6920">
      <w:pPr>
        <w:ind w:firstLine="567"/>
      </w:pPr>
      <w:r>
        <w:t xml:space="preserve">9. Количество этажей </w:t>
      </w:r>
      <w:r w:rsidRPr="002A3D39">
        <w:rPr>
          <w:b/>
        </w:rPr>
        <w:t xml:space="preserve"> 5</w:t>
      </w:r>
    </w:p>
    <w:p w:rsidR="004B6920" w:rsidRDefault="004B6920" w:rsidP="004B6920">
      <w:pPr>
        <w:pBdr>
          <w:top w:val="single" w:sz="4" w:space="1" w:color="auto"/>
        </w:pBdr>
        <w:ind w:left="2920"/>
        <w:rPr>
          <w:sz w:val="2"/>
          <w:szCs w:val="2"/>
        </w:rPr>
      </w:pPr>
    </w:p>
    <w:p w:rsidR="004B6920" w:rsidRPr="002A3D39" w:rsidRDefault="004B6920" w:rsidP="004B6920">
      <w:pPr>
        <w:ind w:firstLine="567"/>
        <w:rPr>
          <w:b/>
        </w:rPr>
      </w:pPr>
      <w:r>
        <w:t xml:space="preserve">10. Наличие подвала    </w:t>
      </w:r>
      <w:r w:rsidRPr="002A3D39">
        <w:rPr>
          <w:b/>
        </w:rPr>
        <w:t>есть</w:t>
      </w:r>
    </w:p>
    <w:p w:rsidR="004B6920" w:rsidRDefault="004B6920" w:rsidP="004B6920">
      <w:pPr>
        <w:pBdr>
          <w:top w:val="single" w:sz="4" w:space="1" w:color="auto"/>
        </w:pBdr>
        <w:ind w:left="2835"/>
        <w:rPr>
          <w:sz w:val="2"/>
          <w:szCs w:val="2"/>
        </w:rPr>
      </w:pPr>
    </w:p>
    <w:p w:rsidR="004B6920" w:rsidRPr="002A3D39" w:rsidRDefault="004B6920" w:rsidP="004B6920">
      <w:pPr>
        <w:ind w:firstLine="567"/>
        <w:rPr>
          <w:b/>
        </w:rPr>
      </w:pPr>
      <w:r>
        <w:t xml:space="preserve">11. Наличие цокольного этажа  </w:t>
      </w:r>
      <w:r w:rsidRPr="002A3D39">
        <w:rPr>
          <w:b/>
        </w:rPr>
        <w:t>нет</w:t>
      </w:r>
    </w:p>
    <w:p w:rsidR="004B6920" w:rsidRDefault="004B6920" w:rsidP="004B6920">
      <w:pPr>
        <w:pBdr>
          <w:top w:val="single" w:sz="4" w:space="1" w:color="auto"/>
        </w:pBdr>
        <w:ind w:left="3828"/>
        <w:rPr>
          <w:sz w:val="2"/>
          <w:szCs w:val="2"/>
        </w:rPr>
      </w:pPr>
    </w:p>
    <w:p w:rsidR="004B6920" w:rsidRPr="002A3D39" w:rsidRDefault="004B6920" w:rsidP="004B6920">
      <w:pPr>
        <w:ind w:firstLine="567"/>
        <w:rPr>
          <w:b/>
        </w:rPr>
      </w:pPr>
      <w:r>
        <w:t xml:space="preserve">12. Наличие мансарды  </w:t>
      </w:r>
      <w:r w:rsidRPr="002A3D39">
        <w:rPr>
          <w:b/>
        </w:rPr>
        <w:t>нет</w:t>
      </w:r>
    </w:p>
    <w:p w:rsidR="004B6920" w:rsidRDefault="004B6920" w:rsidP="004B6920">
      <w:pPr>
        <w:pBdr>
          <w:top w:val="single" w:sz="4" w:space="1" w:color="auto"/>
        </w:pBdr>
        <w:ind w:left="3005"/>
        <w:rPr>
          <w:sz w:val="2"/>
          <w:szCs w:val="2"/>
        </w:rPr>
      </w:pPr>
    </w:p>
    <w:p w:rsidR="004B6920" w:rsidRPr="002A3D39" w:rsidRDefault="004B6920" w:rsidP="004B6920">
      <w:pPr>
        <w:ind w:firstLine="567"/>
        <w:rPr>
          <w:b/>
        </w:rPr>
      </w:pPr>
      <w:r>
        <w:t xml:space="preserve">13. Наличие мезонина  </w:t>
      </w:r>
      <w:r w:rsidRPr="002A3D39">
        <w:rPr>
          <w:b/>
        </w:rPr>
        <w:t>нет</w:t>
      </w:r>
    </w:p>
    <w:p w:rsidR="004B6920" w:rsidRDefault="004B6920" w:rsidP="004B6920">
      <w:pPr>
        <w:pBdr>
          <w:top w:val="single" w:sz="4" w:space="1" w:color="auto"/>
        </w:pBdr>
        <w:ind w:left="2977"/>
        <w:rPr>
          <w:sz w:val="2"/>
          <w:szCs w:val="2"/>
        </w:rPr>
      </w:pPr>
    </w:p>
    <w:p w:rsidR="004B6920" w:rsidRPr="00424F0B" w:rsidRDefault="004B6920" w:rsidP="004B6920">
      <w:pPr>
        <w:ind w:firstLine="567"/>
        <w:rPr>
          <w:b/>
        </w:rPr>
      </w:pPr>
      <w:r>
        <w:t xml:space="preserve">14. Количество квартир </w:t>
      </w:r>
      <w:r w:rsidRPr="00424F0B">
        <w:rPr>
          <w:b/>
        </w:rPr>
        <w:t>162</w:t>
      </w:r>
    </w:p>
    <w:p w:rsidR="004B6920" w:rsidRPr="00424F0B" w:rsidRDefault="004B6920" w:rsidP="004B6920">
      <w:pPr>
        <w:pBdr>
          <w:top w:val="single" w:sz="4" w:space="1" w:color="auto"/>
        </w:pBdr>
        <w:ind w:left="3119"/>
        <w:rPr>
          <w:b/>
          <w:sz w:val="2"/>
          <w:szCs w:val="2"/>
        </w:rPr>
      </w:pPr>
    </w:p>
    <w:p w:rsidR="004B6920" w:rsidRDefault="004B6920" w:rsidP="004B6920">
      <w:pPr>
        <w:ind w:firstLine="567"/>
        <w:jc w:val="both"/>
        <w:rPr>
          <w:sz w:val="2"/>
          <w:szCs w:val="2"/>
        </w:rPr>
      </w:pPr>
      <w:r>
        <w:t xml:space="preserve">15. Количество нежилых помещений, не входящих в состав общего имущества  </w:t>
      </w:r>
    </w:p>
    <w:p w:rsidR="004B6920" w:rsidRDefault="004B6920" w:rsidP="004B6920">
      <w:pPr>
        <w:pBdr>
          <w:top w:val="single" w:sz="4" w:space="1" w:color="auto"/>
        </w:pBdr>
        <w:ind w:left="567"/>
        <w:rPr>
          <w:sz w:val="2"/>
          <w:szCs w:val="2"/>
        </w:rPr>
      </w:pPr>
    </w:p>
    <w:p w:rsidR="004B6920" w:rsidRPr="00CA758D" w:rsidRDefault="004B6920" w:rsidP="004B6920">
      <w:pPr>
        <w:ind w:firstLine="567"/>
        <w:jc w:val="both"/>
        <w:rPr>
          <w:b/>
        </w:rPr>
      </w:pPr>
      <w:r>
        <w:t xml:space="preserve">16. Реквизиты правового акта о признании всех жилых помещений в многоквартирном доме </w:t>
      </w:r>
      <w:proofErr w:type="gramStart"/>
      <w:r>
        <w:t>непригодными</w:t>
      </w:r>
      <w:proofErr w:type="gramEnd"/>
      <w:r>
        <w:t xml:space="preserve"> для проживания  </w:t>
      </w:r>
      <w:r w:rsidRPr="00CA758D">
        <w:rPr>
          <w:b/>
        </w:rPr>
        <w:t>нет</w:t>
      </w:r>
    </w:p>
    <w:p w:rsidR="004B6920" w:rsidRDefault="004B6920" w:rsidP="004B6920">
      <w:pPr>
        <w:pBdr>
          <w:top w:val="single" w:sz="4" w:space="1" w:color="auto"/>
        </w:pBdr>
        <w:rPr>
          <w:sz w:val="2"/>
          <w:szCs w:val="2"/>
        </w:rPr>
      </w:pPr>
    </w:p>
    <w:p w:rsidR="004B6920" w:rsidRDefault="004B6920" w:rsidP="004B6920">
      <w:pPr>
        <w:ind w:firstLine="567"/>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p w:rsidR="004B6920" w:rsidRDefault="004B6920" w:rsidP="004B6920">
      <w:r>
        <w:t xml:space="preserve">                      нет</w:t>
      </w:r>
    </w:p>
    <w:p w:rsidR="004B6920" w:rsidRDefault="004B6920" w:rsidP="004B6920">
      <w:pPr>
        <w:pBdr>
          <w:top w:val="single" w:sz="4" w:space="1" w:color="auto"/>
        </w:pBdr>
        <w:rPr>
          <w:sz w:val="2"/>
          <w:szCs w:val="2"/>
        </w:rPr>
      </w:pPr>
    </w:p>
    <w:p w:rsidR="004B6920" w:rsidRDefault="004B6920" w:rsidP="004B6920">
      <w:pPr>
        <w:tabs>
          <w:tab w:val="center" w:pos="5387"/>
          <w:tab w:val="left" w:pos="7371"/>
        </w:tabs>
        <w:ind w:firstLine="567"/>
      </w:pPr>
      <w:r>
        <w:t xml:space="preserve">18. Строительный объем  </w:t>
      </w:r>
      <w:r w:rsidRPr="00424F0B">
        <w:rPr>
          <w:b/>
        </w:rPr>
        <w:t>31245</w:t>
      </w:r>
      <w:r>
        <w:tab/>
      </w:r>
      <w:r>
        <w:tab/>
        <w:t xml:space="preserve">куб. </w:t>
      </w:r>
      <w:proofErr w:type="gramStart"/>
      <w:r>
        <w:t>м</w:t>
      </w:r>
      <w:proofErr w:type="gramEnd"/>
    </w:p>
    <w:p w:rsidR="004B6920" w:rsidRDefault="004B6920" w:rsidP="004B6920">
      <w:pPr>
        <w:tabs>
          <w:tab w:val="center" w:pos="5387"/>
          <w:tab w:val="left" w:pos="7371"/>
        </w:tabs>
        <w:ind w:firstLine="567"/>
      </w:pPr>
      <w:r>
        <w:t>19. Площадь:</w:t>
      </w:r>
    </w:p>
    <w:p w:rsidR="004B6920" w:rsidRDefault="004B6920" w:rsidP="004B6920">
      <w:pPr>
        <w:tabs>
          <w:tab w:val="center" w:pos="2835"/>
          <w:tab w:val="left" w:pos="4678"/>
        </w:tabs>
        <w:ind w:firstLine="567"/>
        <w:jc w:val="both"/>
      </w:pPr>
      <w:r>
        <w:t xml:space="preserve">а) многоквартирного дома с лоджиями, балконами, шкафами, коридорами и лестничными клетками  </w:t>
      </w:r>
      <w:r>
        <w:tab/>
      </w:r>
      <w:r>
        <w:tab/>
        <w:t>кв. м</w:t>
      </w:r>
    </w:p>
    <w:p w:rsidR="004B6920" w:rsidRDefault="004B6920" w:rsidP="004B6920">
      <w:pPr>
        <w:pBdr>
          <w:top w:val="single" w:sz="4" w:space="1" w:color="auto"/>
        </w:pBdr>
        <w:ind w:left="1049" w:right="5642"/>
        <w:rPr>
          <w:sz w:val="2"/>
          <w:szCs w:val="2"/>
        </w:rPr>
      </w:pPr>
    </w:p>
    <w:p w:rsidR="004B6920" w:rsidRDefault="004B6920" w:rsidP="004B6920">
      <w:pPr>
        <w:tabs>
          <w:tab w:val="center" w:pos="7598"/>
          <w:tab w:val="right" w:pos="10206"/>
        </w:tabs>
        <w:ind w:firstLine="567"/>
      </w:pPr>
      <w:r>
        <w:t xml:space="preserve">б) жилых помещений (общая площадь квартир)  </w:t>
      </w:r>
      <w:r w:rsidRPr="00424F0B">
        <w:rPr>
          <w:b/>
        </w:rPr>
        <w:t>8257,3</w:t>
      </w:r>
      <w:r w:rsidR="005848CF">
        <w:tab/>
      </w:r>
      <w:r>
        <w:t>кв. м</w:t>
      </w:r>
    </w:p>
    <w:p w:rsidR="004B6920" w:rsidRDefault="004B6920" w:rsidP="004B6920">
      <w:pPr>
        <w:pBdr>
          <w:top w:val="single" w:sz="4" w:space="1" w:color="auto"/>
        </w:pBdr>
        <w:ind w:left="5585" w:right="624"/>
        <w:rPr>
          <w:sz w:val="2"/>
          <w:szCs w:val="2"/>
        </w:rPr>
      </w:pPr>
    </w:p>
    <w:p w:rsidR="004B6920" w:rsidRDefault="004B6920" w:rsidP="004B6920">
      <w:pPr>
        <w:tabs>
          <w:tab w:val="center" w:pos="6096"/>
          <w:tab w:val="left" w:pos="8080"/>
        </w:tabs>
        <w:ind w:firstLine="567"/>
        <w:jc w:val="both"/>
      </w:pPr>
      <w:r>
        <w:t xml:space="preserve">в) нежилых помещений (общая площадь нежилых помещений, не входящих в состав общего имущества в многоквартирном доме)  </w:t>
      </w:r>
      <w:r w:rsidRPr="00424F0B">
        <w:rPr>
          <w:b/>
        </w:rPr>
        <w:t>101,1</w:t>
      </w:r>
      <w:r>
        <w:tab/>
      </w:r>
      <w:r>
        <w:tab/>
        <w:t>кв. м</w:t>
      </w:r>
    </w:p>
    <w:p w:rsidR="004B6920" w:rsidRDefault="004B6920" w:rsidP="004B6920">
      <w:pPr>
        <w:pBdr>
          <w:top w:val="single" w:sz="4" w:space="1" w:color="auto"/>
        </w:pBdr>
        <w:ind w:left="3941" w:right="2240"/>
        <w:rPr>
          <w:sz w:val="2"/>
          <w:szCs w:val="2"/>
        </w:rPr>
      </w:pPr>
    </w:p>
    <w:p w:rsidR="004B6920" w:rsidRDefault="004B6920" w:rsidP="004B6920">
      <w:pPr>
        <w:tabs>
          <w:tab w:val="center" w:pos="6804"/>
          <w:tab w:val="left" w:pos="8931"/>
        </w:tabs>
        <w:ind w:firstLine="567"/>
        <w:jc w:val="both"/>
      </w:pPr>
      <w:r>
        <w:lastRenderedPageBreak/>
        <w:t>г) помещений общего пользования (общая площадь нежилых помещений, входящих в состав общего имуще</w:t>
      </w:r>
      <w:r w:rsidR="005848CF">
        <w:t xml:space="preserve">ства в многоквартирном доме)  </w:t>
      </w:r>
      <w:r w:rsidR="005848CF">
        <w:tab/>
      </w:r>
      <w:r>
        <w:t>кв. м</w:t>
      </w:r>
    </w:p>
    <w:p w:rsidR="004B6920" w:rsidRDefault="004B6920" w:rsidP="004B6920">
      <w:pPr>
        <w:pBdr>
          <w:top w:val="single" w:sz="4" w:space="1" w:color="auto"/>
        </w:pBdr>
        <w:ind w:left="4734" w:right="1389"/>
        <w:rPr>
          <w:sz w:val="2"/>
          <w:szCs w:val="2"/>
        </w:rPr>
      </w:pPr>
    </w:p>
    <w:p w:rsidR="004B6920" w:rsidRDefault="004B6920" w:rsidP="004B6920">
      <w:pPr>
        <w:tabs>
          <w:tab w:val="center" w:pos="5245"/>
          <w:tab w:val="left" w:pos="7088"/>
        </w:tabs>
        <w:ind w:firstLine="567"/>
      </w:pPr>
      <w:r>
        <w:t xml:space="preserve">20. Количество лестниц   </w:t>
      </w:r>
      <w:r w:rsidRPr="00424F0B">
        <w:rPr>
          <w:b/>
        </w:rPr>
        <w:t>11</w:t>
      </w:r>
      <w:r>
        <w:tab/>
        <w:t>шт.</w:t>
      </w:r>
    </w:p>
    <w:p w:rsidR="004B6920" w:rsidRDefault="004B6920" w:rsidP="004B6920">
      <w:pPr>
        <w:pBdr>
          <w:top w:val="single" w:sz="4" w:space="1" w:color="auto"/>
        </w:pBdr>
        <w:ind w:left="3147" w:right="3232"/>
        <w:rPr>
          <w:sz w:val="2"/>
          <w:szCs w:val="2"/>
        </w:rPr>
      </w:pPr>
    </w:p>
    <w:p w:rsidR="004B6920" w:rsidRDefault="004B6920" w:rsidP="004B6920">
      <w:pPr>
        <w:ind w:firstLine="567"/>
        <w:jc w:val="both"/>
        <w:rPr>
          <w:sz w:val="2"/>
          <w:szCs w:val="2"/>
        </w:rPr>
      </w:pPr>
      <w:r>
        <w:t>21. Уборочная площадь лестниц (включая межквартирные лестничные площадки)</w:t>
      </w:r>
      <w:r>
        <w:br/>
      </w:r>
    </w:p>
    <w:p w:rsidR="004B6920" w:rsidRDefault="004B6920" w:rsidP="004B6920">
      <w:pPr>
        <w:tabs>
          <w:tab w:val="left" w:pos="3969"/>
        </w:tabs>
      </w:pPr>
      <w:r w:rsidRPr="003B7B1D">
        <w:rPr>
          <w:b/>
        </w:rPr>
        <w:t xml:space="preserve">                   </w:t>
      </w:r>
      <w:r>
        <w:rPr>
          <w:b/>
        </w:rPr>
        <w:t>718,7</w:t>
      </w:r>
      <w:r>
        <w:t xml:space="preserve"> кв. м</w:t>
      </w:r>
    </w:p>
    <w:p w:rsidR="004B6920" w:rsidRDefault="004B6920" w:rsidP="004B6920">
      <w:pPr>
        <w:pBdr>
          <w:top w:val="single" w:sz="4" w:space="1" w:color="auto"/>
        </w:pBdr>
        <w:ind w:right="6350"/>
        <w:rPr>
          <w:sz w:val="2"/>
          <w:szCs w:val="2"/>
        </w:rPr>
      </w:pPr>
    </w:p>
    <w:p w:rsidR="004B6920" w:rsidRDefault="004B6920" w:rsidP="004B6920">
      <w:pPr>
        <w:tabs>
          <w:tab w:val="center" w:pos="7230"/>
          <w:tab w:val="left" w:pos="9356"/>
        </w:tabs>
        <w:ind w:firstLine="567"/>
      </w:pPr>
      <w:r>
        <w:t>22. Уборо</w:t>
      </w:r>
      <w:r w:rsidR="005848CF">
        <w:t xml:space="preserve">чная площадь общих коридоров  </w:t>
      </w:r>
      <w:r w:rsidR="005848CF">
        <w:tab/>
      </w:r>
      <w:r>
        <w:t>кв. м</w:t>
      </w:r>
    </w:p>
    <w:p w:rsidR="004B6920" w:rsidRDefault="004B6920" w:rsidP="004B6920">
      <w:pPr>
        <w:pBdr>
          <w:top w:val="single" w:sz="4" w:space="1" w:color="auto"/>
        </w:pBdr>
        <w:ind w:left="4990" w:right="964"/>
        <w:rPr>
          <w:sz w:val="2"/>
          <w:szCs w:val="2"/>
        </w:rPr>
      </w:pPr>
    </w:p>
    <w:p w:rsidR="004B6920" w:rsidRDefault="004B6920" w:rsidP="004B6920">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w:t>
      </w:r>
      <w:r w:rsidRPr="00A77472">
        <w:rPr>
          <w:b/>
        </w:rPr>
        <w:t xml:space="preserve">)              </w:t>
      </w:r>
      <w:r>
        <w:tab/>
      </w:r>
      <w:r>
        <w:tab/>
        <w:t>кв. м</w:t>
      </w:r>
    </w:p>
    <w:p w:rsidR="004B6920" w:rsidRDefault="004B6920" w:rsidP="004B6920">
      <w:pPr>
        <w:pBdr>
          <w:top w:val="single" w:sz="4" w:space="1" w:color="auto"/>
        </w:pBdr>
        <w:ind w:left="4082" w:right="1814"/>
        <w:rPr>
          <w:sz w:val="2"/>
          <w:szCs w:val="2"/>
        </w:rPr>
      </w:pPr>
    </w:p>
    <w:p w:rsidR="004B6920" w:rsidRPr="007B5BEE" w:rsidRDefault="004B6920" w:rsidP="004B6920">
      <w:pPr>
        <w:ind w:firstLine="567"/>
        <w:jc w:val="both"/>
        <w:rPr>
          <w:b/>
          <w:sz w:val="2"/>
          <w:szCs w:val="2"/>
        </w:rPr>
      </w:pPr>
      <w:r>
        <w:t xml:space="preserve">24. Площадь земельного участка, входящего в состав общего имущества многоквартирного дома  </w:t>
      </w:r>
      <w:r w:rsidR="003B366D" w:rsidRPr="003B366D">
        <w:rPr>
          <w:b/>
        </w:rPr>
        <w:t>12990</w:t>
      </w:r>
      <w:r w:rsidRPr="00424F0B">
        <w:rPr>
          <w:b/>
        </w:rPr>
        <w:t xml:space="preserve"> </w:t>
      </w:r>
      <w:r w:rsidRPr="004C4DF2">
        <w:rPr>
          <w:b/>
        </w:rPr>
        <w:t xml:space="preserve">    </w:t>
      </w:r>
      <w:r>
        <w:rPr>
          <w:b/>
        </w:rPr>
        <w:t xml:space="preserve">  кв.м.</w:t>
      </w:r>
    </w:p>
    <w:p w:rsidR="004B6920" w:rsidRPr="00A77472" w:rsidRDefault="004B6920" w:rsidP="004B6920">
      <w:pPr>
        <w:ind w:firstLine="567"/>
        <w:rPr>
          <w:b/>
        </w:rPr>
      </w:pPr>
      <w:r>
        <w:t xml:space="preserve">25. Кадастровый номер земельного участка (при его наличии)  </w:t>
      </w:r>
      <w:r w:rsidR="003B366D">
        <w:rPr>
          <w:b/>
        </w:rPr>
        <w:t>71:32:010301:2080</w:t>
      </w:r>
    </w:p>
    <w:p w:rsidR="004B6920" w:rsidRPr="00A77472" w:rsidRDefault="004B6920" w:rsidP="004B6920">
      <w:pPr>
        <w:pBdr>
          <w:top w:val="single" w:sz="4" w:space="1" w:color="auto"/>
        </w:pBdr>
        <w:ind w:left="7059"/>
        <w:rPr>
          <w:b/>
          <w:sz w:val="2"/>
          <w:szCs w:val="2"/>
        </w:rPr>
      </w:pPr>
    </w:p>
    <w:p w:rsidR="004B6920" w:rsidRDefault="004B6920" w:rsidP="004B6920">
      <w:pPr>
        <w:spacing w:before="360" w:after="240"/>
        <w:jc w:val="center"/>
      </w:pPr>
      <w:r>
        <w:rPr>
          <w:lang w:val="en-US"/>
        </w:rPr>
        <w:t>I</w:t>
      </w:r>
      <w:r>
        <w:t>. Техническое состояние многоквартирного дома, включая пристройки</w:t>
      </w:r>
    </w:p>
    <w:tbl>
      <w:tblPr>
        <w:tblW w:w="9426" w:type="dxa"/>
        <w:tblLayout w:type="fixed"/>
        <w:tblCellMar>
          <w:left w:w="28" w:type="dxa"/>
          <w:right w:w="28" w:type="dxa"/>
        </w:tblCellMar>
        <w:tblLook w:val="0000"/>
      </w:tblPr>
      <w:tblGrid>
        <w:gridCol w:w="3928"/>
        <w:gridCol w:w="2749"/>
        <w:gridCol w:w="2749"/>
      </w:tblGrid>
      <w:tr w:rsidR="004B6920" w:rsidTr="005848CF">
        <w:trPr>
          <w:trHeight w:val="1103"/>
        </w:trPr>
        <w:tc>
          <w:tcPr>
            <w:tcW w:w="3928" w:type="dxa"/>
            <w:tcBorders>
              <w:top w:val="single" w:sz="4" w:space="0" w:color="auto"/>
              <w:left w:val="single" w:sz="4" w:space="0" w:color="auto"/>
              <w:bottom w:val="single" w:sz="4" w:space="0" w:color="auto"/>
              <w:right w:val="single" w:sz="4" w:space="0" w:color="auto"/>
            </w:tcBorders>
          </w:tcPr>
          <w:p w:rsidR="004B6920" w:rsidRDefault="004B6920" w:rsidP="004B6920">
            <w:pPr>
              <w:jc w:val="center"/>
            </w:pPr>
            <w:r>
              <w:t>Наимено</w:t>
            </w:r>
            <w:r>
              <w:softHyphen/>
              <w:t>вание конструк</w:t>
            </w:r>
            <w:r>
              <w:softHyphen/>
              <w:t>тивных элементов</w:t>
            </w:r>
          </w:p>
        </w:tc>
        <w:tc>
          <w:tcPr>
            <w:tcW w:w="2749" w:type="dxa"/>
            <w:tcBorders>
              <w:top w:val="single" w:sz="4" w:space="0" w:color="auto"/>
              <w:left w:val="single" w:sz="4" w:space="0" w:color="auto"/>
              <w:bottom w:val="single" w:sz="4" w:space="0" w:color="auto"/>
              <w:right w:val="single" w:sz="4" w:space="0" w:color="auto"/>
            </w:tcBorders>
          </w:tcPr>
          <w:p w:rsidR="004B6920" w:rsidRDefault="004B6920" w:rsidP="004B6920">
            <w:pPr>
              <w:jc w:val="center"/>
            </w:pPr>
            <w:r>
              <w:t>Описание элементов (материал, конструкция или система, отделка и прочее)</w:t>
            </w:r>
          </w:p>
        </w:tc>
        <w:tc>
          <w:tcPr>
            <w:tcW w:w="2749" w:type="dxa"/>
            <w:tcBorders>
              <w:top w:val="single" w:sz="4" w:space="0" w:color="auto"/>
              <w:left w:val="single" w:sz="4" w:space="0" w:color="auto"/>
              <w:bottom w:val="single" w:sz="4" w:space="0" w:color="auto"/>
              <w:right w:val="single" w:sz="4" w:space="0" w:color="auto"/>
            </w:tcBorders>
          </w:tcPr>
          <w:p w:rsidR="004B6920" w:rsidRDefault="004B6920" w:rsidP="004B6920">
            <w:pPr>
              <w:jc w:val="center"/>
            </w:pPr>
            <w:r>
              <w:t>Техническое состояние элементов общего имущества многоквартирного дома</w:t>
            </w:r>
          </w:p>
        </w:tc>
      </w:tr>
      <w:tr w:rsidR="004B6920" w:rsidTr="005848CF">
        <w:trPr>
          <w:trHeight w:val="272"/>
        </w:trPr>
        <w:tc>
          <w:tcPr>
            <w:tcW w:w="3928"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1. Фундамент</w:t>
            </w:r>
          </w:p>
        </w:tc>
        <w:tc>
          <w:tcPr>
            <w:tcW w:w="274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Железобетонные блоки</w:t>
            </w:r>
          </w:p>
        </w:tc>
        <w:tc>
          <w:tcPr>
            <w:tcW w:w="274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Трещины в швах</w:t>
            </w:r>
          </w:p>
        </w:tc>
      </w:tr>
      <w:tr w:rsidR="004B6920" w:rsidTr="005848CF">
        <w:trPr>
          <w:trHeight w:val="559"/>
        </w:trPr>
        <w:tc>
          <w:tcPr>
            <w:tcW w:w="3928"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2. Наружные и внутренние капитальные стены</w:t>
            </w:r>
          </w:p>
        </w:tc>
        <w:tc>
          <w:tcPr>
            <w:tcW w:w="274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Крупнопанельные</w:t>
            </w:r>
          </w:p>
        </w:tc>
        <w:tc>
          <w:tcPr>
            <w:tcW w:w="274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 xml:space="preserve"> Трещины, отслоения раствора в стыках. </w:t>
            </w:r>
          </w:p>
        </w:tc>
      </w:tr>
      <w:tr w:rsidR="004B6920" w:rsidTr="005848CF">
        <w:trPr>
          <w:trHeight w:val="559"/>
        </w:trPr>
        <w:tc>
          <w:tcPr>
            <w:tcW w:w="3928"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3. Перегородки</w:t>
            </w:r>
          </w:p>
        </w:tc>
        <w:tc>
          <w:tcPr>
            <w:tcW w:w="274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Гипсолитовые</w:t>
            </w:r>
          </w:p>
        </w:tc>
        <w:tc>
          <w:tcPr>
            <w:tcW w:w="274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Трещины в местах сопряжения конструкций</w:t>
            </w:r>
          </w:p>
        </w:tc>
      </w:tr>
      <w:tr w:rsidR="004B6920" w:rsidTr="005848CF">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72"/>
        </w:trPr>
        <w:tc>
          <w:tcPr>
            <w:tcW w:w="3928" w:type="dxa"/>
            <w:tcBorders>
              <w:top w:val="nil"/>
              <w:bottom w:val="nil"/>
            </w:tcBorders>
          </w:tcPr>
          <w:p w:rsidR="004B6920" w:rsidRDefault="004B6920" w:rsidP="004B6920">
            <w:pPr>
              <w:ind w:left="57"/>
            </w:pPr>
            <w:r>
              <w:t>4. Перекрытия</w:t>
            </w:r>
          </w:p>
        </w:tc>
        <w:tc>
          <w:tcPr>
            <w:tcW w:w="2749" w:type="dxa"/>
            <w:vMerge w:val="restart"/>
            <w:tcBorders>
              <w:top w:val="nil"/>
              <w:bottom w:val="nil"/>
            </w:tcBorders>
          </w:tcPr>
          <w:p w:rsidR="004B6920" w:rsidRDefault="004B6920" w:rsidP="004B6920">
            <w:pPr>
              <w:ind w:left="57"/>
            </w:pPr>
            <w:r>
              <w:t>Железобетонные плиты перекрытия</w:t>
            </w:r>
          </w:p>
        </w:tc>
        <w:tc>
          <w:tcPr>
            <w:tcW w:w="2749" w:type="dxa"/>
            <w:vMerge w:val="restart"/>
            <w:tcBorders>
              <w:top w:val="nil"/>
              <w:bottom w:val="nil"/>
            </w:tcBorders>
          </w:tcPr>
          <w:p w:rsidR="004B6920" w:rsidRDefault="004B6920" w:rsidP="004B6920">
            <w:pPr>
              <w:ind w:left="57"/>
            </w:pPr>
            <w:r>
              <w:t>Неровности потолков</w:t>
            </w:r>
          </w:p>
        </w:tc>
      </w:tr>
      <w:tr w:rsidR="004B6920" w:rsidTr="005848CF">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72"/>
        </w:trPr>
        <w:tc>
          <w:tcPr>
            <w:tcW w:w="3928" w:type="dxa"/>
            <w:tcBorders>
              <w:top w:val="nil"/>
              <w:bottom w:val="nil"/>
            </w:tcBorders>
          </w:tcPr>
          <w:p w:rsidR="004B6920" w:rsidRDefault="004B6920" w:rsidP="004B6920">
            <w:pPr>
              <w:ind w:left="992"/>
            </w:pPr>
            <w:r>
              <w:t>чердачные</w:t>
            </w:r>
          </w:p>
        </w:tc>
        <w:tc>
          <w:tcPr>
            <w:tcW w:w="2749" w:type="dxa"/>
            <w:vMerge/>
            <w:tcBorders>
              <w:top w:val="nil"/>
              <w:bottom w:val="nil"/>
            </w:tcBorders>
          </w:tcPr>
          <w:p w:rsidR="004B6920" w:rsidRDefault="004B6920" w:rsidP="004B6920">
            <w:pPr>
              <w:ind w:left="57"/>
            </w:pPr>
          </w:p>
        </w:tc>
        <w:tc>
          <w:tcPr>
            <w:tcW w:w="2749" w:type="dxa"/>
            <w:vMerge/>
            <w:tcBorders>
              <w:top w:val="nil"/>
              <w:bottom w:val="nil"/>
            </w:tcBorders>
          </w:tcPr>
          <w:p w:rsidR="004B6920" w:rsidRDefault="004B6920" w:rsidP="004B6920">
            <w:pPr>
              <w:ind w:left="57"/>
            </w:pPr>
          </w:p>
        </w:tc>
      </w:tr>
      <w:tr w:rsidR="004B6920" w:rsidTr="005848CF">
        <w:tblPrEx>
          <w:tblBorders>
            <w:top w:val="single" w:sz="4" w:space="0" w:color="auto"/>
            <w:left w:val="single" w:sz="4" w:space="0" w:color="auto"/>
            <w:bottom w:val="single" w:sz="4" w:space="0" w:color="auto"/>
            <w:right w:val="single" w:sz="4" w:space="0" w:color="auto"/>
            <w:insideV w:val="single" w:sz="4" w:space="0" w:color="auto"/>
          </w:tblBorders>
        </w:tblPrEx>
        <w:trPr>
          <w:trHeight w:val="287"/>
        </w:trPr>
        <w:tc>
          <w:tcPr>
            <w:tcW w:w="3928" w:type="dxa"/>
            <w:tcBorders>
              <w:top w:val="nil"/>
              <w:bottom w:val="nil"/>
            </w:tcBorders>
          </w:tcPr>
          <w:p w:rsidR="004B6920" w:rsidRDefault="004B6920" w:rsidP="004B6920">
            <w:pPr>
              <w:ind w:left="992"/>
            </w:pPr>
            <w:r>
              <w:t>междуэтажные</w:t>
            </w:r>
          </w:p>
        </w:tc>
        <w:tc>
          <w:tcPr>
            <w:tcW w:w="2749" w:type="dxa"/>
            <w:tcBorders>
              <w:top w:val="nil"/>
              <w:bottom w:val="nil"/>
            </w:tcBorders>
          </w:tcPr>
          <w:p w:rsidR="004B6920" w:rsidRDefault="004B6920" w:rsidP="004B6920">
            <w:pPr>
              <w:ind w:left="57"/>
            </w:pPr>
            <w:r>
              <w:t>----------«---------</w:t>
            </w:r>
          </w:p>
        </w:tc>
        <w:tc>
          <w:tcPr>
            <w:tcW w:w="2749" w:type="dxa"/>
            <w:tcBorders>
              <w:top w:val="nil"/>
              <w:bottom w:val="nil"/>
            </w:tcBorders>
          </w:tcPr>
          <w:p w:rsidR="004B6920" w:rsidRDefault="004B6920" w:rsidP="004B6920">
            <w:pPr>
              <w:ind w:left="57"/>
            </w:pPr>
          </w:p>
        </w:tc>
      </w:tr>
      <w:tr w:rsidR="004B6920" w:rsidTr="005848CF">
        <w:tblPrEx>
          <w:tblBorders>
            <w:top w:val="single" w:sz="4" w:space="0" w:color="auto"/>
            <w:left w:val="single" w:sz="4" w:space="0" w:color="auto"/>
            <w:bottom w:val="single" w:sz="4" w:space="0" w:color="auto"/>
            <w:right w:val="single" w:sz="4" w:space="0" w:color="auto"/>
            <w:insideV w:val="single" w:sz="4" w:space="0" w:color="auto"/>
          </w:tblBorders>
        </w:tblPrEx>
        <w:trPr>
          <w:trHeight w:val="287"/>
        </w:trPr>
        <w:tc>
          <w:tcPr>
            <w:tcW w:w="3928" w:type="dxa"/>
            <w:tcBorders>
              <w:top w:val="nil"/>
              <w:bottom w:val="nil"/>
            </w:tcBorders>
          </w:tcPr>
          <w:p w:rsidR="004B6920" w:rsidRDefault="004B6920" w:rsidP="004B6920">
            <w:pPr>
              <w:ind w:left="992"/>
            </w:pPr>
            <w:r>
              <w:t>подвальные</w:t>
            </w:r>
          </w:p>
        </w:tc>
        <w:tc>
          <w:tcPr>
            <w:tcW w:w="2749" w:type="dxa"/>
            <w:tcBorders>
              <w:top w:val="nil"/>
              <w:bottom w:val="nil"/>
            </w:tcBorders>
          </w:tcPr>
          <w:p w:rsidR="004B6920" w:rsidRDefault="004B6920" w:rsidP="004B6920">
            <w:pPr>
              <w:ind w:left="57"/>
            </w:pPr>
            <w:r>
              <w:t>----------«---------</w:t>
            </w:r>
          </w:p>
        </w:tc>
        <w:tc>
          <w:tcPr>
            <w:tcW w:w="2749" w:type="dxa"/>
            <w:tcBorders>
              <w:top w:val="nil"/>
              <w:bottom w:val="nil"/>
            </w:tcBorders>
          </w:tcPr>
          <w:p w:rsidR="004B6920" w:rsidRDefault="004B6920" w:rsidP="004B6920">
            <w:pPr>
              <w:ind w:left="57"/>
            </w:pPr>
          </w:p>
        </w:tc>
      </w:tr>
      <w:tr w:rsidR="004B6920" w:rsidTr="005848CF">
        <w:tblPrEx>
          <w:tblBorders>
            <w:top w:val="single" w:sz="4" w:space="0" w:color="auto"/>
            <w:left w:val="single" w:sz="4" w:space="0" w:color="auto"/>
            <w:bottom w:val="single" w:sz="4" w:space="0" w:color="auto"/>
            <w:right w:val="single" w:sz="4" w:space="0" w:color="auto"/>
            <w:insideV w:val="single" w:sz="4" w:space="0" w:color="auto"/>
          </w:tblBorders>
        </w:tblPrEx>
        <w:trPr>
          <w:trHeight w:val="287"/>
        </w:trPr>
        <w:tc>
          <w:tcPr>
            <w:tcW w:w="3928" w:type="dxa"/>
            <w:tcBorders>
              <w:top w:val="nil"/>
              <w:bottom w:val="nil"/>
            </w:tcBorders>
          </w:tcPr>
          <w:p w:rsidR="004B6920" w:rsidRDefault="004B6920" w:rsidP="004B6920">
            <w:pPr>
              <w:ind w:left="992"/>
            </w:pPr>
            <w:r>
              <w:t>(другое)</w:t>
            </w:r>
          </w:p>
        </w:tc>
        <w:tc>
          <w:tcPr>
            <w:tcW w:w="2749" w:type="dxa"/>
            <w:tcBorders>
              <w:top w:val="nil"/>
              <w:bottom w:val="nil"/>
            </w:tcBorders>
          </w:tcPr>
          <w:p w:rsidR="004B6920" w:rsidRDefault="004B6920" w:rsidP="004B6920">
            <w:pPr>
              <w:ind w:left="57"/>
            </w:pPr>
          </w:p>
        </w:tc>
        <w:tc>
          <w:tcPr>
            <w:tcW w:w="2749" w:type="dxa"/>
            <w:tcBorders>
              <w:top w:val="nil"/>
              <w:bottom w:val="nil"/>
            </w:tcBorders>
          </w:tcPr>
          <w:p w:rsidR="004B6920" w:rsidRDefault="004B6920" w:rsidP="004B6920">
            <w:pPr>
              <w:ind w:left="57"/>
            </w:pPr>
          </w:p>
        </w:tc>
      </w:tr>
      <w:tr w:rsidR="004B6920" w:rsidTr="005848CF">
        <w:trPr>
          <w:trHeight w:val="544"/>
        </w:trPr>
        <w:tc>
          <w:tcPr>
            <w:tcW w:w="3928"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5. Крыша</w:t>
            </w:r>
          </w:p>
        </w:tc>
        <w:tc>
          <w:tcPr>
            <w:tcW w:w="274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Рулонная  заливная</w:t>
            </w:r>
          </w:p>
        </w:tc>
        <w:tc>
          <w:tcPr>
            <w:tcW w:w="274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Поврежден верхний слой, трещины.</w:t>
            </w:r>
          </w:p>
        </w:tc>
      </w:tr>
      <w:tr w:rsidR="004B6920" w:rsidTr="005848CF">
        <w:trPr>
          <w:trHeight w:val="544"/>
        </w:trPr>
        <w:tc>
          <w:tcPr>
            <w:tcW w:w="3928"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6. Полы</w:t>
            </w:r>
          </w:p>
        </w:tc>
        <w:tc>
          <w:tcPr>
            <w:tcW w:w="274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Дощатые  окрашенные</w:t>
            </w:r>
          </w:p>
        </w:tc>
        <w:tc>
          <w:tcPr>
            <w:tcW w:w="274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Стертость в ходовых местах деревянных досок</w:t>
            </w:r>
          </w:p>
        </w:tc>
      </w:tr>
      <w:tr w:rsidR="004B6920" w:rsidTr="005848CF">
        <w:trPr>
          <w:cantSplit/>
          <w:trHeight w:val="287"/>
        </w:trPr>
        <w:tc>
          <w:tcPr>
            <w:tcW w:w="3928" w:type="dxa"/>
            <w:tcBorders>
              <w:top w:val="single" w:sz="4" w:space="0" w:color="auto"/>
              <w:left w:val="single" w:sz="4" w:space="0" w:color="auto"/>
              <w:bottom w:val="nil"/>
              <w:right w:val="single" w:sz="4" w:space="0" w:color="auto"/>
            </w:tcBorders>
            <w:vAlign w:val="bottom"/>
          </w:tcPr>
          <w:p w:rsidR="004B6920" w:rsidRDefault="004B6920" w:rsidP="004B6920">
            <w:pPr>
              <w:ind w:left="57"/>
            </w:pPr>
            <w:r>
              <w:t>7. Проемы</w:t>
            </w:r>
          </w:p>
        </w:tc>
        <w:tc>
          <w:tcPr>
            <w:tcW w:w="2749" w:type="dxa"/>
            <w:vMerge w:val="restart"/>
            <w:tcBorders>
              <w:top w:val="single" w:sz="4" w:space="0" w:color="auto"/>
              <w:left w:val="nil"/>
              <w:bottom w:val="nil"/>
              <w:right w:val="single" w:sz="4" w:space="0" w:color="auto"/>
            </w:tcBorders>
            <w:vAlign w:val="bottom"/>
          </w:tcPr>
          <w:p w:rsidR="004B6920" w:rsidRDefault="004B6920" w:rsidP="004B6920">
            <w:pPr>
              <w:ind w:left="57"/>
            </w:pPr>
            <w:r>
              <w:t>2-х створчатые</w:t>
            </w:r>
          </w:p>
        </w:tc>
        <w:tc>
          <w:tcPr>
            <w:tcW w:w="2749" w:type="dxa"/>
            <w:vMerge w:val="restart"/>
            <w:tcBorders>
              <w:top w:val="single" w:sz="4" w:space="0" w:color="auto"/>
              <w:left w:val="nil"/>
              <w:bottom w:val="nil"/>
              <w:right w:val="single" w:sz="4" w:space="0" w:color="auto"/>
            </w:tcBorders>
            <w:vAlign w:val="bottom"/>
          </w:tcPr>
          <w:p w:rsidR="004B6920" w:rsidRDefault="004B6920" w:rsidP="004B6920">
            <w:pPr>
              <w:ind w:left="57"/>
            </w:pPr>
            <w:r>
              <w:t>Деревянные переплеты рассохлись</w:t>
            </w:r>
          </w:p>
        </w:tc>
      </w:tr>
      <w:tr w:rsidR="004B6920" w:rsidTr="005848CF">
        <w:trPr>
          <w:cantSplit/>
          <w:trHeight w:val="287"/>
        </w:trPr>
        <w:tc>
          <w:tcPr>
            <w:tcW w:w="3928" w:type="dxa"/>
            <w:tcBorders>
              <w:top w:val="nil"/>
              <w:left w:val="single" w:sz="4" w:space="0" w:color="auto"/>
              <w:bottom w:val="nil"/>
              <w:right w:val="single" w:sz="4" w:space="0" w:color="auto"/>
            </w:tcBorders>
            <w:vAlign w:val="bottom"/>
          </w:tcPr>
          <w:p w:rsidR="004B6920" w:rsidRDefault="004B6920" w:rsidP="004B6920">
            <w:pPr>
              <w:ind w:left="993"/>
            </w:pPr>
            <w:r>
              <w:t>окна</w:t>
            </w:r>
          </w:p>
        </w:tc>
        <w:tc>
          <w:tcPr>
            <w:tcW w:w="2749" w:type="dxa"/>
            <w:vMerge/>
            <w:tcBorders>
              <w:top w:val="nil"/>
              <w:left w:val="nil"/>
              <w:bottom w:val="nil"/>
              <w:right w:val="single" w:sz="4" w:space="0" w:color="auto"/>
            </w:tcBorders>
            <w:vAlign w:val="bottom"/>
          </w:tcPr>
          <w:p w:rsidR="004B6920" w:rsidRDefault="004B6920" w:rsidP="004B6920">
            <w:pPr>
              <w:ind w:left="57"/>
            </w:pPr>
          </w:p>
        </w:tc>
        <w:tc>
          <w:tcPr>
            <w:tcW w:w="2749" w:type="dxa"/>
            <w:vMerge/>
            <w:tcBorders>
              <w:top w:val="nil"/>
              <w:left w:val="nil"/>
              <w:bottom w:val="nil"/>
              <w:right w:val="single" w:sz="4" w:space="0" w:color="auto"/>
            </w:tcBorders>
            <w:vAlign w:val="bottom"/>
          </w:tcPr>
          <w:p w:rsidR="004B6920" w:rsidRDefault="004B6920" w:rsidP="004B6920">
            <w:pPr>
              <w:ind w:left="57"/>
            </w:pPr>
          </w:p>
        </w:tc>
      </w:tr>
      <w:tr w:rsidR="004B6920" w:rsidTr="005848CF">
        <w:trPr>
          <w:trHeight w:val="287"/>
        </w:trPr>
        <w:tc>
          <w:tcPr>
            <w:tcW w:w="3928" w:type="dxa"/>
            <w:tcBorders>
              <w:top w:val="nil"/>
              <w:left w:val="single" w:sz="4" w:space="0" w:color="auto"/>
              <w:bottom w:val="nil"/>
              <w:right w:val="single" w:sz="4" w:space="0" w:color="auto"/>
            </w:tcBorders>
            <w:vAlign w:val="bottom"/>
          </w:tcPr>
          <w:p w:rsidR="004B6920" w:rsidRDefault="004B6920" w:rsidP="004B6920">
            <w:pPr>
              <w:ind w:left="993"/>
            </w:pPr>
            <w:r>
              <w:t>двери</w:t>
            </w:r>
          </w:p>
        </w:tc>
        <w:tc>
          <w:tcPr>
            <w:tcW w:w="2749" w:type="dxa"/>
            <w:tcBorders>
              <w:top w:val="nil"/>
              <w:left w:val="nil"/>
              <w:bottom w:val="nil"/>
              <w:right w:val="single" w:sz="4" w:space="0" w:color="auto"/>
            </w:tcBorders>
            <w:vAlign w:val="bottom"/>
          </w:tcPr>
          <w:p w:rsidR="004B6920" w:rsidRDefault="004B6920" w:rsidP="004B6920">
            <w:pPr>
              <w:ind w:left="57"/>
            </w:pPr>
            <w:r>
              <w:t>филенчатые</w:t>
            </w:r>
          </w:p>
        </w:tc>
        <w:tc>
          <w:tcPr>
            <w:tcW w:w="2749" w:type="dxa"/>
            <w:tcBorders>
              <w:top w:val="nil"/>
              <w:left w:val="nil"/>
              <w:bottom w:val="nil"/>
              <w:right w:val="single" w:sz="4" w:space="0" w:color="auto"/>
            </w:tcBorders>
            <w:vAlign w:val="bottom"/>
          </w:tcPr>
          <w:p w:rsidR="004B6920" w:rsidRDefault="004B6920" w:rsidP="004B6920">
            <w:pPr>
              <w:ind w:left="57"/>
            </w:pPr>
            <w:r>
              <w:t xml:space="preserve">Полотна </w:t>
            </w:r>
            <w:proofErr w:type="spellStart"/>
            <w:r>
              <w:t>осели</w:t>
            </w:r>
            <w:proofErr w:type="spellEnd"/>
            <w:r>
              <w:t>, гниль</w:t>
            </w:r>
          </w:p>
        </w:tc>
      </w:tr>
      <w:tr w:rsidR="004B6920" w:rsidTr="005848CF">
        <w:trPr>
          <w:trHeight w:val="272"/>
        </w:trPr>
        <w:tc>
          <w:tcPr>
            <w:tcW w:w="3928" w:type="dxa"/>
            <w:tcBorders>
              <w:top w:val="nil"/>
              <w:left w:val="single" w:sz="4" w:space="0" w:color="auto"/>
              <w:bottom w:val="single" w:sz="4" w:space="0" w:color="auto"/>
              <w:right w:val="single" w:sz="4" w:space="0" w:color="auto"/>
            </w:tcBorders>
            <w:vAlign w:val="bottom"/>
          </w:tcPr>
          <w:p w:rsidR="004B6920" w:rsidRDefault="004B6920" w:rsidP="004B6920">
            <w:pPr>
              <w:ind w:left="993"/>
            </w:pPr>
            <w:r>
              <w:t>(другое)</w:t>
            </w:r>
          </w:p>
        </w:tc>
        <w:tc>
          <w:tcPr>
            <w:tcW w:w="2749" w:type="dxa"/>
            <w:tcBorders>
              <w:top w:val="nil"/>
              <w:left w:val="nil"/>
              <w:bottom w:val="single" w:sz="4" w:space="0" w:color="auto"/>
              <w:right w:val="single" w:sz="4" w:space="0" w:color="auto"/>
            </w:tcBorders>
            <w:vAlign w:val="bottom"/>
          </w:tcPr>
          <w:p w:rsidR="004B6920" w:rsidRDefault="004B6920" w:rsidP="004B6920">
            <w:pPr>
              <w:ind w:left="57"/>
            </w:pPr>
          </w:p>
        </w:tc>
        <w:tc>
          <w:tcPr>
            <w:tcW w:w="2749" w:type="dxa"/>
            <w:tcBorders>
              <w:top w:val="nil"/>
              <w:left w:val="nil"/>
              <w:bottom w:val="single" w:sz="4" w:space="0" w:color="auto"/>
              <w:right w:val="single" w:sz="4" w:space="0" w:color="auto"/>
            </w:tcBorders>
            <w:vAlign w:val="bottom"/>
          </w:tcPr>
          <w:p w:rsidR="004B6920" w:rsidRDefault="004B6920" w:rsidP="004B6920">
            <w:pPr>
              <w:ind w:left="57"/>
            </w:pPr>
          </w:p>
        </w:tc>
      </w:tr>
      <w:tr w:rsidR="004B6920" w:rsidTr="005848CF">
        <w:trPr>
          <w:cantSplit/>
          <w:trHeight w:val="272"/>
        </w:trPr>
        <w:tc>
          <w:tcPr>
            <w:tcW w:w="3928" w:type="dxa"/>
            <w:tcBorders>
              <w:top w:val="single" w:sz="4" w:space="0" w:color="auto"/>
              <w:left w:val="single" w:sz="4" w:space="0" w:color="auto"/>
              <w:bottom w:val="nil"/>
              <w:right w:val="single" w:sz="4" w:space="0" w:color="auto"/>
            </w:tcBorders>
            <w:vAlign w:val="bottom"/>
          </w:tcPr>
          <w:p w:rsidR="004B6920" w:rsidRDefault="004B6920" w:rsidP="004B6920">
            <w:pPr>
              <w:ind w:left="57"/>
            </w:pPr>
            <w:r>
              <w:t>8. Отделка</w:t>
            </w:r>
          </w:p>
        </w:tc>
        <w:tc>
          <w:tcPr>
            <w:tcW w:w="2749" w:type="dxa"/>
            <w:vMerge w:val="restart"/>
            <w:tcBorders>
              <w:top w:val="single" w:sz="4" w:space="0" w:color="auto"/>
              <w:left w:val="nil"/>
              <w:bottom w:val="nil"/>
              <w:right w:val="single" w:sz="4" w:space="0" w:color="auto"/>
            </w:tcBorders>
            <w:vAlign w:val="bottom"/>
          </w:tcPr>
          <w:p w:rsidR="004B6920" w:rsidRDefault="004B6920" w:rsidP="004B6920">
            <w:pPr>
              <w:ind w:left="57"/>
            </w:pPr>
            <w:r>
              <w:t>Штукатурка, побелка, окраска</w:t>
            </w:r>
          </w:p>
        </w:tc>
        <w:tc>
          <w:tcPr>
            <w:tcW w:w="2749" w:type="dxa"/>
            <w:vMerge w:val="restart"/>
            <w:tcBorders>
              <w:top w:val="single" w:sz="4" w:space="0" w:color="auto"/>
              <w:left w:val="nil"/>
              <w:bottom w:val="nil"/>
              <w:right w:val="single" w:sz="4" w:space="0" w:color="auto"/>
            </w:tcBorders>
            <w:vAlign w:val="bottom"/>
          </w:tcPr>
          <w:p w:rsidR="004B6920" w:rsidRDefault="004B6920" w:rsidP="004B6920">
            <w:pPr>
              <w:ind w:left="57"/>
            </w:pPr>
            <w:r>
              <w:t xml:space="preserve"> Загрязнение, потемнение, отслоение  штукатурного и окрасочного слоя.</w:t>
            </w:r>
          </w:p>
        </w:tc>
      </w:tr>
      <w:tr w:rsidR="004B6920" w:rsidTr="005848CF">
        <w:trPr>
          <w:cantSplit/>
          <w:trHeight w:val="272"/>
        </w:trPr>
        <w:tc>
          <w:tcPr>
            <w:tcW w:w="3928" w:type="dxa"/>
            <w:tcBorders>
              <w:top w:val="nil"/>
              <w:left w:val="single" w:sz="4" w:space="0" w:color="auto"/>
              <w:bottom w:val="nil"/>
              <w:right w:val="single" w:sz="4" w:space="0" w:color="auto"/>
            </w:tcBorders>
            <w:vAlign w:val="bottom"/>
          </w:tcPr>
          <w:p w:rsidR="004B6920" w:rsidRDefault="004B6920" w:rsidP="004B6920">
            <w:pPr>
              <w:ind w:left="993"/>
            </w:pPr>
            <w:r>
              <w:t>внутренняя</w:t>
            </w:r>
          </w:p>
        </w:tc>
        <w:tc>
          <w:tcPr>
            <w:tcW w:w="2749" w:type="dxa"/>
            <w:vMerge/>
            <w:tcBorders>
              <w:top w:val="nil"/>
              <w:left w:val="nil"/>
              <w:bottom w:val="nil"/>
              <w:right w:val="single" w:sz="4" w:space="0" w:color="auto"/>
            </w:tcBorders>
            <w:vAlign w:val="bottom"/>
          </w:tcPr>
          <w:p w:rsidR="004B6920" w:rsidRDefault="004B6920" w:rsidP="004B6920">
            <w:pPr>
              <w:ind w:left="57"/>
            </w:pPr>
          </w:p>
        </w:tc>
        <w:tc>
          <w:tcPr>
            <w:tcW w:w="2749" w:type="dxa"/>
            <w:vMerge/>
            <w:tcBorders>
              <w:top w:val="nil"/>
              <w:left w:val="nil"/>
              <w:bottom w:val="nil"/>
              <w:right w:val="single" w:sz="4" w:space="0" w:color="auto"/>
            </w:tcBorders>
            <w:vAlign w:val="bottom"/>
          </w:tcPr>
          <w:p w:rsidR="004B6920" w:rsidRDefault="004B6920" w:rsidP="004B6920">
            <w:pPr>
              <w:ind w:left="57"/>
            </w:pPr>
          </w:p>
        </w:tc>
      </w:tr>
      <w:tr w:rsidR="004B6920" w:rsidTr="005848CF">
        <w:trPr>
          <w:trHeight w:val="272"/>
        </w:trPr>
        <w:tc>
          <w:tcPr>
            <w:tcW w:w="3928" w:type="dxa"/>
            <w:tcBorders>
              <w:top w:val="nil"/>
              <w:left w:val="single" w:sz="4" w:space="0" w:color="auto"/>
              <w:bottom w:val="nil"/>
              <w:right w:val="single" w:sz="4" w:space="0" w:color="auto"/>
            </w:tcBorders>
            <w:vAlign w:val="bottom"/>
          </w:tcPr>
          <w:p w:rsidR="004B6920" w:rsidRDefault="004B6920" w:rsidP="004B6920">
            <w:pPr>
              <w:ind w:left="993"/>
            </w:pPr>
            <w:r>
              <w:t>наружная</w:t>
            </w:r>
          </w:p>
        </w:tc>
        <w:tc>
          <w:tcPr>
            <w:tcW w:w="2749" w:type="dxa"/>
            <w:tcBorders>
              <w:top w:val="nil"/>
              <w:left w:val="nil"/>
              <w:bottom w:val="nil"/>
              <w:right w:val="single" w:sz="4" w:space="0" w:color="auto"/>
            </w:tcBorders>
            <w:vAlign w:val="bottom"/>
          </w:tcPr>
          <w:p w:rsidR="004B6920" w:rsidRDefault="004B6920" w:rsidP="004B6920">
            <w:pPr>
              <w:ind w:left="57"/>
            </w:pPr>
          </w:p>
        </w:tc>
        <w:tc>
          <w:tcPr>
            <w:tcW w:w="2749" w:type="dxa"/>
            <w:tcBorders>
              <w:top w:val="nil"/>
              <w:left w:val="nil"/>
              <w:bottom w:val="nil"/>
              <w:right w:val="single" w:sz="4" w:space="0" w:color="auto"/>
            </w:tcBorders>
            <w:vAlign w:val="bottom"/>
          </w:tcPr>
          <w:p w:rsidR="004B6920" w:rsidRDefault="004B6920" w:rsidP="004B6920">
            <w:pPr>
              <w:ind w:left="57"/>
            </w:pPr>
          </w:p>
        </w:tc>
      </w:tr>
      <w:tr w:rsidR="004B6920" w:rsidTr="005848CF">
        <w:trPr>
          <w:trHeight w:val="287"/>
        </w:trPr>
        <w:tc>
          <w:tcPr>
            <w:tcW w:w="3928" w:type="dxa"/>
            <w:tcBorders>
              <w:top w:val="nil"/>
              <w:left w:val="single" w:sz="4" w:space="0" w:color="auto"/>
              <w:bottom w:val="single" w:sz="4" w:space="0" w:color="auto"/>
              <w:right w:val="single" w:sz="4" w:space="0" w:color="auto"/>
            </w:tcBorders>
            <w:vAlign w:val="bottom"/>
          </w:tcPr>
          <w:p w:rsidR="004B6920" w:rsidRDefault="004B6920" w:rsidP="004B6920">
            <w:pPr>
              <w:ind w:left="993"/>
            </w:pPr>
            <w:r>
              <w:t>(другое)</w:t>
            </w:r>
          </w:p>
        </w:tc>
        <w:tc>
          <w:tcPr>
            <w:tcW w:w="2749" w:type="dxa"/>
            <w:tcBorders>
              <w:top w:val="nil"/>
              <w:left w:val="nil"/>
              <w:bottom w:val="single" w:sz="4" w:space="0" w:color="auto"/>
              <w:right w:val="single" w:sz="4" w:space="0" w:color="auto"/>
            </w:tcBorders>
            <w:vAlign w:val="bottom"/>
          </w:tcPr>
          <w:p w:rsidR="004B6920" w:rsidRDefault="004B6920" w:rsidP="004B6920">
            <w:pPr>
              <w:ind w:left="57"/>
            </w:pPr>
          </w:p>
        </w:tc>
        <w:tc>
          <w:tcPr>
            <w:tcW w:w="2749" w:type="dxa"/>
            <w:tcBorders>
              <w:top w:val="nil"/>
              <w:left w:val="nil"/>
              <w:bottom w:val="single" w:sz="4" w:space="0" w:color="auto"/>
              <w:right w:val="single" w:sz="4" w:space="0" w:color="auto"/>
            </w:tcBorders>
            <w:vAlign w:val="bottom"/>
          </w:tcPr>
          <w:p w:rsidR="004B6920" w:rsidRDefault="004B6920" w:rsidP="004B6920">
            <w:pPr>
              <w:ind w:left="57"/>
            </w:pPr>
          </w:p>
        </w:tc>
      </w:tr>
      <w:tr w:rsidR="004B6920" w:rsidTr="005848CF">
        <w:trPr>
          <w:cantSplit/>
          <w:trHeight w:val="831"/>
        </w:trPr>
        <w:tc>
          <w:tcPr>
            <w:tcW w:w="3928" w:type="dxa"/>
            <w:tcBorders>
              <w:top w:val="single" w:sz="4" w:space="0" w:color="auto"/>
              <w:left w:val="single" w:sz="4" w:space="0" w:color="auto"/>
              <w:bottom w:val="nil"/>
              <w:right w:val="single" w:sz="4" w:space="0" w:color="auto"/>
            </w:tcBorders>
            <w:vAlign w:val="bottom"/>
          </w:tcPr>
          <w:p w:rsidR="004B6920" w:rsidRDefault="004B6920" w:rsidP="004B6920">
            <w:pPr>
              <w:ind w:left="57"/>
            </w:pPr>
            <w:r>
              <w:t>9. Механическое, электрическое, санитарно-техническое и иное оборудование</w:t>
            </w:r>
          </w:p>
        </w:tc>
        <w:tc>
          <w:tcPr>
            <w:tcW w:w="2749" w:type="dxa"/>
            <w:vMerge w:val="restart"/>
            <w:tcBorders>
              <w:top w:val="single" w:sz="4" w:space="0" w:color="auto"/>
              <w:left w:val="nil"/>
              <w:bottom w:val="nil"/>
              <w:right w:val="single" w:sz="4" w:space="0" w:color="auto"/>
            </w:tcBorders>
            <w:vAlign w:val="bottom"/>
          </w:tcPr>
          <w:p w:rsidR="004B6920" w:rsidRDefault="004B6920" w:rsidP="004B6920">
            <w:pPr>
              <w:ind w:left="57"/>
            </w:pPr>
            <w:r>
              <w:t xml:space="preserve"> </w:t>
            </w:r>
          </w:p>
          <w:p w:rsidR="004B6920" w:rsidRDefault="004B6920" w:rsidP="004B6920">
            <w:pPr>
              <w:ind w:left="57"/>
            </w:pPr>
            <w:r>
              <w:t>есть</w:t>
            </w:r>
          </w:p>
        </w:tc>
        <w:tc>
          <w:tcPr>
            <w:tcW w:w="2749" w:type="dxa"/>
            <w:vMerge w:val="restart"/>
            <w:tcBorders>
              <w:top w:val="single" w:sz="4" w:space="0" w:color="auto"/>
              <w:left w:val="nil"/>
              <w:bottom w:val="nil"/>
              <w:right w:val="single" w:sz="4" w:space="0" w:color="auto"/>
            </w:tcBorders>
            <w:vAlign w:val="bottom"/>
          </w:tcPr>
          <w:p w:rsidR="004B6920" w:rsidRDefault="004B6920" w:rsidP="004B6920">
            <w:pPr>
              <w:ind w:left="57"/>
            </w:pPr>
            <w:r>
              <w:t>Техническое состояние оборудования удовлетворительное</w:t>
            </w:r>
          </w:p>
        </w:tc>
      </w:tr>
      <w:tr w:rsidR="004B6920" w:rsidTr="005848CF">
        <w:trPr>
          <w:cantSplit/>
          <w:trHeight w:val="272"/>
        </w:trPr>
        <w:tc>
          <w:tcPr>
            <w:tcW w:w="3928" w:type="dxa"/>
            <w:tcBorders>
              <w:top w:val="nil"/>
              <w:left w:val="single" w:sz="4" w:space="0" w:color="auto"/>
              <w:bottom w:val="nil"/>
              <w:right w:val="single" w:sz="4" w:space="0" w:color="auto"/>
            </w:tcBorders>
            <w:vAlign w:val="bottom"/>
          </w:tcPr>
          <w:p w:rsidR="004B6920" w:rsidRDefault="004B6920" w:rsidP="004B6920">
            <w:pPr>
              <w:ind w:left="993"/>
            </w:pPr>
            <w:r>
              <w:t>ванны напольные</w:t>
            </w:r>
          </w:p>
        </w:tc>
        <w:tc>
          <w:tcPr>
            <w:tcW w:w="2749" w:type="dxa"/>
            <w:vMerge/>
            <w:tcBorders>
              <w:top w:val="nil"/>
              <w:left w:val="nil"/>
              <w:bottom w:val="nil"/>
              <w:right w:val="single" w:sz="4" w:space="0" w:color="auto"/>
            </w:tcBorders>
            <w:vAlign w:val="bottom"/>
          </w:tcPr>
          <w:p w:rsidR="004B6920" w:rsidRDefault="004B6920" w:rsidP="004B6920">
            <w:pPr>
              <w:ind w:left="57"/>
            </w:pPr>
          </w:p>
        </w:tc>
        <w:tc>
          <w:tcPr>
            <w:tcW w:w="2749" w:type="dxa"/>
            <w:vMerge/>
            <w:tcBorders>
              <w:top w:val="nil"/>
              <w:left w:val="nil"/>
              <w:bottom w:val="nil"/>
              <w:right w:val="single" w:sz="4" w:space="0" w:color="auto"/>
            </w:tcBorders>
            <w:vAlign w:val="bottom"/>
          </w:tcPr>
          <w:p w:rsidR="004B6920" w:rsidRDefault="004B6920" w:rsidP="004B6920">
            <w:pPr>
              <w:ind w:left="57"/>
            </w:pPr>
          </w:p>
        </w:tc>
      </w:tr>
      <w:tr w:rsidR="004B6920" w:rsidTr="005848CF">
        <w:trPr>
          <w:trHeight w:val="272"/>
        </w:trPr>
        <w:tc>
          <w:tcPr>
            <w:tcW w:w="3928" w:type="dxa"/>
            <w:tcBorders>
              <w:top w:val="nil"/>
              <w:left w:val="single" w:sz="4" w:space="0" w:color="auto"/>
              <w:bottom w:val="nil"/>
              <w:right w:val="single" w:sz="4" w:space="0" w:color="auto"/>
            </w:tcBorders>
            <w:vAlign w:val="bottom"/>
          </w:tcPr>
          <w:p w:rsidR="004B6920" w:rsidRDefault="004B6920" w:rsidP="004B6920">
            <w:pPr>
              <w:ind w:left="993"/>
            </w:pPr>
            <w:r>
              <w:t>электроплиты</w:t>
            </w:r>
          </w:p>
        </w:tc>
        <w:tc>
          <w:tcPr>
            <w:tcW w:w="2749" w:type="dxa"/>
            <w:tcBorders>
              <w:top w:val="nil"/>
              <w:left w:val="nil"/>
              <w:bottom w:val="nil"/>
              <w:right w:val="single" w:sz="4" w:space="0" w:color="auto"/>
            </w:tcBorders>
            <w:vAlign w:val="bottom"/>
          </w:tcPr>
          <w:p w:rsidR="004B6920" w:rsidRDefault="004B6920" w:rsidP="004B6920">
            <w:pPr>
              <w:ind w:left="57"/>
            </w:pPr>
            <w:r>
              <w:t>нет</w:t>
            </w:r>
          </w:p>
        </w:tc>
        <w:tc>
          <w:tcPr>
            <w:tcW w:w="2749" w:type="dxa"/>
            <w:tcBorders>
              <w:top w:val="nil"/>
              <w:left w:val="nil"/>
              <w:bottom w:val="nil"/>
              <w:right w:val="single" w:sz="4" w:space="0" w:color="auto"/>
            </w:tcBorders>
            <w:vAlign w:val="bottom"/>
          </w:tcPr>
          <w:p w:rsidR="004B6920" w:rsidRDefault="004B6920" w:rsidP="004B6920">
            <w:pPr>
              <w:ind w:left="57"/>
            </w:pPr>
          </w:p>
        </w:tc>
      </w:tr>
      <w:tr w:rsidR="004B6920" w:rsidTr="005848CF">
        <w:trPr>
          <w:trHeight w:val="559"/>
        </w:trPr>
        <w:tc>
          <w:tcPr>
            <w:tcW w:w="3928" w:type="dxa"/>
            <w:tcBorders>
              <w:top w:val="nil"/>
              <w:left w:val="single" w:sz="4" w:space="0" w:color="auto"/>
              <w:bottom w:val="nil"/>
              <w:right w:val="single" w:sz="4" w:space="0" w:color="auto"/>
            </w:tcBorders>
            <w:vAlign w:val="bottom"/>
          </w:tcPr>
          <w:p w:rsidR="004B6920" w:rsidRDefault="004B6920" w:rsidP="004B6920">
            <w:pPr>
              <w:ind w:left="993"/>
            </w:pPr>
            <w:r>
              <w:t>телефонные сети и оборудование</w:t>
            </w:r>
          </w:p>
        </w:tc>
        <w:tc>
          <w:tcPr>
            <w:tcW w:w="2749" w:type="dxa"/>
            <w:tcBorders>
              <w:top w:val="nil"/>
              <w:left w:val="nil"/>
              <w:bottom w:val="nil"/>
              <w:right w:val="single" w:sz="4" w:space="0" w:color="auto"/>
            </w:tcBorders>
            <w:vAlign w:val="bottom"/>
          </w:tcPr>
          <w:p w:rsidR="004B6920" w:rsidRDefault="004B6920" w:rsidP="004B6920">
            <w:pPr>
              <w:ind w:left="57"/>
            </w:pPr>
            <w:r>
              <w:t>есть</w:t>
            </w:r>
          </w:p>
          <w:p w:rsidR="004B6920" w:rsidRDefault="004B6920" w:rsidP="004B6920">
            <w:pPr>
              <w:ind w:left="57"/>
            </w:pPr>
          </w:p>
        </w:tc>
        <w:tc>
          <w:tcPr>
            <w:tcW w:w="2749" w:type="dxa"/>
            <w:tcBorders>
              <w:top w:val="nil"/>
              <w:left w:val="nil"/>
              <w:bottom w:val="nil"/>
              <w:right w:val="single" w:sz="4" w:space="0" w:color="auto"/>
            </w:tcBorders>
            <w:vAlign w:val="bottom"/>
          </w:tcPr>
          <w:p w:rsidR="004B6920" w:rsidRDefault="004B6920" w:rsidP="004B6920">
            <w:pPr>
              <w:ind w:left="57"/>
            </w:pPr>
          </w:p>
        </w:tc>
      </w:tr>
      <w:tr w:rsidR="004B6920" w:rsidTr="005848CF">
        <w:trPr>
          <w:trHeight w:val="544"/>
        </w:trPr>
        <w:tc>
          <w:tcPr>
            <w:tcW w:w="3928" w:type="dxa"/>
            <w:tcBorders>
              <w:top w:val="nil"/>
              <w:left w:val="single" w:sz="4" w:space="0" w:color="auto"/>
              <w:bottom w:val="nil"/>
              <w:right w:val="single" w:sz="4" w:space="0" w:color="auto"/>
            </w:tcBorders>
            <w:vAlign w:val="bottom"/>
          </w:tcPr>
          <w:p w:rsidR="004B6920" w:rsidRDefault="004B6920" w:rsidP="004B6920">
            <w:pPr>
              <w:ind w:left="993"/>
            </w:pPr>
            <w:r>
              <w:lastRenderedPageBreak/>
              <w:t>сети проводного радиовещания</w:t>
            </w:r>
          </w:p>
        </w:tc>
        <w:tc>
          <w:tcPr>
            <w:tcW w:w="2749" w:type="dxa"/>
            <w:tcBorders>
              <w:top w:val="nil"/>
              <w:left w:val="nil"/>
              <w:bottom w:val="nil"/>
              <w:right w:val="single" w:sz="4" w:space="0" w:color="auto"/>
            </w:tcBorders>
            <w:vAlign w:val="bottom"/>
          </w:tcPr>
          <w:p w:rsidR="004B6920" w:rsidRDefault="004B6920" w:rsidP="004B6920">
            <w:pPr>
              <w:ind w:left="57"/>
            </w:pPr>
            <w:r>
              <w:t>есть</w:t>
            </w:r>
          </w:p>
        </w:tc>
        <w:tc>
          <w:tcPr>
            <w:tcW w:w="2749" w:type="dxa"/>
            <w:tcBorders>
              <w:top w:val="nil"/>
              <w:left w:val="nil"/>
              <w:bottom w:val="nil"/>
              <w:right w:val="single" w:sz="4" w:space="0" w:color="auto"/>
            </w:tcBorders>
            <w:vAlign w:val="bottom"/>
          </w:tcPr>
          <w:p w:rsidR="004B6920" w:rsidRDefault="004B6920" w:rsidP="004B6920">
            <w:pPr>
              <w:ind w:left="57"/>
            </w:pPr>
          </w:p>
        </w:tc>
      </w:tr>
      <w:tr w:rsidR="004B6920" w:rsidTr="005848CF">
        <w:trPr>
          <w:trHeight w:val="287"/>
        </w:trPr>
        <w:tc>
          <w:tcPr>
            <w:tcW w:w="3928" w:type="dxa"/>
            <w:tcBorders>
              <w:top w:val="nil"/>
              <w:left w:val="single" w:sz="4" w:space="0" w:color="auto"/>
              <w:bottom w:val="nil"/>
              <w:right w:val="single" w:sz="4" w:space="0" w:color="auto"/>
            </w:tcBorders>
            <w:vAlign w:val="bottom"/>
          </w:tcPr>
          <w:p w:rsidR="004B6920" w:rsidRDefault="004B6920" w:rsidP="004B6920">
            <w:pPr>
              <w:ind w:left="993"/>
            </w:pPr>
            <w:r>
              <w:t>сигнализация</w:t>
            </w:r>
          </w:p>
        </w:tc>
        <w:tc>
          <w:tcPr>
            <w:tcW w:w="2749" w:type="dxa"/>
            <w:tcBorders>
              <w:top w:val="nil"/>
              <w:left w:val="nil"/>
              <w:bottom w:val="nil"/>
              <w:right w:val="single" w:sz="4" w:space="0" w:color="auto"/>
            </w:tcBorders>
            <w:vAlign w:val="bottom"/>
          </w:tcPr>
          <w:p w:rsidR="004B6920" w:rsidRDefault="004B6920" w:rsidP="004B6920">
            <w:pPr>
              <w:ind w:left="57"/>
            </w:pPr>
          </w:p>
        </w:tc>
        <w:tc>
          <w:tcPr>
            <w:tcW w:w="2749" w:type="dxa"/>
            <w:tcBorders>
              <w:top w:val="nil"/>
              <w:left w:val="nil"/>
              <w:bottom w:val="nil"/>
              <w:right w:val="single" w:sz="4" w:space="0" w:color="auto"/>
            </w:tcBorders>
            <w:vAlign w:val="bottom"/>
          </w:tcPr>
          <w:p w:rsidR="004B6920" w:rsidRDefault="004B6920" w:rsidP="004B6920">
            <w:pPr>
              <w:ind w:left="57"/>
            </w:pPr>
          </w:p>
        </w:tc>
      </w:tr>
      <w:tr w:rsidR="004B6920" w:rsidTr="005848CF">
        <w:trPr>
          <w:trHeight w:val="272"/>
        </w:trPr>
        <w:tc>
          <w:tcPr>
            <w:tcW w:w="3928" w:type="dxa"/>
            <w:tcBorders>
              <w:top w:val="nil"/>
              <w:left w:val="single" w:sz="4" w:space="0" w:color="auto"/>
              <w:bottom w:val="nil"/>
              <w:right w:val="single" w:sz="4" w:space="0" w:color="auto"/>
            </w:tcBorders>
            <w:vAlign w:val="bottom"/>
          </w:tcPr>
          <w:p w:rsidR="004B6920" w:rsidRDefault="004B6920" w:rsidP="004B6920">
            <w:pPr>
              <w:ind w:left="993"/>
            </w:pPr>
            <w:r>
              <w:t>мусоропровод</w:t>
            </w:r>
          </w:p>
        </w:tc>
        <w:tc>
          <w:tcPr>
            <w:tcW w:w="2749" w:type="dxa"/>
            <w:tcBorders>
              <w:top w:val="nil"/>
              <w:left w:val="nil"/>
              <w:bottom w:val="nil"/>
              <w:right w:val="single" w:sz="4" w:space="0" w:color="auto"/>
            </w:tcBorders>
            <w:vAlign w:val="bottom"/>
          </w:tcPr>
          <w:p w:rsidR="004B6920" w:rsidRDefault="004B6920" w:rsidP="004B6920">
            <w:pPr>
              <w:ind w:left="57"/>
            </w:pPr>
          </w:p>
        </w:tc>
        <w:tc>
          <w:tcPr>
            <w:tcW w:w="2749" w:type="dxa"/>
            <w:tcBorders>
              <w:top w:val="nil"/>
              <w:left w:val="nil"/>
              <w:bottom w:val="nil"/>
              <w:right w:val="single" w:sz="4" w:space="0" w:color="auto"/>
            </w:tcBorders>
            <w:vAlign w:val="bottom"/>
          </w:tcPr>
          <w:p w:rsidR="004B6920" w:rsidRDefault="004B6920" w:rsidP="004B6920">
            <w:pPr>
              <w:ind w:left="57"/>
            </w:pPr>
          </w:p>
        </w:tc>
      </w:tr>
      <w:tr w:rsidR="004B6920" w:rsidTr="005848CF">
        <w:trPr>
          <w:trHeight w:val="272"/>
        </w:trPr>
        <w:tc>
          <w:tcPr>
            <w:tcW w:w="3928" w:type="dxa"/>
            <w:tcBorders>
              <w:top w:val="nil"/>
              <w:left w:val="single" w:sz="4" w:space="0" w:color="auto"/>
              <w:bottom w:val="nil"/>
              <w:right w:val="single" w:sz="4" w:space="0" w:color="auto"/>
            </w:tcBorders>
            <w:vAlign w:val="bottom"/>
          </w:tcPr>
          <w:p w:rsidR="004B6920" w:rsidRDefault="004B6920" w:rsidP="004B6920">
            <w:pPr>
              <w:ind w:left="993"/>
            </w:pPr>
            <w:r>
              <w:t>лифт</w:t>
            </w:r>
          </w:p>
        </w:tc>
        <w:tc>
          <w:tcPr>
            <w:tcW w:w="2749" w:type="dxa"/>
            <w:tcBorders>
              <w:top w:val="nil"/>
              <w:left w:val="nil"/>
              <w:bottom w:val="nil"/>
              <w:right w:val="single" w:sz="4" w:space="0" w:color="auto"/>
            </w:tcBorders>
            <w:vAlign w:val="bottom"/>
          </w:tcPr>
          <w:p w:rsidR="004B6920" w:rsidRDefault="004B6920" w:rsidP="004B6920">
            <w:pPr>
              <w:ind w:left="57"/>
            </w:pPr>
          </w:p>
        </w:tc>
        <w:tc>
          <w:tcPr>
            <w:tcW w:w="2749" w:type="dxa"/>
            <w:tcBorders>
              <w:top w:val="nil"/>
              <w:left w:val="nil"/>
              <w:bottom w:val="nil"/>
              <w:right w:val="single" w:sz="4" w:space="0" w:color="auto"/>
            </w:tcBorders>
            <w:vAlign w:val="bottom"/>
          </w:tcPr>
          <w:p w:rsidR="004B6920" w:rsidRDefault="004B6920" w:rsidP="004B6920">
            <w:pPr>
              <w:ind w:left="57"/>
            </w:pPr>
          </w:p>
        </w:tc>
      </w:tr>
      <w:tr w:rsidR="004B6920" w:rsidTr="005848CF">
        <w:trPr>
          <w:trHeight w:val="272"/>
        </w:trPr>
        <w:tc>
          <w:tcPr>
            <w:tcW w:w="3928" w:type="dxa"/>
            <w:tcBorders>
              <w:top w:val="nil"/>
              <w:left w:val="single" w:sz="4" w:space="0" w:color="auto"/>
              <w:bottom w:val="nil"/>
              <w:right w:val="single" w:sz="4" w:space="0" w:color="auto"/>
            </w:tcBorders>
            <w:vAlign w:val="bottom"/>
          </w:tcPr>
          <w:p w:rsidR="004B6920" w:rsidRDefault="004B6920" w:rsidP="004B6920">
            <w:pPr>
              <w:ind w:left="993"/>
            </w:pPr>
            <w:r>
              <w:t>вентиляция</w:t>
            </w:r>
          </w:p>
        </w:tc>
        <w:tc>
          <w:tcPr>
            <w:tcW w:w="2749" w:type="dxa"/>
            <w:tcBorders>
              <w:top w:val="nil"/>
              <w:left w:val="nil"/>
              <w:bottom w:val="nil"/>
              <w:right w:val="single" w:sz="4" w:space="0" w:color="auto"/>
            </w:tcBorders>
            <w:vAlign w:val="bottom"/>
          </w:tcPr>
          <w:p w:rsidR="004B6920" w:rsidRDefault="004B6920" w:rsidP="004B6920">
            <w:pPr>
              <w:ind w:left="57"/>
            </w:pPr>
            <w:r>
              <w:t>есть</w:t>
            </w:r>
          </w:p>
        </w:tc>
        <w:tc>
          <w:tcPr>
            <w:tcW w:w="2749" w:type="dxa"/>
            <w:tcBorders>
              <w:top w:val="nil"/>
              <w:left w:val="nil"/>
              <w:bottom w:val="nil"/>
              <w:right w:val="single" w:sz="4" w:space="0" w:color="auto"/>
            </w:tcBorders>
            <w:vAlign w:val="bottom"/>
          </w:tcPr>
          <w:p w:rsidR="004B6920" w:rsidRDefault="004B6920" w:rsidP="004B6920">
            <w:pPr>
              <w:ind w:left="57"/>
            </w:pPr>
          </w:p>
        </w:tc>
      </w:tr>
      <w:tr w:rsidR="004B6920" w:rsidTr="005848CF">
        <w:trPr>
          <w:trHeight w:val="287"/>
        </w:trPr>
        <w:tc>
          <w:tcPr>
            <w:tcW w:w="3928" w:type="dxa"/>
            <w:tcBorders>
              <w:top w:val="nil"/>
              <w:left w:val="single" w:sz="4" w:space="0" w:color="auto"/>
              <w:bottom w:val="single" w:sz="4" w:space="0" w:color="auto"/>
              <w:right w:val="single" w:sz="4" w:space="0" w:color="auto"/>
            </w:tcBorders>
            <w:vAlign w:val="bottom"/>
          </w:tcPr>
          <w:p w:rsidR="004B6920" w:rsidRDefault="004B6920" w:rsidP="004B6920">
            <w:pPr>
              <w:ind w:left="993"/>
            </w:pPr>
            <w:r>
              <w:t>(другое)</w:t>
            </w:r>
          </w:p>
        </w:tc>
        <w:tc>
          <w:tcPr>
            <w:tcW w:w="2749" w:type="dxa"/>
            <w:tcBorders>
              <w:top w:val="nil"/>
              <w:left w:val="nil"/>
              <w:bottom w:val="single" w:sz="4" w:space="0" w:color="auto"/>
              <w:right w:val="single" w:sz="4" w:space="0" w:color="auto"/>
            </w:tcBorders>
            <w:vAlign w:val="bottom"/>
          </w:tcPr>
          <w:p w:rsidR="004B6920" w:rsidRDefault="004B6920" w:rsidP="004B6920">
            <w:pPr>
              <w:ind w:left="57"/>
            </w:pPr>
          </w:p>
        </w:tc>
        <w:tc>
          <w:tcPr>
            <w:tcW w:w="2749" w:type="dxa"/>
            <w:tcBorders>
              <w:top w:val="nil"/>
              <w:left w:val="nil"/>
              <w:bottom w:val="single" w:sz="4" w:space="0" w:color="auto"/>
              <w:right w:val="single" w:sz="4" w:space="0" w:color="auto"/>
            </w:tcBorders>
            <w:vAlign w:val="bottom"/>
          </w:tcPr>
          <w:p w:rsidR="004B6920" w:rsidRDefault="004B6920" w:rsidP="004B6920">
            <w:pPr>
              <w:ind w:left="57"/>
            </w:pPr>
          </w:p>
        </w:tc>
      </w:tr>
      <w:tr w:rsidR="004B6920" w:rsidTr="005848CF">
        <w:trPr>
          <w:cantSplit/>
          <w:trHeight w:val="816"/>
        </w:trPr>
        <w:tc>
          <w:tcPr>
            <w:tcW w:w="3928" w:type="dxa"/>
            <w:tcBorders>
              <w:top w:val="single" w:sz="4" w:space="0" w:color="auto"/>
              <w:left w:val="single" w:sz="4" w:space="0" w:color="auto"/>
              <w:bottom w:val="nil"/>
              <w:right w:val="single" w:sz="4" w:space="0" w:color="auto"/>
            </w:tcBorders>
            <w:vAlign w:val="bottom"/>
          </w:tcPr>
          <w:p w:rsidR="004B6920" w:rsidRDefault="004B6920" w:rsidP="004B6920">
            <w:pPr>
              <w:ind w:left="57"/>
            </w:pPr>
            <w:r>
              <w:t>10. Внутридомовые инженерные коммуникации и оборудование для предоставления коммунальных услуг</w:t>
            </w:r>
          </w:p>
        </w:tc>
        <w:tc>
          <w:tcPr>
            <w:tcW w:w="2749" w:type="dxa"/>
            <w:vMerge w:val="restart"/>
            <w:tcBorders>
              <w:top w:val="single" w:sz="4" w:space="0" w:color="auto"/>
              <w:left w:val="nil"/>
              <w:bottom w:val="nil"/>
              <w:right w:val="single" w:sz="4" w:space="0" w:color="auto"/>
            </w:tcBorders>
            <w:vAlign w:val="bottom"/>
          </w:tcPr>
          <w:p w:rsidR="004B6920" w:rsidRDefault="004B6920" w:rsidP="004B6920">
            <w:pPr>
              <w:ind w:left="57"/>
            </w:pPr>
            <w:r>
              <w:t>центральное</w:t>
            </w:r>
          </w:p>
        </w:tc>
        <w:tc>
          <w:tcPr>
            <w:tcW w:w="2749" w:type="dxa"/>
            <w:vMerge w:val="restart"/>
            <w:tcBorders>
              <w:top w:val="single" w:sz="4" w:space="0" w:color="auto"/>
              <w:left w:val="nil"/>
              <w:bottom w:val="nil"/>
              <w:right w:val="single" w:sz="4" w:space="0" w:color="auto"/>
            </w:tcBorders>
            <w:vAlign w:val="bottom"/>
          </w:tcPr>
          <w:p w:rsidR="004B6920" w:rsidRDefault="004B6920" w:rsidP="004B6920">
            <w:pPr>
              <w:ind w:left="57"/>
            </w:pPr>
            <w:r>
              <w:t>Техническое состояние инженерных сетей удовлетворительное</w:t>
            </w:r>
          </w:p>
        </w:tc>
      </w:tr>
      <w:tr w:rsidR="004B6920" w:rsidTr="005848CF">
        <w:trPr>
          <w:cantSplit/>
          <w:trHeight w:val="272"/>
        </w:trPr>
        <w:tc>
          <w:tcPr>
            <w:tcW w:w="3928" w:type="dxa"/>
            <w:tcBorders>
              <w:top w:val="nil"/>
              <w:left w:val="single" w:sz="4" w:space="0" w:color="auto"/>
              <w:bottom w:val="nil"/>
              <w:right w:val="single" w:sz="4" w:space="0" w:color="auto"/>
            </w:tcBorders>
            <w:vAlign w:val="bottom"/>
          </w:tcPr>
          <w:p w:rsidR="004B6920" w:rsidRDefault="004B6920" w:rsidP="004B6920">
            <w:pPr>
              <w:ind w:left="993"/>
            </w:pPr>
            <w:r>
              <w:t>электроснабжение</w:t>
            </w:r>
          </w:p>
        </w:tc>
        <w:tc>
          <w:tcPr>
            <w:tcW w:w="2749" w:type="dxa"/>
            <w:vMerge/>
            <w:tcBorders>
              <w:top w:val="nil"/>
              <w:left w:val="nil"/>
              <w:bottom w:val="nil"/>
              <w:right w:val="single" w:sz="4" w:space="0" w:color="auto"/>
            </w:tcBorders>
            <w:vAlign w:val="bottom"/>
          </w:tcPr>
          <w:p w:rsidR="004B6920" w:rsidRDefault="004B6920" w:rsidP="004B6920">
            <w:pPr>
              <w:ind w:left="57"/>
            </w:pPr>
          </w:p>
        </w:tc>
        <w:tc>
          <w:tcPr>
            <w:tcW w:w="2749" w:type="dxa"/>
            <w:vMerge/>
            <w:tcBorders>
              <w:top w:val="nil"/>
              <w:left w:val="nil"/>
              <w:bottom w:val="nil"/>
              <w:right w:val="single" w:sz="4" w:space="0" w:color="auto"/>
            </w:tcBorders>
            <w:vAlign w:val="bottom"/>
          </w:tcPr>
          <w:p w:rsidR="004B6920" w:rsidRDefault="004B6920" w:rsidP="004B6920">
            <w:pPr>
              <w:ind w:left="57"/>
            </w:pPr>
          </w:p>
        </w:tc>
      </w:tr>
      <w:tr w:rsidR="004B6920" w:rsidTr="005848CF">
        <w:trPr>
          <w:trHeight w:val="287"/>
        </w:trPr>
        <w:tc>
          <w:tcPr>
            <w:tcW w:w="3928" w:type="dxa"/>
            <w:tcBorders>
              <w:top w:val="nil"/>
              <w:left w:val="single" w:sz="4" w:space="0" w:color="auto"/>
              <w:bottom w:val="nil"/>
              <w:right w:val="single" w:sz="4" w:space="0" w:color="auto"/>
            </w:tcBorders>
            <w:vAlign w:val="bottom"/>
          </w:tcPr>
          <w:p w:rsidR="004B6920" w:rsidRDefault="004B6920" w:rsidP="004B6920">
            <w:pPr>
              <w:ind w:left="993"/>
            </w:pPr>
            <w:r>
              <w:t>холодное водоснабжение</w:t>
            </w:r>
          </w:p>
        </w:tc>
        <w:tc>
          <w:tcPr>
            <w:tcW w:w="2749" w:type="dxa"/>
            <w:tcBorders>
              <w:top w:val="nil"/>
              <w:left w:val="nil"/>
              <w:bottom w:val="nil"/>
              <w:right w:val="single" w:sz="4" w:space="0" w:color="auto"/>
            </w:tcBorders>
            <w:vAlign w:val="bottom"/>
          </w:tcPr>
          <w:p w:rsidR="004B6920" w:rsidRDefault="004B6920" w:rsidP="004B6920">
            <w:pPr>
              <w:ind w:left="57"/>
            </w:pPr>
            <w:r>
              <w:t>центральное</w:t>
            </w:r>
          </w:p>
        </w:tc>
        <w:tc>
          <w:tcPr>
            <w:tcW w:w="2749" w:type="dxa"/>
            <w:tcBorders>
              <w:top w:val="nil"/>
              <w:left w:val="nil"/>
              <w:bottom w:val="nil"/>
              <w:right w:val="single" w:sz="4" w:space="0" w:color="auto"/>
            </w:tcBorders>
            <w:vAlign w:val="bottom"/>
          </w:tcPr>
          <w:p w:rsidR="004B6920" w:rsidRDefault="004B6920" w:rsidP="004B6920">
            <w:pPr>
              <w:ind w:left="57"/>
            </w:pPr>
          </w:p>
        </w:tc>
      </w:tr>
      <w:tr w:rsidR="004B6920" w:rsidTr="005848CF">
        <w:trPr>
          <w:trHeight w:val="287"/>
        </w:trPr>
        <w:tc>
          <w:tcPr>
            <w:tcW w:w="3928" w:type="dxa"/>
            <w:tcBorders>
              <w:top w:val="nil"/>
              <w:left w:val="single" w:sz="4" w:space="0" w:color="auto"/>
              <w:bottom w:val="nil"/>
              <w:right w:val="single" w:sz="4" w:space="0" w:color="auto"/>
            </w:tcBorders>
            <w:vAlign w:val="bottom"/>
          </w:tcPr>
          <w:p w:rsidR="004B6920" w:rsidRDefault="004B6920" w:rsidP="004B6920">
            <w:pPr>
              <w:ind w:left="993"/>
            </w:pPr>
            <w:r>
              <w:t>горячее водоснабжение</w:t>
            </w:r>
          </w:p>
        </w:tc>
        <w:tc>
          <w:tcPr>
            <w:tcW w:w="2749" w:type="dxa"/>
            <w:tcBorders>
              <w:top w:val="nil"/>
              <w:left w:val="nil"/>
              <w:bottom w:val="nil"/>
              <w:right w:val="single" w:sz="4" w:space="0" w:color="auto"/>
            </w:tcBorders>
            <w:vAlign w:val="bottom"/>
          </w:tcPr>
          <w:p w:rsidR="004B6920" w:rsidRDefault="004B6920" w:rsidP="004B6920">
            <w:pPr>
              <w:ind w:left="57"/>
            </w:pPr>
            <w:r>
              <w:t>центральное</w:t>
            </w:r>
          </w:p>
        </w:tc>
        <w:tc>
          <w:tcPr>
            <w:tcW w:w="2749" w:type="dxa"/>
            <w:tcBorders>
              <w:top w:val="nil"/>
              <w:left w:val="nil"/>
              <w:bottom w:val="nil"/>
              <w:right w:val="single" w:sz="4" w:space="0" w:color="auto"/>
            </w:tcBorders>
            <w:vAlign w:val="bottom"/>
          </w:tcPr>
          <w:p w:rsidR="004B6920" w:rsidRDefault="004B6920" w:rsidP="004B6920">
            <w:pPr>
              <w:ind w:left="57"/>
            </w:pPr>
          </w:p>
        </w:tc>
      </w:tr>
      <w:tr w:rsidR="004B6920" w:rsidTr="005848CF">
        <w:trPr>
          <w:trHeight w:val="287"/>
        </w:trPr>
        <w:tc>
          <w:tcPr>
            <w:tcW w:w="3928" w:type="dxa"/>
            <w:tcBorders>
              <w:top w:val="nil"/>
              <w:left w:val="single" w:sz="4" w:space="0" w:color="auto"/>
              <w:bottom w:val="nil"/>
              <w:right w:val="single" w:sz="4" w:space="0" w:color="auto"/>
            </w:tcBorders>
            <w:vAlign w:val="bottom"/>
          </w:tcPr>
          <w:p w:rsidR="004B6920" w:rsidRDefault="004B6920" w:rsidP="004B6920">
            <w:pPr>
              <w:ind w:left="993"/>
            </w:pPr>
            <w:r>
              <w:t>водоотведение</w:t>
            </w:r>
          </w:p>
        </w:tc>
        <w:tc>
          <w:tcPr>
            <w:tcW w:w="2749" w:type="dxa"/>
            <w:tcBorders>
              <w:top w:val="nil"/>
              <w:left w:val="nil"/>
              <w:bottom w:val="nil"/>
              <w:right w:val="single" w:sz="4" w:space="0" w:color="auto"/>
            </w:tcBorders>
            <w:vAlign w:val="bottom"/>
          </w:tcPr>
          <w:p w:rsidR="004B6920" w:rsidRDefault="004B6920" w:rsidP="004B6920">
            <w:pPr>
              <w:ind w:left="57"/>
            </w:pPr>
            <w:r>
              <w:t>центральное</w:t>
            </w:r>
          </w:p>
        </w:tc>
        <w:tc>
          <w:tcPr>
            <w:tcW w:w="2749" w:type="dxa"/>
            <w:tcBorders>
              <w:top w:val="nil"/>
              <w:left w:val="nil"/>
              <w:bottom w:val="nil"/>
              <w:right w:val="single" w:sz="4" w:space="0" w:color="auto"/>
            </w:tcBorders>
            <w:vAlign w:val="bottom"/>
          </w:tcPr>
          <w:p w:rsidR="004B6920" w:rsidRDefault="004B6920" w:rsidP="004B6920">
            <w:pPr>
              <w:ind w:left="57"/>
            </w:pPr>
          </w:p>
        </w:tc>
      </w:tr>
      <w:tr w:rsidR="004B6920" w:rsidTr="005848CF">
        <w:trPr>
          <w:trHeight w:val="272"/>
        </w:trPr>
        <w:tc>
          <w:tcPr>
            <w:tcW w:w="3928" w:type="dxa"/>
            <w:tcBorders>
              <w:top w:val="nil"/>
              <w:left w:val="single" w:sz="4" w:space="0" w:color="auto"/>
              <w:bottom w:val="nil"/>
              <w:right w:val="single" w:sz="4" w:space="0" w:color="auto"/>
            </w:tcBorders>
            <w:vAlign w:val="bottom"/>
          </w:tcPr>
          <w:p w:rsidR="004B6920" w:rsidRDefault="004B6920" w:rsidP="004B6920">
            <w:pPr>
              <w:ind w:left="993"/>
            </w:pPr>
            <w:r>
              <w:t>газоснабжение</w:t>
            </w:r>
          </w:p>
        </w:tc>
        <w:tc>
          <w:tcPr>
            <w:tcW w:w="2749" w:type="dxa"/>
            <w:tcBorders>
              <w:top w:val="nil"/>
              <w:left w:val="nil"/>
              <w:bottom w:val="nil"/>
              <w:right w:val="single" w:sz="4" w:space="0" w:color="auto"/>
            </w:tcBorders>
            <w:vAlign w:val="bottom"/>
          </w:tcPr>
          <w:p w:rsidR="004B6920" w:rsidRDefault="004B6920" w:rsidP="004B6920">
            <w:pPr>
              <w:ind w:left="57"/>
            </w:pPr>
            <w:r>
              <w:t>центральное</w:t>
            </w:r>
          </w:p>
        </w:tc>
        <w:tc>
          <w:tcPr>
            <w:tcW w:w="2749" w:type="dxa"/>
            <w:tcBorders>
              <w:top w:val="nil"/>
              <w:left w:val="nil"/>
              <w:bottom w:val="nil"/>
              <w:right w:val="single" w:sz="4" w:space="0" w:color="auto"/>
            </w:tcBorders>
            <w:vAlign w:val="bottom"/>
          </w:tcPr>
          <w:p w:rsidR="004B6920" w:rsidRDefault="004B6920" w:rsidP="004B6920">
            <w:pPr>
              <w:ind w:left="57"/>
            </w:pPr>
          </w:p>
        </w:tc>
      </w:tr>
      <w:tr w:rsidR="004B6920" w:rsidTr="005848CF">
        <w:trPr>
          <w:trHeight w:val="559"/>
        </w:trPr>
        <w:tc>
          <w:tcPr>
            <w:tcW w:w="3928" w:type="dxa"/>
            <w:tcBorders>
              <w:top w:val="nil"/>
              <w:left w:val="single" w:sz="4" w:space="0" w:color="auto"/>
              <w:bottom w:val="nil"/>
              <w:right w:val="single" w:sz="4" w:space="0" w:color="auto"/>
            </w:tcBorders>
            <w:vAlign w:val="bottom"/>
          </w:tcPr>
          <w:p w:rsidR="004B6920" w:rsidRDefault="004B6920" w:rsidP="004B6920">
            <w:pPr>
              <w:ind w:left="993"/>
            </w:pPr>
            <w:r>
              <w:t>отопление (от внешних котельных)</w:t>
            </w:r>
          </w:p>
        </w:tc>
        <w:tc>
          <w:tcPr>
            <w:tcW w:w="2749" w:type="dxa"/>
            <w:tcBorders>
              <w:top w:val="nil"/>
              <w:left w:val="nil"/>
              <w:bottom w:val="nil"/>
              <w:right w:val="single" w:sz="4" w:space="0" w:color="auto"/>
            </w:tcBorders>
            <w:vAlign w:val="bottom"/>
          </w:tcPr>
          <w:p w:rsidR="004B6920" w:rsidRDefault="004B6920" w:rsidP="004B6920">
            <w:pPr>
              <w:ind w:left="57"/>
            </w:pPr>
            <w:r>
              <w:t>центральное</w:t>
            </w:r>
          </w:p>
        </w:tc>
        <w:tc>
          <w:tcPr>
            <w:tcW w:w="2749" w:type="dxa"/>
            <w:tcBorders>
              <w:top w:val="nil"/>
              <w:left w:val="nil"/>
              <w:bottom w:val="nil"/>
              <w:right w:val="single" w:sz="4" w:space="0" w:color="auto"/>
            </w:tcBorders>
            <w:vAlign w:val="bottom"/>
          </w:tcPr>
          <w:p w:rsidR="004B6920" w:rsidRDefault="004B6920" w:rsidP="004B6920">
            <w:pPr>
              <w:ind w:left="57"/>
            </w:pPr>
          </w:p>
        </w:tc>
      </w:tr>
      <w:tr w:rsidR="004B6920" w:rsidTr="005848CF">
        <w:trPr>
          <w:trHeight w:val="559"/>
        </w:trPr>
        <w:tc>
          <w:tcPr>
            <w:tcW w:w="3928" w:type="dxa"/>
            <w:tcBorders>
              <w:top w:val="nil"/>
              <w:left w:val="single" w:sz="4" w:space="0" w:color="auto"/>
              <w:bottom w:val="nil"/>
              <w:right w:val="single" w:sz="4" w:space="0" w:color="auto"/>
            </w:tcBorders>
            <w:vAlign w:val="bottom"/>
          </w:tcPr>
          <w:p w:rsidR="004B6920" w:rsidRDefault="004B6920" w:rsidP="004B6920">
            <w:pPr>
              <w:ind w:left="993"/>
            </w:pPr>
            <w:r>
              <w:t>отопление (от домовой котельной) печи</w:t>
            </w:r>
          </w:p>
        </w:tc>
        <w:tc>
          <w:tcPr>
            <w:tcW w:w="2749" w:type="dxa"/>
            <w:tcBorders>
              <w:top w:val="nil"/>
              <w:left w:val="nil"/>
              <w:bottom w:val="nil"/>
              <w:right w:val="single" w:sz="4" w:space="0" w:color="auto"/>
            </w:tcBorders>
            <w:vAlign w:val="bottom"/>
          </w:tcPr>
          <w:p w:rsidR="004B6920" w:rsidRDefault="004B6920" w:rsidP="004B6920">
            <w:pPr>
              <w:ind w:left="57"/>
            </w:pPr>
            <w:r>
              <w:t>нет</w:t>
            </w:r>
          </w:p>
        </w:tc>
        <w:tc>
          <w:tcPr>
            <w:tcW w:w="2749" w:type="dxa"/>
            <w:tcBorders>
              <w:top w:val="nil"/>
              <w:left w:val="nil"/>
              <w:bottom w:val="nil"/>
              <w:right w:val="single" w:sz="4" w:space="0" w:color="auto"/>
            </w:tcBorders>
            <w:vAlign w:val="bottom"/>
          </w:tcPr>
          <w:p w:rsidR="004B6920" w:rsidRDefault="004B6920" w:rsidP="004B6920">
            <w:pPr>
              <w:ind w:left="57"/>
            </w:pPr>
          </w:p>
        </w:tc>
      </w:tr>
      <w:tr w:rsidR="004B6920" w:rsidTr="005848CF">
        <w:trPr>
          <w:trHeight w:val="272"/>
        </w:trPr>
        <w:tc>
          <w:tcPr>
            <w:tcW w:w="3928" w:type="dxa"/>
            <w:tcBorders>
              <w:top w:val="nil"/>
              <w:left w:val="single" w:sz="4" w:space="0" w:color="auto"/>
              <w:bottom w:val="nil"/>
              <w:right w:val="single" w:sz="4" w:space="0" w:color="auto"/>
            </w:tcBorders>
            <w:vAlign w:val="bottom"/>
          </w:tcPr>
          <w:p w:rsidR="004B6920" w:rsidRDefault="004B6920" w:rsidP="004B6920">
            <w:pPr>
              <w:ind w:left="993"/>
            </w:pPr>
            <w:r>
              <w:t>калориферы</w:t>
            </w:r>
          </w:p>
        </w:tc>
        <w:tc>
          <w:tcPr>
            <w:tcW w:w="2749" w:type="dxa"/>
            <w:tcBorders>
              <w:top w:val="nil"/>
              <w:left w:val="nil"/>
              <w:bottom w:val="nil"/>
              <w:right w:val="single" w:sz="4" w:space="0" w:color="auto"/>
            </w:tcBorders>
            <w:vAlign w:val="bottom"/>
          </w:tcPr>
          <w:p w:rsidR="004B6920" w:rsidRDefault="004B6920" w:rsidP="004B6920">
            <w:pPr>
              <w:ind w:left="57"/>
            </w:pPr>
            <w:r>
              <w:t>нет</w:t>
            </w:r>
          </w:p>
        </w:tc>
        <w:tc>
          <w:tcPr>
            <w:tcW w:w="2749" w:type="dxa"/>
            <w:tcBorders>
              <w:top w:val="nil"/>
              <w:left w:val="nil"/>
              <w:bottom w:val="nil"/>
              <w:right w:val="single" w:sz="4" w:space="0" w:color="auto"/>
            </w:tcBorders>
            <w:vAlign w:val="bottom"/>
          </w:tcPr>
          <w:p w:rsidR="004B6920" w:rsidRDefault="004B6920" w:rsidP="004B6920">
            <w:pPr>
              <w:ind w:left="57"/>
            </w:pPr>
          </w:p>
        </w:tc>
      </w:tr>
      <w:tr w:rsidR="004B6920" w:rsidTr="005848CF">
        <w:trPr>
          <w:trHeight w:val="272"/>
        </w:trPr>
        <w:tc>
          <w:tcPr>
            <w:tcW w:w="3928" w:type="dxa"/>
            <w:tcBorders>
              <w:top w:val="nil"/>
              <w:left w:val="single" w:sz="4" w:space="0" w:color="auto"/>
              <w:bottom w:val="nil"/>
              <w:right w:val="single" w:sz="4" w:space="0" w:color="auto"/>
            </w:tcBorders>
            <w:vAlign w:val="bottom"/>
          </w:tcPr>
          <w:p w:rsidR="004B6920" w:rsidRDefault="004B6920" w:rsidP="004B6920">
            <w:pPr>
              <w:ind w:left="993"/>
            </w:pPr>
            <w:r>
              <w:t>АГВ</w:t>
            </w:r>
          </w:p>
        </w:tc>
        <w:tc>
          <w:tcPr>
            <w:tcW w:w="2749" w:type="dxa"/>
            <w:tcBorders>
              <w:top w:val="nil"/>
              <w:left w:val="nil"/>
              <w:bottom w:val="nil"/>
              <w:right w:val="single" w:sz="4" w:space="0" w:color="auto"/>
            </w:tcBorders>
            <w:vAlign w:val="bottom"/>
          </w:tcPr>
          <w:p w:rsidR="004B6920" w:rsidRDefault="004B6920" w:rsidP="004B6920">
            <w:pPr>
              <w:ind w:left="57"/>
            </w:pPr>
            <w:r>
              <w:t>нет</w:t>
            </w:r>
          </w:p>
        </w:tc>
        <w:tc>
          <w:tcPr>
            <w:tcW w:w="2749" w:type="dxa"/>
            <w:tcBorders>
              <w:top w:val="nil"/>
              <w:left w:val="nil"/>
              <w:bottom w:val="nil"/>
              <w:right w:val="single" w:sz="4" w:space="0" w:color="auto"/>
            </w:tcBorders>
            <w:vAlign w:val="bottom"/>
          </w:tcPr>
          <w:p w:rsidR="004B6920" w:rsidRDefault="004B6920" w:rsidP="004B6920">
            <w:pPr>
              <w:ind w:left="57"/>
            </w:pPr>
          </w:p>
        </w:tc>
      </w:tr>
      <w:tr w:rsidR="004B6920" w:rsidTr="005848CF">
        <w:trPr>
          <w:trHeight w:val="287"/>
        </w:trPr>
        <w:tc>
          <w:tcPr>
            <w:tcW w:w="3928" w:type="dxa"/>
            <w:tcBorders>
              <w:top w:val="nil"/>
              <w:left w:val="single" w:sz="4" w:space="0" w:color="auto"/>
              <w:bottom w:val="single" w:sz="4" w:space="0" w:color="auto"/>
              <w:right w:val="single" w:sz="4" w:space="0" w:color="auto"/>
            </w:tcBorders>
            <w:vAlign w:val="bottom"/>
          </w:tcPr>
          <w:p w:rsidR="004B6920" w:rsidRDefault="004B6920" w:rsidP="004B6920">
            <w:pPr>
              <w:ind w:left="993"/>
            </w:pPr>
            <w:r>
              <w:t>(другое)</w:t>
            </w:r>
          </w:p>
        </w:tc>
        <w:tc>
          <w:tcPr>
            <w:tcW w:w="2749" w:type="dxa"/>
            <w:tcBorders>
              <w:top w:val="nil"/>
              <w:left w:val="nil"/>
              <w:bottom w:val="single" w:sz="4" w:space="0" w:color="auto"/>
              <w:right w:val="single" w:sz="4" w:space="0" w:color="auto"/>
            </w:tcBorders>
            <w:vAlign w:val="bottom"/>
          </w:tcPr>
          <w:p w:rsidR="004B6920" w:rsidRDefault="004B6920" w:rsidP="004B6920">
            <w:pPr>
              <w:ind w:left="57"/>
            </w:pPr>
          </w:p>
        </w:tc>
        <w:tc>
          <w:tcPr>
            <w:tcW w:w="2749" w:type="dxa"/>
            <w:tcBorders>
              <w:top w:val="nil"/>
              <w:left w:val="nil"/>
              <w:bottom w:val="single" w:sz="4" w:space="0" w:color="auto"/>
              <w:right w:val="single" w:sz="4" w:space="0" w:color="auto"/>
            </w:tcBorders>
            <w:vAlign w:val="bottom"/>
          </w:tcPr>
          <w:p w:rsidR="004B6920" w:rsidRDefault="004B6920" w:rsidP="004B6920">
            <w:pPr>
              <w:ind w:left="57"/>
            </w:pPr>
          </w:p>
        </w:tc>
      </w:tr>
      <w:tr w:rsidR="004B6920" w:rsidTr="005848CF">
        <w:trPr>
          <w:trHeight w:val="287"/>
        </w:trPr>
        <w:tc>
          <w:tcPr>
            <w:tcW w:w="3928"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11. Крыльца</w:t>
            </w:r>
          </w:p>
        </w:tc>
        <w:tc>
          <w:tcPr>
            <w:tcW w:w="274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нет</w:t>
            </w:r>
          </w:p>
        </w:tc>
        <w:tc>
          <w:tcPr>
            <w:tcW w:w="274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p>
        </w:tc>
      </w:tr>
    </w:tbl>
    <w:p w:rsidR="004B6920" w:rsidRDefault="004B6920" w:rsidP="004B6920"/>
    <w:p w:rsidR="002D12B5" w:rsidRDefault="002D12B5" w:rsidP="004B6920"/>
    <w:p w:rsidR="004B6920" w:rsidRDefault="004B6920" w:rsidP="004B6920">
      <w:r>
        <w:t>Председатель комитета по вопросам жизнеобеспечения,</w:t>
      </w:r>
    </w:p>
    <w:p w:rsidR="004B6920" w:rsidRDefault="004B6920" w:rsidP="004B6920">
      <w:r>
        <w:t>строительства и дорожно-транспортному  хозяйству</w:t>
      </w:r>
    </w:p>
    <w:p w:rsidR="004B6920" w:rsidRDefault="00277012" w:rsidP="004B6920">
      <w:r>
        <w:t xml:space="preserve">администрации </w:t>
      </w:r>
      <w:proofErr w:type="spellStart"/>
      <w:r>
        <w:t>Щекинского</w:t>
      </w:r>
      <w:proofErr w:type="spellEnd"/>
      <w:r>
        <w:t xml:space="preserve"> района</w:t>
      </w:r>
    </w:p>
    <w:tbl>
      <w:tblPr>
        <w:tblW w:w="0" w:type="auto"/>
        <w:tblInd w:w="170" w:type="dxa"/>
        <w:tblLayout w:type="fixed"/>
        <w:tblCellMar>
          <w:left w:w="28" w:type="dxa"/>
          <w:right w:w="28" w:type="dxa"/>
        </w:tblCellMar>
        <w:tblLook w:val="04A0"/>
      </w:tblPr>
      <w:tblGrid>
        <w:gridCol w:w="397"/>
        <w:gridCol w:w="2183"/>
        <w:gridCol w:w="283"/>
        <w:gridCol w:w="114"/>
        <w:gridCol w:w="283"/>
        <w:gridCol w:w="2268"/>
        <w:gridCol w:w="1134"/>
      </w:tblGrid>
      <w:tr w:rsidR="004B6920" w:rsidTr="004B6920">
        <w:trPr>
          <w:gridAfter w:val="1"/>
          <w:wAfter w:w="1134" w:type="dxa"/>
        </w:trPr>
        <w:tc>
          <w:tcPr>
            <w:tcW w:w="2580" w:type="dxa"/>
            <w:gridSpan w:val="2"/>
            <w:tcBorders>
              <w:top w:val="nil"/>
              <w:left w:val="nil"/>
              <w:bottom w:val="single" w:sz="4" w:space="0" w:color="auto"/>
              <w:right w:val="nil"/>
            </w:tcBorders>
            <w:vAlign w:val="bottom"/>
          </w:tcPr>
          <w:p w:rsidR="004B6920" w:rsidRDefault="004B6920" w:rsidP="004B6920">
            <w:pPr>
              <w:spacing w:line="276" w:lineRule="auto"/>
              <w:jc w:val="center"/>
            </w:pPr>
          </w:p>
        </w:tc>
        <w:tc>
          <w:tcPr>
            <w:tcW w:w="283" w:type="dxa"/>
            <w:vAlign w:val="bottom"/>
          </w:tcPr>
          <w:p w:rsidR="004B6920" w:rsidRDefault="004B6920" w:rsidP="004B6920">
            <w:pPr>
              <w:spacing w:line="276" w:lineRule="auto"/>
            </w:pPr>
          </w:p>
        </w:tc>
        <w:tc>
          <w:tcPr>
            <w:tcW w:w="2665" w:type="dxa"/>
            <w:gridSpan w:val="3"/>
            <w:tcBorders>
              <w:top w:val="nil"/>
              <w:left w:val="nil"/>
              <w:bottom w:val="single" w:sz="4" w:space="0" w:color="auto"/>
              <w:right w:val="nil"/>
            </w:tcBorders>
            <w:vAlign w:val="bottom"/>
            <w:hideMark/>
          </w:tcPr>
          <w:p w:rsidR="004B6920" w:rsidRDefault="004B6920" w:rsidP="004B6920">
            <w:pPr>
              <w:spacing w:line="276" w:lineRule="auto"/>
            </w:pPr>
            <w:r>
              <w:t>Субботин Д.А.</w:t>
            </w:r>
          </w:p>
        </w:tc>
      </w:tr>
      <w:tr w:rsidR="004B6920" w:rsidTr="004B6920">
        <w:trPr>
          <w:gridBefore w:val="1"/>
          <w:wBefore w:w="397" w:type="dxa"/>
        </w:trPr>
        <w:tc>
          <w:tcPr>
            <w:tcW w:w="2580" w:type="dxa"/>
            <w:gridSpan w:val="3"/>
            <w:hideMark/>
          </w:tcPr>
          <w:p w:rsidR="004B6920" w:rsidRDefault="004B6920" w:rsidP="004B6920">
            <w:pPr>
              <w:spacing w:line="276" w:lineRule="auto"/>
              <w:jc w:val="center"/>
              <w:rPr>
                <w:sz w:val="18"/>
                <w:szCs w:val="18"/>
              </w:rPr>
            </w:pPr>
            <w:r>
              <w:rPr>
                <w:sz w:val="18"/>
                <w:szCs w:val="18"/>
              </w:rPr>
              <w:t>(подпись)</w:t>
            </w:r>
          </w:p>
        </w:tc>
        <w:tc>
          <w:tcPr>
            <w:tcW w:w="283" w:type="dxa"/>
          </w:tcPr>
          <w:p w:rsidR="004B6920" w:rsidRDefault="004B6920" w:rsidP="004B6920">
            <w:pPr>
              <w:spacing w:line="276" w:lineRule="auto"/>
              <w:rPr>
                <w:sz w:val="18"/>
                <w:szCs w:val="18"/>
              </w:rPr>
            </w:pPr>
          </w:p>
        </w:tc>
        <w:tc>
          <w:tcPr>
            <w:tcW w:w="3402" w:type="dxa"/>
            <w:gridSpan w:val="2"/>
            <w:hideMark/>
          </w:tcPr>
          <w:p w:rsidR="004B6920" w:rsidRDefault="004B6920" w:rsidP="004B6920">
            <w:pPr>
              <w:spacing w:line="276" w:lineRule="auto"/>
              <w:jc w:val="center"/>
              <w:rPr>
                <w:sz w:val="18"/>
                <w:szCs w:val="18"/>
              </w:rPr>
            </w:pPr>
            <w:r>
              <w:rPr>
                <w:sz w:val="18"/>
                <w:szCs w:val="18"/>
              </w:rPr>
              <w:t>(ф.и.о.)</w:t>
            </w:r>
          </w:p>
        </w:tc>
      </w:tr>
    </w:tbl>
    <w:p w:rsidR="004B6920" w:rsidRDefault="004B6920" w:rsidP="004B6920"/>
    <w:tbl>
      <w:tblPr>
        <w:tblW w:w="0" w:type="auto"/>
        <w:tblLayout w:type="fixed"/>
        <w:tblCellMar>
          <w:left w:w="28" w:type="dxa"/>
          <w:right w:w="28" w:type="dxa"/>
        </w:tblCellMar>
        <w:tblLook w:val="04A0"/>
      </w:tblPr>
      <w:tblGrid>
        <w:gridCol w:w="187"/>
        <w:gridCol w:w="425"/>
        <w:gridCol w:w="255"/>
        <w:gridCol w:w="1531"/>
        <w:gridCol w:w="465"/>
        <w:gridCol w:w="426"/>
        <w:gridCol w:w="255"/>
      </w:tblGrid>
      <w:tr w:rsidR="004B6920" w:rsidTr="00887563">
        <w:tc>
          <w:tcPr>
            <w:tcW w:w="187" w:type="dxa"/>
            <w:vAlign w:val="bottom"/>
            <w:hideMark/>
          </w:tcPr>
          <w:p w:rsidR="004B6920" w:rsidRDefault="004B6920" w:rsidP="004B6920">
            <w:pPr>
              <w:spacing w:line="276" w:lineRule="auto"/>
            </w:pPr>
            <w:r>
              <w:t>“</w:t>
            </w:r>
          </w:p>
        </w:tc>
        <w:tc>
          <w:tcPr>
            <w:tcW w:w="425" w:type="dxa"/>
            <w:tcBorders>
              <w:top w:val="nil"/>
              <w:left w:val="nil"/>
              <w:bottom w:val="single" w:sz="4" w:space="0" w:color="auto"/>
              <w:right w:val="nil"/>
            </w:tcBorders>
            <w:vAlign w:val="bottom"/>
          </w:tcPr>
          <w:p w:rsidR="004B6920" w:rsidRDefault="00887563" w:rsidP="004B6920">
            <w:pPr>
              <w:spacing w:line="276" w:lineRule="auto"/>
              <w:jc w:val="center"/>
            </w:pPr>
            <w:r>
              <w:t>5</w:t>
            </w:r>
          </w:p>
        </w:tc>
        <w:tc>
          <w:tcPr>
            <w:tcW w:w="255" w:type="dxa"/>
            <w:vAlign w:val="bottom"/>
            <w:hideMark/>
          </w:tcPr>
          <w:p w:rsidR="004B6920" w:rsidRDefault="004B6920" w:rsidP="004B6920">
            <w:pPr>
              <w:spacing w:line="276" w:lineRule="auto"/>
            </w:pPr>
            <w:r>
              <w:t>”</w:t>
            </w:r>
          </w:p>
        </w:tc>
        <w:tc>
          <w:tcPr>
            <w:tcW w:w="1531" w:type="dxa"/>
            <w:tcBorders>
              <w:top w:val="nil"/>
              <w:left w:val="nil"/>
              <w:bottom w:val="single" w:sz="4" w:space="0" w:color="auto"/>
              <w:right w:val="nil"/>
            </w:tcBorders>
            <w:vAlign w:val="bottom"/>
          </w:tcPr>
          <w:p w:rsidR="004B6920" w:rsidRDefault="00887563" w:rsidP="004B6920">
            <w:pPr>
              <w:spacing w:line="276" w:lineRule="auto"/>
              <w:jc w:val="center"/>
            </w:pPr>
            <w:r>
              <w:t>октября</w:t>
            </w:r>
          </w:p>
        </w:tc>
        <w:tc>
          <w:tcPr>
            <w:tcW w:w="465" w:type="dxa"/>
            <w:vAlign w:val="bottom"/>
            <w:hideMark/>
          </w:tcPr>
          <w:p w:rsidR="004B6920" w:rsidRDefault="004B6920" w:rsidP="004B6920">
            <w:pPr>
              <w:spacing w:line="276" w:lineRule="auto"/>
              <w:jc w:val="right"/>
            </w:pPr>
            <w:r>
              <w:t>20</w:t>
            </w:r>
          </w:p>
        </w:tc>
        <w:tc>
          <w:tcPr>
            <w:tcW w:w="426" w:type="dxa"/>
            <w:tcBorders>
              <w:top w:val="nil"/>
              <w:left w:val="nil"/>
              <w:bottom w:val="single" w:sz="4" w:space="0" w:color="auto"/>
              <w:right w:val="nil"/>
            </w:tcBorders>
            <w:vAlign w:val="bottom"/>
          </w:tcPr>
          <w:p w:rsidR="004B6920" w:rsidRDefault="00887563" w:rsidP="004B6920">
            <w:pPr>
              <w:spacing w:line="276" w:lineRule="auto"/>
            </w:pPr>
            <w:r>
              <w:t>15</w:t>
            </w:r>
          </w:p>
        </w:tc>
        <w:tc>
          <w:tcPr>
            <w:tcW w:w="255" w:type="dxa"/>
            <w:vAlign w:val="bottom"/>
            <w:hideMark/>
          </w:tcPr>
          <w:p w:rsidR="004B6920" w:rsidRDefault="004B6920" w:rsidP="004B6920">
            <w:pPr>
              <w:spacing w:line="276" w:lineRule="auto"/>
              <w:jc w:val="right"/>
            </w:pPr>
            <w:proofErr w:type="gramStart"/>
            <w:r>
              <w:t>г</w:t>
            </w:r>
            <w:proofErr w:type="gramEnd"/>
            <w:r>
              <w:t>.</w:t>
            </w:r>
          </w:p>
        </w:tc>
      </w:tr>
    </w:tbl>
    <w:p w:rsidR="004B6920" w:rsidRDefault="004B6920" w:rsidP="004B6920">
      <w:r>
        <w:t>М.П.</w:t>
      </w:r>
    </w:p>
    <w:p w:rsidR="004B6920" w:rsidRDefault="004B6920" w:rsidP="004B6920">
      <w:pPr>
        <w:spacing w:before="400"/>
      </w:pPr>
    </w:p>
    <w:p w:rsidR="004B6920" w:rsidRDefault="004B6920" w:rsidP="004B6920">
      <w:pPr>
        <w:spacing w:before="360"/>
        <w:ind w:left="5103"/>
      </w:pPr>
    </w:p>
    <w:p w:rsidR="004B6920" w:rsidRDefault="004B6920" w:rsidP="004B6920">
      <w:pPr>
        <w:spacing w:before="360"/>
        <w:ind w:left="5103"/>
      </w:pPr>
    </w:p>
    <w:p w:rsidR="004B6920" w:rsidRDefault="004B6920" w:rsidP="004B6920">
      <w:pPr>
        <w:spacing w:before="360"/>
        <w:ind w:left="5103"/>
      </w:pPr>
    </w:p>
    <w:p w:rsidR="009474AE" w:rsidRDefault="009474AE" w:rsidP="00581345">
      <w:pPr>
        <w:spacing w:before="360"/>
        <w:ind w:left="5103"/>
        <w:jc w:val="center"/>
      </w:pPr>
    </w:p>
    <w:p w:rsidR="009474AE" w:rsidRDefault="009474AE" w:rsidP="00581345">
      <w:pPr>
        <w:spacing w:before="360"/>
        <w:ind w:left="5103"/>
        <w:jc w:val="center"/>
      </w:pPr>
    </w:p>
    <w:p w:rsidR="009474AE" w:rsidRDefault="009474AE" w:rsidP="00581345">
      <w:pPr>
        <w:spacing w:before="360"/>
        <w:ind w:left="5103"/>
        <w:jc w:val="center"/>
      </w:pPr>
    </w:p>
    <w:p w:rsidR="004B6920" w:rsidRDefault="004B6920" w:rsidP="00581345">
      <w:pPr>
        <w:spacing w:before="360"/>
        <w:ind w:left="5103"/>
        <w:jc w:val="center"/>
      </w:pPr>
      <w:r>
        <w:lastRenderedPageBreak/>
        <w:t>Утверждаю</w:t>
      </w:r>
    </w:p>
    <w:p w:rsidR="004B6920" w:rsidRDefault="004B6920" w:rsidP="004D49F6">
      <w:pPr>
        <w:spacing w:before="120"/>
        <w:ind w:left="5103"/>
      </w:pPr>
      <w:r>
        <w:t>Заместитель главы администрации</w:t>
      </w:r>
    </w:p>
    <w:p w:rsidR="009474AE" w:rsidRPr="00D97FC2" w:rsidRDefault="004B6920" w:rsidP="009474AE">
      <w:pPr>
        <w:ind w:left="5103"/>
      </w:pPr>
      <w:proofErr w:type="spellStart"/>
      <w:r>
        <w:t>Щекинского</w:t>
      </w:r>
      <w:proofErr w:type="spellEnd"/>
      <w:r>
        <w:t xml:space="preserve"> района</w:t>
      </w:r>
      <w:r w:rsidR="009474AE" w:rsidRPr="009474AE">
        <w:t xml:space="preserve"> </w:t>
      </w:r>
      <w:r w:rsidR="009474AE" w:rsidRPr="00D97FC2">
        <w:t xml:space="preserve">по развитию инженерной инфраструктуры и жилищно-коммунальному хозяйству </w:t>
      </w:r>
    </w:p>
    <w:p w:rsidR="004B6920" w:rsidRDefault="004B6920" w:rsidP="004D49F6">
      <w:pPr>
        <w:ind w:left="5103"/>
      </w:pPr>
    </w:p>
    <w:p w:rsidR="004B6920" w:rsidRDefault="004B6920" w:rsidP="004D49F6">
      <w:pPr>
        <w:ind w:left="5103"/>
        <w:jc w:val="right"/>
      </w:pPr>
      <w:r>
        <w:t>А.П. Рыжков</w:t>
      </w:r>
    </w:p>
    <w:p w:rsidR="004B6920" w:rsidRDefault="004B6920" w:rsidP="004B6920">
      <w:pPr>
        <w:spacing w:line="480" w:lineRule="auto"/>
        <w:ind w:left="5103"/>
        <w:rPr>
          <w:sz w:val="18"/>
          <w:szCs w:val="18"/>
        </w:rPr>
      </w:pPr>
      <w:r>
        <w:rPr>
          <w:sz w:val="18"/>
          <w:szCs w:val="18"/>
        </w:rPr>
        <w:t xml:space="preserve">         __________________________________________   </w:t>
      </w:r>
    </w:p>
    <w:tbl>
      <w:tblPr>
        <w:tblW w:w="4094" w:type="dxa"/>
        <w:tblInd w:w="5670" w:type="dxa"/>
        <w:tblLayout w:type="fixed"/>
        <w:tblCellMar>
          <w:left w:w="28" w:type="dxa"/>
          <w:right w:w="28" w:type="dxa"/>
        </w:tblCellMar>
        <w:tblLook w:val="04A0"/>
      </w:tblPr>
      <w:tblGrid>
        <w:gridCol w:w="187"/>
        <w:gridCol w:w="425"/>
        <w:gridCol w:w="255"/>
        <w:gridCol w:w="2280"/>
        <w:gridCol w:w="465"/>
        <w:gridCol w:w="227"/>
        <w:gridCol w:w="255"/>
      </w:tblGrid>
      <w:tr w:rsidR="00887563" w:rsidRPr="006F7F1A" w:rsidTr="00887563">
        <w:tc>
          <w:tcPr>
            <w:tcW w:w="187" w:type="dxa"/>
            <w:vAlign w:val="bottom"/>
            <w:hideMark/>
          </w:tcPr>
          <w:p w:rsidR="00887563" w:rsidRPr="006F7F1A" w:rsidRDefault="00887563" w:rsidP="00366A7B">
            <w:pPr>
              <w:spacing w:line="276" w:lineRule="auto"/>
            </w:pPr>
            <w:r w:rsidRPr="006F7F1A">
              <w:t>“</w:t>
            </w:r>
          </w:p>
        </w:tc>
        <w:tc>
          <w:tcPr>
            <w:tcW w:w="425" w:type="dxa"/>
            <w:tcBorders>
              <w:top w:val="nil"/>
              <w:left w:val="nil"/>
              <w:bottom w:val="single" w:sz="4" w:space="0" w:color="auto"/>
              <w:right w:val="nil"/>
            </w:tcBorders>
            <w:vAlign w:val="bottom"/>
          </w:tcPr>
          <w:p w:rsidR="00887563" w:rsidRPr="006F7F1A" w:rsidRDefault="00887563" w:rsidP="00366A7B">
            <w:pPr>
              <w:spacing w:line="276" w:lineRule="auto"/>
              <w:jc w:val="center"/>
            </w:pPr>
            <w:r>
              <w:t>5</w:t>
            </w:r>
          </w:p>
        </w:tc>
        <w:tc>
          <w:tcPr>
            <w:tcW w:w="255" w:type="dxa"/>
            <w:vAlign w:val="bottom"/>
            <w:hideMark/>
          </w:tcPr>
          <w:p w:rsidR="00887563" w:rsidRPr="006F7F1A" w:rsidRDefault="00887563" w:rsidP="00366A7B">
            <w:pPr>
              <w:spacing w:line="276" w:lineRule="auto"/>
            </w:pPr>
            <w:r w:rsidRPr="006F7F1A">
              <w:t>”</w:t>
            </w:r>
          </w:p>
        </w:tc>
        <w:tc>
          <w:tcPr>
            <w:tcW w:w="2280" w:type="dxa"/>
            <w:tcBorders>
              <w:top w:val="nil"/>
              <w:left w:val="nil"/>
              <w:bottom w:val="single" w:sz="4" w:space="0" w:color="auto"/>
              <w:right w:val="nil"/>
            </w:tcBorders>
            <w:vAlign w:val="bottom"/>
          </w:tcPr>
          <w:p w:rsidR="00887563" w:rsidRPr="006F7F1A" w:rsidRDefault="00887563" w:rsidP="00366A7B">
            <w:pPr>
              <w:spacing w:line="276" w:lineRule="auto"/>
              <w:jc w:val="center"/>
            </w:pPr>
            <w:r>
              <w:t>октября 2015</w:t>
            </w:r>
          </w:p>
        </w:tc>
        <w:tc>
          <w:tcPr>
            <w:tcW w:w="465" w:type="dxa"/>
            <w:vAlign w:val="bottom"/>
          </w:tcPr>
          <w:p w:rsidR="00887563" w:rsidRPr="006F7F1A" w:rsidRDefault="00887563" w:rsidP="00366A7B">
            <w:pPr>
              <w:spacing w:line="276" w:lineRule="auto"/>
              <w:jc w:val="right"/>
            </w:pPr>
          </w:p>
        </w:tc>
        <w:tc>
          <w:tcPr>
            <w:tcW w:w="227" w:type="dxa"/>
            <w:tcBorders>
              <w:top w:val="nil"/>
              <w:left w:val="nil"/>
              <w:bottom w:val="single" w:sz="4" w:space="0" w:color="auto"/>
              <w:right w:val="nil"/>
            </w:tcBorders>
            <w:vAlign w:val="bottom"/>
          </w:tcPr>
          <w:p w:rsidR="00887563" w:rsidRPr="006F7F1A" w:rsidRDefault="00887563" w:rsidP="00366A7B">
            <w:pPr>
              <w:spacing w:line="276" w:lineRule="auto"/>
            </w:pPr>
          </w:p>
        </w:tc>
        <w:tc>
          <w:tcPr>
            <w:tcW w:w="255" w:type="dxa"/>
            <w:vAlign w:val="bottom"/>
            <w:hideMark/>
          </w:tcPr>
          <w:p w:rsidR="00887563" w:rsidRPr="006F7F1A" w:rsidRDefault="00887563" w:rsidP="00366A7B">
            <w:pPr>
              <w:spacing w:line="276" w:lineRule="auto"/>
              <w:jc w:val="right"/>
            </w:pPr>
            <w:proofErr w:type="gramStart"/>
            <w:r w:rsidRPr="006F7F1A">
              <w:t>г</w:t>
            </w:r>
            <w:proofErr w:type="gramEnd"/>
            <w:r w:rsidRPr="006F7F1A">
              <w:t>.</w:t>
            </w:r>
          </w:p>
        </w:tc>
      </w:tr>
    </w:tbl>
    <w:p w:rsidR="00887563" w:rsidRPr="006F7F1A" w:rsidRDefault="00887563" w:rsidP="00887563">
      <w:pPr>
        <w:ind w:left="6521" w:right="1416"/>
        <w:jc w:val="center"/>
        <w:rPr>
          <w:sz w:val="18"/>
          <w:szCs w:val="18"/>
        </w:rPr>
      </w:pPr>
      <w:r w:rsidRPr="006F7F1A">
        <w:rPr>
          <w:sz w:val="18"/>
          <w:szCs w:val="18"/>
        </w:rPr>
        <w:t>(дата утверждения)</w:t>
      </w:r>
    </w:p>
    <w:p w:rsidR="004B6920" w:rsidRDefault="004B6920" w:rsidP="004B6920">
      <w:pPr>
        <w:ind w:left="6521" w:right="1416"/>
        <w:jc w:val="center"/>
        <w:rPr>
          <w:sz w:val="18"/>
          <w:szCs w:val="18"/>
        </w:rPr>
      </w:pPr>
    </w:p>
    <w:p w:rsidR="004B6920" w:rsidRDefault="004B6920" w:rsidP="004B6920">
      <w:pPr>
        <w:spacing w:before="400"/>
        <w:jc w:val="center"/>
        <w:rPr>
          <w:b/>
          <w:bCs/>
          <w:sz w:val="26"/>
          <w:szCs w:val="26"/>
        </w:rPr>
      </w:pPr>
      <w:r>
        <w:rPr>
          <w:b/>
          <w:bCs/>
          <w:sz w:val="26"/>
          <w:szCs w:val="26"/>
        </w:rPr>
        <w:t>АКТ</w:t>
      </w:r>
    </w:p>
    <w:p w:rsidR="004B6920" w:rsidRDefault="004B6920" w:rsidP="004B6920">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4B6920" w:rsidRDefault="004B6920" w:rsidP="004B6920">
      <w:pPr>
        <w:spacing w:before="240"/>
        <w:jc w:val="center"/>
      </w:pPr>
      <w:r>
        <w:rPr>
          <w:lang w:val="en-US"/>
        </w:rPr>
        <w:t>I</w:t>
      </w:r>
      <w:r>
        <w:t>. Общие сведения о многоквартирном доме</w:t>
      </w:r>
    </w:p>
    <w:p w:rsidR="004B6920" w:rsidRPr="002A3D39" w:rsidRDefault="004B6920" w:rsidP="004B6920">
      <w:pPr>
        <w:spacing w:before="240"/>
        <w:ind w:firstLine="567"/>
        <w:rPr>
          <w:b/>
        </w:rPr>
      </w:pPr>
      <w:r>
        <w:t xml:space="preserve">1. Адрес многоквартирного дома   Щекино,  </w:t>
      </w:r>
      <w:proofErr w:type="spellStart"/>
      <w:r>
        <w:rPr>
          <w:b/>
        </w:rPr>
        <w:t>Ясенковский</w:t>
      </w:r>
      <w:proofErr w:type="spellEnd"/>
      <w:r>
        <w:rPr>
          <w:b/>
        </w:rPr>
        <w:t xml:space="preserve"> проезд, д. 9</w:t>
      </w:r>
    </w:p>
    <w:p w:rsidR="004B6920" w:rsidRDefault="004B6920" w:rsidP="004B6920">
      <w:pPr>
        <w:pBdr>
          <w:top w:val="single" w:sz="4" w:space="0" w:color="auto"/>
        </w:pBdr>
        <w:ind w:left="4054"/>
        <w:rPr>
          <w:sz w:val="2"/>
          <w:szCs w:val="2"/>
        </w:rPr>
      </w:pPr>
    </w:p>
    <w:p w:rsidR="004B6920" w:rsidRDefault="004B6920" w:rsidP="004B6920">
      <w:pPr>
        <w:ind w:firstLine="567"/>
      </w:pPr>
      <w:r>
        <w:t xml:space="preserve">2. Кадастровый номер многоквартирного дома (при его наличии)  </w:t>
      </w:r>
    </w:p>
    <w:p w:rsidR="004B6920" w:rsidRDefault="004B6920" w:rsidP="004B6920">
      <w:pPr>
        <w:pBdr>
          <w:top w:val="single" w:sz="4" w:space="1" w:color="auto"/>
        </w:pBdr>
        <w:ind w:left="567"/>
        <w:rPr>
          <w:sz w:val="2"/>
          <w:szCs w:val="2"/>
        </w:rPr>
      </w:pPr>
    </w:p>
    <w:p w:rsidR="004B6920" w:rsidRPr="00CF4E3C" w:rsidRDefault="004B6920" w:rsidP="004B6920">
      <w:pPr>
        <w:ind w:firstLine="567"/>
        <w:rPr>
          <w:b/>
        </w:rPr>
      </w:pPr>
      <w:r>
        <w:t xml:space="preserve">3. Серия, тип постройки  </w:t>
      </w:r>
    </w:p>
    <w:p w:rsidR="004B6920" w:rsidRDefault="004B6920" w:rsidP="004B6920">
      <w:pPr>
        <w:pBdr>
          <w:top w:val="single" w:sz="4" w:space="1" w:color="auto"/>
        </w:pBdr>
        <w:ind w:left="3175"/>
        <w:rPr>
          <w:sz w:val="2"/>
          <w:szCs w:val="2"/>
        </w:rPr>
      </w:pPr>
    </w:p>
    <w:p w:rsidR="004B6920" w:rsidRPr="002A3D39" w:rsidRDefault="004B6920" w:rsidP="004B6920">
      <w:pPr>
        <w:ind w:firstLine="567"/>
        <w:rPr>
          <w:b/>
        </w:rPr>
      </w:pPr>
      <w:r>
        <w:t xml:space="preserve">4. Год постройки  </w:t>
      </w:r>
      <w:r w:rsidRPr="002A3D39">
        <w:rPr>
          <w:b/>
        </w:rPr>
        <w:t>19</w:t>
      </w:r>
      <w:r>
        <w:rPr>
          <w:b/>
        </w:rPr>
        <w:t>85</w:t>
      </w:r>
    </w:p>
    <w:p w:rsidR="004B6920" w:rsidRPr="002A3D39" w:rsidRDefault="004B6920" w:rsidP="004B6920">
      <w:pPr>
        <w:pBdr>
          <w:top w:val="single" w:sz="4" w:space="1" w:color="auto"/>
        </w:pBdr>
        <w:ind w:left="2438"/>
        <w:rPr>
          <w:b/>
          <w:sz w:val="2"/>
          <w:szCs w:val="2"/>
        </w:rPr>
      </w:pPr>
    </w:p>
    <w:p w:rsidR="004B6920" w:rsidRDefault="004B6920" w:rsidP="004B6920">
      <w:pPr>
        <w:ind w:firstLine="567"/>
      </w:pPr>
      <w:r>
        <w:t>5. Степень износа по данным государственного технического учета    10</w:t>
      </w:r>
      <w:r w:rsidRPr="002A3D39">
        <w:rPr>
          <w:b/>
        </w:rPr>
        <w:t>%</w:t>
      </w:r>
    </w:p>
    <w:p w:rsidR="004B6920" w:rsidRDefault="004B6920" w:rsidP="004B6920">
      <w:pPr>
        <w:pBdr>
          <w:top w:val="single" w:sz="4" w:space="1" w:color="auto"/>
        </w:pBdr>
        <w:ind w:left="567"/>
        <w:rPr>
          <w:sz w:val="2"/>
          <w:szCs w:val="2"/>
        </w:rPr>
      </w:pPr>
    </w:p>
    <w:p w:rsidR="004B6920" w:rsidRDefault="004B6920" w:rsidP="004B6920">
      <w:pPr>
        <w:ind w:firstLine="567"/>
      </w:pPr>
      <w:r>
        <w:t xml:space="preserve">6. Степень фактического износа  </w:t>
      </w:r>
    </w:p>
    <w:p w:rsidR="004B6920" w:rsidRDefault="004B6920" w:rsidP="004B6920">
      <w:pPr>
        <w:pBdr>
          <w:top w:val="single" w:sz="4" w:space="1" w:color="auto"/>
        </w:pBdr>
        <w:ind w:left="3969"/>
        <w:rPr>
          <w:sz w:val="2"/>
          <w:szCs w:val="2"/>
        </w:rPr>
      </w:pPr>
    </w:p>
    <w:p w:rsidR="004B6920" w:rsidRDefault="004B6920" w:rsidP="004B6920">
      <w:pPr>
        <w:ind w:firstLine="567"/>
      </w:pPr>
      <w:r>
        <w:t xml:space="preserve">7. Год последнего капитального ремонта  </w:t>
      </w:r>
      <w:r w:rsidRPr="002A3D39">
        <w:rPr>
          <w:b/>
        </w:rPr>
        <w:t>нет</w:t>
      </w:r>
    </w:p>
    <w:p w:rsidR="004B6920" w:rsidRDefault="004B6920" w:rsidP="004B6920">
      <w:pPr>
        <w:pBdr>
          <w:top w:val="single" w:sz="4" w:space="1" w:color="auto"/>
        </w:pBdr>
        <w:ind w:left="4865"/>
        <w:rPr>
          <w:sz w:val="2"/>
          <w:szCs w:val="2"/>
        </w:rPr>
      </w:pPr>
    </w:p>
    <w:p w:rsidR="004B6920" w:rsidRDefault="004B6920" w:rsidP="004B6920">
      <w:pPr>
        <w:ind w:firstLine="567"/>
        <w:jc w:val="both"/>
      </w:pPr>
      <w:r>
        <w:t>8. Реквизиты правового акта о признании многоквартирного дома аварийным и подлежащим сносу  -</w:t>
      </w:r>
    </w:p>
    <w:p w:rsidR="004B6920" w:rsidRDefault="004B6920" w:rsidP="004B6920">
      <w:pPr>
        <w:pBdr>
          <w:top w:val="single" w:sz="4" w:space="1" w:color="auto"/>
        </w:pBdr>
        <w:ind w:left="709"/>
        <w:rPr>
          <w:sz w:val="2"/>
          <w:szCs w:val="2"/>
        </w:rPr>
      </w:pPr>
    </w:p>
    <w:p w:rsidR="004B6920" w:rsidRDefault="004B6920" w:rsidP="004B6920">
      <w:pPr>
        <w:ind w:firstLine="567"/>
      </w:pPr>
      <w:r>
        <w:t xml:space="preserve">9. Количество этажей </w:t>
      </w:r>
      <w:r w:rsidRPr="002A3D39">
        <w:rPr>
          <w:b/>
        </w:rPr>
        <w:t xml:space="preserve"> 5</w:t>
      </w:r>
    </w:p>
    <w:p w:rsidR="004B6920" w:rsidRDefault="004B6920" w:rsidP="004B6920">
      <w:pPr>
        <w:pBdr>
          <w:top w:val="single" w:sz="4" w:space="1" w:color="auto"/>
        </w:pBdr>
        <w:ind w:left="2920"/>
        <w:rPr>
          <w:sz w:val="2"/>
          <w:szCs w:val="2"/>
        </w:rPr>
      </w:pPr>
    </w:p>
    <w:p w:rsidR="004B6920" w:rsidRPr="002A3D39" w:rsidRDefault="004B6920" w:rsidP="004B6920">
      <w:pPr>
        <w:ind w:firstLine="567"/>
        <w:rPr>
          <w:b/>
        </w:rPr>
      </w:pPr>
      <w:r>
        <w:t xml:space="preserve">10. Наличие подвала    </w:t>
      </w:r>
      <w:r w:rsidRPr="002A3D39">
        <w:rPr>
          <w:b/>
        </w:rPr>
        <w:t>есть</w:t>
      </w:r>
    </w:p>
    <w:p w:rsidR="004B6920" w:rsidRDefault="004B6920" w:rsidP="004B6920">
      <w:pPr>
        <w:pBdr>
          <w:top w:val="single" w:sz="4" w:space="1" w:color="auto"/>
        </w:pBdr>
        <w:ind w:left="2835"/>
        <w:rPr>
          <w:sz w:val="2"/>
          <w:szCs w:val="2"/>
        </w:rPr>
      </w:pPr>
    </w:p>
    <w:p w:rsidR="004B6920" w:rsidRPr="002A3D39" w:rsidRDefault="004B6920" w:rsidP="004B6920">
      <w:pPr>
        <w:ind w:firstLine="567"/>
        <w:rPr>
          <w:b/>
        </w:rPr>
      </w:pPr>
      <w:r>
        <w:t xml:space="preserve">11. Наличие цокольного этажа  </w:t>
      </w:r>
      <w:r w:rsidRPr="002A3D39">
        <w:rPr>
          <w:b/>
        </w:rPr>
        <w:t>нет</w:t>
      </w:r>
    </w:p>
    <w:p w:rsidR="004B6920" w:rsidRDefault="004B6920" w:rsidP="004B6920">
      <w:pPr>
        <w:pBdr>
          <w:top w:val="single" w:sz="4" w:space="1" w:color="auto"/>
        </w:pBdr>
        <w:ind w:left="3828"/>
        <w:rPr>
          <w:sz w:val="2"/>
          <w:szCs w:val="2"/>
        </w:rPr>
      </w:pPr>
    </w:p>
    <w:p w:rsidR="004B6920" w:rsidRPr="002A3D39" w:rsidRDefault="004B6920" w:rsidP="004B6920">
      <w:pPr>
        <w:ind w:firstLine="567"/>
        <w:rPr>
          <w:b/>
        </w:rPr>
      </w:pPr>
      <w:r>
        <w:t xml:space="preserve">12. Наличие мансарды  </w:t>
      </w:r>
      <w:r w:rsidRPr="002A3D39">
        <w:rPr>
          <w:b/>
        </w:rPr>
        <w:t>нет</w:t>
      </w:r>
    </w:p>
    <w:p w:rsidR="004B6920" w:rsidRDefault="004B6920" w:rsidP="004B6920">
      <w:pPr>
        <w:pBdr>
          <w:top w:val="single" w:sz="4" w:space="1" w:color="auto"/>
        </w:pBdr>
        <w:ind w:left="3005"/>
        <w:rPr>
          <w:sz w:val="2"/>
          <w:szCs w:val="2"/>
        </w:rPr>
      </w:pPr>
    </w:p>
    <w:p w:rsidR="004B6920" w:rsidRPr="002A3D39" w:rsidRDefault="004B6920" w:rsidP="004B6920">
      <w:pPr>
        <w:ind w:firstLine="567"/>
        <w:rPr>
          <w:b/>
        </w:rPr>
      </w:pPr>
      <w:r>
        <w:t xml:space="preserve">13. Наличие мезонина  </w:t>
      </w:r>
      <w:r w:rsidRPr="002A3D39">
        <w:rPr>
          <w:b/>
        </w:rPr>
        <w:t>нет</w:t>
      </w:r>
    </w:p>
    <w:p w:rsidR="004B6920" w:rsidRDefault="004B6920" w:rsidP="004B6920">
      <w:pPr>
        <w:pBdr>
          <w:top w:val="single" w:sz="4" w:space="1" w:color="auto"/>
        </w:pBdr>
        <w:ind w:left="2977"/>
        <w:rPr>
          <w:sz w:val="2"/>
          <w:szCs w:val="2"/>
        </w:rPr>
      </w:pPr>
    </w:p>
    <w:p w:rsidR="004B6920" w:rsidRPr="00531100" w:rsidRDefault="004B6920" w:rsidP="004B6920">
      <w:pPr>
        <w:ind w:firstLine="567"/>
        <w:rPr>
          <w:b/>
        </w:rPr>
      </w:pPr>
      <w:r>
        <w:t xml:space="preserve">14. Количество квартир </w:t>
      </w:r>
      <w:r w:rsidRPr="003529B8">
        <w:rPr>
          <w:b/>
        </w:rPr>
        <w:t>162</w:t>
      </w:r>
    </w:p>
    <w:p w:rsidR="004B6920" w:rsidRDefault="004B6920" w:rsidP="004B6920">
      <w:pPr>
        <w:pBdr>
          <w:top w:val="single" w:sz="4" w:space="1" w:color="auto"/>
        </w:pBdr>
        <w:ind w:left="3119"/>
        <w:rPr>
          <w:sz w:val="2"/>
          <w:szCs w:val="2"/>
        </w:rPr>
      </w:pPr>
    </w:p>
    <w:p w:rsidR="004B6920" w:rsidRDefault="004B6920" w:rsidP="004B6920">
      <w:pPr>
        <w:ind w:firstLine="567"/>
        <w:jc w:val="both"/>
        <w:rPr>
          <w:sz w:val="2"/>
          <w:szCs w:val="2"/>
        </w:rPr>
      </w:pPr>
      <w:r>
        <w:t xml:space="preserve">15. Количество нежилых помещений, не входящих в состав общего имущества  нет  </w:t>
      </w:r>
    </w:p>
    <w:p w:rsidR="004B6920" w:rsidRDefault="004B6920" w:rsidP="004B6920">
      <w:pPr>
        <w:pBdr>
          <w:top w:val="single" w:sz="4" w:space="1" w:color="auto"/>
        </w:pBdr>
        <w:ind w:left="567"/>
        <w:rPr>
          <w:sz w:val="2"/>
          <w:szCs w:val="2"/>
        </w:rPr>
      </w:pPr>
    </w:p>
    <w:p w:rsidR="004B6920" w:rsidRPr="00CA758D" w:rsidRDefault="004B6920" w:rsidP="004B6920">
      <w:pPr>
        <w:ind w:firstLine="567"/>
        <w:jc w:val="both"/>
        <w:rPr>
          <w:b/>
        </w:rPr>
      </w:pPr>
      <w:r>
        <w:t xml:space="preserve">16. Реквизиты правового акта о признании всех жилых помещений в многоквартирном доме </w:t>
      </w:r>
      <w:proofErr w:type="gramStart"/>
      <w:r>
        <w:t>непригодными</w:t>
      </w:r>
      <w:proofErr w:type="gramEnd"/>
      <w:r>
        <w:t xml:space="preserve"> для проживания  </w:t>
      </w:r>
      <w:r w:rsidRPr="00CA758D">
        <w:rPr>
          <w:b/>
        </w:rPr>
        <w:t>нет</w:t>
      </w:r>
      <w:r>
        <w:rPr>
          <w:b/>
        </w:rPr>
        <w:t xml:space="preserve"> </w:t>
      </w:r>
    </w:p>
    <w:p w:rsidR="004B6920" w:rsidRDefault="004B6920" w:rsidP="004B6920">
      <w:pPr>
        <w:pBdr>
          <w:top w:val="single" w:sz="4" w:space="1" w:color="auto"/>
        </w:pBdr>
        <w:rPr>
          <w:sz w:val="2"/>
          <w:szCs w:val="2"/>
        </w:rPr>
      </w:pPr>
    </w:p>
    <w:p w:rsidR="004B6920" w:rsidRDefault="004B6920" w:rsidP="004B6920">
      <w:pPr>
        <w:ind w:firstLine="567"/>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p w:rsidR="004B6920" w:rsidRDefault="004B6920" w:rsidP="004B6920">
      <w:r>
        <w:t xml:space="preserve">                      нет</w:t>
      </w:r>
    </w:p>
    <w:p w:rsidR="004B6920" w:rsidRDefault="004B6920" w:rsidP="004B6920">
      <w:pPr>
        <w:pBdr>
          <w:top w:val="single" w:sz="4" w:space="1" w:color="auto"/>
        </w:pBdr>
        <w:rPr>
          <w:sz w:val="2"/>
          <w:szCs w:val="2"/>
        </w:rPr>
      </w:pPr>
    </w:p>
    <w:p w:rsidR="004B6920" w:rsidRDefault="004B6920" w:rsidP="004B6920">
      <w:pPr>
        <w:tabs>
          <w:tab w:val="center" w:pos="5387"/>
          <w:tab w:val="left" w:pos="7371"/>
        </w:tabs>
        <w:ind w:firstLine="567"/>
      </w:pPr>
      <w:r>
        <w:t xml:space="preserve">18. Строительный объем  </w:t>
      </w:r>
      <w:r>
        <w:rPr>
          <w:b/>
        </w:rPr>
        <w:t>31114</w:t>
      </w:r>
      <w:r>
        <w:tab/>
      </w:r>
      <w:r>
        <w:tab/>
        <w:t xml:space="preserve">куб. </w:t>
      </w:r>
      <w:proofErr w:type="gramStart"/>
      <w:r>
        <w:t>м</w:t>
      </w:r>
      <w:proofErr w:type="gramEnd"/>
    </w:p>
    <w:p w:rsidR="004B6920" w:rsidRDefault="004B6920" w:rsidP="004B6920">
      <w:pPr>
        <w:tabs>
          <w:tab w:val="center" w:pos="5387"/>
          <w:tab w:val="left" w:pos="7371"/>
        </w:tabs>
        <w:ind w:firstLine="567"/>
      </w:pPr>
      <w:r>
        <w:t>19. Площадь:</w:t>
      </w:r>
    </w:p>
    <w:p w:rsidR="004B6920" w:rsidRDefault="004B6920" w:rsidP="004B6920">
      <w:pPr>
        <w:tabs>
          <w:tab w:val="center" w:pos="2835"/>
          <w:tab w:val="left" w:pos="4678"/>
        </w:tabs>
        <w:ind w:firstLine="567"/>
        <w:jc w:val="both"/>
      </w:pPr>
      <w:r>
        <w:t xml:space="preserve">а) многоквартирного дома с лоджиями, балконами, шкафами, коридорами и лестничными клетками  </w:t>
      </w:r>
      <w:r w:rsidRPr="003529B8">
        <w:rPr>
          <w:b/>
        </w:rPr>
        <w:t>8562,6</w:t>
      </w:r>
      <w:r>
        <w:tab/>
      </w:r>
      <w:r>
        <w:tab/>
        <w:t>кв. м</w:t>
      </w:r>
    </w:p>
    <w:p w:rsidR="004B6920" w:rsidRDefault="004B6920" w:rsidP="004B6920">
      <w:pPr>
        <w:pBdr>
          <w:top w:val="single" w:sz="4" w:space="1" w:color="auto"/>
        </w:pBdr>
        <w:ind w:left="1049" w:right="5642"/>
        <w:rPr>
          <w:sz w:val="2"/>
          <w:szCs w:val="2"/>
        </w:rPr>
      </w:pPr>
    </w:p>
    <w:p w:rsidR="004B6920" w:rsidRDefault="004B6920" w:rsidP="004B6920">
      <w:pPr>
        <w:tabs>
          <w:tab w:val="center" w:pos="7598"/>
          <w:tab w:val="right" w:pos="10206"/>
        </w:tabs>
        <w:ind w:firstLine="567"/>
      </w:pPr>
      <w:r>
        <w:t xml:space="preserve">б) жилых помещений (общая площадь квартир)  </w:t>
      </w:r>
      <w:r w:rsidRPr="003529B8">
        <w:rPr>
          <w:b/>
        </w:rPr>
        <w:t>8462,9</w:t>
      </w:r>
      <w:r w:rsidR="003F2626">
        <w:tab/>
      </w:r>
      <w:r>
        <w:t>кв. м</w:t>
      </w:r>
    </w:p>
    <w:p w:rsidR="004B6920" w:rsidRDefault="004B6920" w:rsidP="004B6920">
      <w:pPr>
        <w:pBdr>
          <w:top w:val="single" w:sz="4" w:space="1" w:color="auto"/>
        </w:pBdr>
        <w:ind w:left="5585" w:right="624"/>
        <w:rPr>
          <w:sz w:val="2"/>
          <w:szCs w:val="2"/>
        </w:rPr>
      </w:pPr>
    </w:p>
    <w:p w:rsidR="004B6920" w:rsidRDefault="004B6920" w:rsidP="004B6920">
      <w:pPr>
        <w:tabs>
          <w:tab w:val="center" w:pos="6096"/>
          <w:tab w:val="left" w:pos="8080"/>
        </w:tabs>
        <w:ind w:firstLine="567"/>
        <w:jc w:val="both"/>
      </w:pPr>
      <w:r>
        <w:t xml:space="preserve">в) нежилых помещений (общая площадь нежилых помещений, не входящих в состав общего имущества в многоквартирном доме)  </w:t>
      </w:r>
      <w:r w:rsidRPr="003529B8">
        <w:rPr>
          <w:b/>
        </w:rPr>
        <w:t>99,3</w:t>
      </w:r>
      <w:r>
        <w:tab/>
      </w:r>
      <w:r>
        <w:tab/>
        <w:t>кв. м</w:t>
      </w:r>
    </w:p>
    <w:p w:rsidR="004B6920" w:rsidRDefault="004B6920" w:rsidP="004B6920">
      <w:pPr>
        <w:pBdr>
          <w:top w:val="single" w:sz="4" w:space="1" w:color="auto"/>
        </w:pBdr>
        <w:ind w:left="3941" w:right="2240"/>
        <w:rPr>
          <w:sz w:val="2"/>
          <w:szCs w:val="2"/>
        </w:rPr>
      </w:pPr>
    </w:p>
    <w:p w:rsidR="004B6920" w:rsidRDefault="004B6920" w:rsidP="004B6920">
      <w:pPr>
        <w:tabs>
          <w:tab w:val="center" w:pos="6804"/>
          <w:tab w:val="left" w:pos="8931"/>
        </w:tabs>
        <w:ind w:firstLine="567"/>
        <w:jc w:val="both"/>
      </w:pPr>
      <w:r>
        <w:t>г) помещений общего пользования (общая площадь нежилых помещений, входящих в состав общего имуще</w:t>
      </w:r>
      <w:r w:rsidR="003F2626">
        <w:t xml:space="preserve">ства в многоквартирном доме)  </w:t>
      </w:r>
      <w:r w:rsidR="003F2626">
        <w:tab/>
      </w:r>
      <w:r>
        <w:t>кв. м</w:t>
      </w:r>
    </w:p>
    <w:p w:rsidR="004B6920" w:rsidRDefault="004B6920" w:rsidP="004B6920">
      <w:pPr>
        <w:pBdr>
          <w:top w:val="single" w:sz="4" w:space="1" w:color="auto"/>
        </w:pBdr>
        <w:ind w:left="4734" w:right="1389"/>
        <w:rPr>
          <w:sz w:val="2"/>
          <w:szCs w:val="2"/>
        </w:rPr>
      </w:pPr>
    </w:p>
    <w:p w:rsidR="004B6920" w:rsidRDefault="004B6920" w:rsidP="004B6920">
      <w:pPr>
        <w:tabs>
          <w:tab w:val="center" w:pos="5245"/>
          <w:tab w:val="left" w:pos="7088"/>
        </w:tabs>
        <w:ind w:firstLine="567"/>
      </w:pPr>
      <w:r>
        <w:t xml:space="preserve">20. Количество лестниц   </w:t>
      </w:r>
      <w:r w:rsidRPr="003529B8">
        <w:rPr>
          <w:b/>
        </w:rPr>
        <w:t>11</w:t>
      </w:r>
      <w:r>
        <w:tab/>
        <w:t>шт.</w:t>
      </w:r>
    </w:p>
    <w:p w:rsidR="004B6920" w:rsidRDefault="004B6920" w:rsidP="004B6920">
      <w:pPr>
        <w:pBdr>
          <w:top w:val="single" w:sz="4" w:space="1" w:color="auto"/>
        </w:pBdr>
        <w:ind w:left="3147" w:right="3232"/>
        <w:rPr>
          <w:sz w:val="2"/>
          <w:szCs w:val="2"/>
        </w:rPr>
      </w:pPr>
    </w:p>
    <w:p w:rsidR="004B6920" w:rsidRDefault="004B6920" w:rsidP="004B6920">
      <w:pPr>
        <w:ind w:firstLine="567"/>
        <w:jc w:val="both"/>
        <w:rPr>
          <w:sz w:val="2"/>
          <w:szCs w:val="2"/>
        </w:rPr>
      </w:pPr>
      <w:r>
        <w:t>21. Уборочная площадь лестниц (включая межквартирные лестничные площадки)</w:t>
      </w:r>
      <w:r>
        <w:br/>
      </w:r>
    </w:p>
    <w:p w:rsidR="004B6920" w:rsidRDefault="004B6920" w:rsidP="004B6920">
      <w:pPr>
        <w:tabs>
          <w:tab w:val="left" w:pos="3969"/>
        </w:tabs>
      </w:pPr>
      <w:r w:rsidRPr="003B7B1D">
        <w:rPr>
          <w:b/>
        </w:rPr>
        <w:t xml:space="preserve">                   </w:t>
      </w:r>
      <w:r>
        <w:rPr>
          <w:b/>
        </w:rPr>
        <w:t>733,9</w:t>
      </w:r>
      <w:r>
        <w:t xml:space="preserve"> кв. м</w:t>
      </w:r>
    </w:p>
    <w:p w:rsidR="004B6920" w:rsidRDefault="004B6920" w:rsidP="004B6920">
      <w:pPr>
        <w:pBdr>
          <w:top w:val="single" w:sz="4" w:space="1" w:color="auto"/>
        </w:pBdr>
        <w:ind w:right="6350"/>
        <w:rPr>
          <w:sz w:val="2"/>
          <w:szCs w:val="2"/>
        </w:rPr>
      </w:pPr>
    </w:p>
    <w:p w:rsidR="004B6920" w:rsidRDefault="004B6920" w:rsidP="004B6920">
      <w:pPr>
        <w:tabs>
          <w:tab w:val="center" w:pos="7230"/>
          <w:tab w:val="left" w:pos="9356"/>
        </w:tabs>
        <w:ind w:firstLine="567"/>
      </w:pPr>
      <w:r>
        <w:t>22. Уборо</w:t>
      </w:r>
      <w:r w:rsidR="003F2626">
        <w:t xml:space="preserve">чная площадь общих коридоров  </w:t>
      </w:r>
      <w:r w:rsidR="003F2626">
        <w:tab/>
      </w:r>
      <w:r>
        <w:t>кв. м</w:t>
      </w:r>
    </w:p>
    <w:p w:rsidR="004B6920" w:rsidRDefault="004B6920" w:rsidP="004B6920">
      <w:pPr>
        <w:pBdr>
          <w:top w:val="single" w:sz="4" w:space="1" w:color="auto"/>
        </w:pBdr>
        <w:ind w:left="4990" w:right="964"/>
        <w:rPr>
          <w:sz w:val="2"/>
          <w:szCs w:val="2"/>
        </w:rPr>
      </w:pPr>
    </w:p>
    <w:p w:rsidR="004B6920" w:rsidRDefault="004B6920" w:rsidP="004B6920">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w:t>
      </w:r>
      <w:r w:rsidRPr="00A77472">
        <w:rPr>
          <w:b/>
        </w:rPr>
        <w:t xml:space="preserve">)              </w:t>
      </w:r>
      <w:r>
        <w:tab/>
      </w:r>
      <w:r>
        <w:tab/>
        <w:t>кв. м</w:t>
      </w:r>
    </w:p>
    <w:p w:rsidR="004B6920" w:rsidRDefault="004B6920" w:rsidP="004B6920">
      <w:pPr>
        <w:pBdr>
          <w:top w:val="single" w:sz="4" w:space="1" w:color="auto"/>
        </w:pBdr>
        <w:ind w:left="4082" w:right="1814"/>
        <w:rPr>
          <w:sz w:val="2"/>
          <w:szCs w:val="2"/>
        </w:rPr>
      </w:pPr>
    </w:p>
    <w:p w:rsidR="004B6920" w:rsidRPr="007B5BEE" w:rsidRDefault="004B6920" w:rsidP="004B6920">
      <w:pPr>
        <w:ind w:firstLine="567"/>
        <w:jc w:val="both"/>
        <w:rPr>
          <w:b/>
          <w:sz w:val="2"/>
          <w:szCs w:val="2"/>
        </w:rPr>
      </w:pPr>
      <w:r>
        <w:t xml:space="preserve">24. Площадь земельного участка, входящего в состав общего имущества многоквартирного дома  </w:t>
      </w:r>
      <w:r w:rsidR="003B366D">
        <w:rPr>
          <w:b/>
        </w:rPr>
        <w:t>8500</w:t>
      </w:r>
      <w:r w:rsidRPr="007871DF">
        <w:t xml:space="preserve"> </w:t>
      </w:r>
      <w:r>
        <w:rPr>
          <w:b/>
        </w:rPr>
        <w:t>кв.м.</w:t>
      </w:r>
    </w:p>
    <w:p w:rsidR="004B6920" w:rsidRPr="00A77472" w:rsidRDefault="004B6920" w:rsidP="004B6920">
      <w:pPr>
        <w:ind w:firstLine="567"/>
        <w:rPr>
          <w:b/>
        </w:rPr>
      </w:pPr>
      <w:r>
        <w:t xml:space="preserve">25. Кадастровый номер земельного участка (при его наличии)  </w:t>
      </w:r>
      <w:r w:rsidR="003B366D">
        <w:rPr>
          <w:b/>
        </w:rPr>
        <w:t>71:32:010301:2031</w:t>
      </w:r>
    </w:p>
    <w:p w:rsidR="004B6920" w:rsidRPr="00A77472" w:rsidRDefault="004B6920" w:rsidP="004B6920">
      <w:pPr>
        <w:pBdr>
          <w:top w:val="single" w:sz="4" w:space="1" w:color="auto"/>
        </w:pBdr>
        <w:ind w:left="7059"/>
        <w:rPr>
          <w:b/>
          <w:sz w:val="2"/>
          <w:szCs w:val="2"/>
        </w:rPr>
      </w:pPr>
    </w:p>
    <w:p w:rsidR="004B6920" w:rsidRDefault="004B6920" w:rsidP="004B6920">
      <w:pPr>
        <w:spacing w:before="360" w:after="240"/>
        <w:jc w:val="center"/>
      </w:pPr>
      <w:r>
        <w:rPr>
          <w:lang w:val="en-US"/>
        </w:rPr>
        <w:t>I</w:t>
      </w:r>
      <w:r>
        <w:t>.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3709"/>
        <w:gridCol w:w="2596"/>
        <w:gridCol w:w="2596"/>
      </w:tblGrid>
      <w:tr w:rsidR="004B6920" w:rsidTr="003F2626">
        <w:trPr>
          <w:trHeight w:val="1099"/>
        </w:trPr>
        <w:tc>
          <w:tcPr>
            <w:tcW w:w="3709" w:type="dxa"/>
            <w:tcBorders>
              <w:top w:val="single" w:sz="4" w:space="0" w:color="auto"/>
              <w:left w:val="single" w:sz="4" w:space="0" w:color="auto"/>
              <w:bottom w:val="single" w:sz="4" w:space="0" w:color="auto"/>
              <w:right w:val="single" w:sz="4" w:space="0" w:color="auto"/>
            </w:tcBorders>
          </w:tcPr>
          <w:p w:rsidR="004B6920" w:rsidRDefault="004B6920" w:rsidP="004B6920">
            <w:pPr>
              <w:jc w:val="center"/>
            </w:pPr>
            <w:r>
              <w:t>Наимено</w:t>
            </w:r>
            <w:r>
              <w:softHyphen/>
              <w:t>вание конструк</w:t>
            </w:r>
            <w:r>
              <w:softHyphen/>
              <w:t>тивных элементов</w:t>
            </w:r>
          </w:p>
        </w:tc>
        <w:tc>
          <w:tcPr>
            <w:tcW w:w="2596" w:type="dxa"/>
            <w:tcBorders>
              <w:top w:val="single" w:sz="4" w:space="0" w:color="auto"/>
              <w:left w:val="single" w:sz="4" w:space="0" w:color="auto"/>
              <w:bottom w:val="single" w:sz="4" w:space="0" w:color="auto"/>
              <w:right w:val="single" w:sz="4" w:space="0" w:color="auto"/>
            </w:tcBorders>
          </w:tcPr>
          <w:p w:rsidR="004B6920" w:rsidRDefault="004B6920" w:rsidP="004B6920">
            <w:pPr>
              <w:jc w:val="center"/>
            </w:pPr>
            <w:r>
              <w:t>Описание элементов (материал, конструкция или система, отделка и прочее)</w:t>
            </w:r>
          </w:p>
        </w:tc>
        <w:tc>
          <w:tcPr>
            <w:tcW w:w="2596" w:type="dxa"/>
            <w:tcBorders>
              <w:top w:val="single" w:sz="4" w:space="0" w:color="auto"/>
              <w:left w:val="single" w:sz="4" w:space="0" w:color="auto"/>
              <w:bottom w:val="single" w:sz="4" w:space="0" w:color="auto"/>
              <w:right w:val="single" w:sz="4" w:space="0" w:color="auto"/>
            </w:tcBorders>
          </w:tcPr>
          <w:p w:rsidR="004B6920" w:rsidRDefault="004B6920" w:rsidP="004B6920">
            <w:pPr>
              <w:jc w:val="center"/>
            </w:pPr>
            <w:r>
              <w:t>Техническое состояние элементов общего имущества многоквартирного дома</w:t>
            </w:r>
          </w:p>
        </w:tc>
      </w:tr>
      <w:tr w:rsidR="004B6920" w:rsidTr="003F2626">
        <w:trPr>
          <w:trHeight w:val="271"/>
        </w:trPr>
        <w:tc>
          <w:tcPr>
            <w:tcW w:w="370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1. Фундамент</w:t>
            </w:r>
          </w:p>
        </w:tc>
        <w:tc>
          <w:tcPr>
            <w:tcW w:w="2596"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Железобетонные блоки</w:t>
            </w:r>
          </w:p>
        </w:tc>
        <w:tc>
          <w:tcPr>
            <w:tcW w:w="2596"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Трещины в швах</w:t>
            </w:r>
          </w:p>
        </w:tc>
      </w:tr>
      <w:tr w:rsidR="004B6920" w:rsidTr="003F2626">
        <w:trPr>
          <w:trHeight w:val="557"/>
        </w:trPr>
        <w:tc>
          <w:tcPr>
            <w:tcW w:w="370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2. Наружные и внутренние капитальные стены</w:t>
            </w:r>
          </w:p>
        </w:tc>
        <w:tc>
          <w:tcPr>
            <w:tcW w:w="2596"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Крупнопанельные</w:t>
            </w:r>
          </w:p>
        </w:tc>
        <w:tc>
          <w:tcPr>
            <w:tcW w:w="2596"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 xml:space="preserve"> Трещины, отслоения раствора в стыках. </w:t>
            </w:r>
          </w:p>
        </w:tc>
      </w:tr>
      <w:tr w:rsidR="004B6920" w:rsidTr="003F2626">
        <w:trPr>
          <w:trHeight w:val="542"/>
        </w:trPr>
        <w:tc>
          <w:tcPr>
            <w:tcW w:w="370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3. Перегородки</w:t>
            </w:r>
          </w:p>
        </w:tc>
        <w:tc>
          <w:tcPr>
            <w:tcW w:w="2596"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Гипсолитовые</w:t>
            </w:r>
          </w:p>
        </w:tc>
        <w:tc>
          <w:tcPr>
            <w:tcW w:w="2596"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Трещины в местах сопряжения конструкций</w:t>
            </w:r>
          </w:p>
        </w:tc>
      </w:tr>
      <w:tr w:rsidR="004B6920" w:rsidTr="003F2626">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71"/>
        </w:trPr>
        <w:tc>
          <w:tcPr>
            <w:tcW w:w="3709" w:type="dxa"/>
            <w:tcBorders>
              <w:top w:val="nil"/>
              <w:bottom w:val="nil"/>
            </w:tcBorders>
          </w:tcPr>
          <w:p w:rsidR="004B6920" w:rsidRDefault="004B6920" w:rsidP="004B6920">
            <w:pPr>
              <w:ind w:left="57"/>
            </w:pPr>
            <w:r>
              <w:t>4. Перекрытия</w:t>
            </w:r>
          </w:p>
        </w:tc>
        <w:tc>
          <w:tcPr>
            <w:tcW w:w="2596" w:type="dxa"/>
            <w:vMerge w:val="restart"/>
            <w:tcBorders>
              <w:top w:val="nil"/>
              <w:bottom w:val="nil"/>
            </w:tcBorders>
          </w:tcPr>
          <w:p w:rsidR="004B6920" w:rsidRDefault="004B6920" w:rsidP="004B6920">
            <w:pPr>
              <w:ind w:left="57"/>
            </w:pPr>
            <w:r>
              <w:t>Железобетонные плиты перекрытия</w:t>
            </w:r>
          </w:p>
        </w:tc>
        <w:tc>
          <w:tcPr>
            <w:tcW w:w="2596" w:type="dxa"/>
            <w:vMerge w:val="restart"/>
            <w:tcBorders>
              <w:top w:val="nil"/>
              <w:bottom w:val="nil"/>
            </w:tcBorders>
          </w:tcPr>
          <w:p w:rsidR="004B6920" w:rsidRDefault="004B6920" w:rsidP="004B6920">
            <w:pPr>
              <w:ind w:left="57"/>
            </w:pPr>
            <w:r>
              <w:t>Неровности потолков</w:t>
            </w:r>
          </w:p>
        </w:tc>
      </w:tr>
      <w:tr w:rsidR="004B6920" w:rsidTr="003F2626">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71"/>
        </w:trPr>
        <w:tc>
          <w:tcPr>
            <w:tcW w:w="3709" w:type="dxa"/>
            <w:tcBorders>
              <w:top w:val="nil"/>
              <w:bottom w:val="nil"/>
            </w:tcBorders>
          </w:tcPr>
          <w:p w:rsidR="004B6920" w:rsidRDefault="004B6920" w:rsidP="004B6920">
            <w:pPr>
              <w:ind w:left="992"/>
            </w:pPr>
            <w:r>
              <w:t>чердачные</w:t>
            </w:r>
          </w:p>
        </w:tc>
        <w:tc>
          <w:tcPr>
            <w:tcW w:w="2596" w:type="dxa"/>
            <w:vMerge/>
            <w:tcBorders>
              <w:top w:val="nil"/>
              <w:bottom w:val="nil"/>
            </w:tcBorders>
          </w:tcPr>
          <w:p w:rsidR="004B6920" w:rsidRDefault="004B6920" w:rsidP="004B6920">
            <w:pPr>
              <w:ind w:left="57"/>
            </w:pPr>
          </w:p>
        </w:tc>
        <w:tc>
          <w:tcPr>
            <w:tcW w:w="2596" w:type="dxa"/>
            <w:vMerge/>
            <w:tcBorders>
              <w:top w:val="nil"/>
              <w:bottom w:val="nil"/>
            </w:tcBorders>
          </w:tcPr>
          <w:p w:rsidR="004B6920" w:rsidRDefault="004B6920" w:rsidP="004B6920">
            <w:pPr>
              <w:ind w:left="57"/>
            </w:pPr>
          </w:p>
        </w:tc>
      </w:tr>
      <w:tr w:rsidR="004B6920" w:rsidTr="003F2626">
        <w:tblPrEx>
          <w:tblBorders>
            <w:top w:val="single" w:sz="4" w:space="0" w:color="auto"/>
            <w:left w:val="single" w:sz="4" w:space="0" w:color="auto"/>
            <w:bottom w:val="single" w:sz="4" w:space="0" w:color="auto"/>
            <w:right w:val="single" w:sz="4" w:space="0" w:color="auto"/>
            <w:insideV w:val="single" w:sz="4" w:space="0" w:color="auto"/>
          </w:tblBorders>
        </w:tblPrEx>
        <w:trPr>
          <w:trHeight w:val="271"/>
        </w:trPr>
        <w:tc>
          <w:tcPr>
            <w:tcW w:w="3709" w:type="dxa"/>
            <w:tcBorders>
              <w:top w:val="nil"/>
              <w:bottom w:val="nil"/>
            </w:tcBorders>
          </w:tcPr>
          <w:p w:rsidR="004B6920" w:rsidRDefault="004B6920" w:rsidP="004B6920">
            <w:pPr>
              <w:ind w:left="992"/>
            </w:pPr>
            <w:r>
              <w:t>междуэтажные</w:t>
            </w:r>
          </w:p>
        </w:tc>
        <w:tc>
          <w:tcPr>
            <w:tcW w:w="2596" w:type="dxa"/>
            <w:tcBorders>
              <w:top w:val="nil"/>
              <w:bottom w:val="nil"/>
            </w:tcBorders>
          </w:tcPr>
          <w:p w:rsidR="004B6920" w:rsidRDefault="004B6920" w:rsidP="004B6920">
            <w:pPr>
              <w:ind w:left="57"/>
            </w:pPr>
            <w:r>
              <w:t>----------«---------</w:t>
            </w:r>
          </w:p>
        </w:tc>
        <w:tc>
          <w:tcPr>
            <w:tcW w:w="2596" w:type="dxa"/>
            <w:tcBorders>
              <w:top w:val="nil"/>
              <w:bottom w:val="nil"/>
            </w:tcBorders>
          </w:tcPr>
          <w:p w:rsidR="004B6920" w:rsidRDefault="004B6920" w:rsidP="004B6920">
            <w:pPr>
              <w:ind w:left="57"/>
            </w:pPr>
          </w:p>
        </w:tc>
      </w:tr>
      <w:tr w:rsidR="004B6920" w:rsidTr="003F2626">
        <w:tblPrEx>
          <w:tblBorders>
            <w:top w:val="single" w:sz="4" w:space="0" w:color="auto"/>
            <w:left w:val="single" w:sz="4" w:space="0" w:color="auto"/>
            <w:bottom w:val="single" w:sz="4" w:space="0" w:color="auto"/>
            <w:right w:val="single" w:sz="4" w:space="0" w:color="auto"/>
            <w:insideV w:val="single" w:sz="4" w:space="0" w:color="auto"/>
          </w:tblBorders>
        </w:tblPrEx>
        <w:trPr>
          <w:trHeight w:val="286"/>
        </w:trPr>
        <w:tc>
          <w:tcPr>
            <w:tcW w:w="3709" w:type="dxa"/>
            <w:tcBorders>
              <w:top w:val="nil"/>
              <w:bottom w:val="nil"/>
            </w:tcBorders>
          </w:tcPr>
          <w:p w:rsidR="004B6920" w:rsidRDefault="004B6920" w:rsidP="004B6920">
            <w:pPr>
              <w:ind w:left="992"/>
            </w:pPr>
            <w:r>
              <w:t>подвальные</w:t>
            </w:r>
          </w:p>
        </w:tc>
        <w:tc>
          <w:tcPr>
            <w:tcW w:w="2596" w:type="dxa"/>
            <w:tcBorders>
              <w:top w:val="nil"/>
              <w:bottom w:val="nil"/>
            </w:tcBorders>
          </w:tcPr>
          <w:p w:rsidR="004B6920" w:rsidRDefault="004B6920" w:rsidP="004B6920">
            <w:pPr>
              <w:ind w:left="57"/>
            </w:pPr>
            <w:r>
              <w:t>----------«---------</w:t>
            </w:r>
          </w:p>
        </w:tc>
        <w:tc>
          <w:tcPr>
            <w:tcW w:w="2596" w:type="dxa"/>
            <w:tcBorders>
              <w:top w:val="nil"/>
              <w:bottom w:val="nil"/>
            </w:tcBorders>
          </w:tcPr>
          <w:p w:rsidR="004B6920" w:rsidRDefault="004B6920" w:rsidP="004B6920">
            <w:pPr>
              <w:ind w:left="57"/>
            </w:pPr>
          </w:p>
        </w:tc>
      </w:tr>
      <w:tr w:rsidR="004B6920" w:rsidTr="003F2626">
        <w:tblPrEx>
          <w:tblBorders>
            <w:top w:val="single" w:sz="4" w:space="0" w:color="auto"/>
            <w:left w:val="single" w:sz="4" w:space="0" w:color="auto"/>
            <w:bottom w:val="single" w:sz="4" w:space="0" w:color="auto"/>
            <w:right w:val="single" w:sz="4" w:space="0" w:color="auto"/>
            <w:insideV w:val="single" w:sz="4" w:space="0" w:color="auto"/>
          </w:tblBorders>
        </w:tblPrEx>
        <w:trPr>
          <w:trHeight w:val="286"/>
        </w:trPr>
        <w:tc>
          <w:tcPr>
            <w:tcW w:w="3709" w:type="dxa"/>
            <w:tcBorders>
              <w:top w:val="nil"/>
              <w:bottom w:val="nil"/>
            </w:tcBorders>
          </w:tcPr>
          <w:p w:rsidR="004B6920" w:rsidRDefault="004B6920" w:rsidP="004B6920">
            <w:pPr>
              <w:ind w:left="992"/>
            </w:pPr>
            <w:r>
              <w:t>(другое)</w:t>
            </w:r>
          </w:p>
        </w:tc>
        <w:tc>
          <w:tcPr>
            <w:tcW w:w="2596" w:type="dxa"/>
            <w:tcBorders>
              <w:top w:val="nil"/>
              <w:bottom w:val="nil"/>
            </w:tcBorders>
          </w:tcPr>
          <w:p w:rsidR="004B6920" w:rsidRDefault="004B6920" w:rsidP="004B6920">
            <w:pPr>
              <w:ind w:left="57"/>
            </w:pPr>
          </w:p>
        </w:tc>
        <w:tc>
          <w:tcPr>
            <w:tcW w:w="2596" w:type="dxa"/>
            <w:tcBorders>
              <w:top w:val="nil"/>
              <w:bottom w:val="nil"/>
            </w:tcBorders>
          </w:tcPr>
          <w:p w:rsidR="004B6920" w:rsidRDefault="004B6920" w:rsidP="004B6920">
            <w:pPr>
              <w:ind w:left="57"/>
            </w:pPr>
          </w:p>
        </w:tc>
      </w:tr>
      <w:tr w:rsidR="004B6920" w:rsidTr="003F2626">
        <w:trPr>
          <w:trHeight w:val="557"/>
        </w:trPr>
        <w:tc>
          <w:tcPr>
            <w:tcW w:w="370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5. Крыша</w:t>
            </w:r>
          </w:p>
        </w:tc>
        <w:tc>
          <w:tcPr>
            <w:tcW w:w="2596"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Рулонная  заливная</w:t>
            </w:r>
          </w:p>
        </w:tc>
        <w:tc>
          <w:tcPr>
            <w:tcW w:w="2596"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Поврежден верхний слой, трещины.</w:t>
            </w:r>
          </w:p>
        </w:tc>
      </w:tr>
      <w:tr w:rsidR="004B6920" w:rsidTr="003F2626">
        <w:trPr>
          <w:trHeight w:val="557"/>
        </w:trPr>
        <w:tc>
          <w:tcPr>
            <w:tcW w:w="370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6. Полы</w:t>
            </w:r>
          </w:p>
        </w:tc>
        <w:tc>
          <w:tcPr>
            <w:tcW w:w="2596"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Дощатые  окрашенные</w:t>
            </w:r>
          </w:p>
        </w:tc>
        <w:tc>
          <w:tcPr>
            <w:tcW w:w="2596"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Стертость в ходовых местах деревянных досок</w:t>
            </w:r>
          </w:p>
        </w:tc>
      </w:tr>
      <w:tr w:rsidR="004B6920" w:rsidTr="003F2626">
        <w:trPr>
          <w:cantSplit/>
          <w:trHeight w:val="271"/>
        </w:trPr>
        <w:tc>
          <w:tcPr>
            <w:tcW w:w="3709" w:type="dxa"/>
            <w:tcBorders>
              <w:top w:val="single" w:sz="4" w:space="0" w:color="auto"/>
              <w:left w:val="single" w:sz="4" w:space="0" w:color="auto"/>
              <w:bottom w:val="nil"/>
              <w:right w:val="single" w:sz="4" w:space="0" w:color="auto"/>
            </w:tcBorders>
            <w:vAlign w:val="bottom"/>
          </w:tcPr>
          <w:p w:rsidR="004B6920" w:rsidRDefault="004B6920" w:rsidP="004B6920">
            <w:pPr>
              <w:ind w:left="57"/>
            </w:pPr>
            <w:r>
              <w:t>7. Проемы</w:t>
            </w:r>
          </w:p>
        </w:tc>
        <w:tc>
          <w:tcPr>
            <w:tcW w:w="2596" w:type="dxa"/>
            <w:vMerge w:val="restart"/>
            <w:tcBorders>
              <w:top w:val="single" w:sz="4" w:space="0" w:color="auto"/>
              <w:left w:val="nil"/>
              <w:bottom w:val="nil"/>
              <w:right w:val="single" w:sz="4" w:space="0" w:color="auto"/>
            </w:tcBorders>
            <w:vAlign w:val="bottom"/>
          </w:tcPr>
          <w:p w:rsidR="004B6920" w:rsidRDefault="004B6920" w:rsidP="004B6920">
            <w:pPr>
              <w:ind w:left="57"/>
            </w:pPr>
            <w:r>
              <w:t>2-х створчатые</w:t>
            </w:r>
          </w:p>
        </w:tc>
        <w:tc>
          <w:tcPr>
            <w:tcW w:w="2596" w:type="dxa"/>
            <w:vMerge w:val="restart"/>
            <w:tcBorders>
              <w:top w:val="single" w:sz="4" w:space="0" w:color="auto"/>
              <w:left w:val="nil"/>
              <w:bottom w:val="nil"/>
              <w:right w:val="single" w:sz="4" w:space="0" w:color="auto"/>
            </w:tcBorders>
            <w:vAlign w:val="bottom"/>
          </w:tcPr>
          <w:p w:rsidR="004B6920" w:rsidRDefault="004B6920" w:rsidP="004B6920">
            <w:pPr>
              <w:ind w:left="57"/>
            </w:pPr>
            <w:r>
              <w:t>Деревянные переплеты рассохлись</w:t>
            </w:r>
          </w:p>
        </w:tc>
      </w:tr>
      <w:tr w:rsidR="004B6920" w:rsidTr="003F2626">
        <w:trPr>
          <w:cantSplit/>
          <w:trHeight w:val="271"/>
        </w:trPr>
        <w:tc>
          <w:tcPr>
            <w:tcW w:w="3709" w:type="dxa"/>
            <w:tcBorders>
              <w:top w:val="nil"/>
              <w:left w:val="single" w:sz="4" w:space="0" w:color="auto"/>
              <w:bottom w:val="nil"/>
              <w:right w:val="single" w:sz="4" w:space="0" w:color="auto"/>
            </w:tcBorders>
            <w:vAlign w:val="bottom"/>
          </w:tcPr>
          <w:p w:rsidR="004B6920" w:rsidRDefault="004B6920" w:rsidP="004B6920">
            <w:pPr>
              <w:ind w:left="993"/>
            </w:pPr>
            <w:r>
              <w:t>окна</w:t>
            </w:r>
          </w:p>
        </w:tc>
        <w:tc>
          <w:tcPr>
            <w:tcW w:w="2596" w:type="dxa"/>
            <w:vMerge/>
            <w:tcBorders>
              <w:top w:val="nil"/>
              <w:left w:val="nil"/>
              <w:bottom w:val="nil"/>
              <w:right w:val="single" w:sz="4" w:space="0" w:color="auto"/>
            </w:tcBorders>
            <w:vAlign w:val="bottom"/>
          </w:tcPr>
          <w:p w:rsidR="004B6920" w:rsidRDefault="004B6920" w:rsidP="004B6920">
            <w:pPr>
              <w:ind w:left="57"/>
            </w:pPr>
          </w:p>
        </w:tc>
        <w:tc>
          <w:tcPr>
            <w:tcW w:w="2596" w:type="dxa"/>
            <w:vMerge/>
            <w:tcBorders>
              <w:top w:val="nil"/>
              <w:left w:val="nil"/>
              <w:bottom w:val="nil"/>
              <w:right w:val="single" w:sz="4" w:space="0" w:color="auto"/>
            </w:tcBorders>
            <w:vAlign w:val="bottom"/>
          </w:tcPr>
          <w:p w:rsidR="004B6920" w:rsidRDefault="004B6920" w:rsidP="004B6920">
            <w:pPr>
              <w:ind w:left="57"/>
            </w:pPr>
          </w:p>
        </w:tc>
      </w:tr>
      <w:tr w:rsidR="004B6920" w:rsidTr="003F2626">
        <w:trPr>
          <w:trHeight w:val="286"/>
        </w:trPr>
        <w:tc>
          <w:tcPr>
            <w:tcW w:w="3709" w:type="dxa"/>
            <w:tcBorders>
              <w:top w:val="nil"/>
              <w:left w:val="single" w:sz="4" w:space="0" w:color="auto"/>
              <w:bottom w:val="nil"/>
              <w:right w:val="single" w:sz="4" w:space="0" w:color="auto"/>
            </w:tcBorders>
            <w:vAlign w:val="bottom"/>
          </w:tcPr>
          <w:p w:rsidR="004B6920" w:rsidRDefault="004B6920" w:rsidP="004B6920">
            <w:pPr>
              <w:ind w:left="993"/>
            </w:pPr>
            <w:r>
              <w:t>двери</w:t>
            </w:r>
          </w:p>
        </w:tc>
        <w:tc>
          <w:tcPr>
            <w:tcW w:w="2596" w:type="dxa"/>
            <w:tcBorders>
              <w:top w:val="nil"/>
              <w:left w:val="nil"/>
              <w:bottom w:val="nil"/>
              <w:right w:val="single" w:sz="4" w:space="0" w:color="auto"/>
            </w:tcBorders>
            <w:vAlign w:val="bottom"/>
          </w:tcPr>
          <w:p w:rsidR="004B6920" w:rsidRDefault="004B6920" w:rsidP="004B6920">
            <w:pPr>
              <w:ind w:left="57"/>
            </w:pPr>
            <w:r>
              <w:t>филенчатые</w:t>
            </w:r>
          </w:p>
        </w:tc>
        <w:tc>
          <w:tcPr>
            <w:tcW w:w="2596" w:type="dxa"/>
            <w:tcBorders>
              <w:top w:val="nil"/>
              <w:left w:val="nil"/>
              <w:bottom w:val="nil"/>
              <w:right w:val="single" w:sz="4" w:space="0" w:color="auto"/>
            </w:tcBorders>
            <w:vAlign w:val="bottom"/>
          </w:tcPr>
          <w:p w:rsidR="004B6920" w:rsidRDefault="004B6920" w:rsidP="004B6920">
            <w:pPr>
              <w:ind w:left="57"/>
            </w:pPr>
            <w:r>
              <w:t xml:space="preserve">Полотна </w:t>
            </w:r>
            <w:proofErr w:type="spellStart"/>
            <w:r>
              <w:t>осели</w:t>
            </w:r>
            <w:proofErr w:type="spellEnd"/>
            <w:r>
              <w:t>, гниль</w:t>
            </w:r>
          </w:p>
        </w:tc>
      </w:tr>
      <w:tr w:rsidR="004B6920" w:rsidTr="003F2626">
        <w:trPr>
          <w:trHeight w:val="286"/>
        </w:trPr>
        <w:tc>
          <w:tcPr>
            <w:tcW w:w="3709" w:type="dxa"/>
            <w:tcBorders>
              <w:top w:val="nil"/>
              <w:left w:val="single" w:sz="4" w:space="0" w:color="auto"/>
              <w:bottom w:val="single" w:sz="4" w:space="0" w:color="auto"/>
              <w:right w:val="single" w:sz="4" w:space="0" w:color="auto"/>
            </w:tcBorders>
            <w:vAlign w:val="bottom"/>
          </w:tcPr>
          <w:p w:rsidR="004B6920" w:rsidRDefault="004B6920" w:rsidP="004B6920">
            <w:pPr>
              <w:ind w:left="993"/>
            </w:pPr>
            <w:r>
              <w:t>(другое)</w:t>
            </w:r>
          </w:p>
        </w:tc>
        <w:tc>
          <w:tcPr>
            <w:tcW w:w="2596" w:type="dxa"/>
            <w:tcBorders>
              <w:top w:val="nil"/>
              <w:left w:val="nil"/>
              <w:bottom w:val="single" w:sz="4" w:space="0" w:color="auto"/>
              <w:right w:val="single" w:sz="4" w:space="0" w:color="auto"/>
            </w:tcBorders>
            <w:vAlign w:val="bottom"/>
          </w:tcPr>
          <w:p w:rsidR="004B6920" w:rsidRDefault="004B6920" w:rsidP="004B6920">
            <w:pPr>
              <w:ind w:left="57"/>
            </w:pPr>
          </w:p>
        </w:tc>
        <w:tc>
          <w:tcPr>
            <w:tcW w:w="2596" w:type="dxa"/>
            <w:tcBorders>
              <w:top w:val="nil"/>
              <w:left w:val="nil"/>
              <w:bottom w:val="single" w:sz="4" w:space="0" w:color="auto"/>
              <w:right w:val="single" w:sz="4" w:space="0" w:color="auto"/>
            </w:tcBorders>
            <w:vAlign w:val="bottom"/>
          </w:tcPr>
          <w:p w:rsidR="004B6920" w:rsidRDefault="004B6920" w:rsidP="004B6920">
            <w:pPr>
              <w:ind w:left="57"/>
            </w:pPr>
          </w:p>
        </w:tc>
      </w:tr>
      <w:tr w:rsidR="004B6920" w:rsidTr="003F2626">
        <w:trPr>
          <w:cantSplit/>
          <w:trHeight w:val="271"/>
        </w:trPr>
        <w:tc>
          <w:tcPr>
            <w:tcW w:w="3709" w:type="dxa"/>
            <w:tcBorders>
              <w:top w:val="single" w:sz="4" w:space="0" w:color="auto"/>
              <w:left w:val="single" w:sz="4" w:space="0" w:color="auto"/>
              <w:bottom w:val="nil"/>
              <w:right w:val="single" w:sz="4" w:space="0" w:color="auto"/>
            </w:tcBorders>
            <w:vAlign w:val="bottom"/>
          </w:tcPr>
          <w:p w:rsidR="004B6920" w:rsidRDefault="004B6920" w:rsidP="004B6920">
            <w:pPr>
              <w:ind w:left="57"/>
            </w:pPr>
            <w:r>
              <w:t>8. Отделка</w:t>
            </w:r>
          </w:p>
        </w:tc>
        <w:tc>
          <w:tcPr>
            <w:tcW w:w="2596" w:type="dxa"/>
            <w:vMerge w:val="restart"/>
            <w:tcBorders>
              <w:top w:val="single" w:sz="4" w:space="0" w:color="auto"/>
              <w:left w:val="nil"/>
              <w:bottom w:val="nil"/>
              <w:right w:val="single" w:sz="4" w:space="0" w:color="auto"/>
            </w:tcBorders>
            <w:vAlign w:val="bottom"/>
          </w:tcPr>
          <w:p w:rsidR="004B6920" w:rsidRDefault="004B6920" w:rsidP="004B6920">
            <w:pPr>
              <w:ind w:left="57"/>
            </w:pPr>
            <w:r>
              <w:t>Штукатурка, побелка, окраска</w:t>
            </w:r>
          </w:p>
        </w:tc>
        <w:tc>
          <w:tcPr>
            <w:tcW w:w="2596" w:type="dxa"/>
            <w:vMerge w:val="restart"/>
            <w:tcBorders>
              <w:top w:val="single" w:sz="4" w:space="0" w:color="auto"/>
              <w:left w:val="nil"/>
              <w:bottom w:val="nil"/>
              <w:right w:val="single" w:sz="4" w:space="0" w:color="auto"/>
            </w:tcBorders>
            <w:vAlign w:val="bottom"/>
          </w:tcPr>
          <w:p w:rsidR="004B6920" w:rsidRDefault="004B6920" w:rsidP="004B6920">
            <w:pPr>
              <w:ind w:left="57"/>
            </w:pPr>
            <w:r>
              <w:t xml:space="preserve"> Загрязнение, потемнение, отслоение  штукатурного и окрасочного слоя.</w:t>
            </w:r>
          </w:p>
        </w:tc>
      </w:tr>
      <w:tr w:rsidR="004B6920" w:rsidTr="003F2626">
        <w:trPr>
          <w:cantSplit/>
          <w:trHeight w:val="271"/>
        </w:trPr>
        <w:tc>
          <w:tcPr>
            <w:tcW w:w="3709" w:type="dxa"/>
            <w:tcBorders>
              <w:top w:val="nil"/>
              <w:left w:val="single" w:sz="4" w:space="0" w:color="auto"/>
              <w:bottom w:val="nil"/>
              <w:right w:val="single" w:sz="4" w:space="0" w:color="auto"/>
            </w:tcBorders>
            <w:vAlign w:val="bottom"/>
          </w:tcPr>
          <w:p w:rsidR="004B6920" w:rsidRDefault="004B6920" w:rsidP="004B6920">
            <w:pPr>
              <w:ind w:left="993"/>
            </w:pPr>
            <w:r>
              <w:t>внутренняя</w:t>
            </w:r>
          </w:p>
        </w:tc>
        <w:tc>
          <w:tcPr>
            <w:tcW w:w="2596" w:type="dxa"/>
            <w:vMerge/>
            <w:tcBorders>
              <w:top w:val="nil"/>
              <w:left w:val="nil"/>
              <w:bottom w:val="nil"/>
              <w:right w:val="single" w:sz="4" w:space="0" w:color="auto"/>
            </w:tcBorders>
            <w:vAlign w:val="bottom"/>
          </w:tcPr>
          <w:p w:rsidR="004B6920" w:rsidRDefault="004B6920" w:rsidP="004B6920">
            <w:pPr>
              <w:ind w:left="57"/>
            </w:pPr>
          </w:p>
        </w:tc>
        <w:tc>
          <w:tcPr>
            <w:tcW w:w="2596" w:type="dxa"/>
            <w:vMerge/>
            <w:tcBorders>
              <w:top w:val="nil"/>
              <w:left w:val="nil"/>
              <w:bottom w:val="nil"/>
              <w:right w:val="single" w:sz="4" w:space="0" w:color="auto"/>
            </w:tcBorders>
            <w:vAlign w:val="bottom"/>
          </w:tcPr>
          <w:p w:rsidR="004B6920" w:rsidRDefault="004B6920" w:rsidP="004B6920">
            <w:pPr>
              <w:ind w:left="57"/>
            </w:pPr>
          </w:p>
        </w:tc>
      </w:tr>
      <w:tr w:rsidR="004B6920" w:rsidTr="003F2626">
        <w:trPr>
          <w:trHeight w:val="286"/>
        </w:trPr>
        <w:tc>
          <w:tcPr>
            <w:tcW w:w="3709" w:type="dxa"/>
            <w:tcBorders>
              <w:top w:val="nil"/>
              <w:left w:val="single" w:sz="4" w:space="0" w:color="auto"/>
              <w:bottom w:val="nil"/>
              <w:right w:val="single" w:sz="4" w:space="0" w:color="auto"/>
            </w:tcBorders>
            <w:vAlign w:val="bottom"/>
          </w:tcPr>
          <w:p w:rsidR="004B6920" w:rsidRDefault="004B6920" w:rsidP="004B6920">
            <w:pPr>
              <w:ind w:left="993"/>
            </w:pPr>
            <w:r>
              <w:t>наружная</w:t>
            </w:r>
          </w:p>
        </w:tc>
        <w:tc>
          <w:tcPr>
            <w:tcW w:w="2596" w:type="dxa"/>
            <w:tcBorders>
              <w:top w:val="nil"/>
              <w:left w:val="nil"/>
              <w:bottom w:val="nil"/>
              <w:right w:val="single" w:sz="4" w:space="0" w:color="auto"/>
            </w:tcBorders>
            <w:vAlign w:val="bottom"/>
          </w:tcPr>
          <w:p w:rsidR="004B6920" w:rsidRDefault="004B6920" w:rsidP="004B6920">
            <w:pPr>
              <w:ind w:left="57"/>
            </w:pPr>
          </w:p>
        </w:tc>
        <w:tc>
          <w:tcPr>
            <w:tcW w:w="2596" w:type="dxa"/>
            <w:tcBorders>
              <w:top w:val="nil"/>
              <w:left w:val="nil"/>
              <w:bottom w:val="nil"/>
              <w:right w:val="single" w:sz="4" w:space="0" w:color="auto"/>
            </w:tcBorders>
            <w:vAlign w:val="bottom"/>
          </w:tcPr>
          <w:p w:rsidR="004B6920" w:rsidRDefault="004B6920" w:rsidP="004B6920">
            <w:pPr>
              <w:ind w:left="57"/>
            </w:pPr>
          </w:p>
        </w:tc>
      </w:tr>
      <w:tr w:rsidR="004B6920" w:rsidTr="003F2626">
        <w:trPr>
          <w:trHeight w:val="286"/>
        </w:trPr>
        <w:tc>
          <w:tcPr>
            <w:tcW w:w="3709" w:type="dxa"/>
            <w:tcBorders>
              <w:top w:val="nil"/>
              <w:left w:val="single" w:sz="4" w:space="0" w:color="auto"/>
              <w:bottom w:val="single" w:sz="4" w:space="0" w:color="auto"/>
              <w:right w:val="single" w:sz="4" w:space="0" w:color="auto"/>
            </w:tcBorders>
            <w:vAlign w:val="bottom"/>
          </w:tcPr>
          <w:p w:rsidR="004B6920" w:rsidRDefault="004B6920" w:rsidP="004B6920">
            <w:pPr>
              <w:ind w:left="993"/>
            </w:pPr>
            <w:r>
              <w:t>(другое)</w:t>
            </w:r>
          </w:p>
        </w:tc>
        <w:tc>
          <w:tcPr>
            <w:tcW w:w="2596" w:type="dxa"/>
            <w:tcBorders>
              <w:top w:val="nil"/>
              <w:left w:val="nil"/>
              <w:bottom w:val="single" w:sz="4" w:space="0" w:color="auto"/>
              <w:right w:val="single" w:sz="4" w:space="0" w:color="auto"/>
            </w:tcBorders>
            <w:vAlign w:val="bottom"/>
          </w:tcPr>
          <w:p w:rsidR="004B6920" w:rsidRDefault="004B6920" w:rsidP="004B6920">
            <w:pPr>
              <w:ind w:left="57"/>
            </w:pPr>
          </w:p>
        </w:tc>
        <w:tc>
          <w:tcPr>
            <w:tcW w:w="2596" w:type="dxa"/>
            <w:tcBorders>
              <w:top w:val="nil"/>
              <w:left w:val="nil"/>
              <w:bottom w:val="single" w:sz="4" w:space="0" w:color="auto"/>
              <w:right w:val="single" w:sz="4" w:space="0" w:color="auto"/>
            </w:tcBorders>
            <w:vAlign w:val="bottom"/>
          </w:tcPr>
          <w:p w:rsidR="004B6920" w:rsidRDefault="004B6920" w:rsidP="004B6920">
            <w:pPr>
              <w:ind w:left="57"/>
            </w:pPr>
          </w:p>
        </w:tc>
      </w:tr>
      <w:tr w:rsidR="004B6920" w:rsidTr="003F2626">
        <w:trPr>
          <w:cantSplit/>
          <w:trHeight w:val="828"/>
        </w:trPr>
        <w:tc>
          <w:tcPr>
            <w:tcW w:w="3709" w:type="dxa"/>
            <w:tcBorders>
              <w:top w:val="single" w:sz="4" w:space="0" w:color="auto"/>
              <w:left w:val="single" w:sz="4" w:space="0" w:color="auto"/>
              <w:bottom w:val="nil"/>
              <w:right w:val="single" w:sz="4" w:space="0" w:color="auto"/>
            </w:tcBorders>
            <w:vAlign w:val="bottom"/>
          </w:tcPr>
          <w:p w:rsidR="004B6920" w:rsidRDefault="004B6920" w:rsidP="004B6920">
            <w:pPr>
              <w:ind w:left="57"/>
            </w:pPr>
            <w:r>
              <w:t>9. Механическое, электрическое, санитарно-техническое и иное оборудование</w:t>
            </w:r>
          </w:p>
        </w:tc>
        <w:tc>
          <w:tcPr>
            <w:tcW w:w="2596" w:type="dxa"/>
            <w:vMerge w:val="restart"/>
            <w:tcBorders>
              <w:top w:val="single" w:sz="4" w:space="0" w:color="auto"/>
              <w:left w:val="nil"/>
              <w:bottom w:val="nil"/>
              <w:right w:val="single" w:sz="4" w:space="0" w:color="auto"/>
            </w:tcBorders>
            <w:vAlign w:val="bottom"/>
          </w:tcPr>
          <w:p w:rsidR="004B6920" w:rsidRDefault="004B6920" w:rsidP="004B6920">
            <w:pPr>
              <w:ind w:left="57"/>
            </w:pPr>
            <w:r>
              <w:t xml:space="preserve"> </w:t>
            </w:r>
          </w:p>
          <w:p w:rsidR="004B6920" w:rsidRDefault="004B6920" w:rsidP="004B6920">
            <w:pPr>
              <w:ind w:left="57"/>
            </w:pPr>
            <w:r>
              <w:t>есть</w:t>
            </w:r>
          </w:p>
        </w:tc>
        <w:tc>
          <w:tcPr>
            <w:tcW w:w="2596" w:type="dxa"/>
            <w:vMerge w:val="restart"/>
            <w:tcBorders>
              <w:top w:val="single" w:sz="4" w:space="0" w:color="auto"/>
              <w:left w:val="nil"/>
              <w:bottom w:val="nil"/>
              <w:right w:val="single" w:sz="4" w:space="0" w:color="auto"/>
            </w:tcBorders>
            <w:vAlign w:val="bottom"/>
          </w:tcPr>
          <w:p w:rsidR="004B6920" w:rsidRDefault="004B6920" w:rsidP="004B6920">
            <w:pPr>
              <w:ind w:left="57"/>
            </w:pPr>
            <w:r>
              <w:t>Техническое состояние оборудования удовлетворительное</w:t>
            </w:r>
          </w:p>
        </w:tc>
      </w:tr>
      <w:tr w:rsidR="004B6920" w:rsidTr="003F2626">
        <w:trPr>
          <w:cantSplit/>
          <w:trHeight w:val="286"/>
        </w:trPr>
        <w:tc>
          <w:tcPr>
            <w:tcW w:w="3709" w:type="dxa"/>
            <w:tcBorders>
              <w:top w:val="nil"/>
              <w:left w:val="single" w:sz="4" w:space="0" w:color="auto"/>
              <w:bottom w:val="nil"/>
              <w:right w:val="single" w:sz="4" w:space="0" w:color="auto"/>
            </w:tcBorders>
            <w:vAlign w:val="bottom"/>
          </w:tcPr>
          <w:p w:rsidR="004B6920" w:rsidRDefault="004B6920" w:rsidP="004B6920">
            <w:pPr>
              <w:ind w:left="993"/>
            </w:pPr>
            <w:r>
              <w:t>ванны напольные</w:t>
            </w:r>
          </w:p>
        </w:tc>
        <w:tc>
          <w:tcPr>
            <w:tcW w:w="2596" w:type="dxa"/>
            <w:vMerge/>
            <w:tcBorders>
              <w:top w:val="nil"/>
              <w:left w:val="nil"/>
              <w:bottom w:val="nil"/>
              <w:right w:val="single" w:sz="4" w:space="0" w:color="auto"/>
            </w:tcBorders>
            <w:vAlign w:val="bottom"/>
          </w:tcPr>
          <w:p w:rsidR="004B6920" w:rsidRDefault="004B6920" w:rsidP="004B6920">
            <w:pPr>
              <w:ind w:left="57"/>
            </w:pPr>
          </w:p>
        </w:tc>
        <w:tc>
          <w:tcPr>
            <w:tcW w:w="2596" w:type="dxa"/>
            <w:vMerge/>
            <w:tcBorders>
              <w:top w:val="nil"/>
              <w:left w:val="nil"/>
              <w:bottom w:val="nil"/>
              <w:right w:val="single" w:sz="4" w:space="0" w:color="auto"/>
            </w:tcBorders>
            <w:vAlign w:val="bottom"/>
          </w:tcPr>
          <w:p w:rsidR="004B6920" w:rsidRDefault="004B6920" w:rsidP="004B6920">
            <w:pPr>
              <w:ind w:left="57"/>
            </w:pPr>
          </w:p>
        </w:tc>
      </w:tr>
      <w:tr w:rsidR="004B6920" w:rsidTr="003F2626">
        <w:trPr>
          <w:trHeight w:val="286"/>
        </w:trPr>
        <w:tc>
          <w:tcPr>
            <w:tcW w:w="3709" w:type="dxa"/>
            <w:tcBorders>
              <w:top w:val="nil"/>
              <w:left w:val="single" w:sz="4" w:space="0" w:color="auto"/>
              <w:bottom w:val="nil"/>
              <w:right w:val="single" w:sz="4" w:space="0" w:color="auto"/>
            </w:tcBorders>
            <w:vAlign w:val="bottom"/>
          </w:tcPr>
          <w:p w:rsidR="004B6920" w:rsidRDefault="004B6920" w:rsidP="004B6920">
            <w:pPr>
              <w:ind w:left="993"/>
            </w:pPr>
            <w:r>
              <w:t>электроплиты</w:t>
            </w:r>
          </w:p>
        </w:tc>
        <w:tc>
          <w:tcPr>
            <w:tcW w:w="2596" w:type="dxa"/>
            <w:tcBorders>
              <w:top w:val="nil"/>
              <w:left w:val="nil"/>
              <w:bottom w:val="nil"/>
              <w:right w:val="single" w:sz="4" w:space="0" w:color="auto"/>
            </w:tcBorders>
            <w:vAlign w:val="bottom"/>
          </w:tcPr>
          <w:p w:rsidR="004B6920" w:rsidRDefault="004B6920" w:rsidP="004B6920">
            <w:pPr>
              <w:ind w:left="57"/>
            </w:pPr>
            <w:r>
              <w:t>нет</w:t>
            </w:r>
          </w:p>
        </w:tc>
        <w:tc>
          <w:tcPr>
            <w:tcW w:w="2596" w:type="dxa"/>
            <w:tcBorders>
              <w:top w:val="nil"/>
              <w:left w:val="nil"/>
              <w:bottom w:val="nil"/>
              <w:right w:val="single" w:sz="4" w:space="0" w:color="auto"/>
            </w:tcBorders>
            <w:vAlign w:val="bottom"/>
          </w:tcPr>
          <w:p w:rsidR="004B6920" w:rsidRDefault="004B6920" w:rsidP="004B6920">
            <w:pPr>
              <w:ind w:left="57"/>
            </w:pPr>
          </w:p>
        </w:tc>
      </w:tr>
      <w:tr w:rsidR="004B6920" w:rsidTr="003F2626">
        <w:trPr>
          <w:trHeight w:val="557"/>
        </w:trPr>
        <w:tc>
          <w:tcPr>
            <w:tcW w:w="3709" w:type="dxa"/>
            <w:tcBorders>
              <w:top w:val="nil"/>
              <w:left w:val="single" w:sz="4" w:space="0" w:color="auto"/>
              <w:bottom w:val="nil"/>
              <w:right w:val="single" w:sz="4" w:space="0" w:color="auto"/>
            </w:tcBorders>
            <w:vAlign w:val="bottom"/>
          </w:tcPr>
          <w:p w:rsidR="004B6920" w:rsidRDefault="004B6920" w:rsidP="004B6920">
            <w:pPr>
              <w:ind w:left="993"/>
            </w:pPr>
            <w:r>
              <w:lastRenderedPageBreak/>
              <w:t>телефонные сети и оборудование</w:t>
            </w:r>
          </w:p>
        </w:tc>
        <w:tc>
          <w:tcPr>
            <w:tcW w:w="2596" w:type="dxa"/>
            <w:tcBorders>
              <w:top w:val="nil"/>
              <w:left w:val="nil"/>
              <w:bottom w:val="nil"/>
              <w:right w:val="single" w:sz="4" w:space="0" w:color="auto"/>
            </w:tcBorders>
            <w:vAlign w:val="bottom"/>
          </w:tcPr>
          <w:p w:rsidR="004B6920" w:rsidRDefault="004B6920" w:rsidP="004B6920">
            <w:pPr>
              <w:ind w:left="57"/>
            </w:pPr>
            <w:r>
              <w:t>есть</w:t>
            </w:r>
          </w:p>
          <w:p w:rsidR="004B6920" w:rsidRDefault="004B6920" w:rsidP="004B6920">
            <w:pPr>
              <w:ind w:left="57"/>
            </w:pPr>
          </w:p>
        </w:tc>
        <w:tc>
          <w:tcPr>
            <w:tcW w:w="2596" w:type="dxa"/>
            <w:tcBorders>
              <w:top w:val="nil"/>
              <w:left w:val="nil"/>
              <w:bottom w:val="nil"/>
              <w:right w:val="single" w:sz="4" w:space="0" w:color="auto"/>
            </w:tcBorders>
            <w:vAlign w:val="bottom"/>
          </w:tcPr>
          <w:p w:rsidR="004B6920" w:rsidRDefault="004B6920" w:rsidP="004B6920">
            <w:pPr>
              <w:ind w:left="57"/>
            </w:pPr>
          </w:p>
        </w:tc>
      </w:tr>
      <w:tr w:rsidR="004B6920" w:rsidTr="003F2626">
        <w:trPr>
          <w:trHeight w:val="542"/>
        </w:trPr>
        <w:tc>
          <w:tcPr>
            <w:tcW w:w="3709" w:type="dxa"/>
            <w:tcBorders>
              <w:top w:val="nil"/>
              <w:left w:val="single" w:sz="4" w:space="0" w:color="auto"/>
              <w:bottom w:val="nil"/>
              <w:right w:val="single" w:sz="4" w:space="0" w:color="auto"/>
            </w:tcBorders>
            <w:vAlign w:val="bottom"/>
          </w:tcPr>
          <w:p w:rsidR="004B6920" w:rsidRDefault="004B6920" w:rsidP="004B6920">
            <w:pPr>
              <w:ind w:left="993"/>
            </w:pPr>
            <w:r>
              <w:t>сети проводного радиовещания</w:t>
            </w:r>
          </w:p>
        </w:tc>
        <w:tc>
          <w:tcPr>
            <w:tcW w:w="2596" w:type="dxa"/>
            <w:tcBorders>
              <w:top w:val="nil"/>
              <w:left w:val="nil"/>
              <w:bottom w:val="nil"/>
              <w:right w:val="single" w:sz="4" w:space="0" w:color="auto"/>
            </w:tcBorders>
            <w:vAlign w:val="bottom"/>
          </w:tcPr>
          <w:p w:rsidR="004B6920" w:rsidRDefault="004B6920" w:rsidP="004B6920">
            <w:pPr>
              <w:ind w:left="57"/>
            </w:pPr>
            <w:r>
              <w:t>есть</w:t>
            </w:r>
          </w:p>
        </w:tc>
        <w:tc>
          <w:tcPr>
            <w:tcW w:w="2596" w:type="dxa"/>
            <w:tcBorders>
              <w:top w:val="nil"/>
              <w:left w:val="nil"/>
              <w:bottom w:val="nil"/>
              <w:right w:val="single" w:sz="4" w:space="0" w:color="auto"/>
            </w:tcBorders>
            <w:vAlign w:val="bottom"/>
          </w:tcPr>
          <w:p w:rsidR="004B6920" w:rsidRDefault="004B6920" w:rsidP="004B6920">
            <w:pPr>
              <w:ind w:left="57"/>
            </w:pPr>
          </w:p>
        </w:tc>
      </w:tr>
      <w:tr w:rsidR="004B6920" w:rsidTr="003F2626">
        <w:trPr>
          <w:trHeight w:val="256"/>
        </w:trPr>
        <w:tc>
          <w:tcPr>
            <w:tcW w:w="3709" w:type="dxa"/>
            <w:tcBorders>
              <w:top w:val="nil"/>
              <w:left w:val="single" w:sz="4" w:space="0" w:color="auto"/>
              <w:bottom w:val="nil"/>
              <w:right w:val="single" w:sz="4" w:space="0" w:color="auto"/>
            </w:tcBorders>
            <w:vAlign w:val="bottom"/>
          </w:tcPr>
          <w:p w:rsidR="004B6920" w:rsidRDefault="004B6920" w:rsidP="004B6920">
            <w:pPr>
              <w:ind w:left="993"/>
            </w:pPr>
            <w:r>
              <w:t>сигнализация</w:t>
            </w:r>
          </w:p>
        </w:tc>
        <w:tc>
          <w:tcPr>
            <w:tcW w:w="2596" w:type="dxa"/>
            <w:tcBorders>
              <w:top w:val="nil"/>
              <w:left w:val="nil"/>
              <w:bottom w:val="nil"/>
              <w:right w:val="single" w:sz="4" w:space="0" w:color="auto"/>
            </w:tcBorders>
            <w:vAlign w:val="bottom"/>
          </w:tcPr>
          <w:p w:rsidR="004B6920" w:rsidRDefault="004B6920" w:rsidP="004B6920">
            <w:pPr>
              <w:ind w:left="57"/>
            </w:pPr>
          </w:p>
        </w:tc>
        <w:tc>
          <w:tcPr>
            <w:tcW w:w="2596" w:type="dxa"/>
            <w:tcBorders>
              <w:top w:val="nil"/>
              <w:left w:val="nil"/>
              <w:bottom w:val="nil"/>
              <w:right w:val="single" w:sz="4" w:space="0" w:color="auto"/>
            </w:tcBorders>
            <w:vAlign w:val="bottom"/>
          </w:tcPr>
          <w:p w:rsidR="004B6920" w:rsidRDefault="004B6920" w:rsidP="004B6920">
            <w:pPr>
              <w:ind w:left="57"/>
            </w:pPr>
          </w:p>
        </w:tc>
      </w:tr>
      <w:tr w:rsidR="004B6920" w:rsidTr="003F2626">
        <w:trPr>
          <w:trHeight w:val="271"/>
        </w:trPr>
        <w:tc>
          <w:tcPr>
            <w:tcW w:w="3709" w:type="dxa"/>
            <w:tcBorders>
              <w:top w:val="nil"/>
              <w:left w:val="single" w:sz="4" w:space="0" w:color="auto"/>
              <w:bottom w:val="nil"/>
              <w:right w:val="single" w:sz="4" w:space="0" w:color="auto"/>
            </w:tcBorders>
            <w:vAlign w:val="bottom"/>
          </w:tcPr>
          <w:p w:rsidR="004B6920" w:rsidRDefault="004B6920" w:rsidP="004B6920">
            <w:pPr>
              <w:ind w:left="993"/>
            </w:pPr>
            <w:r>
              <w:t>мусоропровод</w:t>
            </w:r>
          </w:p>
        </w:tc>
        <w:tc>
          <w:tcPr>
            <w:tcW w:w="2596" w:type="dxa"/>
            <w:tcBorders>
              <w:top w:val="nil"/>
              <w:left w:val="nil"/>
              <w:bottom w:val="nil"/>
              <w:right w:val="single" w:sz="4" w:space="0" w:color="auto"/>
            </w:tcBorders>
            <w:vAlign w:val="bottom"/>
          </w:tcPr>
          <w:p w:rsidR="004B6920" w:rsidRDefault="004B6920" w:rsidP="004B6920">
            <w:pPr>
              <w:ind w:left="57"/>
            </w:pPr>
          </w:p>
        </w:tc>
        <w:tc>
          <w:tcPr>
            <w:tcW w:w="2596" w:type="dxa"/>
            <w:tcBorders>
              <w:top w:val="nil"/>
              <w:left w:val="nil"/>
              <w:bottom w:val="nil"/>
              <w:right w:val="single" w:sz="4" w:space="0" w:color="auto"/>
            </w:tcBorders>
            <w:vAlign w:val="bottom"/>
          </w:tcPr>
          <w:p w:rsidR="004B6920" w:rsidRDefault="004B6920" w:rsidP="004B6920">
            <w:pPr>
              <w:ind w:left="57"/>
            </w:pPr>
          </w:p>
        </w:tc>
      </w:tr>
      <w:tr w:rsidR="004B6920" w:rsidTr="003F2626">
        <w:trPr>
          <w:trHeight w:val="271"/>
        </w:trPr>
        <w:tc>
          <w:tcPr>
            <w:tcW w:w="3709" w:type="dxa"/>
            <w:tcBorders>
              <w:top w:val="nil"/>
              <w:left w:val="single" w:sz="4" w:space="0" w:color="auto"/>
              <w:bottom w:val="nil"/>
              <w:right w:val="single" w:sz="4" w:space="0" w:color="auto"/>
            </w:tcBorders>
            <w:vAlign w:val="bottom"/>
          </w:tcPr>
          <w:p w:rsidR="004B6920" w:rsidRDefault="004B6920" w:rsidP="004B6920">
            <w:pPr>
              <w:ind w:left="993"/>
            </w:pPr>
            <w:r>
              <w:t>лифт</w:t>
            </w:r>
          </w:p>
        </w:tc>
        <w:tc>
          <w:tcPr>
            <w:tcW w:w="2596" w:type="dxa"/>
            <w:tcBorders>
              <w:top w:val="nil"/>
              <w:left w:val="nil"/>
              <w:bottom w:val="nil"/>
              <w:right w:val="single" w:sz="4" w:space="0" w:color="auto"/>
            </w:tcBorders>
            <w:vAlign w:val="bottom"/>
          </w:tcPr>
          <w:p w:rsidR="004B6920" w:rsidRDefault="004B6920" w:rsidP="004B6920">
            <w:pPr>
              <w:ind w:left="57"/>
            </w:pPr>
          </w:p>
        </w:tc>
        <w:tc>
          <w:tcPr>
            <w:tcW w:w="2596" w:type="dxa"/>
            <w:tcBorders>
              <w:top w:val="nil"/>
              <w:left w:val="nil"/>
              <w:bottom w:val="nil"/>
              <w:right w:val="single" w:sz="4" w:space="0" w:color="auto"/>
            </w:tcBorders>
            <w:vAlign w:val="bottom"/>
          </w:tcPr>
          <w:p w:rsidR="004B6920" w:rsidRDefault="004B6920" w:rsidP="004B6920">
            <w:pPr>
              <w:ind w:left="57"/>
            </w:pPr>
          </w:p>
        </w:tc>
      </w:tr>
      <w:tr w:rsidR="004B6920" w:rsidTr="003F2626">
        <w:trPr>
          <w:trHeight w:val="286"/>
        </w:trPr>
        <w:tc>
          <w:tcPr>
            <w:tcW w:w="3709" w:type="dxa"/>
            <w:tcBorders>
              <w:top w:val="nil"/>
              <w:left w:val="single" w:sz="4" w:space="0" w:color="auto"/>
              <w:bottom w:val="nil"/>
              <w:right w:val="single" w:sz="4" w:space="0" w:color="auto"/>
            </w:tcBorders>
            <w:vAlign w:val="bottom"/>
          </w:tcPr>
          <w:p w:rsidR="004B6920" w:rsidRDefault="004B6920" w:rsidP="004B6920">
            <w:pPr>
              <w:ind w:left="993"/>
            </w:pPr>
            <w:r>
              <w:t>вентиляция</w:t>
            </w:r>
          </w:p>
        </w:tc>
        <w:tc>
          <w:tcPr>
            <w:tcW w:w="2596" w:type="dxa"/>
            <w:tcBorders>
              <w:top w:val="nil"/>
              <w:left w:val="nil"/>
              <w:bottom w:val="nil"/>
              <w:right w:val="single" w:sz="4" w:space="0" w:color="auto"/>
            </w:tcBorders>
            <w:vAlign w:val="bottom"/>
          </w:tcPr>
          <w:p w:rsidR="004B6920" w:rsidRDefault="004B6920" w:rsidP="004B6920">
            <w:pPr>
              <w:ind w:left="57"/>
            </w:pPr>
            <w:r>
              <w:t>есть</w:t>
            </w:r>
          </w:p>
        </w:tc>
        <w:tc>
          <w:tcPr>
            <w:tcW w:w="2596" w:type="dxa"/>
            <w:tcBorders>
              <w:top w:val="nil"/>
              <w:left w:val="nil"/>
              <w:bottom w:val="nil"/>
              <w:right w:val="single" w:sz="4" w:space="0" w:color="auto"/>
            </w:tcBorders>
            <w:vAlign w:val="bottom"/>
          </w:tcPr>
          <w:p w:rsidR="004B6920" w:rsidRDefault="004B6920" w:rsidP="004B6920">
            <w:pPr>
              <w:ind w:left="57"/>
            </w:pPr>
          </w:p>
        </w:tc>
      </w:tr>
      <w:tr w:rsidR="004B6920" w:rsidTr="003F2626">
        <w:trPr>
          <w:trHeight w:val="286"/>
        </w:trPr>
        <w:tc>
          <w:tcPr>
            <w:tcW w:w="3709" w:type="dxa"/>
            <w:tcBorders>
              <w:top w:val="nil"/>
              <w:left w:val="single" w:sz="4" w:space="0" w:color="auto"/>
              <w:bottom w:val="single" w:sz="4" w:space="0" w:color="auto"/>
              <w:right w:val="single" w:sz="4" w:space="0" w:color="auto"/>
            </w:tcBorders>
            <w:vAlign w:val="bottom"/>
          </w:tcPr>
          <w:p w:rsidR="004B6920" w:rsidRDefault="004B6920" w:rsidP="004B6920">
            <w:pPr>
              <w:ind w:left="993"/>
            </w:pPr>
            <w:r>
              <w:t>(другое)</w:t>
            </w:r>
          </w:p>
        </w:tc>
        <w:tc>
          <w:tcPr>
            <w:tcW w:w="2596" w:type="dxa"/>
            <w:tcBorders>
              <w:top w:val="nil"/>
              <w:left w:val="nil"/>
              <w:bottom w:val="single" w:sz="4" w:space="0" w:color="auto"/>
              <w:right w:val="single" w:sz="4" w:space="0" w:color="auto"/>
            </w:tcBorders>
            <w:vAlign w:val="bottom"/>
          </w:tcPr>
          <w:p w:rsidR="004B6920" w:rsidRDefault="004B6920" w:rsidP="004B6920">
            <w:pPr>
              <w:ind w:left="57"/>
            </w:pPr>
          </w:p>
        </w:tc>
        <w:tc>
          <w:tcPr>
            <w:tcW w:w="2596" w:type="dxa"/>
            <w:tcBorders>
              <w:top w:val="nil"/>
              <w:left w:val="nil"/>
              <w:bottom w:val="single" w:sz="4" w:space="0" w:color="auto"/>
              <w:right w:val="single" w:sz="4" w:space="0" w:color="auto"/>
            </w:tcBorders>
            <w:vAlign w:val="bottom"/>
          </w:tcPr>
          <w:p w:rsidR="004B6920" w:rsidRDefault="004B6920" w:rsidP="004B6920">
            <w:pPr>
              <w:ind w:left="57"/>
            </w:pPr>
          </w:p>
        </w:tc>
      </w:tr>
      <w:tr w:rsidR="004B6920" w:rsidTr="003F2626">
        <w:trPr>
          <w:cantSplit/>
          <w:trHeight w:val="813"/>
        </w:trPr>
        <w:tc>
          <w:tcPr>
            <w:tcW w:w="3709" w:type="dxa"/>
            <w:tcBorders>
              <w:top w:val="single" w:sz="4" w:space="0" w:color="auto"/>
              <w:left w:val="single" w:sz="4" w:space="0" w:color="auto"/>
              <w:bottom w:val="nil"/>
              <w:right w:val="single" w:sz="4" w:space="0" w:color="auto"/>
            </w:tcBorders>
            <w:vAlign w:val="bottom"/>
          </w:tcPr>
          <w:p w:rsidR="004B6920" w:rsidRDefault="004B6920" w:rsidP="004B6920">
            <w:pPr>
              <w:ind w:left="57"/>
            </w:pPr>
            <w:r>
              <w:t>10. Внутридомовые инженерные коммуникации и оборудование для предоставления коммунальных услуг</w:t>
            </w:r>
          </w:p>
        </w:tc>
        <w:tc>
          <w:tcPr>
            <w:tcW w:w="2596" w:type="dxa"/>
            <w:vMerge w:val="restart"/>
            <w:tcBorders>
              <w:top w:val="single" w:sz="4" w:space="0" w:color="auto"/>
              <w:left w:val="nil"/>
              <w:bottom w:val="nil"/>
              <w:right w:val="single" w:sz="4" w:space="0" w:color="auto"/>
            </w:tcBorders>
            <w:vAlign w:val="bottom"/>
          </w:tcPr>
          <w:p w:rsidR="004B6920" w:rsidRDefault="004B6920" w:rsidP="004B6920">
            <w:pPr>
              <w:ind w:left="57"/>
            </w:pPr>
            <w:r>
              <w:t>центральное</w:t>
            </w:r>
          </w:p>
        </w:tc>
        <w:tc>
          <w:tcPr>
            <w:tcW w:w="2596" w:type="dxa"/>
            <w:vMerge w:val="restart"/>
            <w:tcBorders>
              <w:top w:val="single" w:sz="4" w:space="0" w:color="auto"/>
              <w:left w:val="nil"/>
              <w:bottom w:val="nil"/>
              <w:right w:val="single" w:sz="4" w:space="0" w:color="auto"/>
            </w:tcBorders>
            <w:vAlign w:val="bottom"/>
          </w:tcPr>
          <w:p w:rsidR="004B6920" w:rsidRDefault="004B6920" w:rsidP="004B6920">
            <w:pPr>
              <w:ind w:left="57"/>
            </w:pPr>
            <w:r>
              <w:t>Техническое состояние инженерных сетей удовлетворительное</w:t>
            </w:r>
          </w:p>
        </w:tc>
      </w:tr>
      <w:tr w:rsidR="004B6920" w:rsidTr="003F2626">
        <w:trPr>
          <w:cantSplit/>
          <w:trHeight w:val="271"/>
        </w:trPr>
        <w:tc>
          <w:tcPr>
            <w:tcW w:w="3709" w:type="dxa"/>
            <w:tcBorders>
              <w:top w:val="nil"/>
              <w:left w:val="single" w:sz="4" w:space="0" w:color="auto"/>
              <w:bottom w:val="nil"/>
              <w:right w:val="single" w:sz="4" w:space="0" w:color="auto"/>
            </w:tcBorders>
            <w:vAlign w:val="bottom"/>
          </w:tcPr>
          <w:p w:rsidR="004B6920" w:rsidRDefault="004B6920" w:rsidP="004B6920">
            <w:pPr>
              <w:ind w:left="993"/>
            </w:pPr>
            <w:r>
              <w:t>электроснабжение</w:t>
            </w:r>
          </w:p>
        </w:tc>
        <w:tc>
          <w:tcPr>
            <w:tcW w:w="2596" w:type="dxa"/>
            <w:vMerge/>
            <w:tcBorders>
              <w:top w:val="nil"/>
              <w:left w:val="nil"/>
              <w:bottom w:val="nil"/>
              <w:right w:val="single" w:sz="4" w:space="0" w:color="auto"/>
            </w:tcBorders>
            <w:vAlign w:val="bottom"/>
          </w:tcPr>
          <w:p w:rsidR="004B6920" w:rsidRDefault="004B6920" w:rsidP="004B6920">
            <w:pPr>
              <w:ind w:left="57"/>
            </w:pPr>
          </w:p>
        </w:tc>
        <w:tc>
          <w:tcPr>
            <w:tcW w:w="2596" w:type="dxa"/>
            <w:vMerge/>
            <w:tcBorders>
              <w:top w:val="nil"/>
              <w:left w:val="nil"/>
              <w:bottom w:val="nil"/>
              <w:right w:val="single" w:sz="4" w:space="0" w:color="auto"/>
            </w:tcBorders>
            <w:vAlign w:val="bottom"/>
          </w:tcPr>
          <w:p w:rsidR="004B6920" w:rsidRDefault="004B6920" w:rsidP="004B6920">
            <w:pPr>
              <w:ind w:left="57"/>
            </w:pPr>
          </w:p>
        </w:tc>
      </w:tr>
      <w:tr w:rsidR="004B6920" w:rsidTr="003F2626">
        <w:trPr>
          <w:trHeight w:val="286"/>
        </w:trPr>
        <w:tc>
          <w:tcPr>
            <w:tcW w:w="3709" w:type="dxa"/>
            <w:tcBorders>
              <w:top w:val="nil"/>
              <w:left w:val="single" w:sz="4" w:space="0" w:color="auto"/>
              <w:bottom w:val="nil"/>
              <w:right w:val="single" w:sz="4" w:space="0" w:color="auto"/>
            </w:tcBorders>
            <w:vAlign w:val="bottom"/>
          </w:tcPr>
          <w:p w:rsidR="004B6920" w:rsidRDefault="004B6920" w:rsidP="004B6920">
            <w:pPr>
              <w:ind w:left="993"/>
            </w:pPr>
            <w:r>
              <w:t>холодное водоснабжение</w:t>
            </w:r>
          </w:p>
        </w:tc>
        <w:tc>
          <w:tcPr>
            <w:tcW w:w="2596" w:type="dxa"/>
            <w:tcBorders>
              <w:top w:val="nil"/>
              <w:left w:val="nil"/>
              <w:bottom w:val="nil"/>
              <w:right w:val="single" w:sz="4" w:space="0" w:color="auto"/>
            </w:tcBorders>
            <w:vAlign w:val="bottom"/>
          </w:tcPr>
          <w:p w:rsidR="004B6920" w:rsidRDefault="004B6920" w:rsidP="004B6920">
            <w:pPr>
              <w:ind w:left="57"/>
            </w:pPr>
            <w:r>
              <w:t>центральное</w:t>
            </w:r>
          </w:p>
        </w:tc>
        <w:tc>
          <w:tcPr>
            <w:tcW w:w="2596" w:type="dxa"/>
            <w:tcBorders>
              <w:top w:val="nil"/>
              <w:left w:val="nil"/>
              <w:bottom w:val="nil"/>
              <w:right w:val="single" w:sz="4" w:space="0" w:color="auto"/>
            </w:tcBorders>
            <w:vAlign w:val="bottom"/>
          </w:tcPr>
          <w:p w:rsidR="004B6920" w:rsidRDefault="004B6920" w:rsidP="004B6920">
            <w:pPr>
              <w:ind w:left="57"/>
            </w:pPr>
          </w:p>
        </w:tc>
      </w:tr>
      <w:tr w:rsidR="004B6920" w:rsidTr="003F2626">
        <w:trPr>
          <w:trHeight w:val="286"/>
        </w:trPr>
        <w:tc>
          <w:tcPr>
            <w:tcW w:w="3709" w:type="dxa"/>
            <w:tcBorders>
              <w:top w:val="nil"/>
              <w:left w:val="single" w:sz="4" w:space="0" w:color="auto"/>
              <w:bottom w:val="nil"/>
              <w:right w:val="single" w:sz="4" w:space="0" w:color="auto"/>
            </w:tcBorders>
            <w:vAlign w:val="bottom"/>
          </w:tcPr>
          <w:p w:rsidR="004B6920" w:rsidRDefault="004B6920" w:rsidP="004B6920">
            <w:pPr>
              <w:ind w:left="993"/>
            </w:pPr>
            <w:r>
              <w:t>горячее водоснабжение</w:t>
            </w:r>
          </w:p>
        </w:tc>
        <w:tc>
          <w:tcPr>
            <w:tcW w:w="2596" w:type="dxa"/>
            <w:tcBorders>
              <w:top w:val="nil"/>
              <w:left w:val="nil"/>
              <w:bottom w:val="nil"/>
              <w:right w:val="single" w:sz="4" w:space="0" w:color="auto"/>
            </w:tcBorders>
            <w:vAlign w:val="bottom"/>
          </w:tcPr>
          <w:p w:rsidR="004B6920" w:rsidRDefault="004B6920" w:rsidP="004B6920">
            <w:pPr>
              <w:ind w:left="57"/>
            </w:pPr>
            <w:r>
              <w:t>центральное</w:t>
            </w:r>
          </w:p>
        </w:tc>
        <w:tc>
          <w:tcPr>
            <w:tcW w:w="2596" w:type="dxa"/>
            <w:tcBorders>
              <w:top w:val="nil"/>
              <w:left w:val="nil"/>
              <w:bottom w:val="nil"/>
              <w:right w:val="single" w:sz="4" w:space="0" w:color="auto"/>
            </w:tcBorders>
            <w:vAlign w:val="bottom"/>
          </w:tcPr>
          <w:p w:rsidR="004B6920" w:rsidRDefault="004B6920" w:rsidP="004B6920">
            <w:pPr>
              <w:ind w:left="57"/>
            </w:pPr>
          </w:p>
        </w:tc>
      </w:tr>
      <w:tr w:rsidR="004B6920" w:rsidTr="003F2626">
        <w:trPr>
          <w:trHeight w:val="286"/>
        </w:trPr>
        <w:tc>
          <w:tcPr>
            <w:tcW w:w="3709" w:type="dxa"/>
            <w:tcBorders>
              <w:top w:val="nil"/>
              <w:left w:val="single" w:sz="4" w:space="0" w:color="auto"/>
              <w:bottom w:val="nil"/>
              <w:right w:val="single" w:sz="4" w:space="0" w:color="auto"/>
            </w:tcBorders>
            <w:vAlign w:val="bottom"/>
          </w:tcPr>
          <w:p w:rsidR="004B6920" w:rsidRDefault="004B6920" w:rsidP="004B6920">
            <w:pPr>
              <w:ind w:left="993"/>
            </w:pPr>
            <w:r>
              <w:t>водоотведение</w:t>
            </w:r>
          </w:p>
        </w:tc>
        <w:tc>
          <w:tcPr>
            <w:tcW w:w="2596" w:type="dxa"/>
            <w:tcBorders>
              <w:top w:val="nil"/>
              <w:left w:val="nil"/>
              <w:bottom w:val="nil"/>
              <w:right w:val="single" w:sz="4" w:space="0" w:color="auto"/>
            </w:tcBorders>
            <w:vAlign w:val="bottom"/>
          </w:tcPr>
          <w:p w:rsidR="004B6920" w:rsidRDefault="004B6920" w:rsidP="004B6920">
            <w:pPr>
              <w:ind w:left="57"/>
            </w:pPr>
            <w:r>
              <w:t>центральное</w:t>
            </w:r>
          </w:p>
        </w:tc>
        <w:tc>
          <w:tcPr>
            <w:tcW w:w="2596" w:type="dxa"/>
            <w:tcBorders>
              <w:top w:val="nil"/>
              <w:left w:val="nil"/>
              <w:bottom w:val="nil"/>
              <w:right w:val="single" w:sz="4" w:space="0" w:color="auto"/>
            </w:tcBorders>
            <w:vAlign w:val="bottom"/>
          </w:tcPr>
          <w:p w:rsidR="004B6920" w:rsidRDefault="004B6920" w:rsidP="004B6920">
            <w:pPr>
              <w:ind w:left="57"/>
            </w:pPr>
          </w:p>
        </w:tc>
      </w:tr>
      <w:tr w:rsidR="004B6920" w:rsidTr="003F2626">
        <w:trPr>
          <w:trHeight w:val="286"/>
        </w:trPr>
        <w:tc>
          <w:tcPr>
            <w:tcW w:w="3709" w:type="dxa"/>
            <w:tcBorders>
              <w:top w:val="nil"/>
              <w:left w:val="single" w:sz="4" w:space="0" w:color="auto"/>
              <w:bottom w:val="nil"/>
              <w:right w:val="single" w:sz="4" w:space="0" w:color="auto"/>
            </w:tcBorders>
            <w:vAlign w:val="bottom"/>
          </w:tcPr>
          <w:p w:rsidR="004B6920" w:rsidRDefault="004B6920" w:rsidP="004B6920">
            <w:pPr>
              <w:ind w:left="993"/>
            </w:pPr>
            <w:r>
              <w:t>газоснабжение</w:t>
            </w:r>
          </w:p>
        </w:tc>
        <w:tc>
          <w:tcPr>
            <w:tcW w:w="2596" w:type="dxa"/>
            <w:tcBorders>
              <w:top w:val="nil"/>
              <w:left w:val="nil"/>
              <w:bottom w:val="nil"/>
              <w:right w:val="single" w:sz="4" w:space="0" w:color="auto"/>
            </w:tcBorders>
            <w:vAlign w:val="bottom"/>
          </w:tcPr>
          <w:p w:rsidR="004B6920" w:rsidRDefault="004B6920" w:rsidP="004B6920">
            <w:pPr>
              <w:ind w:left="57"/>
            </w:pPr>
            <w:r>
              <w:t>центральное</w:t>
            </w:r>
          </w:p>
        </w:tc>
        <w:tc>
          <w:tcPr>
            <w:tcW w:w="2596" w:type="dxa"/>
            <w:tcBorders>
              <w:top w:val="nil"/>
              <w:left w:val="nil"/>
              <w:bottom w:val="nil"/>
              <w:right w:val="single" w:sz="4" w:space="0" w:color="auto"/>
            </w:tcBorders>
            <w:vAlign w:val="bottom"/>
          </w:tcPr>
          <w:p w:rsidR="004B6920" w:rsidRDefault="004B6920" w:rsidP="004B6920">
            <w:pPr>
              <w:ind w:left="57"/>
            </w:pPr>
          </w:p>
        </w:tc>
      </w:tr>
      <w:tr w:rsidR="004B6920" w:rsidTr="003F2626">
        <w:trPr>
          <w:trHeight w:val="557"/>
        </w:trPr>
        <w:tc>
          <w:tcPr>
            <w:tcW w:w="3709" w:type="dxa"/>
            <w:tcBorders>
              <w:top w:val="nil"/>
              <w:left w:val="single" w:sz="4" w:space="0" w:color="auto"/>
              <w:bottom w:val="nil"/>
              <w:right w:val="single" w:sz="4" w:space="0" w:color="auto"/>
            </w:tcBorders>
            <w:vAlign w:val="bottom"/>
          </w:tcPr>
          <w:p w:rsidR="004B6920" w:rsidRDefault="004B6920" w:rsidP="004B6920">
            <w:pPr>
              <w:ind w:left="993"/>
            </w:pPr>
            <w:r>
              <w:t>отопление (от внешних котельных)</w:t>
            </w:r>
          </w:p>
        </w:tc>
        <w:tc>
          <w:tcPr>
            <w:tcW w:w="2596" w:type="dxa"/>
            <w:tcBorders>
              <w:top w:val="nil"/>
              <w:left w:val="nil"/>
              <w:bottom w:val="nil"/>
              <w:right w:val="single" w:sz="4" w:space="0" w:color="auto"/>
            </w:tcBorders>
            <w:vAlign w:val="bottom"/>
          </w:tcPr>
          <w:p w:rsidR="004B6920" w:rsidRDefault="004B6920" w:rsidP="004B6920">
            <w:pPr>
              <w:ind w:left="57"/>
            </w:pPr>
            <w:r>
              <w:t>центральное</w:t>
            </w:r>
          </w:p>
        </w:tc>
        <w:tc>
          <w:tcPr>
            <w:tcW w:w="2596" w:type="dxa"/>
            <w:tcBorders>
              <w:top w:val="nil"/>
              <w:left w:val="nil"/>
              <w:bottom w:val="nil"/>
              <w:right w:val="single" w:sz="4" w:space="0" w:color="auto"/>
            </w:tcBorders>
            <w:vAlign w:val="bottom"/>
          </w:tcPr>
          <w:p w:rsidR="004B6920" w:rsidRDefault="004B6920" w:rsidP="004B6920">
            <w:pPr>
              <w:ind w:left="57"/>
            </w:pPr>
          </w:p>
        </w:tc>
      </w:tr>
      <w:tr w:rsidR="004B6920" w:rsidTr="003F2626">
        <w:trPr>
          <w:trHeight w:val="542"/>
        </w:trPr>
        <w:tc>
          <w:tcPr>
            <w:tcW w:w="3709" w:type="dxa"/>
            <w:tcBorders>
              <w:top w:val="nil"/>
              <w:left w:val="single" w:sz="4" w:space="0" w:color="auto"/>
              <w:bottom w:val="nil"/>
              <w:right w:val="single" w:sz="4" w:space="0" w:color="auto"/>
            </w:tcBorders>
            <w:vAlign w:val="bottom"/>
          </w:tcPr>
          <w:p w:rsidR="004B6920" w:rsidRDefault="004B6920" w:rsidP="004B6920">
            <w:pPr>
              <w:ind w:left="993"/>
            </w:pPr>
            <w:r>
              <w:t>отопление (от домовой котельной) печи</w:t>
            </w:r>
          </w:p>
        </w:tc>
        <w:tc>
          <w:tcPr>
            <w:tcW w:w="2596" w:type="dxa"/>
            <w:tcBorders>
              <w:top w:val="nil"/>
              <w:left w:val="nil"/>
              <w:bottom w:val="nil"/>
              <w:right w:val="single" w:sz="4" w:space="0" w:color="auto"/>
            </w:tcBorders>
            <w:vAlign w:val="bottom"/>
          </w:tcPr>
          <w:p w:rsidR="004B6920" w:rsidRDefault="004B6920" w:rsidP="004B6920">
            <w:pPr>
              <w:ind w:left="57"/>
            </w:pPr>
            <w:r>
              <w:t>нет</w:t>
            </w:r>
          </w:p>
        </w:tc>
        <w:tc>
          <w:tcPr>
            <w:tcW w:w="2596" w:type="dxa"/>
            <w:tcBorders>
              <w:top w:val="nil"/>
              <w:left w:val="nil"/>
              <w:bottom w:val="nil"/>
              <w:right w:val="single" w:sz="4" w:space="0" w:color="auto"/>
            </w:tcBorders>
            <w:vAlign w:val="bottom"/>
          </w:tcPr>
          <w:p w:rsidR="004B6920" w:rsidRDefault="004B6920" w:rsidP="004B6920">
            <w:pPr>
              <w:ind w:left="57"/>
            </w:pPr>
          </w:p>
        </w:tc>
      </w:tr>
      <w:tr w:rsidR="004B6920" w:rsidTr="003F2626">
        <w:trPr>
          <w:trHeight w:val="286"/>
        </w:trPr>
        <w:tc>
          <w:tcPr>
            <w:tcW w:w="3709" w:type="dxa"/>
            <w:tcBorders>
              <w:top w:val="nil"/>
              <w:left w:val="single" w:sz="4" w:space="0" w:color="auto"/>
              <w:bottom w:val="nil"/>
              <w:right w:val="single" w:sz="4" w:space="0" w:color="auto"/>
            </w:tcBorders>
            <w:vAlign w:val="bottom"/>
          </w:tcPr>
          <w:p w:rsidR="004B6920" w:rsidRDefault="004B6920" w:rsidP="004B6920">
            <w:pPr>
              <w:ind w:left="993"/>
            </w:pPr>
            <w:r>
              <w:t>калориферы</w:t>
            </w:r>
          </w:p>
        </w:tc>
        <w:tc>
          <w:tcPr>
            <w:tcW w:w="2596" w:type="dxa"/>
            <w:tcBorders>
              <w:top w:val="nil"/>
              <w:left w:val="nil"/>
              <w:bottom w:val="nil"/>
              <w:right w:val="single" w:sz="4" w:space="0" w:color="auto"/>
            </w:tcBorders>
            <w:vAlign w:val="bottom"/>
          </w:tcPr>
          <w:p w:rsidR="004B6920" w:rsidRDefault="004B6920" w:rsidP="004B6920">
            <w:pPr>
              <w:ind w:left="57"/>
            </w:pPr>
            <w:r>
              <w:t>нет</w:t>
            </w:r>
          </w:p>
        </w:tc>
        <w:tc>
          <w:tcPr>
            <w:tcW w:w="2596" w:type="dxa"/>
            <w:tcBorders>
              <w:top w:val="nil"/>
              <w:left w:val="nil"/>
              <w:bottom w:val="nil"/>
              <w:right w:val="single" w:sz="4" w:space="0" w:color="auto"/>
            </w:tcBorders>
            <w:vAlign w:val="bottom"/>
          </w:tcPr>
          <w:p w:rsidR="004B6920" w:rsidRDefault="004B6920" w:rsidP="004B6920">
            <w:pPr>
              <w:ind w:left="57"/>
            </w:pPr>
          </w:p>
        </w:tc>
      </w:tr>
      <w:tr w:rsidR="004B6920" w:rsidTr="003F2626">
        <w:trPr>
          <w:trHeight w:val="286"/>
        </w:trPr>
        <w:tc>
          <w:tcPr>
            <w:tcW w:w="3709" w:type="dxa"/>
            <w:tcBorders>
              <w:top w:val="nil"/>
              <w:left w:val="single" w:sz="4" w:space="0" w:color="auto"/>
              <w:bottom w:val="nil"/>
              <w:right w:val="single" w:sz="4" w:space="0" w:color="auto"/>
            </w:tcBorders>
            <w:vAlign w:val="bottom"/>
          </w:tcPr>
          <w:p w:rsidR="004B6920" w:rsidRDefault="004B6920" w:rsidP="004B6920">
            <w:pPr>
              <w:ind w:left="993"/>
            </w:pPr>
            <w:r>
              <w:t>АГВ</w:t>
            </w:r>
          </w:p>
        </w:tc>
        <w:tc>
          <w:tcPr>
            <w:tcW w:w="2596" w:type="dxa"/>
            <w:tcBorders>
              <w:top w:val="nil"/>
              <w:left w:val="nil"/>
              <w:bottom w:val="nil"/>
              <w:right w:val="single" w:sz="4" w:space="0" w:color="auto"/>
            </w:tcBorders>
            <w:vAlign w:val="bottom"/>
          </w:tcPr>
          <w:p w:rsidR="004B6920" w:rsidRDefault="004B6920" w:rsidP="004B6920">
            <w:pPr>
              <w:ind w:left="57"/>
            </w:pPr>
            <w:r>
              <w:t>нет</w:t>
            </w:r>
          </w:p>
        </w:tc>
        <w:tc>
          <w:tcPr>
            <w:tcW w:w="2596" w:type="dxa"/>
            <w:tcBorders>
              <w:top w:val="nil"/>
              <w:left w:val="nil"/>
              <w:bottom w:val="nil"/>
              <w:right w:val="single" w:sz="4" w:space="0" w:color="auto"/>
            </w:tcBorders>
            <w:vAlign w:val="bottom"/>
          </w:tcPr>
          <w:p w:rsidR="004B6920" w:rsidRDefault="004B6920" w:rsidP="004B6920">
            <w:pPr>
              <w:ind w:left="57"/>
            </w:pPr>
          </w:p>
        </w:tc>
      </w:tr>
      <w:tr w:rsidR="004B6920" w:rsidTr="003F2626">
        <w:trPr>
          <w:trHeight w:val="271"/>
        </w:trPr>
        <w:tc>
          <w:tcPr>
            <w:tcW w:w="3709" w:type="dxa"/>
            <w:tcBorders>
              <w:top w:val="nil"/>
              <w:left w:val="single" w:sz="4" w:space="0" w:color="auto"/>
              <w:bottom w:val="single" w:sz="4" w:space="0" w:color="auto"/>
              <w:right w:val="single" w:sz="4" w:space="0" w:color="auto"/>
            </w:tcBorders>
            <w:vAlign w:val="bottom"/>
          </w:tcPr>
          <w:p w:rsidR="004B6920" w:rsidRDefault="004B6920" w:rsidP="004B6920">
            <w:pPr>
              <w:ind w:left="993"/>
            </w:pPr>
            <w:r>
              <w:t>(другое)</w:t>
            </w:r>
          </w:p>
        </w:tc>
        <w:tc>
          <w:tcPr>
            <w:tcW w:w="2596" w:type="dxa"/>
            <w:tcBorders>
              <w:top w:val="nil"/>
              <w:left w:val="nil"/>
              <w:bottom w:val="single" w:sz="4" w:space="0" w:color="auto"/>
              <w:right w:val="single" w:sz="4" w:space="0" w:color="auto"/>
            </w:tcBorders>
            <w:vAlign w:val="bottom"/>
          </w:tcPr>
          <w:p w:rsidR="004B6920" w:rsidRDefault="004B6920" w:rsidP="004B6920">
            <w:pPr>
              <w:ind w:left="57"/>
            </w:pPr>
          </w:p>
        </w:tc>
        <w:tc>
          <w:tcPr>
            <w:tcW w:w="2596" w:type="dxa"/>
            <w:tcBorders>
              <w:top w:val="nil"/>
              <w:left w:val="nil"/>
              <w:bottom w:val="single" w:sz="4" w:space="0" w:color="auto"/>
              <w:right w:val="single" w:sz="4" w:space="0" w:color="auto"/>
            </w:tcBorders>
            <w:vAlign w:val="bottom"/>
          </w:tcPr>
          <w:p w:rsidR="004B6920" w:rsidRDefault="004B6920" w:rsidP="004B6920">
            <w:pPr>
              <w:ind w:left="57"/>
            </w:pPr>
          </w:p>
        </w:tc>
      </w:tr>
      <w:tr w:rsidR="004B6920" w:rsidTr="003F2626">
        <w:trPr>
          <w:trHeight w:val="286"/>
        </w:trPr>
        <w:tc>
          <w:tcPr>
            <w:tcW w:w="370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11. Крыльца</w:t>
            </w:r>
          </w:p>
        </w:tc>
        <w:tc>
          <w:tcPr>
            <w:tcW w:w="2596"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нет</w:t>
            </w:r>
          </w:p>
        </w:tc>
        <w:tc>
          <w:tcPr>
            <w:tcW w:w="2596"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p>
        </w:tc>
      </w:tr>
    </w:tbl>
    <w:p w:rsidR="004B6920" w:rsidRDefault="004B6920" w:rsidP="004B6920"/>
    <w:p w:rsidR="002D12B5" w:rsidRDefault="002D12B5" w:rsidP="004B6920"/>
    <w:p w:rsidR="004B6920" w:rsidRDefault="004B6920" w:rsidP="004B6920">
      <w:r>
        <w:t>Председатель комитета по вопросам жизнеобеспечения,</w:t>
      </w:r>
    </w:p>
    <w:p w:rsidR="004B6920" w:rsidRDefault="004B6920" w:rsidP="004B6920">
      <w:r>
        <w:t>строительства и дорожно-транспортному  хозяйству</w:t>
      </w:r>
    </w:p>
    <w:p w:rsidR="004B6920" w:rsidRDefault="00277012" w:rsidP="004B6920">
      <w:r>
        <w:t xml:space="preserve">администрации </w:t>
      </w:r>
      <w:proofErr w:type="spellStart"/>
      <w:r>
        <w:t>Щекинс</w:t>
      </w:r>
      <w:r w:rsidR="009474AE">
        <w:t>к</w:t>
      </w:r>
      <w:r>
        <w:t>ого</w:t>
      </w:r>
      <w:proofErr w:type="spellEnd"/>
      <w:r>
        <w:t xml:space="preserve"> района</w:t>
      </w:r>
    </w:p>
    <w:tbl>
      <w:tblPr>
        <w:tblW w:w="0" w:type="auto"/>
        <w:tblInd w:w="170" w:type="dxa"/>
        <w:tblLayout w:type="fixed"/>
        <w:tblCellMar>
          <w:left w:w="28" w:type="dxa"/>
          <w:right w:w="28" w:type="dxa"/>
        </w:tblCellMar>
        <w:tblLook w:val="04A0"/>
      </w:tblPr>
      <w:tblGrid>
        <w:gridCol w:w="397"/>
        <w:gridCol w:w="2183"/>
        <w:gridCol w:w="283"/>
        <w:gridCol w:w="114"/>
        <w:gridCol w:w="283"/>
        <w:gridCol w:w="2268"/>
        <w:gridCol w:w="1134"/>
      </w:tblGrid>
      <w:tr w:rsidR="004B6920" w:rsidTr="004B6920">
        <w:trPr>
          <w:gridAfter w:val="1"/>
          <w:wAfter w:w="1134" w:type="dxa"/>
        </w:trPr>
        <w:tc>
          <w:tcPr>
            <w:tcW w:w="2580" w:type="dxa"/>
            <w:gridSpan w:val="2"/>
            <w:tcBorders>
              <w:top w:val="nil"/>
              <w:left w:val="nil"/>
              <w:bottom w:val="single" w:sz="4" w:space="0" w:color="auto"/>
              <w:right w:val="nil"/>
            </w:tcBorders>
            <w:vAlign w:val="bottom"/>
          </w:tcPr>
          <w:p w:rsidR="004B6920" w:rsidRDefault="004B6920" w:rsidP="004B6920">
            <w:pPr>
              <w:spacing w:line="276" w:lineRule="auto"/>
              <w:jc w:val="center"/>
            </w:pPr>
          </w:p>
        </w:tc>
        <w:tc>
          <w:tcPr>
            <w:tcW w:w="283" w:type="dxa"/>
            <w:vAlign w:val="bottom"/>
          </w:tcPr>
          <w:p w:rsidR="004B6920" w:rsidRDefault="004B6920" w:rsidP="004B6920">
            <w:pPr>
              <w:spacing w:line="276" w:lineRule="auto"/>
            </w:pPr>
          </w:p>
        </w:tc>
        <w:tc>
          <w:tcPr>
            <w:tcW w:w="2665" w:type="dxa"/>
            <w:gridSpan w:val="3"/>
            <w:tcBorders>
              <w:top w:val="nil"/>
              <w:left w:val="nil"/>
              <w:bottom w:val="single" w:sz="4" w:space="0" w:color="auto"/>
              <w:right w:val="nil"/>
            </w:tcBorders>
            <w:vAlign w:val="bottom"/>
            <w:hideMark/>
          </w:tcPr>
          <w:p w:rsidR="004B6920" w:rsidRDefault="004B6920" w:rsidP="004B6920">
            <w:pPr>
              <w:spacing w:line="276" w:lineRule="auto"/>
            </w:pPr>
            <w:r>
              <w:t>Субботин Д.А.</w:t>
            </w:r>
          </w:p>
        </w:tc>
      </w:tr>
      <w:tr w:rsidR="004B6920" w:rsidTr="004B6920">
        <w:trPr>
          <w:gridBefore w:val="1"/>
          <w:wBefore w:w="397" w:type="dxa"/>
        </w:trPr>
        <w:tc>
          <w:tcPr>
            <w:tcW w:w="2580" w:type="dxa"/>
            <w:gridSpan w:val="3"/>
            <w:hideMark/>
          </w:tcPr>
          <w:p w:rsidR="004B6920" w:rsidRDefault="004B6920" w:rsidP="004B6920">
            <w:pPr>
              <w:spacing w:line="276" w:lineRule="auto"/>
              <w:jc w:val="center"/>
              <w:rPr>
                <w:sz w:val="18"/>
                <w:szCs w:val="18"/>
              </w:rPr>
            </w:pPr>
            <w:r>
              <w:rPr>
                <w:sz w:val="18"/>
                <w:szCs w:val="18"/>
              </w:rPr>
              <w:t>(подпись)</w:t>
            </w:r>
          </w:p>
        </w:tc>
        <w:tc>
          <w:tcPr>
            <w:tcW w:w="283" w:type="dxa"/>
          </w:tcPr>
          <w:p w:rsidR="004B6920" w:rsidRDefault="004B6920" w:rsidP="004B6920">
            <w:pPr>
              <w:spacing w:line="276" w:lineRule="auto"/>
              <w:rPr>
                <w:sz w:val="18"/>
                <w:szCs w:val="18"/>
              </w:rPr>
            </w:pPr>
          </w:p>
        </w:tc>
        <w:tc>
          <w:tcPr>
            <w:tcW w:w="3402" w:type="dxa"/>
            <w:gridSpan w:val="2"/>
            <w:hideMark/>
          </w:tcPr>
          <w:p w:rsidR="004B6920" w:rsidRDefault="004B6920" w:rsidP="004B6920">
            <w:pPr>
              <w:spacing w:line="276" w:lineRule="auto"/>
              <w:jc w:val="center"/>
              <w:rPr>
                <w:sz w:val="18"/>
                <w:szCs w:val="18"/>
              </w:rPr>
            </w:pPr>
            <w:r>
              <w:rPr>
                <w:sz w:val="18"/>
                <w:szCs w:val="18"/>
              </w:rPr>
              <w:t>(ф.и.о.)</w:t>
            </w:r>
          </w:p>
        </w:tc>
      </w:tr>
    </w:tbl>
    <w:p w:rsidR="004B6920" w:rsidRDefault="004B6920" w:rsidP="004B6920"/>
    <w:tbl>
      <w:tblPr>
        <w:tblW w:w="0" w:type="auto"/>
        <w:tblLayout w:type="fixed"/>
        <w:tblCellMar>
          <w:left w:w="28" w:type="dxa"/>
          <w:right w:w="28" w:type="dxa"/>
        </w:tblCellMar>
        <w:tblLook w:val="04A0"/>
      </w:tblPr>
      <w:tblGrid>
        <w:gridCol w:w="187"/>
        <w:gridCol w:w="425"/>
        <w:gridCol w:w="255"/>
        <w:gridCol w:w="1531"/>
        <w:gridCol w:w="607"/>
        <w:gridCol w:w="284"/>
        <w:gridCol w:w="255"/>
      </w:tblGrid>
      <w:tr w:rsidR="004B6920" w:rsidTr="00887563">
        <w:tc>
          <w:tcPr>
            <w:tcW w:w="187" w:type="dxa"/>
            <w:vAlign w:val="bottom"/>
            <w:hideMark/>
          </w:tcPr>
          <w:p w:rsidR="004B6920" w:rsidRDefault="004B6920" w:rsidP="004B6920">
            <w:pPr>
              <w:spacing w:line="276" w:lineRule="auto"/>
            </w:pPr>
            <w:r>
              <w:t>“</w:t>
            </w:r>
          </w:p>
        </w:tc>
        <w:tc>
          <w:tcPr>
            <w:tcW w:w="425" w:type="dxa"/>
            <w:tcBorders>
              <w:top w:val="nil"/>
              <w:left w:val="nil"/>
              <w:bottom w:val="single" w:sz="4" w:space="0" w:color="auto"/>
              <w:right w:val="nil"/>
            </w:tcBorders>
            <w:vAlign w:val="bottom"/>
          </w:tcPr>
          <w:p w:rsidR="004B6920" w:rsidRDefault="00887563" w:rsidP="004B6920">
            <w:pPr>
              <w:spacing w:line="276" w:lineRule="auto"/>
              <w:jc w:val="center"/>
            </w:pPr>
            <w:r>
              <w:t>5</w:t>
            </w:r>
          </w:p>
        </w:tc>
        <w:tc>
          <w:tcPr>
            <w:tcW w:w="255" w:type="dxa"/>
            <w:vAlign w:val="bottom"/>
            <w:hideMark/>
          </w:tcPr>
          <w:p w:rsidR="004B6920" w:rsidRDefault="004B6920" w:rsidP="004B6920">
            <w:pPr>
              <w:spacing w:line="276" w:lineRule="auto"/>
            </w:pPr>
            <w:r>
              <w:t>”</w:t>
            </w:r>
          </w:p>
        </w:tc>
        <w:tc>
          <w:tcPr>
            <w:tcW w:w="1531" w:type="dxa"/>
            <w:tcBorders>
              <w:top w:val="nil"/>
              <w:left w:val="nil"/>
              <w:bottom w:val="single" w:sz="4" w:space="0" w:color="auto"/>
              <w:right w:val="nil"/>
            </w:tcBorders>
            <w:vAlign w:val="bottom"/>
          </w:tcPr>
          <w:p w:rsidR="004B6920" w:rsidRDefault="00887563" w:rsidP="004B6920">
            <w:pPr>
              <w:spacing w:line="276" w:lineRule="auto"/>
              <w:jc w:val="center"/>
            </w:pPr>
            <w:r>
              <w:t>октября</w:t>
            </w:r>
          </w:p>
        </w:tc>
        <w:tc>
          <w:tcPr>
            <w:tcW w:w="607" w:type="dxa"/>
            <w:vAlign w:val="bottom"/>
            <w:hideMark/>
          </w:tcPr>
          <w:p w:rsidR="004B6920" w:rsidRDefault="004B6920" w:rsidP="00887563">
            <w:pPr>
              <w:spacing w:line="276" w:lineRule="auto"/>
              <w:jc w:val="right"/>
            </w:pPr>
            <w:r>
              <w:t>20</w:t>
            </w:r>
            <w:r w:rsidR="00887563">
              <w:t>15</w:t>
            </w:r>
          </w:p>
        </w:tc>
        <w:tc>
          <w:tcPr>
            <w:tcW w:w="284" w:type="dxa"/>
            <w:tcBorders>
              <w:top w:val="nil"/>
              <w:left w:val="nil"/>
              <w:bottom w:val="single" w:sz="4" w:space="0" w:color="auto"/>
              <w:right w:val="nil"/>
            </w:tcBorders>
            <w:vAlign w:val="bottom"/>
          </w:tcPr>
          <w:p w:rsidR="004B6920" w:rsidRDefault="004B6920" w:rsidP="004B6920">
            <w:pPr>
              <w:spacing w:line="276" w:lineRule="auto"/>
            </w:pPr>
          </w:p>
        </w:tc>
        <w:tc>
          <w:tcPr>
            <w:tcW w:w="255" w:type="dxa"/>
            <w:vAlign w:val="bottom"/>
            <w:hideMark/>
          </w:tcPr>
          <w:p w:rsidR="004B6920" w:rsidRDefault="004B6920" w:rsidP="004B6920">
            <w:pPr>
              <w:spacing w:line="276" w:lineRule="auto"/>
              <w:jc w:val="right"/>
            </w:pPr>
            <w:proofErr w:type="gramStart"/>
            <w:r>
              <w:t>г</w:t>
            </w:r>
            <w:proofErr w:type="gramEnd"/>
            <w:r>
              <w:t>.</w:t>
            </w:r>
          </w:p>
        </w:tc>
      </w:tr>
    </w:tbl>
    <w:p w:rsidR="004B6920" w:rsidRDefault="004B6920" w:rsidP="004B6920">
      <w:r>
        <w:t>М.П.</w:t>
      </w:r>
    </w:p>
    <w:p w:rsidR="004B6920" w:rsidRDefault="004B6920" w:rsidP="004B6920">
      <w:pPr>
        <w:spacing w:before="360"/>
        <w:ind w:left="5103"/>
      </w:pPr>
      <w:r w:rsidRPr="00280912">
        <w:t xml:space="preserve">      </w:t>
      </w:r>
    </w:p>
    <w:p w:rsidR="004B6920" w:rsidRDefault="004B6920" w:rsidP="004B6920">
      <w:pPr>
        <w:spacing w:before="360"/>
        <w:ind w:left="5103"/>
      </w:pPr>
    </w:p>
    <w:p w:rsidR="004B6920" w:rsidRDefault="004B6920" w:rsidP="004B6920">
      <w:pPr>
        <w:spacing w:before="360"/>
        <w:ind w:left="5103"/>
      </w:pPr>
    </w:p>
    <w:p w:rsidR="004B6920" w:rsidRDefault="004B6920" w:rsidP="004B6920">
      <w:pPr>
        <w:spacing w:before="360"/>
        <w:ind w:left="5103"/>
      </w:pPr>
    </w:p>
    <w:p w:rsidR="004B6920" w:rsidRDefault="004B6920" w:rsidP="004B6920">
      <w:pPr>
        <w:spacing w:before="360"/>
        <w:ind w:left="5103"/>
      </w:pPr>
    </w:p>
    <w:p w:rsidR="004B6920" w:rsidRDefault="004B6920" w:rsidP="004B6920">
      <w:pPr>
        <w:spacing w:before="360"/>
        <w:ind w:left="5103"/>
      </w:pPr>
    </w:p>
    <w:p w:rsidR="004B6920" w:rsidRDefault="004B6920" w:rsidP="004B6920">
      <w:pPr>
        <w:spacing w:before="360"/>
        <w:ind w:left="5103"/>
      </w:pPr>
      <w:r>
        <w:lastRenderedPageBreak/>
        <w:tab/>
      </w:r>
      <w:r w:rsidRPr="00280912">
        <w:t xml:space="preserve">             </w:t>
      </w:r>
      <w:r>
        <w:t>Утверждаю</w:t>
      </w:r>
    </w:p>
    <w:p w:rsidR="004B6920" w:rsidRDefault="004B6920" w:rsidP="004D49F6">
      <w:pPr>
        <w:spacing w:before="120"/>
        <w:ind w:left="5103"/>
      </w:pPr>
      <w:r>
        <w:t>Заместитель главы администрации</w:t>
      </w:r>
    </w:p>
    <w:p w:rsidR="009474AE" w:rsidRPr="00D97FC2" w:rsidRDefault="004B6920" w:rsidP="009474AE">
      <w:pPr>
        <w:ind w:left="5103"/>
      </w:pPr>
      <w:proofErr w:type="spellStart"/>
      <w:r>
        <w:t>Щекинского</w:t>
      </w:r>
      <w:proofErr w:type="spellEnd"/>
      <w:r>
        <w:t xml:space="preserve"> района</w:t>
      </w:r>
      <w:r w:rsidR="009474AE" w:rsidRPr="009474AE">
        <w:t xml:space="preserve"> </w:t>
      </w:r>
      <w:r w:rsidR="009474AE" w:rsidRPr="00D97FC2">
        <w:t xml:space="preserve">по развитию инженерной инфраструктуры и жилищно-коммунальному хозяйству </w:t>
      </w:r>
    </w:p>
    <w:p w:rsidR="004B6920" w:rsidRDefault="004B6920" w:rsidP="004D49F6">
      <w:pPr>
        <w:ind w:left="5103"/>
      </w:pPr>
    </w:p>
    <w:p w:rsidR="004B6920" w:rsidRDefault="004B6920" w:rsidP="004D49F6">
      <w:pPr>
        <w:ind w:left="5103"/>
        <w:jc w:val="right"/>
      </w:pPr>
      <w:r>
        <w:t>А.П. Рыжков</w:t>
      </w:r>
    </w:p>
    <w:p w:rsidR="004B6920" w:rsidRDefault="004B6920" w:rsidP="004B6920">
      <w:pPr>
        <w:spacing w:line="480" w:lineRule="auto"/>
        <w:ind w:left="5103"/>
        <w:rPr>
          <w:sz w:val="18"/>
          <w:szCs w:val="18"/>
        </w:rPr>
      </w:pPr>
      <w:r>
        <w:rPr>
          <w:sz w:val="18"/>
          <w:szCs w:val="18"/>
        </w:rPr>
        <w:t xml:space="preserve">         __________________________________________   </w:t>
      </w:r>
    </w:p>
    <w:tbl>
      <w:tblPr>
        <w:tblW w:w="4094" w:type="dxa"/>
        <w:tblInd w:w="5670" w:type="dxa"/>
        <w:tblLayout w:type="fixed"/>
        <w:tblCellMar>
          <w:left w:w="28" w:type="dxa"/>
          <w:right w:w="28" w:type="dxa"/>
        </w:tblCellMar>
        <w:tblLook w:val="04A0"/>
      </w:tblPr>
      <w:tblGrid>
        <w:gridCol w:w="187"/>
        <w:gridCol w:w="425"/>
        <w:gridCol w:w="255"/>
        <w:gridCol w:w="2280"/>
        <w:gridCol w:w="465"/>
        <w:gridCol w:w="227"/>
        <w:gridCol w:w="255"/>
      </w:tblGrid>
      <w:tr w:rsidR="00887563" w:rsidRPr="006F7F1A" w:rsidTr="00887563">
        <w:tc>
          <w:tcPr>
            <w:tcW w:w="187" w:type="dxa"/>
            <w:vAlign w:val="bottom"/>
            <w:hideMark/>
          </w:tcPr>
          <w:p w:rsidR="00887563" w:rsidRPr="006F7F1A" w:rsidRDefault="00887563" w:rsidP="00366A7B">
            <w:pPr>
              <w:spacing w:line="276" w:lineRule="auto"/>
            </w:pPr>
            <w:r w:rsidRPr="006F7F1A">
              <w:t>“</w:t>
            </w:r>
          </w:p>
        </w:tc>
        <w:tc>
          <w:tcPr>
            <w:tcW w:w="425" w:type="dxa"/>
            <w:tcBorders>
              <w:top w:val="nil"/>
              <w:left w:val="nil"/>
              <w:bottom w:val="single" w:sz="4" w:space="0" w:color="auto"/>
              <w:right w:val="nil"/>
            </w:tcBorders>
            <w:vAlign w:val="bottom"/>
          </w:tcPr>
          <w:p w:rsidR="00887563" w:rsidRPr="006F7F1A" w:rsidRDefault="00887563" w:rsidP="00366A7B">
            <w:pPr>
              <w:spacing w:line="276" w:lineRule="auto"/>
              <w:jc w:val="center"/>
            </w:pPr>
            <w:r>
              <w:t>5</w:t>
            </w:r>
          </w:p>
        </w:tc>
        <w:tc>
          <w:tcPr>
            <w:tcW w:w="255" w:type="dxa"/>
            <w:vAlign w:val="bottom"/>
            <w:hideMark/>
          </w:tcPr>
          <w:p w:rsidR="00887563" w:rsidRPr="006F7F1A" w:rsidRDefault="00887563" w:rsidP="00366A7B">
            <w:pPr>
              <w:spacing w:line="276" w:lineRule="auto"/>
            </w:pPr>
            <w:r w:rsidRPr="006F7F1A">
              <w:t>”</w:t>
            </w:r>
          </w:p>
        </w:tc>
        <w:tc>
          <w:tcPr>
            <w:tcW w:w="2280" w:type="dxa"/>
            <w:tcBorders>
              <w:top w:val="nil"/>
              <w:left w:val="nil"/>
              <w:bottom w:val="single" w:sz="4" w:space="0" w:color="auto"/>
              <w:right w:val="nil"/>
            </w:tcBorders>
            <w:vAlign w:val="bottom"/>
          </w:tcPr>
          <w:p w:rsidR="00887563" w:rsidRPr="006F7F1A" w:rsidRDefault="00887563" w:rsidP="00366A7B">
            <w:pPr>
              <w:spacing w:line="276" w:lineRule="auto"/>
              <w:jc w:val="center"/>
            </w:pPr>
            <w:r>
              <w:t>октября 2015</w:t>
            </w:r>
          </w:p>
        </w:tc>
        <w:tc>
          <w:tcPr>
            <w:tcW w:w="465" w:type="dxa"/>
            <w:vAlign w:val="bottom"/>
          </w:tcPr>
          <w:p w:rsidR="00887563" w:rsidRPr="006F7F1A" w:rsidRDefault="00887563" w:rsidP="00366A7B">
            <w:pPr>
              <w:spacing w:line="276" w:lineRule="auto"/>
              <w:jc w:val="right"/>
            </w:pPr>
          </w:p>
        </w:tc>
        <w:tc>
          <w:tcPr>
            <w:tcW w:w="227" w:type="dxa"/>
            <w:tcBorders>
              <w:top w:val="nil"/>
              <w:left w:val="nil"/>
              <w:bottom w:val="single" w:sz="4" w:space="0" w:color="auto"/>
              <w:right w:val="nil"/>
            </w:tcBorders>
            <w:vAlign w:val="bottom"/>
          </w:tcPr>
          <w:p w:rsidR="00887563" w:rsidRPr="006F7F1A" w:rsidRDefault="00887563" w:rsidP="00366A7B">
            <w:pPr>
              <w:spacing w:line="276" w:lineRule="auto"/>
            </w:pPr>
          </w:p>
        </w:tc>
        <w:tc>
          <w:tcPr>
            <w:tcW w:w="255" w:type="dxa"/>
            <w:vAlign w:val="bottom"/>
            <w:hideMark/>
          </w:tcPr>
          <w:p w:rsidR="00887563" w:rsidRPr="006F7F1A" w:rsidRDefault="00887563" w:rsidP="00366A7B">
            <w:pPr>
              <w:spacing w:line="276" w:lineRule="auto"/>
              <w:jc w:val="right"/>
            </w:pPr>
            <w:proofErr w:type="gramStart"/>
            <w:r w:rsidRPr="006F7F1A">
              <w:t>г</w:t>
            </w:r>
            <w:proofErr w:type="gramEnd"/>
            <w:r w:rsidRPr="006F7F1A">
              <w:t>.</w:t>
            </w:r>
          </w:p>
        </w:tc>
      </w:tr>
    </w:tbl>
    <w:p w:rsidR="00887563" w:rsidRPr="006F7F1A" w:rsidRDefault="00887563" w:rsidP="00887563">
      <w:pPr>
        <w:ind w:left="6521" w:right="1416"/>
        <w:jc w:val="center"/>
        <w:rPr>
          <w:sz w:val="18"/>
          <w:szCs w:val="18"/>
        </w:rPr>
      </w:pPr>
      <w:r w:rsidRPr="006F7F1A">
        <w:rPr>
          <w:sz w:val="18"/>
          <w:szCs w:val="18"/>
        </w:rPr>
        <w:t>(дата утверждения)</w:t>
      </w:r>
    </w:p>
    <w:p w:rsidR="004B6920" w:rsidRDefault="004B6920" w:rsidP="004B6920">
      <w:pPr>
        <w:ind w:left="6521" w:right="1416"/>
        <w:jc w:val="center"/>
        <w:rPr>
          <w:sz w:val="18"/>
          <w:szCs w:val="18"/>
        </w:rPr>
      </w:pPr>
    </w:p>
    <w:p w:rsidR="004B6920" w:rsidRDefault="004B6920" w:rsidP="004B6920">
      <w:pPr>
        <w:spacing w:before="400"/>
        <w:jc w:val="center"/>
        <w:rPr>
          <w:b/>
          <w:bCs/>
          <w:sz w:val="26"/>
          <w:szCs w:val="26"/>
        </w:rPr>
      </w:pPr>
      <w:r>
        <w:rPr>
          <w:b/>
          <w:bCs/>
          <w:sz w:val="26"/>
          <w:szCs w:val="26"/>
        </w:rPr>
        <w:t>АКТ</w:t>
      </w:r>
    </w:p>
    <w:p w:rsidR="004B6920" w:rsidRDefault="004B6920" w:rsidP="004B6920">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4B6920" w:rsidRDefault="004B6920" w:rsidP="004B6920">
      <w:pPr>
        <w:spacing w:before="240"/>
        <w:jc w:val="center"/>
      </w:pPr>
      <w:r>
        <w:rPr>
          <w:lang w:val="en-US"/>
        </w:rPr>
        <w:t>I</w:t>
      </w:r>
      <w:r>
        <w:t>. Общие сведения о многоквартирном доме</w:t>
      </w:r>
    </w:p>
    <w:p w:rsidR="004B6920" w:rsidRPr="002A3D39" w:rsidRDefault="004B6920" w:rsidP="004B6920">
      <w:pPr>
        <w:spacing w:before="240"/>
        <w:ind w:firstLine="567"/>
        <w:rPr>
          <w:b/>
        </w:rPr>
      </w:pPr>
      <w:r>
        <w:t xml:space="preserve">1. Адрес многоквартирного дома   Щекино,  </w:t>
      </w:r>
      <w:proofErr w:type="spellStart"/>
      <w:r>
        <w:rPr>
          <w:b/>
        </w:rPr>
        <w:t>Ясенковский</w:t>
      </w:r>
      <w:proofErr w:type="spellEnd"/>
      <w:r>
        <w:rPr>
          <w:b/>
        </w:rPr>
        <w:t xml:space="preserve"> проезд, д. 11</w:t>
      </w:r>
    </w:p>
    <w:p w:rsidR="004B6920" w:rsidRDefault="004B6920" w:rsidP="004B6920">
      <w:pPr>
        <w:pBdr>
          <w:top w:val="single" w:sz="4" w:space="0" w:color="auto"/>
        </w:pBdr>
        <w:ind w:left="4054"/>
        <w:rPr>
          <w:sz w:val="2"/>
          <w:szCs w:val="2"/>
        </w:rPr>
      </w:pPr>
    </w:p>
    <w:p w:rsidR="004B6920" w:rsidRDefault="004B6920" w:rsidP="004B6920">
      <w:pPr>
        <w:ind w:firstLine="567"/>
      </w:pPr>
      <w:r>
        <w:t xml:space="preserve">2. Кадастровый номер многоквартирного дома (при его наличии)  </w:t>
      </w:r>
    </w:p>
    <w:p w:rsidR="004B6920" w:rsidRDefault="004B6920" w:rsidP="004B6920">
      <w:pPr>
        <w:pBdr>
          <w:top w:val="single" w:sz="4" w:space="1" w:color="auto"/>
        </w:pBdr>
        <w:ind w:left="567"/>
        <w:rPr>
          <w:sz w:val="2"/>
          <w:szCs w:val="2"/>
        </w:rPr>
      </w:pPr>
    </w:p>
    <w:p w:rsidR="004B6920" w:rsidRPr="00CF4E3C" w:rsidRDefault="004B6920" w:rsidP="004B6920">
      <w:pPr>
        <w:ind w:firstLine="567"/>
        <w:rPr>
          <w:b/>
        </w:rPr>
      </w:pPr>
      <w:r>
        <w:t xml:space="preserve">3. Серия, тип постройки  </w:t>
      </w:r>
    </w:p>
    <w:p w:rsidR="004B6920" w:rsidRDefault="004B6920" w:rsidP="004B6920">
      <w:pPr>
        <w:pBdr>
          <w:top w:val="single" w:sz="4" w:space="1" w:color="auto"/>
        </w:pBdr>
        <w:ind w:left="3175"/>
        <w:rPr>
          <w:sz w:val="2"/>
          <w:szCs w:val="2"/>
        </w:rPr>
      </w:pPr>
    </w:p>
    <w:p w:rsidR="004B6920" w:rsidRPr="002A3D39" w:rsidRDefault="004B6920" w:rsidP="004B6920">
      <w:pPr>
        <w:ind w:firstLine="567"/>
        <w:rPr>
          <w:b/>
        </w:rPr>
      </w:pPr>
      <w:r>
        <w:t xml:space="preserve">4. Год постройки  </w:t>
      </w:r>
      <w:r w:rsidRPr="002A3D39">
        <w:rPr>
          <w:b/>
        </w:rPr>
        <w:t>19</w:t>
      </w:r>
      <w:r>
        <w:rPr>
          <w:b/>
        </w:rPr>
        <w:t>82</w:t>
      </w:r>
    </w:p>
    <w:p w:rsidR="004B6920" w:rsidRPr="002A3D39" w:rsidRDefault="004B6920" w:rsidP="004B6920">
      <w:pPr>
        <w:pBdr>
          <w:top w:val="single" w:sz="4" w:space="1" w:color="auto"/>
        </w:pBdr>
        <w:ind w:left="2438"/>
        <w:rPr>
          <w:b/>
          <w:sz w:val="2"/>
          <w:szCs w:val="2"/>
        </w:rPr>
      </w:pPr>
    </w:p>
    <w:p w:rsidR="004B6920" w:rsidRDefault="004B6920" w:rsidP="004B6920">
      <w:pPr>
        <w:ind w:firstLine="567"/>
      </w:pPr>
      <w:r>
        <w:t>5. Степень износа по данным государственного технического учета    10</w:t>
      </w:r>
      <w:r w:rsidRPr="002A3D39">
        <w:rPr>
          <w:b/>
        </w:rPr>
        <w:t>%</w:t>
      </w:r>
    </w:p>
    <w:p w:rsidR="004B6920" w:rsidRDefault="004B6920" w:rsidP="004B6920">
      <w:pPr>
        <w:pBdr>
          <w:top w:val="single" w:sz="4" w:space="1" w:color="auto"/>
        </w:pBdr>
        <w:ind w:left="567"/>
        <w:rPr>
          <w:sz w:val="2"/>
          <w:szCs w:val="2"/>
        </w:rPr>
      </w:pPr>
    </w:p>
    <w:p w:rsidR="004B6920" w:rsidRDefault="004B6920" w:rsidP="004B6920">
      <w:pPr>
        <w:ind w:firstLine="567"/>
      </w:pPr>
      <w:r>
        <w:t xml:space="preserve">6. Степень фактического износа  </w:t>
      </w:r>
    </w:p>
    <w:p w:rsidR="004B6920" w:rsidRDefault="004B6920" w:rsidP="004B6920">
      <w:pPr>
        <w:pBdr>
          <w:top w:val="single" w:sz="4" w:space="1" w:color="auto"/>
        </w:pBdr>
        <w:ind w:left="3969"/>
        <w:rPr>
          <w:sz w:val="2"/>
          <w:szCs w:val="2"/>
        </w:rPr>
      </w:pPr>
    </w:p>
    <w:p w:rsidR="004B6920" w:rsidRDefault="004B6920" w:rsidP="004B6920">
      <w:pPr>
        <w:ind w:firstLine="567"/>
      </w:pPr>
      <w:r>
        <w:t xml:space="preserve">7. Год последнего капитального ремонта  </w:t>
      </w:r>
      <w:r w:rsidRPr="002A3D39">
        <w:rPr>
          <w:b/>
        </w:rPr>
        <w:t>нет</w:t>
      </w:r>
    </w:p>
    <w:p w:rsidR="004B6920" w:rsidRDefault="004B6920" w:rsidP="004B6920">
      <w:pPr>
        <w:pBdr>
          <w:top w:val="single" w:sz="4" w:space="1" w:color="auto"/>
        </w:pBdr>
        <w:ind w:left="4865"/>
        <w:rPr>
          <w:sz w:val="2"/>
          <w:szCs w:val="2"/>
        </w:rPr>
      </w:pPr>
    </w:p>
    <w:p w:rsidR="004B6920" w:rsidRDefault="004B6920" w:rsidP="004B6920">
      <w:pPr>
        <w:ind w:firstLine="567"/>
        <w:jc w:val="both"/>
      </w:pPr>
      <w:r>
        <w:t>8. Реквизиты правового акта о признании многоквартирного дома аварийным и подлежащим сносу  -</w:t>
      </w:r>
    </w:p>
    <w:p w:rsidR="004B6920" w:rsidRDefault="004B6920" w:rsidP="004B6920">
      <w:pPr>
        <w:pBdr>
          <w:top w:val="single" w:sz="4" w:space="1" w:color="auto"/>
        </w:pBdr>
        <w:ind w:left="709"/>
        <w:rPr>
          <w:sz w:val="2"/>
          <w:szCs w:val="2"/>
        </w:rPr>
      </w:pPr>
    </w:p>
    <w:p w:rsidR="004B6920" w:rsidRDefault="004B6920" w:rsidP="004B6920">
      <w:pPr>
        <w:ind w:firstLine="567"/>
      </w:pPr>
      <w:r>
        <w:t xml:space="preserve">9. Количество этажей </w:t>
      </w:r>
      <w:r w:rsidRPr="002A3D39">
        <w:rPr>
          <w:b/>
        </w:rPr>
        <w:t xml:space="preserve"> 5</w:t>
      </w:r>
    </w:p>
    <w:p w:rsidR="004B6920" w:rsidRDefault="004B6920" w:rsidP="004B6920">
      <w:pPr>
        <w:pBdr>
          <w:top w:val="single" w:sz="4" w:space="1" w:color="auto"/>
        </w:pBdr>
        <w:ind w:left="2920"/>
        <w:rPr>
          <w:sz w:val="2"/>
          <w:szCs w:val="2"/>
        </w:rPr>
      </w:pPr>
    </w:p>
    <w:p w:rsidR="004B6920" w:rsidRPr="002A3D39" w:rsidRDefault="004B6920" w:rsidP="004B6920">
      <w:pPr>
        <w:ind w:firstLine="567"/>
        <w:rPr>
          <w:b/>
        </w:rPr>
      </w:pPr>
      <w:r>
        <w:t xml:space="preserve">10. Наличие подвала    </w:t>
      </w:r>
      <w:r w:rsidRPr="002A3D39">
        <w:rPr>
          <w:b/>
        </w:rPr>
        <w:t>есть</w:t>
      </w:r>
    </w:p>
    <w:p w:rsidR="004B6920" w:rsidRDefault="004B6920" w:rsidP="004B6920">
      <w:pPr>
        <w:pBdr>
          <w:top w:val="single" w:sz="4" w:space="1" w:color="auto"/>
        </w:pBdr>
        <w:ind w:left="2835"/>
        <w:rPr>
          <w:sz w:val="2"/>
          <w:szCs w:val="2"/>
        </w:rPr>
      </w:pPr>
    </w:p>
    <w:p w:rsidR="004B6920" w:rsidRPr="002A3D39" w:rsidRDefault="004B6920" w:rsidP="004B6920">
      <w:pPr>
        <w:ind w:firstLine="567"/>
        <w:rPr>
          <w:b/>
        </w:rPr>
      </w:pPr>
      <w:r>
        <w:t xml:space="preserve">11. Наличие цокольного этажа  </w:t>
      </w:r>
      <w:r w:rsidRPr="002A3D39">
        <w:rPr>
          <w:b/>
        </w:rPr>
        <w:t>нет</w:t>
      </w:r>
    </w:p>
    <w:p w:rsidR="004B6920" w:rsidRDefault="004B6920" w:rsidP="004B6920">
      <w:pPr>
        <w:pBdr>
          <w:top w:val="single" w:sz="4" w:space="1" w:color="auto"/>
        </w:pBdr>
        <w:ind w:left="3828"/>
        <w:rPr>
          <w:sz w:val="2"/>
          <w:szCs w:val="2"/>
        </w:rPr>
      </w:pPr>
    </w:p>
    <w:p w:rsidR="004B6920" w:rsidRPr="002A3D39" w:rsidRDefault="004B6920" w:rsidP="004B6920">
      <w:pPr>
        <w:ind w:firstLine="567"/>
        <w:rPr>
          <w:b/>
        </w:rPr>
      </w:pPr>
      <w:r>
        <w:t xml:space="preserve">12. Наличие мансарды  </w:t>
      </w:r>
      <w:r w:rsidRPr="002A3D39">
        <w:rPr>
          <w:b/>
        </w:rPr>
        <w:t>нет</w:t>
      </w:r>
    </w:p>
    <w:p w:rsidR="004B6920" w:rsidRDefault="004B6920" w:rsidP="004B6920">
      <w:pPr>
        <w:pBdr>
          <w:top w:val="single" w:sz="4" w:space="1" w:color="auto"/>
        </w:pBdr>
        <w:ind w:left="3005"/>
        <w:rPr>
          <w:sz w:val="2"/>
          <w:szCs w:val="2"/>
        </w:rPr>
      </w:pPr>
    </w:p>
    <w:p w:rsidR="004B6920" w:rsidRPr="002A3D39" w:rsidRDefault="004B6920" w:rsidP="004B6920">
      <w:pPr>
        <w:ind w:firstLine="567"/>
        <w:rPr>
          <w:b/>
        </w:rPr>
      </w:pPr>
      <w:r>
        <w:t xml:space="preserve">13. Наличие мезонина  </w:t>
      </w:r>
      <w:r w:rsidRPr="002A3D39">
        <w:rPr>
          <w:b/>
        </w:rPr>
        <w:t>нет</w:t>
      </w:r>
    </w:p>
    <w:p w:rsidR="004B6920" w:rsidRDefault="004B6920" w:rsidP="004B6920">
      <w:pPr>
        <w:pBdr>
          <w:top w:val="single" w:sz="4" w:space="1" w:color="auto"/>
        </w:pBdr>
        <w:ind w:left="2977"/>
        <w:rPr>
          <w:sz w:val="2"/>
          <w:szCs w:val="2"/>
        </w:rPr>
      </w:pPr>
    </w:p>
    <w:p w:rsidR="004B6920" w:rsidRPr="00CF4E3C" w:rsidRDefault="004B6920" w:rsidP="004B6920">
      <w:pPr>
        <w:ind w:firstLine="567"/>
        <w:rPr>
          <w:b/>
        </w:rPr>
      </w:pPr>
      <w:r>
        <w:t xml:space="preserve">14. Количество квартир  </w:t>
      </w:r>
      <w:r w:rsidRPr="00546B23">
        <w:rPr>
          <w:b/>
        </w:rPr>
        <w:t>60</w:t>
      </w:r>
    </w:p>
    <w:p w:rsidR="004B6920" w:rsidRDefault="004B6920" w:rsidP="004B6920">
      <w:pPr>
        <w:pBdr>
          <w:top w:val="single" w:sz="4" w:space="1" w:color="auto"/>
        </w:pBdr>
        <w:ind w:left="3119"/>
        <w:rPr>
          <w:sz w:val="2"/>
          <w:szCs w:val="2"/>
        </w:rPr>
      </w:pPr>
    </w:p>
    <w:p w:rsidR="004B6920" w:rsidRDefault="004B6920" w:rsidP="004B6920">
      <w:pPr>
        <w:ind w:firstLine="567"/>
        <w:jc w:val="both"/>
        <w:rPr>
          <w:sz w:val="2"/>
          <w:szCs w:val="2"/>
        </w:rPr>
      </w:pPr>
      <w:r>
        <w:t xml:space="preserve">15. Количество нежилых помещений, не входящих в состав общего имущества  нет  </w:t>
      </w:r>
    </w:p>
    <w:p w:rsidR="004B6920" w:rsidRDefault="004B6920" w:rsidP="004B6920">
      <w:pPr>
        <w:pBdr>
          <w:top w:val="single" w:sz="4" w:space="1" w:color="auto"/>
        </w:pBdr>
        <w:ind w:left="567"/>
        <w:rPr>
          <w:sz w:val="2"/>
          <w:szCs w:val="2"/>
        </w:rPr>
      </w:pPr>
    </w:p>
    <w:p w:rsidR="004B6920" w:rsidRPr="00CA758D" w:rsidRDefault="004B6920" w:rsidP="004B6920">
      <w:pPr>
        <w:ind w:firstLine="567"/>
        <w:jc w:val="both"/>
        <w:rPr>
          <w:b/>
        </w:rPr>
      </w:pPr>
      <w:r>
        <w:t xml:space="preserve">16. Реквизиты правового акта о признании всех жилых помещений в многоквартирном доме </w:t>
      </w:r>
      <w:proofErr w:type="gramStart"/>
      <w:r>
        <w:t>непригодными</w:t>
      </w:r>
      <w:proofErr w:type="gramEnd"/>
      <w:r>
        <w:t xml:space="preserve"> для проживания  </w:t>
      </w:r>
      <w:r w:rsidRPr="00CA758D">
        <w:rPr>
          <w:b/>
        </w:rPr>
        <w:t>нет</w:t>
      </w:r>
      <w:r>
        <w:rPr>
          <w:b/>
        </w:rPr>
        <w:t xml:space="preserve"> </w:t>
      </w:r>
    </w:p>
    <w:p w:rsidR="004B6920" w:rsidRDefault="004B6920" w:rsidP="004B6920">
      <w:pPr>
        <w:pBdr>
          <w:top w:val="single" w:sz="4" w:space="1" w:color="auto"/>
        </w:pBdr>
        <w:rPr>
          <w:sz w:val="2"/>
          <w:szCs w:val="2"/>
        </w:rPr>
      </w:pPr>
    </w:p>
    <w:p w:rsidR="004B6920" w:rsidRDefault="004B6920" w:rsidP="004B6920">
      <w:pPr>
        <w:ind w:firstLine="567"/>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p w:rsidR="004B6920" w:rsidRDefault="004B6920" w:rsidP="004B6920">
      <w:r>
        <w:t xml:space="preserve">                      нет</w:t>
      </w:r>
    </w:p>
    <w:p w:rsidR="004B6920" w:rsidRDefault="004B6920" w:rsidP="004B6920">
      <w:pPr>
        <w:pBdr>
          <w:top w:val="single" w:sz="4" w:space="1" w:color="auto"/>
        </w:pBdr>
        <w:rPr>
          <w:sz w:val="2"/>
          <w:szCs w:val="2"/>
        </w:rPr>
      </w:pPr>
    </w:p>
    <w:p w:rsidR="004B6920" w:rsidRDefault="004B6920" w:rsidP="004B6920">
      <w:pPr>
        <w:tabs>
          <w:tab w:val="center" w:pos="5387"/>
          <w:tab w:val="left" w:pos="7371"/>
        </w:tabs>
        <w:ind w:firstLine="567"/>
      </w:pPr>
      <w:r>
        <w:t xml:space="preserve">18. Строительный объем  </w:t>
      </w:r>
      <w:r w:rsidRPr="002944A2">
        <w:rPr>
          <w:b/>
        </w:rPr>
        <w:t>1</w:t>
      </w:r>
      <w:r>
        <w:rPr>
          <w:b/>
        </w:rPr>
        <w:t>1544</w:t>
      </w:r>
      <w:r>
        <w:tab/>
      </w:r>
      <w:r>
        <w:tab/>
        <w:t xml:space="preserve">куб. </w:t>
      </w:r>
      <w:proofErr w:type="gramStart"/>
      <w:r>
        <w:t>м</w:t>
      </w:r>
      <w:proofErr w:type="gramEnd"/>
    </w:p>
    <w:p w:rsidR="004B6920" w:rsidRDefault="004B6920" w:rsidP="004B6920">
      <w:pPr>
        <w:tabs>
          <w:tab w:val="center" w:pos="5387"/>
          <w:tab w:val="left" w:pos="7371"/>
        </w:tabs>
        <w:ind w:firstLine="567"/>
      </w:pPr>
      <w:r>
        <w:t>19. Площадь:</w:t>
      </w:r>
    </w:p>
    <w:p w:rsidR="004B6920" w:rsidRDefault="004B6920" w:rsidP="004B6920">
      <w:pPr>
        <w:tabs>
          <w:tab w:val="center" w:pos="2835"/>
          <w:tab w:val="left" w:pos="4678"/>
        </w:tabs>
        <w:ind w:firstLine="567"/>
        <w:jc w:val="both"/>
      </w:pPr>
      <w:r>
        <w:t xml:space="preserve">а) многоквартирного дома с лоджиями, балконами, шкафами, коридорами и лестничными клетками  </w:t>
      </w:r>
      <w:r w:rsidRPr="00546B23">
        <w:rPr>
          <w:b/>
        </w:rPr>
        <w:t>2821,0</w:t>
      </w:r>
      <w:r>
        <w:tab/>
      </w:r>
      <w:r>
        <w:tab/>
        <w:t>кв. м</w:t>
      </w:r>
    </w:p>
    <w:p w:rsidR="004B6920" w:rsidRDefault="004B6920" w:rsidP="004B6920">
      <w:pPr>
        <w:pBdr>
          <w:top w:val="single" w:sz="4" w:space="1" w:color="auto"/>
        </w:pBdr>
        <w:ind w:left="1049" w:right="5642"/>
        <w:rPr>
          <w:sz w:val="2"/>
          <w:szCs w:val="2"/>
        </w:rPr>
      </w:pPr>
    </w:p>
    <w:p w:rsidR="004B6920" w:rsidRDefault="004B6920" w:rsidP="004B6920">
      <w:pPr>
        <w:tabs>
          <w:tab w:val="center" w:pos="7598"/>
          <w:tab w:val="right" w:pos="10206"/>
        </w:tabs>
        <w:ind w:firstLine="567"/>
      </w:pPr>
      <w:r>
        <w:t xml:space="preserve">б) жилых помещений (общая площадь квартир)  </w:t>
      </w:r>
      <w:r w:rsidRPr="007B5BEE">
        <w:rPr>
          <w:b/>
        </w:rPr>
        <w:t>28</w:t>
      </w:r>
      <w:r>
        <w:rPr>
          <w:b/>
        </w:rPr>
        <w:t>21</w:t>
      </w:r>
      <w:r w:rsidRPr="007B5BEE">
        <w:rPr>
          <w:b/>
        </w:rPr>
        <w:t>,0</w:t>
      </w:r>
      <w:r w:rsidR="003F2626">
        <w:tab/>
      </w:r>
      <w:r>
        <w:t>кв. м</w:t>
      </w:r>
    </w:p>
    <w:p w:rsidR="004B6920" w:rsidRDefault="004B6920" w:rsidP="004B6920">
      <w:pPr>
        <w:pBdr>
          <w:top w:val="single" w:sz="4" w:space="1" w:color="auto"/>
        </w:pBdr>
        <w:ind w:left="5585" w:right="624"/>
        <w:rPr>
          <w:sz w:val="2"/>
          <w:szCs w:val="2"/>
        </w:rPr>
      </w:pPr>
    </w:p>
    <w:p w:rsidR="004B6920" w:rsidRDefault="004B6920" w:rsidP="004B6920">
      <w:pPr>
        <w:tabs>
          <w:tab w:val="center" w:pos="6096"/>
          <w:tab w:val="left" w:pos="8080"/>
        </w:tabs>
        <w:ind w:firstLine="567"/>
        <w:jc w:val="both"/>
      </w:pPr>
      <w:r>
        <w:t xml:space="preserve">в) нежилых помещений (общая площадь нежилых помещений, не входящих в состав общего имущества в многоквартирном доме)  </w:t>
      </w:r>
      <w:r>
        <w:tab/>
      </w:r>
      <w:r>
        <w:tab/>
        <w:t>кв. м</w:t>
      </w:r>
    </w:p>
    <w:p w:rsidR="004B6920" w:rsidRDefault="004B6920" w:rsidP="004B6920">
      <w:pPr>
        <w:pBdr>
          <w:top w:val="single" w:sz="4" w:space="1" w:color="auto"/>
        </w:pBdr>
        <w:ind w:left="3941" w:right="2240"/>
        <w:rPr>
          <w:sz w:val="2"/>
          <w:szCs w:val="2"/>
        </w:rPr>
      </w:pPr>
    </w:p>
    <w:p w:rsidR="004B6920" w:rsidRDefault="004B6920" w:rsidP="004B6920">
      <w:pPr>
        <w:tabs>
          <w:tab w:val="center" w:pos="6804"/>
          <w:tab w:val="left" w:pos="8931"/>
        </w:tabs>
        <w:ind w:firstLine="567"/>
        <w:jc w:val="both"/>
      </w:pPr>
      <w:r>
        <w:t>г) помещений общего пользования (общая площадь нежилых помещений, входящих в состав общего имуще</w:t>
      </w:r>
      <w:r w:rsidR="003F2626">
        <w:t xml:space="preserve">ства в многоквартирном доме)  </w:t>
      </w:r>
      <w:r w:rsidR="003F2626">
        <w:tab/>
      </w:r>
      <w:r>
        <w:t>кв. м</w:t>
      </w:r>
    </w:p>
    <w:p w:rsidR="004B6920" w:rsidRDefault="004B6920" w:rsidP="004B6920">
      <w:pPr>
        <w:pBdr>
          <w:top w:val="single" w:sz="4" w:space="1" w:color="auto"/>
        </w:pBdr>
        <w:ind w:left="4734" w:right="1389"/>
        <w:rPr>
          <w:sz w:val="2"/>
          <w:szCs w:val="2"/>
        </w:rPr>
      </w:pPr>
    </w:p>
    <w:p w:rsidR="004B6920" w:rsidRDefault="004B6920" w:rsidP="004B6920">
      <w:pPr>
        <w:tabs>
          <w:tab w:val="center" w:pos="5245"/>
          <w:tab w:val="left" w:pos="7088"/>
        </w:tabs>
        <w:ind w:firstLine="567"/>
      </w:pPr>
      <w:r>
        <w:t xml:space="preserve">20. Количество лестниц   </w:t>
      </w:r>
      <w:r w:rsidRPr="00546B23">
        <w:rPr>
          <w:b/>
        </w:rPr>
        <w:t>4</w:t>
      </w:r>
      <w:r>
        <w:tab/>
      </w:r>
      <w:r>
        <w:tab/>
        <w:t>шт.</w:t>
      </w:r>
    </w:p>
    <w:p w:rsidR="004B6920" w:rsidRDefault="004B6920" w:rsidP="004B6920">
      <w:pPr>
        <w:pBdr>
          <w:top w:val="single" w:sz="4" w:space="1" w:color="auto"/>
        </w:pBdr>
        <w:ind w:left="3147" w:right="3232"/>
        <w:rPr>
          <w:sz w:val="2"/>
          <w:szCs w:val="2"/>
        </w:rPr>
      </w:pPr>
    </w:p>
    <w:p w:rsidR="004B6920" w:rsidRDefault="004B6920" w:rsidP="004B6920">
      <w:pPr>
        <w:ind w:firstLine="567"/>
        <w:jc w:val="both"/>
        <w:rPr>
          <w:sz w:val="2"/>
          <w:szCs w:val="2"/>
        </w:rPr>
      </w:pPr>
      <w:r>
        <w:t>21. Уборочная площадь лестниц (включая межквартирные лестничные площадки)</w:t>
      </w:r>
      <w:r>
        <w:br/>
      </w:r>
    </w:p>
    <w:p w:rsidR="004B6920" w:rsidRDefault="004B6920" w:rsidP="004B6920">
      <w:pPr>
        <w:tabs>
          <w:tab w:val="left" w:pos="3969"/>
        </w:tabs>
      </w:pPr>
      <w:r w:rsidRPr="003B7B1D">
        <w:rPr>
          <w:b/>
        </w:rPr>
        <w:t xml:space="preserve">                   </w:t>
      </w:r>
      <w:r>
        <w:rPr>
          <w:b/>
        </w:rPr>
        <w:t>404,7</w:t>
      </w:r>
      <w:r>
        <w:t xml:space="preserve"> кв. м</w:t>
      </w:r>
    </w:p>
    <w:p w:rsidR="004B6920" w:rsidRDefault="004B6920" w:rsidP="004B6920">
      <w:pPr>
        <w:pBdr>
          <w:top w:val="single" w:sz="4" w:space="1" w:color="auto"/>
        </w:pBdr>
        <w:ind w:right="6350"/>
        <w:rPr>
          <w:sz w:val="2"/>
          <w:szCs w:val="2"/>
        </w:rPr>
      </w:pPr>
    </w:p>
    <w:p w:rsidR="004B6920" w:rsidRDefault="004B6920" w:rsidP="004B6920">
      <w:pPr>
        <w:tabs>
          <w:tab w:val="center" w:pos="7230"/>
          <w:tab w:val="left" w:pos="9356"/>
        </w:tabs>
        <w:ind w:firstLine="567"/>
      </w:pPr>
      <w:r>
        <w:t>22. Уборо</w:t>
      </w:r>
      <w:r w:rsidR="003F2626">
        <w:t xml:space="preserve">чная площадь общих коридоров  </w:t>
      </w:r>
      <w:r w:rsidR="003F2626">
        <w:tab/>
      </w:r>
      <w:r>
        <w:t>кв. м</w:t>
      </w:r>
    </w:p>
    <w:p w:rsidR="004B6920" w:rsidRDefault="004B6920" w:rsidP="004B6920">
      <w:pPr>
        <w:pBdr>
          <w:top w:val="single" w:sz="4" w:space="1" w:color="auto"/>
        </w:pBdr>
        <w:ind w:left="4990" w:right="964"/>
        <w:rPr>
          <w:sz w:val="2"/>
          <w:szCs w:val="2"/>
        </w:rPr>
      </w:pPr>
    </w:p>
    <w:p w:rsidR="004B6920" w:rsidRDefault="004B6920" w:rsidP="004B6920">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w:t>
      </w:r>
      <w:r w:rsidRPr="00A77472">
        <w:rPr>
          <w:b/>
        </w:rPr>
        <w:t xml:space="preserve">)              </w:t>
      </w:r>
      <w:r>
        <w:tab/>
      </w:r>
      <w:r>
        <w:tab/>
        <w:t>кв. м</w:t>
      </w:r>
    </w:p>
    <w:p w:rsidR="004B6920" w:rsidRDefault="004B6920" w:rsidP="004B6920">
      <w:pPr>
        <w:pBdr>
          <w:top w:val="single" w:sz="4" w:space="1" w:color="auto"/>
        </w:pBdr>
        <w:ind w:left="4082" w:right="1814"/>
        <w:rPr>
          <w:sz w:val="2"/>
          <w:szCs w:val="2"/>
        </w:rPr>
      </w:pPr>
    </w:p>
    <w:p w:rsidR="004B6920" w:rsidRPr="007B5BEE" w:rsidRDefault="004B6920" w:rsidP="004B6920">
      <w:pPr>
        <w:ind w:firstLine="567"/>
        <w:jc w:val="both"/>
        <w:rPr>
          <w:b/>
          <w:sz w:val="2"/>
          <w:szCs w:val="2"/>
        </w:rPr>
      </w:pPr>
      <w:r>
        <w:t xml:space="preserve">24. Площадь земельного участка, входящего в состав общего имущества многоквартирного дома  </w:t>
      </w:r>
      <w:r w:rsidR="003B366D">
        <w:rPr>
          <w:b/>
        </w:rPr>
        <w:t>3040</w:t>
      </w:r>
      <w:r w:rsidRPr="00546B23">
        <w:rPr>
          <w:b/>
        </w:rPr>
        <w:t xml:space="preserve"> </w:t>
      </w:r>
      <w:r>
        <w:rPr>
          <w:b/>
        </w:rPr>
        <w:t xml:space="preserve">      кв.м.</w:t>
      </w:r>
    </w:p>
    <w:p w:rsidR="004B6920" w:rsidRPr="00A77472" w:rsidRDefault="004B6920" w:rsidP="004B6920">
      <w:pPr>
        <w:ind w:firstLine="567"/>
        <w:rPr>
          <w:b/>
        </w:rPr>
      </w:pPr>
      <w:r>
        <w:t xml:space="preserve">25. Кадастровый номер земельного участка (при его наличии)  </w:t>
      </w:r>
      <w:r w:rsidR="003B366D">
        <w:rPr>
          <w:b/>
        </w:rPr>
        <w:t>71:32:010301:2090</w:t>
      </w:r>
    </w:p>
    <w:p w:rsidR="004B6920" w:rsidRPr="00A77472" w:rsidRDefault="004B6920" w:rsidP="004B6920">
      <w:pPr>
        <w:pBdr>
          <w:top w:val="single" w:sz="4" w:space="1" w:color="auto"/>
        </w:pBdr>
        <w:ind w:left="7059"/>
        <w:rPr>
          <w:b/>
          <w:sz w:val="2"/>
          <w:szCs w:val="2"/>
        </w:rPr>
      </w:pPr>
    </w:p>
    <w:p w:rsidR="004B6920" w:rsidRDefault="004B6920" w:rsidP="004B6920">
      <w:pPr>
        <w:spacing w:before="360" w:after="240"/>
        <w:jc w:val="center"/>
      </w:pPr>
      <w:r>
        <w:rPr>
          <w:lang w:val="en-US"/>
        </w:rPr>
        <w:t>I</w:t>
      </w:r>
      <w:r>
        <w:t>.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3815"/>
        <w:gridCol w:w="2671"/>
        <w:gridCol w:w="2671"/>
      </w:tblGrid>
      <w:tr w:rsidR="004B6920" w:rsidTr="003F2626">
        <w:trPr>
          <w:trHeight w:val="1088"/>
        </w:trPr>
        <w:tc>
          <w:tcPr>
            <w:tcW w:w="3815" w:type="dxa"/>
            <w:tcBorders>
              <w:top w:val="single" w:sz="4" w:space="0" w:color="auto"/>
              <w:left w:val="single" w:sz="4" w:space="0" w:color="auto"/>
              <w:bottom w:val="single" w:sz="4" w:space="0" w:color="auto"/>
              <w:right w:val="single" w:sz="4" w:space="0" w:color="auto"/>
            </w:tcBorders>
          </w:tcPr>
          <w:p w:rsidR="004B6920" w:rsidRDefault="004B6920" w:rsidP="004B6920">
            <w:pPr>
              <w:jc w:val="center"/>
            </w:pPr>
            <w:r>
              <w:t>Наимено</w:t>
            </w:r>
            <w:r>
              <w:softHyphen/>
              <w:t>вание конструк</w:t>
            </w:r>
            <w:r>
              <w:softHyphen/>
              <w:t>тивных элементов</w:t>
            </w:r>
          </w:p>
        </w:tc>
        <w:tc>
          <w:tcPr>
            <w:tcW w:w="2671" w:type="dxa"/>
            <w:tcBorders>
              <w:top w:val="single" w:sz="4" w:space="0" w:color="auto"/>
              <w:left w:val="single" w:sz="4" w:space="0" w:color="auto"/>
              <w:bottom w:val="single" w:sz="4" w:space="0" w:color="auto"/>
              <w:right w:val="single" w:sz="4" w:space="0" w:color="auto"/>
            </w:tcBorders>
          </w:tcPr>
          <w:p w:rsidR="004B6920" w:rsidRDefault="004B6920" w:rsidP="004B6920">
            <w:pPr>
              <w:jc w:val="center"/>
            </w:pPr>
            <w:r>
              <w:t>Описание элементов (материал, конструкция или система, отделка и прочее)</w:t>
            </w:r>
          </w:p>
        </w:tc>
        <w:tc>
          <w:tcPr>
            <w:tcW w:w="2671" w:type="dxa"/>
            <w:tcBorders>
              <w:top w:val="single" w:sz="4" w:space="0" w:color="auto"/>
              <w:left w:val="single" w:sz="4" w:space="0" w:color="auto"/>
              <w:bottom w:val="single" w:sz="4" w:space="0" w:color="auto"/>
              <w:right w:val="single" w:sz="4" w:space="0" w:color="auto"/>
            </w:tcBorders>
          </w:tcPr>
          <w:p w:rsidR="004B6920" w:rsidRDefault="004B6920" w:rsidP="004B6920">
            <w:pPr>
              <w:jc w:val="center"/>
            </w:pPr>
            <w:r>
              <w:t>Техническое состояние элементов общего имущества многоквартирного дома</w:t>
            </w:r>
          </w:p>
        </w:tc>
      </w:tr>
      <w:tr w:rsidR="004B6920" w:rsidTr="003F2626">
        <w:trPr>
          <w:trHeight w:val="268"/>
        </w:trPr>
        <w:tc>
          <w:tcPr>
            <w:tcW w:w="3815"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1. Фундамент</w:t>
            </w:r>
          </w:p>
        </w:tc>
        <w:tc>
          <w:tcPr>
            <w:tcW w:w="2671"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Железобетонные блоки</w:t>
            </w:r>
          </w:p>
        </w:tc>
        <w:tc>
          <w:tcPr>
            <w:tcW w:w="2671"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Трещины в швах</w:t>
            </w:r>
          </w:p>
        </w:tc>
      </w:tr>
      <w:tr w:rsidR="004B6920" w:rsidTr="003F2626">
        <w:trPr>
          <w:trHeight w:val="551"/>
        </w:trPr>
        <w:tc>
          <w:tcPr>
            <w:tcW w:w="3815"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2. Наружные и внутренние капитальные стены</w:t>
            </w:r>
          </w:p>
        </w:tc>
        <w:tc>
          <w:tcPr>
            <w:tcW w:w="2671"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Крупнопанельные</w:t>
            </w:r>
          </w:p>
        </w:tc>
        <w:tc>
          <w:tcPr>
            <w:tcW w:w="2671"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 xml:space="preserve"> Трещины, отслоения раствора в стыках. </w:t>
            </w:r>
          </w:p>
        </w:tc>
      </w:tr>
      <w:tr w:rsidR="004B6920" w:rsidTr="003F2626">
        <w:trPr>
          <w:trHeight w:val="536"/>
        </w:trPr>
        <w:tc>
          <w:tcPr>
            <w:tcW w:w="3815"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3. Перегородки</w:t>
            </w:r>
          </w:p>
        </w:tc>
        <w:tc>
          <w:tcPr>
            <w:tcW w:w="2671"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Гипсолитовые</w:t>
            </w:r>
          </w:p>
        </w:tc>
        <w:tc>
          <w:tcPr>
            <w:tcW w:w="2671"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Трещины в местах сопряжения конструкций</w:t>
            </w:r>
          </w:p>
        </w:tc>
      </w:tr>
      <w:tr w:rsidR="004B6920" w:rsidTr="003F2626">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68"/>
        </w:trPr>
        <w:tc>
          <w:tcPr>
            <w:tcW w:w="3815" w:type="dxa"/>
            <w:tcBorders>
              <w:top w:val="nil"/>
              <w:bottom w:val="nil"/>
            </w:tcBorders>
          </w:tcPr>
          <w:p w:rsidR="004B6920" w:rsidRDefault="004B6920" w:rsidP="004B6920">
            <w:pPr>
              <w:ind w:left="57"/>
            </w:pPr>
            <w:r>
              <w:t>4. Перекрытия</w:t>
            </w:r>
          </w:p>
        </w:tc>
        <w:tc>
          <w:tcPr>
            <w:tcW w:w="2671" w:type="dxa"/>
            <w:vMerge w:val="restart"/>
            <w:tcBorders>
              <w:top w:val="nil"/>
              <w:bottom w:val="nil"/>
            </w:tcBorders>
          </w:tcPr>
          <w:p w:rsidR="004B6920" w:rsidRDefault="004B6920" w:rsidP="004B6920">
            <w:pPr>
              <w:ind w:left="57"/>
            </w:pPr>
            <w:r>
              <w:t>Железобетонные плиты перекрытия</w:t>
            </w:r>
          </w:p>
        </w:tc>
        <w:tc>
          <w:tcPr>
            <w:tcW w:w="2671" w:type="dxa"/>
            <w:vMerge w:val="restart"/>
            <w:tcBorders>
              <w:top w:val="nil"/>
              <w:bottom w:val="nil"/>
            </w:tcBorders>
          </w:tcPr>
          <w:p w:rsidR="004B6920" w:rsidRDefault="004B6920" w:rsidP="004B6920">
            <w:pPr>
              <w:ind w:left="57"/>
            </w:pPr>
            <w:r>
              <w:t>Неровности потолков</w:t>
            </w:r>
          </w:p>
        </w:tc>
      </w:tr>
      <w:tr w:rsidR="004B6920" w:rsidTr="003F2626">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83"/>
        </w:trPr>
        <w:tc>
          <w:tcPr>
            <w:tcW w:w="3815" w:type="dxa"/>
            <w:tcBorders>
              <w:top w:val="nil"/>
              <w:bottom w:val="nil"/>
            </w:tcBorders>
          </w:tcPr>
          <w:p w:rsidR="004B6920" w:rsidRDefault="004B6920" w:rsidP="004B6920">
            <w:pPr>
              <w:ind w:left="992"/>
            </w:pPr>
            <w:r>
              <w:t>чердачные</w:t>
            </w:r>
          </w:p>
        </w:tc>
        <w:tc>
          <w:tcPr>
            <w:tcW w:w="2671" w:type="dxa"/>
            <w:vMerge/>
            <w:tcBorders>
              <w:top w:val="nil"/>
              <w:bottom w:val="nil"/>
            </w:tcBorders>
          </w:tcPr>
          <w:p w:rsidR="004B6920" w:rsidRDefault="004B6920" w:rsidP="004B6920">
            <w:pPr>
              <w:ind w:left="57"/>
            </w:pPr>
          </w:p>
        </w:tc>
        <w:tc>
          <w:tcPr>
            <w:tcW w:w="2671" w:type="dxa"/>
            <w:vMerge/>
            <w:tcBorders>
              <w:top w:val="nil"/>
              <w:bottom w:val="nil"/>
            </w:tcBorders>
          </w:tcPr>
          <w:p w:rsidR="004B6920" w:rsidRDefault="004B6920" w:rsidP="004B6920">
            <w:pPr>
              <w:ind w:left="57"/>
            </w:pPr>
          </w:p>
        </w:tc>
      </w:tr>
      <w:tr w:rsidR="004B6920" w:rsidTr="003F2626">
        <w:tblPrEx>
          <w:tblBorders>
            <w:top w:val="single" w:sz="4" w:space="0" w:color="auto"/>
            <w:left w:val="single" w:sz="4" w:space="0" w:color="auto"/>
            <w:bottom w:val="single" w:sz="4" w:space="0" w:color="auto"/>
            <w:right w:val="single" w:sz="4" w:space="0" w:color="auto"/>
            <w:insideV w:val="single" w:sz="4" w:space="0" w:color="auto"/>
          </w:tblBorders>
        </w:tblPrEx>
        <w:trPr>
          <w:trHeight w:val="268"/>
        </w:trPr>
        <w:tc>
          <w:tcPr>
            <w:tcW w:w="3815" w:type="dxa"/>
            <w:tcBorders>
              <w:top w:val="nil"/>
              <w:bottom w:val="nil"/>
            </w:tcBorders>
          </w:tcPr>
          <w:p w:rsidR="004B6920" w:rsidRDefault="004B6920" w:rsidP="004B6920">
            <w:pPr>
              <w:ind w:left="992"/>
            </w:pPr>
            <w:r>
              <w:t>междуэтажные</w:t>
            </w:r>
          </w:p>
        </w:tc>
        <w:tc>
          <w:tcPr>
            <w:tcW w:w="2671" w:type="dxa"/>
            <w:tcBorders>
              <w:top w:val="nil"/>
              <w:bottom w:val="nil"/>
            </w:tcBorders>
          </w:tcPr>
          <w:p w:rsidR="004B6920" w:rsidRDefault="004B6920" w:rsidP="004B6920">
            <w:pPr>
              <w:ind w:left="57"/>
            </w:pPr>
            <w:r>
              <w:t>----------«---------</w:t>
            </w:r>
          </w:p>
        </w:tc>
        <w:tc>
          <w:tcPr>
            <w:tcW w:w="2671" w:type="dxa"/>
            <w:tcBorders>
              <w:top w:val="nil"/>
              <w:bottom w:val="nil"/>
            </w:tcBorders>
          </w:tcPr>
          <w:p w:rsidR="004B6920" w:rsidRDefault="004B6920" w:rsidP="004B6920">
            <w:pPr>
              <w:ind w:left="57"/>
            </w:pPr>
          </w:p>
        </w:tc>
      </w:tr>
      <w:tr w:rsidR="004B6920" w:rsidTr="003F2626">
        <w:tblPrEx>
          <w:tblBorders>
            <w:top w:val="single" w:sz="4" w:space="0" w:color="auto"/>
            <w:left w:val="single" w:sz="4" w:space="0" w:color="auto"/>
            <w:bottom w:val="single" w:sz="4" w:space="0" w:color="auto"/>
            <w:right w:val="single" w:sz="4" w:space="0" w:color="auto"/>
            <w:insideV w:val="single" w:sz="4" w:space="0" w:color="auto"/>
          </w:tblBorders>
        </w:tblPrEx>
        <w:trPr>
          <w:trHeight w:val="268"/>
        </w:trPr>
        <w:tc>
          <w:tcPr>
            <w:tcW w:w="3815" w:type="dxa"/>
            <w:tcBorders>
              <w:top w:val="nil"/>
              <w:bottom w:val="nil"/>
            </w:tcBorders>
          </w:tcPr>
          <w:p w:rsidR="004B6920" w:rsidRDefault="004B6920" w:rsidP="004B6920">
            <w:pPr>
              <w:ind w:left="992"/>
            </w:pPr>
            <w:r>
              <w:t>подвальные</w:t>
            </w:r>
          </w:p>
        </w:tc>
        <w:tc>
          <w:tcPr>
            <w:tcW w:w="2671" w:type="dxa"/>
            <w:tcBorders>
              <w:top w:val="nil"/>
              <w:bottom w:val="nil"/>
            </w:tcBorders>
          </w:tcPr>
          <w:p w:rsidR="004B6920" w:rsidRDefault="004B6920" w:rsidP="004B6920">
            <w:pPr>
              <w:ind w:left="57"/>
            </w:pPr>
            <w:r>
              <w:t>----------«---------</w:t>
            </w:r>
          </w:p>
        </w:tc>
        <w:tc>
          <w:tcPr>
            <w:tcW w:w="2671" w:type="dxa"/>
            <w:tcBorders>
              <w:top w:val="nil"/>
              <w:bottom w:val="nil"/>
            </w:tcBorders>
          </w:tcPr>
          <w:p w:rsidR="004B6920" w:rsidRDefault="004B6920" w:rsidP="004B6920">
            <w:pPr>
              <w:ind w:left="57"/>
            </w:pPr>
          </w:p>
        </w:tc>
      </w:tr>
      <w:tr w:rsidR="004B6920" w:rsidTr="003F2626">
        <w:tblPrEx>
          <w:tblBorders>
            <w:top w:val="single" w:sz="4" w:space="0" w:color="auto"/>
            <w:left w:val="single" w:sz="4" w:space="0" w:color="auto"/>
            <w:bottom w:val="single" w:sz="4" w:space="0" w:color="auto"/>
            <w:right w:val="single" w:sz="4" w:space="0" w:color="auto"/>
            <w:insideV w:val="single" w:sz="4" w:space="0" w:color="auto"/>
          </w:tblBorders>
        </w:tblPrEx>
        <w:trPr>
          <w:trHeight w:val="283"/>
        </w:trPr>
        <w:tc>
          <w:tcPr>
            <w:tcW w:w="3815" w:type="dxa"/>
            <w:tcBorders>
              <w:top w:val="nil"/>
              <w:bottom w:val="nil"/>
            </w:tcBorders>
          </w:tcPr>
          <w:p w:rsidR="004B6920" w:rsidRDefault="004B6920" w:rsidP="004B6920">
            <w:pPr>
              <w:ind w:left="992"/>
            </w:pPr>
            <w:r>
              <w:t>(другое)</w:t>
            </w:r>
          </w:p>
        </w:tc>
        <w:tc>
          <w:tcPr>
            <w:tcW w:w="2671" w:type="dxa"/>
            <w:tcBorders>
              <w:top w:val="nil"/>
              <w:bottom w:val="nil"/>
            </w:tcBorders>
          </w:tcPr>
          <w:p w:rsidR="004B6920" w:rsidRDefault="004B6920" w:rsidP="004B6920">
            <w:pPr>
              <w:ind w:left="57"/>
            </w:pPr>
          </w:p>
        </w:tc>
        <w:tc>
          <w:tcPr>
            <w:tcW w:w="2671" w:type="dxa"/>
            <w:tcBorders>
              <w:top w:val="nil"/>
              <w:bottom w:val="nil"/>
            </w:tcBorders>
          </w:tcPr>
          <w:p w:rsidR="004B6920" w:rsidRDefault="004B6920" w:rsidP="004B6920">
            <w:pPr>
              <w:ind w:left="57"/>
            </w:pPr>
          </w:p>
        </w:tc>
      </w:tr>
      <w:tr w:rsidR="004B6920" w:rsidTr="003F2626">
        <w:trPr>
          <w:trHeight w:val="551"/>
        </w:trPr>
        <w:tc>
          <w:tcPr>
            <w:tcW w:w="3815"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5. Крыша</w:t>
            </w:r>
          </w:p>
        </w:tc>
        <w:tc>
          <w:tcPr>
            <w:tcW w:w="2671"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Рулонная  заливная</w:t>
            </w:r>
          </w:p>
        </w:tc>
        <w:tc>
          <w:tcPr>
            <w:tcW w:w="2671"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Поврежден верхний слой, трещины.</w:t>
            </w:r>
          </w:p>
        </w:tc>
      </w:tr>
      <w:tr w:rsidR="004B6920" w:rsidTr="003F2626">
        <w:trPr>
          <w:trHeight w:val="536"/>
        </w:trPr>
        <w:tc>
          <w:tcPr>
            <w:tcW w:w="3815"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6. Полы</w:t>
            </w:r>
          </w:p>
        </w:tc>
        <w:tc>
          <w:tcPr>
            <w:tcW w:w="2671"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Дощатые  окрашенные</w:t>
            </w:r>
          </w:p>
        </w:tc>
        <w:tc>
          <w:tcPr>
            <w:tcW w:w="2671"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Стертость в ходовых местах деревянных досок</w:t>
            </w:r>
          </w:p>
        </w:tc>
      </w:tr>
      <w:tr w:rsidR="004B6920" w:rsidTr="003F2626">
        <w:trPr>
          <w:cantSplit/>
          <w:trHeight w:val="268"/>
        </w:trPr>
        <w:tc>
          <w:tcPr>
            <w:tcW w:w="3815" w:type="dxa"/>
            <w:tcBorders>
              <w:top w:val="single" w:sz="4" w:space="0" w:color="auto"/>
              <w:left w:val="single" w:sz="4" w:space="0" w:color="auto"/>
              <w:bottom w:val="nil"/>
              <w:right w:val="single" w:sz="4" w:space="0" w:color="auto"/>
            </w:tcBorders>
            <w:vAlign w:val="bottom"/>
          </w:tcPr>
          <w:p w:rsidR="004B6920" w:rsidRDefault="004B6920" w:rsidP="004B6920">
            <w:pPr>
              <w:ind w:left="57"/>
            </w:pPr>
            <w:r>
              <w:t>7. Проемы</w:t>
            </w:r>
          </w:p>
        </w:tc>
        <w:tc>
          <w:tcPr>
            <w:tcW w:w="2671" w:type="dxa"/>
            <w:vMerge w:val="restart"/>
            <w:tcBorders>
              <w:top w:val="single" w:sz="4" w:space="0" w:color="auto"/>
              <w:left w:val="nil"/>
              <w:bottom w:val="nil"/>
              <w:right w:val="single" w:sz="4" w:space="0" w:color="auto"/>
            </w:tcBorders>
            <w:vAlign w:val="bottom"/>
          </w:tcPr>
          <w:p w:rsidR="004B6920" w:rsidRDefault="004B6920" w:rsidP="004B6920">
            <w:pPr>
              <w:ind w:left="57"/>
            </w:pPr>
            <w:r>
              <w:t>2-х створчатые</w:t>
            </w:r>
          </w:p>
        </w:tc>
        <w:tc>
          <w:tcPr>
            <w:tcW w:w="2671" w:type="dxa"/>
            <w:vMerge w:val="restart"/>
            <w:tcBorders>
              <w:top w:val="single" w:sz="4" w:space="0" w:color="auto"/>
              <w:left w:val="nil"/>
              <w:bottom w:val="nil"/>
              <w:right w:val="single" w:sz="4" w:space="0" w:color="auto"/>
            </w:tcBorders>
            <w:vAlign w:val="bottom"/>
          </w:tcPr>
          <w:p w:rsidR="004B6920" w:rsidRDefault="004B6920" w:rsidP="004B6920">
            <w:pPr>
              <w:ind w:left="57"/>
            </w:pPr>
            <w:r>
              <w:t>Деревянные переплеты рассохлись</w:t>
            </w:r>
          </w:p>
        </w:tc>
      </w:tr>
      <w:tr w:rsidR="004B6920" w:rsidTr="003F2626">
        <w:trPr>
          <w:cantSplit/>
          <w:trHeight w:val="283"/>
        </w:trPr>
        <w:tc>
          <w:tcPr>
            <w:tcW w:w="3815" w:type="dxa"/>
            <w:tcBorders>
              <w:top w:val="nil"/>
              <w:left w:val="single" w:sz="4" w:space="0" w:color="auto"/>
              <w:bottom w:val="nil"/>
              <w:right w:val="single" w:sz="4" w:space="0" w:color="auto"/>
            </w:tcBorders>
            <w:vAlign w:val="bottom"/>
          </w:tcPr>
          <w:p w:rsidR="004B6920" w:rsidRDefault="004B6920" w:rsidP="004B6920">
            <w:pPr>
              <w:ind w:left="993"/>
            </w:pPr>
            <w:r>
              <w:t>окна</w:t>
            </w:r>
          </w:p>
        </w:tc>
        <w:tc>
          <w:tcPr>
            <w:tcW w:w="2671" w:type="dxa"/>
            <w:vMerge/>
            <w:tcBorders>
              <w:top w:val="nil"/>
              <w:left w:val="nil"/>
              <w:bottom w:val="nil"/>
              <w:right w:val="single" w:sz="4" w:space="0" w:color="auto"/>
            </w:tcBorders>
            <w:vAlign w:val="bottom"/>
          </w:tcPr>
          <w:p w:rsidR="004B6920" w:rsidRDefault="004B6920" w:rsidP="004B6920">
            <w:pPr>
              <w:ind w:left="57"/>
            </w:pPr>
          </w:p>
        </w:tc>
        <w:tc>
          <w:tcPr>
            <w:tcW w:w="2671" w:type="dxa"/>
            <w:vMerge/>
            <w:tcBorders>
              <w:top w:val="nil"/>
              <w:left w:val="nil"/>
              <w:bottom w:val="nil"/>
              <w:right w:val="single" w:sz="4" w:space="0" w:color="auto"/>
            </w:tcBorders>
            <w:vAlign w:val="bottom"/>
          </w:tcPr>
          <w:p w:rsidR="004B6920" w:rsidRDefault="004B6920" w:rsidP="004B6920">
            <w:pPr>
              <w:ind w:left="57"/>
            </w:pPr>
          </w:p>
        </w:tc>
      </w:tr>
      <w:tr w:rsidR="004B6920" w:rsidTr="003F2626">
        <w:trPr>
          <w:trHeight w:val="268"/>
        </w:trPr>
        <w:tc>
          <w:tcPr>
            <w:tcW w:w="3815" w:type="dxa"/>
            <w:tcBorders>
              <w:top w:val="nil"/>
              <w:left w:val="single" w:sz="4" w:space="0" w:color="auto"/>
              <w:bottom w:val="nil"/>
              <w:right w:val="single" w:sz="4" w:space="0" w:color="auto"/>
            </w:tcBorders>
            <w:vAlign w:val="bottom"/>
          </w:tcPr>
          <w:p w:rsidR="004B6920" w:rsidRDefault="004B6920" w:rsidP="004B6920">
            <w:pPr>
              <w:ind w:left="993"/>
            </w:pPr>
            <w:r>
              <w:t>двери</w:t>
            </w:r>
          </w:p>
        </w:tc>
        <w:tc>
          <w:tcPr>
            <w:tcW w:w="2671" w:type="dxa"/>
            <w:tcBorders>
              <w:top w:val="nil"/>
              <w:left w:val="nil"/>
              <w:bottom w:val="nil"/>
              <w:right w:val="single" w:sz="4" w:space="0" w:color="auto"/>
            </w:tcBorders>
            <w:vAlign w:val="bottom"/>
          </w:tcPr>
          <w:p w:rsidR="004B6920" w:rsidRDefault="004B6920" w:rsidP="004B6920">
            <w:pPr>
              <w:ind w:left="57"/>
            </w:pPr>
            <w:r>
              <w:t>филенчатые</w:t>
            </w:r>
          </w:p>
        </w:tc>
        <w:tc>
          <w:tcPr>
            <w:tcW w:w="2671" w:type="dxa"/>
            <w:tcBorders>
              <w:top w:val="nil"/>
              <w:left w:val="nil"/>
              <w:bottom w:val="nil"/>
              <w:right w:val="single" w:sz="4" w:space="0" w:color="auto"/>
            </w:tcBorders>
            <w:vAlign w:val="bottom"/>
          </w:tcPr>
          <w:p w:rsidR="004B6920" w:rsidRDefault="004B6920" w:rsidP="004B6920">
            <w:pPr>
              <w:ind w:left="57"/>
            </w:pPr>
            <w:r>
              <w:t xml:space="preserve">Полотна </w:t>
            </w:r>
            <w:proofErr w:type="spellStart"/>
            <w:r>
              <w:t>осели</w:t>
            </w:r>
            <w:proofErr w:type="spellEnd"/>
            <w:r>
              <w:t>, гниль</w:t>
            </w:r>
          </w:p>
        </w:tc>
      </w:tr>
      <w:tr w:rsidR="004B6920" w:rsidTr="003F2626">
        <w:trPr>
          <w:trHeight w:val="268"/>
        </w:trPr>
        <w:tc>
          <w:tcPr>
            <w:tcW w:w="3815" w:type="dxa"/>
            <w:tcBorders>
              <w:top w:val="nil"/>
              <w:left w:val="single" w:sz="4" w:space="0" w:color="auto"/>
              <w:bottom w:val="single" w:sz="4" w:space="0" w:color="auto"/>
              <w:right w:val="single" w:sz="4" w:space="0" w:color="auto"/>
            </w:tcBorders>
            <w:vAlign w:val="bottom"/>
          </w:tcPr>
          <w:p w:rsidR="004B6920" w:rsidRDefault="004B6920" w:rsidP="004B6920">
            <w:pPr>
              <w:ind w:left="993"/>
            </w:pPr>
            <w:r>
              <w:t>(другое)</w:t>
            </w:r>
          </w:p>
        </w:tc>
        <w:tc>
          <w:tcPr>
            <w:tcW w:w="2671" w:type="dxa"/>
            <w:tcBorders>
              <w:top w:val="nil"/>
              <w:left w:val="nil"/>
              <w:bottom w:val="single" w:sz="4" w:space="0" w:color="auto"/>
              <w:right w:val="single" w:sz="4" w:space="0" w:color="auto"/>
            </w:tcBorders>
            <w:vAlign w:val="bottom"/>
          </w:tcPr>
          <w:p w:rsidR="004B6920" w:rsidRDefault="004B6920" w:rsidP="004B6920">
            <w:pPr>
              <w:ind w:left="57"/>
            </w:pPr>
          </w:p>
        </w:tc>
        <w:tc>
          <w:tcPr>
            <w:tcW w:w="2671" w:type="dxa"/>
            <w:tcBorders>
              <w:top w:val="nil"/>
              <w:left w:val="nil"/>
              <w:bottom w:val="single" w:sz="4" w:space="0" w:color="auto"/>
              <w:right w:val="single" w:sz="4" w:space="0" w:color="auto"/>
            </w:tcBorders>
            <w:vAlign w:val="bottom"/>
          </w:tcPr>
          <w:p w:rsidR="004B6920" w:rsidRDefault="004B6920" w:rsidP="004B6920">
            <w:pPr>
              <w:ind w:left="57"/>
            </w:pPr>
          </w:p>
        </w:tc>
      </w:tr>
      <w:tr w:rsidR="004B6920" w:rsidTr="003F2626">
        <w:trPr>
          <w:cantSplit/>
          <w:trHeight w:val="268"/>
        </w:trPr>
        <w:tc>
          <w:tcPr>
            <w:tcW w:w="3815" w:type="dxa"/>
            <w:tcBorders>
              <w:top w:val="single" w:sz="4" w:space="0" w:color="auto"/>
              <w:left w:val="single" w:sz="4" w:space="0" w:color="auto"/>
              <w:bottom w:val="nil"/>
              <w:right w:val="single" w:sz="4" w:space="0" w:color="auto"/>
            </w:tcBorders>
            <w:vAlign w:val="bottom"/>
          </w:tcPr>
          <w:p w:rsidR="004B6920" w:rsidRDefault="004B6920" w:rsidP="004B6920">
            <w:pPr>
              <w:ind w:left="57"/>
            </w:pPr>
            <w:r>
              <w:t>8. Отделка</w:t>
            </w:r>
          </w:p>
        </w:tc>
        <w:tc>
          <w:tcPr>
            <w:tcW w:w="2671" w:type="dxa"/>
            <w:vMerge w:val="restart"/>
            <w:tcBorders>
              <w:top w:val="single" w:sz="4" w:space="0" w:color="auto"/>
              <w:left w:val="nil"/>
              <w:bottom w:val="nil"/>
              <w:right w:val="single" w:sz="4" w:space="0" w:color="auto"/>
            </w:tcBorders>
            <w:vAlign w:val="bottom"/>
          </w:tcPr>
          <w:p w:rsidR="004B6920" w:rsidRDefault="004B6920" w:rsidP="004B6920">
            <w:pPr>
              <w:ind w:left="57"/>
            </w:pPr>
            <w:r>
              <w:t>Штукатурка, побелка, окраска</w:t>
            </w:r>
          </w:p>
        </w:tc>
        <w:tc>
          <w:tcPr>
            <w:tcW w:w="2671" w:type="dxa"/>
            <w:vMerge w:val="restart"/>
            <w:tcBorders>
              <w:top w:val="single" w:sz="4" w:space="0" w:color="auto"/>
              <w:left w:val="nil"/>
              <w:bottom w:val="nil"/>
              <w:right w:val="single" w:sz="4" w:space="0" w:color="auto"/>
            </w:tcBorders>
            <w:vAlign w:val="bottom"/>
          </w:tcPr>
          <w:p w:rsidR="004B6920" w:rsidRDefault="004B6920" w:rsidP="004B6920">
            <w:pPr>
              <w:ind w:left="57"/>
            </w:pPr>
            <w:r>
              <w:t xml:space="preserve"> Загрязнение, потемнение, отслоение  штукатурного и окрасочного слоя.</w:t>
            </w:r>
          </w:p>
        </w:tc>
      </w:tr>
      <w:tr w:rsidR="004B6920" w:rsidTr="003F2626">
        <w:trPr>
          <w:cantSplit/>
          <w:trHeight w:val="268"/>
        </w:trPr>
        <w:tc>
          <w:tcPr>
            <w:tcW w:w="3815" w:type="dxa"/>
            <w:tcBorders>
              <w:top w:val="nil"/>
              <w:left w:val="single" w:sz="4" w:space="0" w:color="auto"/>
              <w:bottom w:val="nil"/>
              <w:right w:val="single" w:sz="4" w:space="0" w:color="auto"/>
            </w:tcBorders>
            <w:vAlign w:val="bottom"/>
          </w:tcPr>
          <w:p w:rsidR="004B6920" w:rsidRDefault="004B6920" w:rsidP="004B6920">
            <w:pPr>
              <w:ind w:left="993"/>
            </w:pPr>
            <w:r>
              <w:t>внутренняя</w:t>
            </w:r>
          </w:p>
        </w:tc>
        <w:tc>
          <w:tcPr>
            <w:tcW w:w="2671" w:type="dxa"/>
            <w:vMerge/>
            <w:tcBorders>
              <w:top w:val="nil"/>
              <w:left w:val="nil"/>
              <w:bottom w:val="nil"/>
              <w:right w:val="single" w:sz="4" w:space="0" w:color="auto"/>
            </w:tcBorders>
            <w:vAlign w:val="bottom"/>
          </w:tcPr>
          <w:p w:rsidR="004B6920" w:rsidRDefault="004B6920" w:rsidP="004B6920">
            <w:pPr>
              <w:ind w:left="57"/>
            </w:pPr>
          </w:p>
        </w:tc>
        <w:tc>
          <w:tcPr>
            <w:tcW w:w="2671" w:type="dxa"/>
            <w:vMerge/>
            <w:tcBorders>
              <w:top w:val="nil"/>
              <w:left w:val="nil"/>
              <w:bottom w:val="nil"/>
              <w:right w:val="single" w:sz="4" w:space="0" w:color="auto"/>
            </w:tcBorders>
            <w:vAlign w:val="bottom"/>
          </w:tcPr>
          <w:p w:rsidR="004B6920" w:rsidRDefault="004B6920" w:rsidP="004B6920">
            <w:pPr>
              <w:ind w:left="57"/>
            </w:pPr>
          </w:p>
        </w:tc>
      </w:tr>
      <w:tr w:rsidR="004B6920" w:rsidTr="003F2626">
        <w:trPr>
          <w:trHeight w:val="283"/>
        </w:trPr>
        <w:tc>
          <w:tcPr>
            <w:tcW w:w="3815" w:type="dxa"/>
            <w:tcBorders>
              <w:top w:val="nil"/>
              <w:left w:val="single" w:sz="4" w:space="0" w:color="auto"/>
              <w:bottom w:val="nil"/>
              <w:right w:val="single" w:sz="4" w:space="0" w:color="auto"/>
            </w:tcBorders>
            <w:vAlign w:val="bottom"/>
          </w:tcPr>
          <w:p w:rsidR="004B6920" w:rsidRDefault="004B6920" w:rsidP="004B6920">
            <w:pPr>
              <w:ind w:left="993"/>
            </w:pPr>
            <w:r>
              <w:t>наружная</w:t>
            </w:r>
          </w:p>
        </w:tc>
        <w:tc>
          <w:tcPr>
            <w:tcW w:w="2671" w:type="dxa"/>
            <w:tcBorders>
              <w:top w:val="nil"/>
              <w:left w:val="nil"/>
              <w:bottom w:val="nil"/>
              <w:right w:val="single" w:sz="4" w:space="0" w:color="auto"/>
            </w:tcBorders>
            <w:vAlign w:val="bottom"/>
          </w:tcPr>
          <w:p w:rsidR="004B6920" w:rsidRDefault="004B6920" w:rsidP="004B6920">
            <w:pPr>
              <w:ind w:left="57"/>
            </w:pPr>
          </w:p>
        </w:tc>
        <w:tc>
          <w:tcPr>
            <w:tcW w:w="2671" w:type="dxa"/>
            <w:tcBorders>
              <w:top w:val="nil"/>
              <w:left w:val="nil"/>
              <w:bottom w:val="nil"/>
              <w:right w:val="single" w:sz="4" w:space="0" w:color="auto"/>
            </w:tcBorders>
            <w:vAlign w:val="bottom"/>
          </w:tcPr>
          <w:p w:rsidR="004B6920" w:rsidRDefault="004B6920" w:rsidP="004B6920">
            <w:pPr>
              <w:ind w:left="57"/>
            </w:pPr>
          </w:p>
        </w:tc>
      </w:tr>
      <w:tr w:rsidR="004B6920" w:rsidTr="003F2626">
        <w:trPr>
          <w:trHeight w:val="283"/>
        </w:trPr>
        <w:tc>
          <w:tcPr>
            <w:tcW w:w="3815" w:type="dxa"/>
            <w:tcBorders>
              <w:top w:val="nil"/>
              <w:left w:val="single" w:sz="4" w:space="0" w:color="auto"/>
              <w:bottom w:val="single" w:sz="4" w:space="0" w:color="auto"/>
              <w:right w:val="single" w:sz="4" w:space="0" w:color="auto"/>
            </w:tcBorders>
            <w:vAlign w:val="bottom"/>
          </w:tcPr>
          <w:p w:rsidR="004B6920" w:rsidRDefault="004B6920" w:rsidP="004B6920">
            <w:pPr>
              <w:ind w:left="993"/>
            </w:pPr>
            <w:r>
              <w:t>(другое)</w:t>
            </w:r>
          </w:p>
        </w:tc>
        <w:tc>
          <w:tcPr>
            <w:tcW w:w="2671" w:type="dxa"/>
            <w:tcBorders>
              <w:top w:val="nil"/>
              <w:left w:val="nil"/>
              <w:bottom w:val="single" w:sz="4" w:space="0" w:color="auto"/>
              <w:right w:val="single" w:sz="4" w:space="0" w:color="auto"/>
            </w:tcBorders>
            <w:vAlign w:val="bottom"/>
          </w:tcPr>
          <w:p w:rsidR="004B6920" w:rsidRDefault="004B6920" w:rsidP="004B6920">
            <w:pPr>
              <w:ind w:left="57"/>
            </w:pPr>
          </w:p>
        </w:tc>
        <w:tc>
          <w:tcPr>
            <w:tcW w:w="2671" w:type="dxa"/>
            <w:tcBorders>
              <w:top w:val="nil"/>
              <w:left w:val="nil"/>
              <w:bottom w:val="single" w:sz="4" w:space="0" w:color="auto"/>
              <w:right w:val="single" w:sz="4" w:space="0" w:color="auto"/>
            </w:tcBorders>
            <w:vAlign w:val="bottom"/>
          </w:tcPr>
          <w:p w:rsidR="004B6920" w:rsidRDefault="004B6920" w:rsidP="004B6920">
            <w:pPr>
              <w:ind w:left="57"/>
            </w:pPr>
          </w:p>
        </w:tc>
      </w:tr>
      <w:tr w:rsidR="004B6920" w:rsidTr="003F2626">
        <w:trPr>
          <w:cantSplit/>
          <w:trHeight w:val="820"/>
        </w:trPr>
        <w:tc>
          <w:tcPr>
            <w:tcW w:w="3815" w:type="dxa"/>
            <w:tcBorders>
              <w:top w:val="single" w:sz="4" w:space="0" w:color="auto"/>
              <w:left w:val="single" w:sz="4" w:space="0" w:color="auto"/>
              <w:bottom w:val="nil"/>
              <w:right w:val="single" w:sz="4" w:space="0" w:color="auto"/>
            </w:tcBorders>
            <w:vAlign w:val="bottom"/>
          </w:tcPr>
          <w:p w:rsidR="004B6920" w:rsidRDefault="004B6920" w:rsidP="004B6920">
            <w:pPr>
              <w:ind w:left="57"/>
            </w:pPr>
            <w:r>
              <w:t>9. Механическое, электрическое, санитарно-техническое и иное оборудование</w:t>
            </w:r>
          </w:p>
        </w:tc>
        <w:tc>
          <w:tcPr>
            <w:tcW w:w="2671" w:type="dxa"/>
            <w:vMerge w:val="restart"/>
            <w:tcBorders>
              <w:top w:val="single" w:sz="4" w:space="0" w:color="auto"/>
              <w:left w:val="nil"/>
              <w:bottom w:val="nil"/>
              <w:right w:val="single" w:sz="4" w:space="0" w:color="auto"/>
            </w:tcBorders>
            <w:vAlign w:val="bottom"/>
          </w:tcPr>
          <w:p w:rsidR="004B6920" w:rsidRDefault="004B6920" w:rsidP="004B6920">
            <w:pPr>
              <w:ind w:left="57"/>
            </w:pPr>
            <w:r>
              <w:t xml:space="preserve"> </w:t>
            </w:r>
          </w:p>
          <w:p w:rsidR="004B6920" w:rsidRDefault="004B6920" w:rsidP="004B6920">
            <w:pPr>
              <w:ind w:left="57"/>
            </w:pPr>
            <w:r>
              <w:t>есть</w:t>
            </w:r>
          </w:p>
        </w:tc>
        <w:tc>
          <w:tcPr>
            <w:tcW w:w="2671" w:type="dxa"/>
            <w:vMerge w:val="restart"/>
            <w:tcBorders>
              <w:top w:val="single" w:sz="4" w:space="0" w:color="auto"/>
              <w:left w:val="nil"/>
              <w:bottom w:val="nil"/>
              <w:right w:val="single" w:sz="4" w:space="0" w:color="auto"/>
            </w:tcBorders>
            <w:vAlign w:val="bottom"/>
          </w:tcPr>
          <w:p w:rsidR="004B6920" w:rsidRDefault="004B6920" w:rsidP="004B6920">
            <w:pPr>
              <w:ind w:left="57"/>
            </w:pPr>
            <w:r>
              <w:t>Техническое состояние оборудования удовлетворительное</w:t>
            </w:r>
          </w:p>
        </w:tc>
      </w:tr>
      <w:tr w:rsidR="004B6920" w:rsidTr="003F2626">
        <w:trPr>
          <w:cantSplit/>
          <w:trHeight w:val="268"/>
        </w:trPr>
        <w:tc>
          <w:tcPr>
            <w:tcW w:w="3815" w:type="dxa"/>
            <w:tcBorders>
              <w:top w:val="nil"/>
              <w:left w:val="single" w:sz="4" w:space="0" w:color="auto"/>
              <w:bottom w:val="nil"/>
              <w:right w:val="single" w:sz="4" w:space="0" w:color="auto"/>
            </w:tcBorders>
            <w:vAlign w:val="bottom"/>
          </w:tcPr>
          <w:p w:rsidR="004B6920" w:rsidRDefault="004B6920" w:rsidP="004B6920">
            <w:pPr>
              <w:ind w:left="993"/>
            </w:pPr>
            <w:r>
              <w:t>ванны напольные</w:t>
            </w:r>
          </w:p>
        </w:tc>
        <w:tc>
          <w:tcPr>
            <w:tcW w:w="2671" w:type="dxa"/>
            <w:vMerge/>
            <w:tcBorders>
              <w:top w:val="nil"/>
              <w:left w:val="nil"/>
              <w:bottom w:val="nil"/>
              <w:right w:val="single" w:sz="4" w:space="0" w:color="auto"/>
            </w:tcBorders>
            <w:vAlign w:val="bottom"/>
          </w:tcPr>
          <w:p w:rsidR="004B6920" w:rsidRDefault="004B6920" w:rsidP="004B6920">
            <w:pPr>
              <w:ind w:left="57"/>
            </w:pPr>
          </w:p>
        </w:tc>
        <w:tc>
          <w:tcPr>
            <w:tcW w:w="2671" w:type="dxa"/>
            <w:vMerge/>
            <w:tcBorders>
              <w:top w:val="nil"/>
              <w:left w:val="nil"/>
              <w:bottom w:val="nil"/>
              <w:right w:val="single" w:sz="4" w:space="0" w:color="auto"/>
            </w:tcBorders>
            <w:vAlign w:val="bottom"/>
          </w:tcPr>
          <w:p w:rsidR="004B6920" w:rsidRDefault="004B6920" w:rsidP="004B6920">
            <w:pPr>
              <w:ind w:left="57"/>
            </w:pPr>
          </w:p>
        </w:tc>
      </w:tr>
      <w:tr w:rsidR="004B6920" w:rsidTr="003F2626">
        <w:trPr>
          <w:trHeight w:val="283"/>
        </w:trPr>
        <w:tc>
          <w:tcPr>
            <w:tcW w:w="3815" w:type="dxa"/>
            <w:tcBorders>
              <w:top w:val="nil"/>
              <w:left w:val="single" w:sz="4" w:space="0" w:color="auto"/>
              <w:bottom w:val="nil"/>
              <w:right w:val="single" w:sz="4" w:space="0" w:color="auto"/>
            </w:tcBorders>
            <w:vAlign w:val="bottom"/>
          </w:tcPr>
          <w:p w:rsidR="004B6920" w:rsidRDefault="004B6920" w:rsidP="004B6920">
            <w:pPr>
              <w:ind w:left="993"/>
            </w:pPr>
            <w:r>
              <w:t>электроплиты</w:t>
            </w:r>
          </w:p>
        </w:tc>
        <w:tc>
          <w:tcPr>
            <w:tcW w:w="2671" w:type="dxa"/>
            <w:tcBorders>
              <w:top w:val="nil"/>
              <w:left w:val="nil"/>
              <w:bottom w:val="nil"/>
              <w:right w:val="single" w:sz="4" w:space="0" w:color="auto"/>
            </w:tcBorders>
            <w:vAlign w:val="bottom"/>
          </w:tcPr>
          <w:p w:rsidR="004B6920" w:rsidRDefault="004B6920" w:rsidP="004B6920">
            <w:pPr>
              <w:ind w:left="57"/>
            </w:pPr>
            <w:r>
              <w:t>нет</w:t>
            </w:r>
          </w:p>
        </w:tc>
        <w:tc>
          <w:tcPr>
            <w:tcW w:w="2671" w:type="dxa"/>
            <w:tcBorders>
              <w:top w:val="nil"/>
              <w:left w:val="nil"/>
              <w:bottom w:val="nil"/>
              <w:right w:val="single" w:sz="4" w:space="0" w:color="auto"/>
            </w:tcBorders>
            <w:vAlign w:val="bottom"/>
          </w:tcPr>
          <w:p w:rsidR="004B6920" w:rsidRDefault="004B6920" w:rsidP="004B6920">
            <w:pPr>
              <w:ind w:left="57"/>
            </w:pPr>
          </w:p>
        </w:tc>
      </w:tr>
      <w:tr w:rsidR="004B6920" w:rsidTr="003F2626">
        <w:trPr>
          <w:trHeight w:val="551"/>
        </w:trPr>
        <w:tc>
          <w:tcPr>
            <w:tcW w:w="3815" w:type="dxa"/>
            <w:tcBorders>
              <w:top w:val="nil"/>
              <w:left w:val="single" w:sz="4" w:space="0" w:color="auto"/>
              <w:bottom w:val="nil"/>
              <w:right w:val="single" w:sz="4" w:space="0" w:color="auto"/>
            </w:tcBorders>
            <w:vAlign w:val="bottom"/>
          </w:tcPr>
          <w:p w:rsidR="004B6920" w:rsidRDefault="004B6920" w:rsidP="004B6920">
            <w:pPr>
              <w:ind w:left="993"/>
            </w:pPr>
            <w:r>
              <w:lastRenderedPageBreak/>
              <w:t>телефонные сети и оборудование</w:t>
            </w:r>
          </w:p>
        </w:tc>
        <w:tc>
          <w:tcPr>
            <w:tcW w:w="2671" w:type="dxa"/>
            <w:tcBorders>
              <w:top w:val="nil"/>
              <w:left w:val="nil"/>
              <w:bottom w:val="nil"/>
              <w:right w:val="single" w:sz="4" w:space="0" w:color="auto"/>
            </w:tcBorders>
            <w:vAlign w:val="bottom"/>
          </w:tcPr>
          <w:p w:rsidR="004B6920" w:rsidRDefault="004B6920" w:rsidP="004B6920">
            <w:pPr>
              <w:ind w:left="57"/>
            </w:pPr>
            <w:r>
              <w:t>есть</w:t>
            </w:r>
          </w:p>
          <w:p w:rsidR="004B6920" w:rsidRDefault="004B6920" w:rsidP="004B6920">
            <w:pPr>
              <w:ind w:left="57"/>
            </w:pPr>
          </w:p>
        </w:tc>
        <w:tc>
          <w:tcPr>
            <w:tcW w:w="2671" w:type="dxa"/>
            <w:tcBorders>
              <w:top w:val="nil"/>
              <w:left w:val="nil"/>
              <w:bottom w:val="nil"/>
              <w:right w:val="single" w:sz="4" w:space="0" w:color="auto"/>
            </w:tcBorders>
            <w:vAlign w:val="bottom"/>
          </w:tcPr>
          <w:p w:rsidR="004B6920" w:rsidRDefault="004B6920" w:rsidP="004B6920">
            <w:pPr>
              <w:ind w:left="57"/>
            </w:pPr>
          </w:p>
        </w:tc>
      </w:tr>
      <w:tr w:rsidR="004B6920" w:rsidTr="003F2626">
        <w:trPr>
          <w:trHeight w:val="551"/>
        </w:trPr>
        <w:tc>
          <w:tcPr>
            <w:tcW w:w="3815" w:type="dxa"/>
            <w:tcBorders>
              <w:top w:val="nil"/>
              <w:left w:val="single" w:sz="4" w:space="0" w:color="auto"/>
              <w:bottom w:val="nil"/>
              <w:right w:val="single" w:sz="4" w:space="0" w:color="auto"/>
            </w:tcBorders>
            <w:vAlign w:val="bottom"/>
          </w:tcPr>
          <w:p w:rsidR="004B6920" w:rsidRDefault="004B6920" w:rsidP="004B6920">
            <w:pPr>
              <w:ind w:left="993"/>
            </w:pPr>
            <w:r>
              <w:t>сети проводного радиовещания</w:t>
            </w:r>
          </w:p>
        </w:tc>
        <w:tc>
          <w:tcPr>
            <w:tcW w:w="2671" w:type="dxa"/>
            <w:tcBorders>
              <w:top w:val="nil"/>
              <w:left w:val="nil"/>
              <w:bottom w:val="nil"/>
              <w:right w:val="single" w:sz="4" w:space="0" w:color="auto"/>
            </w:tcBorders>
            <w:vAlign w:val="bottom"/>
          </w:tcPr>
          <w:p w:rsidR="004B6920" w:rsidRDefault="004B6920" w:rsidP="004B6920">
            <w:pPr>
              <w:ind w:left="57"/>
            </w:pPr>
            <w:r>
              <w:t>есть</w:t>
            </w:r>
          </w:p>
        </w:tc>
        <w:tc>
          <w:tcPr>
            <w:tcW w:w="2671" w:type="dxa"/>
            <w:tcBorders>
              <w:top w:val="nil"/>
              <w:left w:val="nil"/>
              <w:bottom w:val="nil"/>
              <w:right w:val="single" w:sz="4" w:space="0" w:color="auto"/>
            </w:tcBorders>
            <w:vAlign w:val="bottom"/>
          </w:tcPr>
          <w:p w:rsidR="004B6920" w:rsidRDefault="004B6920" w:rsidP="004B6920">
            <w:pPr>
              <w:ind w:left="57"/>
            </w:pPr>
          </w:p>
        </w:tc>
      </w:tr>
      <w:tr w:rsidR="004B6920" w:rsidTr="003F2626">
        <w:trPr>
          <w:trHeight w:val="268"/>
        </w:trPr>
        <w:tc>
          <w:tcPr>
            <w:tcW w:w="3815" w:type="dxa"/>
            <w:tcBorders>
              <w:top w:val="nil"/>
              <w:left w:val="single" w:sz="4" w:space="0" w:color="auto"/>
              <w:bottom w:val="nil"/>
              <w:right w:val="single" w:sz="4" w:space="0" w:color="auto"/>
            </w:tcBorders>
            <w:vAlign w:val="bottom"/>
          </w:tcPr>
          <w:p w:rsidR="004B6920" w:rsidRDefault="004B6920" w:rsidP="004B6920">
            <w:pPr>
              <w:ind w:left="993"/>
            </w:pPr>
            <w:r>
              <w:t>сигнализация</w:t>
            </w:r>
          </w:p>
        </w:tc>
        <w:tc>
          <w:tcPr>
            <w:tcW w:w="2671" w:type="dxa"/>
            <w:tcBorders>
              <w:top w:val="nil"/>
              <w:left w:val="nil"/>
              <w:bottom w:val="nil"/>
              <w:right w:val="single" w:sz="4" w:space="0" w:color="auto"/>
            </w:tcBorders>
            <w:vAlign w:val="bottom"/>
          </w:tcPr>
          <w:p w:rsidR="004B6920" w:rsidRDefault="004B6920" w:rsidP="004B6920">
            <w:pPr>
              <w:ind w:left="57"/>
            </w:pPr>
          </w:p>
        </w:tc>
        <w:tc>
          <w:tcPr>
            <w:tcW w:w="2671" w:type="dxa"/>
            <w:tcBorders>
              <w:top w:val="nil"/>
              <w:left w:val="nil"/>
              <w:bottom w:val="nil"/>
              <w:right w:val="single" w:sz="4" w:space="0" w:color="auto"/>
            </w:tcBorders>
            <w:vAlign w:val="bottom"/>
          </w:tcPr>
          <w:p w:rsidR="004B6920" w:rsidRDefault="004B6920" w:rsidP="004B6920">
            <w:pPr>
              <w:ind w:left="57"/>
            </w:pPr>
          </w:p>
        </w:tc>
      </w:tr>
      <w:tr w:rsidR="004B6920" w:rsidTr="003F2626">
        <w:trPr>
          <w:trHeight w:val="268"/>
        </w:trPr>
        <w:tc>
          <w:tcPr>
            <w:tcW w:w="3815" w:type="dxa"/>
            <w:tcBorders>
              <w:top w:val="nil"/>
              <w:left w:val="single" w:sz="4" w:space="0" w:color="auto"/>
              <w:bottom w:val="nil"/>
              <w:right w:val="single" w:sz="4" w:space="0" w:color="auto"/>
            </w:tcBorders>
            <w:vAlign w:val="bottom"/>
          </w:tcPr>
          <w:p w:rsidR="004B6920" w:rsidRDefault="004B6920" w:rsidP="004B6920">
            <w:pPr>
              <w:ind w:left="993"/>
            </w:pPr>
            <w:r>
              <w:t>мусоропровод</w:t>
            </w:r>
          </w:p>
        </w:tc>
        <w:tc>
          <w:tcPr>
            <w:tcW w:w="2671" w:type="dxa"/>
            <w:tcBorders>
              <w:top w:val="nil"/>
              <w:left w:val="nil"/>
              <w:bottom w:val="nil"/>
              <w:right w:val="single" w:sz="4" w:space="0" w:color="auto"/>
            </w:tcBorders>
            <w:vAlign w:val="bottom"/>
          </w:tcPr>
          <w:p w:rsidR="004B6920" w:rsidRDefault="004B6920" w:rsidP="004B6920">
            <w:pPr>
              <w:ind w:left="57"/>
            </w:pPr>
          </w:p>
        </w:tc>
        <w:tc>
          <w:tcPr>
            <w:tcW w:w="2671" w:type="dxa"/>
            <w:tcBorders>
              <w:top w:val="nil"/>
              <w:left w:val="nil"/>
              <w:bottom w:val="nil"/>
              <w:right w:val="single" w:sz="4" w:space="0" w:color="auto"/>
            </w:tcBorders>
            <w:vAlign w:val="bottom"/>
          </w:tcPr>
          <w:p w:rsidR="004B6920" w:rsidRDefault="004B6920" w:rsidP="004B6920">
            <w:pPr>
              <w:ind w:left="57"/>
            </w:pPr>
          </w:p>
        </w:tc>
      </w:tr>
      <w:tr w:rsidR="004B6920" w:rsidTr="003F2626">
        <w:trPr>
          <w:trHeight w:val="268"/>
        </w:trPr>
        <w:tc>
          <w:tcPr>
            <w:tcW w:w="3815" w:type="dxa"/>
            <w:tcBorders>
              <w:top w:val="nil"/>
              <w:left w:val="single" w:sz="4" w:space="0" w:color="auto"/>
              <w:bottom w:val="nil"/>
              <w:right w:val="single" w:sz="4" w:space="0" w:color="auto"/>
            </w:tcBorders>
            <w:vAlign w:val="bottom"/>
          </w:tcPr>
          <w:p w:rsidR="004B6920" w:rsidRDefault="004B6920" w:rsidP="004B6920">
            <w:pPr>
              <w:ind w:left="993"/>
            </w:pPr>
            <w:r>
              <w:t>лифт</w:t>
            </w:r>
          </w:p>
        </w:tc>
        <w:tc>
          <w:tcPr>
            <w:tcW w:w="2671" w:type="dxa"/>
            <w:tcBorders>
              <w:top w:val="nil"/>
              <w:left w:val="nil"/>
              <w:bottom w:val="nil"/>
              <w:right w:val="single" w:sz="4" w:space="0" w:color="auto"/>
            </w:tcBorders>
            <w:vAlign w:val="bottom"/>
          </w:tcPr>
          <w:p w:rsidR="004B6920" w:rsidRDefault="004B6920" w:rsidP="004B6920">
            <w:pPr>
              <w:ind w:left="57"/>
            </w:pPr>
          </w:p>
        </w:tc>
        <w:tc>
          <w:tcPr>
            <w:tcW w:w="2671" w:type="dxa"/>
            <w:tcBorders>
              <w:top w:val="nil"/>
              <w:left w:val="nil"/>
              <w:bottom w:val="nil"/>
              <w:right w:val="single" w:sz="4" w:space="0" w:color="auto"/>
            </w:tcBorders>
            <w:vAlign w:val="bottom"/>
          </w:tcPr>
          <w:p w:rsidR="004B6920" w:rsidRDefault="004B6920" w:rsidP="004B6920">
            <w:pPr>
              <w:ind w:left="57"/>
            </w:pPr>
          </w:p>
        </w:tc>
      </w:tr>
      <w:tr w:rsidR="004B6920" w:rsidTr="003F2626">
        <w:trPr>
          <w:trHeight w:val="283"/>
        </w:trPr>
        <w:tc>
          <w:tcPr>
            <w:tcW w:w="3815" w:type="dxa"/>
            <w:tcBorders>
              <w:top w:val="nil"/>
              <w:left w:val="single" w:sz="4" w:space="0" w:color="auto"/>
              <w:bottom w:val="nil"/>
              <w:right w:val="single" w:sz="4" w:space="0" w:color="auto"/>
            </w:tcBorders>
            <w:vAlign w:val="bottom"/>
          </w:tcPr>
          <w:p w:rsidR="004B6920" w:rsidRDefault="004B6920" w:rsidP="004B6920">
            <w:pPr>
              <w:ind w:left="993"/>
            </w:pPr>
            <w:r>
              <w:t>вентиляция</w:t>
            </w:r>
          </w:p>
        </w:tc>
        <w:tc>
          <w:tcPr>
            <w:tcW w:w="2671" w:type="dxa"/>
            <w:tcBorders>
              <w:top w:val="nil"/>
              <w:left w:val="nil"/>
              <w:bottom w:val="nil"/>
              <w:right w:val="single" w:sz="4" w:space="0" w:color="auto"/>
            </w:tcBorders>
            <w:vAlign w:val="bottom"/>
          </w:tcPr>
          <w:p w:rsidR="004B6920" w:rsidRDefault="004B6920" w:rsidP="004B6920">
            <w:pPr>
              <w:ind w:left="57"/>
            </w:pPr>
            <w:r>
              <w:t>есть</w:t>
            </w:r>
          </w:p>
        </w:tc>
        <w:tc>
          <w:tcPr>
            <w:tcW w:w="2671" w:type="dxa"/>
            <w:tcBorders>
              <w:top w:val="nil"/>
              <w:left w:val="nil"/>
              <w:bottom w:val="nil"/>
              <w:right w:val="single" w:sz="4" w:space="0" w:color="auto"/>
            </w:tcBorders>
            <w:vAlign w:val="bottom"/>
          </w:tcPr>
          <w:p w:rsidR="004B6920" w:rsidRDefault="004B6920" w:rsidP="004B6920">
            <w:pPr>
              <w:ind w:left="57"/>
            </w:pPr>
          </w:p>
        </w:tc>
      </w:tr>
      <w:tr w:rsidR="004B6920" w:rsidTr="003F2626">
        <w:trPr>
          <w:trHeight w:val="283"/>
        </w:trPr>
        <w:tc>
          <w:tcPr>
            <w:tcW w:w="3815" w:type="dxa"/>
            <w:tcBorders>
              <w:top w:val="nil"/>
              <w:left w:val="single" w:sz="4" w:space="0" w:color="auto"/>
              <w:bottom w:val="single" w:sz="4" w:space="0" w:color="auto"/>
              <w:right w:val="single" w:sz="4" w:space="0" w:color="auto"/>
            </w:tcBorders>
            <w:vAlign w:val="bottom"/>
          </w:tcPr>
          <w:p w:rsidR="004B6920" w:rsidRDefault="004B6920" w:rsidP="004B6920">
            <w:pPr>
              <w:ind w:left="993"/>
            </w:pPr>
            <w:r>
              <w:t>(другое)</w:t>
            </w:r>
          </w:p>
        </w:tc>
        <w:tc>
          <w:tcPr>
            <w:tcW w:w="2671" w:type="dxa"/>
            <w:tcBorders>
              <w:top w:val="nil"/>
              <w:left w:val="nil"/>
              <w:bottom w:val="single" w:sz="4" w:space="0" w:color="auto"/>
              <w:right w:val="single" w:sz="4" w:space="0" w:color="auto"/>
            </w:tcBorders>
            <w:vAlign w:val="bottom"/>
          </w:tcPr>
          <w:p w:rsidR="004B6920" w:rsidRDefault="004B6920" w:rsidP="004B6920">
            <w:pPr>
              <w:ind w:left="57"/>
            </w:pPr>
          </w:p>
        </w:tc>
        <w:tc>
          <w:tcPr>
            <w:tcW w:w="2671" w:type="dxa"/>
            <w:tcBorders>
              <w:top w:val="nil"/>
              <w:left w:val="nil"/>
              <w:bottom w:val="single" w:sz="4" w:space="0" w:color="auto"/>
              <w:right w:val="single" w:sz="4" w:space="0" w:color="auto"/>
            </w:tcBorders>
            <w:vAlign w:val="bottom"/>
          </w:tcPr>
          <w:p w:rsidR="004B6920" w:rsidRDefault="004B6920" w:rsidP="004B6920">
            <w:pPr>
              <w:ind w:left="57"/>
            </w:pPr>
          </w:p>
        </w:tc>
      </w:tr>
      <w:tr w:rsidR="004B6920" w:rsidTr="003F2626">
        <w:trPr>
          <w:cantSplit/>
          <w:trHeight w:val="820"/>
        </w:trPr>
        <w:tc>
          <w:tcPr>
            <w:tcW w:w="3815" w:type="dxa"/>
            <w:tcBorders>
              <w:top w:val="single" w:sz="4" w:space="0" w:color="auto"/>
              <w:left w:val="single" w:sz="4" w:space="0" w:color="auto"/>
              <w:bottom w:val="nil"/>
              <w:right w:val="single" w:sz="4" w:space="0" w:color="auto"/>
            </w:tcBorders>
            <w:vAlign w:val="bottom"/>
          </w:tcPr>
          <w:p w:rsidR="004B6920" w:rsidRDefault="004B6920" w:rsidP="004B6920">
            <w:pPr>
              <w:ind w:left="57"/>
            </w:pPr>
            <w:r>
              <w:t>10. Внутридомовые инженерные коммуникации и оборудование для предоставления коммунальных услуг</w:t>
            </w:r>
          </w:p>
        </w:tc>
        <w:tc>
          <w:tcPr>
            <w:tcW w:w="2671" w:type="dxa"/>
            <w:vMerge w:val="restart"/>
            <w:tcBorders>
              <w:top w:val="single" w:sz="4" w:space="0" w:color="auto"/>
              <w:left w:val="nil"/>
              <w:bottom w:val="nil"/>
              <w:right w:val="single" w:sz="4" w:space="0" w:color="auto"/>
            </w:tcBorders>
            <w:vAlign w:val="bottom"/>
          </w:tcPr>
          <w:p w:rsidR="004B6920" w:rsidRDefault="004B6920" w:rsidP="004B6920">
            <w:pPr>
              <w:ind w:left="57"/>
            </w:pPr>
            <w:r>
              <w:t>центральное</w:t>
            </w:r>
          </w:p>
        </w:tc>
        <w:tc>
          <w:tcPr>
            <w:tcW w:w="2671" w:type="dxa"/>
            <w:vMerge w:val="restart"/>
            <w:tcBorders>
              <w:top w:val="single" w:sz="4" w:space="0" w:color="auto"/>
              <w:left w:val="nil"/>
              <w:bottom w:val="nil"/>
              <w:right w:val="single" w:sz="4" w:space="0" w:color="auto"/>
            </w:tcBorders>
            <w:vAlign w:val="bottom"/>
          </w:tcPr>
          <w:p w:rsidR="004B6920" w:rsidRDefault="004B6920" w:rsidP="004B6920">
            <w:pPr>
              <w:ind w:left="57"/>
            </w:pPr>
            <w:r>
              <w:t>Техническое состояние инженерных сетей удовлетворительное</w:t>
            </w:r>
          </w:p>
        </w:tc>
      </w:tr>
      <w:tr w:rsidR="004B6920" w:rsidTr="003F2626">
        <w:trPr>
          <w:cantSplit/>
          <w:trHeight w:val="283"/>
        </w:trPr>
        <w:tc>
          <w:tcPr>
            <w:tcW w:w="3815" w:type="dxa"/>
            <w:tcBorders>
              <w:top w:val="nil"/>
              <w:left w:val="single" w:sz="4" w:space="0" w:color="auto"/>
              <w:bottom w:val="nil"/>
              <w:right w:val="single" w:sz="4" w:space="0" w:color="auto"/>
            </w:tcBorders>
            <w:vAlign w:val="bottom"/>
          </w:tcPr>
          <w:p w:rsidR="004B6920" w:rsidRDefault="004B6920" w:rsidP="004B6920">
            <w:pPr>
              <w:ind w:left="993"/>
            </w:pPr>
            <w:r>
              <w:t>электроснабжение</w:t>
            </w:r>
          </w:p>
        </w:tc>
        <w:tc>
          <w:tcPr>
            <w:tcW w:w="2671" w:type="dxa"/>
            <w:vMerge/>
            <w:tcBorders>
              <w:top w:val="nil"/>
              <w:left w:val="nil"/>
              <w:bottom w:val="nil"/>
              <w:right w:val="single" w:sz="4" w:space="0" w:color="auto"/>
            </w:tcBorders>
            <w:vAlign w:val="bottom"/>
          </w:tcPr>
          <w:p w:rsidR="004B6920" w:rsidRDefault="004B6920" w:rsidP="004B6920">
            <w:pPr>
              <w:ind w:left="57"/>
            </w:pPr>
          </w:p>
        </w:tc>
        <w:tc>
          <w:tcPr>
            <w:tcW w:w="2671" w:type="dxa"/>
            <w:vMerge/>
            <w:tcBorders>
              <w:top w:val="nil"/>
              <w:left w:val="nil"/>
              <w:bottom w:val="nil"/>
              <w:right w:val="single" w:sz="4" w:space="0" w:color="auto"/>
            </w:tcBorders>
            <w:vAlign w:val="bottom"/>
          </w:tcPr>
          <w:p w:rsidR="004B6920" w:rsidRDefault="004B6920" w:rsidP="004B6920">
            <w:pPr>
              <w:ind w:left="57"/>
            </w:pPr>
          </w:p>
        </w:tc>
      </w:tr>
      <w:tr w:rsidR="004B6920" w:rsidTr="003F2626">
        <w:trPr>
          <w:trHeight w:val="283"/>
        </w:trPr>
        <w:tc>
          <w:tcPr>
            <w:tcW w:w="3815" w:type="dxa"/>
            <w:tcBorders>
              <w:top w:val="nil"/>
              <w:left w:val="single" w:sz="4" w:space="0" w:color="auto"/>
              <w:bottom w:val="nil"/>
              <w:right w:val="single" w:sz="4" w:space="0" w:color="auto"/>
            </w:tcBorders>
            <w:vAlign w:val="bottom"/>
          </w:tcPr>
          <w:p w:rsidR="004B6920" w:rsidRDefault="004B6920" w:rsidP="004B6920">
            <w:pPr>
              <w:ind w:left="993"/>
            </w:pPr>
            <w:r>
              <w:t>холодное водоснабжение</w:t>
            </w:r>
          </w:p>
        </w:tc>
        <w:tc>
          <w:tcPr>
            <w:tcW w:w="2671" w:type="dxa"/>
            <w:tcBorders>
              <w:top w:val="nil"/>
              <w:left w:val="nil"/>
              <w:bottom w:val="nil"/>
              <w:right w:val="single" w:sz="4" w:space="0" w:color="auto"/>
            </w:tcBorders>
            <w:vAlign w:val="bottom"/>
          </w:tcPr>
          <w:p w:rsidR="004B6920" w:rsidRDefault="004B6920" w:rsidP="004B6920">
            <w:pPr>
              <w:ind w:left="57"/>
            </w:pPr>
            <w:r>
              <w:t>центральное</w:t>
            </w:r>
          </w:p>
        </w:tc>
        <w:tc>
          <w:tcPr>
            <w:tcW w:w="2671" w:type="dxa"/>
            <w:tcBorders>
              <w:top w:val="nil"/>
              <w:left w:val="nil"/>
              <w:bottom w:val="nil"/>
              <w:right w:val="single" w:sz="4" w:space="0" w:color="auto"/>
            </w:tcBorders>
            <w:vAlign w:val="bottom"/>
          </w:tcPr>
          <w:p w:rsidR="004B6920" w:rsidRDefault="004B6920" w:rsidP="004B6920">
            <w:pPr>
              <w:ind w:left="57"/>
            </w:pPr>
          </w:p>
        </w:tc>
      </w:tr>
      <w:tr w:rsidR="004B6920" w:rsidTr="003F2626">
        <w:trPr>
          <w:trHeight w:val="283"/>
        </w:trPr>
        <w:tc>
          <w:tcPr>
            <w:tcW w:w="3815" w:type="dxa"/>
            <w:tcBorders>
              <w:top w:val="nil"/>
              <w:left w:val="single" w:sz="4" w:space="0" w:color="auto"/>
              <w:bottom w:val="nil"/>
              <w:right w:val="single" w:sz="4" w:space="0" w:color="auto"/>
            </w:tcBorders>
            <w:vAlign w:val="bottom"/>
          </w:tcPr>
          <w:p w:rsidR="004B6920" w:rsidRDefault="004B6920" w:rsidP="004B6920">
            <w:pPr>
              <w:ind w:left="993"/>
            </w:pPr>
            <w:r>
              <w:t>горячее водоснабжение</w:t>
            </w:r>
          </w:p>
        </w:tc>
        <w:tc>
          <w:tcPr>
            <w:tcW w:w="2671" w:type="dxa"/>
            <w:tcBorders>
              <w:top w:val="nil"/>
              <w:left w:val="nil"/>
              <w:bottom w:val="nil"/>
              <w:right w:val="single" w:sz="4" w:space="0" w:color="auto"/>
            </w:tcBorders>
            <w:vAlign w:val="bottom"/>
          </w:tcPr>
          <w:p w:rsidR="004B6920" w:rsidRDefault="004B6920" w:rsidP="004B6920">
            <w:pPr>
              <w:ind w:left="57"/>
            </w:pPr>
            <w:r>
              <w:t>центральное</w:t>
            </w:r>
          </w:p>
        </w:tc>
        <w:tc>
          <w:tcPr>
            <w:tcW w:w="2671" w:type="dxa"/>
            <w:tcBorders>
              <w:top w:val="nil"/>
              <w:left w:val="nil"/>
              <w:bottom w:val="nil"/>
              <w:right w:val="single" w:sz="4" w:space="0" w:color="auto"/>
            </w:tcBorders>
            <w:vAlign w:val="bottom"/>
          </w:tcPr>
          <w:p w:rsidR="004B6920" w:rsidRDefault="004B6920" w:rsidP="004B6920">
            <w:pPr>
              <w:ind w:left="57"/>
            </w:pPr>
          </w:p>
        </w:tc>
      </w:tr>
      <w:tr w:rsidR="004B6920" w:rsidTr="003F2626">
        <w:trPr>
          <w:trHeight w:val="268"/>
        </w:trPr>
        <w:tc>
          <w:tcPr>
            <w:tcW w:w="3815" w:type="dxa"/>
            <w:tcBorders>
              <w:top w:val="nil"/>
              <w:left w:val="single" w:sz="4" w:space="0" w:color="auto"/>
              <w:bottom w:val="nil"/>
              <w:right w:val="single" w:sz="4" w:space="0" w:color="auto"/>
            </w:tcBorders>
            <w:vAlign w:val="bottom"/>
          </w:tcPr>
          <w:p w:rsidR="004B6920" w:rsidRDefault="004B6920" w:rsidP="004B6920">
            <w:pPr>
              <w:ind w:left="993"/>
            </w:pPr>
            <w:r>
              <w:t>водоотведение</w:t>
            </w:r>
          </w:p>
        </w:tc>
        <w:tc>
          <w:tcPr>
            <w:tcW w:w="2671" w:type="dxa"/>
            <w:tcBorders>
              <w:top w:val="nil"/>
              <w:left w:val="nil"/>
              <w:bottom w:val="nil"/>
              <w:right w:val="single" w:sz="4" w:space="0" w:color="auto"/>
            </w:tcBorders>
            <w:vAlign w:val="bottom"/>
          </w:tcPr>
          <w:p w:rsidR="004B6920" w:rsidRDefault="004B6920" w:rsidP="004B6920">
            <w:pPr>
              <w:ind w:left="57"/>
            </w:pPr>
            <w:r>
              <w:t>центральное</w:t>
            </w:r>
          </w:p>
        </w:tc>
        <w:tc>
          <w:tcPr>
            <w:tcW w:w="2671" w:type="dxa"/>
            <w:tcBorders>
              <w:top w:val="nil"/>
              <w:left w:val="nil"/>
              <w:bottom w:val="nil"/>
              <w:right w:val="single" w:sz="4" w:space="0" w:color="auto"/>
            </w:tcBorders>
            <w:vAlign w:val="bottom"/>
          </w:tcPr>
          <w:p w:rsidR="004B6920" w:rsidRDefault="004B6920" w:rsidP="004B6920">
            <w:pPr>
              <w:ind w:left="57"/>
            </w:pPr>
          </w:p>
        </w:tc>
      </w:tr>
      <w:tr w:rsidR="004B6920" w:rsidTr="003F2626">
        <w:trPr>
          <w:trHeight w:val="283"/>
        </w:trPr>
        <w:tc>
          <w:tcPr>
            <w:tcW w:w="3815" w:type="dxa"/>
            <w:tcBorders>
              <w:top w:val="nil"/>
              <w:left w:val="single" w:sz="4" w:space="0" w:color="auto"/>
              <w:bottom w:val="nil"/>
              <w:right w:val="single" w:sz="4" w:space="0" w:color="auto"/>
            </w:tcBorders>
            <w:vAlign w:val="bottom"/>
          </w:tcPr>
          <w:p w:rsidR="004B6920" w:rsidRDefault="004B6920" w:rsidP="004B6920">
            <w:pPr>
              <w:ind w:left="993"/>
            </w:pPr>
            <w:r>
              <w:t>газоснабжение</w:t>
            </w:r>
          </w:p>
        </w:tc>
        <w:tc>
          <w:tcPr>
            <w:tcW w:w="2671" w:type="dxa"/>
            <w:tcBorders>
              <w:top w:val="nil"/>
              <w:left w:val="nil"/>
              <w:bottom w:val="nil"/>
              <w:right w:val="single" w:sz="4" w:space="0" w:color="auto"/>
            </w:tcBorders>
            <w:vAlign w:val="bottom"/>
          </w:tcPr>
          <w:p w:rsidR="004B6920" w:rsidRDefault="004B6920" w:rsidP="004B6920">
            <w:pPr>
              <w:ind w:left="57"/>
            </w:pPr>
            <w:r>
              <w:t>центральное</w:t>
            </w:r>
          </w:p>
        </w:tc>
        <w:tc>
          <w:tcPr>
            <w:tcW w:w="2671" w:type="dxa"/>
            <w:tcBorders>
              <w:top w:val="nil"/>
              <w:left w:val="nil"/>
              <w:bottom w:val="nil"/>
              <w:right w:val="single" w:sz="4" w:space="0" w:color="auto"/>
            </w:tcBorders>
            <w:vAlign w:val="bottom"/>
          </w:tcPr>
          <w:p w:rsidR="004B6920" w:rsidRDefault="004B6920" w:rsidP="004B6920">
            <w:pPr>
              <w:ind w:left="57"/>
            </w:pPr>
          </w:p>
        </w:tc>
      </w:tr>
      <w:tr w:rsidR="004B6920" w:rsidTr="003F2626">
        <w:trPr>
          <w:trHeight w:val="551"/>
        </w:trPr>
        <w:tc>
          <w:tcPr>
            <w:tcW w:w="3815" w:type="dxa"/>
            <w:tcBorders>
              <w:top w:val="nil"/>
              <w:left w:val="single" w:sz="4" w:space="0" w:color="auto"/>
              <w:bottom w:val="nil"/>
              <w:right w:val="single" w:sz="4" w:space="0" w:color="auto"/>
            </w:tcBorders>
            <w:vAlign w:val="bottom"/>
          </w:tcPr>
          <w:p w:rsidR="004B6920" w:rsidRDefault="004B6920" w:rsidP="004B6920">
            <w:pPr>
              <w:ind w:left="993"/>
            </w:pPr>
            <w:r>
              <w:t>отопление (от внешних котельных)</w:t>
            </w:r>
          </w:p>
        </w:tc>
        <w:tc>
          <w:tcPr>
            <w:tcW w:w="2671" w:type="dxa"/>
            <w:tcBorders>
              <w:top w:val="nil"/>
              <w:left w:val="nil"/>
              <w:bottom w:val="nil"/>
              <w:right w:val="single" w:sz="4" w:space="0" w:color="auto"/>
            </w:tcBorders>
            <w:vAlign w:val="bottom"/>
          </w:tcPr>
          <w:p w:rsidR="004B6920" w:rsidRDefault="004B6920" w:rsidP="004B6920">
            <w:pPr>
              <w:ind w:left="57"/>
            </w:pPr>
            <w:r>
              <w:t>центральное</w:t>
            </w:r>
          </w:p>
        </w:tc>
        <w:tc>
          <w:tcPr>
            <w:tcW w:w="2671" w:type="dxa"/>
            <w:tcBorders>
              <w:top w:val="nil"/>
              <w:left w:val="nil"/>
              <w:bottom w:val="nil"/>
              <w:right w:val="single" w:sz="4" w:space="0" w:color="auto"/>
            </w:tcBorders>
            <w:vAlign w:val="bottom"/>
          </w:tcPr>
          <w:p w:rsidR="004B6920" w:rsidRDefault="004B6920" w:rsidP="004B6920">
            <w:pPr>
              <w:ind w:left="57"/>
            </w:pPr>
          </w:p>
        </w:tc>
      </w:tr>
      <w:tr w:rsidR="004B6920" w:rsidTr="003F2626">
        <w:trPr>
          <w:trHeight w:val="551"/>
        </w:trPr>
        <w:tc>
          <w:tcPr>
            <w:tcW w:w="3815" w:type="dxa"/>
            <w:tcBorders>
              <w:top w:val="nil"/>
              <w:left w:val="single" w:sz="4" w:space="0" w:color="auto"/>
              <w:bottom w:val="nil"/>
              <w:right w:val="single" w:sz="4" w:space="0" w:color="auto"/>
            </w:tcBorders>
            <w:vAlign w:val="bottom"/>
          </w:tcPr>
          <w:p w:rsidR="004B6920" w:rsidRDefault="004B6920" w:rsidP="004B6920">
            <w:pPr>
              <w:ind w:left="993"/>
            </w:pPr>
            <w:r>
              <w:t>отопление (от домовой котельной) печи</w:t>
            </w:r>
          </w:p>
        </w:tc>
        <w:tc>
          <w:tcPr>
            <w:tcW w:w="2671" w:type="dxa"/>
            <w:tcBorders>
              <w:top w:val="nil"/>
              <w:left w:val="nil"/>
              <w:bottom w:val="nil"/>
              <w:right w:val="single" w:sz="4" w:space="0" w:color="auto"/>
            </w:tcBorders>
            <w:vAlign w:val="bottom"/>
          </w:tcPr>
          <w:p w:rsidR="004B6920" w:rsidRDefault="004B6920" w:rsidP="004B6920">
            <w:pPr>
              <w:ind w:left="57"/>
            </w:pPr>
            <w:r>
              <w:t>нет</w:t>
            </w:r>
          </w:p>
        </w:tc>
        <w:tc>
          <w:tcPr>
            <w:tcW w:w="2671" w:type="dxa"/>
            <w:tcBorders>
              <w:top w:val="nil"/>
              <w:left w:val="nil"/>
              <w:bottom w:val="nil"/>
              <w:right w:val="single" w:sz="4" w:space="0" w:color="auto"/>
            </w:tcBorders>
            <w:vAlign w:val="bottom"/>
          </w:tcPr>
          <w:p w:rsidR="004B6920" w:rsidRDefault="004B6920" w:rsidP="004B6920">
            <w:pPr>
              <w:ind w:left="57"/>
            </w:pPr>
          </w:p>
        </w:tc>
      </w:tr>
      <w:tr w:rsidR="004B6920" w:rsidTr="003F2626">
        <w:trPr>
          <w:trHeight w:val="268"/>
        </w:trPr>
        <w:tc>
          <w:tcPr>
            <w:tcW w:w="3815" w:type="dxa"/>
            <w:tcBorders>
              <w:top w:val="nil"/>
              <w:left w:val="single" w:sz="4" w:space="0" w:color="auto"/>
              <w:bottom w:val="nil"/>
              <w:right w:val="single" w:sz="4" w:space="0" w:color="auto"/>
            </w:tcBorders>
            <w:vAlign w:val="bottom"/>
          </w:tcPr>
          <w:p w:rsidR="004B6920" w:rsidRDefault="004B6920" w:rsidP="004B6920">
            <w:pPr>
              <w:ind w:left="993"/>
            </w:pPr>
            <w:r>
              <w:t>калориферы</w:t>
            </w:r>
          </w:p>
        </w:tc>
        <w:tc>
          <w:tcPr>
            <w:tcW w:w="2671" w:type="dxa"/>
            <w:tcBorders>
              <w:top w:val="nil"/>
              <w:left w:val="nil"/>
              <w:bottom w:val="nil"/>
              <w:right w:val="single" w:sz="4" w:space="0" w:color="auto"/>
            </w:tcBorders>
            <w:vAlign w:val="bottom"/>
          </w:tcPr>
          <w:p w:rsidR="004B6920" w:rsidRDefault="004B6920" w:rsidP="004B6920">
            <w:pPr>
              <w:ind w:left="57"/>
            </w:pPr>
            <w:r>
              <w:t>нет</w:t>
            </w:r>
          </w:p>
        </w:tc>
        <w:tc>
          <w:tcPr>
            <w:tcW w:w="2671" w:type="dxa"/>
            <w:tcBorders>
              <w:top w:val="nil"/>
              <w:left w:val="nil"/>
              <w:bottom w:val="nil"/>
              <w:right w:val="single" w:sz="4" w:space="0" w:color="auto"/>
            </w:tcBorders>
            <w:vAlign w:val="bottom"/>
          </w:tcPr>
          <w:p w:rsidR="004B6920" w:rsidRDefault="004B6920" w:rsidP="004B6920">
            <w:pPr>
              <w:ind w:left="57"/>
            </w:pPr>
          </w:p>
        </w:tc>
      </w:tr>
      <w:tr w:rsidR="004B6920" w:rsidTr="003F2626">
        <w:trPr>
          <w:trHeight w:val="283"/>
        </w:trPr>
        <w:tc>
          <w:tcPr>
            <w:tcW w:w="3815" w:type="dxa"/>
            <w:tcBorders>
              <w:top w:val="nil"/>
              <w:left w:val="single" w:sz="4" w:space="0" w:color="auto"/>
              <w:bottom w:val="nil"/>
              <w:right w:val="single" w:sz="4" w:space="0" w:color="auto"/>
            </w:tcBorders>
            <w:vAlign w:val="bottom"/>
          </w:tcPr>
          <w:p w:rsidR="004B6920" w:rsidRDefault="004B6920" w:rsidP="004B6920">
            <w:pPr>
              <w:ind w:left="993"/>
            </w:pPr>
            <w:r>
              <w:t>АГВ</w:t>
            </w:r>
          </w:p>
        </w:tc>
        <w:tc>
          <w:tcPr>
            <w:tcW w:w="2671" w:type="dxa"/>
            <w:tcBorders>
              <w:top w:val="nil"/>
              <w:left w:val="nil"/>
              <w:bottom w:val="nil"/>
              <w:right w:val="single" w:sz="4" w:space="0" w:color="auto"/>
            </w:tcBorders>
            <w:vAlign w:val="bottom"/>
          </w:tcPr>
          <w:p w:rsidR="004B6920" w:rsidRDefault="004B6920" w:rsidP="004B6920">
            <w:pPr>
              <w:ind w:left="57"/>
            </w:pPr>
            <w:r>
              <w:t>нет</w:t>
            </w:r>
          </w:p>
        </w:tc>
        <w:tc>
          <w:tcPr>
            <w:tcW w:w="2671" w:type="dxa"/>
            <w:tcBorders>
              <w:top w:val="nil"/>
              <w:left w:val="nil"/>
              <w:bottom w:val="nil"/>
              <w:right w:val="single" w:sz="4" w:space="0" w:color="auto"/>
            </w:tcBorders>
            <w:vAlign w:val="bottom"/>
          </w:tcPr>
          <w:p w:rsidR="004B6920" w:rsidRDefault="004B6920" w:rsidP="004B6920">
            <w:pPr>
              <w:ind w:left="57"/>
            </w:pPr>
          </w:p>
        </w:tc>
      </w:tr>
      <w:tr w:rsidR="004B6920" w:rsidTr="003F2626">
        <w:trPr>
          <w:trHeight w:val="283"/>
        </w:trPr>
        <w:tc>
          <w:tcPr>
            <w:tcW w:w="3815" w:type="dxa"/>
            <w:tcBorders>
              <w:top w:val="nil"/>
              <w:left w:val="single" w:sz="4" w:space="0" w:color="auto"/>
              <w:bottom w:val="single" w:sz="4" w:space="0" w:color="auto"/>
              <w:right w:val="single" w:sz="4" w:space="0" w:color="auto"/>
            </w:tcBorders>
            <w:vAlign w:val="bottom"/>
          </w:tcPr>
          <w:p w:rsidR="004B6920" w:rsidRDefault="004B6920" w:rsidP="004B6920">
            <w:pPr>
              <w:ind w:left="993"/>
            </w:pPr>
            <w:r>
              <w:t>(другое)</w:t>
            </w:r>
          </w:p>
        </w:tc>
        <w:tc>
          <w:tcPr>
            <w:tcW w:w="2671" w:type="dxa"/>
            <w:tcBorders>
              <w:top w:val="nil"/>
              <w:left w:val="nil"/>
              <w:bottom w:val="single" w:sz="4" w:space="0" w:color="auto"/>
              <w:right w:val="single" w:sz="4" w:space="0" w:color="auto"/>
            </w:tcBorders>
            <w:vAlign w:val="bottom"/>
          </w:tcPr>
          <w:p w:rsidR="004B6920" w:rsidRDefault="004B6920" w:rsidP="004B6920">
            <w:pPr>
              <w:ind w:left="57"/>
            </w:pPr>
          </w:p>
        </w:tc>
        <w:tc>
          <w:tcPr>
            <w:tcW w:w="2671" w:type="dxa"/>
            <w:tcBorders>
              <w:top w:val="nil"/>
              <w:left w:val="nil"/>
              <w:bottom w:val="single" w:sz="4" w:space="0" w:color="auto"/>
              <w:right w:val="single" w:sz="4" w:space="0" w:color="auto"/>
            </w:tcBorders>
            <w:vAlign w:val="bottom"/>
          </w:tcPr>
          <w:p w:rsidR="004B6920" w:rsidRDefault="004B6920" w:rsidP="004B6920">
            <w:pPr>
              <w:ind w:left="57"/>
            </w:pPr>
          </w:p>
        </w:tc>
      </w:tr>
      <w:tr w:rsidR="004B6920" w:rsidTr="003F2626">
        <w:trPr>
          <w:trHeight w:val="283"/>
        </w:trPr>
        <w:tc>
          <w:tcPr>
            <w:tcW w:w="3815"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11. Крыльца</w:t>
            </w:r>
          </w:p>
        </w:tc>
        <w:tc>
          <w:tcPr>
            <w:tcW w:w="2671"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нет</w:t>
            </w:r>
          </w:p>
        </w:tc>
        <w:tc>
          <w:tcPr>
            <w:tcW w:w="2671"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p>
        </w:tc>
      </w:tr>
    </w:tbl>
    <w:p w:rsidR="004B6920" w:rsidRDefault="004B6920" w:rsidP="004B6920"/>
    <w:p w:rsidR="002D12B5" w:rsidRDefault="002D12B5" w:rsidP="004B6920"/>
    <w:p w:rsidR="004B6920" w:rsidRDefault="004B6920" w:rsidP="004B6920">
      <w:r>
        <w:t>Председатель комитета по вопросам жизнеобеспечения,</w:t>
      </w:r>
    </w:p>
    <w:p w:rsidR="004B6920" w:rsidRDefault="004B6920" w:rsidP="004B6920">
      <w:r>
        <w:t>строительства и дорожно-транспортному  хозяйству</w:t>
      </w:r>
    </w:p>
    <w:p w:rsidR="004B6920" w:rsidRDefault="00B3033F" w:rsidP="004B6920">
      <w:r>
        <w:t xml:space="preserve">администрации </w:t>
      </w:r>
      <w:proofErr w:type="spellStart"/>
      <w:r>
        <w:t>Щекинского</w:t>
      </w:r>
      <w:proofErr w:type="spellEnd"/>
      <w:r>
        <w:t xml:space="preserve"> района</w:t>
      </w:r>
    </w:p>
    <w:tbl>
      <w:tblPr>
        <w:tblW w:w="0" w:type="auto"/>
        <w:tblInd w:w="170" w:type="dxa"/>
        <w:tblLayout w:type="fixed"/>
        <w:tblCellMar>
          <w:left w:w="28" w:type="dxa"/>
          <w:right w:w="28" w:type="dxa"/>
        </w:tblCellMar>
        <w:tblLook w:val="04A0"/>
      </w:tblPr>
      <w:tblGrid>
        <w:gridCol w:w="397"/>
        <w:gridCol w:w="2183"/>
        <w:gridCol w:w="283"/>
        <w:gridCol w:w="114"/>
        <w:gridCol w:w="283"/>
        <w:gridCol w:w="2268"/>
        <w:gridCol w:w="1134"/>
      </w:tblGrid>
      <w:tr w:rsidR="004B6920" w:rsidTr="004B6920">
        <w:trPr>
          <w:gridAfter w:val="1"/>
          <w:wAfter w:w="1134" w:type="dxa"/>
        </w:trPr>
        <w:tc>
          <w:tcPr>
            <w:tcW w:w="2580" w:type="dxa"/>
            <w:gridSpan w:val="2"/>
            <w:tcBorders>
              <w:top w:val="nil"/>
              <w:left w:val="nil"/>
              <w:bottom w:val="single" w:sz="4" w:space="0" w:color="auto"/>
              <w:right w:val="nil"/>
            </w:tcBorders>
            <w:vAlign w:val="bottom"/>
          </w:tcPr>
          <w:p w:rsidR="004B6920" w:rsidRDefault="004B6920" w:rsidP="004B6920">
            <w:pPr>
              <w:spacing w:line="276" w:lineRule="auto"/>
              <w:jc w:val="center"/>
            </w:pPr>
          </w:p>
        </w:tc>
        <w:tc>
          <w:tcPr>
            <w:tcW w:w="283" w:type="dxa"/>
            <w:vAlign w:val="bottom"/>
          </w:tcPr>
          <w:p w:rsidR="004B6920" w:rsidRDefault="004B6920" w:rsidP="004B6920">
            <w:pPr>
              <w:spacing w:line="276" w:lineRule="auto"/>
            </w:pPr>
          </w:p>
        </w:tc>
        <w:tc>
          <w:tcPr>
            <w:tcW w:w="2665" w:type="dxa"/>
            <w:gridSpan w:val="3"/>
            <w:tcBorders>
              <w:top w:val="nil"/>
              <w:left w:val="nil"/>
              <w:bottom w:val="single" w:sz="4" w:space="0" w:color="auto"/>
              <w:right w:val="nil"/>
            </w:tcBorders>
            <w:vAlign w:val="bottom"/>
            <w:hideMark/>
          </w:tcPr>
          <w:p w:rsidR="004B6920" w:rsidRDefault="004B6920" w:rsidP="004B6920">
            <w:pPr>
              <w:spacing w:line="276" w:lineRule="auto"/>
            </w:pPr>
            <w:r>
              <w:t>Субботин Д.А.</w:t>
            </w:r>
          </w:p>
        </w:tc>
      </w:tr>
      <w:tr w:rsidR="004B6920" w:rsidTr="004B6920">
        <w:trPr>
          <w:gridBefore w:val="1"/>
          <w:wBefore w:w="397" w:type="dxa"/>
        </w:trPr>
        <w:tc>
          <w:tcPr>
            <w:tcW w:w="2580" w:type="dxa"/>
            <w:gridSpan w:val="3"/>
            <w:hideMark/>
          </w:tcPr>
          <w:p w:rsidR="004B6920" w:rsidRDefault="004B6920" w:rsidP="004B6920">
            <w:pPr>
              <w:spacing w:line="276" w:lineRule="auto"/>
              <w:jc w:val="center"/>
              <w:rPr>
                <w:sz w:val="18"/>
                <w:szCs w:val="18"/>
              </w:rPr>
            </w:pPr>
            <w:r>
              <w:rPr>
                <w:sz w:val="18"/>
                <w:szCs w:val="18"/>
              </w:rPr>
              <w:t>(подпись)</w:t>
            </w:r>
          </w:p>
        </w:tc>
        <w:tc>
          <w:tcPr>
            <w:tcW w:w="283" w:type="dxa"/>
          </w:tcPr>
          <w:p w:rsidR="004B6920" w:rsidRDefault="004B6920" w:rsidP="004B6920">
            <w:pPr>
              <w:spacing w:line="276" w:lineRule="auto"/>
              <w:rPr>
                <w:sz w:val="18"/>
                <w:szCs w:val="18"/>
              </w:rPr>
            </w:pPr>
          </w:p>
        </w:tc>
        <w:tc>
          <w:tcPr>
            <w:tcW w:w="3402" w:type="dxa"/>
            <w:gridSpan w:val="2"/>
            <w:hideMark/>
          </w:tcPr>
          <w:p w:rsidR="004B6920" w:rsidRDefault="004B6920" w:rsidP="004B6920">
            <w:pPr>
              <w:spacing w:line="276" w:lineRule="auto"/>
              <w:jc w:val="center"/>
              <w:rPr>
                <w:sz w:val="18"/>
                <w:szCs w:val="18"/>
              </w:rPr>
            </w:pPr>
            <w:r>
              <w:rPr>
                <w:sz w:val="18"/>
                <w:szCs w:val="18"/>
              </w:rPr>
              <w:t>(ф.и.о.)</w:t>
            </w:r>
          </w:p>
        </w:tc>
      </w:tr>
    </w:tbl>
    <w:p w:rsidR="004B6920" w:rsidRDefault="004B6920" w:rsidP="004B6920"/>
    <w:tbl>
      <w:tblPr>
        <w:tblW w:w="0" w:type="auto"/>
        <w:tblLayout w:type="fixed"/>
        <w:tblCellMar>
          <w:left w:w="28" w:type="dxa"/>
          <w:right w:w="28" w:type="dxa"/>
        </w:tblCellMar>
        <w:tblLook w:val="04A0"/>
      </w:tblPr>
      <w:tblGrid>
        <w:gridCol w:w="187"/>
        <w:gridCol w:w="425"/>
        <w:gridCol w:w="255"/>
        <w:gridCol w:w="1531"/>
        <w:gridCol w:w="465"/>
        <w:gridCol w:w="426"/>
        <w:gridCol w:w="255"/>
      </w:tblGrid>
      <w:tr w:rsidR="004B6920" w:rsidTr="00887563">
        <w:tc>
          <w:tcPr>
            <w:tcW w:w="187" w:type="dxa"/>
            <w:vAlign w:val="bottom"/>
            <w:hideMark/>
          </w:tcPr>
          <w:p w:rsidR="004B6920" w:rsidRDefault="004B6920" w:rsidP="004B6920">
            <w:pPr>
              <w:spacing w:line="276" w:lineRule="auto"/>
            </w:pPr>
            <w:r>
              <w:t>“</w:t>
            </w:r>
          </w:p>
        </w:tc>
        <w:tc>
          <w:tcPr>
            <w:tcW w:w="425" w:type="dxa"/>
            <w:tcBorders>
              <w:top w:val="nil"/>
              <w:left w:val="nil"/>
              <w:bottom w:val="single" w:sz="4" w:space="0" w:color="auto"/>
              <w:right w:val="nil"/>
            </w:tcBorders>
            <w:vAlign w:val="bottom"/>
          </w:tcPr>
          <w:p w:rsidR="004B6920" w:rsidRDefault="00887563" w:rsidP="004B6920">
            <w:pPr>
              <w:spacing w:line="276" w:lineRule="auto"/>
              <w:jc w:val="center"/>
            </w:pPr>
            <w:r>
              <w:t>5</w:t>
            </w:r>
          </w:p>
        </w:tc>
        <w:tc>
          <w:tcPr>
            <w:tcW w:w="255" w:type="dxa"/>
            <w:vAlign w:val="bottom"/>
            <w:hideMark/>
          </w:tcPr>
          <w:p w:rsidR="004B6920" w:rsidRDefault="004B6920" w:rsidP="004B6920">
            <w:pPr>
              <w:spacing w:line="276" w:lineRule="auto"/>
            </w:pPr>
            <w:r>
              <w:t>”</w:t>
            </w:r>
          </w:p>
        </w:tc>
        <w:tc>
          <w:tcPr>
            <w:tcW w:w="1531" w:type="dxa"/>
            <w:tcBorders>
              <w:top w:val="nil"/>
              <w:left w:val="nil"/>
              <w:bottom w:val="single" w:sz="4" w:space="0" w:color="auto"/>
              <w:right w:val="nil"/>
            </w:tcBorders>
            <w:vAlign w:val="bottom"/>
          </w:tcPr>
          <w:p w:rsidR="004B6920" w:rsidRDefault="00887563" w:rsidP="004B6920">
            <w:pPr>
              <w:spacing w:line="276" w:lineRule="auto"/>
              <w:jc w:val="center"/>
            </w:pPr>
            <w:r>
              <w:t>октября</w:t>
            </w:r>
          </w:p>
        </w:tc>
        <w:tc>
          <w:tcPr>
            <w:tcW w:w="465" w:type="dxa"/>
            <w:vAlign w:val="bottom"/>
            <w:hideMark/>
          </w:tcPr>
          <w:p w:rsidR="004B6920" w:rsidRDefault="004B6920" w:rsidP="004B6920">
            <w:pPr>
              <w:spacing w:line="276" w:lineRule="auto"/>
              <w:jc w:val="right"/>
            </w:pPr>
            <w:r>
              <w:t>20</w:t>
            </w:r>
          </w:p>
        </w:tc>
        <w:tc>
          <w:tcPr>
            <w:tcW w:w="426" w:type="dxa"/>
            <w:tcBorders>
              <w:top w:val="nil"/>
              <w:left w:val="nil"/>
              <w:bottom w:val="single" w:sz="4" w:space="0" w:color="auto"/>
              <w:right w:val="nil"/>
            </w:tcBorders>
            <w:vAlign w:val="bottom"/>
          </w:tcPr>
          <w:p w:rsidR="004B6920" w:rsidRDefault="00887563" w:rsidP="004B6920">
            <w:pPr>
              <w:spacing w:line="276" w:lineRule="auto"/>
            </w:pPr>
            <w:r>
              <w:t>15</w:t>
            </w:r>
          </w:p>
        </w:tc>
        <w:tc>
          <w:tcPr>
            <w:tcW w:w="255" w:type="dxa"/>
            <w:vAlign w:val="bottom"/>
            <w:hideMark/>
          </w:tcPr>
          <w:p w:rsidR="004B6920" w:rsidRDefault="004B6920" w:rsidP="004B6920">
            <w:pPr>
              <w:spacing w:line="276" w:lineRule="auto"/>
              <w:jc w:val="right"/>
            </w:pPr>
            <w:proofErr w:type="gramStart"/>
            <w:r>
              <w:t>г</w:t>
            </w:r>
            <w:proofErr w:type="gramEnd"/>
            <w:r>
              <w:t>.</w:t>
            </w:r>
          </w:p>
        </w:tc>
      </w:tr>
    </w:tbl>
    <w:p w:rsidR="004B6920" w:rsidRDefault="004B6920" w:rsidP="004B6920">
      <w:r>
        <w:t>М.П.</w:t>
      </w:r>
    </w:p>
    <w:p w:rsidR="004B6920" w:rsidRDefault="004B6920" w:rsidP="004B6920">
      <w:pPr>
        <w:spacing w:before="400"/>
      </w:pPr>
    </w:p>
    <w:p w:rsidR="004B6920" w:rsidRDefault="004B6920" w:rsidP="004B6920">
      <w:pPr>
        <w:spacing w:before="400"/>
      </w:pPr>
    </w:p>
    <w:p w:rsidR="004B6920" w:rsidRDefault="004B6920" w:rsidP="004B6920">
      <w:pPr>
        <w:spacing w:before="400"/>
      </w:pPr>
    </w:p>
    <w:p w:rsidR="004B6920" w:rsidRDefault="004B6920" w:rsidP="004B6920">
      <w:pPr>
        <w:spacing w:before="400"/>
      </w:pPr>
    </w:p>
    <w:p w:rsidR="004B6920" w:rsidRDefault="004B6920" w:rsidP="004B6920">
      <w:pPr>
        <w:spacing w:before="400"/>
      </w:pPr>
    </w:p>
    <w:p w:rsidR="009474AE" w:rsidRDefault="004B6920" w:rsidP="004B6920">
      <w:pPr>
        <w:spacing w:before="360"/>
        <w:ind w:left="5103"/>
      </w:pPr>
      <w:r w:rsidRPr="00280912">
        <w:t xml:space="preserve">                  </w:t>
      </w:r>
    </w:p>
    <w:p w:rsidR="004B6920" w:rsidRDefault="004B6920" w:rsidP="009474AE">
      <w:pPr>
        <w:spacing w:before="360"/>
        <w:ind w:left="5103"/>
        <w:jc w:val="center"/>
      </w:pPr>
      <w:r>
        <w:lastRenderedPageBreak/>
        <w:t>Утверждаю</w:t>
      </w:r>
    </w:p>
    <w:p w:rsidR="004B6920" w:rsidRDefault="004B6920" w:rsidP="004D49F6">
      <w:pPr>
        <w:spacing w:before="120"/>
        <w:ind w:left="5103"/>
      </w:pPr>
      <w:r>
        <w:t>Заместитель главы администрации</w:t>
      </w:r>
    </w:p>
    <w:p w:rsidR="009474AE" w:rsidRPr="00D97FC2" w:rsidRDefault="004B6920" w:rsidP="009474AE">
      <w:pPr>
        <w:ind w:left="5103"/>
      </w:pPr>
      <w:proofErr w:type="spellStart"/>
      <w:r>
        <w:t>Щекинского</w:t>
      </w:r>
      <w:proofErr w:type="spellEnd"/>
      <w:r>
        <w:t xml:space="preserve"> района</w:t>
      </w:r>
      <w:r w:rsidR="009474AE" w:rsidRPr="009474AE">
        <w:t xml:space="preserve"> </w:t>
      </w:r>
      <w:r w:rsidR="009474AE" w:rsidRPr="00D97FC2">
        <w:t xml:space="preserve">по развитию инженерной инфраструктуры и жилищно-коммунальному хозяйству </w:t>
      </w:r>
    </w:p>
    <w:p w:rsidR="004B6920" w:rsidRDefault="004B6920" w:rsidP="004D49F6">
      <w:pPr>
        <w:ind w:left="5103"/>
      </w:pPr>
    </w:p>
    <w:p w:rsidR="004B6920" w:rsidRDefault="004B6920" w:rsidP="004D49F6">
      <w:pPr>
        <w:ind w:left="5103"/>
        <w:jc w:val="right"/>
      </w:pPr>
      <w:r>
        <w:t>А.П. Рыжков</w:t>
      </w:r>
    </w:p>
    <w:p w:rsidR="004B6920" w:rsidRDefault="004B6920" w:rsidP="004B6920">
      <w:pPr>
        <w:spacing w:line="480" w:lineRule="auto"/>
        <w:ind w:left="5103"/>
        <w:rPr>
          <w:sz w:val="18"/>
          <w:szCs w:val="18"/>
        </w:rPr>
      </w:pPr>
      <w:r>
        <w:rPr>
          <w:sz w:val="18"/>
          <w:szCs w:val="18"/>
        </w:rPr>
        <w:t xml:space="preserve">         __________________________________________   </w:t>
      </w:r>
    </w:p>
    <w:tbl>
      <w:tblPr>
        <w:tblW w:w="4094" w:type="dxa"/>
        <w:tblInd w:w="5670" w:type="dxa"/>
        <w:tblLayout w:type="fixed"/>
        <w:tblCellMar>
          <w:left w:w="28" w:type="dxa"/>
          <w:right w:w="28" w:type="dxa"/>
        </w:tblCellMar>
        <w:tblLook w:val="04A0"/>
      </w:tblPr>
      <w:tblGrid>
        <w:gridCol w:w="187"/>
        <w:gridCol w:w="425"/>
        <w:gridCol w:w="255"/>
        <w:gridCol w:w="2280"/>
        <w:gridCol w:w="465"/>
        <w:gridCol w:w="227"/>
        <w:gridCol w:w="255"/>
      </w:tblGrid>
      <w:tr w:rsidR="00887563" w:rsidRPr="006F7F1A" w:rsidTr="00887563">
        <w:tc>
          <w:tcPr>
            <w:tcW w:w="187" w:type="dxa"/>
            <w:vAlign w:val="bottom"/>
            <w:hideMark/>
          </w:tcPr>
          <w:p w:rsidR="00887563" w:rsidRPr="006F7F1A" w:rsidRDefault="00887563" w:rsidP="00366A7B">
            <w:pPr>
              <w:spacing w:line="276" w:lineRule="auto"/>
            </w:pPr>
            <w:r w:rsidRPr="006F7F1A">
              <w:t>“</w:t>
            </w:r>
          </w:p>
        </w:tc>
        <w:tc>
          <w:tcPr>
            <w:tcW w:w="425" w:type="dxa"/>
            <w:tcBorders>
              <w:top w:val="nil"/>
              <w:left w:val="nil"/>
              <w:bottom w:val="single" w:sz="4" w:space="0" w:color="auto"/>
              <w:right w:val="nil"/>
            </w:tcBorders>
            <w:vAlign w:val="bottom"/>
          </w:tcPr>
          <w:p w:rsidR="00887563" w:rsidRPr="006F7F1A" w:rsidRDefault="00887563" w:rsidP="00366A7B">
            <w:pPr>
              <w:spacing w:line="276" w:lineRule="auto"/>
              <w:jc w:val="center"/>
            </w:pPr>
            <w:r>
              <w:t>5</w:t>
            </w:r>
          </w:p>
        </w:tc>
        <w:tc>
          <w:tcPr>
            <w:tcW w:w="255" w:type="dxa"/>
            <w:vAlign w:val="bottom"/>
            <w:hideMark/>
          </w:tcPr>
          <w:p w:rsidR="00887563" w:rsidRPr="006F7F1A" w:rsidRDefault="00887563" w:rsidP="00366A7B">
            <w:pPr>
              <w:spacing w:line="276" w:lineRule="auto"/>
            </w:pPr>
            <w:r w:rsidRPr="006F7F1A">
              <w:t>”</w:t>
            </w:r>
          </w:p>
        </w:tc>
        <w:tc>
          <w:tcPr>
            <w:tcW w:w="2280" w:type="dxa"/>
            <w:tcBorders>
              <w:top w:val="nil"/>
              <w:left w:val="nil"/>
              <w:bottom w:val="single" w:sz="4" w:space="0" w:color="auto"/>
              <w:right w:val="nil"/>
            </w:tcBorders>
            <w:vAlign w:val="bottom"/>
          </w:tcPr>
          <w:p w:rsidR="00887563" w:rsidRPr="006F7F1A" w:rsidRDefault="00887563" w:rsidP="00366A7B">
            <w:pPr>
              <w:spacing w:line="276" w:lineRule="auto"/>
              <w:jc w:val="center"/>
            </w:pPr>
            <w:r>
              <w:t>октября 2015</w:t>
            </w:r>
          </w:p>
        </w:tc>
        <w:tc>
          <w:tcPr>
            <w:tcW w:w="465" w:type="dxa"/>
            <w:vAlign w:val="bottom"/>
          </w:tcPr>
          <w:p w:rsidR="00887563" w:rsidRPr="006F7F1A" w:rsidRDefault="00887563" w:rsidP="00366A7B">
            <w:pPr>
              <w:spacing w:line="276" w:lineRule="auto"/>
              <w:jc w:val="right"/>
            </w:pPr>
          </w:p>
        </w:tc>
        <w:tc>
          <w:tcPr>
            <w:tcW w:w="227" w:type="dxa"/>
            <w:tcBorders>
              <w:top w:val="nil"/>
              <w:left w:val="nil"/>
              <w:bottom w:val="single" w:sz="4" w:space="0" w:color="auto"/>
              <w:right w:val="nil"/>
            </w:tcBorders>
            <w:vAlign w:val="bottom"/>
          </w:tcPr>
          <w:p w:rsidR="00887563" w:rsidRPr="006F7F1A" w:rsidRDefault="00887563" w:rsidP="00366A7B">
            <w:pPr>
              <w:spacing w:line="276" w:lineRule="auto"/>
            </w:pPr>
          </w:p>
        </w:tc>
        <w:tc>
          <w:tcPr>
            <w:tcW w:w="255" w:type="dxa"/>
            <w:vAlign w:val="bottom"/>
            <w:hideMark/>
          </w:tcPr>
          <w:p w:rsidR="00887563" w:rsidRPr="006F7F1A" w:rsidRDefault="00887563" w:rsidP="00366A7B">
            <w:pPr>
              <w:spacing w:line="276" w:lineRule="auto"/>
              <w:jc w:val="right"/>
            </w:pPr>
            <w:proofErr w:type="gramStart"/>
            <w:r w:rsidRPr="006F7F1A">
              <w:t>г</w:t>
            </w:r>
            <w:proofErr w:type="gramEnd"/>
            <w:r w:rsidRPr="006F7F1A">
              <w:t>.</w:t>
            </w:r>
          </w:p>
        </w:tc>
      </w:tr>
    </w:tbl>
    <w:p w:rsidR="00887563" w:rsidRPr="006F7F1A" w:rsidRDefault="00887563" w:rsidP="00887563">
      <w:pPr>
        <w:ind w:left="6521" w:right="1416"/>
        <w:jc w:val="center"/>
        <w:rPr>
          <w:sz w:val="18"/>
          <w:szCs w:val="18"/>
        </w:rPr>
      </w:pPr>
      <w:r w:rsidRPr="006F7F1A">
        <w:rPr>
          <w:sz w:val="18"/>
          <w:szCs w:val="18"/>
        </w:rPr>
        <w:t>(дата утверждения)</w:t>
      </w:r>
    </w:p>
    <w:p w:rsidR="004B6920" w:rsidRDefault="004B6920" w:rsidP="004B6920">
      <w:pPr>
        <w:ind w:left="6521" w:right="1416"/>
        <w:jc w:val="center"/>
        <w:rPr>
          <w:sz w:val="18"/>
          <w:szCs w:val="18"/>
        </w:rPr>
      </w:pPr>
    </w:p>
    <w:p w:rsidR="004B6920" w:rsidRDefault="004B6920" w:rsidP="004B6920">
      <w:pPr>
        <w:spacing w:before="400"/>
        <w:jc w:val="center"/>
        <w:rPr>
          <w:b/>
          <w:bCs/>
          <w:sz w:val="26"/>
          <w:szCs w:val="26"/>
        </w:rPr>
      </w:pPr>
      <w:r>
        <w:rPr>
          <w:b/>
          <w:bCs/>
          <w:sz w:val="26"/>
          <w:szCs w:val="26"/>
        </w:rPr>
        <w:t>АКТ</w:t>
      </w:r>
    </w:p>
    <w:p w:rsidR="004B6920" w:rsidRDefault="004B6920" w:rsidP="004B6920">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4B6920" w:rsidRDefault="004B6920" w:rsidP="004B6920">
      <w:pPr>
        <w:spacing w:before="240"/>
        <w:jc w:val="center"/>
      </w:pPr>
      <w:r>
        <w:rPr>
          <w:lang w:val="en-US"/>
        </w:rPr>
        <w:t>I</w:t>
      </w:r>
      <w:r>
        <w:t>. Общие сведения о многоквартирном доме</w:t>
      </w:r>
    </w:p>
    <w:p w:rsidR="004B6920" w:rsidRPr="002A3D39" w:rsidRDefault="004B6920" w:rsidP="004B6920">
      <w:pPr>
        <w:spacing w:before="240"/>
        <w:ind w:firstLine="567"/>
        <w:rPr>
          <w:b/>
        </w:rPr>
      </w:pPr>
      <w:r>
        <w:t xml:space="preserve">1. Адрес многоквартирного дома   Щекино,  </w:t>
      </w:r>
      <w:proofErr w:type="spellStart"/>
      <w:r>
        <w:rPr>
          <w:b/>
        </w:rPr>
        <w:t>Ясенковский</w:t>
      </w:r>
      <w:proofErr w:type="spellEnd"/>
      <w:r>
        <w:rPr>
          <w:b/>
        </w:rPr>
        <w:t xml:space="preserve"> проезд, д. 11а</w:t>
      </w:r>
    </w:p>
    <w:p w:rsidR="004B6920" w:rsidRDefault="004B6920" w:rsidP="004B6920">
      <w:pPr>
        <w:pBdr>
          <w:top w:val="single" w:sz="4" w:space="0" w:color="auto"/>
        </w:pBdr>
        <w:ind w:left="4054"/>
        <w:rPr>
          <w:sz w:val="2"/>
          <w:szCs w:val="2"/>
        </w:rPr>
      </w:pPr>
    </w:p>
    <w:p w:rsidR="004B6920" w:rsidRDefault="004B6920" w:rsidP="004B6920">
      <w:pPr>
        <w:ind w:firstLine="567"/>
      </w:pPr>
      <w:r>
        <w:t xml:space="preserve">2. Кадастровый номер многоквартирного дома (при его наличии)  </w:t>
      </w:r>
    </w:p>
    <w:p w:rsidR="004B6920" w:rsidRDefault="004B6920" w:rsidP="004B6920">
      <w:pPr>
        <w:pBdr>
          <w:top w:val="single" w:sz="4" w:space="1" w:color="auto"/>
        </w:pBdr>
        <w:ind w:left="567"/>
        <w:rPr>
          <w:sz w:val="2"/>
          <w:szCs w:val="2"/>
        </w:rPr>
      </w:pPr>
    </w:p>
    <w:p w:rsidR="004B6920" w:rsidRPr="00CF4E3C" w:rsidRDefault="004B6920" w:rsidP="004B6920">
      <w:pPr>
        <w:ind w:firstLine="567"/>
        <w:rPr>
          <w:b/>
        </w:rPr>
      </w:pPr>
      <w:r>
        <w:t xml:space="preserve">3. Серия, тип постройки  </w:t>
      </w:r>
    </w:p>
    <w:p w:rsidR="004B6920" w:rsidRDefault="004B6920" w:rsidP="004B6920">
      <w:pPr>
        <w:pBdr>
          <w:top w:val="single" w:sz="4" w:space="1" w:color="auto"/>
        </w:pBdr>
        <w:ind w:left="3175"/>
        <w:rPr>
          <w:sz w:val="2"/>
          <w:szCs w:val="2"/>
        </w:rPr>
      </w:pPr>
    </w:p>
    <w:p w:rsidR="004B6920" w:rsidRPr="002A3D39" w:rsidRDefault="004B6920" w:rsidP="004B6920">
      <w:pPr>
        <w:ind w:firstLine="567"/>
        <w:rPr>
          <w:b/>
        </w:rPr>
      </w:pPr>
      <w:r>
        <w:t xml:space="preserve">4. Год постройки  </w:t>
      </w:r>
      <w:r w:rsidRPr="002A3D39">
        <w:rPr>
          <w:b/>
        </w:rPr>
        <w:t>19</w:t>
      </w:r>
      <w:r>
        <w:rPr>
          <w:b/>
        </w:rPr>
        <w:t>81</w:t>
      </w:r>
    </w:p>
    <w:p w:rsidR="004B6920" w:rsidRPr="002A3D39" w:rsidRDefault="004B6920" w:rsidP="004B6920">
      <w:pPr>
        <w:pBdr>
          <w:top w:val="single" w:sz="4" w:space="1" w:color="auto"/>
        </w:pBdr>
        <w:ind w:left="2438"/>
        <w:rPr>
          <w:b/>
          <w:sz w:val="2"/>
          <w:szCs w:val="2"/>
        </w:rPr>
      </w:pPr>
    </w:p>
    <w:p w:rsidR="004B6920" w:rsidRDefault="004B6920" w:rsidP="004B6920">
      <w:pPr>
        <w:ind w:firstLine="567"/>
      </w:pPr>
      <w:r>
        <w:t>5. Степень износа по данным государственного технического учета    10</w:t>
      </w:r>
      <w:r w:rsidRPr="002A3D39">
        <w:rPr>
          <w:b/>
        </w:rPr>
        <w:t>%</w:t>
      </w:r>
    </w:p>
    <w:p w:rsidR="004B6920" w:rsidRDefault="004B6920" w:rsidP="004B6920">
      <w:pPr>
        <w:pBdr>
          <w:top w:val="single" w:sz="4" w:space="1" w:color="auto"/>
        </w:pBdr>
        <w:ind w:left="567"/>
        <w:rPr>
          <w:sz w:val="2"/>
          <w:szCs w:val="2"/>
        </w:rPr>
      </w:pPr>
    </w:p>
    <w:p w:rsidR="004B6920" w:rsidRDefault="004B6920" w:rsidP="004B6920">
      <w:pPr>
        <w:ind w:firstLine="567"/>
      </w:pPr>
      <w:r>
        <w:t xml:space="preserve">6. Степень фактического износа  </w:t>
      </w:r>
    </w:p>
    <w:p w:rsidR="004B6920" w:rsidRDefault="004B6920" w:rsidP="004B6920">
      <w:pPr>
        <w:pBdr>
          <w:top w:val="single" w:sz="4" w:space="1" w:color="auto"/>
        </w:pBdr>
        <w:ind w:left="3969"/>
        <w:rPr>
          <w:sz w:val="2"/>
          <w:szCs w:val="2"/>
        </w:rPr>
      </w:pPr>
    </w:p>
    <w:p w:rsidR="004B6920" w:rsidRDefault="004B6920" w:rsidP="004B6920">
      <w:pPr>
        <w:ind w:firstLine="567"/>
      </w:pPr>
      <w:r>
        <w:t xml:space="preserve">7. Год последнего капитального ремонта  </w:t>
      </w:r>
      <w:r w:rsidRPr="002A3D39">
        <w:rPr>
          <w:b/>
        </w:rPr>
        <w:t>нет</w:t>
      </w:r>
    </w:p>
    <w:p w:rsidR="004B6920" w:rsidRDefault="004B6920" w:rsidP="004B6920">
      <w:pPr>
        <w:pBdr>
          <w:top w:val="single" w:sz="4" w:space="1" w:color="auto"/>
        </w:pBdr>
        <w:ind w:left="4865"/>
        <w:rPr>
          <w:sz w:val="2"/>
          <w:szCs w:val="2"/>
        </w:rPr>
      </w:pPr>
    </w:p>
    <w:p w:rsidR="004B6920" w:rsidRDefault="004B6920" w:rsidP="004B6920">
      <w:pPr>
        <w:ind w:firstLine="567"/>
        <w:jc w:val="both"/>
      </w:pPr>
      <w:r>
        <w:t>8. Реквизиты правового акта о признании многоквартирного дома аварийным и подлежащим сносу  -</w:t>
      </w:r>
    </w:p>
    <w:p w:rsidR="004B6920" w:rsidRDefault="004B6920" w:rsidP="004B6920">
      <w:pPr>
        <w:pBdr>
          <w:top w:val="single" w:sz="4" w:space="1" w:color="auto"/>
        </w:pBdr>
        <w:ind w:left="709"/>
        <w:rPr>
          <w:sz w:val="2"/>
          <w:szCs w:val="2"/>
        </w:rPr>
      </w:pPr>
    </w:p>
    <w:p w:rsidR="004B6920" w:rsidRDefault="004B6920" w:rsidP="004B6920">
      <w:pPr>
        <w:ind w:firstLine="567"/>
      </w:pPr>
      <w:r>
        <w:t xml:space="preserve">9. Количество этажей </w:t>
      </w:r>
      <w:r w:rsidRPr="002A3D39">
        <w:rPr>
          <w:b/>
        </w:rPr>
        <w:t xml:space="preserve"> 5</w:t>
      </w:r>
    </w:p>
    <w:p w:rsidR="004B6920" w:rsidRDefault="004B6920" w:rsidP="004B6920">
      <w:pPr>
        <w:pBdr>
          <w:top w:val="single" w:sz="4" w:space="1" w:color="auto"/>
        </w:pBdr>
        <w:ind w:left="2920"/>
        <w:rPr>
          <w:sz w:val="2"/>
          <w:szCs w:val="2"/>
        </w:rPr>
      </w:pPr>
    </w:p>
    <w:p w:rsidR="004B6920" w:rsidRPr="002A3D39" w:rsidRDefault="004B6920" w:rsidP="004B6920">
      <w:pPr>
        <w:ind w:firstLine="567"/>
        <w:rPr>
          <w:b/>
        </w:rPr>
      </w:pPr>
      <w:r>
        <w:t xml:space="preserve">10. Наличие подвала    </w:t>
      </w:r>
      <w:r w:rsidRPr="002A3D39">
        <w:rPr>
          <w:b/>
        </w:rPr>
        <w:t>есть</w:t>
      </w:r>
    </w:p>
    <w:p w:rsidR="004B6920" w:rsidRDefault="004B6920" w:rsidP="004B6920">
      <w:pPr>
        <w:pBdr>
          <w:top w:val="single" w:sz="4" w:space="1" w:color="auto"/>
        </w:pBdr>
        <w:ind w:left="2835"/>
        <w:rPr>
          <w:sz w:val="2"/>
          <w:szCs w:val="2"/>
        </w:rPr>
      </w:pPr>
    </w:p>
    <w:p w:rsidR="004B6920" w:rsidRPr="002A3D39" w:rsidRDefault="004B6920" w:rsidP="004B6920">
      <w:pPr>
        <w:ind w:firstLine="567"/>
        <w:rPr>
          <w:b/>
        </w:rPr>
      </w:pPr>
      <w:r>
        <w:t xml:space="preserve">11. Наличие цокольного этажа  </w:t>
      </w:r>
      <w:r w:rsidRPr="002A3D39">
        <w:rPr>
          <w:b/>
        </w:rPr>
        <w:t>нет</w:t>
      </w:r>
    </w:p>
    <w:p w:rsidR="004B6920" w:rsidRDefault="004B6920" w:rsidP="004B6920">
      <w:pPr>
        <w:pBdr>
          <w:top w:val="single" w:sz="4" w:space="1" w:color="auto"/>
        </w:pBdr>
        <w:ind w:left="3828"/>
        <w:rPr>
          <w:sz w:val="2"/>
          <w:szCs w:val="2"/>
        </w:rPr>
      </w:pPr>
    </w:p>
    <w:p w:rsidR="004B6920" w:rsidRPr="002A3D39" w:rsidRDefault="004B6920" w:rsidP="004B6920">
      <w:pPr>
        <w:ind w:firstLine="567"/>
        <w:rPr>
          <w:b/>
        </w:rPr>
      </w:pPr>
      <w:r>
        <w:t xml:space="preserve">12. Наличие мансарды  </w:t>
      </w:r>
      <w:r w:rsidRPr="002A3D39">
        <w:rPr>
          <w:b/>
        </w:rPr>
        <w:t>нет</w:t>
      </w:r>
    </w:p>
    <w:p w:rsidR="004B6920" w:rsidRDefault="004B6920" w:rsidP="004B6920">
      <w:pPr>
        <w:pBdr>
          <w:top w:val="single" w:sz="4" w:space="1" w:color="auto"/>
        </w:pBdr>
        <w:ind w:left="3005"/>
        <w:rPr>
          <w:sz w:val="2"/>
          <w:szCs w:val="2"/>
        </w:rPr>
      </w:pPr>
    </w:p>
    <w:p w:rsidR="004B6920" w:rsidRPr="002A3D39" w:rsidRDefault="004B6920" w:rsidP="004B6920">
      <w:pPr>
        <w:ind w:firstLine="567"/>
        <w:rPr>
          <w:b/>
        </w:rPr>
      </w:pPr>
      <w:r>
        <w:t xml:space="preserve">13. Наличие мезонина  </w:t>
      </w:r>
      <w:r w:rsidRPr="002A3D39">
        <w:rPr>
          <w:b/>
        </w:rPr>
        <w:t>нет</w:t>
      </w:r>
    </w:p>
    <w:p w:rsidR="004B6920" w:rsidRDefault="004B6920" w:rsidP="004B6920">
      <w:pPr>
        <w:pBdr>
          <w:top w:val="single" w:sz="4" w:space="1" w:color="auto"/>
        </w:pBdr>
        <w:ind w:left="2977"/>
        <w:rPr>
          <w:sz w:val="2"/>
          <w:szCs w:val="2"/>
        </w:rPr>
      </w:pPr>
    </w:p>
    <w:p w:rsidR="004B6920" w:rsidRPr="00531100" w:rsidRDefault="004B6920" w:rsidP="004B6920">
      <w:pPr>
        <w:ind w:firstLine="567"/>
        <w:rPr>
          <w:b/>
        </w:rPr>
      </w:pPr>
      <w:r>
        <w:t xml:space="preserve">14. Количество квартир  </w:t>
      </w:r>
      <w:r w:rsidRPr="00531100">
        <w:rPr>
          <w:b/>
        </w:rPr>
        <w:t>90</w:t>
      </w:r>
    </w:p>
    <w:p w:rsidR="004B6920" w:rsidRDefault="004B6920" w:rsidP="004B6920">
      <w:pPr>
        <w:pBdr>
          <w:top w:val="single" w:sz="4" w:space="1" w:color="auto"/>
        </w:pBdr>
        <w:ind w:left="3119"/>
        <w:rPr>
          <w:sz w:val="2"/>
          <w:szCs w:val="2"/>
        </w:rPr>
      </w:pPr>
    </w:p>
    <w:p w:rsidR="004B6920" w:rsidRDefault="004B6920" w:rsidP="004B6920">
      <w:pPr>
        <w:ind w:firstLine="567"/>
        <w:jc w:val="both"/>
        <w:rPr>
          <w:sz w:val="2"/>
          <w:szCs w:val="2"/>
        </w:rPr>
      </w:pPr>
      <w:r>
        <w:t xml:space="preserve">15. Количество нежилых помещений, не входящих в состав общего имущества  нет  </w:t>
      </w:r>
    </w:p>
    <w:p w:rsidR="004B6920" w:rsidRDefault="004B6920" w:rsidP="004B6920">
      <w:pPr>
        <w:pBdr>
          <w:top w:val="single" w:sz="4" w:space="1" w:color="auto"/>
        </w:pBdr>
        <w:ind w:left="567"/>
        <w:rPr>
          <w:sz w:val="2"/>
          <w:szCs w:val="2"/>
        </w:rPr>
      </w:pPr>
    </w:p>
    <w:p w:rsidR="004B6920" w:rsidRPr="00CA758D" w:rsidRDefault="004B6920" w:rsidP="004B6920">
      <w:pPr>
        <w:ind w:firstLine="567"/>
        <w:jc w:val="both"/>
        <w:rPr>
          <w:b/>
        </w:rPr>
      </w:pPr>
      <w:r>
        <w:t xml:space="preserve">16. Реквизиты правового акта о признании всех жилых помещений в многоквартирном доме </w:t>
      </w:r>
      <w:proofErr w:type="gramStart"/>
      <w:r>
        <w:t>непригодными</w:t>
      </w:r>
      <w:proofErr w:type="gramEnd"/>
      <w:r>
        <w:t xml:space="preserve"> для проживания  </w:t>
      </w:r>
      <w:r w:rsidRPr="00CA758D">
        <w:rPr>
          <w:b/>
        </w:rPr>
        <w:t>нет</w:t>
      </w:r>
    </w:p>
    <w:p w:rsidR="004B6920" w:rsidRDefault="004B6920" w:rsidP="004B6920">
      <w:pPr>
        <w:pBdr>
          <w:top w:val="single" w:sz="4" w:space="1" w:color="auto"/>
        </w:pBdr>
        <w:rPr>
          <w:sz w:val="2"/>
          <w:szCs w:val="2"/>
        </w:rPr>
      </w:pPr>
    </w:p>
    <w:p w:rsidR="004B6920" w:rsidRDefault="004B6920" w:rsidP="004B6920">
      <w:pPr>
        <w:ind w:firstLine="567"/>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p w:rsidR="004B6920" w:rsidRDefault="004B6920" w:rsidP="004B6920">
      <w:r>
        <w:t xml:space="preserve">                      нет</w:t>
      </w:r>
    </w:p>
    <w:p w:rsidR="004B6920" w:rsidRDefault="004B6920" w:rsidP="004B6920">
      <w:pPr>
        <w:pBdr>
          <w:top w:val="single" w:sz="4" w:space="1" w:color="auto"/>
        </w:pBdr>
        <w:rPr>
          <w:sz w:val="2"/>
          <w:szCs w:val="2"/>
        </w:rPr>
      </w:pPr>
    </w:p>
    <w:p w:rsidR="004B6920" w:rsidRDefault="004B6920" w:rsidP="004B6920">
      <w:pPr>
        <w:tabs>
          <w:tab w:val="center" w:pos="5387"/>
          <w:tab w:val="left" w:pos="7371"/>
        </w:tabs>
        <w:ind w:firstLine="567"/>
      </w:pPr>
      <w:r>
        <w:t xml:space="preserve">18. Строительный объем  </w:t>
      </w:r>
      <w:r w:rsidRPr="00531100">
        <w:rPr>
          <w:b/>
        </w:rPr>
        <w:t>17288</w:t>
      </w:r>
      <w:r>
        <w:tab/>
      </w:r>
      <w:r>
        <w:tab/>
        <w:t xml:space="preserve">куб. </w:t>
      </w:r>
      <w:proofErr w:type="gramStart"/>
      <w:r>
        <w:t>м</w:t>
      </w:r>
      <w:proofErr w:type="gramEnd"/>
    </w:p>
    <w:p w:rsidR="004B6920" w:rsidRDefault="004B6920" w:rsidP="004B6920">
      <w:pPr>
        <w:tabs>
          <w:tab w:val="center" w:pos="5387"/>
          <w:tab w:val="left" w:pos="7371"/>
        </w:tabs>
        <w:ind w:firstLine="567"/>
      </w:pPr>
      <w:r>
        <w:t>19. Площадь:</w:t>
      </w:r>
    </w:p>
    <w:p w:rsidR="004B6920" w:rsidRDefault="004B6920" w:rsidP="004B6920">
      <w:pPr>
        <w:tabs>
          <w:tab w:val="center" w:pos="2835"/>
          <w:tab w:val="left" w:pos="4678"/>
        </w:tabs>
        <w:ind w:firstLine="567"/>
        <w:jc w:val="both"/>
      </w:pPr>
      <w:r>
        <w:t xml:space="preserve">а) многоквартирного дома с лоджиями, балконами, шкафами, коридорами и лестничными клетками  </w:t>
      </w:r>
      <w:r w:rsidRPr="00531100">
        <w:rPr>
          <w:b/>
        </w:rPr>
        <w:t>4204,6</w:t>
      </w:r>
      <w:r>
        <w:tab/>
      </w:r>
      <w:r>
        <w:tab/>
        <w:t>кв. м</w:t>
      </w:r>
    </w:p>
    <w:p w:rsidR="004B6920" w:rsidRDefault="004B6920" w:rsidP="004B6920">
      <w:pPr>
        <w:pBdr>
          <w:top w:val="single" w:sz="4" w:space="1" w:color="auto"/>
        </w:pBdr>
        <w:ind w:left="1049" w:right="5642"/>
        <w:rPr>
          <w:sz w:val="2"/>
          <w:szCs w:val="2"/>
        </w:rPr>
      </w:pPr>
    </w:p>
    <w:p w:rsidR="004B6920" w:rsidRDefault="004B6920" w:rsidP="004B6920">
      <w:pPr>
        <w:tabs>
          <w:tab w:val="center" w:pos="7598"/>
          <w:tab w:val="right" w:pos="10206"/>
        </w:tabs>
        <w:ind w:firstLine="567"/>
      </w:pPr>
      <w:r>
        <w:t xml:space="preserve">б) жилых помещений (общая площадь квартир)  </w:t>
      </w:r>
      <w:r w:rsidRPr="004C4DF2">
        <w:rPr>
          <w:b/>
        </w:rPr>
        <w:t>4204,6</w:t>
      </w:r>
      <w:r w:rsidR="003F2626">
        <w:tab/>
      </w:r>
      <w:r>
        <w:t>кв. м</w:t>
      </w:r>
    </w:p>
    <w:p w:rsidR="004B6920" w:rsidRDefault="004B6920" w:rsidP="004B6920">
      <w:pPr>
        <w:pBdr>
          <w:top w:val="single" w:sz="4" w:space="1" w:color="auto"/>
        </w:pBdr>
        <w:ind w:left="5585" w:right="624"/>
        <w:rPr>
          <w:sz w:val="2"/>
          <w:szCs w:val="2"/>
        </w:rPr>
      </w:pPr>
    </w:p>
    <w:p w:rsidR="004B6920" w:rsidRDefault="004B6920" w:rsidP="004B6920">
      <w:pPr>
        <w:tabs>
          <w:tab w:val="center" w:pos="6096"/>
          <w:tab w:val="left" w:pos="8080"/>
        </w:tabs>
        <w:ind w:firstLine="567"/>
        <w:jc w:val="both"/>
      </w:pPr>
      <w:r>
        <w:t xml:space="preserve">в) нежилых помещений (общая площадь нежилых помещений, не входящих в состав общего имущества в многоквартирном доме)  </w:t>
      </w:r>
      <w:r>
        <w:tab/>
      </w:r>
      <w:r>
        <w:tab/>
        <w:t>кв. м</w:t>
      </w:r>
    </w:p>
    <w:p w:rsidR="004B6920" w:rsidRDefault="004B6920" w:rsidP="004B6920">
      <w:pPr>
        <w:pBdr>
          <w:top w:val="single" w:sz="4" w:space="1" w:color="auto"/>
        </w:pBdr>
        <w:ind w:left="3941" w:right="2240"/>
        <w:rPr>
          <w:sz w:val="2"/>
          <w:szCs w:val="2"/>
        </w:rPr>
      </w:pPr>
    </w:p>
    <w:p w:rsidR="004B6920" w:rsidRDefault="004B6920" w:rsidP="004B6920">
      <w:pPr>
        <w:tabs>
          <w:tab w:val="center" w:pos="6804"/>
          <w:tab w:val="left" w:pos="8931"/>
        </w:tabs>
        <w:ind w:firstLine="567"/>
        <w:jc w:val="both"/>
      </w:pPr>
      <w:r>
        <w:t xml:space="preserve">г) помещений общего пользования (общая площадь нежилых помещений, входящих в состав общего имущества в многоквартирном доме)  </w:t>
      </w:r>
      <w:r>
        <w:tab/>
      </w:r>
      <w:r>
        <w:tab/>
        <w:t>кв. м</w:t>
      </w:r>
    </w:p>
    <w:p w:rsidR="004B6920" w:rsidRDefault="004B6920" w:rsidP="004B6920">
      <w:pPr>
        <w:pBdr>
          <w:top w:val="single" w:sz="4" w:space="1" w:color="auto"/>
        </w:pBdr>
        <w:ind w:left="4734" w:right="1389"/>
        <w:rPr>
          <w:sz w:val="2"/>
          <w:szCs w:val="2"/>
        </w:rPr>
      </w:pPr>
    </w:p>
    <w:p w:rsidR="004B6920" w:rsidRDefault="004B6920" w:rsidP="004B6920">
      <w:pPr>
        <w:tabs>
          <w:tab w:val="center" w:pos="5245"/>
          <w:tab w:val="left" w:pos="7088"/>
        </w:tabs>
        <w:ind w:firstLine="567"/>
      </w:pPr>
      <w:r>
        <w:t xml:space="preserve">20. Количество лестниц   </w:t>
      </w:r>
      <w:r w:rsidRPr="004C4DF2">
        <w:rPr>
          <w:b/>
        </w:rPr>
        <w:t>6</w:t>
      </w:r>
      <w:r>
        <w:tab/>
      </w:r>
      <w:r>
        <w:tab/>
        <w:t>шт.</w:t>
      </w:r>
    </w:p>
    <w:p w:rsidR="004B6920" w:rsidRDefault="004B6920" w:rsidP="004B6920">
      <w:pPr>
        <w:pBdr>
          <w:top w:val="single" w:sz="4" w:space="1" w:color="auto"/>
        </w:pBdr>
        <w:ind w:left="3147" w:right="3232"/>
        <w:rPr>
          <w:sz w:val="2"/>
          <w:szCs w:val="2"/>
        </w:rPr>
      </w:pPr>
    </w:p>
    <w:p w:rsidR="004B6920" w:rsidRDefault="004B6920" w:rsidP="004B6920">
      <w:pPr>
        <w:ind w:firstLine="567"/>
        <w:jc w:val="both"/>
        <w:rPr>
          <w:sz w:val="2"/>
          <w:szCs w:val="2"/>
        </w:rPr>
      </w:pPr>
      <w:r>
        <w:t>21. Уборочная площадь лестниц (включая межквартирные лестничные площадки)</w:t>
      </w:r>
      <w:r>
        <w:br/>
      </w:r>
    </w:p>
    <w:p w:rsidR="004B6920" w:rsidRDefault="004B6920" w:rsidP="004B6920">
      <w:pPr>
        <w:tabs>
          <w:tab w:val="left" w:pos="3969"/>
        </w:tabs>
      </w:pPr>
      <w:r w:rsidRPr="003B7B1D">
        <w:rPr>
          <w:b/>
        </w:rPr>
        <w:t xml:space="preserve">                   </w:t>
      </w:r>
      <w:r>
        <w:rPr>
          <w:b/>
        </w:rPr>
        <w:t>673,6</w:t>
      </w:r>
      <w:r>
        <w:t xml:space="preserve"> кв. м</w:t>
      </w:r>
    </w:p>
    <w:p w:rsidR="004B6920" w:rsidRDefault="004B6920" w:rsidP="004B6920">
      <w:pPr>
        <w:pBdr>
          <w:top w:val="single" w:sz="4" w:space="1" w:color="auto"/>
        </w:pBdr>
        <w:ind w:right="6350"/>
        <w:rPr>
          <w:sz w:val="2"/>
          <w:szCs w:val="2"/>
        </w:rPr>
      </w:pPr>
    </w:p>
    <w:p w:rsidR="004B6920" w:rsidRDefault="004B6920" w:rsidP="004B6920">
      <w:pPr>
        <w:tabs>
          <w:tab w:val="center" w:pos="7230"/>
          <w:tab w:val="left" w:pos="9356"/>
        </w:tabs>
        <w:ind w:firstLine="567"/>
      </w:pPr>
      <w:r>
        <w:t>22. Уборо</w:t>
      </w:r>
      <w:r w:rsidR="003F2626">
        <w:t xml:space="preserve">чная площадь общих коридоров  </w:t>
      </w:r>
      <w:r w:rsidR="003F2626">
        <w:tab/>
      </w:r>
      <w:r>
        <w:t>кв. м</w:t>
      </w:r>
    </w:p>
    <w:p w:rsidR="004B6920" w:rsidRDefault="004B6920" w:rsidP="004B6920">
      <w:pPr>
        <w:pBdr>
          <w:top w:val="single" w:sz="4" w:space="1" w:color="auto"/>
        </w:pBdr>
        <w:ind w:left="4990" w:right="964"/>
        <w:rPr>
          <w:sz w:val="2"/>
          <w:szCs w:val="2"/>
        </w:rPr>
      </w:pPr>
    </w:p>
    <w:p w:rsidR="004B6920" w:rsidRDefault="004B6920" w:rsidP="004B6920">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w:t>
      </w:r>
      <w:r w:rsidRPr="00A77472">
        <w:rPr>
          <w:b/>
        </w:rPr>
        <w:t xml:space="preserve">)              </w:t>
      </w:r>
      <w:r>
        <w:tab/>
      </w:r>
      <w:r>
        <w:tab/>
        <w:t>кв. м</w:t>
      </w:r>
    </w:p>
    <w:p w:rsidR="004B6920" w:rsidRDefault="004B6920" w:rsidP="004B6920">
      <w:pPr>
        <w:pBdr>
          <w:top w:val="single" w:sz="4" w:space="1" w:color="auto"/>
        </w:pBdr>
        <w:ind w:left="4082" w:right="1814"/>
        <w:rPr>
          <w:sz w:val="2"/>
          <w:szCs w:val="2"/>
        </w:rPr>
      </w:pPr>
    </w:p>
    <w:p w:rsidR="004B6920" w:rsidRPr="007B5BEE" w:rsidRDefault="004B6920" w:rsidP="004B6920">
      <w:pPr>
        <w:ind w:firstLine="567"/>
        <w:jc w:val="both"/>
        <w:rPr>
          <w:b/>
          <w:sz w:val="2"/>
          <w:szCs w:val="2"/>
        </w:rPr>
      </w:pPr>
      <w:r>
        <w:t xml:space="preserve">24. Площадь земельного участка, входящего в состав общего имущества многоквартирного дома  </w:t>
      </w:r>
      <w:r w:rsidR="003B366D">
        <w:rPr>
          <w:b/>
        </w:rPr>
        <w:t>3070</w:t>
      </w:r>
      <w:r w:rsidRPr="004C4DF2">
        <w:rPr>
          <w:b/>
        </w:rPr>
        <w:t xml:space="preserve">    </w:t>
      </w:r>
      <w:r>
        <w:rPr>
          <w:b/>
        </w:rPr>
        <w:t xml:space="preserve">  кв.м.</w:t>
      </w:r>
    </w:p>
    <w:p w:rsidR="004B6920" w:rsidRPr="00A77472" w:rsidRDefault="004B6920" w:rsidP="004B6920">
      <w:pPr>
        <w:ind w:firstLine="567"/>
        <w:rPr>
          <w:b/>
        </w:rPr>
      </w:pPr>
      <w:r>
        <w:t xml:space="preserve">25. Кадастровый номер земельного участка (при его наличии)  </w:t>
      </w:r>
      <w:r w:rsidR="003B366D">
        <w:rPr>
          <w:b/>
        </w:rPr>
        <w:t>71:32:010301:2030</w:t>
      </w:r>
    </w:p>
    <w:p w:rsidR="004B6920" w:rsidRPr="00A77472" w:rsidRDefault="004B6920" w:rsidP="004B6920">
      <w:pPr>
        <w:pBdr>
          <w:top w:val="single" w:sz="4" w:space="1" w:color="auto"/>
        </w:pBdr>
        <w:ind w:left="7059"/>
        <w:rPr>
          <w:b/>
          <w:sz w:val="2"/>
          <w:szCs w:val="2"/>
        </w:rPr>
      </w:pPr>
    </w:p>
    <w:p w:rsidR="004B6920" w:rsidRDefault="004B6920" w:rsidP="004B6920">
      <w:pPr>
        <w:spacing w:before="360" w:after="240"/>
        <w:jc w:val="center"/>
      </w:pPr>
      <w:r>
        <w:rPr>
          <w:lang w:val="en-US"/>
        </w:rPr>
        <w:t>I</w:t>
      </w:r>
      <w:r>
        <w:t>.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3909"/>
        <w:gridCol w:w="2736"/>
        <w:gridCol w:w="2736"/>
      </w:tblGrid>
      <w:tr w:rsidR="004B6920" w:rsidTr="003F2626">
        <w:trPr>
          <w:trHeight w:val="320"/>
        </w:trPr>
        <w:tc>
          <w:tcPr>
            <w:tcW w:w="3909" w:type="dxa"/>
            <w:tcBorders>
              <w:top w:val="single" w:sz="4" w:space="0" w:color="auto"/>
              <w:left w:val="single" w:sz="4" w:space="0" w:color="auto"/>
              <w:bottom w:val="single" w:sz="4" w:space="0" w:color="auto"/>
              <w:right w:val="single" w:sz="4" w:space="0" w:color="auto"/>
            </w:tcBorders>
          </w:tcPr>
          <w:p w:rsidR="004B6920" w:rsidRDefault="004B6920" w:rsidP="004B6920">
            <w:pPr>
              <w:jc w:val="center"/>
            </w:pPr>
            <w:r>
              <w:t>Наимено</w:t>
            </w:r>
            <w:r>
              <w:softHyphen/>
              <w:t>вание конструк</w:t>
            </w:r>
            <w:r>
              <w:softHyphen/>
              <w:t>тивных элементов</w:t>
            </w:r>
          </w:p>
        </w:tc>
        <w:tc>
          <w:tcPr>
            <w:tcW w:w="2736" w:type="dxa"/>
            <w:tcBorders>
              <w:top w:val="single" w:sz="4" w:space="0" w:color="auto"/>
              <w:left w:val="single" w:sz="4" w:space="0" w:color="auto"/>
              <w:bottom w:val="single" w:sz="4" w:space="0" w:color="auto"/>
              <w:right w:val="single" w:sz="4" w:space="0" w:color="auto"/>
            </w:tcBorders>
          </w:tcPr>
          <w:p w:rsidR="004B6920" w:rsidRDefault="004B6920" w:rsidP="004B6920">
            <w:pPr>
              <w:jc w:val="center"/>
            </w:pPr>
            <w:r>
              <w:t>Описание элементов (материал, конструкция или система, отделка и прочее)</w:t>
            </w:r>
          </w:p>
        </w:tc>
        <w:tc>
          <w:tcPr>
            <w:tcW w:w="2736" w:type="dxa"/>
            <w:tcBorders>
              <w:top w:val="single" w:sz="4" w:space="0" w:color="auto"/>
              <w:left w:val="single" w:sz="4" w:space="0" w:color="auto"/>
              <w:bottom w:val="single" w:sz="4" w:space="0" w:color="auto"/>
              <w:right w:val="single" w:sz="4" w:space="0" w:color="auto"/>
            </w:tcBorders>
          </w:tcPr>
          <w:p w:rsidR="004B6920" w:rsidRDefault="004B6920" w:rsidP="004B6920">
            <w:pPr>
              <w:jc w:val="center"/>
            </w:pPr>
            <w:r>
              <w:t>Техническое состояние элементов общего имущества многоквартирного дома</w:t>
            </w:r>
          </w:p>
        </w:tc>
      </w:tr>
      <w:tr w:rsidR="004B6920" w:rsidTr="003F2626">
        <w:trPr>
          <w:trHeight w:val="320"/>
        </w:trPr>
        <w:tc>
          <w:tcPr>
            <w:tcW w:w="390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1. Фундамент</w:t>
            </w:r>
          </w:p>
        </w:tc>
        <w:tc>
          <w:tcPr>
            <w:tcW w:w="2736"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Железобетонные блоки</w:t>
            </w:r>
          </w:p>
        </w:tc>
        <w:tc>
          <w:tcPr>
            <w:tcW w:w="2736"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Трещины в швах</w:t>
            </w:r>
          </w:p>
        </w:tc>
      </w:tr>
      <w:tr w:rsidR="004B6920" w:rsidTr="003F2626">
        <w:trPr>
          <w:trHeight w:val="320"/>
        </w:trPr>
        <w:tc>
          <w:tcPr>
            <w:tcW w:w="390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2. Наружные и внутренние капитальные стены</w:t>
            </w:r>
          </w:p>
        </w:tc>
        <w:tc>
          <w:tcPr>
            <w:tcW w:w="2736"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Крупнопанельные</w:t>
            </w:r>
          </w:p>
        </w:tc>
        <w:tc>
          <w:tcPr>
            <w:tcW w:w="2736"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 xml:space="preserve"> Трещины, отслоения раствора в стыках. </w:t>
            </w:r>
          </w:p>
        </w:tc>
      </w:tr>
      <w:tr w:rsidR="004B6920" w:rsidTr="003F2626">
        <w:trPr>
          <w:trHeight w:val="320"/>
        </w:trPr>
        <w:tc>
          <w:tcPr>
            <w:tcW w:w="390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3. Перегородки</w:t>
            </w:r>
          </w:p>
        </w:tc>
        <w:tc>
          <w:tcPr>
            <w:tcW w:w="2736"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Гипсолитовые</w:t>
            </w:r>
          </w:p>
        </w:tc>
        <w:tc>
          <w:tcPr>
            <w:tcW w:w="2736"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Трещины в местах сопряжения конструкций</w:t>
            </w:r>
          </w:p>
        </w:tc>
      </w:tr>
      <w:tr w:rsidR="004B6920" w:rsidTr="003F2626">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20"/>
        </w:trPr>
        <w:tc>
          <w:tcPr>
            <w:tcW w:w="3909" w:type="dxa"/>
            <w:tcBorders>
              <w:top w:val="nil"/>
              <w:bottom w:val="nil"/>
            </w:tcBorders>
          </w:tcPr>
          <w:p w:rsidR="004B6920" w:rsidRDefault="004B6920" w:rsidP="004B6920">
            <w:pPr>
              <w:ind w:left="57"/>
            </w:pPr>
            <w:r>
              <w:t>4. Перекрытия</w:t>
            </w:r>
          </w:p>
        </w:tc>
        <w:tc>
          <w:tcPr>
            <w:tcW w:w="2736" w:type="dxa"/>
            <w:vMerge w:val="restart"/>
            <w:tcBorders>
              <w:top w:val="nil"/>
              <w:bottom w:val="nil"/>
            </w:tcBorders>
          </w:tcPr>
          <w:p w:rsidR="004B6920" w:rsidRDefault="004B6920" w:rsidP="004B6920">
            <w:pPr>
              <w:ind w:left="57"/>
            </w:pPr>
            <w:r>
              <w:t>Железобетонные плиты перекрытия</w:t>
            </w:r>
          </w:p>
        </w:tc>
        <w:tc>
          <w:tcPr>
            <w:tcW w:w="2736" w:type="dxa"/>
            <w:vMerge w:val="restart"/>
            <w:tcBorders>
              <w:top w:val="nil"/>
              <w:bottom w:val="nil"/>
            </w:tcBorders>
          </w:tcPr>
          <w:p w:rsidR="004B6920" w:rsidRDefault="004B6920" w:rsidP="004B6920">
            <w:pPr>
              <w:ind w:left="57"/>
            </w:pPr>
            <w:r>
              <w:t>Неровности потолков</w:t>
            </w:r>
          </w:p>
        </w:tc>
      </w:tr>
      <w:tr w:rsidR="004B6920" w:rsidTr="003F2626">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20"/>
        </w:trPr>
        <w:tc>
          <w:tcPr>
            <w:tcW w:w="3909" w:type="dxa"/>
            <w:tcBorders>
              <w:top w:val="nil"/>
              <w:bottom w:val="nil"/>
            </w:tcBorders>
          </w:tcPr>
          <w:p w:rsidR="004B6920" w:rsidRDefault="004B6920" w:rsidP="004B6920">
            <w:pPr>
              <w:ind w:left="992"/>
            </w:pPr>
            <w:r>
              <w:t>чердачные</w:t>
            </w:r>
          </w:p>
        </w:tc>
        <w:tc>
          <w:tcPr>
            <w:tcW w:w="2736" w:type="dxa"/>
            <w:vMerge/>
            <w:tcBorders>
              <w:top w:val="nil"/>
              <w:bottom w:val="nil"/>
            </w:tcBorders>
          </w:tcPr>
          <w:p w:rsidR="004B6920" w:rsidRDefault="004B6920" w:rsidP="004B6920">
            <w:pPr>
              <w:ind w:left="57"/>
            </w:pPr>
          </w:p>
        </w:tc>
        <w:tc>
          <w:tcPr>
            <w:tcW w:w="2736" w:type="dxa"/>
            <w:vMerge/>
            <w:tcBorders>
              <w:top w:val="nil"/>
              <w:bottom w:val="nil"/>
            </w:tcBorders>
          </w:tcPr>
          <w:p w:rsidR="004B6920" w:rsidRDefault="004B6920" w:rsidP="004B6920">
            <w:pPr>
              <w:ind w:left="57"/>
            </w:pPr>
          </w:p>
        </w:tc>
      </w:tr>
      <w:tr w:rsidR="004B6920" w:rsidTr="003F2626">
        <w:tblPrEx>
          <w:tblBorders>
            <w:top w:val="single" w:sz="4" w:space="0" w:color="auto"/>
            <w:left w:val="single" w:sz="4" w:space="0" w:color="auto"/>
            <w:bottom w:val="single" w:sz="4" w:space="0" w:color="auto"/>
            <w:right w:val="single" w:sz="4" w:space="0" w:color="auto"/>
            <w:insideV w:val="single" w:sz="4" w:space="0" w:color="auto"/>
          </w:tblBorders>
        </w:tblPrEx>
        <w:trPr>
          <w:trHeight w:val="320"/>
        </w:trPr>
        <w:tc>
          <w:tcPr>
            <w:tcW w:w="3909" w:type="dxa"/>
            <w:tcBorders>
              <w:top w:val="nil"/>
              <w:bottom w:val="nil"/>
            </w:tcBorders>
          </w:tcPr>
          <w:p w:rsidR="004B6920" w:rsidRDefault="004B6920" w:rsidP="004B6920">
            <w:pPr>
              <w:ind w:left="992"/>
            </w:pPr>
            <w:r>
              <w:t>междуэтажные</w:t>
            </w:r>
          </w:p>
        </w:tc>
        <w:tc>
          <w:tcPr>
            <w:tcW w:w="2736" w:type="dxa"/>
            <w:tcBorders>
              <w:top w:val="nil"/>
              <w:bottom w:val="nil"/>
            </w:tcBorders>
          </w:tcPr>
          <w:p w:rsidR="004B6920" w:rsidRDefault="004B6920" w:rsidP="004B6920">
            <w:pPr>
              <w:ind w:left="57"/>
            </w:pPr>
            <w:r>
              <w:t>----------«---------</w:t>
            </w:r>
          </w:p>
        </w:tc>
        <w:tc>
          <w:tcPr>
            <w:tcW w:w="2736" w:type="dxa"/>
            <w:tcBorders>
              <w:top w:val="nil"/>
              <w:bottom w:val="nil"/>
            </w:tcBorders>
          </w:tcPr>
          <w:p w:rsidR="004B6920" w:rsidRDefault="004B6920" w:rsidP="004B6920">
            <w:pPr>
              <w:ind w:left="57"/>
            </w:pPr>
          </w:p>
        </w:tc>
      </w:tr>
      <w:tr w:rsidR="004B6920" w:rsidTr="003F2626">
        <w:tblPrEx>
          <w:tblBorders>
            <w:top w:val="single" w:sz="4" w:space="0" w:color="auto"/>
            <w:left w:val="single" w:sz="4" w:space="0" w:color="auto"/>
            <w:bottom w:val="single" w:sz="4" w:space="0" w:color="auto"/>
            <w:right w:val="single" w:sz="4" w:space="0" w:color="auto"/>
            <w:insideV w:val="single" w:sz="4" w:space="0" w:color="auto"/>
          </w:tblBorders>
        </w:tblPrEx>
        <w:trPr>
          <w:trHeight w:val="320"/>
        </w:trPr>
        <w:tc>
          <w:tcPr>
            <w:tcW w:w="3909" w:type="dxa"/>
            <w:tcBorders>
              <w:top w:val="nil"/>
              <w:bottom w:val="nil"/>
            </w:tcBorders>
          </w:tcPr>
          <w:p w:rsidR="004B6920" w:rsidRDefault="004B6920" w:rsidP="004B6920">
            <w:pPr>
              <w:ind w:left="992"/>
            </w:pPr>
            <w:r>
              <w:t>подвальные</w:t>
            </w:r>
          </w:p>
        </w:tc>
        <w:tc>
          <w:tcPr>
            <w:tcW w:w="2736" w:type="dxa"/>
            <w:tcBorders>
              <w:top w:val="nil"/>
              <w:bottom w:val="nil"/>
            </w:tcBorders>
          </w:tcPr>
          <w:p w:rsidR="004B6920" w:rsidRDefault="004B6920" w:rsidP="004B6920">
            <w:pPr>
              <w:ind w:left="57"/>
            </w:pPr>
            <w:r>
              <w:t>----------«---------</w:t>
            </w:r>
          </w:p>
        </w:tc>
        <w:tc>
          <w:tcPr>
            <w:tcW w:w="2736" w:type="dxa"/>
            <w:tcBorders>
              <w:top w:val="nil"/>
              <w:bottom w:val="nil"/>
            </w:tcBorders>
          </w:tcPr>
          <w:p w:rsidR="004B6920" w:rsidRDefault="004B6920" w:rsidP="004B6920">
            <w:pPr>
              <w:ind w:left="57"/>
            </w:pPr>
          </w:p>
        </w:tc>
      </w:tr>
      <w:tr w:rsidR="004B6920" w:rsidTr="003F2626">
        <w:tblPrEx>
          <w:tblBorders>
            <w:top w:val="single" w:sz="4" w:space="0" w:color="auto"/>
            <w:left w:val="single" w:sz="4" w:space="0" w:color="auto"/>
            <w:bottom w:val="single" w:sz="4" w:space="0" w:color="auto"/>
            <w:right w:val="single" w:sz="4" w:space="0" w:color="auto"/>
            <w:insideV w:val="single" w:sz="4" w:space="0" w:color="auto"/>
          </w:tblBorders>
        </w:tblPrEx>
        <w:trPr>
          <w:trHeight w:val="320"/>
        </w:trPr>
        <w:tc>
          <w:tcPr>
            <w:tcW w:w="3909" w:type="dxa"/>
            <w:tcBorders>
              <w:top w:val="nil"/>
              <w:bottom w:val="nil"/>
            </w:tcBorders>
          </w:tcPr>
          <w:p w:rsidR="004B6920" w:rsidRDefault="004B6920" w:rsidP="004B6920">
            <w:pPr>
              <w:ind w:left="992"/>
            </w:pPr>
            <w:r>
              <w:t>(другое)</w:t>
            </w:r>
          </w:p>
        </w:tc>
        <w:tc>
          <w:tcPr>
            <w:tcW w:w="2736" w:type="dxa"/>
            <w:tcBorders>
              <w:top w:val="nil"/>
              <w:bottom w:val="nil"/>
            </w:tcBorders>
          </w:tcPr>
          <w:p w:rsidR="004B6920" w:rsidRDefault="004B6920" w:rsidP="004B6920">
            <w:pPr>
              <w:ind w:left="57"/>
            </w:pPr>
          </w:p>
        </w:tc>
        <w:tc>
          <w:tcPr>
            <w:tcW w:w="2736" w:type="dxa"/>
            <w:tcBorders>
              <w:top w:val="nil"/>
              <w:bottom w:val="nil"/>
            </w:tcBorders>
          </w:tcPr>
          <w:p w:rsidR="004B6920" w:rsidRDefault="004B6920" w:rsidP="004B6920">
            <w:pPr>
              <w:ind w:left="57"/>
            </w:pPr>
          </w:p>
        </w:tc>
      </w:tr>
      <w:tr w:rsidR="004B6920" w:rsidTr="003F2626">
        <w:trPr>
          <w:trHeight w:val="320"/>
        </w:trPr>
        <w:tc>
          <w:tcPr>
            <w:tcW w:w="390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5. Крыша</w:t>
            </w:r>
          </w:p>
        </w:tc>
        <w:tc>
          <w:tcPr>
            <w:tcW w:w="2736"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Рулонная  заливная</w:t>
            </w:r>
          </w:p>
        </w:tc>
        <w:tc>
          <w:tcPr>
            <w:tcW w:w="2736"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Поврежден верхний слой, трещины.</w:t>
            </w:r>
          </w:p>
        </w:tc>
      </w:tr>
      <w:tr w:rsidR="004B6920" w:rsidTr="003F2626">
        <w:trPr>
          <w:trHeight w:val="320"/>
        </w:trPr>
        <w:tc>
          <w:tcPr>
            <w:tcW w:w="390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6. Полы</w:t>
            </w:r>
          </w:p>
        </w:tc>
        <w:tc>
          <w:tcPr>
            <w:tcW w:w="2736"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Дощатые  окрашенные</w:t>
            </w:r>
          </w:p>
        </w:tc>
        <w:tc>
          <w:tcPr>
            <w:tcW w:w="2736"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Стертость в ходовых местах деревянных досок</w:t>
            </w:r>
          </w:p>
        </w:tc>
      </w:tr>
      <w:tr w:rsidR="004B6920" w:rsidTr="003F2626">
        <w:trPr>
          <w:cantSplit/>
          <w:trHeight w:val="320"/>
        </w:trPr>
        <w:tc>
          <w:tcPr>
            <w:tcW w:w="3909" w:type="dxa"/>
            <w:tcBorders>
              <w:top w:val="single" w:sz="4" w:space="0" w:color="auto"/>
              <w:left w:val="single" w:sz="4" w:space="0" w:color="auto"/>
              <w:bottom w:val="nil"/>
              <w:right w:val="single" w:sz="4" w:space="0" w:color="auto"/>
            </w:tcBorders>
            <w:vAlign w:val="bottom"/>
          </w:tcPr>
          <w:p w:rsidR="004B6920" w:rsidRDefault="004B6920" w:rsidP="004B6920">
            <w:pPr>
              <w:ind w:left="57"/>
            </w:pPr>
            <w:r>
              <w:t>7. Проемы</w:t>
            </w:r>
          </w:p>
        </w:tc>
        <w:tc>
          <w:tcPr>
            <w:tcW w:w="2736" w:type="dxa"/>
            <w:vMerge w:val="restart"/>
            <w:tcBorders>
              <w:top w:val="single" w:sz="4" w:space="0" w:color="auto"/>
              <w:left w:val="nil"/>
              <w:bottom w:val="nil"/>
              <w:right w:val="single" w:sz="4" w:space="0" w:color="auto"/>
            </w:tcBorders>
            <w:vAlign w:val="bottom"/>
          </w:tcPr>
          <w:p w:rsidR="004B6920" w:rsidRDefault="004B6920" w:rsidP="004B6920">
            <w:pPr>
              <w:ind w:left="57"/>
            </w:pPr>
            <w:r>
              <w:t>2-х створчатые</w:t>
            </w:r>
          </w:p>
        </w:tc>
        <w:tc>
          <w:tcPr>
            <w:tcW w:w="2736" w:type="dxa"/>
            <w:vMerge w:val="restart"/>
            <w:tcBorders>
              <w:top w:val="single" w:sz="4" w:space="0" w:color="auto"/>
              <w:left w:val="nil"/>
              <w:bottom w:val="nil"/>
              <w:right w:val="single" w:sz="4" w:space="0" w:color="auto"/>
            </w:tcBorders>
            <w:vAlign w:val="bottom"/>
          </w:tcPr>
          <w:p w:rsidR="004B6920" w:rsidRDefault="004B6920" w:rsidP="004B6920">
            <w:pPr>
              <w:ind w:left="57"/>
            </w:pPr>
            <w:r>
              <w:t>Деревянные переплеты рассохлись</w:t>
            </w:r>
          </w:p>
        </w:tc>
      </w:tr>
      <w:tr w:rsidR="004B6920" w:rsidTr="003F2626">
        <w:trPr>
          <w:cantSplit/>
          <w:trHeight w:val="320"/>
        </w:trPr>
        <w:tc>
          <w:tcPr>
            <w:tcW w:w="3909" w:type="dxa"/>
            <w:tcBorders>
              <w:top w:val="nil"/>
              <w:left w:val="single" w:sz="4" w:space="0" w:color="auto"/>
              <w:bottom w:val="nil"/>
              <w:right w:val="single" w:sz="4" w:space="0" w:color="auto"/>
            </w:tcBorders>
            <w:vAlign w:val="bottom"/>
          </w:tcPr>
          <w:p w:rsidR="004B6920" w:rsidRDefault="004B6920" w:rsidP="004B6920">
            <w:pPr>
              <w:ind w:left="993"/>
            </w:pPr>
            <w:r>
              <w:t>окна</w:t>
            </w:r>
          </w:p>
        </w:tc>
        <w:tc>
          <w:tcPr>
            <w:tcW w:w="2736" w:type="dxa"/>
            <w:vMerge/>
            <w:tcBorders>
              <w:top w:val="nil"/>
              <w:left w:val="nil"/>
              <w:bottom w:val="nil"/>
              <w:right w:val="single" w:sz="4" w:space="0" w:color="auto"/>
            </w:tcBorders>
            <w:vAlign w:val="bottom"/>
          </w:tcPr>
          <w:p w:rsidR="004B6920" w:rsidRDefault="004B6920" w:rsidP="004B6920">
            <w:pPr>
              <w:ind w:left="57"/>
            </w:pPr>
          </w:p>
        </w:tc>
        <w:tc>
          <w:tcPr>
            <w:tcW w:w="2736" w:type="dxa"/>
            <w:vMerge/>
            <w:tcBorders>
              <w:top w:val="nil"/>
              <w:left w:val="nil"/>
              <w:bottom w:val="nil"/>
              <w:right w:val="single" w:sz="4" w:space="0" w:color="auto"/>
            </w:tcBorders>
            <w:vAlign w:val="bottom"/>
          </w:tcPr>
          <w:p w:rsidR="004B6920" w:rsidRDefault="004B6920" w:rsidP="004B6920">
            <w:pPr>
              <w:ind w:left="57"/>
            </w:pPr>
          </w:p>
        </w:tc>
      </w:tr>
      <w:tr w:rsidR="004B6920" w:rsidTr="003F2626">
        <w:trPr>
          <w:trHeight w:val="320"/>
        </w:trPr>
        <w:tc>
          <w:tcPr>
            <w:tcW w:w="3909" w:type="dxa"/>
            <w:tcBorders>
              <w:top w:val="nil"/>
              <w:left w:val="single" w:sz="4" w:space="0" w:color="auto"/>
              <w:bottom w:val="nil"/>
              <w:right w:val="single" w:sz="4" w:space="0" w:color="auto"/>
            </w:tcBorders>
            <w:vAlign w:val="bottom"/>
          </w:tcPr>
          <w:p w:rsidR="004B6920" w:rsidRDefault="004B6920" w:rsidP="004B6920">
            <w:pPr>
              <w:ind w:left="993"/>
            </w:pPr>
            <w:r>
              <w:t>двери</w:t>
            </w:r>
          </w:p>
        </w:tc>
        <w:tc>
          <w:tcPr>
            <w:tcW w:w="2736" w:type="dxa"/>
            <w:tcBorders>
              <w:top w:val="nil"/>
              <w:left w:val="nil"/>
              <w:bottom w:val="nil"/>
              <w:right w:val="single" w:sz="4" w:space="0" w:color="auto"/>
            </w:tcBorders>
            <w:vAlign w:val="bottom"/>
          </w:tcPr>
          <w:p w:rsidR="004B6920" w:rsidRDefault="004B6920" w:rsidP="004B6920">
            <w:pPr>
              <w:ind w:left="57"/>
            </w:pPr>
            <w:r>
              <w:t>филенчатые</w:t>
            </w:r>
          </w:p>
        </w:tc>
        <w:tc>
          <w:tcPr>
            <w:tcW w:w="2736" w:type="dxa"/>
            <w:tcBorders>
              <w:top w:val="nil"/>
              <w:left w:val="nil"/>
              <w:bottom w:val="nil"/>
              <w:right w:val="single" w:sz="4" w:space="0" w:color="auto"/>
            </w:tcBorders>
            <w:vAlign w:val="bottom"/>
          </w:tcPr>
          <w:p w:rsidR="004B6920" w:rsidRDefault="004B6920" w:rsidP="004B6920">
            <w:pPr>
              <w:ind w:left="57"/>
            </w:pPr>
            <w:r>
              <w:t xml:space="preserve">Полотна </w:t>
            </w:r>
            <w:proofErr w:type="spellStart"/>
            <w:r>
              <w:t>осели</w:t>
            </w:r>
            <w:proofErr w:type="spellEnd"/>
            <w:r>
              <w:t>, гниль</w:t>
            </w:r>
          </w:p>
        </w:tc>
      </w:tr>
      <w:tr w:rsidR="004B6920" w:rsidTr="003F2626">
        <w:trPr>
          <w:trHeight w:val="320"/>
        </w:trPr>
        <w:tc>
          <w:tcPr>
            <w:tcW w:w="3909" w:type="dxa"/>
            <w:tcBorders>
              <w:top w:val="nil"/>
              <w:left w:val="single" w:sz="4" w:space="0" w:color="auto"/>
              <w:bottom w:val="single" w:sz="4" w:space="0" w:color="auto"/>
              <w:right w:val="single" w:sz="4" w:space="0" w:color="auto"/>
            </w:tcBorders>
            <w:vAlign w:val="bottom"/>
          </w:tcPr>
          <w:p w:rsidR="004B6920" w:rsidRDefault="004B6920" w:rsidP="004B6920">
            <w:pPr>
              <w:ind w:left="993"/>
            </w:pPr>
            <w:r>
              <w:t>(другое)</w:t>
            </w:r>
          </w:p>
        </w:tc>
        <w:tc>
          <w:tcPr>
            <w:tcW w:w="2736" w:type="dxa"/>
            <w:tcBorders>
              <w:top w:val="nil"/>
              <w:left w:val="nil"/>
              <w:bottom w:val="single" w:sz="4" w:space="0" w:color="auto"/>
              <w:right w:val="single" w:sz="4" w:space="0" w:color="auto"/>
            </w:tcBorders>
            <w:vAlign w:val="bottom"/>
          </w:tcPr>
          <w:p w:rsidR="004B6920" w:rsidRDefault="004B6920" w:rsidP="004B6920">
            <w:pPr>
              <w:ind w:left="57"/>
            </w:pPr>
          </w:p>
        </w:tc>
        <w:tc>
          <w:tcPr>
            <w:tcW w:w="2736" w:type="dxa"/>
            <w:tcBorders>
              <w:top w:val="nil"/>
              <w:left w:val="nil"/>
              <w:bottom w:val="single" w:sz="4" w:space="0" w:color="auto"/>
              <w:right w:val="single" w:sz="4" w:space="0" w:color="auto"/>
            </w:tcBorders>
            <w:vAlign w:val="bottom"/>
          </w:tcPr>
          <w:p w:rsidR="004B6920" w:rsidRDefault="004B6920" w:rsidP="004B6920">
            <w:pPr>
              <w:ind w:left="57"/>
            </w:pPr>
          </w:p>
        </w:tc>
      </w:tr>
      <w:tr w:rsidR="004B6920" w:rsidTr="003F2626">
        <w:trPr>
          <w:cantSplit/>
          <w:trHeight w:val="320"/>
        </w:trPr>
        <w:tc>
          <w:tcPr>
            <w:tcW w:w="3909" w:type="dxa"/>
            <w:tcBorders>
              <w:top w:val="single" w:sz="4" w:space="0" w:color="auto"/>
              <w:left w:val="single" w:sz="4" w:space="0" w:color="auto"/>
              <w:bottom w:val="nil"/>
              <w:right w:val="single" w:sz="4" w:space="0" w:color="auto"/>
            </w:tcBorders>
            <w:vAlign w:val="bottom"/>
          </w:tcPr>
          <w:p w:rsidR="004B6920" w:rsidRDefault="004B6920" w:rsidP="004B6920">
            <w:pPr>
              <w:ind w:left="57"/>
            </w:pPr>
            <w:r>
              <w:t>8. Отделка</w:t>
            </w:r>
          </w:p>
        </w:tc>
        <w:tc>
          <w:tcPr>
            <w:tcW w:w="2736" w:type="dxa"/>
            <w:vMerge w:val="restart"/>
            <w:tcBorders>
              <w:top w:val="single" w:sz="4" w:space="0" w:color="auto"/>
              <w:left w:val="nil"/>
              <w:bottom w:val="nil"/>
              <w:right w:val="single" w:sz="4" w:space="0" w:color="auto"/>
            </w:tcBorders>
            <w:vAlign w:val="bottom"/>
          </w:tcPr>
          <w:p w:rsidR="004B6920" w:rsidRDefault="004B6920" w:rsidP="004B6920">
            <w:pPr>
              <w:ind w:left="57"/>
            </w:pPr>
            <w:r>
              <w:t>Штукатурка, побелка, окраска</w:t>
            </w:r>
          </w:p>
        </w:tc>
        <w:tc>
          <w:tcPr>
            <w:tcW w:w="2736" w:type="dxa"/>
            <w:vMerge w:val="restart"/>
            <w:tcBorders>
              <w:top w:val="single" w:sz="4" w:space="0" w:color="auto"/>
              <w:left w:val="nil"/>
              <w:bottom w:val="nil"/>
              <w:right w:val="single" w:sz="4" w:space="0" w:color="auto"/>
            </w:tcBorders>
            <w:vAlign w:val="bottom"/>
          </w:tcPr>
          <w:p w:rsidR="004B6920" w:rsidRDefault="004B6920" w:rsidP="004B6920">
            <w:pPr>
              <w:ind w:left="57"/>
            </w:pPr>
            <w:r>
              <w:t xml:space="preserve"> Загрязнение, потемнение, отслоение  штукатурного и окрасочного слоя.</w:t>
            </w:r>
          </w:p>
        </w:tc>
      </w:tr>
      <w:tr w:rsidR="004B6920" w:rsidTr="003F2626">
        <w:trPr>
          <w:cantSplit/>
          <w:trHeight w:val="320"/>
        </w:trPr>
        <w:tc>
          <w:tcPr>
            <w:tcW w:w="3909" w:type="dxa"/>
            <w:tcBorders>
              <w:top w:val="nil"/>
              <w:left w:val="single" w:sz="4" w:space="0" w:color="auto"/>
              <w:bottom w:val="nil"/>
              <w:right w:val="single" w:sz="4" w:space="0" w:color="auto"/>
            </w:tcBorders>
            <w:vAlign w:val="bottom"/>
          </w:tcPr>
          <w:p w:rsidR="004B6920" w:rsidRDefault="004B6920" w:rsidP="004B6920">
            <w:pPr>
              <w:ind w:left="993"/>
            </w:pPr>
            <w:r>
              <w:t>внутренняя</w:t>
            </w:r>
          </w:p>
        </w:tc>
        <w:tc>
          <w:tcPr>
            <w:tcW w:w="2736" w:type="dxa"/>
            <w:vMerge/>
            <w:tcBorders>
              <w:top w:val="nil"/>
              <w:left w:val="nil"/>
              <w:bottom w:val="nil"/>
              <w:right w:val="single" w:sz="4" w:space="0" w:color="auto"/>
            </w:tcBorders>
            <w:vAlign w:val="bottom"/>
          </w:tcPr>
          <w:p w:rsidR="004B6920" w:rsidRDefault="004B6920" w:rsidP="004B6920">
            <w:pPr>
              <w:ind w:left="57"/>
            </w:pPr>
          </w:p>
        </w:tc>
        <w:tc>
          <w:tcPr>
            <w:tcW w:w="2736" w:type="dxa"/>
            <w:vMerge/>
            <w:tcBorders>
              <w:top w:val="nil"/>
              <w:left w:val="nil"/>
              <w:bottom w:val="nil"/>
              <w:right w:val="single" w:sz="4" w:space="0" w:color="auto"/>
            </w:tcBorders>
            <w:vAlign w:val="bottom"/>
          </w:tcPr>
          <w:p w:rsidR="004B6920" w:rsidRDefault="004B6920" w:rsidP="004B6920">
            <w:pPr>
              <w:ind w:left="57"/>
            </w:pPr>
          </w:p>
        </w:tc>
      </w:tr>
      <w:tr w:rsidR="004B6920" w:rsidTr="003F2626">
        <w:trPr>
          <w:trHeight w:val="320"/>
        </w:trPr>
        <w:tc>
          <w:tcPr>
            <w:tcW w:w="3909" w:type="dxa"/>
            <w:tcBorders>
              <w:top w:val="nil"/>
              <w:left w:val="single" w:sz="4" w:space="0" w:color="auto"/>
              <w:bottom w:val="nil"/>
              <w:right w:val="single" w:sz="4" w:space="0" w:color="auto"/>
            </w:tcBorders>
            <w:vAlign w:val="bottom"/>
          </w:tcPr>
          <w:p w:rsidR="004B6920" w:rsidRDefault="004B6920" w:rsidP="004B6920">
            <w:pPr>
              <w:ind w:left="993"/>
            </w:pPr>
            <w:r>
              <w:t>наружная</w:t>
            </w:r>
          </w:p>
        </w:tc>
        <w:tc>
          <w:tcPr>
            <w:tcW w:w="2736" w:type="dxa"/>
            <w:tcBorders>
              <w:top w:val="nil"/>
              <w:left w:val="nil"/>
              <w:bottom w:val="nil"/>
              <w:right w:val="single" w:sz="4" w:space="0" w:color="auto"/>
            </w:tcBorders>
            <w:vAlign w:val="bottom"/>
          </w:tcPr>
          <w:p w:rsidR="004B6920" w:rsidRDefault="004B6920" w:rsidP="004B6920">
            <w:pPr>
              <w:ind w:left="57"/>
            </w:pPr>
          </w:p>
        </w:tc>
        <w:tc>
          <w:tcPr>
            <w:tcW w:w="2736" w:type="dxa"/>
            <w:tcBorders>
              <w:top w:val="nil"/>
              <w:left w:val="nil"/>
              <w:bottom w:val="nil"/>
              <w:right w:val="single" w:sz="4" w:space="0" w:color="auto"/>
            </w:tcBorders>
            <w:vAlign w:val="bottom"/>
          </w:tcPr>
          <w:p w:rsidR="004B6920" w:rsidRDefault="004B6920" w:rsidP="004B6920">
            <w:pPr>
              <w:ind w:left="57"/>
            </w:pPr>
          </w:p>
        </w:tc>
      </w:tr>
      <w:tr w:rsidR="004B6920" w:rsidTr="003F2626">
        <w:trPr>
          <w:trHeight w:val="320"/>
        </w:trPr>
        <w:tc>
          <w:tcPr>
            <w:tcW w:w="3909" w:type="dxa"/>
            <w:tcBorders>
              <w:top w:val="nil"/>
              <w:left w:val="single" w:sz="4" w:space="0" w:color="auto"/>
              <w:bottom w:val="single" w:sz="4" w:space="0" w:color="auto"/>
              <w:right w:val="single" w:sz="4" w:space="0" w:color="auto"/>
            </w:tcBorders>
            <w:vAlign w:val="bottom"/>
          </w:tcPr>
          <w:p w:rsidR="004B6920" w:rsidRDefault="004B6920" w:rsidP="004B6920">
            <w:pPr>
              <w:ind w:left="993"/>
            </w:pPr>
            <w:r>
              <w:t>(другое)</w:t>
            </w:r>
          </w:p>
        </w:tc>
        <w:tc>
          <w:tcPr>
            <w:tcW w:w="2736" w:type="dxa"/>
            <w:tcBorders>
              <w:top w:val="nil"/>
              <w:left w:val="nil"/>
              <w:bottom w:val="single" w:sz="4" w:space="0" w:color="auto"/>
              <w:right w:val="single" w:sz="4" w:space="0" w:color="auto"/>
            </w:tcBorders>
            <w:vAlign w:val="bottom"/>
          </w:tcPr>
          <w:p w:rsidR="004B6920" w:rsidRDefault="004B6920" w:rsidP="004B6920">
            <w:pPr>
              <w:ind w:left="57"/>
            </w:pPr>
          </w:p>
        </w:tc>
        <w:tc>
          <w:tcPr>
            <w:tcW w:w="2736" w:type="dxa"/>
            <w:tcBorders>
              <w:top w:val="nil"/>
              <w:left w:val="nil"/>
              <w:bottom w:val="single" w:sz="4" w:space="0" w:color="auto"/>
              <w:right w:val="single" w:sz="4" w:space="0" w:color="auto"/>
            </w:tcBorders>
            <w:vAlign w:val="bottom"/>
          </w:tcPr>
          <w:p w:rsidR="004B6920" w:rsidRDefault="004B6920" w:rsidP="004B6920">
            <w:pPr>
              <w:ind w:left="57"/>
            </w:pPr>
          </w:p>
        </w:tc>
      </w:tr>
      <w:tr w:rsidR="004B6920" w:rsidTr="003F2626">
        <w:trPr>
          <w:cantSplit/>
          <w:trHeight w:val="320"/>
        </w:trPr>
        <w:tc>
          <w:tcPr>
            <w:tcW w:w="3909" w:type="dxa"/>
            <w:tcBorders>
              <w:top w:val="single" w:sz="4" w:space="0" w:color="auto"/>
              <w:left w:val="single" w:sz="4" w:space="0" w:color="auto"/>
              <w:bottom w:val="nil"/>
              <w:right w:val="single" w:sz="4" w:space="0" w:color="auto"/>
            </w:tcBorders>
            <w:vAlign w:val="bottom"/>
          </w:tcPr>
          <w:p w:rsidR="004B6920" w:rsidRDefault="004B6920" w:rsidP="004B6920">
            <w:pPr>
              <w:ind w:left="57"/>
            </w:pPr>
            <w:r>
              <w:t>9. Механическое, электрическое, санитарно-техническое и иное оборудование</w:t>
            </w:r>
          </w:p>
        </w:tc>
        <w:tc>
          <w:tcPr>
            <w:tcW w:w="2736" w:type="dxa"/>
            <w:vMerge w:val="restart"/>
            <w:tcBorders>
              <w:top w:val="single" w:sz="4" w:space="0" w:color="auto"/>
              <w:left w:val="nil"/>
              <w:bottom w:val="nil"/>
              <w:right w:val="single" w:sz="4" w:space="0" w:color="auto"/>
            </w:tcBorders>
            <w:vAlign w:val="bottom"/>
          </w:tcPr>
          <w:p w:rsidR="004B6920" w:rsidRDefault="004B6920" w:rsidP="004B6920">
            <w:pPr>
              <w:ind w:left="57"/>
            </w:pPr>
            <w:r>
              <w:t xml:space="preserve"> </w:t>
            </w:r>
          </w:p>
          <w:p w:rsidR="004B6920" w:rsidRDefault="004B6920" w:rsidP="004B6920">
            <w:pPr>
              <w:ind w:left="57"/>
            </w:pPr>
            <w:r>
              <w:t>есть</w:t>
            </w:r>
          </w:p>
        </w:tc>
        <w:tc>
          <w:tcPr>
            <w:tcW w:w="2736" w:type="dxa"/>
            <w:vMerge w:val="restart"/>
            <w:tcBorders>
              <w:top w:val="single" w:sz="4" w:space="0" w:color="auto"/>
              <w:left w:val="nil"/>
              <w:bottom w:val="nil"/>
              <w:right w:val="single" w:sz="4" w:space="0" w:color="auto"/>
            </w:tcBorders>
            <w:vAlign w:val="bottom"/>
          </w:tcPr>
          <w:p w:rsidR="004B6920" w:rsidRDefault="004B6920" w:rsidP="004B6920">
            <w:pPr>
              <w:ind w:left="57"/>
            </w:pPr>
            <w:r>
              <w:t>Техническое состояние оборудования удовлетворительное</w:t>
            </w:r>
          </w:p>
        </w:tc>
      </w:tr>
      <w:tr w:rsidR="004B6920" w:rsidTr="003F2626">
        <w:trPr>
          <w:cantSplit/>
          <w:trHeight w:val="320"/>
        </w:trPr>
        <w:tc>
          <w:tcPr>
            <w:tcW w:w="3909" w:type="dxa"/>
            <w:tcBorders>
              <w:top w:val="nil"/>
              <w:left w:val="single" w:sz="4" w:space="0" w:color="auto"/>
              <w:bottom w:val="nil"/>
              <w:right w:val="single" w:sz="4" w:space="0" w:color="auto"/>
            </w:tcBorders>
            <w:vAlign w:val="bottom"/>
          </w:tcPr>
          <w:p w:rsidR="004B6920" w:rsidRDefault="004B6920" w:rsidP="004B6920">
            <w:pPr>
              <w:ind w:left="993"/>
            </w:pPr>
            <w:r>
              <w:t>ванны напольные</w:t>
            </w:r>
          </w:p>
        </w:tc>
        <w:tc>
          <w:tcPr>
            <w:tcW w:w="2736" w:type="dxa"/>
            <w:vMerge/>
            <w:tcBorders>
              <w:top w:val="nil"/>
              <w:left w:val="nil"/>
              <w:bottom w:val="nil"/>
              <w:right w:val="single" w:sz="4" w:space="0" w:color="auto"/>
            </w:tcBorders>
            <w:vAlign w:val="bottom"/>
          </w:tcPr>
          <w:p w:rsidR="004B6920" w:rsidRDefault="004B6920" w:rsidP="004B6920">
            <w:pPr>
              <w:ind w:left="57"/>
            </w:pPr>
          </w:p>
        </w:tc>
        <w:tc>
          <w:tcPr>
            <w:tcW w:w="2736" w:type="dxa"/>
            <w:vMerge/>
            <w:tcBorders>
              <w:top w:val="nil"/>
              <w:left w:val="nil"/>
              <w:bottom w:val="nil"/>
              <w:right w:val="single" w:sz="4" w:space="0" w:color="auto"/>
            </w:tcBorders>
            <w:vAlign w:val="bottom"/>
          </w:tcPr>
          <w:p w:rsidR="004B6920" w:rsidRDefault="004B6920" w:rsidP="004B6920">
            <w:pPr>
              <w:ind w:left="57"/>
            </w:pPr>
          </w:p>
        </w:tc>
      </w:tr>
      <w:tr w:rsidR="004B6920" w:rsidTr="003F2626">
        <w:trPr>
          <w:trHeight w:val="320"/>
        </w:trPr>
        <w:tc>
          <w:tcPr>
            <w:tcW w:w="3909" w:type="dxa"/>
            <w:tcBorders>
              <w:top w:val="nil"/>
              <w:left w:val="single" w:sz="4" w:space="0" w:color="auto"/>
              <w:bottom w:val="nil"/>
              <w:right w:val="single" w:sz="4" w:space="0" w:color="auto"/>
            </w:tcBorders>
            <w:vAlign w:val="bottom"/>
          </w:tcPr>
          <w:p w:rsidR="004B6920" w:rsidRDefault="004B6920" w:rsidP="004B6920">
            <w:pPr>
              <w:ind w:left="993"/>
            </w:pPr>
            <w:r>
              <w:t>электроплиты</w:t>
            </w:r>
          </w:p>
        </w:tc>
        <w:tc>
          <w:tcPr>
            <w:tcW w:w="2736" w:type="dxa"/>
            <w:tcBorders>
              <w:top w:val="nil"/>
              <w:left w:val="nil"/>
              <w:bottom w:val="nil"/>
              <w:right w:val="single" w:sz="4" w:space="0" w:color="auto"/>
            </w:tcBorders>
            <w:vAlign w:val="bottom"/>
          </w:tcPr>
          <w:p w:rsidR="004B6920" w:rsidRDefault="004B6920" w:rsidP="004B6920">
            <w:pPr>
              <w:ind w:left="57"/>
            </w:pPr>
            <w:r>
              <w:t>нет</w:t>
            </w:r>
          </w:p>
        </w:tc>
        <w:tc>
          <w:tcPr>
            <w:tcW w:w="2736" w:type="dxa"/>
            <w:tcBorders>
              <w:top w:val="nil"/>
              <w:left w:val="nil"/>
              <w:bottom w:val="nil"/>
              <w:right w:val="single" w:sz="4" w:space="0" w:color="auto"/>
            </w:tcBorders>
            <w:vAlign w:val="bottom"/>
          </w:tcPr>
          <w:p w:rsidR="004B6920" w:rsidRDefault="004B6920" w:rsidP="004B6920">
            <w:pPr>
              <w:ind w:left="57"/>
            </w:pPr>
          </w:p>
        </w:tc>
      </w:tr>
      <w:tr w:rsidR="004B6920" w:rsidTr="003F2626">
        <w:trPr>
          <w:trHeight w:val="320"/>
        </w:trPr>
        <w:tc>
          <w:tcPr>
            <w:tcW w:w="3909" w:type="dxa"/>
            <w:tcBorders>
              <w:top w:val="nil"/>
              <w:left w:val="single" w:sz="4" w:space="0" w:color="auto"/>
              <w:bottom w:val="nil"/>
              <w:right w:val="single" w:sz="4" w:space="0" w:color="auto"/>
            </w:tcBorders>
            <w:vAlign w:val="bottom"/>
          </w:tcPr>
          <w:p w:rsidR="004B6920" w:rsidRDefault="004B6920" w:rsidP="004B6920">
            <w:pPr>
              <w:ind w:left="993"/>
            </w:pPr>
            <w:r>
              <w:lastRenderedPageBreak/>
              <w:t>телефонные сети и оборудование</w:t>
            </w:r>
          </w:p>
        </w:tc>
        <w:tc>
          <w:tcPr>
            <w:tcW w:w="2736" w:type="dxa"/>
            <w:tcBorders>
              <w:top w:val="nil"/>
              <w:left w:val="nil"/>
              <w:bottom w:val="nil"/>
              <w:right w:val="single" w:sz="4" w:space="0" w:color="auto"/>
            </w:tcBorders>
            <w:vAlign w:val="bottom"/>
          </w:tcPr>
          <w:p w:rsidR="004B6920" w:rsidRDefault="004B6920" w:rsidP="004B6920">
            <w:pPr>
              <w:ind w:left="57"/>
            </w:pPr>
            <w:r>
              <w:t>есть</w:t>
            </w:r>
          </w:p>
          <w:p w:rsidR="004B6920" w:rsidRDefault="004B6920" w:rsidP="004B6920">
            <w:pPr>
              <w:ind w:left="57"/>
            </w:pPr>
          </w:p>
        </w:tc>
        <w:tc>
          <w:tcPr>
            <w:tcW w:w="2736" w:type="dxa"/>
            <w:tcBorders>
              <w:top w:val="nil"/>
              <w:left w:val="nil"/>
              <w:bottom w:val="nil"/>
              <w:right w:val="single" w:sz="4" w:space="0" w:color="auto"/>
            </w:tcBorders>
            <w:vAlign w:val="bottom"/>
          </w:tcPr>
          <w:p w:rsidR="004B6920" w:rsidRDefault="004B6920" w:rsidP="004B6920">
            <w:pPr>
              <w:ind w:left="57"/>
            </w:pPr>
          </w:p>
        </w:tc>
      </w:tr>
      <w:tr w:rsidR="004B6920" w:rsidTr="003F2626">
        <w:trPr>
          <w:trHeight w:val="320"/>
        </w:trPr>
        <w:tc>
          <w:tcPr>
            <w:tcW w:w="3909" w:type="dxa"/>
            <w:tcBorders>
              <w:top w:val="nil"/>
              <w:left w:val="single" w:sz="4" w:space="0" w:color="auto"/>
              <w:bottom w:val="nil"/>
              <w:right w:val="single" w:sz="4" w:space="0" w:color="auto"/>
            </w:tcBorders>
            <w:vAlign w:val="bottom"/>
          </w:tcPr>
          <w:p w:rsidR="004B6920" w:rsidRDefault="004B6920" w:rsidP="004B6920">
            <w:pPr>
              <w:ind w:left="993"/>
            </w:pPr>
            <w:r>
              <w:t>сети проводного радиовещания</w:t>
            </w:r>
          </w:p>
        </w:tc>
        <w:tc>
          <w:tcPr>
            <w:tcW w:w="2736" w:type="dxa"/>
            <w:tcBorders>
              <w:top w:val="nil"/>
              <w:left w:val="nil"/>
              <w:bottom w:val="nil"/>
              <w:right w:val="single" w:sz="4" w:space="0" w:color="auto"/>
            </w:tcBorders>
            <w:vAlign w:val="bottom"/>
          </w:tcPr>
          <w:p w:rsidR="004B6920" w:rsidRDefault="004B6920" w:rsidP="004B6920">
            <w:pPr>
              <w:ind w:left="57"/>
            </w:pPr>
            <w:r>
              <w:t>есть</w:t>
            </w:r>
          </w:p>
        </w:tc>
        <w:tc>
          <w:tcPr>
            <w:tcW w:w="2736" w:type="dxa"/>
            <w:tcBorders>
              <w:top w:val="nil"/>
              <w:left w:val="nil"/>
              <w:bottom w:val="nil"/>
              <w:right w:val="single" w:sz="4" w:space="0" w:color="auto"/>
            </w:tcBorders>
            <w:vAlign w:val="bottom"/>
          </w:tcPr>
          <w:p w:rsidR="004B6920" w:rsidRDefault="004B6920" w:rsidP="004B6920">
            <w:pPr>
              <w:ind w:left="57"/>
            </w:pPr>
          </w:p>
        </w:tc>
      </w:tr>
      <w:tr w:rsidR="004B6920" w:rsidTr="003F2626">
        <w:trPr>
          <w:trHeight w:val="320"/>
        </w:trPr>
        <w:tc>
          <w:tcPr>
            <w:tcW w:w="3909" w:type="dxa"/>
            <w:tcBorders>
              <w:top w:val="nil"/>
              <w:left w:val="single" w:sz="4" w:space="0" w:color="auto"/>
              <w:bottom w:val="nil"/>
              <w:right w:val="single" w:sz="4" w:space="0" w:color="auto"/>
            </w:tcBorders>
            <w:vAlign w:val="bottom"/>
          </w:tcPr>
          <w:p w:rsidR="004B6920" w:rsidRDefault="004B6920" w:rsidP="004B6920">
            <w:pPr>
              <w:ind w:left="993"/>
            </w:pPr>
            <w:r>
              <w:t>сигнализация</w:t>
            </w:r>
          </w:p>
        </w:tc>
        <w:tc>
          <w:tcPr>
            <w:tcW w:w="2736" w:type="dxa"/>
            <w:tcBorders>
              <w:top w:val="nil"/>
              <w:left w:val="nil"/>
              <w:bottom w:val="nil"/>
              <w:right w:val="single" w:sz="4" w:space="0" w:color="auto"/>
            </w:tcBorders>
            <w:vAlign w:val="bottom"/>
          </w:tcPr>
          <w:p w:rsidR="004B6920" w:rsidRDefault="004B6920" w:rsidP="004B6920">
            <w:pPr>
              <w:ind w:left="57"/>
            </w:pPr>
          </w:p>
        </w:tc>
        <w:tc>
          <w:tcPr>
            <w:tcW w:w="2736" w:type="dxa"/>
            <w:tcBorders>
              <w:top w:val="nil"/>
              <w:left w:val="nil"/>
              <w:bottom w:val="nil"/>
              <w:right w:val="single" w:sz="4" w:space="0" w:color="auto"/>
            </w:tcBorders>
            <w:vAlign w:val="bottom"/>
          </w:tcPr>
          <w:p w:rsidR="004B6920" w:rsidRDefault="004B6920" w:rsidP="004B6920">
            <w:pPr>
              <w:ind w:left="57"/>
            </w:pPr>
          </w:p>
        </w:tc>
      </w:tr>
      <w:tr w:rsidR="004B6920" w:rsidTr="003F2626">
        <w:trPr>
          <w:trHeight w:val="320"/>
        </w:trPr>
        <w:tc>
          <w:tcPr>
            <w:tcW w:w="3909" w:type="dxa"/>
            <w:tcBorders>
              <w:top w:val="nil"/>
              <w:left w:val="single" w:sz="4" w:space="0" w:color="auto"/>
              <w:bottom w:val="nil"/>
              <w:right w:val="single" w:sz="4" w:space="0" w:color="auto"/>
            </w:tcBorders>
            <w:vAlign w:val="bottom"/>
          </w:tcPr>
          <w:p w:rsidR="004B6920" w:rsidRDefault="004B6920" w:rsidP="004B6920">
            <w:pPr>
              <w:ind w:left="993"/>
            </w:pPr>
            <w:r>
              <w:t>мусоропровод</w:t>
            </w:r>
          </w:p>
        </w:tc>
        <w:tc>
          <w:tcPr>
            <w:tcW w:w="2736" w:type="dxa"/>
            <w:tcBorders>
              <w:top w:val="nil"/>
              <w:left w:val="nil"/>
              <w:bottom w:val="nil"/>
              <w:right w:val="single" w:sz="4" w:space="0" w:color="auto"/>
            </w:tcBorders>
            <w:vAlign w:val="bottom"/>
          </w:tcPr>
          <w:p w:rsidR="004B6920" w:rsidRDefault="004B6920" w:rsidP="004B6920">
            <w:pPr>
              <w:ind w:left="57"/>
            </w:pPr>
          </w:p>
        </w:tc>
        <w:tc>
          <w:tcPr>
            <w:tcW w:w="2736" w:type="dxa"/>
            <w:tcBorders>
              <w:top w:val="nil"/>
              <w:left w:val="nil"/>
              <w:bottom w:val="nil"/>
              <w:right w:val="single" w:sz="4" w:space="0" w:color="auto"/>
            </w:tcBorders>
            <w:vAlign w:val="bottom"/>
          </w:tcPr>
          <w:p w:rsidR="004B6920" w:rsidRDefault="004B6920" w:rsidP="004B6920">
            <w:pPr>
              <w:ind w:left="57"/>
            </w:pPr>
          </w:p>
        </w:tc>
      </w:tr>
      <w:tr w:rsidR="004B6920" w:rsidTr="003F2626">
        <w:trPr>
          <w:trHeight w:val="320"/>
        </w:trPr>
        <w:tc>
          <w:tcPr>
            <w:tcW w:w="3909" w:type="dxa"/>
            <w:tcBorders>
              <w:top w:val="nil"/>
              <w:left w:val="single" w:sz="4" w:space="0" w:color="auto"/>
              <w:bottom w:val="nil"/>
              <w:right w:val="single" w:sz="4" w:space="0" w:color="auto"/>
            </w:tcBorders>
            <w:vAlign w:val="bottom"/>
          </w:tcPr>
          <w:p w:rsidR="004B6920" w:rsidRDefault="004B6920" w:rsidP="004B6920">
            <w:pPr>
              <w:ind w:left="993"/>
            </w:pPr>
            <w:r>
              <w:t>лифт</w:t>
            </w:r>
          </w:p>
        </w:tc>
        <w:tc>
          <w:tcPr>
            <w:tcW w:w="2736" w:type="dxa"/>
            <w:tcBorders>
              <w:top w:val="nil"/>
              <w:left w:val="nil"/>
              <w:bottom w:val="nil"/>
              <w:right w:val="single" w:sz="4" w:space="0" w:color="auto"/>
            </w:tcBorders>
            <w:vAlign w:val="bottom"/>
          </w:tcPr>
          <w:p w:rsidR="004B6920" w:rsidRDefault="004B6920" w:rsidP="004B6920">
            <w:pPr>
              <w:ind w:left="57"/>
            </w:pPr>
          </w:p>
        </w:tc>
        <w:tc>
          <w:tcPr>
            <w:tcW w:w="2736" w:type="dxa"/>
            <w:tcBorders>
              <w:top w:val="nil"/>
              <w:left w:val="nil"/>
              <w:bottom w:val="nil"/>
              <w:right w:val="single" w:sz="4" w:space="0" w:color="auto"/>
            </w:tcBorders>
            <w:vAlign w:val="bottom"/>
          </w:tcPr>
          <w:p w:rsidR="004B6920" w:rsidRDefault="004B6920" w:rsidP="004B6920">
            <w:pPr>
              <w:ind w:left="57"/>
            </w:pPr>
          </w:p>
        </w:tc>
      </w:tr>
      <w:tr w:rsidR="004B6920" w:rsidTr="003F2626">
        <w:trPr>
          <w:trHeight w:val="600"/>
        </w:trPr>
        <w:tc>
          <w:tcPr>
            <w:tcW w:w="3909" w:type="dxa"/>
            <w:tcBorders>
              <w:top w:val="nil"/>
              <w:left w:val="single" w:sz="4" w:space="0" w:color="auto"/>
              <w:bottom w:val="nil"/>
              <w:right w:val="single" w:sz="4" w:space="0" w:color="auto"/>
            </w:tcBorders>
            <w:vAlign w:val="bottom"/>
          </w:tcPr>
          <w:p w:rsidR="004B6920" w:rsidRDefault="004B6920" w:rsidP="004B6920">
            <w:pPr>
              <w:ind w:left="993"/>
            </w:pPr>
            <w:r>
              <w:t>вентиляция</w:t>
            </w:r>
          </w:p>
        </w:tc>
        <w:tc>
          <w:tcPr>
            <w:tcW w:w="2736" w:type="dxa"/>
            <w:tcBorders>
              <w:top w:val="nil"/>
              <w:left w:val="nil"/>
              <w:bottom w:val="nil"/>
              <w:right w:val="single" w:sz="4" w:space="0" w:color="auto"/>
            </w:tcBorders>
            <w:vAlign w:val="bottom"/>
          </w:tcPr>
          <w:p w:rsidR="004B6920" w:rsidRDefault="004B6920" w:rsidP="004B6920">
            <w:pPr>
              <w:ind w:left="57"/>
            </w:pPr>
            <w:r>
              <w:t>есть</w:t>
            </w:r>
          </w:p>
        </w:tc>
        <w:tc>
          <w:tcPr>
            <w:tcW w:w="2736" w:type="dxa"/>
            <w:tcBorders>
              <w:top w:val="nil"/>
              <w:left w:val="nil"/>
              <w:bottom w:val="nil"/>
              <w:right w:val="single" w:sz="4" w:space="0" w:color="auto"/>
            </w:tcBorders>
            <w:vAlign w:val="bottom"/>
          </w:tcPr>
          <w:p w:rsidR="004B6920" w:rsidRDefault="004B6920" w:rsidP="004B6920">
            <w:pPr>
              <w:ind w:left="57"/>
            </w:pPr>
          </w:p>
        </w:tc>
      </w:tr>
      <w:tr w:rsidR="004B6920" w:rsidTr="003F2626">
        <w:trPr>
          <w:trHeight w:val="600"/>
        </w:trPr>
        <w:tc>
          <w:tcPr>
            <w:tcW w:w="3909" w:type="dxa"/>
            <w:tcBorders>
              <w:top w:val="nil"/>
              <w:left w:val="single" w:sz="4" w:space="0" w:color="auto"/>
              <w:bottom w:val="single" w:sz="4" w:space="0" w:color="auto"/>
              <w:right w:val="single" w:sz="4" w:space="0" w:color="auto"/>
            </w:tcBorders>
            <w:vAlign w:val="bottom"/>
          </w:tcPr>
          <w:p w:rsidR="004B6920" w:rsidRDefault="004B6920" w:rsidP="004B6920">
            <w:pPr>
              <w:ind w:left="993"/>
            </w:pPr>
            <w:r>
              <w:t>(другое)</w:t>
            </w:r>
          </w:p>
        </w:tc>
        <w:tc>
          <w:tcPr>
            <w:tcW w:w="2736" w:type="dxa"/>
            <w:tcBorders>
              <w:top w:val="nil"/>
              <w:left w:val="nil"/>
              <w:bottom w:val="single" w:sz="4" w:space="0" w:color="auto"/>
              <w:right w:val="single" w:sz="4" w:space="0" w:color="auto"/>
            </w:tcBorders>
            <w:vAlign w:val="bottom"/>
          </w:tcPr>
          <w:p w:rsidR="004B6920" w:rsidRDefault="004B6920" w:rsidP="004B6920">
            <w:pPr>
              <w:ind w:left="57"/>
            </w:pPr>
          </w:p>
        </w:tc>
        <w:tc>
          <w:tcPr>
            <w:tcW w:w="2736" w:type="dxa"/>
            <w:tcBorders>
              <w:top w:val="nil"/>
              <w:left w:val="nil"/>
              <w:bottom w:val="single" w:sz="4" w:space="0" w:color="auto"/>
              <w:right w:val="single" w:sz="4" w:space="0" w:color="auto"/>
            </w:tcBorders>
            <w:vAlign w:val="bottom"/>
          </w:tcPr>
          <w:p w:rsidR="004B6920" w:rsidRDefault="004B6920" w:rsidP="004B6920">
            <w:pPr>
              <w:ind w:left="57"/>
            </w:pPr>
          </w:p>
        </w:tc>
      </w:tr>
      <w:tr w:rsidR="004B6920" w:rsidTr="003F2626">
        <w:trPr>
          <w:cantSplit/>
          <w:trHeight w:val="1834"/>
        </w:trPr>
        <w:tc>
          <w:tcPr>
            <w:tcW w:w="3909" w:type="dxa"/>
            <w:tcBorders>
              <w:top w:val="single" w:sz="4" w:space="0" w:color="auto"/>
              <w:left w:val="single" w:sz="4" w:space="0" w:color="auto"/>
              <w:bottom w:val="nil"/>
              <w:right w:val="single" w:sz="4" w:space="0" w:color="auto"/>
            </w:tcBorders>
            <w:vAlign w:val="bottom"/>
          </w:tcPr>
          <w:p w:rsidR="004B6920" w:rsidRDefault="004B6920" w:rsidP="004B6920">
            <w:pPr>
              <w:ind w:left="57"/>
            </w:pPr>
            <w:r>
              <w:t>10. Внутридомовые инженерные коммуникации и оборудование для предоставления коммунальных услуг</w:t>
            </w:r>
          </w:p>
        </w:tc>
        <w:tc>
          <w:tcPr>
            <w:tcW w:w="2736" w:type="dxa"/>
            <w:vMerge w:val="restart"/>
            <w:tcBorders>
              <w:top w:val="single" w:sz="4" w:space="0" w:color="auto"/>
              <w:left w:val="nil"/>
              <w:bottom w:val="nil"/>
              <w:right w:val="single" w:sz="4" w:space="0" w:color="auto"/>
            </w:tcBorders>
            <w:vAlign w:val="bottom"/>
          </w:tcPr>
          <w:p w:rsidR="004B6920" w:rsidRDefault="004B6920" w:rsidP="004B6920">
            <w:pPr>
              <w:ind w:left="57"/>
            </w:pPr>
            <w:r>
              <w:t>центральное</w:t>
            </w:r>
          </w:p>
        </w:tc>
        <w:tc>
          <w:tcPr>
            <w:tcW w:w="2736" w:type="dxa"/>
            <w:vMerge w:val="restart"/>
            <w:tcBorders>
              <w:top w:val="single" w:sz="4" w:space="0" w:color="auto"/>
              <w:left w:val="nil"/>
              <w:bottom w:val="nil"/>
              <w:right w:val="single" w:sz="4" w:space="0" w:color="auto"/>
            </w:tcBorders>
            <w:vAlign w:val="bottom"/>
          </w:tcPr>
          <w:p w:rsidR="004B6920" w:rsidRDefault="004B6920" w:rsidP="004B6920">
            <w:pPr>
              <w:ind w:left="57"/>
            </w:pPr>
            <w:r>
              <w:t>Техническое состояние инженерных сетей удовлетворительное</w:t>
            </w:r>
          </w:p>
        </w:tc>
      </w:tr>
      <w:tr w:rsidR="004B6920" w:rsidTr="003F2626">
        <w:trPr>
          <w:cantSplit/>
          <w:trHeight w:val="600"/>
        </w:trPr>
        <w:tc>
          <w:tcPr>
            <w:tcW w:w="3909" w:type="dxa"/>
            <w:tcBorders>
              <w:top w:val="nil"/>
              <w:left w:val="single" w:sz="4" w:space="0" w:color="auto"/>
              <w:bottom w:val="nil"/>
              <w:right w:val="single" w:sz="4" w:space="0" w:color="auto"/>
            </w:tcBorders>
            <w:vAlign w:val="bottom"/>
          </w:tcPr>
          <w:p w:rsidR="004B6920" w:rsidRDefault="004B6920" w:rsidP="004B6920">
            <w:pPr>
              <w:ind w:left="993"/>
            </w:pPr>
            <w:r>
              <w:t>электроснабжение</w:t>
            </w:r>
          </w:p>
        </w:tc>
        <w:tc>
          <w:tcPr>
            <w:tcW w:w="2736" w:type="dxa"/>
            <w:vMerge/>
            <w:tcBorders>
              <w:top w:val="nil"/>
              <w:left w:val="nil"/>
              <w:bottom w:val="nil"/>
              <w:right w:val="single" w:sz="4" w:space="0" w:color="auto"/>
            </w:tcBorders>
            <w:vAlign w:val="bottom"/>
          </w:tcPr>
          <w:p w:rsidR="004B6920" w:rsidRDefault="004B6920" w:rsidP="004B6920">
            <w:pPr>
              <w:ind w:left="57"/>
            </w:pPr>
          </w:p>
        </w:tc>
        <w:tc>
          <w:tcPr>
            <w:tcW w:w="2736" w:type="dxa"/>
            <w:vMerge/>
            <w:tcBorders>
              <w:top w:val="nil"/>
              <w:left w:val="nil"/>
              <w:bottom w:val="nil"/>
              <w:right w:val="single" w:sz="4" w:space="0" w:color="auto"/>
            </w:tcBorders>
            <w:vAlign w:val="bottom"/>
          </w:tcPr>
          <w:p w:rsidR="004B6920" w:rsidRDefault="004B6920" w:rsidP="004B6920">
            <w:pPr>
              <w:ind w:left="57"/>
            </w:pPr>
          </w:p>
        </w:tc>
      </w:tr>
      <w:tr w:rsidR="004B6920" w:rsidTr="003F2626">
        <w:trPr>
          <w:trHeight w:val="600"/>
        </w:trPr>
        <w:tc>
          <w:tcPr>
            <w:tcW w:w="3909" w:type="dxa"/>
            <w:tcBorders>
              <w:top w:val="nil"/>
              <w:left w:val="single" w:sz="4" w:space="0" w:color="auto"/>
              <w:bottom w:val="nil"/>
              <w:right w:val="single" w:sz="4" w:space="0" w:color="auto"/>
            </w:tcBorders>
            <w:vAlign w:val="bottom"/>
          </w:tcPr>
          <w:p w:rsidR="004B6920" w:rsidRDefault="004B6920" w:rsidP="004B6920">
            <w:pPr>
              <w:ind w:left="993"/>
            </w:pPr>
            <w:r>
              <w:t>холодное водоснабжение</w:t>
            </w:r>
          </w:p>
        </w:tc>
        <w:tc>
          <w:tcPr>
            <w:tcW w:w="2736" w:type="dxa"/>
            <w:tcBorders>
              <w:top w:val="nil"/>
              <w:left w:val="nil"/>
              <w:bottom w:val="nil"/>
              <w:right w:val="single" w:sz="4" w:space="0" w:color="auto"/>
            </w:tcBorders>
            <w:vAlign w:val="bottom"/>
          </w:tcPr>
          <w:p w:rsidR="004B6920" w:rsidRDefault="004B6920" w:rsidP="004B6920">
            <w:pPr>
              <w:ind w:left="57"/>
            </w:pPr>
            <w:r>
              <w:t>центральное</w:t>
            </w:r>
          </w:p>
        </w:tc>
        <w:tc>
          <w:tcPr>
            <w:tcW w:w="2736" w:type="dxa"/>
            <w:tcBorders>
              <w:top w:val="nil"/>
              <w:left w:val="nil"/>
              <w:bottom w:val="nil"/>
              <w:right w:val="single" w:sz="4" w:space="0" w:color="auto"/>
            </w:tcBorders>
            <w:vAlign w:val="bottom"/>
          </w:tcPr>
          <w:p w:rsidR="004B6920" w:rsidRDefault="004B6920" w:rsidP="004B6920">
            <w:pPr>
              <w:ind w:left="57"/>
            </w:pPr>
          </w:p>
        </w:tc>
      </w:tr>
      <w:tr w:rsidR="004B6920" w:rsidTr="003F2626">
        <w:trPr>
          <w:trHeight w:val="600"/>
        </w:trPr>
        <w:tc>
          <w:tcPr>
            <w:tcW w:w="3909" w:type="dxa"/>
            <w:tcBorders>
              <w:top w:val="nil"/>
              <w:left w:val="single" w:sz="4" w:space="0" w:color="auto"/>
              <w:bottom w:val="nil"/>
              <w:right w:val="single" w:sz="4" w:space="0" w:color="auto"/>
            </w:tcBorders>
            <w:vAlign w:val="bottom"/>
          </w:tcPr>
          <w:p w:rsidR="004B6920" w:rsidRDefault="004B6920" w:rsidP="004B6920">
            <w:pPr>
              <w:ind w:left="993"/>
            </w:pPr>
            <w:r>
              <w:t>горячее водоснабжение</w:t>
            </w:r>
          </w:p>
        </w:tc>
        <w:tc>
          <w:tcPr>
            <w:tcW w:w="2736" w:type="dxa"/>
            <w:tcBorders>
              <w:top w:val="nil"/>
              <w:left w:val="nil"/>
              <w:bottom w:val="nil"/>
              <w:right w:val="single" w:sz="4" w:space="0" w:color="auto"/>
            </w:tcBorders>
            <w:vAlign w:val="bottom"/>
          </w:tcPr>
          <w:p w:rsidR="004B6920" w:rsidRDefault="004B6920" w:rsidP="004B6920">
            <w:pPr>
              <w:ind w:left="57"/>
            </w:pPr>
            <w:r>
              <w:t>центральное</w:t>
            </w:r>
          </w:p>
        </w:tc>
        <w:tc>
          <w:tcPr>
            <w:tcW w:w="2736" w:type="dxa"/>
            <w:tcBorders>
              <w:top w:val="nil"/>
              <w:left w:val="nil"/>
              <w:bottom w:val="nil"/>
              <w:right w:val="single" w:sz="4" w:space="0" w:color="auto"/>
            </w:tcBorders>
            <w:vAlign w:val="bottom"/>
          </w:tcPr>
          <w:p w:rsidR="004B6920" w:rsidRDefault="004B6920" w:rsidP="004B6920">
            <w:pPr>
              <w:ind w:left="57"/>
            </w:pPr>
          </w:p>
        </w:tc>
      </w:tr>
      <w:tr w:rsidR="004B6920" w:rsidTr="003F2626">
        <w:trPr>
          <w:trHeight w:val="600"/>
        </w:trPr>
        <w:tc>
          <w:tcPr>
            <w:tcW w:w="3909" w:type="dxa"/>
            <w:tcBorders>
              <w:top w:val="nil"/>
              <w:left w:val="single" w:sz="4" w:space="0" w:color="auto"/>
              <w:bottom w:val="nil"/>
              <w:right w:val="single" w:sz="4" w:space="0" w:color="auto"/>
            </w:tcBorders>
            <w:vAlign w:val="bottom"/>
          </w:tcPr>
          <w:p w:rsidR="004B6920" w:rsidRDefault="004B6920" w:rsidP="004B6920">
            <w:pPr>
              <w:ind w:left="993"/>
            </w:pPr>
            <w:r>
              <w:t>водоотведение</w:t>
            </w:r>
          </w:p>
        </w:tc>
        <w:tc>
          <w:tcPr>
            <w:tcW w:w="2736" w:type="dxa"/>
            <w:tcBorders>
              <w:top w:val="nil"/>
              <w:left w:val="nil"/>
              <w:bottom w:val="nil"/>
              <w:right w:val="single" w:sz="4" w:space="0" w:color="auto"/>
            </w:tcBorders>
            <w:vAlign w:val="bottom"/>
          </w:tcPr>
          <w:p w:rsidR="004B6920" w:rsidRDefault="004B6920" w:rsidP="004B6920">
            <w:pPr>
              <w:ind w:left="57"/>
            </w:pPr>
            <w:r>
              <w:t>центральное</w:t>
            </w:r>
          </w:p>
        </w:tc>
        <w:tc>
          <w:tcPr>
            <w:tcW w:w="2736" w:type="dxa"/>
            <w:tcBorders>
              <w:top w:val="nil"/>
              <w:left w:val="nil"/>
              <w:bottom w:val="nil"/>
              <w:right w:val="single" w:sz="4" w:space="0" w:color="auto"/>
            </w:tcBorders>
            <w:vAlign w:val="bottom"/>
          </w:tcPr>
          <w:p w:rsidR="004B6920" w:rsidRDefault="004B6920" w:rsidP="004B6920">
            <w:pPr>
              <w:ind w:left="57"/>
            </w:pPr>
          </w:p>
        </w:tc>
      </w:tr>
      <w:tr w:rsidR="004B6920" w:rsidTr="003F2626">
        <w:trPr>
          <w:trHeight w:val="600"/>
        </w:trPr>
        <w:tc>
          <w:tcPr>
            <w:tcW w:w="3909" w:type="dxa"/>
            <w:tcBorders>
              <w:top w:val="nil"/>
              <w:left w:val="single" w:sz="4" w:space="0" w:color="auto"/>
              <w:bottom w:val="nil"/>
              <w:right w:val="single" w:sz="4" w:space="0" w:color="auto"/>
            </w:tcBorders>
            <w:vAlign w:val="bottom"/>
          </w:tcPr>
          <w:p w:rsidR="004B6920" w:rsidRDefault="004B6920" w:rsidP="004B6920">
            <w:pPr>
              <w:ind w:left="993"/>
            </w:pPr>
            <w:r>
              <w:t>газоснабжение</w:t>
            </w:r>
          </w:p>
        </w:tc>
        <w:tc>
          <w:tcPr>
            <w:tcW w:w="2736" w:type="dxa"/>
            <w:tcBorders>
              <w:top w:val="nil"/>
              <w:left w:val="nil"/>
              <w:bottom w:val="nil"/>
              <w:right w:val="single" w:sz="4" w:space="0" w:color="auto"/>
            </w:tcBorders>
            <w:vAlign w:val="bottom"/>
          </w:tcPr>
          <w:p w:rsidR="004B6920" w:rsidRDefault="004B6920" w:rsidP="004B6920">
            <w:pPr>
              <w:ind w:left="57"/>
            </w:pPr>
            <w:r>
              <w:t>центральное</w:t>
            </w:r>
          </w:p>
        </w:tc>
        <w:tc>
          <w:tcPr>
            <w:tcW w:w="2736" w:type="dxa"/>
            <w:tcBorders>
              <w:top w:val="nil"/>
              <w:left w:val="nil"/>
              <w:bottom w:val="nil"/>
              <w:right w:val="single" w:sz="4" w:space="0" w:color="auto"/>
            </w:tcBorders>
            <w:vAlign w:val="bottom"/>
          </w:tcPr>
          <w:p w:rsidR="004B6920" w:rsidRDefault="004B6920" w:rsidP="004B6920">
            <w:pPr>
              <w:ind w:left="57"/>
            </w:pPr>
          </w:p>
        </w:tc>
      </w:tr>
      <w:tr w:rsidR="004B6920" w:rsidTr="003F2626">
        <w:trPr>
          <w:trHeight w:val="1233"/>
        </w:trPr>
        <w:tc>
          <w:tcPr>
            <w:tcW w:w="3909" w:type="dxa"/>
            <w:tcBorders>
              <w:top w:val="nil"/>
              <w:left w:val="single" w:sz="4" w:space="0" w:color="auto"/>
              <w:bottom w:val="nil"/>
              <w:right w:val="single" w:sz="4" w:space="0" w:color="auto"/>
            </w:tcBorders>
            <w:vAlign w:val="bottom"/>
          </w:tcPr>
          <w:p w:rsidR="004B6920" w:rsidRDefault="004B6920" w:rsidP="004B6920">
            <w:pPr>
              <w:ind w:left="993"/>
            </w:pPr>
            <w:r>
              <w:t>отопление (от внешних котельных)</w:t>
            </w:r>
          </w:p>
        </w:tc>
        <w:tc>
          <w:tcPr>
            <w:tcW w:w="2736" w:type="dxa"/>
            <w:tcBorders>
              <w:top w:val="nil"/>
              <w:left w:val="nil"/>
              <w:bottom w:val="nil"/>
              <w:right w:val="single" w:sz="4" w:space="0" w:color="auto"/>
            </w:tcBorders>
            <w:vAlign w:val="bottom"/>
          </w:tcPr>
          <w:p w:rsidR="004B6920" w:rsidRDefault="004B6920" w:rsidP="004B6920">
            <w:pPr>
              <w:ind w:left="57"/>
            </w:pPr>
            <w:r>
              <w:t>центральное</w:t>
            </w:r>
          </w:p>
        </w:tc>
        <w:tc>
          <w:tcPr>
            <w:tcW w:w="2736" w:type="dxa"/>
            <w:tcBorders>
              <w:top w:val="nil"/>
              <w:left w:val="nil"/>
              <w:bottom w:val="nil"/>
              <w:right w:val="single" w:sz="4" w:space="0" w:color="auto"/>
            </w:tcBorders>
            <w:vAlign w:val="bottom"/>
          </w:tcPr>
          <w:p w:rsidR="004B6920" w:rsidRDefault="004B6920" w:rsidP="004B6920">
            <w:pPr>
              <w:ind w:left="57"/>
            </w:pPr>
          </w:p>
        </w:tc>
      </w:tr>
      <w:tr w:rsidR="004B6920" w:rsidTr="003F2626">
        <w:trPr>
          <w:trHeight w:val="1233"/>
        </w:trPr>
        <w:tc>
          <w:tcPr>
            <w:tcW w:w="3909" w:type="dxa"/>
            <w:tcBorders>
              <w:top w:val="nil"/>
              <w:left w:val="single" w:sz="4" w:space="0" w:color="auto"/>
              <w:bottom w:val="nil"/>
              <w:right w:val="single" w:sz="4" w:space="0" w:color="auto"/>
            </w:tcBorders>
            <w:vAlign w:val="bottom"/>
          </w:tcPr>
          <w:p w:rsidR="004B6920" w:rsidRDefault="004B6920" w:rsidP="004B6920">
            <w:pPr>
              <w:ind w:left="993"/>
            </w:pPr>
            <w:r>
              <w:t>отопление (от домовой котельной) печи</w:t>
            </w:r>
          </w:p>
        </w:tc>
        <w:tc>
          <w:tcPr>
            <w:tcW w:w="2736" w:type="dxa"/>
            <w:tcBorders>
              <w:top w:val="nil"/>
              <w:left w:val="nil"/>
              <w:bottom w:val="nil"/>
              <w:right w:val="single" w:sz="4" w:space="0" w:color="auto"/>
            </w:tcBorders>
            <w:vAlign w:val="bottom"/>
          </w:tcPr>
          <w:p w:rsidR="004B6920" w:rsidRDefault="004B6920" w:rsidP="004B6920">
            <w:pPr>
              <w:ind w:left="57"/>
            </w:pPr>
            <w:r>
              <w:t>нет</w:t>
            </w:r>
          </w:p>
        </w:tc>
        <w:tc>
          <w:tcPr>
            <w:tcW w:w="2736" w:type="dxa"/>
            <w:tcBorders>
              <w:top w:val="nil"/>
              <w:left w:val="nil"/>
              <w:bottom w:val="nil"/>
              <w:right w:val="single" w:sz="4" w:space="0" w:color="auto"/>
            </w:tcBorders>
            <w:vAlign w:val="bottom"/>
          </w:tcPr>
          <w:p w:rsidR="004B6920" w:rsidRDefault="004B6920" w:rsidP="004B6920">
            <w:pPr>
              <w:ind w:left="57"/>
            </w:pPr>
          </w:p>
        </w:tc>
      </w:tr>
      <w:tr w:rsidR="004B6920" w:rsidTr="003F2626">
        <w:trPr>
          <w:trHeight w:val="633"/>
        </w:trPr>
        <w:tc>
          <w:tcPr>
            <w:tcW w:w="3909" w:type="dxa"/>
            <w:tcBorders>
              <w:top w:val="nil"/>
              <w:left w:val="single" w:sz="4" w:space="0" w:color="auto"/>
              <w:bottom w:val="nil"/>
              <w:right w:val="single" w:sz="4" w:space="0" w:color="auto"/>
            </w:tcBorders>
            <w:vAlign w:val="bottom"/>
          </w:tcPr>
          <w:p w:rsidR="004B6920" w:rsidRDefault="004B6920" w:rsidP="004B6920">
            <w:pPr>
              <w:ind w:left="993"/>
            </w:pPr>
            <w:r>
              <w:t>калориферы</w:t>
            </w:r>
          </w:p>
        </w:tc>
        <w:tc>
          <w:tcPr>
            <w:tcW w:w="2736" w:type="dxa"/>
            <w:tcBorders>
              <w:top w:val="nil"/>
              <w:left w:val="nil"/>
              <w:bottom w:val="nil"/>
              <w:right w:val="single" w:sz="4" w:space="0" w:color="auto"/>
            </w:tcBorders>
            <w:vAlign w:val="bottom"/>
          </w:tcPr>
          <w:p w:rsidR="004B6920" w:rsidRDefault="004B6920" w:rsidP="004B6920">
            <w:pPr>
              <w:ind w:left="57"/>
            </w:pPr>
            <w:r>
              <w:t>нет</w:t>
            </w:r>
          </w:p>
        </w:tc>
        <w:tc>
          <w:tcPr>
            <w:tcW w:w="2736" w:type="dxa"/>
            <w:tcBorders>
              <w:top w:val="nil"/>
              <w:left w:val="nil"/>
              <w:bottom w:val="nil"/>
              <w:right w:val="single" w:sz="4" w:space="0" w:color="auto"/>
            </w:tcBorders>
            <w:vAlign w:val="bottom"/>
          </w:tcPr>
          <w:p w:rsidR="004B6920" w:rsidRDefault="004B6920" w:rsidP="004B6920">
            <w:pPr>
              <w:ind w:left="57"/>
            </w:pPr>
          </w:p>
        </w:tc>
      </w:tr>
      <w:tr w:rsidR="004B6920" w:rsidTr="003F2626">
        <w:trPr>
          <w:trHeight w:val="633"/>
        </w:trPr>
        <w:tc>
          <w:tcPr>
            <w:tcW w:w="3909" w:type="dxa"/>
            <w:tcBorders>
              <w:top w:val="nil"/>
              <w:left w:val="single" w:sz="4" w:space="0" w:color="auto"/>
              <w:bottom w:val="nil"/>
              <w:right w:val="single" w:sz="4" w:space="0" w:color="auto"/>
            </w:tcBorders>
            <w:vAlign w:val="bottom"/>
          </w:tcPr>
          <w:p w:rsidR="004B6920" w:rsidRDefault="004B6920" w:rsidP="004B6920">
            <w:pPr>
              <w:ind w:left="993"/>
            </w:pPr>
            <w:r>
              <w:t>АГВ</w:t>
            </w:r>
          </w:p>
        </w:tc>
        <w:tc>
          <w:tcPr>
            <w:tcW w:w="2736" w:type="dxa"/>
            <w:tcBorders>
              <w:top w:val="nil"/>
              <w:left w:val="nil"/>
              <w:bottom w:val="nil"/>
              <w:right w:val="single" w:sz="4" w:space="0" w:color="auto"/>
            </w:tcBorders>
            <w:vAlign w:val="bottom"/>
          </w:tcPr>
          <w:p w:rsidR="004B6920" w:rsidRDefault="004B6920" w:rsidP="004B6920">
            <w:pPr>
              <w:ind w:left="57"/>
            </w:pPr>
            <w:r>
              <w:t>нет</w:t>
            </w:r>
          </w:p>
        </w:tc>
        <w:tc>
          <w:tcPr>
            <w:tcW w:w="2736" w:type="dxa"/>
            <w:tcBorders>
              <w:top w:val="nil"/>
              <w:left w:val="nil"/>
              <w:bottom w:val="nil"/>
              <w:right w:val="single" w:sz="4" w:space="0" w:color="auto"/>
            </w:tcBorders>
            <w:vAlign w:val="bottom"/>
          </w:tcPr>
          <w:p w:rsidR="004B6920" w:rsidRDefault="004B6920" w:rsidP="004B6920">
            <w:pPr>
              <w:ind w:left="57"/>
            </w:pPr>
          </w:p>
        </w:tc>
      </w:tr>
      <w:tr w:rsidR="004B6920" w:rsidTr="003F2626">
        <w:trPr>
          <w:trHeight w:val="600"/>
        </w:trPr>
        <w:tc>
          <w:tcPr>
            <w:tcW w:w="3909"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11. Крыльца</w:t>
            </w:r>
          </w:p>
        </w:tc>
        <w:tc>
          <w:tcPr>
            <w:tcW w:w="2736"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r>
              <w:t>нет</w:t>
            </w:r>
          </w:p>
        </w:tc>
        <w:tc>
          <w:tcPr>
            <w:tcW w:w="2736" w:type="dxa"/>
            <w:tcBorders>
              <w:top w:val="single" w:sz="4" w:space="0" w:color="auto"/>
              <w:left w:val="single" w:sz="4" w:space="0" w:color="auto"/>
              <w:bottom w:val="single" w:sz="4" w:space="0" w:color="auto"/>
              <w:right w:val="single" w:sz="4" w:space="0" w:color="auto"/>
            </w:tcBorders>
            <w:vAlign w:val="bottom"/>
          </w:tcPr>
          <w:p w:rsidR="004B6920" w:rsidRDefault="004B6920" w:rsidP="004B6920">
            <w:pPr>
              <w:ind w:left="57"/>
            </w:pPr>
          </w:p>
        </w:tc>
      </w:tr>
    </w:tbl>
    <w:p w:rsidR="004B6920" w:rsidRDefault="004B6920" w:rsidP="004B6920">
      <w:r>
        <w:t>Председатель комитета по вопросам жизнеобеспечения,</w:t>
      </w:r>
    </w:p>
    <w:p w:rsidR="004B6920" w:rsidRDefault="004B6920" w:rsidP="004B6920">
      <w:r>
        <w:t>строительства и дорожно-транспортному  хозяйству</w:t>
      </w:r>
    </w:p>
    <w:p w:rsidR="00B3033F" w:rsidRDefault="00B3033F" w:rsidP="004B6920">
      <w:r>
        <w:t xml:space="preserve">администрации </w:t>
      </w:r>
      <w:proofErr w:type="spellStart"/>
      <w:r>
        <w:t>Щекинского</w:t>
      </w:r>
      <w:proofErr w:type="spellEnd"/>
      <w:r>
        <w:t xml:space="preserve"> района</w:t>
      </w:r>
    </w:p>
    <w:tbl>
      <w:tblPr>
        <w:tblW w:w="0" w:type="auto"/>
        <w:tblLayout w:type="fixed"/>
        <w:tblCellMar>
          <w:left w:w="28" w:type="dxa"/>
          <w:right w:w="28" w:type="dxa"/>
        </w:tblCellMar>
        <w:tblLook w:val="04A0"/>
      </w:tblPr>
      <w:tblGrid>
        <w:gridCol w:w="170"/>
        <w:gridCol w:w="17"/>
        <w:gridCol w:w="380"/>
        <w:gridCol w:w="45"/>
        <w:gridCol w:w="255"/>
        <w:gridCol w:w="1531"/>
        <w:gridCol w:w="352"/>
        <w:gridCol w:w="113"/>
        <w:gridCol w:w="170"/>
        <w:gridCol w:w="256"/>
        <w:gridCol w:w="57"/>
        <w:gridCol w:w="198"/>
        <w:gridCol w:w="85"/>
        <w:gridCol w:w="2268"/>
        <w:gridCol w:w="1134"/>
      </w:tblGrid>
      <w:tr w:rsidR="004B6920" w:rsidTr="00887563">
        <w:trPr>
          <w:gridBefore w:val="1"/>
          <w:gridAfter w:val="1"/>
          <w:wBefore w:w="170" w:type="dxa"/>
          <w:wAfter w:w="1134" w:type="dxa"/>
        </w:trPr>
        <w:tc>
          <w:tcPr>
            <w:tcW w:w="2580" w:type="dxa"/>
            <w:gridSpan w:val="6"/>
            <w:tcBorders>
              <w:top w:val="nil"/>
              <w:left w:val="nil"/>
              <w:bottom w:val="single" w:sz="4" w:space="0" w:color="auto"/>
              <w:right w:val="nil"/>
            </w:tcBorders>
            <w:vAlign w:val="bottom"/>
          </w:tcPr>
          <w:p w:rsidR="004B6920" w:rsidRDefault="004B6920" w:rsidP="004B6920">
            <w:pPr>
              <w:spacing w:line="276" w:lineRule="auto"/>
              <w:jc w:val="center"/>
            </w:pPr>
          </w:p>
        </w:tc>
        <w:tc>
          <w:tcPr>
            <w:tcW w:w="283" w:type="dxa"/>
            <w:gridSpan w:val="2"/>
            <w:vAlign w:val="bottom"/>
          </w:tcPr>
          <w:p w:rsidR="004B6920" w:rsidRDefault="004B6920" w:rsidP="004B6920">
            <w:pPr>
              <w:spacing w:line="276" w:lineRule="auto"/>
            </w:pPr>
          </w:p>
        </w:tc>
        <w:tc>
          <w:tcPr>
            <w:tcW w:w="2864" w:type="dxa"/>
            <w:gridSpan w:val="5"/>
            <w:tcBorders>
              <w:top w:val="nil"/>
              <w:left w:val="nil"/>
              <w:bottom w:val="single" w:sz="4" w:space="0" w:color="auto"/>
              <w:right w:val="nil"/>
            </w:tcBorders>
            <w:vAlign w:val="bottom"/>
            <w:hideMark/>
          </w:tcPr>
          <w:p w:rsidR="004B6920" w:rsidRDefault="004B6920" w:rsidP="004B6920">
            <w:pPr>
              <w:spacing w:line="276" w:lineRule="auto"/>
            </w:pPr>
            <w:r>
              <w:t>Субботин Д.А.</w:t>
            </w:r>
          </w:p>
        </w:tc>
      </w:tr>
      <w:tr w:rsidR="004B6920" w:rsidTr="00887563">
        <w:trPr>
          <w:gridBefore w:val="3"/>
          <w:wBefore w:w="567" w:type="dxa"/>
        </w:trPr>
        <w:tc>
          <w:tcPr>
            <w:tcW w:w="2779" w:type="dxa"/>
            <w:gridSpan w:val="8"/>
            <w:hideMark/>
          </w:tcPr>
          <w:p w:rsidR="004B6920" w:rsidRDefault="004B6920" w:rsidP="004B6920">
            <w:pPr>
              <w:spacing w:line="276" w:lineRule="auto"/>
              <w:jc w:val="center"/>
              <w:rPr>
                <w:sz w:val="18"/>
                <w:szCs w:val="18"/>
              </w:rPr>
            </w:pPr>
            <w:r>
              <w:rPr>
                <w:sz w:val="18"/>
                <w:szCs w:val="18"/>
              </w:rPr>
              <w:t>(подпись)</w:t>
            </w:r>
          </w:p>
        </w:tc>
        <w:tc>
          <w:tcPr>
            <w:tcW w:w="283" w:type="dxa"/>
            <w:gridSpan w:val="2"/>
          </w:tcPr>
          <w:p w:rsidR="004B6920" w:rsidRDefault="004B6920" w:rsidP="004B6920">
            <w:pPr>
              <w:spacing w:line="276" w:lineRule="auto"/>
              <w:rPr>
                <w:sz w:val="18"/>
                <w:szCs w:val="18"/>
              </w:rPr>
            </w:pPr>
          </w:p>
        </w:tc>
        <w:tc>
          <w:tcPr>
            <w:tcW w:w="3402" w:type="dxa"/>
            <w:gridSpan w:val="2"/>
            <w:hideMark/>
          </w:tcPr>
          <w:p w:rsidR="004B6920" w:rsidRDefault="004B6920" w:rsidP="004B6920">
            <w:pPr>
              <w:spacing w:line="276" w:lineRule="auto"/>
              <w:jc w:val="center"/>
              <w:rPr>
                <w:sz w:val="18"/>
                <w:szCs w:val="18"/>
              </w:rPr>
            </w:pPr>
            <w:r>
              <w:rPr>
                <w:sz w:val="18"/>
                <w:szCs w:val="18"/>
              </w:rPr>
              <w:t>(ф.и.о.)</w:t>
            </w:r>
          </w:p>
        </w:tc>
      </w:tr>
      <w:tr w:rsidR="004B6920" w:rsidTr="00887563">
        <w:trPr>
          <w:gridAfter w:val="3"/>
          <w:wAfter w:w="3487" w:type="dxa"/>
        </w:trPr>
        <w:tc>
          <w:tcPr>
            <w:tcW w:w="187" w:type="dxa"/>
            <w:gridSpan w:val="2"/>
            <w:vAlign w:val="bottom"/>
            <w:hideMark/>
          </w:tcPr>
          <w:p w:rsidR="004B6920" w:rsidRDefault="004B6920" w:rsidP="004B6920">
            <w:pPr>
              <w:spacing w:line="276" w:lineRule="auto"/>
            </w:pPr>
            <w:r>
              <w:t>“</w:t>
            </w:r>
          </w:p>
        </w:tc>
        <w:tc>
          <w:tcPr>
            <w:tcW w:w="425" w:type="dxa"/>
            <w:gridSpan w:val="2"/>
            <w:tcBorders>
              <w:top w:val="nil"/>
              <w:left w:val="nil"/>
              <w:bottom w:val="single" w:sz="4" w:space="0" w:color="auto"/>
              <w:right w:val="nil"/>
            </w:tcBorders>
            <w:vAlign w:val="bottom"/>
          </w:tcPr>
          <w:p w:rsidR="004B6920" w:rsidRDefault="00887563" w:rsidP="004B6920">
            <w:pPr>
              <w:spacing w:line="276" w:lineRule="auto"/>
              <w:jc w:val="center"/>
            </w:pPr>
            <w:r>
              <w:t>5</w:t>
            </w:r>
          </w:p>
        </w:tc>
        <w:tc>
          <w:tcPr>
            <w:tcW w:w="255" w:type="dxa"/>
            <w:vAlign w:val="bottom"/>
            <w:hideMark/>
          </w:tcPr>
          <w:p w:rsidR="004B6920" w:rsidRDefault="004B6920" w:rsidP="004B6920">
            <w:pPr>
              <w:spacing w:line="276" w:lineRule="auto"/>
            </w:pPr>
            <w:r>
              <w:t>”</w:t>
            </w:r>
          </w:p>
        </w:tc>
        <w:tc>
          <w:tcPr>
            <w:tcW w:w="1531" w:type="dxa"/>
            <w:tcBorders>
              <w:top w:val="nil"/>
              <w:left w:val="nil"/>
              <w:bottom w:val="single" w:sz="4" w:space="0" w:color="auto"/>
              <w:right w:val="nil"/>
            </w:tcBorders>
            <w:vAlign w:val="bottom"/>
          </w:tcPr>
          <w:p w:rsidR="004B6920" w:rsidRDefault="00887563" w:rsidP="004B6920">
            <w:pPr>
              <w:spacing w:line="276" w:lineRule="auto"/>
              <w:jc w:val="center"/>
            </w:pPr>
            <w:r>
              <w:t>октября</w:t>
            </w:r>
          </w:p>
        </w:tc>
        <w:tc>
          <w:tcPr>
            <w:tcW w:w="465" w:type="dxa"/>
            <w:gridSpan w:val="2"/>
            <w:vAlign w:val="bottom"/>
            <w:hideMark/>
          </w:tcPr>
          <w:p w:rsidR="004B6920" w:rsidRDefault="004B6920" w:rsidP="004B6920">
            <w:pPr>
              <w:spacing w:line="276" w:lineRule="auto"/>
              <w:jc w:val="right"/>
            </w:pPr>
            <w:r>
              <w:t>20</w:t>
            </w:r>
          </w:p>
        </w:tc>
        <w:tc>
          <w:tcPr>
            <w:tcW w:w="426" w:type="dxa"/>
            <w:gridSpan w:val="2"/>
            <w:tcBorders>
              <w:top w:val="nil"/>
              <w:left w:val="nil"/>
              <w:bottom w:val="single" w:sz="4" w:space="0" w:color="auto"/>
              <w:right w:val="nil"/>
            </w:tcBorders>
            <w:vAlign w:val="bottom"/>
          </w:tcPr>
          <w:p w:rsidR="004B6920" w:rsidRDefault="00887563" w:rsidP="004B6920">
            <w:pPr>
              <w:spacing w:line="276" w:lineRule="auto"/>
            </w:pPr>
            <w:r>
              <w:t>15</w:t>
            </w:r>
          </w:p>
        </w:tc>
        <w:tc>
          <w:tcPr>
            <w:tcW w:w="255" w:type="dxa"/>
            <w:gridSpan w:val="2"/>
            <w:vAlign w:val="bottom"/>
            <w:hideMark/>
          </w:tcPr>
          <w:p w:rsidR="004B6920" w:rsidRDefault="004B6920" w:rsidP="004B6920">
            <w:pPr>
              <w:spacing w:line="276" w:lineRule="auto"/>
              <w:jc w:val="right"/>
            </w:pPr>
            <w:proofErr w:type="gramStart"/>
            <w:r>
              <w:t>г</w:t>
            </w:r>
            <w:proofErr w:type="gramEnd"/>
            <w:r>
              <w:t>.</w:t>
            </w:r>
          </w:p>
        </w:tc>
      </w:tr>
    </w:tbl>
    <w:p w:rsidR="004B6920" w:rsidRDefault="004B6920" w:rsidP="00211858">
      <w:r>
        <w:t>М.П.</w:t>
      </w:r>
    </w:p>
    <w:p w:rsidR="004B6920" w:rsidRDefault="004B6920" w:rsidP="004B6920">
      <w:pPr>
        <w:spacing w:before="360"/>
        <w:ind w:left="5103"/>
      </w:pPr>
      <w:r w:rsidRPr="00280912">
        <w:lastRenderedPageBreak/>
        <w:t xml:space="preserve">                   </w:t>
      </w:r>
      <w:r>
        <w:t>Утверждаю</w:t>
      </w:r>
    </w:p>
    <w:p w:rsidR="004B6920" w:rsidRDefault="004B6920" w:rsidP="004D49F6">
      <w:pPr>
        <w:spacing w:before="120"/>
        <w:ind w:left="5103"/>
      </w:pPr>
      <w:r>
        <w:t>Заместитель главы администрации</w:t>
      </w:r>
    </w:p>
    <w:p w:rsidR="009474AE" w:rsidRPr="00D97FC2" w:rsidRDefault="004B6920" w:rsidP="009474AE">
      <w:pPr>
        <w:ind w:left="5103"/>
      </w:pPr>
      <w:proofErr w:type="spellStart"/>
      <w:r>
        <w:t>Щекинского</w:t>
      </w:r>
      <w:proofErr w:type="spellEnd"/>
      <w:r>
        <w:t xml:space="preserve"> района</w:t>
      </w:r>
      <w:r w:rsidR="009474AE" w:rsidRPr="009474AE">
        <w:t xml:space="preserve"> </w:t>
      </w:r>
      <w:r w:rsidR="009474AE" w:rsidRPr="00D97FC2">
        <w:t xml:space="preserve">по развитию инженерной инфраструктуры и жилищно-коммунальному хозяйству </w:t>
      </w:r>
    </w:p>
    <w:p w:rsidR="004B6920" w:rsidRDefault="004B6920" w:rsidP="004D49F6">
      <w:pPr>
        <w:ind w:left="5103"/>
      </w:pPr>
    </w:p>
    <w:p w:rsidR="004B6920" w:rsidRDefault="004B6920" w:rsidP="004D49F6">
      <w:pPr>
        <w:ind w:left="5103"/>
        <w:jc w:val="right"/>
      </w:pPr>
      <w:r>
        <w:t>А.П. Рыжков</w:t>
      </w:r>
    </w:p>
    <w:p w:rsidR="004B6920" w:rsidRDefault="004B6920" w:rsidP="004B6920">
      <w:pPr>
        <w:spacing w:line="480" w:lineRule="auto"/>
        <w:ind w:left="5103"/>
        <w:rPr>
          <w:sz w:val="18"/>
          <w:szCs w:val="18"/>
        </w:rPr>
      </w:pPr>
      <w:r>
        <w:rPr>
          <w:sz w:val="18"/>
          <w:szCs w:val="18"/>
        </w:rPr>
        <w:t xml:space="preserve">         __________________________________________   </w:t>
      </w:r>
    </w:p>
    <w:tbl>
      <w:tblPr>
        <w:tblW w:w="4094" w:type="dxa"/>
        <w:tblInd w:w="5670" w:type="dxa"/>
        <w:tblLayout w:type="fixed"/>
        <w:tblCellMar>
          <w:left w:w="28" w:type="dxa"/>
          <w:right w:w="28" w:type="dxa"/>
        </w:tblCellMar>
        <w:tblLook w:val="04A0"/>
      </w:tblPr>
      <w:tblGrid>
        <w:gridCol w:w="187"/>
        <w:gridCol w:w="425"/>
        <w:gridCol w:w="255"/>
        <w:gridCol w:w="2280"/>
        <w:gridCol w:w="465"/>
        <w:gridCol w:w="227"/>
        <w:gridCol w:w="255"/>
      </w:tblGrid>
      <w:tr w:rsidR="00887563" w:rsidRPr="006F7F1A" w:rsidTr="00887563">
        <w:tc>
          <w:tcPr>
            <w:tcW w:w="187" w:type="dxa"/>
            <w:vAlign w:val="bottom"/>
            <w:hideMark/>
          </w:tcPr>
          <w:p w:rsidR="00887563" w:rsidRPr="006F7F1A" w:rsidRDefault="00887563" w:rsidP="00366A7B">
            <w:pPr>
              <w:spacing w:line="276" w:lineRule="auto"/>
            </w:pPr>
            <w:r w:rsidRPr="006F7F1A">
              <w:t>“</w:t>
            </w:r>
          </w:p>
        </w:tc>
        <w:tc>
          <w:tcPr>
            <w:tcW w:w="425" w:type="dxa"/>
            <w:tcBorders>
              <w:top w:val="nil"/>
              <w:left w:val="nil"/>
              <w:bottom w:val="single" w:sz="4" w:space="0" w:color="auto"/>
              <w:right w:val="nil"/>
            </w:tcBorders>
            <w:vAlign w:val="bottom"/>
          </w:tcPr>
          <w:p w:rsidR="00887563" w:rsidRPr="006F7F1A" w:rsidRDefault="00887563" w:rsidP="00366A7B">
            <w:pPr>
              <w:spacing w:line="276" w:lineRule="auto"/>
              <w:jc w:val="center"/>
            </w:pPr>
            <w:r>
              <w:t>5</w:t>
            </w:r>
          </w:p>
        </w:tc>
        <w:tc>
          <w:tcPr>
            <w:tcW w:w="255" w:type="dxa"/>
            <w:vAlign w:val="bottom"/>
            <w:hideMark/>
          </w:tcPr>
          <w:p w:rsidR="00887563" w:rsidRPr="006F7F1A" w:rsidRDefault="00887563" w:rsidP="00366A7B">
            <w:pPr>
              <w:spacing w:line="276" w:lineRule="auto"/>
            </w:pPr>
            <w:r w:rsidRPr="006F7F1A">
              <w:t>”</w:t>
            </w:r>
          </w:p>
        </w:tc>
        <w:tc>
          <w:tcPr>
            <w:tcW w:w="2280" w:type="dxa"/>
            <w:tcBorders>
              <w:top w:val="nil"/>
              <w:left w:val="nil"/>
              <w:bottom w:val="single" w:sz="4" w:space="0" w:color="auto"/>
              <w:right w:val="nil"/>
            </w:tcBorders>
            <w:vAlign w:val="bottom"/>
          </w:tcPr>
          <w:p w:rsidR="00887563" w:rsidRPr="006F7F1A" w:rsidRDefault="00887563" w:rsidP="00366A7B">
            <w:pPr>
              <w:spacing w:line="276" w:lineRule="auto"/>
              <w:jc w:val="center"/>
            </w:pPr>
            <w:r>
              <w:t>октября 2015</w:t>
            </w:r>
          </w:p>
        </w:tc>
        <w:tc>
          <w:tcPr>
            <w:tcW w:w="465" w:type="dxa"/>
            <w:vAlign w:val="bottom"/>
          </w:tcPr>
          <w:p w:rsidR="00887563" w:rsidRPr="006F7F1A" w:rsidRDefault="00887563" w:rsidP="00366A7B">
            <w:pPr>
              <w:spacing w:line="276" w:lineRule="auto"/>
              <w:jc w:val="right"/>
            </w:pPr>
          </w:p>
        </w:tc>
        <w:tc>
          <w:tcPr>
            <w:tcW w:w="227" w:type="dxa"/>
            <w:tcBorders>
              <w:top w:val="nil"/>
              <w:left w:val="nil"/>
              <w:bottom w:val="single" w:sz="4" w:space="0" w:color="auto"/>
              <w:right w:val="nil"/>
            </w:tcBorders>
            <w:vAlign w:val="bottom"/>
          </w:tcPr>
          <w:p w:rsidR="00887563" w:rsidRPr="006F7F1A" w:rsidRDefault="00887563" w:rsidP="00366A7B">
            <w:pPr>
              <w:spacing w:line="276" w:lineRule="auto"/>
            </w:pPr>
          </w:p>
        </w:tc>
        <w:tc>
          <w:tcPr>
            <w:tcW w:w="255" w:type="dxa"/>
            <w:vAlign w:val="bottom"/>
            <w:hideMark/>
          </w:tcPr>
          <w:p w:rsidR="00887563" w:rsidRPr="006F7F1A" w:rsidRDefault="00887563" w:rsidP="00366A7B">
            <w:pPr>
              <w:spacing w:line="276" w:lineRule="auto"/>
              <w:jc w:val="right"/>
            </w:pPr>
            <w:proofErr w:type="gramStart"/>
            <w:r w:rsidRPr="006F7F1A">
              <w:t>г</w:t>
            </w:r>
            <w:proofErr w:type="gramEnd"/>
            <w:r w:rsidRPr="006F7F1A">
              <w:t>.</w:t>
            </w:r>
          </w:p>
        </w:tc>
      </w:tr>
    </w:tbl>
    <w:p w:rsidR="00887563" w:rsidRPr="006F7F1A" w:rsidRDefault="00887563" w:rsidP="00887563">
      <w:pPr>
        <w:ind w:left="6521" w:right="1416"/>
        <w:jc w:val="center"/>
        <w:rPr>
          <w:sz w:val="18"/>
          <w:szCs w:val="18"/>
        </w:rPr>
      </w:pPr>
      <w:r w:rsidRPr="006F7F1A">
        <w:rPr>
          <w:sz w:val="18"/>
          <w:szCs w:val="18"/>
        </w:rPr>
        <w:t>(дата утверждения)</w:t>
      </w:r>
    </w:p>
    <w:p w:rsidR="004B6920" w:rsidRDefault="004B6920" w:rsidP="004B6920">
      <w:pPr>
        <w:ind w:left="6521" w:right="1416"/>
        <w:jc w:val="center"/>
        <w:rPr>
          <w:sz w:val="18"/>
          <w:szCs w:val="18"/>
        </w:rPr>
      </w:pPr>
    </w:p>
    <w:p w:rsidR="004B6920" w:rsidRDefault="004B6920" w:rsidP="004B6920">
      <w:pPr>
        <w:spacing w:before="400"/>
        <w:jc w:val="center"/>
        <w:rPr>
          <w:b/>
          <w:bCs/>
          <w:sz w:val="26"/>
          <w:szCs w:val="26"/>
        </w:rPr>
      </w:pPr>
      <w:r>
        <w:rPr>
          <w:b/>
          <w:bCs/>
          <w:sz w:val="26"/>
          <w:szCs w:val="26"/>
        </w:rPr>
        <w:t>АКТ</w:t>
      </w:r>
    </w:p>
    <w:p w:rsidR="004B6920" w:rsidRDefault="004B6920" w:rsidP="004B6920">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4B6920" w:rsidRDefault="004B6920" w:rsidP="004B6920">
      <w:pPr>
        <w:spacing w:before="240"/>
        <w:jc w:val="center"/>
      </w:pPr>
      <w:r>
        <w:rPr>
          <w:lang w:val="en-US"/>
        </w:rPr>
        <w:t>I</w:t>
      </w:r>
      <w:r>
        <w:t>. Общие сведения о многоквартирном доме</w:t>
      </w:r>
    </w:p>
    <w:p w:rsidR="004B6920" w:rsidRPr="002A3D39" w:rsidRDefault="004B6920" w:rsidP="004B6920">
      <w:pPr>
        <w:spacing w:before="240"/>
        <w:ind w:firstLine="567"/>
        <w:rPr>
          <w:b/>
        </w:rPr>
      </w:pPr>
      <w:r>
        <w:t xml:space="preserve">1. Адрес многоквартирного дома   </w:t>
      </w:r>
      <w:r w:rsidRPr="00C03C76">
        <w:rPr>
          <w:b/>
        </w:rPr>
        <w:t>Щекино,</w:t>
      </w:r>
      <w:r>
        <w:t xml:space="preserve">  </w:t>
      </w:r>
      <w:proofErr w:type="spellStart"/>
      <w:r>
        <w:rPr>
          <w:b/>
        </w:rPr>
        <w:t>Ясенковский</w:t>
      </w:r>
      <w:proofErr w:type="spellEnd"/>
      <w:r>
        <w:rPr>
          <w:b/>
        </w:rPr>
        <w:t xml:space="preserve"> проезд, д. 13</w:t>
      </w:r>
    </w:p>
    <w:p w:rsidR="004B6920" w:rsidRDefault="004B6920" w:rsidP="004B6920">
      <w:pPr>
        <w:pBdr>
          <w:top w:val="single" w:sz="4" w:space="0" w:color="auto"/>
        </w:pBdr>
        <w:ind w:left="4054"/>
        <w:rPr>
          <w:sz w:val="2"/>
          <w:szCs w:val="2"/>
        </w:rPr>
      </w:pPr>
    </w:p>
    <w:p w:rsidR="004B6920" w:rsidRDefault="004B6920" w:rsidP="004B6920">
      <w:pPr>
        <w:ind w:firstLine="567"/>
      </w:pPr>
      <w:r>
        <w:t xml:space="preserve">2. Кадастровый номер многоквартирного дома (при его наличии)  </w:t>
      </w:r>
    </w:p>
    <w:p w:rsidR="004B6920" w:rsidRDefault="004B6920" w:rsidP="004B6920">
      <w:pPr>
        <w:pBdr>
          <w:top w:val="single" w:sz="4" w:space="1" w:color="auto"/>
        </w:pBdr>
        <w:ind w:left="567"/>
        <w:rPr>
          <w:sz w:val="2"/>
          <w:szCs w:val="2"/>
        </w:rPr>
      </w:pPr>
    </w:p>
    <w:p w:rsidR="004B6920" w:rsidRPr="00CF4E3C" w:rsidRDefault="004B6920" w:rsidP="004B6920">
      <w:pPr>
        <w:ind w:firstLine="567"/>
        <w:rPr>
          <w:b/>
        </w:rPr>
      </w:pPr>
      <w:r>
        <w:t xml:space="preserve">3. Серия, тип постройки  </w:t>
      </w:r>
    </w:p>
    <w:p w:rsidR="004B6920" w:rsidRDefault="004B6920" w:rsidP="004B6920">
      <w:pPr>
        <w:pBdr>
          <w:top w:val="single" w:sz="4" w:space="1" w:color="auto"/>
        </w:pBdr>
        <w:ind w:left="3175"/>
        <w:rPr>
          <w:sz w:val="2"/>
          <w:szCs w:val="2"/>
        </w:rPr>
      </w:pPr>
    </w:p>
    <w:p w:rsidR="004B6920" w:rsidRPr="002A3D39" w:rsidRDefault="004B6920" w:rsidP="004B6920">
      <w:pPr>
        <w:ind w:firstLine="567"/>
        <w:rPr>
          <w:b/>
        </w:rPr>
      </w:pPr>
      <w:r>
        <w:t xml:space="preserve">4. Год постройки  </w:t>
      </w:r>
      <w:r w:rsidRPr="002A3D39">
        <w:rPr>
          <w:b/>
        </w:rPr>
        <w:t>19</w:t>
      </w:r>
      <w:r>
        <w:rPr>
          <w:b/>
        </w:rPr>
        <w:t>82</w:t>
      </w:r>
    </w:p>
    <w:p w:rsidR="004B6920" w:rsidRPr="002A3D39" w:rsidRDefault="004B6920" w:rsidP="004B6920">
      <w:pPr>
        <w:pBdr>
          <w:top w:val="single" w:sz="4" w:space="1" w:color="auto"/>
        </w:pBdr>
        <w:ind w:left="2438"/>
        <w:rPr>
          <w:b/>
          <w:sz w:val="2"/>
          <w:szCs w:val="2"/>
        </w:rPr>
      </w:pPr>
    </w:p>
    <w:p w:rsidR="004B6920" w:rsidRDefault="004B6920" w:rsidP="004B6920">
      <w:pPr>
        <w:ind w:firstLine="567"/>
      </w:pPr>
      <w:r>
        <w:t xml:space="preserve">5. Степень износа по данным государственного технического учета    </w:t>
      </w:r>
      <w:r>
        <w:rPr>
          <w:b/>
        </w:rPr>
        <w:t>47</w:t>
      </w:r>
      <w:r w:rsidRPr="00C03C76">
        <w:rPr>
          <w:b/>
        </w:rPr>
        <w:t>%</w:t>
      </w:r>
    </w:p>
    <w:p w:rsidR="004B6920" w:rsidRDefault="004B6920" w:rsidP="004B6920">
      <w:pPr>
        <w:pBdr>
          <w:top w:val="single" w:sz="4" w:space="1" w:color="auto"/>
        </w:pBdr>
        <w:ind w:left="567"/>
        <w:rPr>
          <w:sz w:val="2"/>
          <w:szCs w:val="2"/>
        </w:rPr>
      </w:pPr>
    </w:p>
    <w:p w:rsidR="004B6920" w:rsidRDefault="004B6920" w:rsidP="004B6920">
      <w:pPr>
        <w:ind w:firstLine="567"/>
      </w:pPr>
      <w:r>
        <w:t xml:space="preserve">6. Степень фактического износа  </w:t>
      </w:r>
    </w:p>
    <w:p w:rsidR="004B6920" w:rsidRDefault="004B6920" w:rsidP="004B6920">
      <w:pPr>
        <w:pBdr>
          <w:top w:val="single" w:sz="4" w:space="1" w:color="auto"/>
        </w:pBdr>
        <w:ind w:left="3969"/>
        <w:rPr>
          <w:sz w:val="2"/>
          <w:szCs w:val="2"/>
        </w:rPr>
      </w:pPr>
    </w:p>
    <w:p w:rsidR="004B6920" w:rsidRDefault="004B6920" w:rsidP="004B6920">
      <w:pPr>
        <w:ind w:firstLine="567"/>
      </w:pPr>
      <w:r>
        <w:t xml:space="preserve">7. Год последнего капитального ремонта  </w:t>
      </w:r>
      <w:r w:rsidRPr="002A3D39">
        <w:rPr>
          <w:b/>
        </w:rPr>
        <w:t>нет</w:t>
      </w:r>
    </w:p>
    <w:p w:rsidR="004B6920" w:rsidRDefault="004B6920" w:rsidP="004B6920">
      <w:pPr>
        <w:pBdr>
          <w:top w:val="single" w:sz="4" w:space="1" w:color="auto"/>
        </w:pBdr>
        <w:ind w:left="4865"/>
        <w:rPr>
          <w:sz w:val="2"/>
          <w:szCs w:val="2"/>
        </w:rPr>
      </w:pPr>
    </w:p>
    <w:p w:rsidR="004B6920" w:rsidRDefault="004B6920" w:rsidP="004B6920">
      <w:pPr>
        <w:ind w:firstLine="567"/>
        <w:jc w:val="both"/>
      </w:pPr>
      <w:r>
        <w:t>8. Реквизиты правового акта о признании многоквартирного дома аварийным и подлежащим сносу  -</w:t>
      </w:r>
    </w:p>
    <w:p w:rsidR="004B6920" w:rsidRDefault="004B6920" w:rsidP="004B6920">
      <w:pPr>
        <w:pBdr>
          <w:top w:val="single" w:sz="4" w:space="1" w:color="auto"/>
        </w:pBdr>
        <w:ind w:left="709"/>
        <w:rPr>
          <w:sz w:val="2"/>
          <w:szCs w:val="2"/>
        </w:rPr>
      </w:pPr>
    </w:p>
    <w:p w:rsidR="004B6920" w:rsidRDefault="004B6920" w:rsidP="004B6920">
      <w:pPr>
        <w:ind w:firstLine="567"/>
      </w:pPr>
      <w:r>
        <w:t xml:space="preserve">9. Количество этажей </w:t>
      </w:r>
      <w:r w:rsidRPr="002A3D39">
        <w:rPr>
          <w:b/>
        </w:rPr>
        <w:t xml:space="preserve"> 5</w:t>
      </w:r>
    </w:p>
    <w:p w:rsidR="004B6920" w:rsidRDefault="004B6920" w:rsidP="004B6920">
      <w:pPr>
        <w:pBdr>
          <w:top w:val="single" w:sz="4" w:space="1" w:color="auto"/>
        </w:pBdr>
        <w:ind w:left="2920"/>
        <w:rPr>
          <w:sz w:val="2"/>
          <w:szCs w:val="2"/>
        </w:rPr>
      </w:pPr>
    </w:p>
    <w:p w:rsidR="004B6920" w:rsidRPr="002A3D39" w:rsidRDefault="004B6920" w:rsidP="004B6920">
      <w:pPr>
        <w:ind w:firstLine="567"/>
        <w:rPr>
          <w:b/>
        </w:rPr>
      </w:pPr>
      <w:r>
        <w:t xml:space="preserve">10. Наличие подвала    </w:t>
      </w:r>
      <w:r w:rsidRPr="002A3D39">
        <w:rPr>
          <w:b/>
        </w:rPr>
        <w:t>есть</w:t>
      </w:r>
    </w:p>
    <w:p w:rsidR="004B6920" w:rsidRDefault="004B6920" w:rsidP="004B6920">
      <w:pPr>
        <w:pBdr>
          <w:top w:val="single" w:sz="4" w:space="1" w:color="auto"/>
        </w:pBdr>
        <w:ind w:left="2835"/>
        <w:rPr>
          <w:sz w:val="2"/>
          <w:szCs w:val="2"/>
        </w:rPr>
      </w:pPr>
    </w:p>
    <w:p w:rsidR="004B6920" w:rsidRPr="002A3D39" w:rsidRDefault="004B6920" w:rsidP="004B6920">
      <w:pPr>
        <w:ind w:firstLine="567"/>
        <w:rPr>
          <w:b/>
        </w:rPr>
      </w:pPr>
      <w:r>
        <w:t xml:space="preserve">11. Наличие цокольного этажа  </w:t>
      </w:r>
      <w:r w:rsidRPr="002A3D39">
        <w:rPr>
          <w:b/>
        </w:rPr>
        <w:t>нет</w:t>
      </w:r>
    </w:p>
    <w:p w:rsidR="004B6920" w:rsidRDefault="004B6920" w:rsidP="004B6920">
      <w:pPr>
        <w:pBdr>
          <w:top w:val="single" w:sz="4" w:space="1" w:color="auto"/>
        </w:pBdr>
        <w:ind w:left="3828"/>
        <w:rPr>
          <w:sz w:val="2"/>
          <w:szCs w:val="2"/>
        </w:rPr>
      </w:pPr>
    </w:p>
    <w:p w:rsidR="004B6920" w:rsidRPr="002A3D39" w:rsidRDefault="004B6920" w:rsidP="004B6920">
      <w:pPr>
        <w:ind w:firstLine="567"/>
        <w:rPr>
          <w:b/>
        </w:rPr>
      </w:pPr>
      <w:r>
        <w:t xml:space="preserve">12. Наличие мансарды  </w:t>
      </w:r>
      <w:r w:rsidRPr="002A3D39">
        <w:rPr>
          <w:b/>
        </w:rPr>
        <w:t>нет</w:t>
      </w:r>
    </w:p>
    <w:p w:rsidR="004B6920" w:rsidRDefault="004B6920" w:rsidP="004B6920">
      <w:pPr>
        <w:pBdr>
          <w:top w:val="single" w:sz="4" w:space="1" w:color="auto"/>
        </w:pBdr>
        <w:ind w:left="3005"/>
        <w:rPr>
          <w:sz w:val="2"/>
          <w:szCs w:val="2"/>
        </w:rPr>
      </w:pPr>
    </w:p>
    <w:p w:rsidR="004B6920" w:rsidRPr="002A3D39" w:rsidRDefault="004B6920" w:rsidP="004B6920">
      <w:pPr>
        <w:ind w:firstLine="567"/>
        <w:rPr>
          <w:b/>
        </w:rPr>
      </w:pPr>
      <w:r>
        <w:t xml:space="preserve">13. Наличие мезонина  </w:t>
      </w:r>
      <w:r w:rsidRPr="002A3D39">
        <w:rPr>
          <w:b/>
        </w:rPr>
        <w:t>нет</w:t>
      </w:r>
    </w:p>
    <w:p w:rsidR="004B6920" w:rsidRDefault="004B6920" w:rsidP="004B6920">
      <w:pPr>
        <w:pBdr>
          <w:top w:val="single" w:sz="4" w:space="1" w:color="auto"/>
        </w:pBdr>
        <w:ind w:left="2977"/>
        <w:rPr>
          <w:sz w:val="2"/>
          <w:szCs w:val="2"/>
        </w:rPr>
      </w:pPr>
    </w:p>
    <w:p w:rsidR="004B6920" w:rsidRPr="00C03C76" w:rsidRDefault="004B6920" w:rsidP="004B6920">
      <w:pPr>
        <w:ind w:firstLine="567"/>
        <w:rPr>
          <w:b/>
        </w:rPr>
      </w:pPr>
      <w:r>
        <w:t xml:space="preserve">14. Количество квартир  </w:t>
      </w:r>
      <w:r>
        <w:rPr>
          <w:b/>
        </w:rPr>
        <w:t>6</w:t>
      </w:r>
      <w:r w:rsidRPr="00C03C76">
        <w:rPr>
          <w:b/>
        </w:rPr>
        <w:t>0</w:t>
      </w:r>
    </w:p>
    <w:p w:rsidR="004B6920" w:rsidRDefault="004B6920" w:rsidP="004B6920">
      <w:pPr>
        <w:pBdr>
          <w:top w:val="single" w:sz="4" w:space="1" w:color="auto"/>
        </w:pBdr>
        <w:ind w:left="3119"/>
        <w:rPr>
          <w:sz w:val="2"/>
          <w:szCs w:val="2"/>
        </w:rPr>
      </w:pPr>
    </w:p>
    <w:p w:rsidR="004B6920" w:rsidRDefault="004B6920" w:rsidP="004B6920">
      <w:pPr>
        <w:ind w:firstLine="567"/>
        <w:jc w:val="both"/>
        <w:rPr>
          <w:sz w:val="2"/>
          <w:szCs w:val="2"/>
        </w:rPr>
      </w:pPr>
      <w:r>
        <w:t xml:space="preserve">15. Количество нежилых помещений, не входящих в состав общего имущества  нет  </w:t>
      </w:r>
    </w:p>
    <w:p w:rsidR="004B6920" w:rsidRDefault="004B6920" w:rsidP="004B6920">
      <w:pPr>
        <w:pBdr>
          <w:top w:val="single" w:sz="4" w:space="1" w:color="auto"/>
        </w:pBdr>
        <w:ind w:left="567"/>
        <w:rPr>
          <w:sz w:val="2"/>
          <w:szCs w:val="2"/>
        </w:rPr>
      </w:pPr>
    </w:p>
    <w:p w:rsidR="004B6920" w:rsidRPr="00CA758D" w:rsidRDefault="004B6920" w:rsidP="004B6920">
      <w:pPr>
        <w:ind w:firstLine="567"/>
        <w:jc w:val="both"/>
        <w:rPr>
          <w:b/>
        </w:rPr>
      </w:pPr>
      <w:r>
        <w:t xml:space="preserve">16. Реквизиты правового акта о признании всех жилых помещений в многоквартирном доме </w:t>
      </w:r>
      <w:proofErr w:type="gramStart"/>
      <w:r>
        <w:t>непригодными</w:t>
      </w:r>
      <w:proofErr w:type="gramEnd"/>
      <w:r>
        <w:t xml:space="preserve"> для проживания  </w:t>
      </w:r>
      <w:r w:rsidRPr="00CA758D">
        <w:rPr>
          <w:b/>
        </w:rPr>
        <w:t>нет</w:t>
      </w:r>
      <w:r>
        <w:rPr>
          <w:b/>
        </w:rPr>
        <w:t xml:space="preserve"> </w:t>
      </w:r>
    </w:p>
    <w:p w:rsidR="004B6920" w:rsidRDefault="004B6920" w:rsidP="004B6920">
      <w:pPr>
        <w:pBdr>
          <w:top w:val="single" w:sz="4" w:space="1" w:color="auto"/>
        </w:pBdr>
        <w:rPr>
          <w:sz w:val="2"/>
          <w:szCs w:val="2"/>
        </w:rPr>
      </w:pPr>
    </w:p>
    <w:p w:rsidR="004B6920" w:rsidRDefault="004B6920" w:rsidP="004B6920">
      <w:pPr>
        <w:ind w:firstLine="567"/>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p w:rsidR="004B6920" w:rsidRDefault="004B6920" w:rsidP="004B6920">
      <w:r>
        <w:t xml:space="preserve">                      нет</w:t>
      </w:r>
    </w:p>
    <w:p w:rsidR="004B6920" w:rsidRDefault="004B6920" w:rsidP="004B6920">
      <w:pPr>
        <w:pBdr>
          <w:top w:val="single" w:sz="4" w:space="1" w:color="auto"/>
        </w:pBdr>
        <w:rPr>
          <w:sz w:val="2"/>
          <w:szCs w:val="2"/>
        </w:rPr>
      </w:pPr>
    </w:p>
    <w:p w:rsidR="004B6920" w:rsidRDefault="004B6920" w:rsidP="004B6920">
      <w:pPr>
        <w:tabs>
          <w:tab w:val="center" w:pos="5387"/>
          <w:tab w:val="left" w:pos="7371"/>
        </w:tabs>
        <w:ind w:firstLine="567"/>
      </w:pPr>
      <w:r>
        <w:t xml:space="preserve">18. Строительный объем  </w:t>
      </w:r>
      <w:r>
        <w:rPr>
          <w:b/>
        </w:rPr>
        <w:t>11592</w:t>
      </w:r>
      <w:r>
        <w:tab/>
      </w:r>
      <w:r>
        <w:tab/>
        <w:t xml:space="preserve">куб. </w:t>
      </w:r>
      <w:proofErr w:type="gramStart"/>
      <w:r>
        <w:t>м</w:t>
      </w:r>
      <w:proofErr w:type="gramEnd"/>
    </w:p>
    <w:p w:rsidR="004B6920" w:rsidRDefault="004B6920" w:rsidP="004B6920">
      <w:pPr>
        <w:tabs>
          <w:tab w:val="center" w:pos="5387"/>
          <w:tab w:val="left" w:pos="7371"/>
        </w:tabs>
        <w:ind w:firstLine="567"/>
      </w:pPr>
      <w:r>
        <w:t>19. Площадь:</w:t>
      </w:r>
    </w:p>
    <w:p w:rsidR="004B6920" w:rsidRDefault="004B6920" w:rsidP="004B6920">
      <w:pPr>
        <w:tabs>
          <w:tab w:val="center" w:pos="2835"/>
          <w:tab w:val="left" w:pos="4678"/>
        </w:tabs>
        <w:ind w:firstLine="567"/>
        <w:jc w:val="both"/>
      </w:pPr>
      <w:r>
        <w:t xml:space="preserve">а) многоквартирного дома с лоджиями, балконами, шкафами, коридорами и лестничными клетками  </w:t>
      </w:r>
      <w:r>
        <w:rPr>
          <w:b/>
        </w:rPr>
        <w:t>3282,0</w:t>
      </w:r>
      <w:r>
        <w:tab/>
      </w:r>
      <w:r>
        <w:tab/>
        <w:t>кв. м</w:t>
      </w:r>
    </w:p>
    <w:p w:rsidR="004B6920" w:rsidRDefault="004B6920" w:rsidP="004B6920">
      <w:pPr>
        <w:pBdr>
          <w:top w:val="single" w:sz="4" w:space="1" w:color="auto"/>
        </w:pBdr>
        <w:ind w:left="1049" w:right="5642"/>
        <w:rPr>
          <w:sz w:val="2"/>
          <w:szCs w:val="2"/>
        </w:rPr>
      </w:pPr>
    </w:p>
    <w:p w:rsidR="004B6920" w:rsidRDefault="004B6920" w:rsidP="004B6920">
      <w:pPr>
        <w:tabs>
          <w:tab w:val="center" w:pos="7598"/>
          <w:tab w:val="right" w:pos="10206"/>
        </w:tabs>
        <w:ind w:firstLine="567"/>
      </w:pPr>
      <w:r>
        <w:t xml:space="preserve">б) жилых помещений (общая площадь квартир)  </w:t>
      </w:r>
      <w:r>
        <w:rPr>
          <w:b/>
        </w:rPr>
        <w:t>3282,0</w:t>
      </w:r>
      <w:r w:rsidR="003F2626">
        <w:tab/>
      </w:r>
      <w:r>
        <w:t>кв. м</w:t>
      </w:r>
    </w:p>
    <w:p w:rsidR="004B6920" w:rsidRDefault="004B6920" w:rsidP="004B6920">
      <w:pPr>
        <w:pBdr>
          <w:top w:val="single" w:sz="4" w:space="1" w:color="auto"/>
        </w:pBdr>
        <w:ind w:left="5585" w:right="624"/>
        <w:rPr>
          <w:sz w:val="2"/>
          <w:szCs w:val="2"/>
        </w:rPr>
      </w:pPr>
    </w:p>
    <w:p w:rsidR="004B6920" w:rsidRDefault="004B6920" w:rsidP="004B6920">
      <w:pPr>
        <w:tabs>
          <w:tab w:val="center" w:pos="6096"/>
          <w:tab w:val="left" w:pos="8080"/>
        </w:tabs>
        <w:ind w:firstLine="567"/>
        <w:jc w:val="both"/>
      </w:pPr>
      <w:r>
        <w:t xml:space="preserve">в) нежилых помещений (общая площадь нежилых помещений, не входящих в состав общего имущества в многоквартирном доме)  </w:t>
      </w:r>
      <w:r>
        <w:tab/>
      </w:r>
      <w:r>
        <w:tab/>
        <w:t>кв. м</w:t>
      </w:r>
    </w:p>
    <w:p w:rsidR="004B6920" w:rsidRDefault="004B6920" w:rsidP="004B6920">
      <w:pPr>
        <w:pBdr>
          <w:top w:val="single" w:sz="4" w:space="1" w:color="auto"/>
        </w:pBdr>
        <w:ind w:left="3941" w:right="2240"/>
        <w:rPr>
          <w:sz w:val="2"/>
          <w:szCs w:val="2"/>
        </w:rPr>
      </w:pPr>
    </w:p>
    <w:p w:rsidR="004B6920" w:rsidRDefault="004B6920" w:rsidP="004B6920">
      <w:pPr>
        <w:tabs>
          <w:tab w:val="center" w:pos="6804"/>
          <w:tab w:val="left" w:pos="8931"/>
        </w:tabs>
        <w:ind w:firstLine="567"/>
        <w:jc w:val="both"/>
      </w:pPr>
      <w:r>
        <w:t xml:space="preserve">г) помещений общего пользования (общая площадь нежилых помещений, входящих в состав общего имущества в многоквартирном доме)  </w:t>
      </w:r>
      <w:r>
        <w:tab/>
      </w:r>
      <w:r>
        <w:tab/>
        <w:t>кв. м</w:t>
      </w:r>
    </w:p>
    <w:p w:rsidR="004B6920" w:rsidRDefault="004B6920" w:rsidP="004B6920">
      <w:pPr>
        <w:pBdr>
          <w:top w:val="single" w:sz="4" w:space="1" w:color="auto"/>
        </w:pBdr>
        <w:ind w:left="4734" w:right="1389"/>
        <w:rPr>
          <w:sz w:val="2"/>
          <w:szCs w:val="2"/>
        </w:rPr>
      </w:pPr>
    </w:p>
    <w:p w:rsidR="004B6920" w:rsidRDefault="004B6920" w:rsidP="004B6920">
      <w:pPr>
        <w:tabs>
          <w:tab w:val="center" w:pos="5245"/>
          <w:tab w:val="left" w:pos="7088"/>
        </w:tabs>
        <w:ind w:firstLine="567"/>
      </w:pPr>
      <w:r>
        <w:t xml:space="preserve">20. Количество лестниц   </w:t>
      </w:r>
      <w:r>
        <w:rPr>
          <w:b/>
        </w:rPr>
        <w:t>4</w:t>
      </w:r>
      <w:r>
        <w:tab/>
      </w:r>
      <w:r>
        <w:tab/>
        <w:t>шт.</w:t>
      </w:r>
    </w:p>
    <w:p w:rsidR="004B6920" w:rsidRDefault="004B6920" w:rsidP="004B6920">
      <w:pPr>
        <w:pBdr>
          <w:top w:val="single" w:sz="4" w:space="1" w:color="auto"/>
        </w:pBdr>
        <w:ind w:left="3147" w:right="3232"/>
        <w:rPr>
          <w:sz w:val="2"/>
          <w:szCs w:val="2"/>
        </w:rPr>
      </w:pPr>
    </w:p>
    <w:p w:rsidR="004B6920" w:rsidRDefault="004B6920" w:rsidP="004B6920">
      <w:pPr>
        <w:ind w:firstLine="567"/>
        <w:jc w:val="both"/>
        <w:rPr>
          <w:sz w:val="2"/>
          <w:szCs w:val="2"/>
        </w:rPr>
      </w:pPr>
      <w:r>
        <w:t>21. Уборочная площадь лестниц (включая межквартирные лестничные площадки)</w:t>
      </w:r>
      <w:r>
        <w:br/>
      </w:r>
    </w:p>
    <w:p w:rsidR="004B6920" w:rsidRDefault="004B6920" w:rsidP="004B6920">
      <w:pPr>
        <w:tabs>
          <w:tab w:val="left" w:pos="3969"/>
        </w:tabs>
      </w:pPr>
      <w:r w:rsidRPr="003B7B1D">
        <w:rPr>
          <w:b/>
        </w:rPr>
        <w:t xml:space="preserve">                   </w:t>
      </w:r>
      <w:r>
        <w:rPr>
          <w:b/>
        </w:rPr>
        <w:t xml:space="preserve">409,0 </w:t>
      </w:r>
      <w:r>
        <w:t>кв. м</w:t>
      </w:r>
    </w:p>
    <w:p w:rsidR="004B6920" w:rsidRDefault="004B6920" w:rsidP="004B6920">
      <w:pPr>
        <w:pBdr>
          <w:top w:val="single" w:sz="4" w:space="1" w:color="auto"/>
        </w:pBdr>
        <w:ind w:right="6350"/>
        <w:rPr>
          <w:sz w:val="2"/>
          <w:szCs w:val="2"/>
        </w:rPr>
      </w:pPr>
    </w:p>
    <w:p w:rsidR="004B6920" w:rsidRDefault="004B6920" w:rsidP="004B6920">
      <w:pPr>
        <w:tabs>
          <w:tab w:val="center" w:pos="7230"/>
          <w:tab w:val="left" w:pos="9356"/>
        </w:tabs>
        <w:ind w:firstLine="567"/>
      </w:pPr>
      <w:r>
        <w:t>22. Уборо</w:t>
      </w:r>
      <w:r w:rsidR="003F2626">
        <w:t xml:space="preserve">чная площадь общих коридоров  </w:t>
      </w:r>
      <w:r w:rsidR="003F2626">
        <w:tab/>
      </w:r>
      <w:r>
        <w:t>кв. м</w:t>
      </w:r>
    </w:p>
    <w:p w:rsidR="004B6920" w:rsidRDefault="004B6920" w:rsidP="004B6920">
      <w:pPr>
        <w:pBdr>
          <w:top w:val="single" w:sz="4" w:space="1" w:color="auto"/>
        </w:pBdr>
        <w:ind w:left="4990" w:right="964"/>
        <w:rPr>
          <w:sz w:val="2"/>
          <w:szCs w:val="2"/>
        </w:rPr>
      </w:pPr>
    </w:p>
    <w:p w:rsidR="004B6920" w:rsidRDefault="004B6920" w:rsidP="004B6920">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w:t>
      </w:r>
      <w:r w:rsidRPr="00A77472">
        <w:rPr>
          <w:b/>
        </w:rPr>
        <w:t xml:space="preserve">)              </w:t>
      </w:r>
      <w:r>
        <w:tab/>
      </w:r>
      <w:r>
        <w:tab/>
        <w:t>кв. м</w:t>
      </w:r>
    </w:p>
    <w:p w:rsidR="004B6920" w:rsidRDefault="004B6920" w:rsidP="004B6920">
      <w:pPr>
        <w:pBdr>
          <w:top w:val="single" w:sz="4" w:space="1" w:color="auto"/>
        </w:pBdr>
        <w:ind w:left="4082" w:right="1814"/>
        <w:rPr>
          <w:sz w:val="2"/>
          <w:szCs w:val="2"/>
        </w:rPr>
      </w:pPr>
    </w:p>
    <w:p w:rsidR="004B6920" w:rsidRPr="007B5BEE" w:rsidRDefault="004B6920" w:rsidP="004B6920">
      <w:pPr>
        <w:ind w:firstLine="567"/>
        <w:jc w:val="both"/>
        <w:rPr>
          <w:b/>
          <w:sz w:val="2"/>
          <w:szCs w:val="2"/>
        </w:rPr>
      </w:pPr>
      <w:r>
        <w:t xml:space="preserve">24. Площадь земельного участка, входящего в состав общего имущества многоквартирного дома  </w:t>
      </w:r>
      <w:r w:rsidR="003B366D">
        <w:rPr>
          <w:b/>
        </w:rPr>
        <w:t>2350</w:t>
      </w:r>
      <w:r>
        <w:rPr>
          <w:b/>
        </w:rPr>
        <w:t xml:space="preserve"> кв.м.</w:t>
      </w:r>
    </w:p>
    <w:p w:rsidR="004B6920" w:rsidRPr="00A77472" w:rsidRDefault="004B6920" w:rsidP="004B6920">
      <w:pPr>
        <w:ind w:firstLine="567"/>
        <w:rPr>
          <w:b/>
        </w:rPr>
      </w:pPr>
      <w:r>
        <w:t xml:space="preserve">25. Кадастровый номер земельного участка (при его наличии)  </w:t>
      </w:r>
      <w:r w:rsidR="003B366D">
        <w:rPr>
          <w:b/>
        </w:rPr>
        <w:t>71:32:010301:2082</w:t>
      </w:r>
    </w:p>
    <w:p w:rsidR="004B6920" w:rsidRPr="00A77472" w:rsidRDefault="004B6920" w:rsidP="004B6920">
      <w:pPr>
        <w:pBdr>
          <w:top w:val="single" w:sz="4" w:space="1" w:color="auto"/>
        </w:pBdr>
        <w:ind w:left="7059"/>
        <w:rPr>
          <w:b/>
          <w:sz w:val="2"/>
          <w:szCs w:val="2"/>
        </w:rPr>
      </w:pPr>
    </w:p>
    <w:p w:rsidR="004B6920" w:rsidRDefault="004B6920" w:rsidP="004B6920">
      <w:pPr>
        <w:spacing w:before="360" w:after="240"/>
        <w:jc w:val="center"/>
      </w:pPr>
      <w:r>
        <w:rPr>
          <w:lang w:val="en-US"/>
        </w:rPr>
        <w:t>I</w:t>
      </w:r>
      <w:r>
        <w:t>.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3828"/>
        <w:gridCol w:w="2679"/>
        <w:gridCol w:w="2679"/>
      </w:tblGrid>
      <w:tr w:rsidR="004B6920" w:rsidRPr="00413449" w:rsidTr="003F2626">
        <w:trPr>
          <w:trHeight w:val="1099"/>
        </w:trPr>
        <w:tc>
          <w:tcPr>
            <w:tcW w:w="3828" w:type="dxa"/>
            <w:tcBorders>
              <w:top w:val="single" w:sz="4" w:space="0" w:color="auto"/>
              <w:left w:val="single" w:sz="4" w:space="0" w:color="auto"/>
              <w:bottom w:val="single" w:sz="4" w:space="0" w:color="auto"/>
              <w:right w:val="single" w:sz="4" w:space="0" w:color="auto"/>
            </w:tcBorders>
          </w:tcPr>
          <w:p w:rsidR="004B6920" w:rsidRPr="00413449" w:rsidRDefault="004B6920" w:rsidP="004B6920">
            <w:pPr>
              <w:jc w:val="center"/>
            </w:pPr>
            <w:r w:rsidRPr="00413449">
              <w:t>Наимено</w:t>
            </w:r>
            <w:r w:rsidRPr="00413449">
              <w:softHyphen/>
              <w:t>вание конструк</w:t>
            </w:r>
            <w:r w:rsidRPr="00413449">
              <w:softHyphen/>
              <w:t>тивных элементов</w:t>
            </w:r>
          </w:p>
        </w:tc>
        <w:tc>
          <w:tcPr>
            <w:tcW w:w="2679" w:type="dxa"/>
            <w:tcBorders>
              <w:top w:val="single" w:sz="4" w:space="0" w:color="auto"/>
              <w:left w:val="single" w:sz="4" w:space="0" w:color="auto"/>
              <w:bottom w:val="single" w:sz="4" w:space="0" w:color="auto"/>
              <w:right w:val="single" w:sz="4" w:space="0" w:color="auto"/>
            </w:tcBorders>
          </w:tcPr>
          <w:p w:rsidR="004B6920" w:rsidRPr="00413449" w:rsidRDefault="004B6920" w:rsidP="004B6920">
            <w:pPr>
              <w:jc w:val="center"/>
            </w:pPr>
            <w:r w:rsidRPr="00413449">
              <w:t>Описание элементов (материал, конструкция или система, отделка и прочее)</w:t>
            </w:r>
          </w:p>
        </w:tc>
        <w:tc>
          <w:tcPr>
            <w:tcW w:w="2679" w:type="dxa"/>
            <w:tcBorders>
              <w:top w:val="single" w:sz="4" w:space="0" w:color="auto"/>
              <w:left w:val="single" w:sz="4" w:space="0" w:color="auto"/>
              <w:bottom w:val="single" w:sz="4" w:space="0" w:color="auto"/>
              <w:right w:val="single" w:sz="4" w:space="0" w:color="auto"/>
            </w:tcBorders>
          </w:tcPr>
          <w:p w:rsidR="004B6920" w:rsidRPr="00413449" w:rsidRDefault="004B6920" w:rsidP="004B6920">
            <w:pPr>
              <w:jc w:val="center"/>
            </w:pPr>
            <w:r w:rsidRPr="00413449">
              <w:t>Техническое состояние элементов общего имущества многоквартирного дома</w:t>
            </w:r>
          </w:p>
        </w:tc>
      </w:tr>
      <w:tr w:rsidR="004B6920" w:rsidRPr="00413449" w:rsidTr="003F2626">
        <w:trPr>
          <w:trHeight w:val="271"/>
        </w:trPr>
        <w:tc>
          <w:tcPr>
            <w:tcW w:w="3828" w:type="dxa"/>
            <w:tcBorders>
              <w:top w:val="single" w:sz="4" w:space="0" w:color="auto"/>
              <w:left w:val="single" w:sz="4" w:space="0" w:color="auto"/>
              <w:bottom w:val="single" w:sz="4" w:space="0" w:color="auto"/>
              <w:right w:val="single" w:sz="4" w:space="0" w:color="auto"/>
            </w:tcBorders>
            <w:vAlign w:val="bottom"/>
          </w:tcPr>
          <w:p w:rsidR="004B6920" w:rsidRPr="00413449" w:rsidRDefault="004B6920" w:rsidP="004B6920">
            <w:pPr>
              <w:ind w:left="57"/>
            </w:pPr>
            <w:r w:rsidRPr="00413449">
              <w:t>1. Фундамент</w:t>
            </w:r>
          </w:p>
        </w:tc>
        <w:tc>
          <w:tcPr>
            <w:tcW w:w="2679" w:type="dxa"/>
            <w:tcBorders>
              <w:top w:val="single" w:sz="4" w:space="0" w:color="auto"/>
              <w:left w:val="single" w:sz="4" w:space="0" w:color="auto"/>
              <w:bottom w:val="single" w:sz="4" w:space="0" w:color="auto"/>
              <w:right w:val="single" w:sz="4" w:space="0" w:color="auto"/>
            </w:tcBorders>
            <w:vAlign w:val="bottom"/>
          </w:tcPr>
          <w:p w:rsidR="004B6920" w:rsidRPr="00413449" w:rsidRDefault="004B6920" w:rsidP="004B6920">
            <w:pPr>
              <w:ind w:left="57"/>
            </w:pPr>
            <w:r w:rsidRPr="00413449">
              <w:t>Железобетонные блоки</w:t>
            </w:r>
          </w:p>
        </w:tc>
        <w:tc>
          <w:tcPr>
            <w:tcW w:w="2679" w:type="dxa"/>
            <w:tcBorders>
              <w:top w:val="single" w:sz="4" w:space="0" w:color="auto"/>
              <w:left w:val="single" w:sz="4" w:space="0" w:color="auto"/>
              <w:bottom w:val="single" w:sz="4" w:space="0" w:color="auto"/>
              <w:right w:val="single" w:sz="4" w:space="0" w:color="auto"/>
            </w:tcBorders>
            <w:vAlign w:val="bottom"/>
          </w:tcPr>
          <w:p w:rsidR="004B6920" w:rsidRPr="00413449" w:rsidRDefault="004B6920" w:rsidP="004B6920">
            <w:pPr>
              <w:ind w:left="57"/>
            </w:pPr>
            <w:r w:rsidRPr="00413449">
              <w:t>Трещины в швах</w:t>
            </w:r>
          </w:p>
        </w:tc>
      </w:tr>
      <w:tr w:rsidR="004B6920" w:rsidRPr="00413449" w:rsidTr="003F2626">
        <w:trPr>
          <w:trHeight w:val="557"/>
        </w:trPr>
        <w:tc>
          <w:tcPr>
            <w:tcW w:w="3828" w:type="dxa"/>
            <w:tcBorders>
              <w:top w:val="single" w:sz="4" w:space="0" w:color="auto"/>
              <w:left w:val="single" w:sz="4" w:space="0" w:color="auto"/>
              <w:bottom w:val="single" w:sz="4" w:space="0" w:color="auto"/>
              <w:right w:val="single" w:sz="4" w:space="0" w:color="auto"/>
            </w:tcBorders>
            <w:vAlign w:val="bottom"/>
          </w:tcPr>
          <w:p w:rsidR="004B6920" w:rsidRPr="00413449" w:rsidRDefault="004B6920" w:rsidP="004B6920">
            <w:pPr>
              <w:ind w:left="57"/>
            </w:pPr>
            <w:r w:rsidRPr="00413449">
              <w:t>2. Наружные и внутренние капитальные стены</w:t>
            </w:r>
          </w:p>
        </w:tc>
        <w:tc>
          <w:tcPr>
            <w:tcW w:w="2679" w:type="dxa"/>
            <w:tcBorders>
              <w:top w:val="single" w:sz="4" w:space="0" w:color="auto"/>
              <w:left w:val="single" w:sz="4" w:space="0" w:color="auto"/>
              <w:bottom w:val="single" w:sz="4" w:space="0" w:color="auto"/>
              <w:right w:val="single" w:sz="4" w:space="0" w:color="auto"/>
            </w:tcBorders>
            <w:vAlign w:val="bottom"/>
          </w:tcPr>
          <w:p w:rsidR="004B6920" w:rsidRPr="00413449" w:rsidRDefault="004B6920" w:rsidP="004B6920">
            <w:pPr>
              <w:ind w:left="57"/>
            </w:pPr>
            <w:r w:rsidRPr="00413449">
              <w:t>Крупнопанельные</w:t>
            </w:r>
          </w:p>
        </w:tc>
        <w:tc>
          <w:tcPr>
            <w:tcW w:w="2679" w:type="dxa"/>
            <w:tcBorders>
              <w:top w:val="single" w:sz="4" w:space="0" w:color="auto"/>
              <w:left w:val="single" w:sz="4" w:space="0" w:color="auto"/>
              <w:bottom w:val="single" w:sz="4" w:space="0" w:color="auto"/>
              <w:right w:val="single" w:sz="4" w:space="0" w:color="auto"/>
            </w:tcBorders>
            <w:vAlign w:val="bottom"/>
          </w:tcPr>
          <w:p w:rsidR="004B6920" w:rsidRPr="00413449" w:rsidRDefault="004B6920" w:rsidP="004B6920">
            <w:pPr>
              <w:ind w:left="57"/>
            </w:pPr>
            <w:r w:rsidRPr="00413449">
              <w:t xml:space="preserve"> Трещины, отслоения раствора в стыках. </w:t>
            </w:r>
          </w:p>
        </w:tc>
      </w:tr>
      <w:tr w:rsidR="004B6920" w:rsidRPr="00413449" w:rsidTr="003F2626">
        <w:trPr>
          <w:trHeight w:val="542"/>
        </w:trPr>
        <w:tc>
          <w:tcPr>
            <w:tcW w:w="3828" w:type="dxa"/>
            <w:tcBorders>
              <w:top w:val="single" w:sz="4" w:space="0" w:color="auto"/>
              <w:left w:val="single" w:sz="4" w:space="0" w:color="auto"/>
              <w:bottom w:val="single" w:sz="4" w:space="0" w:color="auto"/>
              <w:right w:val="single" w:sz="4" w:space="0" w:color="auto"/>
            </w:tcBorders>
            <w:vAlign w:val="bottom"/>
          </w:tcPr>
          <w:p w:rsidR="004B6920" w:rsidRPr="00413449" w:rsidRDefault="004B6920" w:rsidP="004B6920">
            <w:pPr>
              <w:ind w:left="57"/>
            </w:pPr>
            <w:r w:rsidRPr="00413449">
              <w:t>3. Перегородки</w:t>
            </w:r>
          </w:p>
        </w:tc>
        <w:tc>
          <w:tcPr>
            <w:tcW w:w="2679" w:type="dxa"/>
            <w:tcBorders>
              <w:top w:val="single" w:sz="4" w:space="0" w:color="auto"/>
              <w:left w:val="single" w:sz="4" w:space="0" w:color="auto"/>
              <w:bottom w:val="single" w:sz="4" w:space="0" w:color="auto"/>
              <w:right w:val="single" w:sz="4" w:space="0" w:color="auto"/>
            </w:tcBorders>
            <w:vAlign w:val="bottom"/>
          </w:tcPr>
          <w:p w:rsidR="004B6920" w:rsidRPr="00413449" w:rsidRDefault="004B6920" w:rsidP="004B6920">
            <w:pPr>
              <w:ind w:left="57"/>
            </w:pPr>
            <w:r w:rsidRPr="00413449">
              <w:t>Гипсолитовые</w:t>
            </w:r>
          </w:p>
        </w:tc>
        <w:tc>
          <w:tcPr>
            <w:tcW w:w="2679" w:type="dxa"/>
            <w:tcBorders>
              <w:top w:val="single" w:sz="4" w:space="0" w:color="auto"/>
              <w:left w:val="single" w:sz="4" w:space="0" w:color="auto"/>
              <w:bottom w:val="single" w:sz="4" w:space="0" w:color="auto"/>
              <w:right w:val="single" w:sz="4" w:space="0" w:color="auto"/>
            </w:tcBorders>
            <w:vAlign w:val="bottom"/>
          </w:tcPr>
          <w:p w:rsidR="004B6920" w:rsidRPr="00413449" w:rsidRDefault="004B6920" w:rsidP="004B6920">
            <w:pPr>
              <w:ind w:left="57"/>
            </w:pPr>
            <w:r w:rsidRPr="00413449">
              <w:t>Трещины в местах сопряжения конструкций</w:t>
            </w:r>
          </w:p>
        </w:tc>
      </w:tr>
      <w:tr w:rsidR="004B6920" w:rsidRPr="00413449" w:rsidTr="003F2626">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71"/>
        </w:trPr>
        <w:tc>
          <w:tcPr>
            <w:tcW w:w="3828" w:type="dxa"/>
            <w:tcBorders>
              <w:top w:val="nil"/>
              <w:bottom w:val="nil"/>
            </w:tcBorders>
          </w:tcPr>
          <w:p w:rsidR="004B6920" w:rsidRPr="00413449" w:rsidRDefault="004B6920" w:rsidP="004B6920">
            <w:pPr>
              <w:ind w:left="57"/>
            </w:pPr>
            <w:r w:rsidRPr="00413449">
              <w:t>4. Перекрытия</w:t>
            </w:r>
          </w:p>
        </w:tc>
        <w:tc>
          <w:tcPr>
            <w:tcW w:w="2679" w:type="dxa"/>
            <w:vMerge w:val="restart"/>
            <w:tcBorders>
              <w:top w:val="nil"/>
              <w:bottom w:val="nil"/>
            </w:tcBorders>
          </w:tcPr>
          <w:p w:rsidR="004B6920" w:rsidRPr="00413449" w:rsidRDefault="004B6920" w:rsidP="004B6920">
            <w:pPr>
              <w:ind w:left="57"/>
            </w:pPr>
            <w:r w:rsidRPr="00413449">
              <w:t>Железобетонные плиты перекрытия</w:t>
            </w:r>
          </w:p>
        </w:tc>
        <w:tc>
          <w:tcPr>
            <w:tcW w:w="2679" w:type="dxa"/>
            <w:vMerge w:val="restart"/>
            <w:tcBorders>
              <w:top w:val="nil"/>
              <w:bottom w:val="nil"/>
            </w:tcBorders>
          </w:tcPr>
          <w:p w:rsidR="004B6920" w:rsidRPr="00413449" w:rsidRDefault="004B6920" w:rsidP="004B6920">
            <w:pPr>
              <w:ind w:left="57"/>
            </w:pPr>
            <w:r>
              <w:t>Волосяные трещины</w:t>
            </w:r>
          </w:p>
        </w:tc>
      </w:tr>
      <w:tr w:rsidR="004B6920" w:rsidRPr="00413449" w:rsidTr="003F2626">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86"/>
        </w:trPr>
        <w:tc>
          <w:tcPr>
            <w:tcW w:w="3828" w:type="dxa"/>
            <w:tcBorders>
              <w:top w:val="nil"/>
              <w:bottom w:val="nil"/>
            </w:tcBorders>
          </w:tcPr>
          <w:p w:rsidR="004B6920" w:rsidRPr="00413449" w:rsidRDefault="004B6920" w:rsidP="004B6920">
            <w:pPr>
              <w:ind w:left="992"/>
            </w:pPr>
            <w:r w:rsidRPr="00413449">
              <w:t>чердачные</w:t>
            </w:r>
          </w:p>
        </w:tc>
        <w:tc>
          <w:tcPr>
            <w:tcW w:w="2679" w:type="dxa"/>
            <w:vMerge/>
            <w:tcBorders>
              <w:top w:val="nil"/>
              <w:bottom w:val="nil"/>
            </w:tcBorders>
          </w:tcPr>
          <w:p w:rsidR="004B6920" w:rsidRPr="00413449" w:rsidRDefault="004B6920" w:rsidP="004B6920">
            <w:pPr>
              <w:ind w:left="57"/>
            </w:pPr>
          </w:p>
        </w:tc>
        <w:tc>
          <w:tcPr>
            <w:tcW w:w="2679" w:type="dxa"/>
            <w:vMerge/>
            <w:tcBorders>
              <w:top w:val="nil"/>
              <w:bottom w:val="nil"/>
            </w:tcBorders>
          </w:tcPr>
          <w:p w:rsidR="004B6920" w:rsidRPr="00413449" w:rsidRDefault="004B6920" w:rsidP="004B6920">
            <w:pPr>
              <w:ind w:left="57"/>
            </w:pPr>
          </w:p>
        </w:tc>
      </w:tr>
      <w:tr w:rsidR="004B6920" w:rsidRPr="00413449" w:rsidTr="003F2626">
        <w:tblPrEx>
          <w:tblBorders>
            <w:top w:val="single" w:sz="4" w:space="0" w:color="auto"/>
            <w:left w:val="single" w:sz="4" w:space="0" w:color="auto"/>
            <w:bottom w:val="single" w:sz="4" w:space="0" w:color="auto"/>
            <w:right w:val="single" w:sz="4" w:space="0" w:color="auto"/>
            <w:insideV w:val="single" w:sz="4" w:space="0" w:color="auto"/>
          </w:tblBorders>
        </w:tblPrEx>
        <w:trPr>
          <w:trHeight w:val="271"/>
        </w:trPr>
        <w:tc>
          <w:tcPr>
            <w:tcW w:w="3828" w:type="dxa"/>
            <w:tcBorders>
              <w:top w:val="nil"/>
              <w:bottom w:val="nil"/>
            </w:tcBorders>
          </w:tcPr>
          <w:p w:rsidR="004B6920" w:rsidRPr="00413449" w:rsidRDefault="004B6920" w:rsidP="004B6920">
            <w:pPr>
              <w:ind w:left="992"/>
            </w:pPr>
            <w:r w:rsidRPr="00413449">
              <w:t>междуэтажные</w:t>
            </w:r>
          </w:p>
        </w:tc>
        <w:tc>
          <w:tcPr>
            <w:tcW w:w="2679" w:type="dxa"/>
            <w:tcBorders>
              <w:top w:val="nil"/>
              <w:bottom w:val="nil"/>
            </w:tcBorders>
          </w:tcPr>
          <w:p w:rsidR="004B6920" w:rsidRPr="00413449" w:rsidRDefault="004B6920" w:rsidP="004B6920">
            <w:pPr>
              <w:ind w:left="57"/>
            </w:pPr>
            <w:r w:rsidRPr="00413449">
              <w:t>----------«---------</w:t>
            </w:r>
          </w:p>
        </w:tc>
        <w:tc>
          <w:tcPr>
            <w:tcW w:w="2679" w:type="dxa"/>
            <w:tcBorders>
              <w:top w:val="nil"/>
              <w:bottom w:val="nil"/>
            </w:tcBorders>
          </w:tcPr>
          <w:p w:rsidR="004B6920" w:rsidRPr="00413449" w:rsidRDefault="004B6920" w:rsidP="004B6920">
            <w:pPr>
              <w:ind w:left="57"/>
            </w:pPr>
          </w:p>
        </w:tc>
      </w:tr>
      <w:tr w:rsidR="004B6920" w:rsidRPr="00413449" w:rsidTr="003F2626">
        <w:tblPrEx>
          <w:tblBorders>
            <w:top w:val="single" w:sz="4" w:space="0" w:color="auto"/>
            <w:left w:val="single" w:sz="4" w:space="0" w:color="auto"/>
            <w:bottom w:val="single" w:sz="4" w:space="0" w:color="auto"/>
            <w:right w:val="single" w:sz="4" w:space="0" w:color="auto"/>
            <w:insideV w:val="single" w:sz="4" w:space="0" w:color="auto"/>
          </w:tblBorders>
        </w:tblPrEx>
        <w:trPr>
          <w:trHeight w:val="286"/>
        </w:trPr>
        <w:tc>
          <w:tcPr>
            <w:tcW w:w="3828" w:type="dxa"/>
            <w:tcBorders>
              <w:top w:val="nil"/>
              <w:bottom w:val="nil"/>
            </w:tcBorders>
          </w:tcPr>
          <w:p w:rsidR="004B6920" w:rsidRPr="00413449" w:rsidRDefault="004B6920" w:rsidP="004B6920">
            <w:pPr>
              <w:ind w:left="992"/>
            </w:pPr>
            <w:r w:rsidRPr="00413449">
              <w:t>подвальные</w:t>
            </w:r>
          </w:p>
        </w:tc>
        <w:tc>
          <w:tcPr>
            <w:tcW w:w="2679" w:type="dxa"/>
            <w:tcBorders>
              <w:top w:val="nil"/>
              <w:bottom w:val="nil"/>
            </w:tcBorders>
          </w:tcPr>
          <w:p w:rsidR="004B6920" w:rsidRPr="00413449" w:rsidRDefault="004B6920" w:rsidP="004B6920">
            <w:pPr>
              <w:ind w:left="57"/>
            </w:pPr>
            <w:r w:rsidRPr="00413449">
              <w:t>----------«---------</w:t>
            </w:r>
          </w:p>
        </w:tc>
        <w:tc>
          <w:tcPr>
            <w:tcW w:w="2679" w:type="dxa"/>
            <w:tcBorders>
              <w:top w:val="nil"/>
              <w:bottom w:val="nil"/>
            </w:tcBorders>
          </w:tcPr>
          <w:p w:rsidR="004B6920" w:rsidRPr="00413449" w:rsidRDefault="004B6920" w:rsidP="004B6920">
            <w:pPr>
              <w:ind w:left="57"/>
            </w:pPr>
          </w:p>
        </w:tc>
      </w:tr>
      <w:tr w:rsidR="004B6920" w:rsidRPr="00413449" w:rsidTr="003F2626">
        <w:tblPrEx>
          <w:tblBorders>
            <w:top w:val="single" w:sz="4" w:space="0" w:color="auto"/>
            <w:left w:val="single" w:sz="4" w:space="0" w:color="auto"/>
            <w:bottom w:val="single" w:sz="4" w:space="0" w:color="auto"/>
            <w:right w:val="single" w:sz="4" w:space="0" w:color="auto"/>
            <w:insideV w:val="single" w:sz="4" w:space="0" w:color="auto"/>
          </w:tblBorders>
        </w:tblPrEx>
        <w:trPr>
          <w:trHeight w:val="286"/>
        </w:trPr>
        <w:tc>
          <w:tcPr>
            <w:tcW w:w="3828" w:type="dxa"/>
            <w:tcBorders>
              <w:top w:val="nil"/>
              <w:bottom w:val="nil"/>
            </w:tcBorders>
          </w:tcPr>
          <w:p w:rsidR="004B6920" w:rsidRPr="00413449" w:rsidRDefault="004B6920" w:rsidP="004B6920">
            <w:pPr>
              <w:ind w:left="992"/>
            </w:pPr>
            <w:r w:rsidRPr="00413449">
              <w:t>(другое)</w:t>
            </w:r>
          </w:p>
        </w:tc>
        <w:tc>
          <w:tcPr>
            <w:tcW w:w="2679" w:type="dxa"/>
            <w:tcBorders>
              <w:top w:val="nil"/>
              <w:bottom w:val="nil"/>
            </w:tcBorders>
          </w:tcPr>
          <w:p w:rsidR="004B6920" w:rsidRPr="00413449" w:rsidRDefault="004B6920" w:rsidP="004B6920">
            <w:pPr>
              <w:ind w:left="57"/>
            </w:pPr>
          </w:p>
        </w:tc>
        <w:tc>
          <w:tcPr>
            <w:tcW w:w="2679" w:type="dxa"/>
            <w:tcBorders>
              <w:top w:val="nil"/>
              <w:bottom w:val="nil"/>
            </w:tcBorders>
          </w:tcPr>
          <w:p w:rsidR="004B6920" w:rsidRPr="00413449" w:rsidRDefault="004B6920" w:rsidP="004B6920">
            <w:pPr>
              <w:ind w:left="57"/>
            </w:pPr>
          </w:p>
        </w:tc>
      </w:tr>
      <w:tr w:rsidR="004B6920" w:rsidRPr="00413449" w:rsidTr="003F2626">
        <w:trPr>
          <w:trHeight w:val="557"/>
        </w:trPr>
        <w:tc>
          <w:tcPr>
            <w:tcW w:w="3828" w:type="dxa"/>
            <w:tcBorders>
              <w:top w:val="single" w:sz="4" w:space="0" w:color="auto"/>
              <w:left w:val="single" w:sz="4" w:space="0" w:color="auto"/>
              <w:bottom w:val="single" w:sz="4" w:space="0" w:color="auto"/>
              <w:right w:val="single" w:sz="4" w:space="0" w:color="auto"/>
            </w:tcBorders>
            <w:vAlign w:val="bottom"/>
          </w:tcPr>
          <w:p w:rsidR="004B6920" w:rsidRPr="00413449" w:rsidRDefault="004B6920" w:rsidP="004B6920">
            <w:pPr>
              <w:ind w:left="57"/>
            </w:pPr>
            <w:r w:rsidRPr="00413449">
              <w:t>5. Крыша</w:t>
            </w:r>
          </w:p>
        </w:tc>
        <w:tc>
          <w:tcPr>
            <w:tcW w:w="2679" w:type="dxa"/>
            <w:tcBorders>
              <w:top w:val="single" w:sz="4" w:space="0" w:color="auto"/>
              <w:left w:val="single" w:sz="4" w:space="0" w:color="auto"/>
              <w:bottom w:val="single" w:sz="4" w:space="0" w:color="auto"/>
              <w:right w:val="single" w:sz="4" w:space="0" w:color="auto"/>
            </w:tcBorders>
            <w:vAlign w:val="bottom"/>
          </w:tcPr>
          <w:p w:rsidR="004B6920" w:rsidRPr="00413449" w:rsidRDefault="004B6920" w:rsidP="004B6920">
            <w:pPr>
              <w:ind w:left="57"/>
            </w:pPr>
            <w:r w:rsidRPr="00413449">
              <w:t>Рулонная  заливная</w:t>
            </w:r>
          </w:p>
        </w:tc>
        <w:tc>
          <w:tcPr>
            <w:tcW w:w="2679" w:type="dxa"/>
            <w:tcBorders>
              <w:top w:val="single" w:sz="4" w:space="0" w:color="auto"/>
              <w:left w:val="single" w:sz="4" w:space="0" w:color="auto"/>
              <w:bottom w:val="single" w:sz="4" w:space="0" w:color="auto"/>
              <w:right w:val="single" w:sz="4" w:space="0" w:color="auto"/>
            </w:tcBorders>
            <w:vAlign w:val="bottom"/>
          </w:tcPr>
          <w:p w:rsidR="004B6920" w:rsidRPr="00413449" w:rsidRDefault="004B6920" w:rsidP="004B6920">
            <w:pPr>
              <w:ind w:left="57"/>
            </w:pPr>
            <w:r w:rsidRPr="00413449">
              <w:t>Поврежден верхний слой, трещины.</w:t>
            </w:r>
          </w:p>
        </w:tc>
      </w:tr>
      <w:tr w:rsidR="004B6920" w:rsidRPr="00413449" w:rsidTr="003F2626">
        <w:trPr>
          <w:trHeight w:val="557"/>
        </w:trPr>
        <w:tc>
          <w:tcPr>
            <w:tcW w:w="3828" w:type="dxa"/>
            <w:tcBorders>
              <w:top w:val="single" w:sz="4" w:space="0" w:color="auto"/>
              <w:left w:val="single" w:sz="4" w:space="0" w:color="auto"/>
              <w:bottom w:val="single" w:sz="4" w:space="0" w:color="auto"/>
              <w:right w:val="single" w:sz="4" w:space="0" w:color="auto"/>
            </w:tcBorders>
            <w:vAlign w:val="bottom"/>
          </w:tcPr>
          <w:p w:rsidR="004B6920" w:rsidRPr="00413449" w:rsidRDefault="004B6920" w:rsidP="004B6920">
            <w:pPr>
              <w:ind w:left="57"/>
            </w:pPr>
            <w:r w:rsidRPr="00413449">
              <w:t>6. Полы</w:t>
            </w:r>
          </w:p>
        </w:tc>
        <w:tc>
          <w:tcPr>
            <w:tcW w:w="2679" w:type="dxa"/>
            <w:tcBorders>
              <w:top w:val="single" w:sz="4" w:space="0" w:color="auto"/>
              <w:left w:val="single" w:sz="4" w:space="0" w:color="auto"/>
              <w:bottom w:val="single" w:sz="4" w:space="0" w:color="auto"/>
              <w:right w:val="single" w:sz="4" w:space="0" w:color="auto"/>
            </w:tcBorders>
            <w:vAlign w:val="bottom"/>
          </w:tcPr>
          <w:p w:rsidR="004B6920" w:rsidRPr="00413449" w:rsidRDefault="004B6920" w:rsidP="004B6920">
            <w:pPr>
              <w:ind w:left="57"/>
            </w:pPr>
            <w:r w:rsidRPr="00413449">
              <w:t>Дощатые  окрашенные</w:t>
            </w:r>
          </w:p>
        </w:tc>
        <w:tc>
          <w:tcPr>
            <w:tcW w:w="2679" w:type="dxa"/>
            <w:tcBorders>
              <w:top w:val="single" w:sz="4" w:space="0" w:color="auto"/>
              <w:left w:val="single" w:sz="4" w:space="0" w:color="auto"/>
              <w:bottom w:val="single" w:sz="4" w:space="0" w:color="auto"/>
              <w:right w:val="single" w:sz="4" w:space="0" w:color="auto"/>
            </w:tcBorders>
            <w:vAlign w:val="bottom"/>
          </w:tcPr>
          <w:p w:rsidR="004B6920" w:rsidRPr="00413449" w:rsidRDefault="004B6920" w:rsidP="004B6920">
            <w:pPr>
              <w:ind w:left="57"/>
            </w:pPr>
            <w:r w:rsidRPr="00413449">
              <w:t>Стертость в ходовых местах деревянных досок</w:t>
            </w:r>
          </w:p>
        </w:tc>
      </w:tr>
      <w:tr w:rsidR="004B6920" w:rsidRPr="00413449" w:rsidTr="003F2626">
        <w:trPr>
          <w:cantSplit/>
          <w:trHeight w:val="271"/>
        </w:trPr>
        <w:tc>
          <w:tcPr>
            <w:tcW w:w="3828" w:type="dxa"/>
            <w:tcBorders>
              <w:top w:val="single" w:sz="4" w:space="0" w:color="auto"/>
              <w:left w:val="single" w:sz="4" w:space="0" w:color="auto"/>
              <w:bottom w:val="nil"/>
              <w:right w:val="single" w:sz="4" w:space="0" w:color="auto"/>
            </w:tcBorders>
            <w:vAlign w:val="bottom"/>
          </w:tcPr>
          <w:p w:rsidR="004B6920" w:rsidRPr="00413449" w:rsidRDefault="004B6920" w:rsidP="004B6920">
            <w:pPr>
              <w:ind w:left="57"/>
            </w:pPr>
            <w:r w:rsidRPr="00413449">
              <w:t>7. Проемы</w:t>
            </w:r>
          </w:p>
        </w:tc>
        <w:tc>
          <w:tcPr>
            <w:tcW w:w="2679" w:type="dxa"/>
            <w:vMerge w:val="restart"/>
            <w:tcBorders>
              <w:top w:val="single" w:sz="4" w:space="0" w:color="auto"/>
              <w:left w:val="nil"/>
              <w:bottom w:val="nil"/>
              <w:right w:val="single" w:sz="4" w:space="0" w:color="auto"/>
            </w:tcBorders>
            <w:vAlign w:val="bottom"/>
          </w:tcPr>
          <w:p w:rsidR="004B6920" w:rsidRPr="00413449" w:rsidRDefault="004B6920" w:rsidP="004B6920">
            <w:pPr>
              <w:ind w:left="57"/>
            </w:pPr>
            <w:r w:rsidRPr="00413449">
              <w:t>2-х створчатые</w:t>
            </w:r>
          </w:p>
        </w:tc>
        <w:tc>
          <w:tcPr>
            <w:tcW w:w="2679" w:type="dxa"/>
            <w:vMerge w:val="restart"/>
            <w:tcBorders>
              <w:top w:val="single" w:sz="4" w:space="0" w:color="auto"/>
              <w:left w:val="nil"/>
              <w:bottom w:val="nil"/>
              <w:right w:val="single" w:sz="4" w:space="0" w:color="auto"/>
            </w:tcBorders>
            <w:vAlign w:val="bottom"/>
          </w:tcPr>
          <w:p w:rsidR="004B6920" w:rsidRPr="00413449" w:rsidRDefault="004B6920" w:rsidP="004B6920">
            <w:pPr>
              <w:ind w:left="57"/>
            </w:pPr>
            <w:r w:rsidRPr="00413449">
              <w:t>Деревянные переплеты рассохлись</w:t>
            </w:r>
          </w:p>
        </w:tc>
      </w:tr>
      <w:tr w:rsidR="004B6920" w:rsidRPr="00413449" w:rsidTr="003F2626">
        <w:trPr>
          <w:cantSplit/>
          <w:trHeight w:val="271"/>
        </w:trPr>
        <w:tc>
          <w:tcPr>
            <w:tcW w:w="3828" w:type="dxa"/>
            <w:tcBorders>
              <w:top w:val="nil"/>
              <w:left w:val="single" w:sz="4" w:space="0" w:color="auto"/>
              <w:bottom w:val="nil"/>
              <w:right w:val="single" w:sz="4" w:space="0" w:color="auto"/>
            </w:tcBorders>
            <w:vAlign w:val="bottom"/>
          </w:tcPr>
          <w:p w:rsidR="004B6920" w:rsidRPr="00413449" w:rsidRDefault="004B6920" w:rsidP="004B6920">
            <w:pPr>
              <w:ind w:left="993"/>
            </w:pPr>
            <w:r w:rsidRPr="00413449">
              <w:t>окна</w:t>
            </w:r>
          </w:p>
        </w:tc>
        <w:tc>
          <w:tcPr>
            <w:tcW w:w="2679" w:type="dxa"/>
            <w:vMerge/>
            <w:tcBorders>
              <w:top w:val="nil"/>
              <w:left w:val="nil"/>
              <w:bottom w:val="nil"/>
              <w:right w:val="single" w:sz="4" w:space="0" w:color="auto"/>
            </w:tcBorders>
            <w:vAlign w:val="bottom"/>
          </w:tcPr>
          <w:p w:rsidR="004B6920" w:rsidRPr="00413449" w:rsidRDefault="004B6920" w:rsidP="004B6920">
            <w:pPr>
              <w:ind w:left="57"/>
            </w:pPr>
          </w:p>
        </w:tc>
        <w:tc>
          <w:tcPr>
            <w:tcW w:w="2679" w:type="dxa"/>
            <w:vMerge/>
            <w:tcBorders>
              <w:top w:val="nil"/>
              <w:left w:val="nil"/>
              <w:bottom w:val="nil"/>
              <w:right w:val="single" w:sz="4" w:space="0" w:color="auto"/>
            </w:tcBorders>
            <w:vAlign w:val="bottom"/>
          </w:tcPr>
          <w:p w:rsidR="004B6920" w:rsidRPr="00413449" w:rsidRDefault="004B6920" w:rsidP="004B6920">
            <w:pPr>
              <w:ind w:left="57"/>
            </w:pPr>
          </w:p>
        </w:tc>
      </w:tr>
      <w:tr w:rsidR="004B6920" w:rsidRPr="00413449" w:rsidTr="003F2626">
        <w:trPr>
          <w:trHeight w:val="286"/>
        </w:trPr>
        <w:tc>
          <w:tcPr>
            <w:tcW w:w="3828" w:type="dxa"/>
            <w:tcBorders>
              <w:top w:val="nil"/>
              <w:left w:val="single" w:sz="4" w:space="0" w:color="auto"/>
              <w:bottom w:val="nil"/>
              <w:right w:val="single" w:sz="4" w:space="0" w:color="auto"/>
            </w:tcBorders>
            <w:vAlign w:val="bottom"/>
          </w:tcPr>
          <w:p w:rsidR="004B6920" w:rsidRPr="00413449" w:rsidRDefault="004B6920" w:rsidP="004B6920">
            <w:pPr>
              <w:ind w:left="993"/>
            </w:pPr>
            <w:r w:rsidRPr="00413449">
              <w:t>двери</w:t>
            </w:r>
          </w:p>
        </w:tc>
        <w:tc>
          <w:tcPr>
            <w:tcW w:w="2679" w:type="dxa"/>
            <w:tcBorders>
              <w:top w:val="nil"/>
              <w:left w:val="nil"/>
              <w:bottom w:val="nil"/>
              <w:right w:val="single" w:sz="4" w:space="0" w:color="auto"/>
            </w:tcBorders>
            <w:vAlign w:val="bottom"/>
          </w:tcPr>
          <w:p w:rsidR="004B6920" w:rsidRPr="00413449" w:rsidRDefault="004B6920" w:rsidP="004B6920">
            <w:pPr>
              <w:ind w:left="57"/>
            </w:pPr>
            <w:r w:rsidRPr="00413449">
              <w:t>филенчатые</w:t>
            </w:r>
          </w:p>
        </w:tc>
        <w:tc>
          <w:tcPr>
            <w:tcW w:w="2679" w:type="dxa"/>
            <w:tcBorders>
              <w:top w:val="nil"/>
              <w:left w:val="nil"/>
              <w:bottom w:val="nil"/>
              <w:right w:val="single" w:sz="4" w:space="0" w:color="auto"/>
            </w:tcBorders>
            <w:vAlign w:val="bottom"/>
          </w:tcPr>
          <w:p w:rsidR="004B6920" w:rsidRPr="00413449" w:rsidRDefault="004B6920" w:rsidP="004B6920">
            <w:pPr>
              <w:ind w:left="57"/>
            </w:pPr>
            <w:r w:rsidRPr="00413449">
              <w:t xml:space="preserve">Полотна </w:t>
            </w:r>
            <w:proofErr w:type="spellStart"/>
            <w:r w:rsidRPr="00413449">
              <w:t>осели</w:t>
            </w:r>
            <w:proofErr w:type="spellEnd"/>
            <w:r w:rsidRPr="00413449">
              <w:t>, гниль</w:t>
            </w:r>
          </w:p>
        </w:tc>
      </w:tr>
      <w:tr w:rsidR="004B6920" w:rsidRPr="00413449" w:rsidTr="003F2626">
        <w:trPr>
          <w:trHeight w:val="286"/>
        </w:trPr>
        <w:tc>
          <w:tcPr>
            <w:tcW w:w="3828" w:type="dxa"/>
            <w:tcBorders>
              <w:top w:val="nil"/>
              <w:left w:val="single" w:sz="4" w:space="0" w:color="auto"/>
              <w:bottom w:val="single" w:sz="4" w:space="0" w:color="auto"/>
              <w:right w:val="single" w:sz="4" w:space="0" w:color="auto"/>
            </w:tcBorders>
            <w:vAlign w:val="bottom"/>
          </w:tcPr>
          <w:p w:rsidR="004B6920" w:rsidRPr="00413449" w:rsidRDefault="004B6920" w:rsidP="004B6920">
            <w:pPr>
              <w:ind w:left="993"/>
            </w:pPr>
            <w:r w:rsidRPr="00413449">
              <w:t>(другое)</w:t>
            </w:r>
          </w:p>
        </w:tc>
        <w:tc>
          <w:tcPr>
            <w:tcW w:w="2679" w:type="dxa"/>
            <w:tcBorders>
              <w:top w:val="nil"/>
              <w:left w:val="nil"/>
              <w:bottom w:val="single" w:sz="4" w:space="0" w:color="auto"/>
              <w:right w:val="single" w:sz="4" w:space="0" w:color="auto"/>
            </w:tcBorders>
            <w:vAlign w:val="bottom"/>
          </w:tcPr>
          <w:p w:rsidR="004B6920" w:rsidRPr="00413449" w:rsidRDefault="004B6920" w:rsidP="004B6920">
            <w:pPr>
              <w:ind w:left="57"/>
            </w:pPr>
          </w:p>
        </w:tc>
        <w:tc>
          <w:tcPr>
            <w:tcW w:w="2679" w:type="dxa"/>
            <w:tcBorders>
              <w:top w:val="nil"/>
              <w:left w:val="nil"/>
              <w:bottom w:val="single" w:sz="4" w:space="0" w:color="auto"/>
              <w:right w:val="single" w:sz="4" w:space="0" w:color="auto"/>
            </w:tcBorders>
            <w:vAlign w:val="bottom"/>
          </w:tcPr>
          <w:p w:rsidR="004B6920" w:rsidRPr="00413449" w:rsidRDefault="004B6920" w:rsidP="004B6920">
            <w:pPr>
              <w:ind w:left="57"/>
            </w:pPr>
          </w:p>
        </w:tc>
      </w:tr>
      <w:tr w:rsidR="004B6920" w:rsidRPr="00413449" w:rsidTr="003F2626">
        <w:trPr>
          <w:cantSplit/>
          <w:trHeight w:val="271"/>
        </w:trPr>
        <w:tc>
          <w:tcPr>
            <w:tcW w:w="3828" w:type="dxa"/>
            <w:tcBorders>
              <w:top w:val="single" w:sz="4" w:space="0" w:color="auto"/>
              <w:left w:val="single" w:sz="4" w:space="0" w:color="auto"/>
              <w:bottom w:val="nil"/>
              <w:right w:val="single" w:sz="4" w:space="0" w:color="auto"/>
            </w:tcBorders>
            <w:vAlign w:val="bottom"/>
          </w:tcPr>
          <w:p w:rsidR="004B6920" w:rsidRPr="00413449" w:rsidRDefault="004B6920" w:rsidP="004B6920">
            <w:pPr>
              <w:ind w:left="57"/>
            </w:pPr>
            <w:r w:rsidRPr="00413449">
              <w:t>8. Отделка</w:t>
            </w:r>
          </w:p>
        </w:tc>
        <w:tc>
          <w:tcPr>
            <w:tcW w:w="2679" w:type="dxa"/>
            <w:vMerge w:val="restart"/>
            <w:tcBorders>
              <w:top w:val="single" w:sz="4" w:space="0" w:color="auto"/>
              <w:left w:val="nil"/>
              <w:bottom w:val="nil"/>
              <w:right w:val="single" w:sz="4" w:space="0" w:color="auto"/>
            </w:tcBorders>
            <w:vAlign w:val="bottom"/>
          </w:tcPr>
          <w:p w:rsidR="004B6920" w:rsidRPr="00413449" w:rsidRDefault="004B6920" w:rsidP="004B6920">
            <w:pPr>
              <w:ind w:left="57"/>
            </w:pPr>
            <w:r w:rsidRPr="00413449">
              <w:t>Штукатурка, побелка,</w:t>
            </w:r>
            <w:r>
              <w:t xml:space="preserve"> </w:t>
            </w:r>
            <w:r w:rsidRPr="00413449">
              <w:t>окраска</w:t>
            </w:r>
          </w:p>
        </w:tc>
        <w:tc>
          <w:tcPr>
            <w:tcW w:w="2679" w:type="dxa"/>
            <w:vMerge w:val="restart"/>
            <w:tcBorders>
              <w:top w:val="single" w:sz="4" w:space="0" w:color="auto"/>
              <w:left w:val="nil"/>
              <w:bottom w:val="nil"/>
              <w:right w:val="single" w:sz="4" w:space="0" w:color="auto"/>
            </w:tcBorders>
            <w:vAlign w:val="bottom"/>
          </w:tcPr>
          <w:p w:rsidR="004B6920" w:rsidRPr="00413449" w:rsidRDefault="004B6920" w:rsidP="004B6920">
            <w:pPr>
              <w:ind w:left="57"/>
            </w:pPr>
            <w:r w:rsidRPr="00413449">
              <w:t xml:space="preserve"> Загрязнение, потемнение, отслоение  штукатурного и окрасочного слоя.</w:t>
            </w:r>
          </w:p>
        </w:tc>
      </w:tr>
      <w:tr w:rsidR="004B6920" w:rsidRPr="00413449" w:rsidTr="003F2626">
        <w:trPr>
          <w:cantSplit/>
          <w:trHeight w:val="271"/>
        </w:trPr>
        <w:tc>
          <w:tcPr>
            <w:tcW w:w="3828" w:type="dxa"/>
            <w:tcBorders>
              <w:top w:val="nil"/>
              <w:left w:val="single" w:sz="4" w:space="0" w:color="auto"/>
              <w:bottom w:val="nil"/>
              <w:right w:val="single" w:sz="4" w:space="0" w:color="auto"/>
            </w:tcBorders>
            <w:vAlign w:val="bottom"/>
          </w:tcPr>
          <w:p w:rsidR="004B6920" w:rsidRPr="00413449" w:rsidRDefault="004B6920" w:rsidP="004B6920">
            <w:pPr>
              <w:ind w:left="993"/>
            </w:pPr>
            <w:r w:rsidRPr="00413449">
              <w:t>внутренняя</w:t>
            </w:r>
          </w:p>
        </w:tc>
        <w:tc>
          <w:tcPr>
            <w:tcW w:w="2679" w:type="dxa"/>
            <w:vMerge/>
            <w:tcBorders>
              <w:top w:val="nil"/>
              <w:left w:val="nil"/>
              <w:bottom w:val="nil"/>
              <w:right w:val="single" w:sz="4" w:space="0" w:color="auto"/>
            </w:tcBorders>
            <w:vAlign w:val="bottom"/>
          </w:tcPr>
          <w:p w:rsidR="004B6920" w:rsidRPr="00413449" w:rsidRDefault="004B6920" w:rsidP="004B6920">
            <w:pPr>
              <w:ind w:left="57"/>
            </w:pPr>
          </w:p>
        </w:tc>
        <w:tc>
          <w:tcPr>
            <w:tcW w:w="2679" w:type="dxa"/>
            <w:vMerge/>
            <w:tcBorders>
              <w:top w:val="nil"/>
              <w:left w:val="nil"/>
              <w:bottom w:val="nil"/>
              <w:right w:val="single" w:sz="4" w:space="0" w:color="auto"/>
            </w:tcBorders>
            <w:vAlign w:val="bottom"/>
          </w:tcPr>
          <w:p w:rsidR="004B6920" w:rsidRPr="00413449" w:rsidRDefault="004B6920" w:rsidP="004B6920">
            <w:pPr>
              <w:ind w:left="57"/>
            </w:pPr>
          </w:p>
        </w:tc>
      </w:tr>
      <w:tr w:rsidR="004B6920" w:rsidRPr="00413449" w:rsidTr="003F2626">
        <w:trPr>
          <w:trHeight w:val="286"/>
        </w:trPr>
        <w:tc>
          <w:tcPr>
            <w:tcW w:w="3828" w:type="dxa"/>
            <w:tcBorders>
              <w:top w:val="nil"/>
              <w:left w:val="single" w:sz="4" w:space="0" w:color="auto"/>
              <w:bottom w:val="nil"/>
              <w:right w:val="single" w:sz="4" w:space="0" w:color="auto"/>
            </w:tcBorders>
            <w:vAlign w:val="bottom"/>
          </w:tcPr>
          <w:p w:rsidR="004B6920" w:rsidRPr="00413449" w:rsidRDefault="004B6920" w:rsidP="004B6920">
            <w:pPr>
              <w:ind w:left="993"/>
            </w:pPr>
            <w:r w:rsidRPr="00413449">
              <w:t>наружная</w:t>
            </w:r>
          </w:p>
        </w:tc>
        <w:tc>
          <w:tcPr>
            <w:tcW w:w="2679" w:type="dxa"/>
            <w:tcBorders>
              <w:top w:val="nil"/>
              <w:left w:val="nil"/>
              <w:bottom w:val="nil"/>
              <w:right w:val="single" w:sz="4" w:space="0" w:color="auto"/>
            </w:tcBorders>
            <w:vAlign w:val="bottom"/>
          </w:tcPr>
          <w:p w:rsidR="004B6920" w:rsidRPr="00413449" w:rsidRDefault="004B6920" w:rsidP="004B6920">
            <w:pPr>
              <w:ind w:left="57"/>
            </w:pPr>
          </w:p>
        </w:tc>
        <w:tc>
          <w:tcPr>
            <w:tcW w:w="2679" w:type="dxa"/>
            <w:tcBorders>
              <w:top w:val="nil"/>
              <w:left w:val="nil"/>
              <w:bottom w:val="nil"/>
              <w:right w:val="single" w:sz="4" w:space="0" w:color="auto"/>
            </w:tcBorders>
            <w:vAlign w:val="bottom"/>
          </w:tcPr>
          <w:p w:rsidR="004B6920" w:rsidRPr="00413449" w:rsidRDefault="004B6920" w:rsidP="004B6920">
            <w:pPr>
              <w:ind w:left="57"/>
            </w:pPr>
          </w:p>
        </w:tc>
      </w:tr>
      <w:tr w:rsidR="004B6920" w:rsidRPr="00413449" w:rsidTr="003F2626">
        <w:trPr>
          <w:trHeight w:val="286"/>
        </w:trPr>
        <w:tc>
          <w:tcPr>
            <w:tcW w:w="3828" w:type="dxa"/>
            <w:tcBorders>
              <w:top w:val="nil"/>
              <w:left w:val="single" w:sz="4" w:space="0" w:color="auto"/>
              <w:bottom w:val="single" w:sz="4" w:space="0" w:color="auto"/>
              <w:right w:val="single" w:sz="4" w:space="0" w:color="auto"/>
            </w:tcBorders>
            <w:vAlign w:val="bottom"/>
          </w:tcPr>
          <w:p w:rsidR="004B6920" w:rsidRPr="00413449" w:rsidRDefault="004B6920" w:rsidP="004B6920">
            <w:pPr>
              <w:ind w:left="993"/>
            </w:pPr>
            <w:r w:rsidRPr="00413449">
              <w:t>(другое)</w:t>
            </w:r>
          </w:p>
        </w:tc>
        <w:tc>
          <w:tcPr>
            <w:tcW w:w="2679" w:type="dxa"/>
            <w:tcBorders>
              <w:top w:val="nil"/>
              <w:left w:val="nil"/>
              <w:bottom w:val="single" w:sz="4" w:space="0" w:color="auto"/>
              <w:right w:val="single" w:sz="4" w:space="0" w:color="auto"/>
            </w:tcBorders>
            <w:vAlign w:val="bottom"/>
          </w:tcPr>
          <w:p w:rsidR="004B6920" w:rsidRPr="00413449" w:rsidRDefault="004B6920" w:rsidP="004B6920">
            <w:pPr>
              <w:ind w:left="57"/>
            </w:pPr>
          </w:p>
        </w:tc>
        <w:tc>
          <w:tcPr>
            <w:tcW w:w="2679" w:type="dxa"/>
            <w:tcBorders>
              <w:top w:val="nil"/>
              <w:left w:val="nil"/>
              <w:bottom w:val="single" w:sz="4" w:space="0" w:color="auto"/>
              <w:right w:val="single" w:sz="4" w:space="0" w:color="auto"/>
            </w:tcBorders>
            <w:vAlign w:val="bottom"/>
          </w:tcPr>
          <w:p w:rsidR="004B6920" w:rsidRPr="00413449" w:rsidRDefault="004B6920" w:rsidP="004B6920">
            <w:pPr>
              <w:ind w:left="57"/>
            </w:pPr>
          </w:p>
        </w:tc>
      </w:tr>
      <w:tr w:rsidR="004B6920" w:rsidRPr="00413449" w:rsidTr="003F2626">
        <w:trPr>
          <w:cantSplit/>
          <w:trHeight w:val="828"/>
        </w:trPr>
        <w:tc>
          <w:tcPr>
            <w:tcW w:w="3828" w:type="dxa"/>
            <w:tcBorders>
              <w:top w:val="single" w:sz="4" w:space="0" w:color="auto"/>
              <w:left w:val="single" w:sz="4" w:space="0" w:color="auto"/>
              <w:bottom w:val="nil"/>
              <w:right w:val="single" w:sz="4" w:space="0" w:color="auto"/>
            </w:tcBorders>
            <w:vAlign w:val="bottom"/>
          </w:tcPr>
          <w:p w:rsidR="004B6920" w:rsidRPr="00413449" w:rsidRDefault="004B6920" w:rsidP="004B6920">
            <w:pPr>
              <w:ind w:left="57"/>
            </w:pPr>
            <w:r w:rsidRPr="00413449">
              <w:t>9. Механическое, электрическое, санитарно-техническое и иное оборудование</w:t>
            </w:r>
          </w:p>
        </w:tc>
        <w:tc>
          <w:tcPr>
            <w:tcW w:w="2679" w:type="dxa"/>
            <w:vMerge w:val="restart"/>
            <w:tcBorders>
              <w:top w:val="single" w:sz="4" w:space="0" w:color="auto"/>
              <w:left w:val="nil"/>
              <w:bottom w:val="nil"/>
              <w:right w:val="single" w:sz="4" w:space="0" w:color="auto"/>
            </w:tcBorders>
            <w:vAlign w:val="bottom"/>
          </w:tcPr>
          <w:p w:rsidR="004B6920" w:rsidRPr="00413449" w:rsidRDefault="004B6920" w:rsidP="004B6920">
            <w:pPr>
              <w:ind w:left="57"/>
            </w:pPr>
            <w:r w:rsidRPr="00413449">
              <w:t xml:space="preserve"> </w:t>
            </w:r>
          </w:p>
          <w:p w:rsidR="004B6920" w:rsidRPr="00413449" w:rsidRDefault="004B6920" w:rsidP="004B6920">
            <w:pPr>
              <w:ind w:left="57"/>
            </w:pPr>
            <w:r w:rsidRPr="00413449">
              <w:t>есть</w:t>
            </w:r>
          </w:p>
        </w:tc>
        <w:tc>
          <w:tcPr>
            <w:tcW w:w="2679" w:type="dxa"/>
            <w:vMerge w:val="restart"/>
            <w:tcBorders>
              <w:top w:val="single" w:sz="4" w:space="0" w:color="auto"/>
              <w:left w:val="nil"/>
              <w:bottom w:val="nil"/>
              <w:right w:val="single" w:sz="4" w:space="0" w:color="auto"/>
            </w:tcBorders>
            <w:vAlign w:val="bottom"/>
          </w:tcPr>
          <w:p w:rsidR="004B6920" w:rsidRPr="00413449" w:rsidRDefault="004B6920" w:rsidP="004B6920">
            <w:pPr>
              <w:ind w:left="57"/>
            </w:pPr>
            <w:r w:rsidRPr="00413449">
              <w:t>Техническое состояние оборудования удовлетворительное</w:t>
            </w:r>
          </w:p>
        </w:tc>
      </w:tr>
      <w:tr w:rsidR="004B6920" w:rsidRPr="00413449" w:rsidTr="003F2626">
        <w:trPr>
          <w:cantSplit/>
          <w:trHeight w:val="286"/>
        </w:trPr>
        <w:tc>
          <w:tcPr>
            <w:tcW w:w="3828" w:type="dxa"/>
            <w:tcBorders>
              <w:top w:val="nil"/>
              <w:left w:val="single" w:sz="4" w:space="0" w:color="auto"/>
              <w:bottom w:val="nil"/>
              <w:right w:val="single" w:sz="4" w:space="0" w:color="auto"/>
            </w:tcBorders>
            <w:vAlign w:val="bottom"/>
          </w:tcPr>
          <w:p w:rsidR="004B6920" w:rsidRPr="00413449" w:rsidRDefault="004B6920" w:rsidP="004B6920">
            <w:pPr>
              <w:ind w:left="993"/>
            </w:pPr>
            <w:r w:rsidRPr="00413449">
              <w:t>ванны напольные</w:t>
            </w:r>
          </w:p>
        </w:tc>
        <w:tc>
          <w:tcPr>
            <w:tcW w:w="2679" w:type="dxa"/>
            <w:vMerge/>
            <w:tcBorders>
              <w:top w:val="nil"/>
              <w:left w:val="nil"/>
              <w:bottom w:val="nil"/>
              <w:right w:val="single" w:sz="4" w:space="0" w:color="auto"/>
            </w:tcBorders>
            <w:vAlign w:val="bottom"/>
          </w:tcPr>
          <w:p w:rsidR="004B6920" w:rsidRPr="00413449" w:rsidRDefault="004B6920" w:rsidP="004B6920">
            <w:pPr>
              <w:ind w:left="57"/>
            </w:pPr>
          </w:p>
        </w:tc>
        <w:tc>
          <w:tcPr>
            <w:tcW w:w="2679" w:type="dxa"/>
            <w:vMerge/>
            <w:tcBorders>
              <w:top w:val="nil"/>
              <w:left w:val="nil"/>
              <w:bottom w:val="nil"/>
              <w:right w:val="single" w:sz="4" w:space="0" w:color="auto"/>
            </w:tcBorders>
            <w:vAlign w:val="bottom"/>
          </w:tcPr>
          <w:p w:rsidR="004B6920" w:rsidRPr="00413449" w:rsidRDefault="004B6920" w:rsidP="004B6920">
            <w:pPr>
              <w:ind w:left="57"/>
            </w:pPr>
          </w:p>
        </w:tc>
      </w:tr>
      <w:tr w:rsidR="004B6920" w:rsidRPr="00413449" w:rsidTr="003F2626">
        <w:trPr>
          <w:trHeight w:val="286"/>
        </w:trPr>
        <w:tc>
          <w:tcPr>
            <w:tcW w:w="3828" w:type="dxa"/>
            <w:tcBorders>
              <w:top w:val="nil"/>
              <w:left w:val="single" w:sz="4" w:space="0" w:color="auto"/>
              <w:bottom w:val="nil"/>
              <w:right w:val="single" w:sz="4" w:space="0" w:color="auto"/>
            </w:tcBorders>
            <w:vAlign w:val="bottom"/>
          </w:tcPr>
          <w:p w:rsidR="004B6920" w:rsidRPr="00413449" w:rsidRDefault="004B6920" w:rsidP="004B6920">
            <w:pPr>
              <w:ind w:left="993"/>
            </w:pPr>
            <w:r w:rsidRPr="00413449">
              <w:t>электроплиты</w:t>
            </w:r>
          </w:p>
        </w:tc>
        <w:tc>
          <w:tcPr>
            <w:tcW w:w="2679" w:type="dxa"/>
            <w:tcBorders>
              <w:top w:val="nil"/>
              <w:left w:val="nil"/>
              <w:bottom w:val="nil"/>
              <w:right w:val="single" w:sz="4" w:space="0" w:color="auto"/>
            </w:tcBorders>
            <w:vAlign w:val="bottom"/>
          </w:tcPr>
          <w:p w:rsidR="004B6920" w:rsidRPr="00413449" w:rsidRDefault="004B6920" w:rsidP="004B6920">
            <w:pPr>
              <w:ind w:left="57"/>
            </w:pPr>
            <w:r w:rsidRPr="00413449">
              <w:t>нет</w:t>
            </w:r>
          </w:p>
        </w:tc>
        <w:tc>
          <w:tcPr>
            <w:tcW w:w="2679" w:type="dxa"/>
            <w:tcBorders>
              <w:top w:val="nil"/>
              <w:left w:val="nil"/>
              <w:bottom w:val="nil"/>
              <w:right w:val="single" w:sz="4" w:space="0" w:color="auto"/>
            </w:tcBorders>
            <w:vAlign w:val="bottom"/>
          </w:tcPr>
          <w:p w:rsidR="004B6920" w:rsidRPr="00413449" w:rsidRDefault="004B6920" w:rsidP="004B6920">
            <w:pPr>
              <w:ind w:left="57"/>
            </w:pPr>
          </w:p>
        </w:tc>
      </w:tr>
      <w:tr w:rsidR="004B6920" w:rsidRPr="00413449" w:rsidTr="003F2626">
        <w:trPr>
          <w:trHeight w:val="557"/>
        </w:trPr>
        <w:tc>
          <w:tcPr>
            <w:tcW w:w="3828" w:type="dxa"/>
            <w:tcBorders>
              <w:top w:val="nil"/>
              <w:left w:val="single" w:sz="4" w:space="0" w:color="auto"/>
              <w:bottom w:val="nil"/>
              <w:right w:val="single" w:sz="4" w:space="0" w:color="auto"/>
            </w:tcBorders>
            <w:vAlign w:val="bottom"/>
          </w:tcPr>
          <w:p w:rsidR="004B6920" w:rsidRPr="00413449" w:rsidRDefault="004B6920" w:rsidP="004B6920">
            <w:pPr>
              <w:ind w:left="993"/>
            </w:pPr>
            <w:r w:rsidRPr="00413449">
              <w:lastRenderedPageBreak/>
              <w:t>телефонные сети и оборудование</w:t>
            </w:r>
          </w:p>
        </w:tc>
        <w:tc>
          <w:tcPr>
            <w:tcW w:w="2679" w:type="dxa"/>
            <w:tcBorders>
              <w:top w:val="nil"/>
              <w:left w:val="nil"/>
              <w:bottom w:val="nil"/>
              <w:right w:val="single" w:sz="4" w:space="0" w:color="auto"/>
            </w:tcBorders>
            <w:vAlign w:val="bottom"/>
          </w:tcPr>
          <w:p w:rsidR="004B6920" w:rsidRPr="00413449" w:rsidRDefault="004B6920" w:rsidP="004B6920">
            <w:pPr>
              <w:ind w:left="57"/>
            </w:pPr>
            <w:r w:rsidRPr="00413449">
              <w:t>есть</w:t>
            </w:r>
          </w:p>
          <w:p w:rsidR="004B6920" w:rsidRPr="00413449" w:rsidRDefault="004B6920" w:rsidP="004B6920">
            <w:pPr>
              <w:ind w:left="57"/>
            </w:pPr>
          </w:p>
        </w:tc>
        <w:tc>
          <w:tcPr>
            <w:tcW w:w="2679" w:type="dxa"/>
            <w:tcBorders>
              <w:top w:val="nil"/>
              <w:left w:val="nil"/>
              <w:bottom w:val="nil"/>
              <w:right w:val="single" w:sz="4" w:space="0" w:color="auto"/>
            </w:tcBorders>
            <w:vAlign w:val="bottom"/>
          </w:tcPr>
          <w:p w:rsidR="004B6920" w:rsidRPr="00413449" w:rsidRDefault="004B6920" w:rsidP="004B6920">
            <w:pPr>
              <w:ind w:left="57"/>
            </w:pPr>
          </w:p>
        </w:tc>
      </w:tr>
      <w:tr w:rsidR="004B6920" w:rsidRPr="00413449" w:rsidTr="003F2626">
        <w:trPr>
          <w:trHeight w:val="271"/>
        </w:trPr>
        <w:tc>
          <w:tcPr>
            <w:tcW w:w="3828" w:type="dxa"/>
            <w:tcBorders>
              <w:top w:val="nil"/>
              <w:left w:val="single" w:sz="4" w:space="0" w:color="auto"/>
              <w:bottom w:val="nil"/>
              <w:right w:val="single" w:sz="4" w:space="0" w:color="auto"/>
            </w:tcBorders>
            <w:vAlign w:val="bottom"/>
          </w:tcPr>
          <w:p w:rsidR="004B6920" w:rsidRPr="00413449" w:rsidRDefault="004B6920" w:rsidP="004B6920">
            <w:pPr>
              <w:ind w:left="993"/>
            </w:pPr>
            <w:r w:rsidRPr="00413449">
              <w:t>сети проводного радиовещания</w:t>
            </w:r>
          </w:p>
        </w:tc>
        <w:tc>
          <w:tcPr>
            <w:tcW w:w="2679" w:type="dxa"/>
            <w:tcBorders>
              <w:top w:val="nil"/>
              <w:left w:val="nil"/>
              <w:bottom w:val="nil"/>
              <w:right w:val="single" w:sz="4" w:space="0" w:color="auto"/>
            </w:tcBorders>
            <w:vAlign w:val="bottom"/>
          </w:tcPr>
          <w:p w:rsidR="004B6920" w:rsidRPr="00413449" w:rsidRDefault="004B6920" w:rsidP="004B6920">
            <w:pPr>
              <w:ind w:left="57"/>
            </w:pPr>
            <w:r w:rsidRPr="00413449">
              <w:t>есть</w:t>
            </w:r>
          </w:p>
        </w:tc>
        <w:tc>
          <w:tcPr>
            <w:tcW w:w="2679" w:type="dxa"/>
            <w:tcBorders>
              <w:top w:val="nil"/>
              <w:left w:val="nil"/>
              <w:bottom w:val="nil"/>
              <w:right w:val="single" w:sz="4" w:space="0" w:color="auto"/>
            </w:tcBorders>
            <w:vAlign w:val="bottom"/>
          </w:tcPr>
          <w:p w:rsidR="004B6920" w:rsidRPr="00413449" w:rsidRDefault="004B6920" w:rsidP="004B6920">
            <w:pPr>
              <w:ind w:left="57"/>
            </w:pPr>
          </w:p>
        </w:tc>
      </w:tr>
      <w:tr w:rsidR="004B6920" w:rsidRPr="00413449" w:rsidTr="003F2626">
        <w:trPr>
          <w:trHeight w:val="271"/>
        </w:trPr>
        <w:tc>
          <w:tcPr>
            <w:tcW w:w="3828" w:type="dxa"/>
            <w:tcBorders>
              <w:top w:val="nil"/>
              <w:left w:val="single" w:sz="4" w:space="0" w:color="auto"/>
              <w:bottom w:val="nil"/>
              <w:right w:val="single" w:sz="4" w:space="0" w:color="auto"/>
            </w:tcBorders>
            <w:vAlign w:val="bottom"/>
          </w:tcPr>
          <w:p w:rsidR="004B6920" w:rsidRPr="00413449" w:rsidRDefault="004B6920" w:rsidP="004B6920">
            <w:pPr>
              <w:ind w:left="993"/>
            </w:pPr>
            <w:r w:rsidRPr="00413449">
              <w:t>сигнализация</w:t>
            </w:r>
          </w:p>
        </w:tc>
        <w:tc>
          <w:tcPr>
            <w:tcW w:w="2679" w:type="dxa"/>
            <w:tcBorders>
              <w:top w:val="nil"/>
              <w:left w:val="nil"/>
              <w:bottom w:val="nil"/>
              <w:right w:val="single" w:sz="4" w:space="0" w:color="auto"/>
            </w:tcBorders>
            <w:vAlign w:val="bottom"/>
          </w:tcPr>
          <w:p w:rsidR="004B6920" w:rsidRPr="00413449" w:rsidRDefault="004B6920" w:rsidP="004B6920">
            <w:pPr>
              <w:ind w:left="57"/>
            </w:pPr>
          </w:p>
        </w:tc>
        <w:tc>
          <w:tcPr>
            <w:tcW w:w="2679" w:type="dxa"/>
            <w:tcBorders>
              <w:top w:val="nil"/>
              <w:left w:val="nil"/>
              <w:bottom w:val="nil"/>
              <w:right w:val="single" w:sz="4" w:space="0" w:color="auto"/>
            </w:tcBorders>
            <w:vAlign w:val="bottom"/>
          </w:tcPr>
          <w:p w:rsidR="004B6920" w:rsidRPr="00413449" w:rsidRDefault="004B6920" w:rsidP="004B6920">
            <w:pPr>
              <w:ind w:left="57"/>
            </w:pPr>
          </w:p>
        </w:tc>
      </w:tr>
      <w:tr w:rsidR="004B6920" w:rsidRPr="00413449" w:rsidTr="003F2626">
        <w:trPr>
          <w:trHeight w:val="286"/>
        </w:trPr>
        <w:tc>
          <w:tcPr>
            <w:tcW w:w="3828" w:type="dxa"/>
            <w:tcBorders>
              <w:top w:val="nil"/>
              <w:left w:val="single" w:sz="4" w:space="0" w:color="auto"/>
              <w:bottom w:val="nil"/>
              <w:right w:val="single" w:sz="4" w:space="0" w:color="auto"/>
            </w:tcBorders>
            <w:vAlign w:val="bottom"/>
          </w:tcPr>
          <w:p w:rsidR="004B6920" w:rsidRPr="00413449" w:rsidRDefault="004B6920" w:rsidP="004B6920">
            <w:pPr>
              <w:ind w:left="993"/>
            </w:pPr>
            <w:r w:rsidRPr="00413449">
              <w:t>мусоропровод</w:t>
            </w:r>
          </w:p>
        </w:tc>
        <w:tc>
          <w:tcPr>
            <w:tcW w:w="2679" w:type="dxa"/>
            <w:tcBorders>
              <w:top w:val="nil"/>
              <w:left w:val="nil"/>
              <w:bottom w:val="nil"/>
              <w:right w:val="single" w:sz="4" w:space="0" w:color="auto"/>
            </w:tcBorders>
            <w:vAlign w:val="bottom"/>
          </w:tcPr>
          <w:p w:rsidR="004B6920" w:rsidRPr="00413449" w:rsidRDefault="004B6920" w:rsidP="004B6920">
            <w:pPr>
              <w:ind w:left="57"/>
            </w:pPr>
          </w:p>
        </w:tc>
        <w:tc>
          <w:tcPr>
            <w:tcW w:w="2679" w:type="dxa"/>
            <w:tcBorders>
              <w:top w:val="nil"/>
              <w:left w:val="nil"/>
              <w:bottom w:val="nil"/>
              <w:right w:val="single" w:sz="4" w:space="0" w:color="auto"/>
            </w:tcBorders>
            <w:vAlign w:val="bottom"/>
          </w:tcPr>
          <w:p w:rsidR="004B6920" w:rsidRPr="00413449" w:rsidRDefault="004B6920" w:rsidP="004B6920">
            <w:pPr>
              <w:ind w:left="57"/>
            </w:pPr>
          </w:p>
        </w:tc>
      </w:tr>
      <w:tr w:rsidR="004B6920" w:rsidRPr="00413449" w:rsidTr="003F2626">
        <w:trPr>
          <w:trHeight w:val="286"/>
        </w:trPr>
        <w:tc>
          <w:tcPr>
            <w:tcW w:w="3828" w:type="dxa"/>
            <w:tcBorders>
              <w:top w:val="nil"/>
              <w:left w:val="single" w:sz="4" w:space="0" w:color="auto"/>
              <w:bottom w:val="nil"/>
              <w:right w:val="single" w:sz="4" w:space="0" w:color="auto"/>
            </w:tcBorders>
            <w:vAlign w:val="bottom"/>
          </w:tcPr>
          <w:p w:rsidR="004B6920" w:rsidRPr="00413449" w:rsidRDefault="004B6920" w:rsidP="004B6920">
            <w:pPr>
              <w:ind w:left="993"/>
            </w:pPr>
            <w:r w:rsidRPr="00413449">
              <w:t>лифт</w:t>
            </w:r>
          </w:p>
        </w:tc>
        <w:tc>
          <w:tcPr>
            <w:tcW w:w="2679" w:type="dxa"/>
            <w:tcBorders>
              <w:top w:val="nil"/>
              <w:left w:val="nil"/>
              <w:bottom w:val="nil"/>
              <w:right w:val="single" w:sz="4" w:space="0" w:color="auto"/>
            </w:tcBorders>
            <w:vAlign w:val="bottom"/>
          </w:tcPr>
          <w:p w:rsidR="004B6920" w:rsidRPr="00413449" w:rsidRDefault="004B6920" w:rsidP="004B6920">
            <w:pPr>
              <w:ind w:left="57"/>
            </w:pPr>
          </w:p>
        </w:tc>
        <w:tc>
          <w:tcPr>
            <w:tcW w:w="2679" w:type="dxa"/>
            <w:tcBorders>
              <w:top w:val="nil"/>
              <w:left w:val="nil"/>
              <w:bottom w:val="nil"/>
              <w:right w:val="single" w:sz="4" w:space="0" w:color="auto"/>
            </w:tcBorders>
            <w:vAlign w:val="bottom"/>
          </w:tcPr>
          <w:p w:rsidR="004B6920" w:rsidRPr="00413449" w:rsidRDefault="004B6920" w:rsidP="004B6920">
            <w:pPr>
              <w:ind w:left="57"/>
            </w:pPr>
          </w:p>
        </w:tc>
      </w:tr>
      <w:tr w:rsidR="004B6920" w:rsidRPr="00413449" w:rsidTr="003F2626">
        <w:trPr>
          <w:trHeight w:val="271"/>
        </w:trPr>
        <w:tc>
          <w:tcPr>
            <w:tcW w:w="3828" w:type="dxa"/>
            <w:tcBorders>
              <w:top w:val="nil"/>
              <w:left w:val="single" w:sz="4" w:space="0" w:color="auto"/>
              <w:bottom w:val="nil"/>
              <w:right w:val="single" w:sz="4" w:space="0" w:color="auto"/>
            </w:tcBorders>
            <w:vAlign w:val="bottom"/>
          </w:tcPr>
          <w:p w:rsidR="004B6920" w:rsidRPr="00413449" w:rsidRDefault="004B6920" w:rsidP="004B6920">
            <w:pPr>
              <w:ind w:left="993"/>
            </w:pPr>
            <w:r w:rsidRPr="00413449">
              <w:t>вентиляция</w:t>
            </w:r>
          </w:p>
        </w:tc>
        <w:tc>
          <w:tcPr>
            <w:tcW w:w="2679" w:type="dxa"/>
            <w:tcBorders>
              <w:top w:val="nil"/>
              <w:left w:val="nil"/>
              <w:bottom w:val="nil"/>
              <w:right w:val="single" w:sz="4" w:space="0" w:color="auto"/>
            </w:tcBorders>
            <w:vAlign w:val="bottom"/>
          </w:tcPr>
          <w:p w:rsidR="004B6920" w:rsidRPr="00413449" w:rsidRDefault="004B6920" w:rsidP="004B6920">
            <w:pPr>
              <w:ind w:left="57"/>
            </w:pPr>
            <w:r w:rsidRPr="00413449">
              <w:t>есть</w:t>
            </w:r>
          </w:p>
        </w:tc>
        <w:tc>
          <w:tcPr>
            <w:tcW w:w="2679" w:type="dxa"/>
            <w:tcBorders>
              <w:top w:val="nil"/>
              <w:left w:val="nil"/>
              <w:bottom w:val="nil"/>
              <w:right w:val="single" w:sz="4" w:space="0" w:color="auto"/>
            </w:tcBorders>
            <w:vAlign w:val="bottom"/>
          </w:tcPr>
          <w:p w:rsidR="004B6920" w:rsidRPr="00413449" w:rsidRDefault="004B6920" w:rsidP="004B6920">
            <w:pPr>
              <w:ind w:left="57"/>
            </w:pPr>
          </w:p>
        </w:tc>
      </w:tr>
      <w:tr w:rsidR="004B6920" w:rsidRPr="00413449" w:rsidTr="003F2626">
        <w:trPr>
          <w:trHeight w:val="271"/>
        </w:trPr>
        <w:tc>
          <w:tcPr>
            <w:tcW w:w="3828" w:type="dxa"/>
            <w:tcBorders>
              <w:top w:val="nil"/>
              <w:left w:val="single" w:sz="4" w:space="0" w:color="auto"/>
              <w:bottom w:val="single" w:sz="4" w:space="0" w:color="auto"/>
              <w:right w:val="single" w:sz="4" w:space="0" w:color="auto"/>
            </w:tcBorders>
            <w:vAlign w:val="bottom"/>
          </w:tcPr>
          <w:p w:rsidR="004B6920" w:rsidRPr="00413449" w:rsidRDefault="004B6920" w:rsidP="004B6920">
            <w:pPr>
              <w:ind w:left="993"/>
            </w:pPr>
            <w:r w:rsidRPr="00413449">
              <w:t>(другое)</w:t>
            </w:r>
          </w:p>
        </w:tc>
        <w:tc>
          <w:tcPr>
            <w:tcW w:w="2679" w:type="dxa"/>
            <w:tcBorders>
              <w:top w:val="nil"/>
              <w:left w:val="nil"/>
              <w:bottom w:val="single" w:sz="4" w:space="0" w:color="auto"/>
              <w:right w:val="single" w:sz="4" w:space="0" w:color="auto"/>
            </w:tcBorders>
            <w:vAlign w:val="bottom"/>
          </w:tcPr>
          <w:p w:rsidR="004B6920" w:rsidRPr="00413449" w:rsidRDefault="004B6920" w:rsidP="004B6920">
            <w:pPr>
              <w:ind w:left="57"/>
            </w:pPr>
          </w:p>
        </w:tc>
        <w:tc>
          <w:tcPr>
            <w:tcW w:w="2679" w:type="dxa"/>
            <w:tcBorders>
              <w:top w:val="nil"/>
              <w:left w:val="nil"/>
              <w:bottom w:val="single" w:sz="4" w:space="0" w:color="auto"/>
              <w:right w:val="single" w:sz="4" w:space="0" w:color="auto"/>
            </w:tcBorders>
            <w:vAlign w:val="bottom"/>
          </w:tcPr>
          <w:p w:rsidR="004B6920" w:rsidRPr="00413449" w:rsidRDefault="004B6920" w:rsidP="004B6920">
            <w:pPr>
              <w:ind w:left="57"/>
            </w:pPr>
          </w:p>
        </w:tc>
      </w:tr>
      <w:tr w:rsidR="004B6920" w:rsidRPr="00413449" w:rsidTr="003F2626">
        <w:trPr>
          <w:cantSplit/>
          <w:trHeight w:val="828"/>
        </w:trPr>
        <w:tc>
          <w:tcPr>
            <w:tcW w:w="3828" w:type="dxa"/>
            <w:tcBorders>
              <w:top w:val="single" w:sz="4" w:space="0" w:color="auto"/>
              <w:left w:val="single" w:sz="4" w:space="0" w:color="auto"/>
              <w:bottom w:val="nil"/>
              <w:right w:val="single" w:sz="4" w:space="0" w:color="auto"/>
            </w:tcBorders>
            <w:vAlign w:val="bottom"/>
          </w:tcPr>
          <w:p w:rsidR="004B6920" w:rsidRPr="00413449" w:rsidRDefault="004B6920" w:rsidP="004B6920">
            <w:pPr>
              <w:ind w:left="57"/>
            </w:pPr>
            <w:r w:rsidRPr="00413449">
              <w:t>10. Внутридомовые инженерные коммуникации и оборудование для предоставления коммунальных услуг</w:t>
            </w:r>
          </w:p>
        </w:tc>
        <w:tc>
          <w:tcPr>
            <w:tcW w:w="2679" w:type="dxa"/>
            <w:vMerge w:val="restart"/>
            <w:tcBorders>
              <w:top w:val="single" w:sz="4" w:space="0" w:color="auto"/>
              <w:left w:val="nil"/>
              <w:bottom w:val="nil"/>
              <w:right w:val="single" w:sz="4" w:space="0" w:color="auto"/>
            </w:tcBorders>
            <w:vAlign w:val="bottom"/>
          </w:tcPr>
          <w:p w:rsidR="004B6920" w:rsidRPr="00413449" w:rsidRDefault="004B6920" w:rsidP="004B6920">
            <w:pPr>
              <w:ind w:left="57"/>
            </w:pPr>
            <w:r w:rsidRPr="00413449">
              <w:t>центральное</w:t>
            </w:r>
          </w:p>
        </w:tc>
        <w:tc>
          <w:tcPr>
            <w:tcW w:w="2679" w:type="dxa"/>
            <w:vMerge w:val="restart"/>
            <w:tcBorders>
              <w:top w:val="single" w:sz="4" w:space="0" w:color="auto"/>
              <w:left w:val="nil"/>
              <w:bottom w:val="nil"/>
              <w:right w:val="single" w:sz="4" w:space="0" w:color="auto"/>
            </w:tcBorders>
            <w:vAlign w:val="bottom"/>
          </w:tcPr>
          <w:p w:rsidR="004B6920" w:rsidRPr="00413449" w:rsidRDefault="004B6920" w:rsidP="004B6920">
            <w:pPr>
              <w:ind w:left="57"/>
            </w:pPr>
            <w:r w:rsidRPr="00413449">
              <w:t>Техническое состояние инженерных сетей удовлетворительное</w:t>
            </w:r>
          </w:p>
        </w:tc>
      </w:tr>
      <w:tr w:rsidR="004B6920" w:rsidRPr="00413449" w:rsidTr="003F2626">
        <w:trPr>
          <w:cantSplit/>
          <w:trHeight w:val="271"/>
        </w:trPr>
        <w:tc>
          <w:tcPr>
            <w:tcW w:w="3828" w:type="dxa"/>
            <w:tcBorders>
              <w:top w:val="nil"/>
              <w:left w:val="single" w:sz="4" w:space="0" w:color="auto"/>
              <w:bottom w:val="nil"/>
              <w:right w:val="single" w:sz="4" w:space="0" w:color="auto"/>
            </w:tcBorders>
            <w:vAlign w:val="bottom"/>
          </w:tcPr>
          <w:p w:rsidR="004B6920" w:rsidRPr="00413449" w:rsidRDefault="004B6920" w:rsidP="004B6920">
            <w:pPr>
              <w:ind w:left="993"/>
            </w:pPr>
            <w:r w:rsidRPr="00413449">
              <w:t>электроснабжение</w:t>
            </w:r>
          </w:p>
        </w:tc>
        <w:tc>
          <w:tcPr>
            <w:tcW w:w="2679" w:type="dxa"/>
            <w:vMerge/>
            <w:tcBorders>
              <w:top w:val="nil"/>
              <w:left w:val="nil"/>
              <w:bottom w:val="nil"/>
              <w:right w:val="single" w:sz="4" w:space="0" w:color="auto"/>
            </w:tcBorders>
            <w:vAlign w:val="bottom"/>
          </w:tcPr>
          <w:p w:rsidR="004B6920" w:rsidRPr="00413449" w:rsidRDefault="004B6920" w:rsidP="004B6920">
            <w:pPr>
              <w:ind w:left="57"/>
            </w:pPr>
          </w:p>
        </w:tc>
        <w:tc>
          <w:tcPr>
            <w:tcW w:w="2679" w:type="dxa"/>
            <w:vMerge/>
            <w:tcBorders>
              <w:top w:val="nil"/>
              <w:left w:val="nil"/>
              <w:bottom w:val="nil"/>
              <w:right w:val="single" w:sz="4" w:space="0" w:color="auto"/>
            </w:tcBorders>
            <w:vAlign w:val="bottom"/>
          </w:tcPr>
          <w:p w:rsidR="004B6920" w:rsidRPr="00413449" w:rsidRDefault="004B6920" w:rsidP="004B6920">
            <w:pPr>
              <w:ind w:left="57"/>
            </w:pPr>
          </w:p>
        </w:tc>
      </w:tr>
      <w:tr w:rsidR="004B6920" w:rsidRPr="00413449" w:rsidTr="003F2626">
        <w:trPr>
          <w:trHeight w:val="271"/>
        </w:trPr>
        <w:tc>
          <w:tcPr>
            <w:tcW w:w="3828" w:type="dxa"/>
            <w:tcBorders>
              <w:top w:val="nil"/>
              <w:left w:val="single" w:sz="4" w:space="0" w:color="auto"/>
              <w:bottom w:val="nil"/>
              <w:right w:val="single" w:sz="4" w:space="0" w:color="auto"/>
            </w:tcBorders>
            <w:vAlign w:val="bottom"/>
          </w:tcPr>
          <w:p w:rsidR="004B6920" w:rsidRPr="00413449" w:rsidRDefault="004B6920" w:rsidP="004B6920">
            <w:pPr>
              <w:ind w:left="993"/>
            </w:pPr>
            <w:r w:rsidRPr="00413449">
              <w:t>холодное водоснабжение</w:t>
            </w:r>
          </w:p>
        </w:tc>
        <w:tc>
          <w:tcPr>
            <w:tcW w:w="2679" w:type="dxa"/>
            <w:tcBorders>
              <w:top w:val="nil"/>
              <w:left w:val="nil"/>
              <w:bottom w:val="nil"/>
              <w:right w:val="single" w:sz="4" w:space="0" w:color="auto"/>
            </w:tcBorders>
            <w:vAlign w:val="bottom"/>
          </w:tcPr>
          <w:p w:rsidR="004B6920" w:rsidRPr="00413449" w:rsidRDefault="004B6920" w:rsidP="004B6920">
            <w:pPr>
              <w:ind w:left="57"/>
            </w:pPr>
            <w:r w:rsidRPr="00413449">
              <w:t>центральное</w:t>
            </w:r>
          </w:p>
        </w:tc>
        <w:tc>
          <w:tcPr>
            <w:tcW w:w="2679" w:type="dxa"/>
            <w:tcBorders>
              <w:top w:val="nil"/>
              <w:left w:val="nil"/>
              <w:bottom w:val="nil"/>
              <w:right w:val="single" w:sz="4" w:space="0" w:color="auto"/>
            </w:tcBorders>
            <w:vAlign w:val="bottom"/>
          </w:tcPr>
          <w:p w:rsidR="004B6920" w:rsidRPr="00413449" w:rsidRDefault="004B6920" w:rsidP="004B6920">
            <w:pPr>
              <w:ind w:left="57"/>
            </w:pPr>
          </w:p>
        </w:tc>
      </w:tr>
      <w:tr w:rsidR="004B6920" w:rsidRPr="00413449" w:rsidTr="003F2626">
        <w:trPr>
          <w:trHeight w:val="286"/>
        </w:trPr>
        <w:tc>
          <w:tcPr>
            <w:tcW w:w="3828" w:type="dxa"/>
            <w:tcBorders>
              <w:top w:val="nil"/>
              <w:left w:val="single" w:sz="4" w:space="0" w:color="auto"/>
              <w:bottom w:val="nil"/>
              <w:right w:val="single" w:sz="4" w:space="0" w:color="auto"/>
            </w:tcBorders>
            <w:vAlign w:val="bottom"/>
          </w:tcPr>
          <w:p w:rsidR="004B6920" w:rsidRPr="00413449" w:rsidRDefault="004B6920" w:rsidP="004B6920">
            <w:pPr>
              <w:ind w:left="993"/>
            </w:pPr>
            <w:r w:rsidRPr="00413449">
              <w:t>горячее водоснабжение</w:t>
            </w:r>
          </w:p>
        </w:tc>
        <w:tc>
          <w:tcPr>
            <w:tcW w:w="2679" w:type="dxa"/>
            <w:tcBorders>
              <w:top w:val="nil"/>
              <w:left w:val="nil"/>
              <w:bottom w:val="nil"/>
              <w:right w:val="single" w:sz="4" w:space="0" w:color="auto"/>
            </w:tcBorders>
            <w:vAlign w:val="bottom"/>
          </w:tcPr>
          <w:p w:rsidR="004B6920" w:rsidRPr="00413449" w:rsidRDefault="004B6920" w:rsidP="004B6920">
            <w:pPr>
              <w:ind w:left="57"/>
            </w:pPr>
            <w:r w:rsidRPr="00413449">
              <w:t>центральное</w:t>
            </w:r>
          </w:p>
        </w:tc>
        <w:tc>
          <w:tcPr>
            <w:tcW w:w="2679" w:type="dxa"/>
            <w:tcBorders>
              <w:top w:val="nil"/>
              <w:left w:val="nil"/>
              <w:bottom w:val="nil"/>
              <w:right w:val="single" w:sz="4" w:space="0" w:color="auto"/>
            </w:tcBorders>
            <w:vAlign w:val="bottom"/>
          </w:tcPr>
          <w:p w:rsidR="004B6920" w:rsidRPr="00413449" w:rsidRDefault="004B6920" w:rsidP="004B6920">
            <w:pPr>
              <w:ind w:left="57"/>
            </w:pPr>
          </w:p>
        </w:tc>
      </w:tr>
      <w:tr w:rsidR="004B6920" w:rsidRPr="00413449" w:rsidTr="003F2626">
        <w:trPr>
          <w:trHeight w:val="286"/>
        </w:trPr>
        <w:tc>
          <w:tcPr>
            <w:tcW w:w="3828" w:type="dxa"/>
            <w:tcBorders>
              <w:top w:val="nil"/>
              <w:left w:val="single" w:sz="4" w:space="0" w:color="auto"/>
              <w:bottom w:val="nil"/>
              <w:right w:val="single" w:sz="4" w:space="0" w:color="auto"/>
            </w:tcBorders>
            <w:vAlign w:val="bottom"/>
          </w:tcPr>
          <w:p w:rsidR="004B6920" w:rsidRPr="00413449" w:rsidRDefault="004B6920" w:rsidP="004B6920">
            <w:pPr>
              <w:ind w:left="993"/>
            </w:pPr>
            <w:r w:rsidRPr="00413449">
              <w:t>водоотведение</w:t>
            </w:r>
          </w:p>
        </w:tc>
        <w:tc>
          <w:tcPr>
            <w:tcW w:w="2679" w:type="dxa"/>
            <w:tcBorders>
              <w:top w:val="nil"/>
              <w:left w:val="nil"/>
              <w:bottom w:val="nil"/>
              <w:right w:val="single" w:sz="4" w:space="0" w:color="auto"/>
            </w:tcBorders>
            <w:vAlign w:val="bottom"/>
          </w:tcPr>
          <w:p w:rsidR="004B6920" w:rsidRPr="00413449" w:rsidRDefault="004B6920" w:rsidP="004B6920">
            <w:pPr>
              <w:ind w:left="57"/>
            </w:pPr>
            <w:r w:rsidRPr="00413449">
              <w:t>центральное</w:t>
            </w:r>
          </w:p>
        </w:tc>
        <w:tc>
          <w:tcPr>
            <w:tcW w:w="2679" w:type="dxa"/>
            <w:tcBorders>
              <w:top w:val="nil"/>
              <w:left w:val="nil"/>
              <w:bottom w:val="nil"/>
              <w:right w:val="single" w:sz="4" w:space="0" w:color="auto"/>
            </w:tcBorders>
            <w:vAlign w:val="bottom"/>
          </w:tcPr>
          <w:p w:rsidR="004B6920" w:rsidRPr="00413449" w:rsidRDefault="004B6920" w:rsidP="004B6920">
            <w:pPr>
              <w:ind w:left="57"/>
            </w:pPr>
          </w:p>
        </w:tc>
      </w:tr>
      <w:tr w:rsidR="004B6920" w:rsidRPr="00413449" w:rsidTr="003F2626">
        <w:trPr>
          <w:trHeight w:val="271"/>
        </w:trPr>
        <w:tc>
          <w:tcPr>
            <w:tcW w:w="3828" w:type="dxa"/>
            <w:tcBorders>
              <w:top w:val="nil"/>
              <w:left w:val="single" w:sz="4" w:space="0" w:color="auto"/>
              <w:bottom w:val="nil"/>
              <w:right w:val="single" w:sz="4" w:space="0" w:color="auto"/>
            </w:tcBorders>
            <w:vAlign w:val="bottom"/>
          </w:tcPr>
          <w:p w:rsidR="004B6920" w:rsidRPr="00413449" w:rsidRDefault="004B6920" w:rsidP="004B6920">
            <w:pPr>
              <w:ind w:left="993"/>
            </w:pPr>
            <w:r w:rsidRPr="00413449">
              <w:t>газоснабжение</w:t>
            </w:r>
          </w:p>
        </w:tc>
        <w:tc>
          <w:tcPr>
            <w:tcW w:w="2679" w:type="dxa"/>
            <w:tcBorders>
              <w:top w:val="nil"/>
              <w:left w:val="nil"/>
              <w:bottom w:val="nil"/>
              <w:right w:val="single" w:sz="4" w:space="0" w:color="auto"/>
            </w:tcBorders>
            <w:vAlign w:val="bottom"/>
          </w:tcPr>
          <w:p w:rsidR="004B6920" w:rsidRPr="00413449" w:rsidRDefault="004B6920" w:rsidP="004B6920">
            <w:pPr>
              <w:ind w:left="57"/>
            </w:pPr>
            <w:r w:rsidRPr="00413449">
              <w:t>центральное</w:t>
            </w:r>
          </w:p>
        </w:tc>
        <w:tc>
          <w:tcPr>
            <w:tcW w:w="2679" w:type="dxa"/>
            <w:tcBorders>
              <w:top w:val="nil"/>
              <w:left w:val="nil"/>
              <w:bottom w:val="nil"/>
              <w:right w:val="single" w:sz="4" w:space="0" w:color="auto"/>
            </w:tcBorders>
            <w:vAlign w:val="bottom"/>
          </w:tcPr>
          <w:p w:rsidR="004B6920" w:rsidRPr="00413449" w:rsidRDefault="004B6920" w:rsidP="004B6920">
            <w:pPr>
              <w:ind w:left="57"/>
            </w:pPr>
          </w:p>
        </w:tc>
      </w:tr>
      <w:tr w:rsidR="004B6920" w:rsidRPr="00413449" w:rsidTr="003F2626">
        <w:trPr>
          <w:trHeight w:val="557"/>
        </w:trPr>
        <w:tc>
          <w:tcPr>
            <w:tcW w:w="3828" w:type="dxa"/>
            <w:tcBorders>
              <w:top w:val="nil"/>
              <w:left w:val="single" w:sz="4" w:space="0" w:color="auto"/>
              <w:bottom w:val="nil"/>
              <w:right w:val="single" w:sz="4" w:space="0" w:color="auto"/>
            </w:tcBorders>
            <w:vAlign w:val="bottom"/>
          </w:tcPr>
          <w:p w:rsidR="004B6920" w:rsidRPr="00413449" w:rsidRDefault="004B6920" w:rsidP="004B6920">
            <w:pPr>
              <w:ind w:left="993"/>
            </w:pPr>
            <w:r w:rsidRPr="00413449">
              <w:t>отопление (от внешних котельных)</w:t>
            </w:r>
          </w:p>
        </w:tc>
        <w:tc>
          <w:tcPr>
            <w:tcW w:w="2679" w:type="dxa"/>
            <w:tcBorders>
              <w:top w:val="nil"/>
              <w:left w:val="nil"/>
              <w:bottom w:val="nil"/>
              <w:right w:val="single" w:sz="4" w:space="0" w:color="auto"/>
            </w:tcBorders>
            <w:vAlign w:val="bottom"/>
          </w:tcPr>
          <w:p w:rsidR="004B6920" w:rsidRPr="00413449" w:rsidRDefault="004B6920" w:rsidP="004B6920">
            <w:pPr>
              <w:ind w:left="57"/>
            </w:pPr>
            <w:r w:rsidRPr="00413449">
              <w:t>центральное</w:t>
            </w:r>
          </w:p>
        </w:tc>
        <w:tc>
          <w:tcPr>
            <w:tcW w:w="2679" w:type="dxa"/>
            <w:tcBorders>
              <w:top w:val="nil"/>
              <w:left w:val="nil"/>
              <w:bottom w:val="nil"/>
              <w:right w:val="single" w:sz="4" w:space="0" w:color="auto"/>
            </w:tcBorders>
            <w:vAlign w:val="bottom"/>
          </w:tcPr>
          <w:p w:rsidR="004B6920" w:rsidRPr="00413449" w:rsidRDefault="004B6920" w:rsidP="004B6920">
            <w:pPr>
              <w:ind w:left="57"/>
            </w:pPr>
          </w:p>
        </w:tc>
      </w:tr>
      <w:tr w:rsidR="004B6920" w:rsidRPr="00413449" w:rsidTr="003F2626">
        <w:trPr>
          <w:trHeight w:val="557"/>
        </w:trPr>
        <w:tc>
          <w:tcPr>
            <w:tcW w:w="3828" w:type="dxa"/>
            <w:tcBorders>
              <w:top w:val="nil"/>
              <w:left w:val="single" w:sz="4" w:space="0" w:color="auto"/>
              <w:bottom w:val="nil"/>
              <w:right w:val="single" w:sz="4" w:space="0" w:color="auto"/>
            </w:tcBorders>
            <w:vAlign w:val="bottom"/>
          </w:tcPr>
          <w:p w:rsidR="004B6920" w:rsidRPr="00413449" w:rsidRDefault="004B6920" w:rsidP="004B6920">
            <w:pPr>
              <w:ind w:left="993"/>
            </w:pPr>
            <w:r w:rsidRPr="00413449">
              <w:t>отопление (от домовой котельной) печи</w:t>
            </w:r>
          </w:p>
        </w:tc>
        <w:tc>
          <w:tcPr>
            <w:tcW w:w="2679" w:type="dxa"/>
            <w:tcBorders>
              <w:top w:val="nil"/>
              <w:left w:val="nil"/>
              <w:bottom w:val="nil"/>
              <w:right w:val="single" w:sz="4" w:space="0" w:color="auto"/>
            </w:tcBorders>
            <w:vAlign w:val="bottom"/>
          </w:tcPr>
          <w:p w:rsidR="004B6920" w:rsidRPr="00413449" w:rsidRDefault="004B6920" w:rsidP="004B6920">
            <w:pPr>
              <w:ind w:left="57"/>
            </w:pPr>
            <w:r w:rsidRPr="00413449">
              <w:t>нет</w:t>
            </w:r>
          </w:p>
        </w:tc>
        <w:tc>
          <w:tcPr>
            <w:tcW w:w="2679" w:type="dxa"/>
            <w:tcBorders>
              <w:top w:val="nil"/>
              <w:left w:val="nil"/>
              <w:bottom w:val="nil"/>
              <w:right w:val="single" w:sz="4" w:space="0" w:color="auto"/>
            </w:tcBorders>
            <w:vAlign w:val="bottom"/>
          </w:tcPr>
          <w:p w:rsidR="004B6920" w:rsidRPr="00413449" w:rsidRDefault="004B6920" w:rsidP="004B6920">
            <w:pPr>
              <w:ind w:left="57"/>
            </w:pPr>
          </w:p>
        </w:tc>
      </w:tr>
      <w:tr w:rsidR="004B6920" w:rsidRPr="00413449" w:rsidTr="003F2626">
        <w:trPr>
          <w:trHeight w:val="286"/>
        </w:trPr>
        <w:tc>
          <w:tcPr>
            <w:tcW w:w="3828" w:type="dxa"/>
            <w:tcBorders>
              <w:top w:val="nil"/>
              <w:left w:val="single" w:sz="4" w:space="0" w:color="auto"/>
              <w:bottom w:val="nil"/>
              <w:right w:val="single" w:sz="4" w:space="0" w:color="auto"/>
            </w:tcBorders>
            <w:vAlign w:val="bottom"/>
          </w:tcPr>
          <w:p w:rsidR="004B6920" w:rsidRPr="00413449" w:rsidRDefault="004B6920" w:rsidP="004B6920">
            <w:pPr>
              <w:ind w:left="993"/>
            </w:pPr>
            <w:r w:rsidRPr="00413449">
              <w:t>калориферы</w:t>
            </w:r>
          </w:p>
        </w:tc>
        <w:tc>
          <w:tcPr>
            <w:tcW w:w="2679" w:type="dxa"/>
            <w:tcBorders>
              <w:top w:val="nil"/>
              <w:left w:val="nil"/>
              <w:bottom w:val="nil"/>
              <w:right w:val="single" w:sz="4" w:space="0" w:color="auto"/>
            </w:tcBorders>
            <w:vAlign w:val="bottom"/>
          </w:tcPr>
          <w:p w:rsidR="004B6920" w:rsidRPr="00413449" w:rsidRDefault="004B6920" w:rsidP="004B6920">
            <w:pPr>
              <w:ind w:left="57"/>
            </w:pPr>
            <w:r w:rsidRPr="00413449">
              <w:t>нет</w:t>
            </w:r>
          </w:p>
        </w:tc>
        <w:tc>
          <w:tcPr>
            <w:tcW w:w="2679" w:type="dxa"/>
            <w:tcBorders>
              <w:top w:val="nil"/>
              <w:left w:val="nil"/>
              <w:bottom w:val="nil"/>
              <w:right w:val="single" w:sz="4" w:space="0" w:color="auto"/>
            </w:tcBorders>
            <w:vAlign w:val="bottom"/>
          </w:tcPr>
          <w:p w:rsidR="004B6920" w:rsidRPr="00413449" w:rsidRDefault="004B6920" w:rsidP="004B6920">
            <w:pPr>
              <w:ind w:left="57"/>
            </w:pPr>
          </w:p>
        </w:tc>
      </w:tr>
      <w:tr w:rsidR="004B6920" w:rsidRPr="00413449" w:rsidTr="003F2626">
        <w:trPr>
          <w:trHeight w:val="286"/>
        </w:trPr>
        <w:tc>
          <w:tcPr>
            <w:tcW w:w="3828" w:type="dxa"/>
            <w:tcBorders>
              <w:top w:val="nil"/>
              <w:left w:val="single" w:sz="4" w:space="0" w:color="auto"/>
              <w:bottom w:val="nil"/>
              <w:right w:val="single" w:sz="4" w:space="0" w:color="auto"/>
            </w:tcBorders>
            <w:vAlign w:val="bottom"/>
          </w:tcPr>
          <w:p w:rsidR="004B6920" w:rsidRPr="00413449" w:rsidRDefault="004B6920" w:rsidP="004B6920">
            <w:pPr>
              <w:ind w:left="993"/>
            </w:pPr>
            <w:r w:rsidRPr="00413449">
              <w:t>АГВ</w:t>
            </w:r>
          </w:p>
        </w:tc>
        <w:tc>
          <w:tcPr>
            <w:tcW w:w="2679" w:type="dxa"/>
            <w:tcBorders>
              <w:top w:val="nil"/>
              <w:left w:val="nil"/>
              <w:bottom w:val="nil"/>
              <w:right w:val="single" w:sz="4" w:space="0" w:color="auto"/>
            </w:tcBorders>
            <w:vAlign w:val="bottom"/>
          </w:tcPr>
          <w:p w:rsidR="004B6920" w:rsidRPr="00413449" w:rsidRDefault="004B6920" w:rsidP="004B6920">
            <w:pPr>
              <w:ind w:left="57"/>
            </w:pPr>
            <w:r w:rsidRPr="00413449">
              <w:t>нет</w:t>
            </w:r>
          </w:p>
        </w:tc>
        <w:tc>
          <w:tcPr>
            <w:tcW w:w="2679" w:type="dxa"/>
            <w:tcBorders>
              <w:top w:val="nil"/>
              <w:left w:val="nil"/>
              <w:bottom w:val="nil"/>
              <w:right w:val="single" w:sz="4" w:space="0" w:color="auto"/>
            </w:tcBorders>
            <w:vAlign w:val="bottom"/>
          </w:tcPr>
          <w:p w:rsidR="004B6920" w:rsidRPr="00413449" w:rsidRDefault="004B6920" w:rsidP="004B6920">
            <w:pPr>
              <w:ind w:left="57"/>
            </w:pPr>
          </w:p>
        </w:tc>
      </w:tr>
      <w:tr w:rsidR="004B6920" w:rsidRPr="00413449" w:rsidTr="003F2626">
        <w:trPr>
          <w:trHeight w:val="286"/>
        </w:trPr>
        <w:tc>
          <w:tcPr>
            <w:tcW w:w="3828" w:type="dxa"/>
            <w:tcBorders>
              <w:top w:val="nil"/>
              <w:left w:val="single" w:sz="4" w:space="0" w:color="auto"/>
              <w:bottom w:val="single" w:sz="4" w:space="0" w:color="auto"/>
              <w:right w:val="single" w:sz="4" w:space="0" w:color="auto"/>
            </w:tcBorders>
            <w:vAlign w:val="bottom"/>
          </w:tcPr>
          <w:p w:rsidR="004B6920" w:rsidRPr="00413449" w:rsidRDefault="004B6920" w:rsidP="004B6920">
            <w:pPr>
              <w:ind w:left="993"/>
            </w:pPr>
            <w:r w:rsidRPr="00413449">
              <w:t>(другое)</w:t>
            </w:r>
          </w:p>
        </w:tc>
        <w:tc>
          <w:tcPr>
            <w:tcW w:w="2679" w:type="dxa"/>
            <w:tcBorders>
              <w:top w:val="nil"/>
              <w:left w:val="nil"/>
              <w:bottom w:val="single" w:sz="4" w:space="0" w:color="auto"/>
              <w:right w:val="single" w:sz="4" w:space="0" w:color="auto"/>
            </w:tcBorders>
            <w:vAlign w:val="bottom"/>
          </w:tcPr>
          <w:p w:rsidR="004B6920" w:rsidRPr="00413449" w:rsidRDefault="004B6920" w:rsidP="004B6920">
            <w:pPr>
              <w:ind w:left="57"/>
            </w:pPr>
          </w:p>
        </w:tc>
        <w:tc>
          <w:tcPr>
            <w:tcW w:w="2679" w:type="dxa"/>
            <w:tcBorders>
              <w:top w:val="nil"/>
              <w:left w:val="nil"/>
              <w:bottom w:val="single" w:sz="4" w:space="0" w:color="auto"/>
              <w:right w:val="single" w:sz="4" w:space="0" w:color="auto"/>
            </w:tcBorders>
            <w:vAlign w:val="bottom"/>
          </w:tcPr>
          <w:p w:rsidR="004B6920" w:rsidRPr="00413449" w:rsidRDefault="004B6920" w:rsidP="004B6920">
            <w:pPr>
              <w:ind w:left="57"/>
            </w:pPr>
          </w:p>
        </w:tc>
      </w:tr>
      <w:tr w:rsidR="004B6920" w:rsidRPr="00413449" w:rsidTr="003F2626">
        <w:trPr>
          <w:trHeight w:val="286"/>
        </w:trPr>
        <w:tc>
          <w:tcPr>
            <w:tcW w:w="3828" w:type="dxa"/>
            <w:tcBorders>
              <w:top w:val="single" w:sz="4" w:space="0" w:color="auto"/>
              <w:left w:val="single" w:sz="4" w:space="0" w:color="auto"/>
              <w:bottom w:val="single" w:sz="4" w:space="0" w:color="auto"/>
              <w:right w:val="single" w:sz="4" w:space="0" w:color="auto"/>
            </w:tcBorders>
            <w:vAlign w:val="bottom"/>
          </w:tcPr>
          <w:p w:rsidR="004B6920" w:rsidRPr="00413449" w:rsidRDefault="004B6920" w:rsidP="004B6920">
            <w:pPr>
              <w:ind w:left="57"/>
            </w:pPr>
            <w:r w:rsidRPr="00413449">
              <w:t>11. Крыльца</w:t>
            </w:r>
          </w:p>
        </w:tc>
        <w:tc>
          <w:tcPr>
            <w:tcW w:w="2679" w:type="dxa"/>
            <w:tcBorders>
              <w:top w:val="single" w:sz="4" w:space="0" w:color="auto"/>
              <w:left w:val="single" w:sz="4" w:space="0" w:color="auto"/>
              <w:bottom w:val="single" w:sz="4" w:space="0" w:color="auto"/>
              <w:right w:val="single" w:sz="4" w:space="0" w:color="auto"/>
            </w:tcBorders>
            <w:vAlign w:val="bottom"/>
          </w:tcPr>
          <w:p w:rsidR="004B6920" w:rsidRPr="00413449" w:rsidRDefault="004B6920" w:rsidP="004B6920">
            <w:pPr>
              <w:ind w:left="57"/>
            </w:pPr>
            <w:r w:rsidRPr="00413449">
              <w:t>нет</w:t>
            </w:r>
          </w:p>
        </w:tc>
        <w:tc>
          <w:tcPr>
            <w:tcW w:w="2679" w:type="dxa"/>
            <w:tcBorders>
              <w:top w:val="single" w:sz="4" w:space="0" w:color="auto"/>
              <w:left w:val="single" w:sz="4" w:space="0" w:color="auto"/>
              <w:bottom w:val="single" w:sz="4" w:space="0" w:color="auto"/>
              <w:right w:val="single" w:sz="4" w:space="0" w:color="auto"/>
            </w:tcBorders>
            <w:vAlign w:val="bottom"/>
          </w:tcPr>
          <w:p w:rsidR="004B6920" w:rsidRPr="00413449" w:rsidRDefault="004B6920" w:rsidP="004B6920">
            <w:pPr>
              <w:ind w:left="57"/>
            </w:pPr>
          </w:p>
        </w:tc>
      </w:tr>
    </w:tbl>
    <w:p w:rsidR="004B6920" w:rsidRDefault="004B6920" w:rsidP="004B6920"/>
    <w:p w:rsidR="002D12B5" w:rsidRDefault="002D12B5" w:rsidP="004B6920"/>
    <w:p w:rsidR="004B6920" w:rsidRDefault="004B6920" w:rsidP="004B6920">
      <w:r>
        <w:t>Председатель комитета по вопросам жизнеобеспечения,</w:t>
      </w:r>
    </w:p>
    <w:p w:rsidR="004B6920" w:rsidRDefault="004B6920" w:rsidP="004B6920">
      <w:r>
        <w:t>строительства и дорожно-транспортному  хозяйству</w:t>
      </w:r>
    </w:p>
    <w:p w:rsidR="004B6920" w:rsidRDefault="00B3033F" w:rsidP="004B6920">
      <w:r>
        <w:t xml:space="preserve">администрации </w:t>
      </w:r>
      <w:proofErr w:type="spellStart"/>
      <w:r>
        <w:t>Щекинского</w:t>
      </w:r>
      <w:proofErr w:type="spellEnd"/>
      <w:r>
        <w:t xml:space="preserve"> района</w:t>
      </w:r>
    </w:p>
    <w:tbl>
      <w:tblPr>
        <w:tblW w:w="0" w:type="auto"/>
        <w:tblInd w:w="170" w:type="dxa"/>
        <w:tblLayout w:type="fixed"/>
        <w:tblCellMar>
          <w:left w:w="28" w:type="dxa"/>
          <w:right w:w="28" w:type="dxa"/>
        </w:tblCellMar>
        <w:tblLook w:val="04A0"/>
      </w:tblPr>
      <w:tblGrid>
        <w:gridCol w:w="397"/>
        <w:gridCol w:w="2183"/>
        <w:gridCol w:w="283"/>
        <w:gridCol w:w="114"/>
        <w:gridCol w:w="283"/>
        <w:gridCol w:w="2268"/>
        <w:gridCol w:w="1134"/>
      </w:tblGrid>
      <w:tr w:rsidR="004B6920" w:rsidRPr="00413449" w:rsidTr="004B6920">
        <w:trPr>
          <w:gridAfter w:val="1"/>
          <w:wAfter w:w="1134" w:type="dxa"/>
        </w:trPr>
        <w:tc>
          <w:tcPr>
            <w:tcW w:w="2580" w:type="dxa"/>
            <w:gridSpan w:val="2"/>
            <w:tcBorders>
              <w:top w:val="nil"/>
              <w:left w:val="nil"/>
              <w:bottom w:val="single" w:sz="4" w:space="0" w:color="auto"/>
              <w:right w:val="nil"/>
            </w:tcBorders>
            <w:vAlign w:val="bottom"/>
          </w:tcPr>
          <w:p w:rsidR="004B6920" w:rsidRPr="00413449" w:rsidRDefault="004B6920" w:rsidP="004B6920">
            <w:pPr>
              <w:spacing w:line="276" w:lineRule="auto"/>
              <w:jc w:val="center"/>
            </w:pPr>
          </w:p>
        </w:tc>
        <w:tc>
          <w:tcPr>
            <w:tcW w:w="283" w:type="dxa"/>
            <w:vAlign w:val="bottom"/>
          </w:tcPr>
          <w:p w:rsidR="004B6920" w:rsidRPr="00413449" w:rsidRDefault="004B6920" w:rsidP="004B6920">
            <w:pPr>
              <w:spacing w:line="276" w:lineRule="auto"/>
            </w:pPr>
          </w:p>
        </w:tc>
        <w:tc>
          <w:tcPr>
            <w:tcW w:w="2665" w:type="dxa"/>
            <w:gridSpan w:val="3"/>
            <w:tcBorders>
              <w:top w:val="nil"/>
              <w:left w:val="nil"/>
              <w:bottom w:val="single" w:sz="4" w:space="0" w:color="auto"/>
              <w:right w:val="nil"/>
            </w:tcBorders>
            <w:vAlign w:val="bottom"/>
            <w:hideMark/>
          </w:tcPr>
          <w:p w:rsidR="004B6920" w:rsidRPr="00413449" w:rsidRDefault="004B6920" w:rsidP="004B6920">
            <w:pPr>
              <w:spacing w:line="276" w:lineRule="auto"/>
            </w:pPr>
            <w:r w:rsidRPr="00413449">
              <w:t>Субботин Д.А.</w:t>
            </w:r>
          </w:p>
        </w:tc>
      </w:tr>
      <w:tr w:rsidR="004B6920" w:rsidRPr="00413449" w:rsidTr="004B6920">
        <w:trPr>
          <w:gridBefore w:val="1"/>
          <w:wBefore w:w="397" w:type="dxa"/>
        </w:trPr>
        <w:tc>
          <w:tcPr>
            <w:tcW w:w="2580" w:type="dxa"/>
            <w:gridSpan w:val="3"/>
            <w:hideMark/>
          </w:tcPr>
          <w:p w:rsidR="004B6920" w:rsidRPr="00413449" w:rsidRDefault="004B6920" w:rsidP="004B6920">
            <w:pPr>
              <w:spacing w:line="276" w:lineRule="auto"/>
              <w:jc w:val="center"/>
              <w:rPr>
                <w:sz w:val="18"/>
                <w:szCs w:val="18"/>
              </w:rPr>
            </w:pPr>
            <w:r w:rsidRPr="00413449">
              <w:rPr>
                <w:sz w:val="18"/>
                <w:szCs w:val="18"/>
              </w:rPr>
              <w:t>(подпись)</w:t>
            </w:r>
          </w:p>
        </w:tc>
        <w:tc>
          <w:tcPr>
            <w:tcW w:w="283" w:type="dxa"/>
          </w:tcPr>
          <w:p w:rsidR="004B6920" w:rsidRPr="00413449" w:rsidRDefault="004B6920" w:rsidP="004B6920">
            <w:pPr>
              <w:spacing w:line="276" w:lineRule="auto"/>
              <w:rPr>
                <w:sz w:val="18"/>
                <w:szCs w:val="18"/>
              </w:rPr>
            </w:pPr>
          </w:p>
        </w:tc>
        <w:tc>
          <w:tcPr>
            <w:tcW w:w="3402" w:type="dxa"/>
            <w:gridSpan w:val="2"/>
            <w:hideMark/>
          </w:tcPr>
          <w:p w:rsidR="004B6920" w:rsidRPr="00413449" w:rsidRDefault="004B6920" w:rsidP="004B6920">
            <w:pPr>
              <w:spacing w:line="276" w:lineRule="auto"/>
              <w:jc w:val="center"/>
              <w:rPr>
                <w:sz w:val="18"/>
                <w:szCs w:val="18"/>
              </w:rPr>
            </w:pPr>
            <w:r w:rsidRPr="00413449">
              <w:rPr>
                <w:sz w:val="18"/>
                <w:szCs w:val="18"/>
              </w:rPr>
              <w:t>(ф.и.о.)</w:t>
            </w:r>
          </w:p>
        </w:tc>
      </w:tr>
    </w:tbl>
    <w:p w:rsidR="004B6920" w:rsidRDefault="004B6920" w:rsidP="004B6920"/>
    <w:tbl>
      <w:tblPr>
        <w:tblW w:w="0" w:type="auto"/>
        <w:tblLayout w:type="fixed"/>
        <w:tblCellMar>
          <w:left w:w="28" w:type="dxa"/>
          <w:right w:w="28" w:type="dxa"/>
        </w:tblCellMar>
        <w:tblLook w:val="04A0"/>
      </w:tblPr>
      <w:tblGrid>
        <w:gridCol w:w="187"/>
        <w:gridCol w:w="425"/>
        <w:gridCol w:w="255"/>
        <w:gridCol w:w="1531"/>
        <w:gridCol w:w="465"/>
        <w:gridCol w:w="426"/>
        <w:gridCol w:w="255"/>
      </w:tblGrid>
      <w:tr w:rsidR="004B6920" w:rsidRPr="00413449" w:rsidTr="00887563">
        <w:tc>
          <w:tcPr>
            <w:tcW w:w="187" w:type="dxa"/>
            <w:vAlign w:val="bottom"/>
            <w:hideMark/>
          </w:tcPr>
          <w:p w:rsidR="004B6920" w:rsidRPr="00413449" w:rsidRDefault="004B6920" w:rsidP="004B6920">
            <w:pPr>
              <w:spacing w:line="276" w:lineRule="auto"/>
            </w:pPr>
            <w:r w:rsidRPr="00413449">
              <w:t>“</w:t>
            </w:r>
          </w:p>
        </w:tc>
        <w:tc>
          <w:tcPr>
            <w:tcW w:w="425" w:type="dxa"/>
            <w:tcBorders>
              <w:top w:val="nil"/>
              <w:left w:val="nil"/>
              <w:bottom w:val="single" w:sz="4" w:space="0" w:color="auto"/>
              <w:right w:val="nil"/>
            </w:tcBorders>
            <w:vAlign w:val="bottom"/>
          </w:tcPr>
          <w:p w:rsidR="004B6920" w:rsidRPr="00413449" w:rsidRDefault="00887563" w:rsidP="004B6920">
            <w:pPr>
              <w:spacing w:line="276" w:lineRule="auto"/>
              <w:jc w:val="center"/>
            </w:pPr>
            <w:r>
              <w:t>5</w:t>
            </w:r>
          </w:p>
        </w:tc>
        <w:tc>
          <w:tcPr>
            <w:tcW w:w="255" w:type="dxa"/>
            <w:vAlign w:val="bottom"/>
            <w:hideMark/>
          </w:tcPr>
          <w:p w:rsidR="004B6920" w:rsidRPr="00413449" w:rsidRDefault="004B6920" w:rsidP="004B6920">
            <w:pPr>
              <w:spacing w:line="276" w:lineRule="auto"/>
            </w:pPr>
            <w:r w:rsidRPr="00413449">
              <w:t>”</w:t>
            </w:r>
          </w:p>
        </w:tc>
        <w:tc>
          <w:tcPr>
            <w:tcW w:w="1531" w:type="dxa"/>
            <w:tcBorders>
              <w:top w:val="nil"/>
              <w:left w:val="nil"/>
              <w:bottom w:val="single" w:sz="4" w:space="0" w:color="auto"/>
              <w:right w:val="nil"/>
            </w:tcBorders>
            <w:vAlign w:val="bottom"/>
          </w:tcPr>
          <w:p w:rsidR="004B6920" w:rsidRPr="00413449" w:rsidRDefault="00887563" w:rsidP="004B6920">
            <w:pPr>
              <w:spacing w:line="276" w:lineRule="auto"/>
              <w:jc w:val="center"/>
            </w:pPr>
            <w:r>
              <w:t>октября</w:t>
            </w:r>
          </w:p>
        </w:tc>
        <w:tc>
          <w:tcPr>
            <w:tcW w:w="465" w:type="dxa"/>
            <w:vAlign w:val="bottom"/>
            <w:hideMark/>
          </w:tcPr>
          <w:p w:rsidR="004B6920" w:rsidRPr="00413449" w:rsidRDefault="004B6920" w:rsidP="004B6920">
            <w:pPr>
              <w:spacing w:line="276" w:lineRule="auto"/>
              <w:jc w:val="right"/>
            </w:pPr>
            <w:r w:rsidRPr="00413449">
              <w:t>20</w:t>
            </w:r>
          </w:p>
        </w:tc>
        <w:tc>
          <w:tcPr>
            <w:tcW w:w="426" w:type="dxa"/>
            <w:tcBorders>
              <w:top w:val="nil"/>
              <w:left w:val="nil"/>
              <w:bottom w:val="single" w:sz="4" w:space="0" w:color="auto"/>
              <w:right w:val="nil"/>
            </w:tcBorders>
            <w:vAlign w:val="bottom"/>
          </w:tcPr>
          <w:p w:rsidR="004B6920" w:rsidRPr="00413449" w:rsidRDefault="00887563" w:rsidP="004B6920">
            <w:pPr>
              <w:spacing w:line="276" w:lineRule="auto"/>
            </w:pPr>
            <w:r>
              <w:t>15</w:t>
            </w:r>
          </w:p>
        </w:tc>
        <w:tc>
          <w:tcPr>
            <w:tcW w:w="255" w:type="dxa"/>
            <w:vAlign w:val="bottom"/>
            <w:hideMark/>
          </w:tcPr>
          <w:p w:rsidR="004B6920" w:rsidRPr="00413449" w:rsidRDefault="004B6920" w:rsidP="004B6920">
            <w:pPr>
              <w:spacing w:line="276" w:lineRule="auto"/>
              <w:jc w:val="right"/>
            </w:pPr>
            <w:proofErr w:type="gramStart"/>
            <w:r w:rsidRPr="00413449">
              <w:t>г</w:t>
            </w:r>
            <w:proofErr w:type="gramEnd"/>
            <w:r w:rsidRPr="00413449">
              <w:t>.</w:t>
            </w:r>
          </w:p>
        </w:tc>
      </w:tr>
    </w:tbl>
    <w:p w:rsidR="004B6920" w:rsidRDefault="004B6920" w:rsidP="004B6920">
      <w:r>
        <w:t>М.П.</w:t>
      </w:r>
    </w:p>
    <w:p w:rsidR="001C386D" w:rsidRDefault="001C386D" w:rsidP="001C386D">
      <w:pPr>
        <w:spacing w:before="360"/>
        <w:ind w:left="5103"/>
        <w:jc w:val="center"/>
      </w:pPr>
    </w:p>
    <w:p w:rsidR="001C386D" w:rsidRDefault="001C386D" w:rsidP="001C386D">
      <w:pPr>
        <w:spacing w:before="360"/>
        <w:ind w:left="5103"/>
        <w:jc w:val="center"/>
      </w:pPr>
    </w:p>
    <w:p w:rsidR="001C386D" w:rsidRDefault="001C386D" w:rsidP="001C386D">
      <w:pPr>
        <w:spacing w:before="360"/>
        <w:ind w:left="5103"/>
        <w:jc w:val="center"/>
      </w:pPr>
    </w:p>
    <w:p w:rsidR="001C386D" w:rsidRDefault="001C386D" w:rsidP="001C386D">
      <w:pPr>
        <w:spacing w:before="360"/>
        <w:ind w:left="5103"/>
        <w:jc w:val="center"/>
      </w:pPr>
    </w:p>
    <w:p w:rsidR="001C386D" w:rsidRDefault="001C386D" w:rsidP="001C386D">
      <w:pPr>
        <w:spacing w:before="360"/>
        <w:ind w:left="5103"/>
        <w:jc w:val="center"/>
      </w:pPr>
    </w:p>
    <w:p w:rsidR="001C386D" w:rsidRDefault="001C386D" w:rsidP="001C386D">
      <w:pPr>
        <w:spacing w:before="360"/>
        <w:ind w:left="5103"/>
        <w:jc w:val="center"/>
      </w:pPr>
    </w:p>
    <w:p w:rsidR="00B17AD8" w:rsidRDefault="00B17AD8" w:rsidP="001C386D">
      <w:pPr>
        <w:spacing w:before="360"/>
        <w:ind w:left="5103"/>
        <w:jc w:val="center"/>
      </w:pPr>
      <w:r>
        <w:lastRenderedPageBreak/>
        <w:t>Утверждаю</w:t>
      </w:r>
    </w:p>
    <w:p w:rsidR="001C386D" w:rsidRDefault="001C386D" w:rsidP="001C386D">
      <w:pPr>
        <w:spacing w:before="120"/>
        <w:ind w:left="5103"/>
      </w:pPr>
      <w:r>
        <w:t>Заместитель главы администрации</w:t>
      </w:r>
    </w:p>
    <w:p w:rsidR="001C386D" w:rsidRPr="00D97FC2" w:rsidRDefault="001C386D" w:rsidP="001C386D">
      <w:pPr>
        <w:ind w:left="5103"/>
      </w:pPr>
      <w:proofErr w:type="spellStart"/>
      <w:r>
        <w:t>Щекинского</w:t>
      </w:r>
      <w:proofErr w:type="spellEnd"/>
      <w:r>
        <w:t xml:space="preserve"> района</w:t>
      </w:r>
      <w:r w:rsidRPr="009474AE">
        <w:t xml:space="preserve"> </w:t>
      </w:r>
      <w:r w:rsidRPr="00D97FC2">
        <w:t xml:space="preserve">по развитию инженерной инфраструктуры и жилищно-коммунальному хозяйству </w:t>
      </w:r>
    </w:p>
    <w:p w:rsidR="00B17AD8" w:rsidRDefault="00B17AD8" w:rsidP="001C386D">
      <w:pPr>
        <w:ind w:left="5103"/>
        <w:jc w:val="right"/>
      </w:pPr>
      <w:r>
        <w:t>А.П. Рыжков</w:t>
      </w:r>
    </w:p>
    <w:p w:rsidR="00B17AD8" w:rsidRDefault="00B17AD8" w:rsidP="00B17AD8">
      <w:pPr>
        <w:spacing w:line="480" w:lineRule="auto"/>
        <w:ind w:left="5103"/>
        <w:rPr>
          <w:sz w:val="18"/>
          <w:szCs w:val="18"/>
        </w:rPr>
      </w:pPr>
      <w:r>
        <w:rPr>
          <w:sz w:val="18"/>
          <w:szCs w:val="18"/>
        </w:rPr>
        <w:t xml:space="preserve">         __________________________________________   </w:t>
      </w:r>
    </w:p>
    <w:tbl>
      <w:tblPr>
        <w:tblW w:w="4094" w:type="dxa"/>
        <w:tblInd w:w="5670" w:type="dxa"/>
        <w:tblLayout w:type="fixed"/>
        <w:tblCellMar>
          <w:left w:w="28" w:type="dxa"/>
          <w:right w:w="28" w:type="dxa"/>
        </w:tblCellMar>
        <w:tblLook w:val="04A0"/>
      </w:tblPr>
      <w:tblGrid>
        <w:gridCol w:w="187"/>
        <w:gridCol w:w="425"/>
        <w:gridCol w:w="255"/>
        <w:gridCol w:w="2280"/>
        <w:gridCol w:w="465"/>
        <w:gridCol w:w="227"/>
        <w:gridCol w:w="255"/>
      </w:tblGrid>
      <w:tr w:rsidR="00887563" w:rsidRPr="006F7F1A" w:rsidTr="00887563">
        <w:tc>
          <w:tcPr>
            <w:tcW w:w="187" w:type="dxa"/>
            <w:vAlign w:val="bottom"/>
            <w:hideMark/>
          </w:tcPr>
          <w:p w:rsidR="00887563" w:rsidRPr="006F7F1A" w:rsidRDefault="00887563" w:rsidP="00366A7B">
            <w:pPr>
              <w:spacing w:line="276" w:lineRule="auto"/>
            </w:pPr>
            <w:r w:rsidRPr="006F7F1A">
              <w:t>“</w:t>
            </w:r>
          </w:p>
        </w:tc>
        <w:tc>
          <w:tcPr>
            <w:tcW w:w="425" w:type="dxa"/>
            <w:tcBorders>
              <w:top w:val="nil"/>
              <w:left w:val="nil"/>
              <w:bottom w:val="single" w:sz="4" w:space="0" w:color="auto"/>
              <w:right w:val="nil"/>
            </w:tcBorders>
            <w:vAlign w:val="bottom"/>
          </w:tcPr>
          <w:p w:rsidR="00887563" w:rsidRPr="006F7F1A" w:rsidRDefault="00887563" w:rsidP="00366A7B">
            <w:pPr>
              <w:spacing w:line="276" w:lineRule="auto"/>
              <w:jc w:val="center"/>
            </w:pPr>
            <w:r>
              <w:t>5</w:t>
            </w:r>
          </w:p>
        </w:tc>
        <w:tc>
          <w:tcPr>
            <w:tcW w:w="255" w:type="dxa"/>
            <w:vAlign w:val="bottom"/>
            <w:hideMark/>
          </w:tcPr>
          <w:p w:rsidR="00887563" w:rsidRPr="006F7F1A" w:rsidRDefault="00887563" w:rsidP="00366A7B">
            <w:pPr>
              <w:spacing w:line="276" w:lineRule="auto"/>
            </w:pPr>
            <w:r w:rsidRPr="006F7F1A">
              <w:t>”</w:t>
            </w:r>
          </w:p>
        </w:tc>
        <w:tc>
          <w:tcPr>
            <w:tcW w:w="2280" w:type="dxa"/>
            <w:tcBorders>
              <w:top w:val="nil"/>
              <w:left w:val="nil"/>
              <w:bottom w:val="single" w:sz="4" w:space="0" w:color="auto"/>
              <w:right w:val="nil"/>
            </w:tcBorders>
            <w:vAlign w:val="bottom"/>
          </w:tcPr>
          <w:p w:rsidR="00887563" w:rsidRPr="006F7F1A" w:rsidRDefault="00887563" w:rsidP="00366A7B">
            <w:pPr>
              <w:spacing w:line="276" w:lineRule="auto"/>
              <w:jc w:val="center"/>
            </w:pPr>
            <w:r>
              <w:t>октября 2015</w:t>
            </w:r>
          </w:p>
        </w:tc>
        <w:tc>
          <w:tcPr>
            <w:tcW w:w="465" w:type="dxa"/>
            <w:vAlign w:val="bottom"/>
          </w:tcPr>
          <w:p w:rsidR="00887563" w:rsidRPr="006F7F1A" w:rsidRDefault="00887563" w:rsidP="00366A7B">
            <w:pPr>
              <w:spacing w:line="276" w:lineRule="auto"/>
              <w:jc w:val="right"/>
            </w:pPr>
          </w:p>
        </w:tc>
        <w:tc>
          <w:tcPr>
            <w:tcW w:w="227" w:type="dxa"/>
            <w:tcBorders>
              <w:top w:val="nil"/>
              <w:left w:val="nil"/>
              <w:bottom w:val="single" w:sz="4" w:space="0" w:color="auto"/>
              <w:right w:val="nil"/>
            </w:tcBorders>
            <w:vAlign w:val="bottom"/>
          </w:tcPr>
          <w:p w:rsidR="00887563" w:rsidRPr="006F7F1A" w:rsidRDefault="00887563" w:rsidP="00366A7B">
            <w:pPr>
              <w:spacing w:line="276" w:lineRule="auto"/>
            </w:pPr>
          </w:p>
        </w:tc>
        <w:tc>
          <w:tcPr>
            <w:tcW w:w="255" w:type="dxa"/>
            <w:vAlign w:val="bottom"/>
            <w:hideMark/>
          </w:tcPr>
          <w:p w:rsidR="00887563" w:rsidRPr="006F7F1A" w:rsidRDefault="00887563" w:rsidP="00366A7B">
            <w:pPr>
              <w:spacing w:line="276" w:lineRule="auto"/>
              <w:jc w:val="right"/>
            </w:pPr>
            <w:proofErr w:type="gramStart"/>
            <w:r w:rsidRPr="006F7F1A">
              <w:t>г</w:t>
            </w:r>
            <w:proofErr w:type="gramEnd"/>
            <w:r w:rsidRPr="006F7F1A">
              <w:t>.</w:t>
            </w:r>
          </w:p>
        </w:tc>
      </w:tr>
    </w:tbl>
    <w:p w:rsidR="00887563" w:rsidRPr="006F7F1A" w:rsidRDefault="00887563" w:rsidP="00887563">
      <w:pPr>
        <w:ind w:left="6521" w:right="1416"/>
        <w:jc w:val="center"/>
        <w:rPr>
          <w:sz w:val="18"/>
          <w:szCs w:val="18"/>
        </w:rPr>
      </w:pPr>
      <w:r w:rsidRPr="006F7F1A">
        <w:rPr>
          <w:sz w:val="18"/>
          <w:szCs w:val="18"/>
        </w:rPr>
        <w:t>(дата утверждения)</w:t>
      </w:r>
    </w:p>
    <w:p w:rsidR="00B17AD8" w:rsidRDefault="00B17AD8" w:rsidP="00B17AD8">
      <w:pPr>
        <w:ind w:left="6521" w:right="1416"/>
        <w:jc w:val="center"/>
        <w:rPr>
          <w:sz w:val="18"/>
          <w:szCs w:val="18"/>
        </w:rPr>
      </w:pPr>
    </w:p>
    <w:p w:rsidR="00B17AD8" w:rsidRDefault="00B17AD8" w:rsidP="00B17AD8">
      <w:pPr>
        <w:spacing w:before="400"/>
        <w:jc w:val="center"/>
        <w:rPr>
          <w:b/>
          <w:bCs/>
          <w:sz w:val="26"/>
          <w:szCs w:val="26"/>
        </w:rPr>
      </w:pPr>
      <w:r>
        <w:rPr>
          <w:b/>
          <w:bCs/>
          <w:sz w:val="26"/>
          <w:szCs w:val="26"/>
        </w:rPr>
        <w:t>АКТ</w:t>
      </w:r>
    </w:p>
    <w:p w:rsidR="00B17AD8" w:rsidRDefault="00B17AD8" w:rsidP="00B17AD8">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B17AD8" w:rsidRDefault="00B17AD8" w:rsidP="00B17AD8">
      <w:pPr>
        <w:spacing w:before="240"/>
        <w:jc w:val="center"/>
      </w:pPr>
      <w:r>
        <w:rPr>
          <w:lang w:val="en-US"/>
        </w:rPr>
        <w:t>I</w:t>
      </w:r>
      <w:r>
        <w:t>. Общие сведения о многоквартирном доме</w:t>
      </w:r>
    </w:p>
    <w:p w:rsidR="00B17AD8" w:rsidRPr="002A3D39" w:rsidRDefault="00B17AD8" w:rsidP="00B17AD8">
      <w:pPr>
        <w:spacing w:before="240"/>
        <w:ind w:firstLine="567"/>
        <w:rPr>
          <w:b/>
        </w:rPr>
      </w:pPr>
      <w:r>
        <w:t xml:space="preserve">1. Адрес многоквартирного дома    </w:t>
      </w:r>
      <w:r w:rsidRPr="002A3D39">
        <w:rPr>
          <w:b/>
        </w:rPr>
        <w:t xml:space="preserve">ул. </w:t>
      </w:r>
      <w:r>
        <w:rPr>
          <w:b/>
        </w:rPr>
        <w:t xml:space="preserve"> </w:t>
      </w:r>
      <w:proofErr w:type="gramStart"/>
      <w:r>
        <w:rPr>
          <w:b/>
        </w:rPr>
        <w:t>Молодежная</w:t>
      </w:r>
      <w:proofErr w:type="gramEnd"/>
      <w:r>
        <w:rPr>
          <w:b/>
        </w:rPr>
        <w:t xml:space="preserve"> 16</w:t>
      </w:r>
    </w:p>
    <w:p w:rsidR="00B17AD8" w:rsidRDefault="00B17AD8" w:rsidP="00B17AD8">
      <w:pPr>
        <w:pBdr>
          <w:top w:val="single" w:sz="4" w:space="0" w:color="auto"/>
        </w:pBdr>
        <w:ind w:left="4054"/>
        <w:rPr>
          <w:sz w:val="2"/>
          <w:szCs w:val="2"/>
        </w:rPr>
      </w:pPr>
    </w:p>
    <w:p w:rsidR="00B17AD8" w:rsidRPr="00F77315" w:rsidRDefault="00B17AD8" w:rsidP="00B17AD8">
      <w:pPr>
        <w:ind w:firstLine="567"/>
      </w:pPr>
      <w:r>
        <w:t xml:space="preserve">2. Кадастровый номер многоквартирного дома (при его наличии)  </w:t>
      </w:r>
    </w:p>
    <w:p w:rsidR="00B17AD8" w:rsidRDefault="00B17AD8" w:rsidP="00B17AD8">
      <w:pPr>
        <w:pBdr>
          <w:top w:val="single" w:sz="4" w:space="1" w:color="auto"/>
        </w:pBdr>
        <w:ind w:left="7399"/>
        <w:rPr>
          <w:sz w:val="2"/>
          <w:szCs w:val="2"/>
        </w:rPr>
      </w:pPr>
    </w:p>
    <w:p w:rsidR="00B17AD8" w:rsidRDefault="00B17AD8" w:rsidP="00B17AD8">
      <w:pPr>
        <w:ind w:left="567"/>
      </w:pPr>
    </w:p>
    <w:p w:rsidR="00B17AD8" w:rsidRDefault="00B17AD8" w:rsidP="00B17AD8">
      <w:pPr>
        <w:pBdr>
          <w:top w:val="single" w:sz="4" w:space="1" w:color="auto"/>
        </w:pBdr>
        <w:ind w:left="567"/>
        <w:rPr>
          <w:sz w:val="2"/>
          <w:szCs w:val="2"/>
        </w:rPr>
      </w:pPr>
    </w:p>
    <w:p w:rsidR="00B17AD8" w:rsidRDefault="00B17AD8" w:rsidP="00B17AD8">
      <w:pPr>
        <w:ind w:firstLine="567"/>
      </w:pPr>
      <w:r>
        <w:t xml:space="preserve">3. Серия, тип постройки   </w:t>
      </w:r>
      <w:r w:rsidRPr="006B7DB9">
        <w:rPr>
          <w:b/>
        </w:rPr>
        <w:t>жилой дом</w:t>
      </w:r>
      <w:r>
        <w:rPr>
          <w:b/>
        </w:rPr>
        <w:t xml:space="preserve">   </w:t>
      </w:r>
    </w:p>
    <w:p w:rsidR="00B17AD8" w:rsidRDefault="00B17AD8" w:rsidP="00B17AD8">
      <w:pPr>
        <w:pBdr>
          <w:top w:val="single" w:sz="4" w:space="1" w:color="auto"/>
        </w:pBdr>
        <w:ind w:left="3175"/>
        <w:rPr>
          <w:sz w:val="2"/>
          <w:szCs w:val="2"/>
        </w:rPr>
      </w:pPr>
    </w:p>
    <w:p w:rsidR="00B17AD8" w:rsidRPr="002A3D39" w:rsidRDefault="00B17AD8" w:rsidP="00B17AD8">
      <w:pPr>
        <w:ind w:firstLine="567"/>
        <w:rPr>
          <w:b/>
        </w:rPr>
      </w:pPr>
      <w:r>
        <w:t xml:space="preserve">4. Год постройки  </w:t>
      </w:r>
      <w:r w:rsidRPr="002A3D39">
        <w:rPr>
          <w:b/>
        </w:rPr>
        <w:t>19</w:t>
      </w:r>
      <w:r>
        <w:rPr>
          <w:b/>
        </w:rPr>
        <w:t>93</w:t>
      </w:r>
    </w:p>
    <w:p w:rsidR="00B17AD8" w:rsidRPr="002A3D39" w:rsidRDefault="00B17AD8" w:rsidP="00B17AD8">
      <w:pPr>
        <w:pBdr>
          <w:top w:val="single" w:sz="4" w:space="1" w:color="auto"/>
        </w:pBdr>
        <w:ind w:left="2438"/>
        <w:rPr>
          <w:b/>
          <w:sz w:val="2"/>
          <w:szCs w:val="2"/>
        </w:rPr>
      </w:pPr>
    </w:p>
    <w:p w:rsidR="00B17AD8" w:rsidRPr="002A3D39" w:rsidRDefault="00B17AD8" w:rsidP="00B17AD8">
      <w:pPr>
        <w:ind w:firstLine="567"/>
        <w:rPr>
          <w:b/>
        </w:rPr>
      </w:pPr>
      <w:r>
        <w:t xml:space="preserve">5. Степень износа по данным государственного технического </w:t>
      </w:r>
      <w:r w:rsidRPr="000C353B">
        <w:t xml:space="preserve">учета    </w:t>
      </w:r>
      <w:r>
        <w:t>1</w:t>
      </w:r>
      <w:r w:rsidRPr="000C353B">
        <w:rPr>
          <w:b/>
        </w:rPr>
        <w:t>3%</w:t>
      </w:r>
    </w:p>
    <w:p w:rsidR="00B17AD8" w:rsidRDefault="00B17AD8" w:rsidP="00B17AD8">
      <w:pPr>
        <w:pBdr>
          <w:top w:val="single" w:sz="4" w:space="1" w:color="auto"/>
        </w:pBdr>
        <w:ind w:left="7598"/>
        <w:rPr>
          <w:sz w:val="2"/>
          <w:szCs w:val="2"/>
        </w:rPr>
      </w:pPr>
    </w:p>
    <w:p w:rsidR="00B17AD8" w:rsidRDefault="00B17AD8" w:rsidP="00B17AD8">
      <w:pPr>
        <w:ind w:left="567"/>
      </w:pPr>
    </w:p>
    <w:p w:rsidR="00B17AD8" w:rsidRDefault="00B17AD8" w:rsidP="00B17AD8">
      <w:pPr>
        <w:pBdr>
          <w:top w:val="single" w:sz="4" w:space="1" w:color="auto"/>
        </w:pBdr>
        <w:ind w:left="567"/>
        <w:rPr>
          <w:sz w:val="2"/>
          <w:szCs w:val="2"/>
        </w:rPr>
      </w:pPr>
    </w:p>
    <w:p w:rsidR="00B17AD8" w:rsidRDefault="00B17AD8" w:rsidP="00B17AD8">
      <w:pPr>
        <w:ind w:firstLine="567"/>
      </w:pPr>
      <w:r>
        <w:t xml:space="preserve">6. Степень фактического износа  </w:t>
      </w:r>
    </w:p>
    <w:p w:rsidR="00B17AD8" w:rsidRDefault="00B17AD8" w:rsidP="00B17AD8">
      <w:pPr>
        <w:pBdr>
          <w:top w:val="single" w:sz="4" w:space="1" w:color="auto"/>
        </w:pBdr>
        <w:ind w:left="3969"/>
        <w:rPr>
          <w:sz w:val="2"/>
          <w:szCs w:val="2"/>
        </w:rPr>
      </w:pPr>
    </w:p>
    <w:p w:rsidR="00B17AD8" w:rsidRDefault="00B17AD8" w:rsidP="00B17AD8">
      <w:pPr>
        <w:ind w:firstLine="567"/>
      </w:pPr>
      <w:r>
        <w:t xml:space="preserve">7. Год последнего капитального ремонта  </w:t>
      </w:r>
      <w:r w:rsidRPr="002A3D39">
        <w:rPr>
          <w:b/>
        </w:rPr>
        <w:t>нет</w:t>
      </w:r>
    </w:p>
    <w:p w:rsidR="00B17AD8" w:rsidRDefault="00B17AD8" w:rsidP="00B17AD8">
      <w:pPr>
        <w:pBdr>
          <w:top w:val="single" w:sz="4" w:space="1" w:color="auto"/>
        </w:pBdr>
        <w:ind w:left="4865"/>
        <w:rPr>
          <w:sz w:val="2"/>
          <w:szCs w:val="2"/>
        </w:rPr>
      </w:pPr>
    </w:p>
    <w:p w:rsidR="00B17AD8" w:rsidRDefault="00B17AD8" w:rsidP="00B17AD8">
      <w:pPr>
        <w:ind w:firstLine="567"/>
        <w:jc w:val="both"/>
      </w:pPr>
      <w:r>
        <w:t>8. Реквизиты правового акта о признании многоквартирного дома аварийным и подлежащим сносу  -</w:t>
      </w:r>
    </w:p>
    <w:p w:rsidR="00B17AD8" w:rsidRDefault="00B17AD8" w:rsidP="00B17AD8">
      <w:pPr>
        <w:pBdr>
          <w:top w:val="single" w:sz="4" w:space="1" w:color="auto"/>
        </w:pBdr>
        <w:ind w:left="709"/>
        <w:rPr>
          <w:sz w:val="2"/>
          <w:szCs w:val="2"/>
        </w:rPr>
      </w:pPr>
    </w:p>
    <w:p w:rsidR="00B17AD8" w:rsidRDefault="00B17AD8" w:rsidP="00B17AD8">
      <w:pPr>
        <w:ind w:firstLine="567"/>
      </w:pPr>
      <w:r>
        <w:t xml:space="preserve">9. Количество этажей </w:t>
      </w:r>
      <w:r w:rsidRPr="002A3D39">
        <w:rPr>
          <w:b/>
        </w:rPr>
        <w:t xml:space="preserve"> 5</w:t>
      </w:r>
    </w:p>
    <w:p w:rsidR="00B17AD8" w:rsidRDefault="00B17AD8" w:rsidP="00B17AD8">
      <w:pPr>
        <w:pBdr>
          <w:top w:val="single" w:sz="4" w:space="1" w:color="auto"/>
        </w:pBdr>
        <w:ind w:left="2920"/>
        <w:rPr>
          <w:sz w:val="2"/>
          <w:szCs w:val="2"/>
        </w:rPr>
      </w:pPr>
    </w:p>
    <w:p w:rsidR="00B17AD8" w:rsidRPr="002A3D39" w:rsidRDefault="00B17AD8" w:rsidP="00B17AD8">
      <w:pPr>
        <w:ind w:firstLine="567"/>
        <w:rPr>
          <w:b/>
        </w:rPr>
      </w:pPr>
      <w:r>
        <w:t xml:space="preserve">10. Наличие подвала    </w:t>
      </w:r>
      <w:r w:rsidRPr="00733903">
        <w:rPr>
          <w:b/>
        </w:rPr>
        <w:t>есть</w:t>
      </w:r>
    </w:p>
    <w:p w:rsidR="00B17AD8" w:rsidRDefault="00B17AD8" w:rsidP="00B17AD8">
      <w:pPr>
        <w:pBdr>
          <w:top w:val="single" w:sz="4" w:space="1" w:color="auto"/>
        </w:pBdr>
        <w:ind w:left="2835"/>
        <w:rPr>
          <w:sz w:val="2"/>
          <w:szCs w:val="2"/>
        </w:rPr>
      </w:pPr>
    </w:p>
    <w:p w:rsidR="00B17AD8" w:rsidRPr="006B7DB9" w:rsidRDefault="00B17AD8" w:rsidP="00B17AD8">
      <w:pPr>
        <w:ind w:firstLine="567"/>
        <w:rPr>
          <w:b/>
        </w:rPr>
      </w:pPr>
      <w:r>
        <w:t>11. Наличие цокольного этажа  нет</w:t>
      </w:r>
    </w:p>
    <w:p w:rsidR="00B17AD8" w:rsidRDefault="00B17AD8" w:rsidP="00B17AD8">
      <w:pPr>
        <w:pBdr>
          <w:top w:val="single" w:sz="4" w:space="1" w:color="auto"/>
        </w:pBdr>
        <w:ind w:left="3828"/>
        <w:rPr>
          <w:sz w:val="2"/>
          <w:szCs w:val="2"/>
        </w:rPr>
      </w:pPr>
    </w:p>
    <w:p w:rsidR="00B17AD8" w:rsidRPr="002A3D39" w:rsidRDefault="00B17AD8" w:rsidP="00B17AD8">
      <w:pPr>
        <w:ind w:firstLine="567"/>
        <w:rPr>
          <w:b/>
        </w:rPr>
      </w:pPr>
      <w:r>
        <w:t xml:space="preserve">12. Наличие мансарды  </w:t>
      </w:r>
      <w:r w:rsidRPr="002A3D39">
        <w:rPr>
          <w:b/>
        </w:rPr>
        <w:t>нет</w:t>
      </w:r>
    </w:p>
    <w:p w:rsidR="00B17AD8" w:rsidRDefault="00B17AD8" w:rsidP="00B17AD8">
      <w:pPr>
        <w:pBdr>
          <w:top w:val="single" w:sz="4" w:space="1" w:color="auto"/>
        </w:pBdr>
        <w:ind w:left="3005"/>
        <w:rPr>
          <w:sz w:val="2"/>
          <w:szCs w:val="2"/>
        </w:rPr>
      </w:pPr>
    </w:p>
    <w:p w:rsidR="00B17AD8" w:rsidRPr="002A3D39" w:rsidRDefault="00B17AD8" w:rsidP="00B17AD8">
      <w:pPr>
        <w:ind w:firstLine="567"/>
        <w:rPr>
          <w:b/>
        </w:rPr>
      </w:pPr>
      <w:r>
        <w:t xml:space="preserve">13. Наличие мезонина  </w:t>
      </w:r>
      <w:r w:rsidRPr="002A3D39">
        <w:rPr>
          <w:b/>
        </w:rPr>
        <w:t>нет</w:t>
      </w:r>
    </w:p>
    <w:p w:rsidR="00B17AD8" w:rsidRDefault="00B17AD8" w:rsidP="00B17AD8">
      <w:pPr>
        <w:pBdr>
          <w:top w:val="single" w:sz="4" w:space="1" w:color="auto"/>
        </w:pBdr>
        <w:ind w:left="2977"/>
        <w:rPr>
          <w:sz w:val="2"/>
          <w:szCs w:val="2"/>
        </w:rPr>
      </w:pPr>
    </w:p>
    <w:p w:rsidR="00B17AD8" w:rsidRPr="002A3D39" w:rsidRDefault="00B17AD8" w:rsidP="00B17AD8">
      <w:pPr>
        <w:ind w:firstLine="567"/>
        <w:rPr>
          <w:b/>
        </w:rPr>
      </w:pPr>
      <w:r>
        <w:t xml:space="preserve">14. Количество квартир  </w:t>
      </w:r>
      <w:r w:rsidRPr="002A3D39">
        <w:rPr>
          <w:b/>
        </w:rPr>
        <w:t>1</w:t>
      </w:r>
      <w:r>
        <w:rPr>
          <w:b/>
        </w:rPr>
        <w:t>08</w:t>
      </w:r>
    </w:p>
    <w:p w:rsidR="00B17AD8" w:rsidRDefault="00B17AD8" w:rsidP="00B17AD8">
      <w:pPr>
        <w:pBdr>
          <w:top w:val="single" w:sz="4" w:space="1" w:color="auto"/>
        </w:pBdr>
        <w:ind w:left="3119"/>
        <w:rPr>
          <w:sz w:val="2"/>
          <w:szCs w:val="2"/>
        </w:rPr>
      </w:pPr>
    </w:p>
    <w:p w:rsidR="00B17AD8" w:rsidRDefault="00B17AD8" w:rsidP="00B17AD8">
      <w:pPr>
        <w:ind w:firstLine="567"/>
        <w:jc w:val="both"/>
        <w:rPr>
          <w:sz w:val="2"/>
          <w:szCs w:val="2"/>
        </w:rPr>
      </w:pPr>
      <w:r>
        <w:t>15. Количество нежилых помещений, не входящих в состав общего имущества</w:t>
      </w:r>
      <w:r>
        <w:br/>
      </w:r>
    </w:p>
    <w:p w:rsidR="00B17AD8" w:rsidRPr="003A0F81" w:rsidRDefault="00B17AD8" w:rsidP="00B17AD8">
      <w:pPr>
        <w:ind w:left="567"/>
      </w:pPr>
    </w:p>
    <w:p w:rsidR="00B17AD8" w:rsidRDefault="00B17AD8" w:rsidP="00B17AD8">
      <w:pPr>
        <w:pBdr>
          <w:top w:val="single" w:sz="4" w:space="1" w:color="auto"/>
        </w:pBdr>
        <w:ind w:left="567"/>
        <w:rPr>
          <w:sz w:val="2"/>
          <w:szCs w:val="2"/>
        </w:rPr>
      </w:pPr>
    </w:p>
    <w:p w:rsidR="00B17AD8" w:rsidRPr="00CA758D" w:rsidRDefault="00B17AD8" w:rsidP="00B17AD8">
      <w:pPr>
        <w:ind w:firstLine="567"/>
        <w:jc w:val="both"/>
        <w:rPr>
          <w:b/>
          <w:sz w:val="2"/>
          <w:szCs w:val="2"/>
        </w:rPr>
      </w:pPr>
      <w:r>
        <w:t xml:space="preserve">16. Реквизиты правового акта о признании всех жилых помещений в многоквартирном доме не </w:t>
      </w:r>
      <w:proofErr w:type="gramStart"/>
      <w:r>
        <w:t>пригодными</w:t>
      </w:r>
      <w:proofErr w:type="gramEnd"/>
      <w:r>
        <w:t xml:space="preserve"> для проживания  </w:t>
      </w:r>
      <w:r w:rsidRPr="00CA758D">
        <w:rPr>
          <w:b/>
        </w:rPr>
        <w:t>нет</w:t>
      </w:r>
    </w:p>
    <w:p w:rsidR="00B17AD8" w:rsidRPr="00CA758D" w:rsidRDefault="00B17AD8" w:rsidP="00B17AD8">
      <w:pPr>
        <w:rPr>
          <w:b/>
        </w:rPr>
      </w:pPr>
    </w:p>
    <w:p w:rsidR="00B17AD8" w:rsidRDefault="00B17AD8" w:rsidP="00B17AD8">
      <w:pPr>
        <w:pBdr>
          <w:top w:val="single" w:sz="4" w:space="1" w:color="auto"/>
        </w:pBdr>
        <w:rPr>
          <w:sz w:val="2"/>
          <w:szCs w:val="2"/>
        </w:rPr>
      </w:pPr>
    </w:p>
    <w:p w:rsidR="00B17AD8" w:rsidRDefault="00B17AD8" w:rsidP="00B17AD8">
      <w:pPr>
        <w:ind w:firstLine="567"/>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p w:rsidR="00B17AD8" w:rsidRPr="00D03F3A" w:rsidRDefault="00B17AD8" w:rsidP="00B17AD8">
      <w:pPr>
        <w:rPr>
          <w:b/>
        </w:rPr>
      </w:pPr>
      <w:r>
        <w:t xml:space="preserve">               </w:t>
      </w:r>
      <w:r w:rsidRPr="00D03F3A">
        <w:rPr>
          <w:b/>
        </w:rPr>
        <w:t>нет</w:t>
      </w:r>
    </w:p>
    <w:p w:rsidR="00B17AD8" w:rsidRDefault="00B17AD8" w:rsidP="00B17AD8">
      <w:pPr>
        <w:pBdr>
          <w:top w:val="single" w:sz="4" w:space="1" w:color="auto"/>
        </w:pBdr>
        <w:rPr>
          <w:sz w:val="2"/>
          <w:szCs w:val="2"/>
        </w:rPr>
      </w:pPr>
    </w:p>
    <w:p w:rsidR="00B17AD8" w:rsidRDefault="00B17AD8" w:rsidP="00B17AD8">
      <w:pPr>
        <w:tabs>
          <w:tab w:val="center" w:pos="5387"/>
          <w:tab w:val="left" w:pos="7371"/>
        </w:tabs>
        <w:ind w:firstLine="567"/>
      </w:pPr>
      <w:r>
        <w:t xml:space="preserve">18. Строительный объем  </w:t>
      </w:r>
      <w:r w:rsidRPr="00E47316">
        <w:rPr>
          <w:b/>
        </w:rPr>
        <w:t>24106</w:t>
      </w:r>
      <w:r>
        <w:tab/>
      </w:r>
      <w:r>
        <w:tab/>
        <w:t xml:space="preserve">куб. </w:t>
      </w:r>
      <w:proofErr w:type="gramStart"/>
      <w:r>
        <w:t>м</w:t>
      </w:r>
      <w:proofErr w:type="gramEnd"/>
    </w:p>
    <w:p w:rsidR="00B17AD8" w:rsidRDefault="00B17AD8" w:rsidP="00B17AD8">
      <w:pPr>
        <w:tabs>
          <w:tab w:val="center" w:pos="5387"/>
          <w:tab w:val="left" w:pos="7371"/>
        </w:tabs>
        <w:ind w:firstLine="567"/>
      </w:pPr>
      <w:r>
        <w:t>19. Площадь:</w:t>
      </w:r>
    </w:p>
    <w:p w:rsidR="00B17AD8" w:rsidRDefault="00B17AD8" w:rsidP="00B17AD8">
      <w:pPr>
        <w:tabs>
          <w:tab w:val="center" w:pos="2835"/>
          <w:tab w:val="left" w:pos="4678"/>
        </w:tabs>
        <w:ind w:firstLine="567"/>
        <w:jc w:val="both"/>
      </w:pPr>
      <w:r>
        <w:lastRenderedPageBreak/>
        <w:t xml:space="preserve">а) многоквартирного дома с лоджиями, балконами, шкафами, коридорами и лестничными клетками  </w:t>
      </w:r>
      <w:r w:rsidRPr="00E47316">
        <w:rPr>
          <w:b/>
        </w:rPr>
        <w:t>5803</w:t>
      </w:r>
      <w:r>
        <w:tab/>
      </w:r>
      <w:r>
        <w:tab/>
        <w:t>кв. м</w:t>
      </w:r>
    </w:p>
    <w:p w:rsidR="00B17AD8" w:rsidRDefault="00B17AD8" w:rsidP="00B17AD8">
      <w:pPr>
        <w:pBdr>
          <w:top w:val="single" w:sz="4" w:space="1" w:color="auto"/>
        </w:pBdr>
        <w:ind w:left="1049" w:right="5642"/>
        <w:rPr>
          <w:sz w:val="2"/>
          <w:szCs w:val="2"/>
        </w:rPr>
      </w:pPr>
    </w:p>
    <w:p w:rsidR="00B17AD8" w:rsidRDefault="00B17AD8" w:rsidP="00B17AD8">
      <w:pPr>
        <w:tabs>
          <w:tab w:val="center" w:pos="7598"/>
          <w:tab w:val="right" w:pos="10206"/>
        </w:tabs>
        <w:ind w:firstLine="567"/>
      </w:pPr>
      <w:r>
        <w:t xml:space="preserve">б) жилых помещений (общая площадь квартир)  </w:t>
      </w:r>
      <w:r w:rsidRPr="00E47316">
        <w:rPr>
          <w:b/>
        </w:rPr>
        <w:t>5803</w:t>
      </w:r>
      <w:r>
        <w:tab/>
        <w:t>кв. м</w:t>
      </w:r>
    </w:p>
    <w:p w:rsidR="00B17AD8" w:rsidRDefault="00B17AD8" w:rsidP="00B17AD8">
      <w:pPr>
        <w:pBdr>
          <w:top w:val="single" w:sz="4" w:space="1" w:color="auto"/>
        </w:pBdr>
        <w:ind w:left="5585" w:right="624"/>
        <w:rPr>
          <w:sz w:val="2"/>
          <w:szCs w:val="2"/>
        </w:rPr>
      </w:pPr>
    </w:p>
    <w:p w:rsidR="00B17AD8" w:rsidRDefault="00B17AD8" w:rsidP="00B17AD8">
      <w:pPr>
        <w:tabs>
          <w:tab w:val="center" w:pos="6096"/>
          <w:tab w:val="left" w:pos="8080"/>
        </w:tabs>
        <w:ind w:firstLine="567"/>
        <w:jc w:val="both"/>
      </w:pPr>
      <w:r>
        <w:t xml:space="preserve">в) нежилых помещений (общая площадь нежилых помещений, не входящих в состав общего имущества в многоквартирном доме)  </w:t>
      </w:r>
      <w:r>
        <w:tab/>
      </w:r>
      <w:r>
        <w:tab/>
        <w:t>кв. м</w:t>
      </w:r>
    </w:p>
    <w:p w:rsidR="00B17AD8" w:rsidRDefault="00B17AD8" w:rsidP="00B17AD8">
      <w:pPr>
        <w:pBdr>
          <w:top w:val="single" w:sz="4" w:space="1" w:color="auto"/>
        </w:pBdr>
        <w:ind w:left="3941" w:right="2240"/>
        <w:rPr>
          <w:sz w:val="2"/>
          <w:szCs w:val="2"/>
        </w:rPr>
      </w:pPr>
    </w:p>
    <w:p w:rsidR="00B17AD8" w:rsidRDefault="00B17AD8" w:rsidP="00B17AD8">
      <w:pPr>
        <w:tabs>
          <w:tab w:val="center" w:pos="6804"/>
          <w:tab w:val="left" w:pos="8931"/>
        </w:tabs>
        <w:ind w:firstLine="567"/>
        <w:jc w:val="both"/>
      </w:pPr>
      <w:r>
        <w:t xml:space="preserve">г) помещений общего пользования (общая площадь нежилых помещений, входящих в состав общего имущества в многоквартирном доме)  </w:t>
      </w:r>
      <w:r>
        <w:tab/>
        <w:t>кв. м</w:t>
      </w:r>
    </w:p>
    <w:p w:rsidR="00B17AD8" w:rsidRDefault="00B17AD8" w:rsidP="00B17AD8">
      <w:pPr>
        <w:pBdr>
          <w:top w:val="single" w:sz="4" w:space="1" w:color="auto"/>
        </w:pBdr>
        <w:ind w:left="4734" w:right="1389"/>
        <w:rPr>
          <w:sz w:val="2"/>
          <w:szCs w:val="2"/>
        </w:rPr>
      </w:pPr>
    </w:p>
    <w:p w:rsidR="00B17AD8" w:rsidRDefault="00B17AD8" w:rsidP="00B17AD8">
      <w:pPr>
        <w:tabs>
          <w:tab w:val="center" w:pos="5245"/>
          <w:tab w:val="left" w:pos="7088"/>
        </w:tabs>
        <w:ind w:firstLine="567"/>
      </w:pPr>
      <w:r>
        <w:t xml:space="preserve">20. Количество лестниц   </w:t>
      </w:r>
      <w:r w:rsidRPr="00E47316">
        <w:rPr>
          <w:b/>
        </w:rPr>
        <w:t>6</w:t>
      </w:r>
      <w:r>
        <w:tab/>
        <w:t>шт.</w:t>
      </w:r>
    </w:p>
    <w:p w:rsidR="00B17AD8" w:rsidRDefault="00B17AD8" w:rsidP="00B17AD8">
      <w:pPr>
        <w:pBdr>
          <w:top w:val="single" w:sz="4" w:space="1" w:color="auto"/>
        </w:pBdr>
        <w:ind w:left="3147" w:right="3232"/>
        <w:rPr>
          <w:sz w:val="2"/>
          <w:szCs w:val="2"/>
        </w:rPr>
      </w:pPr>
    </w:p>
    <w:p w:rsidR="00B17AD8" w:rsidRDefault="00B17AD8" w:rsidP="00B17AD8">
      <w:pPr>
        <w:ind w:firstLine="567"/>
        <w:jc w:val="both"/>
        <w:rPr>
          <w:sz w:val="2"/>
          <w:szCs w:val="2"/>
        </w:rPr>
      </w:pPr>
      <w:r>
        <w:t>21. Уборочная площадь лестниц (включая межквартирные лестничные площадки)</w:t>
      </w:r>
      <w:r>
        <w:br/>
      </w:r>
    </w:p>
    <w:p w:rsidR="00B17AD8" w:rsidRDefault="00B17AD8" w:rsidP="00B17AD8">
      <w:pPr>
        <w:tabs>
          <w:tab w:val="left" w:pos="3969"/>
        </w:tabs>
      </w:pPr>
      <w:r>
        <w:t xml:space="preserve">                  </w:t>
      </w:r>
      <w:r w:rsidRPr="00E47316">
        <w:rPr>
          <w:b/>
        </w:rPr>
        <w:t>728,2</w:t>
      </w:r>
      <w:r>
        <w:tab/>
        <w:t>кв. м</w:t>
      </w:r>
    </w:p>
    <w:p w:rsidR="00B17AD8" w:rsidRDefault="00B17AD8" w:rsidP="00B17AD8">
      <w:pPr>
        <w:pBdr>
          <w:top w:val="single" w:sz="4" w:space="1" w:color="auto"/>
        </w:pBdr>
        <w:ind w:right="6350"/>
        <w:rPr>
          <w:sz w:val="2"/>
          <w:szCs w:val="2"/>
        </w:rPr>
      </w:pPr>
    </w:p>
    <w:p w:rsidR="00B17AD8" w:rsidRDefault="00B17AD8" w:rsidP="00B17AD8">
      <w:pPr>
        <w:tabs>
          <w:tab w:val="center" w:pos="7230"/>
          <w:tab w:val="left" w:pos="9356"/>
        </w:tabs>
        <w:ind w:firstLine="567"/>
      </w:pPr>
      <w:r>
        <w:t>22. Уборочная площадь общих коридоров  нет</w:t>
      </w:r>
      <w:r>
        <w:tab/>
      </w:r>
      <w:r>
        <w:tab/>
        <w:t>кв. м</w:t>
      </w:r>
    </w:p>
    <w:p w:rsidR="00B17AD8" w:rsidRDefault="00B17AD8" w:rsidP="00B17AD8">
      <w:pPr>
        <w:pBdr>
          <w:top w:val="single" w:sz="4" w:space="1" w:color="auto"/>
        </w:pBdr>
        <w:ind w:left="4990" w:right="964"/>
        <w:rPr>
          <w:sz w:val="2"/>
          <w:szCs w:val="2"/>
        </w:rPr>
      </w:pPr>
    </w:p>
    <w:p w:rsidR="00B17AD8" w:rsidRDefault="00B17AD8" w:rsidP="00B17AD8">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w:t>
      </w:r>
      <w:r w:rsidRPr="00A77472">
        <w:rPr>
          <w:b/>
        </w:rPr>
        <w:t>)              нет</w:t>
      </w:r>
      <w:r>
        <w:tab/>
      </w:r>
      <w:r>
        <w:tab/>
        <w:t>кв. м</w:t>
      </w:r>
    </w:p>
    <w:p w:rsidR="00B17AD8" w:rsidRDefault="00B17AD8" w:rsidP="00B17AD8">
      <w:pPr>
        <w:pBdr>
          <w:top w:val="single" w:sz="4" w:space="1" w:color="auto"/>
        </w:pBdr>
        <w:ind w:left="4082" w:right="1814"/>
        <w:rPr>
          <w:sz w:val="2"/>
          <w:szCs w:val="2"/>
        </w:rPr>
      </w:pPr>
    </w:p>
    <w:p w:rsidR="00B17AD8" w:rsidRPr="00E47316" w:rsidRDefault="00B17AD8" w:rsidP="00B17AD8">
      <w:pPr>
        <w:ind w:firstLine="567"/>
        <w:jc w:val="both"/>
        <w:rPr>
          <w:b/>
          <w:sz w:val="2"/>
          <w:szCs w:val="2"/>
        </w:rPr>
      </w:pPr>
      <w:r>
        <w:t xml:space="preserve">24. Площадь земельного участка, входящего в состав общего имущества многоквартирного дома  </w:t>
      </w:r>
      <w:r w:rsidRPr="00E47316">
        <w:rPr>
          <w:b/>
        </w:rPr>
        <w:t>7100</w:t>
      </w:r>
    </w:p>
    <w:p w:rsidR="00B17AD8" w:rsidRPr="00D03F3A" w:rsidRDefault="00B17AD8" w:rsidP="00B17AD8">
      <w:pPr>
        <w:ind w:firstLine="567"/>
        <w:rPr>
          <w:b/>
        </w:rPr>
      </w:pPr>
      <w:r>
        <w:t xml:space="preserve">25. Кадастровый номер земельного участка (при его наличии)  </w:t>
      </w:r>
      <w:r w:rsidRPr="00D03F3A">
        <w:rPr>
          <w:b/>
        </w:rPr>
        <w:t>71:32:010</w:t>
      </w:r>
      <w:r>
        <w:rPr>
          <w:b/>
        </w:rPr>
        <w:t>205</w:t>
      </w:r>
      <w:r w:rsidRPr="00D03F3A">
        <w:rPr>
          <w:b/>
        </w:rPr>
        <w:t>:</w:t>
      </w:r>
      <w:r>
        <w:rPr>
          <w:b/>
        </w:rPr>
        <w:t>63</w:t>
      </w:r>
    </w:p>
    <w:p w:rsidR="00B17AD8" w:rsidRPr="00A77472" w:rsidRDefault="00B17AD8" w:rsidP="00B17AD8">
      <w:pPr>
        <w:pBdr>
          <w:top w:val="single" w:sz="4" w:space="1" w:color="auto"/>
        </w:pBdr>
        <w:ind w:left="7059"/>
        <w:rPr>
          <w:b/>
          <w:sz w:val="2"/>
          <w:szCs w:val="2"/>
        </w:rPr>
      </w:pPr>
    </w:p>
    <w:p w:rsidR="00B17AD8" w:rsidRDefault="00B17AD8" w:rsidP="00B17AD8">
      <w:pPr>
        <w:pBdr>
          <w:top w:val="single" w:sz="4" w:space="1" w:color="auto"/>
        </w:pBdr>
        <w:rPr>
          <w:sz w:val="2"/>
          <w:szCs w:val="2"/>
        </w:rPr>
      </w:pPr>
    </w:p>
    <w:p w:rsidR="00B17AD8" w:rsidRDefault="00B17AD8" w:rsidP="00B17AD8">
      <w:pPr>
        <w:spacing w:before="360" w:after="240"/>
        <w:jc w:val="center"/>
      </w:pPr>
      <w:r>
        <w:rPr>
          <w:lang w:val="en-US"/>
        </w:rPr>
        <w:t>II</w:t>
      </w:r>
      <w:r>
        <w:t>. Техническое состояние многоквартирного дома, включая пристройки</w:t>
      </w:r>
    </w:p>
    <w:tbl>
      <w:tblPr>
        <w:tblW w:w="9526" w:type="dxa"/>
        <w:tblLayout w:type="fixed"/>
        <w:tblCellMar>
          <w:left w:w="28" w:type="dxa"/>
          <w:right w:w="28" w:type="dxa"/>
        </w:tblCellMar>
        <w:tblLook w:val="0000"/>
      </w:tblPr>
      <w:tblGrid>
        <w:gridCol w:w="4253"/>
        <w:gridCol w:w="2977"/>
        <w:gridCol w:w="2296"/>
      </w:tblGrid>
      <w:tr w:rsidR="00B17AD8" w:rsidTr="001C386D">
        <w:tc>
          <w:tcPr>
            <w:tcW w:w="4253" w:type="dxa"/>
            <w:tcBorders>
              <w:top w:val="single" w:sz="4" w:space="0" w:color="auto"/>
              <w:left w:val="single" w:sz="4" w:space="0" w:color="auto"/>
              <w:bottom w:val="single" w:sz="4" w:space="0" w:color="auto"/>
              <w:right w:val="single" w:sz="4" w:space="0" w:color="auto"/>
            </w:tcBorders>
          </w:tcPr>
          <w:p w:rsidR="00B17AD8" w:rsidRDefault="00B17AD8" w:rsidP="001C386D">
            <w:pPr>
              <w:jc w:val="center"/>
            </w:pPr>
            <w:r>
              <w:t>Наимено</w:t>
            </w:r>
            <w:r>
              <w:softHyphen/>
              <w:t>вание конструк</w:t>
            </w:r>
            <w: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B17AD8" w:rsidRDefault="00B17AD8" w:rsidP="001C386D">
            <w:pPr>
              <w:jc w:val="center"/>
            </w:pPr>
            <w:r>
              <w:t>Описание элементов (материал, конструкция или система, отделка и прочее)</w:t>
            </w:r>
          </w:p>
        </w:tc>
        <w:tc>
          <w:tcPr>
            <w:tcW w:w="2296" w:type="dxa"/>
            <w:tcBorders>
              <w:top w:val="single" w:sz="4" w:space="0" w:color="auto"/>
              <w:left w:val="single" w:sz="4" w:space="0" w:color="auto"/>
              <w:bottom w:val="single" w:sz="4" w:space="0" w:color="auto"/>
              <w:right w:val="single" w:sz="4" w:space="0" w:color="auto"/>
            </w:tcBorders>
          </w:tcPr>
          <w:p w:rsidR="00B17AD8" w:rsidRDefault="00B17AD8" w:rsidP="001C386D">
            <w:pPr>
              <w:jc w:val="center"/>
            </w:pPr>
            <w:r>
              <w:t>Техническое состояние элементов общего имущества многоквартирного дома</w:t>
            </w:r>
          </w:p>
        </w:tc>
      </w:tr>
      <w:tr w:rsidR="00B17AD8" w:rsidTr="001C386D">
        <w:tc>
          <w:tcPr>
            <w:tcW w:w="4253" w:type="dxa"/>
            <w:tcBorders>
              <w:top w:val="single" w:sz="4" w:space="0" w:color="auto"/>
              <w:left w:val="single" w:sz="4" w:space="0" w:color="auto"/>
              <w:bottom w:val="single" w:sz="4" w:space="0" w:color="auto"/>
              <w:right w:val="single" w:sz="4" w:space="0" w:color="auto"/>
            </w:tcBorders>
            <w:vAlign w:val="bottom"/>
          </w:tcPr>
          <w:p w:rsidR="00B17AD8" w:rsidRDefault="00B17AD8" w:rsidP="001C386D">
            <w:pPr>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B17AD8" w:rsidRDefault="00B17AD8" w:rsidP="001C386D">
            <w:pPr>
              <w:ind w:left="57"/>
            </w:pPr>
            <w:r>
              <w:t xml:space="preserve"> Железобетонный</w:t>
            </w:r>
          </w:p>
        </w:tc>
        <w:tc>
          <w:tcPr>
            <w:tcW w:w="2296" w:type="dxa"/>
            <w:tcBorders>
              <w:top w:val="single" w:sz="4" w:space="0" w:color="auto"/>
              <w:left w:val="single" w:sz="4" w:space="0" w:color="auto"/>
              <w:bottom w:val="single" w:sz="4" w:space="0" w:color="auto"/>
              <w:right w:val="single" w:sz="4" w:space="0" w:color="auto"/>
            </w:tcBorders>
            <w:vAlign w:val="bottom"/>
          </w:tcPr>
          <w:p w:rsidR="00B17AD8" w:rsidRDefault="00B17AD8" w:rsidP="001C386D">
            <w:pPr>
              <w:ind w:left="57"/>
            </w:pPr>
            <w:r>
              <w:t>Мелкие трещины, сырые места</w:t>
            </w:r>
          </w:p>
        </w:tc>
      </w:tr>
      <w:tr w:rsidR="00B17AD8" w:rsidTr="001C386D">
        <w:tc>
          <w:tcPr>
            <w:tcW w:w="4253" w:type="dxa"/>
            <w:tcBorders>
              <w:top w:val="single" w:sz="4" w:space="0" w:color="auto"/>
              <w:left w:val="single" w:sz="4" w:space="0" w:color="auto"/>
              <w:bottom w:val="single" w:sz="4" w:space="0" w:color="auto"/>
              <w:right w:val="single" w:sz="4" w:space="0" w:color="auto"/>
            </w:tcBorders>
            <w:vAlign w:val="bottom"/>
          </w:tcPr>
          <w:p w:rsidR="00B17AD8" w:rsidRDefault="00B17AD8" w:rsidP="001C386D">
            <w:pPr>
              <w:ind w:left="57"/>
            </w:pPr>
            <w: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B17AD8" w:rsidRDefault="00B17AD8" w:rsidP="001C386D">
            <w:pPr>
              <w:ind w:left="57"/>
            </w:pPr>
            <w:r>
              <w:t>Крупнопанельные</w:t>
            </w:r>
          </w:p>
        </w:tc>
        <w:tc>
          <w:tcPr>
            <w:tcW w:w="2296" w:type="dxa"/>
            <w:tcBorders>
              <w:top w:val="single" w:sz="4" w:space="0" w:color="auto"/>
              <w:left w:val="single" w:sz="4" w:space="0" w:color="auto"/>
              <w:bottom w:val="single" w:sz="4" w:space="0" w:color="auto"/>
              <w:right w:val="single" w:sz="4" w:space="0" w:color="auto"/>
            </w:tcBorders>
            <w:vAlign w:val="bottom"/>
          </w:tcPr>
          <w:p w:rsidR="00B17AD8" w:rsidRDefault="00B17AD8" w:rsidP="001C386D">
            <w:pPr>
              <w:ind w:left="57"/>
            </w:pPr>
            <w:r>
              <w:t>Отслоение раствора в стыках</w:t>
            </w:r>
          </w:p>
        </w:tc>
      </w:tr>
      <w:tr w:rsidR="00B17AD8" w:rsidTr="001C386D">
        <w:tc>
          <w:tcPr>
            <w:tcW w:w="4253" w:type="dxa"/>
            <w:tcBorders>
              <w:top w:val="single" w:sz="4" w:space="0" w:color="auto"/>
              <w:left w:val="single" w:sz="4" w:space="0" w:color="auto"/>
              <w:bottom w:val="single" w:sz="4" w:space="0" w:color="auto"/>
              <w:right w:val="single" w:sz="4" w:space="0" w:color="auto"/>
            </w:tcBorders>
            <w:vAlign w:val="bottom"/>
          </w:tcPr>
          <w:p w:rsidR="00B17AD8" w:rsidRDefault="00B17AD8" w:rsidP="001C386D">
            <w:pPr>
              <w:ind w:left="57"/>
            </w:pPr>
            <w: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B17AD8" w:rsidRDefault="00B17AD8" w:rsidP="001C386D">
            <w:pPr>
              <w:ind w:left="57"/>
            </w:pPr>
            <w:r>
              <w:t>Гипсолитовые</w:t>
            </w:r>
          </w:p>
        </w:tc>
        <w:tc>
          <w:tcPr>
            <w:tcW w:w="2296" w:type="dxa"/>
            <w:tcBorders>
              <w:top w:val="single" w:sz="4" w:space="0" w:color="auto"/>
              <w:left w:val="single" w:sz="4" w:space="0" w:color="auto"/>
              <w:bottom w:val="single" w:sz="4" w:space="0" w:color="auto"/>
              <w:right w:val="single" w:sz="4" w:space="0" w:color="auto"/>
            </w:tcBorders>
            <w:vAlign w:val="bottom"/>
          </w:tcPr>
          <w:p w:rsidR="00B17AD8" w:rsidRDefault="00B17AD8" w:rsidP="001C386D">
            <w:pPr>
              <w:ind w:left="57"/>
            </w:pPr>
            <w:r>
              <w:t>Трещины в местах сопряжения конструкций</w:t>
            </w:r>
          </w:p>
        </w:tc>
      </w:tr>
      <w:tr w:rsidR="00B17AD8" w:rsidTr="001C386D">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rsidR="00B17AD8" w:rsidRDefault="00B17AD8" w:rsidP="001C386D">
            <w:pPr>
              <w:ind w:left="57"/>
            </w:pPr>
            <w:r>
              <w:t>4. Перекрытия</w:t>
            </w:r>
          </w:p>
        </w:tc>
        <w:tc>
          <w:tcPr>
            <w:tcW w:w="2977" w:type="dxa"/>
            <w:vMerge w:val="restart"/>
            <w:tcBorders>
              <w:top w:val="nil"/>
              <w:bottom w:val="nil"/>
            </w:tcBorders>
          </w:tcPr>
          <w:p w:rsidR="00B17AD8" w:rsidRDefault="00B17AD8" w:rsidP="001C386D">
            <w:pPr>
              <w:ind w:left="57"/>
            </w:pPr>
            <w:r>
              <w:t>Железобетонные плиты перекрытия</w:t>
            </w:r>
          </w:p>
        </w:tc>
        <w:tc>
          <w:tcPr>
            <w:tcW w:w="2296" w:type="dxa"/>
            <w:vMerge w:val="restart"/>
            <w:tcBorders>
              <w:top w:val="nil"/>
              <w:bottom w:val="nil"/>
            </w:tcBorders>
          </w:tcPr>
          <w:p w:rsidR="00B17AD8" w:rsidRDefault="00B17AD8" w:rsidP="001C386D">
            <w:pPr>
              <w:ind w:left="57"/>
            </w:pPr>
            <w:r>
              <w:t>Неровности потолков</w:t>
            </w:r>
          </w:p>
        </w:tc>
      </w:tr>
      <w:tr w:rsidR="00B17AD8" w:rsidTr="001C386D">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rsidR="00B17AD8" w:rsidRDefault="00B17AD8" w:rsidP="001C386D">
            <w:pPr>
              <w:ind w:left="992"/>
            </w:pPr>
            <w:r>
              <w:t>чердачные</w:t>
            </w:r>
          </w:p>
        </w:tc>
        <w:tc>
          <w:tcPr>
            <w:tcW w:w="2977" w:type="dxa"/>
            <w:vMerge/>
            <w:tcBorders>
              <w:top w:val="nil"/>
              <w:bottom w:val="nil"/>
            </w:tcBorders>
          </w:tcPr>
          <w:p w:rsidR="00B17AD8" w:rsidRDefault="00B17AD8" w:rsidP="001C386D">
            <w:pPr>
              <w:ind w:left="57"/>
            </w:pPr>
          </w:p>
        </w:tc>
        <w:tc>
          <w:tcPr>
            <w:tcW w:w="2296" w:type="dxa"/>
            <w:vMerge/>
            <w:tcBorders>
              <w:top w:val="nil"/>
              <w:bottom w:val="nil"/>
            </w:tcBorders>
          </w:tcPr>
          <w:p w:rsidR="00B17AD8" w:rsidRDefault="00B17AD8" w:rsidP="001C386D">
            <w:pPr>
              <w:ind w:left="57"/>
            </w:pPr>
          </w:p>
        </w:tc>
      </w:tr>
      <w:tr w:rsidR="00B17AD8" w:rsidTr="001C386D">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B17AD8" w:rsidRDefault="00B17AD8" w:rsidP="001C386D">
            <w:pPr>
              <w:ind w:left="992"/>
            </w:pPr>
            <w:r>
              <w:t>междуэтажные</w:t>
            </w:r>
          </w:p>
        </w:tc>
        <w:tc>
          <w:tcPr>
            <w:tcW w:w="2977" w:type="dxa"/>
            <w:tcBorders>
              <w:top w:val="nil"/>
              <w:bottom w:val="nil"/>
            </w:tcBorders>
          </w:tcPr>
          <w:p w:rsidR="00B17AD8" w:rsidRDefault="00B17AD8" w:rsidP="001C386D">
            <w:pPr>
              <w:ind w:left="57"/>
            </w:pPr>
            <w:r>
              <w:t>----------«---------</w:t>
            </w:r>
          </w:p>
        </w:tc>
        <w:tc>
          <w:tcPr>
            <w:tcW w:w="2296" w:type="dxa"/>
            <w:tcBorders>
              <w:top w:val="nil"/>
              <w:bottom w:val="nil"/>
            </w:tcBorders>
          </w:tcPr>
          <w:p w:rsidR="00B17AD8" w:rsidRDefault="00B17AD8" w:rsidP="001C386D">
            <w:pPr>
              <w:ind w:left="57"/>
            </w:pPr>
          </w:p>
        </w:tc>
      </w:tr>
      <w:tr w:rsidR="00B17AD8" w:rsidTr="001C386D">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B17AD8" w:rsidRDefault="00B17AD8" w:rsidP="001C386D">
            <w:pPr>
              <w:ind w:left="992"/>
            </w:pPr>
            <w:r>
              <w:t>подвальные</w:t>
            </w:r>
          </w:p>
        </w:tc>
        <w:tc>
          <w:tcPr>
            <w:tcW w:w="2977" w:type="dxa"/>
            <w:tcBorders>
              <w:top w:val="nil"/>
              <w:bottom w:val="nil"/>
            </w:tcBorders>
          </w:tcPr>
          <w:p w:rsidR="00B17AD8" w:rsidRDefault="00B17AD8" w:rsidP="001C386D">
            <w:pPr>
              <w:ind w:left="57"/>
            </w:pPr>
            <w:r>
              <w:t>----------«---------</w:t>
            </w:r>
          </w:p>
        </w:tc>
        <w:tc>
          <w:tcPr>
            <w:tcW w:w="2296" w:type="dxa"/>
            <w:tcBorders>
              <w:top w:val="nil"/>
              <w:bottom w:val="nil"/>
            </w:tcBorders>
          </w:tcPr>
          <w:p w:rsidR="00B17AD8" w:rsidRDefault="00B17AD8" w:rsidP="001C386D">
            <w:pPr>
              <w:ind w:left="57"/>
            </w:pPr>
          </w:p>
        </w:tc>
      </w:tr>
      <w:tr w:rsidR="00B17AD8" w:rsidTr="001C386D">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B17AD8" w:rsidRDefault="00B17AD8" w:rsidP="001C386D">
            <w:pPr>
              <w:ind w:left="992"/>
            </w:pPr>
            <w:r>
              <w:t>(другое)</w:t>
            </w:r>
          </w:p>
        </w:tc>
        <w:tc>
          <w:tcPr>
            <w:tcW w:w="2977" w:type="dxa"/>
            <w:tcBorders>
              <w:top w:val="nil"/>
              <w:bottom w:val="nil"/>
            </w:tcBorders>
          </w:tcPr>
          <w:p w:rsidR="00B17AD8" w:rsidRDefault="00B17AD8" w:rsidP="001C386D">
            <w:pPr>
              <w:ind w:left="57"/>
            </w:pPr>
          </w:p>
        </w:tc>
        <w:tc>
          <w:tcPr>
            <w:tcW w:w="2296" w:type="dxa"/>
            <w:tcBorders>
              <w:top w:val="nil"/>
              <w:bottom w:val="nil"/>
            </w:tcBorders>
          </w:tcPr>
          <w:p w:rsidR="00B17AD8" w:rsidRDefault="00B17AD8" w:rsidP="001C386D">
            <w:pPr>
              <w:ind w:left="57"/>
            </w:pPr>
          </w:p>
        </w:tc>
      </w:tr>
      <w:tr w:rsidR="00B17AD8" w:rsidTr="001C386D">
        <w:tc>
          <w:tcPr>
            <w:tcW w:w="4253" w:type="dxa"/>
            <w:tcBorders>
              <w:top w:val="single" w:sz="4" w:space="0" w:color="auto"/>
              <w:left w:val="single" w:sz="4" w:space="0" w:color="auto"/>
              <w:bottom w:val="single" w:sz="4" w:space="0" w:color="auto"/>
              <w:right w:val="single" w:sz="4" w:space="0" w:color="auto"/>
            </w:tcBorders>
            <w:vAlign w:val="bottom"/>
          </w:tcPr>
          <w:p w:rsidR="00B17AD8" w:rsidRDefault="00B17AD8" w:rsidP="001C386D">
            <w:pPr>
              <w:ind w:left="57"/>
            </w:pPr>
            <w: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B17AD8" w:rsidRDefault="00B17AD8" w:rsidP="001C386D">
            <w:pPr>
              <w:ind w:left="57"/>
            </w:pPr>
            <w:r>
              <w:t>Рулонная   совмещенная</w:t>
            </w:r>
          </w:p>
        </w:tc>
        <w:tc>
          <w:tcPr>
            <w:tcW w:w="2296" w:type="dxa"/>
            <w:tcBorders>
              <w:top w:val="single" w:sz="4" w:space="0" w:color="auto"/>
              <w:left w:val="single" w:sz="4" w:space="0" w:color="auto"/>
              <w:bottom w:val="single" w:sz="4" w:space="0" w:color="auto"/>
              <w:right w:val="single" w:sz="4" w:space="0" w:color="auto"/>
            </w:tcBorders>
            <w:vAlign w:val="bottom"/>
          </w:tcPr>
          <w:p w:rsidR="00B17AD8" w:rsidRDefault="00B17AD8" w:rsidP="001C386D">
            <w:pPr>
              <w:ind w:left="57"/>
            </w:pPr>
            <w:r>
              <w:t>Поврежден верхний слой, трещины.</w:t>
            </w:r>
          </w:p>
        </w:tc>
      </w:tr>
      <w:tr w:rsidR="00B17AD8" w:rsidTr="001C386D">
        <w:tc>
          <w:tcPr>
            <w:tcW w:w="4253" w:type="dxa"/>
            <w:tcBorders>
              <w:top w:val="single" w:sz="4" w:space="0" w:color="auto"/>
              <w:left w:val="single" w:sz="4" w:space="0" w:color="auto"/>
              <w:bottom w:val="single" w:sz="4" w:space="0" w:color="auto"/>
              <w:right w:val="single" w:sz="4" w:space="0" w:color="auto"/>
            </w:tcBorders>
            <w:vAlign w:val="bottom"/>
          </w:tcPr>
          <w:p w:rsidR="00B17AD8" w:rsidRDefault="00B17AD8" w:rsidP="001C386D">
            <w:pPr>
              <w:ind w:left="57"/>
            </w:pPr>
            <w: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B17AD8" w:rsidRDefault="00B17AD8" w:rsidP="001C386D">
            <w:pPr>
              <w:ind w:left="57"/>
            </w:pPr>
            <w:r>
              <w:t>Дощатые  окрашенные</w:t>
            </w:r>
          </w:p>
        </w:tc>
        <w:tc>
          <w:tcPr>
            <w:tcW w:w="2296" w:type="dxa"/>
            <w:tcBorders>
              <w:top w:val="single" w:sz="4" w:space="0" w:color="auto"/>
              <w:left w:val="single" w:sz="4" w:space="0" w:color="auto"/>
              <w:bottom w:val="single" w:sz="4" w:space="0" w:color="auto"/>
              <w:right w:val="single" w:sz="4" w:space="0" w:color="auto"/>
            </w:tcBorders>
            <w:vAlign w:val="bottom"/>
          </w:tcPr>
          <w:p w:rsidR="00B17AD8" w:rsidRDefault="00B17AD8" w:rsidP="001C386D">
            <w:pPr>
              <w:ind w:left="57"/>
            </w:pPr>
            <w:r>
              <w:t>Стертость в ходовых местах деревянных досок</w:t>
            </w:r>
          </w:p>
        </w:tc>
      </w:tr>
      <w:tr w:rsidR="00B17AD8" w:rsidTr="001C386D">
        <w:trPr>
          <w:cantSplit/>
        </w:trPr>
        <w:tc>
          <w:tcPr>
            <w:tcW w:w="4253" w:type="dxa"/>
            <w:tcBorders>
              <w:top w:val="single" w:sz="4" w:space="0" w:color="auto"/>
              <w:left w:val="single" w:sz="4" w:space="0" w:color="auto"/>
              <w:bottom w:val="nil"/>
              <w:right w:val="single" w:sz="4" w:space="0" w:color="auto"/>
            </w:tcBorders>
            <w:vAlign w:val="bottom"/>
          </w:tcPr>
          <w:p w:rsidR="00B17AD8" w:rsidRDefault="00B17AD8" w:rsidP="001C386D">
            <w:pPr>
              <w:ind w:left="57"/>
            </w:pPr>
            <w:r>
              <w:t>7. Проемы</w:t>
            </w:r>
          </w:p>
        </w:tc>
        <w:tc>
          <w:tcPr>
            <w:tcW w:w="2977" w:type="dxa"/>
            <w:vMerge w:val="restart"/>
            <w:tcBorders>
              <w:top w:val="single" w:sz="4" w:space="0" w:color="auto"/>
              <w:left w:val="nil"/>
              <w:bottom w:val="nil"/>
              <w:right w:val="single" w:sz="4" w:space="0" w:color="auto"/>
            </w:tcBorders>
            <w:vAlign w:val="bottom"/>
          </w:tcPr>
          <w:p w:rsidR="00B17AD8" w:rsidRDefault="00B17AD8" w:rsidP="001C386D">
            <w:pPr>
              <w:ind w:left="57"/>
            </w:pPr>
            <w:r>
              <w:t>2-х створчатые</w:t>
            </w:r>
          </w:p>
        </w:tc>
        <w:tc>
          <w:tcPr>
            <w:tcW w:w="2296" w:type="dxa"/>
            <w:vMerge w:val="restart"/>
            <w:tcBorders>
              <w:top w:val="single" w:sz="4" w:space="0" w:color="auto"/>
              <w:left w:val="nil"/>
              <w:bottom w:val="nil"/>
              <w:right w:val="single" w:sz="4" w:space="0" w:color="auto"/>
            </w:tcBorders>
            <w:vAlign w:val="bottom"/>
          </w:tcPr>
          <w:p w:rsidR="00B17AD8" w:rsidRDefault="00B17AD8" w:rsidP="001C386D">
            <w:pPr>
              <w:ind w:left="57"/>
            </w:pPr>
            <w:r>
              <w:t>Деревянные переплеты рассохлись</w:t>
            </w:r>
          </w:p>
        </w:tc>
      </w:tr>
      <w:tr w:rsidR="00B17AD8" w:rsidTr="001C386D">
        <w:trPr>
          <w:cantSplit/>
        </w:trPr>
        <w:tc>
          <w:tcPr>
            <w:tcW w:w="4253" w:type="dxa"/>
            <w:tcBorders>
              <w:top w:val="nil"/>
              <w:left w:val="single" w:sz="4" w:space="0" w:color="auto"/>
              <w:bottom w:val="nil"/>
              <w:right w:val="single" w:sz="4" w:space="0" w:color="auto"/>
            </w:tcBorders>
            <w:vAlign w:val="bottom"/>
          </w:tcPr>
          <w:p w:rsidR="00B17AD8" w:rsidRDefault="00B17AD8" w:rsidP="001C386D">
            <w:pPr>
              <w:ind w:left="993"/>
            </w:pPr>
            <w:r>
              <w:t>окна</w:t>
            </w:r>
          </w:p>
        </w:tc>
        <w:tc>
          <w:tcPr>
            <w:tcW w:w="2977" w:type="dxa"/>
            <w:vMerge/>
            <w:tcBorders>
              <w:top w:val="nil"/>
              <w:left w:val="nil"/>
              <w:bottom w:val="nil"/>
              <w:right w:val="single" w:sz="4" w:space="0" w:color="auto"/>
            </w:tcBorders>
            <w:vAlign w:val="bottom"/>
          </w:tcPr>
          <w:p w:rsidR="00B17AD8" w:rsidRDefault="00B17AD8" w:rsidP="001C386D">
            <w:pPr>
              <w:ind w:left="57"/>
            </w:pPr>
          </w:p>
        </w:tc>
        <w:tc>
          <w:tcPr>
            <w:tcW w:w="2296" w:type="dxa"/>
            <w:vMerge/>
            <w:tcBorders>
              <w:top w:val="nil"/>
              <w:left w:val="nil"/>
              <w:bottom w:val="nil"/>
              <w:right w:val="single" w:sz="4" w:space="0" w:color="auto"/>
            </w:tcBorders>
            <w:vAlign w:val="bottom"/>
          </w:tcPr>
          <w:p w:rsidR="00B17AD8" w:rsidRDefault="00B17AD8" w:rsidP="001C386D">
            <w:pPr>
              <w:ind w:left="57"/>
            </w:pPr>
          </w:p>
        </w:tc>
      </w:tr>
      <w:tr w:rsidR="00B17AD8" w:rsidTr="001C386D">
        <w:tc>
          <w:tcPr>
            <w:tcW w:w="4253" w:type="dxa"/>
            <w:tcBorders>
              <w:top w:val="nil"/>
              <w:left w:val="single" w:sz="4" w:space="0" w:color="auto"/>
              <w:bottom w:val="nil"/>
              <w:right w:val="single" w:sz="4" w:space="0" w:color="auto"/>
            </w:tcBorders>
            <w:vAlign w:val="bottom"/>
          </w:tcPr>
          <w:p w:rsidR="00B17AD8" w:rsidRDefault="00B17AD8" w:rsidP="001C386D">
            <w:pPr>
              <w:ind w:left="993"/>
            </w:pPr>
            <w:r>
              <w:t>двери</w:t>
            </w:r>
          </w:p>
        </w:tc>
        <w:tc>
          <w:tcPr>
            <w:tcW w:w="2977" w:type="dxa"/>
            <w:tcBorders>
              <w:top w:val="nil"/>
              <w:left w:val="nil"/>
              <w:bottom w:val="nil"/>
              <w:right w:val="single" w:sz="4" w:space="0" w:color="auto"/>
            </w:tcBorders>
            <w:vAlign w:val="bottom"/>
          </w:tcPr>
          <w:p w:rsidR="00B17AD8" w:rsidRDefault="00B17AD8" w:rsidP="001C386D">
            <w:pPr>
              <w:ind w:left="57"/>
            </w:pPr>
            <w:r>
              <w:t>филенчатые</w:t>
            </w:r>
          </w:p>
        </w:tc>
        <w:tc>
          <w:tcPr>
            <w:tcW w:w="2296" w:type="dxa"/>
            <w:tcBorders>
              <w:top w:val="nil"/>
              <w:left w:val="nil"/>
              <w:bottom w:val="nil"/>
              <w:right w:val="single" w:sz="4" w:space="0" w:color="auto"/>
            </w:tcBorders>
            <w:vAlign w:val="bottom"/>
          </w:tcPr>
          <w:p w:rsidR="00B17AD8" w:rsidRDefault="00B17AD8" w:rsidP="001C386D">
            <w:pPr>
              <w:ind w:left="57"/>
            </w:pPr>
            <w:r>
              <w:t xml:space="preserve">Полотна </w:t>
            </w:r>
            <w:proofErr w:type="spellStart"/>
            <w:r>
              <w:t>осели</w:t>
            </w:r>
            <w:proofErr w:type="spellEnd"/>
            <w:r>
              <w:t>, гниль</w:t>
            </w:r>
          </w:p>
        </w:tc>
      </w:tr>
      <w:tr w:rsidR="00B17AD8" w:rsidTr="001C386D">
        <w:tc>
          <w:tcPr>
            <w:tcW w:w="4253" w:type="dxa"/>
            <w:tcBorders>
              <w:top w:val="nil"/>
              <w:left w:val="single" w:sz="4" w:space="0" w:color="auto"/>
              <w:bottom w:val="single" w:sz="4" w:space="0" w:color="auto"/>
              <w:right w:val="single" w:sz="4" w:space="0" w:color="auto"/>
            </w:tcBorders>
            <w:vAlign w:val="bottom"/>
          </w:tcPr>
          <w:p w:rsidR="00B17AD8" w:rsidRDefault="00B17AD8" w:rsidP="001C386D">
            <w:pPr>
              <w:ind w:left="993"/>
            </w:pPr>
            <w:r>
              <w:t>(другое)</w:t>
            </w:r>
          </w:p>
        </w:tc>
        <w:tc>
          <w:tcPr>
            <w:tcW w:w="2977" w:type="dxa"/>
            <w:tcBorders>
              <w:top w:val="nil"/>
              <w:left w:val="nil"/>
              <w:bottom w:val="single" w:sz="4" w:space="0" w:color="auto"/>
              <w:right w:val="single" w:sz="4" w:space="0" w:color="auto"/>
            </w:tcBorders>
            <w:vAlign w:val="bottom"/>
          </w:tcPr>
          <w:p w:rsidR="00B17AD8" w:rsidRDefault="00B17AD8" w:rsidP="001C386D">
            <w:pPr>
              <w:ind w:left="57"/>
            </w:pPr>
          </w:p>
        </w:tc>
        <w:tc>
          <w:tcPr>
            <w:tcW w:w="2296" w:type="dxa"/>
            <w:tcBorders>
              <w:top w:val="nil"/>
              <w:left w:val="nil"/>
              <w:bottom w:val="single" w:sz="4" w:space="0" w:color="auto"/>
              <w:right w:val="single" w:sz="4" w:space="0" w:color="auto"/>
            </w:tcBorders>
            <w:vAlign w:val="bottom"/>
          </w:tcPr>
          <w:p w:rsidR="00B17AD8" w:rsidRDefault="00B17AD8" w:rsidP="001C386D">
            <w:pPr>
              <w:ind w:left="57"/>
            </w:pPr>
          </w:p>
        </w:tc>
      </w:tr>
      <w:tr w:rsidR="00B17AD8" w:rsidTr="001C386D">
        <w:trPr>
          <w:cantSplit/>
        </w:trPr>
        <w:tc>
          <w:tcPr>
            <w:tcW w:w="4253" w:type="dxa"/>
            <w:tcBorders>
              <w:top w:val="single" w:sz="4" w:space="0" w:color="auto"/>
              <w:left w:val="single" w:sz="4" w:space="0" w:color="auto"/>
              <w:bottom w:val="nil"/>
              <w:right w:val="single" w:sz="4" w:space="0" w:color="auto"/>
            </w:tcBorders>
            <w:vAlign w:val="bottom"/>
          </w:tcPr>
          <w:p w:rsidR="00B17AD8" w:rsidRDefault="00B17AD8" w:rsidP="001C386D">
            <w:pPr>
              <w:ind w:left="57"/>
            </w:pPr>
            <w:r>
              <w:t>8. Отделка</w:t>
            </w:r>
          </w:p>
        </w:tc>
        <w:tc>
          <w:tcPr>
            <w:tcW w:w="2977" w:type="dxa"/>
            <w:vMerge w:val="restart"/>
            <w:tcBorders>
              <w:top w:val="single" w:sz="4" w:space="0" w:color="auto"/>
              <w:left w:val="nil"/>
              <w:bottom w:val="nil"/>
              <w:right w:val="single" w:sz="4" w:space="0" w:color="auto"/>
            </w:tcBorders>
            <w:vAlign w:val="bottom"/>
          </w:tcPr>
          <w:p w:rsidR="00B17AD8" w:rsidRDefault="00B17AD8" w:rsidP="001C386D">
            <w:pPr>
              <w:ind w:left="57"/>
            </w:pPr>
            <w:r>
              <w:t xml:space="preserve">Штукатурка, побелка, </w:t>
            </w:r>
            <w:r>
              <w:lastRenderedPageBreak/>
              <w:t>окраска</w:t>
            </w:r>
          </w:p>
        </w:tc>
        <w:tc>
          <w:tcPr>
            <w:tcW w:w="2296" w:type="dxa"/>
            <w:vMerge w:val="restart"/>
            <w:tcBorders>
              <w:top w:val="single" w:sz="4" w:space="0" w:color="auto"/>
              <w:left w:val="nil"/>
              <w:bottom w:val="nil"/>
              <w:right w:val="single" w:sz="4" w:space="0" w:color="auto"/>
            </w:tcBorders>
            <w:vAlign w:val="bottom"/>
          </w:tcPr>
          <w:p w:rsidR="00B17AD8" w:rsidRDefault="00B17AD8" w:rsidP="001C386D">
            <w:pPr>
              <w:ind w:left="57"/>
            </w:pPr>
            <w:r>
              <w:lastRenderedPageBreak/>
              <w:t xml:space="preserve"> Загрязнение, </w:t>
            </w:r>
            <w:r>
              <w:lastRenderedPageBreak/>
              <w:t>потемнение, отслоение  штукатурного и окрасочного слоя.</w:t>
            </w:r>
          </w:p>
        </w:tc>
      </w:tr>
      <w:tr w:rsidR="00B17AD8" w:rsidTr="001C386D">
        <w:trPr>
          <w:cantSplit/>
        </w:trPr>
        <w:tc>
          <w:tcPr>
            <w:tcW w:w="4253" w:type="dxa"/>
            <w:tcBorders>
              <w:top w:val="nil"/>
              <w:left w:val="single" w:sz="4" w:space="0" w:color="auto"/>
              <w:bottom w:val="nil"/>
              <w:right w:val="single" w:sz="4" w:space="0" w:color="auto"/>
            </w:tcBorders>
            <w:vAlign w:val="bottom"/>
          </w:tcPr>
          <w:p w:rsidR="00B17AD8" w:rsidRDefault="00B17AD8" w:rsidP="001C386D">
            <w:pPr>
              <w:ind w:left="993"/>
            </w:pPr>
            <w:r>
              <w:lastRenderedPageBreak/>
              <w:t>внутренняя</w:t>
            </w:r>
          </w:p>
        </w:tc>
        <w:tc>
          <w:tcPr>
            <w:tcW w:w="2977" w:type="dxa"/>
            <w:vMerge/>
            <w:tcBorders>
              <w:top w:val="nil"/>
              <w:left w:val="nil"/>
              <w:bottom w:val="nil"/>
              <w:right w:val="single" w:sz="4" w:space="0" w:color="auto"/>
            </w:tcBorders>
            <w:vAlign w:val="bottom"/>
          </w:tcPr>
          <w:p w:rsidR="00B17AD8" w:rsidRDefault="00B17AD8" w:rsidP="001C386D">
            <w:pPr>
              <w:ind w:left="57"/>
            </w:pPr>
          </w:p>
        </w:tc>
        <w:tc>
          <w:tcPr>
            <w:tcW w:w="2296" w:type="dxa"/>
            <w:vMerge/>
            <w:tcBorders>
              <w:top w:val="nil"/>
              <w:left w:val="nil"/>
              <w:bottom w:val="nil"/>
              <w:right w:val="single" w:sz="4" w:space="0" w:color="auto"/>
            </w:tcBorders>
            <w:vAlign w:val="bottom"/>
          </w:tcPr>
          <w:p w:rsidR="00B17AD8" w:rsidRDefault="00B17AD8" w:rsidP="001C386D">
            <w:pPr>
              <w:ind w:left="57"/>
            </w:pPr>
          </w:p>
        </w:tc>
      </w:tr>
      <w:tr w:rsidR="00B17AD8" w:rsidTr="001C386D">
        <w:tc>
          <w:tcPr>
            <w:tcW w:w="4253" w:type="dxa"/>
            <w:tcBorders>
              <w:top w:val="nil"/>
              <w:left w:val="single" w:sz="4" w:space="0" w:color="auto"/>
              <w:bottom w:val="nil"/>
              <w:right w:val="single" w:sz="4" w:space="0" w:color="auto"/>
            </w:tcBorders>
            <w:vAlign w:val="bottom"/>
          </w:tcPr>
          <w:p w:rsidR="00B17AD8" w:rsidRDefault="00B17AD8" w:rsidP="001C386D">
            <w:pPr>
              <w:ind w:left="993"/>
            </w:pPr>
            <w:r>
              <w:lastRenderedPageBreak/>
              <w:t>наружная</w:t>
            </w:r>
          </w:p>
        </w:tc>
        <w:tc>
          <w:tcPr>
            <w:tcW w:w="2977" w:type="dxa"/>
            <w:tcBorders>
              <w:top w:val="nil"/>
              <w:left w:val="nil"/>
              <w:bottom w:val="nil"/>
              <w:right w:val="single" w:sz="4" w:space="0" w:color="auto"/>
            </w:tcBorders>
            <w:vAlign w:val="bottom"/>
          </w:tcPr>
          <w:p w:rsidR="00B17AD8" w:rsidRDefault="00B17AD8" w:rsidP="001C386D">
            <w:pPr>
              <w:ind w:left="57"/>
            </w:pPr>
          </w:p>
        </w:tc>
        <w:tc>
          <w:tcPr>
            <w:tcW w:w="2296" w:type="dxa"/>
            <w:tcBorders>
              <w:top w:val="nil"/>
              <w:left w:val="nil"/>
              <w:bottom w:val="nil"/>
              <w:right w:val="single" w:sz="4" w:space="0" w:color="auto"/>
            </w:tcBorders>
            <w:vAlign w:val="bottom"/>
          </w:tcPr>
          <w:p w:rsidR="00B17AD8" w:rsidRDefault="00B17AD8" w:rsidP="001C386D">
            <w:pPr>
              <w:ind w:left="57"/>
            </w:pPr>
          </w:p>
        </w:tc>
      </w:tr>
      <w:tr w:rsidR="00B17AD8" w:rsidTr="001C386D">
        <w:tc>
          <w:tcPr>
            <w:tcW w:w="4253" w:type="dxa"/>
            <w:tcBorders>
              <w:top w:val="nil"/>
              <w:left w:val="single" w:sz="4" w:space="0" w:color="auto"/>
              <w:bottom w:val="single" w:sz="4" w:space="0" w:color="auto"/>
              <w:right w:val="single" w:sz="4" w:space="0" w:color="auto"/>
            </w:tcBorders>
            <w:vAlign w:val="bottom"/>
          </w:tcPr>
          <w:p w:rsidR="00B17AD8" w:rsidRDefault="00B17AD8" w:rsidP="001C386D">
            <w:pPr>
              <w:ind w:left="993"/>
            </w:pPr>
            <w:r>
              <w:t>(другое)</w:t>
            </w:r>
          </w:p>
        </w:tc>
        <w:tc>
          <w:tcPr>
            <w:tcW w:w="2977" w:type="dxa"/>
            <w:tcBorders>
              <w:top w:val="nil"/>
              <w:left w:val="nil"/>
              <w:bottom w:val="single" w:sz="4" w:space="0" w:color="auto"/>
              <w:right w:val="single" w:sz="4" w:space="0" w:color="auto"/>
            </w:tcBorders>
            <w:vAlign w:val="bottom"/>
          </w:tcPr>
          <w:p w:rsidR="00B17AD8" w:rsidRDefault="00B17AD8" w:rsidP="001C386D">
            <w:pPr>
              <w:ind w:left="57"/>
            </w:pPr>
          </w:p>
        </w:tc>
        <w:tc>
          <w:tcPr>
            <w:tcW w:w="2296" w:type="dxa"/>
            <w:tcBorders>
              <w:top w:val="nil"/>
              <w:left w:val="nil"/>
              <w:bottom w:val="single" w:sz="4" w:space="0" w:color="auto"/>
              <w:right w:val="single" w:sz="4" w:space="0" w:color="auto"/>
            </w:tcBorders>
            <w:vAlign w:val="bottom"/>
          </w:tcPr>
          <w:p w:rsidR="00B17AD8" w:rsidRDefault="00B17AD8" w:rsidP="001C386D">
            <w:pPr>
              <w:ind w:left="57"/>
            </w:pPr>
          </w:p>
        </w:tc>
      </w:tr>
      <w:tr w:rsidR="00B17AD8" w:rsidTr="001C386D">
        <w:trPr>
          <w:cantSplit/>
        </w:trPr>
        <w:tc>
          <w:tcPr>
            <w:tcW w:w="4253" w:type="dxa"/>
            <w:tcBorders>
              <w:top w:val="single" w:sz="4" w:space="0" w:color="auto"/>
              <w:left w:val="single" w:sz="4" w:space="0" w:color="auto"/>
              <w:bottom w:val="nil"/>
              <w:right w:val="single" w:sz="4" w:space="0" w:color="auto"/>
            </w:tcBorders>
            <w:vAlign w:val="bottom"/>
          </w:tcPr>
          <w:p w:rsidR="00B17AD8" w:rsidRDefault="00B17AD8" w:rsidP="001C386D">
            <w:pPr>
              <w:ind w:left="57"/>
            </w:pPr>
            <w: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B17AD8" w:rsidRDefault="00B17AD8" w:rsidP="001C386D">
            <w:pPr>
              <w:ind w:left="57"/>
            </w:pPr>
            <w:r>
              <w:t xml:space="preserve"> </w:t>
            </w:r>
          </w:p>
          <w:p w:rsidR="00B17AD8" w:rsidRDefault="00B17AD8" w:rsidP="001C386D">
            <w:pPr>
              <w:ind w:left="57"/>
            </w:pPr>
            <w:r>
              <w:t>есть</w:t>
            </w:r>
          </w:p>
        </w:tc>
        <w:tc>
          <w:tcPr>
            <w:tcW w:w="2296" w:type="dxa"/>
            <w:vMerge w:val="restart"/>
            <w:tcBorders>
              <w:top w:val="single" w:sz="4" w:space="0" w:color="auto"/>
              <w:left w:val="nil"/>
              <w:bottom w:val="nil"/>
              <w:right w:val="single" w:sz="4" w:space="0" w:color="auto"/>
            </w:tcBorders>
            <w:vAlign w:val="bottom"/>
          </w:tcPr>
          <w:p w:rsidR="00B17AD8" w:rsidRDefault="00B17AD8" w:rsidP="001C386D">
            <w:pPr>
              <w:ind w:left="57"/>
            </w:pPr>
            <w:r>
              <w:t>Техническое состояние инженерного оборудования удовлетворительное</w:t>
            </w:r>
          </w:p>
        </w:tc>
      </w:tr>
      <w:tr w:rsidR="00B17AD8" w:rsidTr="001C386D">
        <w:trPr>
          <w:cantSplit/>
        </w:trPr>
        <w:tc>
          <w:tcPr>
            <w:tcW w:w="4253" w:type="dxa"/>
            <w:tcBorders>
              <w:top w:val="nil"/>
              <w:left w:val="single" w:sz="4" w:space="0" w:color="auto"/>
              <w:bottom w:val="nil"/>
              <w:right w:val="single" w:sz="4" w:space="0" w:color="auto"/>
            </w:tcBorders>
            <w:vAlign w:val="bottom"/>
          </w:tcPr>
          <w:p w:rsidR="00B17AD8" w:rsidRDefault="00B17AD8" w:rsidP="001C386D">
            <w:pPr>
              <w:ind w:left="993"/>
            </w:pPr>
            <w:r>
              <w:t>ванны напольные</w:t>
            </w:r>
          </w:p>
        </w:tc>
        <w:tc>
          <w:tcPr>
            <w:tcW w:w="2977" w:type="dxa"/>
            <w:vMerge/>
            <w:tcBorders>
              <w:top w:val="nil"/>
              <w:left w:val="nil"/>
              <w:bottom w:val="nil"/>
              <w:right w:val="single" w:sz="4" w:space="0" w:color="auto"/>
            </w:tcBorders>
            <w:vAlign w:val="bottom"/>
          </w:tcPr>
          <w:p w:rsidR="00B17AD8" w:rsidRDefault="00B17AD8" w:rsidP="001C386D">
            <w:pPr>
              <w:ind w:left="57"/>
            </w:pPr>
          </w:p>
        </w:tc>
        <w:tc>
          <w:tcPr>
            <w:tcW w:w="2296" w:type="dxa"/>
            <w:vMerge/>
            <w:tcBorders>
              <w:top w:val="nil"/>
              <w:left w:val="nil"/>
              <w:bottom w:val="nil"/>
              <w:right w:val="single" w:sz="4" w:space="0" w:color="auto"/>
            </w:tcBorders>
            <w:vAlign w:val="bottom"/>
          </w:tcPr>
          <w:p w:rsidR="00B17AD8" w:rsidRDefault="00B17AD8" w:rsidP="001C386D">
            <w:pPr>
              <w:ind w:left="57"/>
            </w:pPr>
          </w:p>
        </w:tc>
      </w:tr>
      <w:tr w:rsidR="00B17AD8" w:rsidTr="001C386D">
        <w:tc>
          <w:tcPr>
            <w:tcW w:w="4253" w:type="dxa"/>
            <w:tcBorders>
              <w:top w:val="nil"/>
              <w:left w:val="single" w:sz="4" w:space="0" w:color="auto"/>
              <w:bottom w:val="nil"/>
              <w:right w:val="single" w:sz="4" w:space="0" w:color="auto"/>
            </w:tcBorders>
            <w:vAlign w:val="bottom"/>
          </w:tcPr>
          <w:p w:rsidR="00B17AD8" w:rsidRDefault="00B17AD8" w:rsidP="001C386D">
            <w:pPr>
              <w:ind w:left="993"/>
            </w:pPr>
            <w:r>
              <w:t>электроплиты</w:t>
            </w:r>
          </w:p>
        </w:tc>
        <w:tc>
          <w:tcPr>
            <w:tcW w:w="2977" w:type="dxa"/>
            <w:tcBorders>
              <w:top w:val="nil"/>
              <w:left w:val="nil"/>
              <w:bottom w:val="nil"/>
              <w:right w:val="single" w:sz="4" w:space="0" w:color="auto"/>
            </w:tcBorders>
            <w:vAlign w:val="bottom"/>
          </w:tcPr>
          <w:p w:rsidR="00B17AD8" w:rsidRDefault="00B17AD8" w:rsidP="001C386D">
            <w:pPr>
              <w:ind w:left="57"/>
            </w:pPr>
            <w:r>
              <w:t>нет</w:t>
            </w:r>
          </w:p>
        </w:tc>
        <w:tc>
          <w:tcPr>
            <w:tcW w:w="2296" w:type="dxa"/>
            <w:tcBorders>
              <w:top w:val="nil"/>
              <w:left w:val="nil"/>
              <w:bottom w:val="nil"/>
              <w:right w:val="single" w:sz="4" w:space="0" w:color="auto"/>
            </w:tcBorders>
            <w:vAlign w:val="bottom"/>
          </w:tcPr>
          <w:p w:rsidR="00B17AD8" w:rsidRDefault="00B17AD8" w:rsidP="001C386D">
            <w:pPr>
              <w:ind w:left="57"/>
            </w:pPr>
          </w:p>
        </w:tc>
      </w:tr>
      <w:tr w:rsidR="00B17AD8" w:rsidTr="001C386D">
        <w:tc>
          <w:tcPr>
            <w:tcW w:w="4253" w:type="dxa"/>
            <w:tcBorders>
              <w:top w:val="nil"/>
              <w:left w:val="single" w:sz="4" w:space="0" w:color="auto"/>
              <w:bottom w:val="nil"/>
              <w:right w:val="single" w:sz="4" w:space="0" w:color="auto"/>
            </w:tcBorders>
            <w:vAlign w:val="bottom"/>
          </w:tcPr>
          <w:p w:rsidR="00B17AD8" w:rsidRDefault="00B17AD8" w:rsidP="001C386D">
            <w:pPr>
              <w:ind w:left="993"/>
            </w:pPr>
            <w:r>
              <w:t>телефонные сети и оборудование</w:t>
            </w:r>
          </w:p>
        </w:tc>
        <w:tc>
          <w:tcPr>
            <w:tcW w:w="2977" w:type="dxa"/>
            <w:tcBorders>
              <w:top w:val="nil"/>
              <w:left w:val="nil"/>
              <w:bottom w:val="nil"/>
              <w:right w:val="single" w:sz="4" w:space="0" w:color="auto"/>
            </w:tcBorders>
            <w:vAlign w:val="bottom"/>
          </w:tcPr>
          <w:p w:rsidR="00B17AD8" w:rsidRDefault="00B17AD8" w:rsidP="001C386D">
            <w:pPr>
              <w:ind w:left="57"/>
            </w:pPr>
            <w:r>
              <w:t>есть</w:t>
            </w:r>
          </w:p>
          <w:p w:rsidR="00B17AD8" w:rsidRDefault="00B17AD8" w:rsidP="001C386D">
            <w:pPr>
              <w:ind w:left="57"/>
            </w:pPr>
          </w:p>
        </w:tc>
        <w:tc>
          <w:tcPr>
            <w:tcW w:w="2296" w:type="dxa"/>
            <w:tcBorders>
              <w:top w:val="nil"/>
              <w:left w:val="nil"/>
              <w:bottom w:val="nil"/>
              <w:right w:val="single" w:sz="4" w:space="0" w:color="auto"/>
            </w:tcBorders>
            <w:vAlign w:val="bottom"/>
          </w:tcPr>
          <w:p w:rsidR="00B17AD8" w:rsidRDefault="00B17AD8" w:rsidP="001C386D">
            <w:pPr>
              <w:ind w:left="57"/>
            </w:pPr>
          </w:p>
        </w:tc>
      </w:tr>
      <w:tr w:rsidR="00B17AD8" w:rsidTr="001C386D">
        <w:tc>
          <w:tcPr>
            <w:tcW w:w="4253" w:type="dxa"/>
            <w:tcBorders>
              <w:top w:val="nil"/>
              <w:left w:val="single" w:sz="4" w:space="0" w:color="auto"/>
              <w:bottom w:val="nil"/>
              <w:right w:val="single" w:sz="4" w:space="0" w:color="auto"/>
            </w:tcBorders>
            <w:vAlign w:val="bottom"/>
          </w:tcPr>
          <w:p w:rsidR="00B17AD8" w:rsidRDefault="00B17AD8" w:rsidP="001C386D">
            <w:pPr>
              <w:ind w:left="993"/>
            </w:pPr>
            <w:r>
              <w:t>сети проводного радиовещания</w:t>
            </w:r>
          </w:p>
        </w:tc>
        <w:tc>
          <w:tcPr>
            <w:tcW w:w="2977" w:type="dxa"/>
            <w:tcBorders>
              <w:top w:val="nil"/>
              <w:left w:val="nil"/>
              <w:bottom w:val="nil"/>
              <w:right w:val="single" w:sz="4" w:space="0" w:color="auto"/>
            </w:tcBorders>
            <w:vAlign w:val="bottom"/>
          </w:tcPr>
          <w:p w:rsidR="00B17AD8" w:rsidRDefault="00B17AD8" w:rsidP="001C386D">
            <w:pPr>
              <w:ind w:left="57"/>
            </w:pPr>
            <w:r>
              <w:t>есть</w:t>
            </w:r>
          </w:p>
        </w:tc>
        <w:tc>
          <w:tcPr>
            <w:tcW w:w="2296" w:type="dxa"/>
            <w:tcBorders>
              <w:top w:val="nil"/>
              <w:left w:val="nil"/>
              <w:bottom w:val="nil"/>
              <w:right w:val="single" w:sz="4" w:space="0" w:color="auto"/>
            </w:tcBorders>
            <w:vAlign w:val="bottom"/>
          </w:tcPr>
          <w:p w:rsidR="00B17AD8" w:rsidRDefault="00B17AD8" w:rsidP="001C386D">
            <w:pPr>
              <w:ind w:left="57"/>
            </w:pPr>
          </w:p>
        </w:tc>
      </w:tr>
      <w:tr w:rsidR="00B17AD8" w:rsidTr="001C386D">
        <w:tc>
          <w:tcPr>
            <w:tcW w:w="4253" w:type="dxa"/>
            <w:tcBorders>
              <w:top w:val="nil"/>
              <w:left w:val="single" w:sz="4" w:space="0" w:color="auto"/>
              <w:bottom w:val="nil"/>
              <w:right w:val="single" w:sz="4" w:space="0" w:color="auto"/>
            </w:tcBorders>
            <w:vAlign w:val="bottom"/>
          </w:tcPr>
          <w:p w:rsidR="00B17AD8" w:rsidRDefault="00B17AD8" w:rsidP="001C386D">
            <w:pPr>
              <w:ind w:left="993"/>
            </w:pPr>
            <w:r>
              <w:t>сигнализация</w:t>
            </w:r>
          </w:p>
        </w:tc>
        <w:tc>
          <w:tcPr>
            <w:tcW w:w="2977" w:type="dxa"/>
            <w:tcBorders>
              <w:top w:val="nil"/>
              <w:left w:val="nil"/>
              <w:bottom w:val="nil"/>
              <w:right w:val="single" w:sz="4" w:space="0" w:color="auto"/>
            </w:tcBorders>
            <w:vAlign w:val="bottom"/>
          </w:tcPr>
          <w:p w:rsidR="00B17AD8" w:rsidRDefault="00B17AD8" w:rsidP="001C386D">
            <w:pPr>
              <w:ind w:left="57"/>
            </w:pPr>
          </w:p>
        </w:tc>
        <w:tc>
          <w:tcPr>
            <w:tcW w:w="2296" w:type="dxa"/>
            <w:tcBorders>
              <w:top w:val="nil"/>
              <w:left w:val="nil"/>
              <w:bottom w:val="nil"/>
              <w:right w:val="single" w:sz="4" w:space="0" w:color="auto"/>
            </w:tcBorders>
            <w:vAlign w:val="bottom"/>
          </w:tcPr>
          <w:p w:rsidR="00B17AD8" w:rsidRDefault="00B17AD8" w:rsidP="001C386D">
            <w:pPr>
              <w:ind w:left="57"/>
            </w:pPr>
          </w:p>
        </w:tc>
      </w:tr>
      <w:tr w:rsidR="00B17AD8" w:rsidTr="001C386D">
        <w:tc>
          <w:tcPr>
            <w:tcW w:w="4253" w:type="dxa"/>
            <w:tcBorders>
              <w:top w:val="nil"/>
              <w:left w:val="single" w:sz="4" w:space="0" w:color="auto"/>
              <w:bottom w:val="nil"/>
              <w:right w:val="single" w:sz="4" w:space="0" w:color="auto"/>
            </w:tcBorders>
            <w:vAlign w:val="bottom"/>
          </w:tcPr>
          <w:p w:rsidR="00B17AD8" w:rsidRDefault="00B17AD8" w:rsidP="001C386D">
            <w:pPr>
              <w:ind w:left="993"/>
            </w:pPr>
            <w:r>
              <w:t>мусоропровод</w:t>
            </w:r>
          </w:p>
        </w:tc>
        <w:tc>
          <w:tcPr>
            <w:tcW w:w="2977" w:type="dxa"/>
            <w:tcBorders>
              <w:top w:val="nil"/>
              <w:left w:val="nil"/>
              <w:bottom w:val="nil"/>
              <w:right w:val="single" w:sz="4" w:space="0" w:color="auto"/>
            </w:tcBorders>
            <w:vAlign w:val="bottom"/>
          </w:tcPr>
          <w:p w:rsidR="00B17AD8" w:rsidRDefault="00B17AD8" w:rsidP="001C386D">
            <w:pPr>
              <w:ind w:left="57"/>
            </w:pPr>
          </w:p>
        </w:tc>
        <w:tc>
          <w:tcPr>
            <w:tcW w:w="2296" w:type="dxa"/>
            <w:tcBorders>
              <w:top w:val="nil"/>
              <w:left w:val="nil"/>
              <w:bottom w:val="nil"/>
              <w:right w:val="single" w:sz="4" w:space="0" w:color="auto"/>
            </w:tcBorders>
            <w:vAlign w:val="bottom"/>
          </w:tcPr>
          <w:p w:rsidR="00B17AD8" w:rsidRDefault="00B17AD8" w:rsidP="001C386D">
            <w:pPr>
              <w:ind w:left="57"/>
            </w:pPr>
          </w:p>
        </w:tc>
      </w:tr>
      <w:tr w:rsidR="00B17AD8" w:rsidTr="001C386D">
        <w:tc>
          <w:tcPr>
            <w:tcW w:w="4253" w:type="dxa"/>
            <w:tcBorders>
              <w:top w:val="nil"/>
              <w:left w:val="single" w:sz="4" w:space="0" w:color="auto"/>
              <w:bottom w:val="nil"/>
              <w:right w:val="single" w:sz="4" w:space="0" w:color="auto"/>
            </w:tcBorders>
            <w:vAlign w:val="bottom"/>
          </w:tcPr>
          <w:p w:rsidR="00B17AD8" w:rsidRDefault="00B17AD8" w:rsidP="001C386D">
            <w:pPr>
              <w:ind w:left="993"/>
            </w:pPr>
            <w:r>
              <w:t>лифт</w:t>
            </w:r>
          </w:p>
        </w:tc>
        <w:tc>
          <w:tcPr>
            <w:tcW w:w="2977" w:type="dxa"/>
            <w:tcBorders>
              <w:top w:val="nil"/>
              <w:left w:val="nil"/>
              <w:bottom w:val="nil"/>
              <w:right w:val="single" w:sz="4" w:space="0" w:color="auto"/>
            </w:tcBorders>
            <w:vAlign w:val="bottom"/>
          </w:tcPr>
          <w:p w:rsidR="00B17AD8" w:rsidRDefault="00B17AD8" w:rsidP="001C386D">
            <w:pPr>
              <w:ind w:left="57"/>
            </w:pPr>
          </w:p>
        </w:tc>
        <w:tc>
          <w:tcPr>
            <w:tcW w:w="2296" w:type="dxa"/>
            <w:tcBorders>
              <w:top w:val="nil"/>
              <w:left w:val="nil"/>
              <w:bottom w:val="nil"/>
              <w:right w:val="single" w:sz="4" w:space="0" w:color="auto"/>
            </w:tcBorders>
            <w:vAlign w:val="bottom"/>
          </w:tcPr>
          <w:p w:rsidR="00B17AD8" w:rsidRDefault="00B17AD8" w:rsidP="001C386D">
            <w:pPr>
              <w:ind w:left="57"/>
            </w:pPr>
          </w:p>
        </w:tc>
      </w:tr>
      <w:tr w:rsidR="00B17AD8" w:rsidTr="001C386D">
        <w:tc>
          <w:tcPr>
            <w:tcW w:w="4253" w:type="dxa"/>
            <w:tcBorders>
              <w:top w:val="nil"/>
              <w:left w:val="single" w:sz="4" w:space="0" w:color="auto"/>
              <w:bottom w:val="nil"/>
              <w:right w:val="single" w:sz="4" w:space="0" w:color="auto"/>
            </w:tcBorders>
            <w:vAlign w:val="bottom"/>
          </w:tcPr>
          <w:p w:rsidR="00B17AD8" w:rsidRDefault="00B17AD8" w:rsidP="001C386D">
            <w:pPr>
              <w:ind w:left="993"/>
            </w:pPr>
            <w:r>
              <w:t>вентиляция</w:t>
            </w:r>
          </w:p>
        </w:tc>
        <w:tc>
          <w:tcPr>
            <w:tcW w:w="2977" w:type="dxa"/>
            <w:tcBorders>
              <w:top w:val="nil"/>
              <w:left w:val="nil"/>
              <w:bottom w:val="nil"/>
              <w:right w:val="single" w:sz="4" w:space="0" w:color="auto"/>
            </w:tcBorders>
            <w:vAlign w:val="bottom"/>
          </w:tcPr>
          <w:p w:rsidR="00B17AD8" w:rsidRDefault="00B17AD8" w:rsidP="001C386D">
            <w:pPr>
              <w:ind w:left="57"/>
            </w:pPr>
            <w:r>
              <w:t>есть</w:t>
            </w:r>
          </w:p>
        </w:tc>
        <w:tc>
          <w:tcPr>
            <w:tcW w:w="2296" w:type="dxa"/>
            <w:tcBorders>
              <w:top w:val="nil"/>
              <w:left w:val="nil"/>
              <w:bottom w:val="nil"/>
              <w:right w:val="single" w:sz="4" w:space="0" w:color="auto"/>
            </w:tcBorders>
            <w:vAlign w:val="bottom"/>
          </w:tcPr>
          <w:p w:rsidR="00B17AD8" w:rsidRDefault="00B17AD8" w:rsidP="001C386D">
            <w:pPr>
              <w:ind w:left="57"/>
            </w:pPr>
          </w:p>
        </w:tc>
      </w:tr>
      <w:tr w:rsidR="00B17AD8" w:rsidTr="001C386D">
        <w:tc>
          <w:tcPr>
            <w:tcW w:w="4253" w:type="dxa"/>
            <w:tcBorders>
              <w:top w:val="nil"/>
              <w:left w:val="single" w:sz="4" w:space="0" w:color="auto"/>
              <w:bottom w:val="single" w:sz="4" w:space="0" w:color="auto"/>
              <w:right w:val="single" w:sz="4" w:space="0" w:color="auto"/>
            </w:tcBorders>
            <w:vAlign w:val="bottom"/>
          </w:tcPr>
          <w:p w:rsidR="00B17AD8" w:rsidRDefault="00B17AD8" w:rsidP="001C386D">
            <w:pPr>
              <w:ind w:left="993"/>
            </w:pPr>
            <w:r>
              <w:t>(другое)</w:t>
            </w:r>
          </w:p>
        </w:tc>
        <w:tc>
          <w:tcPr>
            <w:tcW w:w="2977" w:type="dxa"/>
            <w:tcBorders>
              <w:top w:val="nil"/>
              <w:left w:val="nil"/>
              <w:bottom w:val="single" w:sz="4" w:space="0" w:color="auto"/>
              <w:right w:val="single" w:sz="4" w:space="0" w:color="auto"/>
            </w:tcBorders>
            <w:vAlign w:val="bottom"/>
          </w:tcPr>
          <w:p w:rsidR="00B17AD8" w:rsidRDefault="00B17AD8" w:rsidP="001C386D">
            <w:pPr>
              <w:ind w:left="57"/>
            </w:pPr>
          </w:p>
        </w:tc>
        <w:tc>
          <w:tcPr>
            <w:tcW w:w="2296" w:type="dxa"/>
            <w:tcBorders>
              <w:top w:val="nil"/>
              <w:left w:val="nil"/>
              <w:bottom w:val="single" w:sz="4" w:space="0" w:color="auto"/>
              <w:right w:val="single" w:sz="4" w:space="0" w:color="auto"/>
            </w:tcBorders>
            <w:vAlign w:val="bottom"/>
          </w:tcPr>
          <w:p w:rsidR="00B17AD8" w:rsidRDefault="00B17AD8" w:rsidP="001C386D">
            <w:pPr>
              <w:ind w:left="57"/>
            </w:pPr>
          </w:p>
        </w:tc>
      </w:tr>
      <w:tr w:rsidR="00B17AD8" w:rsidTr="001C386D">
        <w:trPr>
          <w:cantSplit/>
        </w:trPr>
        <w:tc>
          <w:tcPr>
            <w:tcW w:w="4253" w:type="dxa"/>
            <w:tcBorders>
              <w:top w:val="single" w:sz="4" w:space="0" w:color="auto"/>
              <w:left w:val="single" w:sz="4" w:space="0" w:color="auto"/>
              <w:bottom w:val="nil"/>
              <w:right w:val="single" w:sz="4" w:space="0" w:color="auto"/>
            </w:tcBorders>
            <w:vAlign w:val="bottom"/>
          </w:tcPr>
          <w:p w:rsidR="00B17AD8" w:rsidRDefault="00B17AD8" w:rsidP="001C386D">
            <w:pPr>
              <w:ind w:left="57"/>
            </w:pPr>
            <w: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B17AD8" w:rsidRDefault="00B17AD8" w:rsidP="001C386D">
            <w:pPr>
              <w:ind w:left="57"/>
            </w:pPr>
            <w:r>
              <w:t>центральное</w:t>
            </w:r>
          </w:p>
        </w:tc>
        <w:tc>
          <w:tcPr>
            <w:tcW w:w="2296" w:type="dxa"/>
            <w:vMerge w:val="restart"/>
            <w:tcBorders>
              <w:top w:val="single" w:sz="4" w:space="0" w:color="auto"/>
              <w:left w:val="nil"/>
              <w:bottom w:val="nil"/>
              <w:right w:val="single" w:sz="4" w:space="0" w:color="auto"/>
            </w:tcBorders>
            <w:vAlign w:val="bottom"/>
          </w:tcPr>
          <w:p w:rsidR="00B17AD8" w:rsidRDefault="00B17AD8" w:rsidP="001C386D">
            <w:pPr>
              <w:ind w:left="57"/>
            </w:pPr>
            <w:r>
              <w:t>Состояние инженерных сетей удовлетворит.</w:t>
            </w:r>
          </w:p>
          <w:p w:rsidR="00B17AD8" w:rsidRDefault="00B17AD8" w:rsidP="001C386D">
            <w:pPr>
              <w:ind w:left="57"/>
            </w:pPr>
          </w:p>
        </w:tc>
      </w:tr>
      <w:tr w:rsidR="00B17AD8" w:rsidTr="001C386D">
        <w:trPr>
          <w:cantSplit/>
        </w:trPr>
        <w:tc>
          <w:tcPr>
            <w:tcW w:w="4253" w:type="dxa"/>
            <w:tcBorders>
              <w:top w:val="nil"/>
              <w:left w:val="single" w:sz="4" w:space="0" w:color="auto"/>
              <w:bottom w:val="nil"/>
              <w:right w:val="single" w:sz="4" w:space="0" w:color="auto"/>
            </w:tcBorders>
            <w:vAlign w:val="bottom"/>
          </w:tcPr>
          <w:p w:rsidR="00B17AD8" w:rsidRDefault="00B17AD8" w:rsidP="001C386D">
            <w:pPr>
              <w:ind w:left="993"/>
            </w:pPr>
            <w:r>
              <w:t>электроснабжение</w:t>
            </w:r>
          </w:p>
        </w:tc>
        <w:tc>
          <w:tcPr>
            <w:tcW w:w="2977" w:type="dxa"/>
            <w:vMerge/>
            <w:tcBorders>
              <w:top w:val="nil"/>
              <w:left w:val="nil"/>
              <w:bottom w:val="nil"/>
              <w:right w:val="single" w:sz="4" w:space="0" w:color="auto"/>
            </w:tcBorders>
            <w:vAlign w:val="bottom"/>
          </w:tcPr>
          <w:p w:rsidR="00B17AD8" w:rsidRDefault="00B17AD8" w:rsidP="001C386D">
            <w:pPr>
              <w:ind w:left="57"/>
            </w:pPr>
          </w:p>
        </w:tc>
        <w:tc>
          <w:tcPr>
            <w:tcW w:w="2296" w:type="dxa"/>
            <w:vMerge/>
            <w:tcBorders>
              <w:top w:val="nil"/>
              <w:left w:val="nil"/>
              <w:bottom w:val="nil"/>
              <w:right w:val="single" w:sz="4" w:space="0" w:color="auto"/>
            </w:tcBorders>
            <w:vAlign w:val="bottom"/>
          </w:tcPr>
          <w:p w:rsidR="00B17AD8" w:rsidRDefault="00B17AD8" w:rsidP="001C386D">
            <w:pPr>
              <w:ind w:left="57"/>
            </w:pPr>
          </w:p>
        </w:tc>
      </w:tr>
      <w:tr w:rsidR="00B17AD8" w:rsidTr="001C386D">
        <w:tc>
          <w:tcPr>
            <w:tcW w:w="4253" w:type="dxa"/>
            <w:tcBorders>
              <w:top w:val="nil"/>
              <w:left w:val="single" w:sz="4" w:space="0" w:color="auto"/>
              <w:bottom w:val="nil"/>
              <w:right w:val="single" w:sz="4" w:space="0" w:color="auto"/>
            </w:tcBorders>
            <w:vAlign w:val="bottom"/>
          </w:tcPr>
          <w:p w:rsidR="00B17AD8" w:rsidRDefault="00B17AD8" w:rsidP="001C386D">
            <w:pPr>
              <w:ind w:left="993"/>
            </w:pPr>
            <w:r>
              <w:t>холодное водоснабжение</w:t>
            </w:r>
          </w:p>
        </w:tc>
        <w:tc>
          <w:tcPr>
            <w:tcW w:w="2977" w:type="dxa"/>
            <w:tcBorders>
              <w:top w:val="nil"/>
              <w:left w:val="nil"/>
              <w:bottom w:val="nil"/>
              <w:right w:val="single" w:sz="4" w:space="0" w:color="auto"/>
            </w:tcBorders>
            <w:vAlign w:val="bottom"/>
          </w:tcPr>
          <w:p w:rsidR="00B17AD8" w:rsidRDefault="00B17AD8" w:rsidP="001C386D">
            <w:pPr>
              <w:ind w:left="57"/>
            </w:pPr>
            <w:r>
              <w:t>центральное</w:t>
            </w:r>
          </w:p>
        </w:tc>
        <w:tc>
          <w:tcPr>
            <w:tcW w:w="2296" w:type="dxa"/>
            <w:tcBorders>
              <w:top w:val="nil"/>
              <w:left w:val="nil"/>
              <w:bottom w:val="nil"/>
              <w:right w:val="single" w:sz="4" w:space="0" w:color="auto"/>
            </w:tcBorders>
            <w:vAlign w:val="bottom"/>
          </w:tcPr>
          <w:p w:rsidR="00B17AD8" w:rsidRDefault="00B17AD8" w:rsidP="001C386D">
            <w:pPr>
              <w:ind w:left="57"/>
            </w:pPr>
          </w:p>
        </w:tc>
      </w:tr>
      <w:tr w:rsidR="00B17AD8" w:rsidTr="001C386D">
        <w:tc>
          <w:tcPr>
            <w:tcW w:w="4253" w:type="dxa"/>
            <w:tcBorders>
              <w:top w:val="nil"/>
              <w:left w:val="single" w:sz="4" w:space="0" w:color="auto"/>
              <w:bottom w:val="nil"/>
              <w:right w:val="single" w:sz="4" w:space="0" w:color="auto"/>
            </w:tcBorders>
            <w:vAlign w:val="bottom"/>
          </w:tcPr>
          <w:p w:rsidR="00B17AD8" w:rsidRDefault="00B17AD8" w:rsidP="001C386D">
            <w:pPr>
              <w:ind w:left="993"/>
            </w:pPr>
            <w:r>
              <w:t>горячее водоснабжение</w:t>
            </w:r>
          </w:p>
        </w:tc>
        <w:tc>
          <w:tcPr>
            <w:tcW w:w="2977" w:type="dxa"/>
            <w:tcBorders>
              <w:top w:val="nil"/>
              <w:left w:val="nil"/>
              <w:bottom w:val="nil"/>
              <w:right w:val="single" w:sz="4" w:space="0" w:color="auto"/>
            </w:tcBorders>
            <w:vAlign w:val="bottom"/>
          </w:tcPr>
          <w:p w:rsidR="00B17AD8" w:rsidRDefault="00B17AD8" w:rsidP="001C386D">
            <w:pPr>
              <w:ind w:left="57"/>
            </w:pPr>
            <w:r>
              <w:t>центральное</w:t>
            </w:r>
          </w:p>
        </w:tc>
        <w:tc>
          <w:tcPr>
            <w:tcW w:w="2296" w:type="dxa"/>
            <w:tcBorders>
              <w:top w:val="nil"/>
              <w:left w:val="nil"/>
              <w:bottom w:val="nil"/>
              <w:right w:val="single" w:sz="4" w:space="0" w:color="auto"/>
            </w:tcBorders>
            <w:vAlign w:val="bottom"/>
          </w:tcPr>
          <w:p w:rsidR="00B17AD8" w:rsidRDefault="00B17AD8" w:rsidP="001C386D">
            <w:pPr>
              <w:ind w:left="57"/>
            </w:pPr>
          </w:p>
        </w:tc>
      </w:tr>
      <w:tr w:rsidR="00B17AD8" w:rsidTr="001C386D">
        <w:tc>
          <w:tcPr>
            <w:tcW w:w="4253" w:type="dxa"/>
            <w:tcBorders>
              <w:top w:val="nil"/>
              <w:left w:val="single" w:sz="4" w:space="0" w:color="auto"/>
              <w:bottom w:val="nil"/>
              <w:right w:val="single" w:sz="4" w:space="0" w:color="auto"/>
            </w:tcBorders>
            <w:vAlign w:val="bottom"/>
          </w:tcPr>
          <w:p w:rsidR="00B17AD8" w:rsidRDefault="00B17AD8" w:rsidP="001C386D">
            <w:pPr>
              <w:ind w:left="993"/>
            </w:pPr>
            <w:r>
              <w:t>водоотведение</w:t>
            </w:r>
          </w:p>
        </w:tc>
        <w:tc>
          <w:tcPr>
            <w:tcW w:w="2977" w:type="dxa"/>
            <w:tcBorders>
              <w:top w:val="nil"/>
              <w:left w:val="nil"/>
              <w:bottom w:val="nil"/>
              <w:right w:val="single" w:sz="4" w:space="0" w:color="auto"/>
            </w:tcBorders>
            <w:vAlign w:val="bottom"/>
          </w:tcPr>
          <w:p w:rsidR="00B17AD8" w:rsidRDefault="00B17AD8" w:rsidP="001C386D">
            <w:pPr>
              <w:ind w:left="57"/>
            </w:pPr>
            <w:r>
              <w:t>центральное</w:t>
            </w:r>
          </w:p>
        </w:tc>
        <w:tc>
          <w:tcPr>
            <w:tcW w:w="2296" w:type="dxa"/>
            <w:tcBorders>
              <w:top w:val="nil"/>
              <w:left w:val="nil"/>
              <w:bottom w:val="nil"/>
              <w:right w:val="single" w:sz="4" w:space="0" w:color="auto"/>
            </w:tcBorders>
            <w:vAlign w:val="bottom"/>
          </w:tcPr>
          <w:p w:rsidR="00B17AD8" w:rsidRDefault="00B17AD8" w:rsidP="001C386D">
            <w:pPr>
              <w:ind w:left="57"/>
            </w:pPr>
          </w:p>
        </w:tc>
      </w:tr>
      <w:tr w:rsidR="00B17AD8" w:rsidTr="001C386D">
        <w:tc>
          <w:tcPr>
            <w:tcW w:w="4253" w:type="dxa"/>
            <w:tcBorders>
              <w:top w:val="nil"/>
              <w:left w:val="single" w:sz="4" w:space="0" w:color="auto"/>
              <w:bottom w:val="nil"/>
              <w:right w:val="single" w:sz="4" w:space="0" w:color="auto"/>
            </w:tcBorders>
            <w:vAlign w:val="bottom"/>
          </w:tcPr>
          <w:p w:rsidR="00B17AD8" w:rsidRDefault="00B17AD8" w:rsidP="001C386D">
            <w:pPr>
              <w:ind w:left="993"/>
            </w:pPr>
            <w:r>
              <w:t>газоснабжение</w:t>
            </w:r>
          </w:p>
        </w:tc>
        <w:tc>
          <w:tcPr>
            <w:tcW w:w="2977" w:type="dxa"/>
            <w:tcBorders>
              <w:top w:val="nil"/>
              <w:left w:val="nil"/>
              <w:bottom w:val="nil"/>
              <w:right w:val="single" w:sz="4" w:space="0" w:color="auto"/>
            </w:tcBorders>
            <w:vAlign w:val="bottom"/>
          </w:tcPr>
          <w:p w:rsidR="00B17AD8" w:rsidRDefault="00B17AD8" w:rsidP="001C386D">
            <w:pPr>
              <w:ind w:left="57"/>
            </w:pPr>
            <w:r>
              <w:t>центральное</w:t>
            </w:r>
          </w:p>
        </w:tc>
        <w:tc>
          <w:tcPr>
            <w:tcW w:w="2296" w:type="dxa"/>
            <w:tcBorders>
              <w:top w:val="nil"/>
              <w:left w:val="nil"/>
              <w:bottom w:val="nil"/>
              <w:right w:val="single" w:sz="4" w:space="0" w:color="auto"/>
            </w:tcBorders>
            <w:vAlign w:val="bottom"/>
          </w:tcPr>
          <w:p w:rsidR="00B17AD8" w:rsidRDefault="00B17AD8" w:rsidP="001C386D">
            <w:pPr>
              <w:ind w:left="57"/>
            </w:pPr>
          </w:p>
        </w:tc>
      </w:tr>
      <w:tr w:rsidR="00B17AD8" w:rsidTr="001C386D">
        <w:tc>
          <w:tcPr>
            <w:tcW w:w="4253" w:type="dxa"/>
            <w:tcBorders>
              <w:top w:val="nil"/>
              <w:left w:val="single" w:sz="4" w:space="0" w:color="auto"/>
              <w:bottom w:val="nil"/>
              <w:right w:val="single" w:sz="4" w:space="0" w:color="auto"/>
            </w:tcBorders>
            <w:vAlign w:val="bottom"/>
          </w:tcPr>
          <w:p w:rsidR="00B17AD8" w:rsidRDefault="00B17AD8" w:rsidP="001C386D">
            <w:pPr>
              <w:ind w:left="993"/>
            </w:pPr>
            <w:r>
              <w:t>отопление (от внешних котельных)</w:t>
            </w:r>
          </w:p>
        </w:tc>
        <w:tc>
          <w:tcPr>
            <w:tcW w:w="2977" w:type="dxa"/>
            <w:tcBorders>
              <w:top w:val="nil"/>
              <w:left w:val="nil"/>
              <w:bottom w:val="nil"/>
              <w:right w:val="single" w:sz="4" w:space="0" w:color="auto"/>
            </w:tcBorders>
            <w:vAlign w:val="bottom"/>
          </w:tcPr>
          <w:p w:rsidR="00B17AD8" w:rsidRDefault="00B17AD8" w:rsidP="001C386D">
            <w:pPr>
              <w:ind w:left="57"/>
            </w:pPr>
            <w:r>
              <w:t>центральное</w:t>
            </w:r>
          </w:p>
        </w:tc>
        <w:tc>
          <w:tcPr>
            <w:tcW w:w="2296" w:type="dxa"/>
            <w:tcBorders>
              <w:top w:val="nil"/>
              <w:left w:val="nil"/>
              <w:bottom w:val="nil"/>
              <w:right w:val="single" w:sz="4" w:space="0" w:color="auto"/>
            </w:tcBorders>
            <w:vAlign w:val="bottom"/>
          </w:tcPr>
          <w:p w:rsidR="00B17AD8" w:rsidRDefault="00B17AD8" w:rsidP="001C386D">
            <w:pPr>
              <w:ind w:left="57"/>
            </w:pPr>
          </w:p>
        </w:tc>
      </w:tr>
      <w:tr w:rsidR="00B17AD8" w:rsidTr="001C386D">
        <w:tc>
          <w:tcPr>
            <w:tcW w:w="4253" w:type="dxa"/>
            <w:tcBorders>
              <w:top w:val="nil"/>
              <w:left w:val="single" w:sz="4" w:space="0" w:color="auto"/>
              <w:bottom w:val="nil"/>
              <w:right w:val="single" w:sz="4" w:space="0" w:color="auto"/>
            </w:tcBorders>
            <w:vAlign w:val="bottom"/>
          </w:tcPr>
          <w:p w:rsidR="00B17AD8" w:rsidRDefault="00B17AD8" w:rsidP="001C386D">
            <w:pPr>
              <w:ind w:left="993"/>
            </w:pPr>
            <w:r>
              <w:t>отопление (от домовой котельной) печи</w:t>
            </w:r>
          </w:p>
        </w:tc>
        <w:tc>
          <w:tcPr>
            <w:tcW w:w="2977" w:type="dxa"/>
            <w:tcBorders>
              <w:top w:val="nil"/>
              <w:left w:val="nil"/>
              <w:bottom w:val="nil"/>
              <w:right w:val="single" w:sz="4" w:space="0" w:color="auto"/>
            </w:tcBorders>
            <w:vAlign w:val="bottom"/>
          </w:tcPr>
          <w:p w:rsidR="00B17AD8" w:rsidRDefault="00B17AD8" w:rsidP="001C386D">
            <w:pPr>
              <w:ind w:left="57"/>
            </w:pPr>
            <w:r>
              <w:t>нет</w:t>
            </w:r>
          </w:p>
        </w:tc>
        <w:tc>
          <w:tcPr>
            <w:tcW w:w="2296" w:type="dxa"/>
            <w:tcBorders>
              <w:top w:val="nil"/>
              <w:left w:val="nil"/>
              <w:bottom w:val="nil"/>
              <w:right w:val="single" w:sz="4" w:space="0" w:color="auto"/>
            </w:tcBorders>
            <w:vAlign w:val="bottom"/>
          </w:tcPr>
          <w:p w:rsidR="00B17AD8" w:rsidRDefault="00B17AD8" w:rsidP="001C386D">
            <w:pPr>
              <w:ind w:left="57"/>
            </w:pPr>
          </w:p>
        </w:tc>
      </w:tr>
      <w:tr w:rsidR="00B17AD8" w:rsidTr="001C386D">
        <w:tc>
          <w:tcPr>
            <w:tcW w:w="4253" w:type="dxa"/>
            <w:tcBorders>
              <w:top w:val="nil"/>
              <w:left w:val="single" w:sz="4" w:space="0" w:color="auto"/>
              <w:bottom w:val="nil"/>
              <w:right w:val="single" w:sz="4" w:space="0" w:color="auto"/>
            </w:tcBorders>
            <w:vAlign w:val="bottom"/>
          </w:tcPr>
          <w:p w:rsidR="00B17AD8" w:rsidRDefault="00B17AD8" w:rsidP="001C386D">
            <w:pPr>
              <w:ind w:left="993"/>
            </w:pPr>
            <w:r>
              <w:t>калориферы</w:t>
            </w:r>
          </w:p>
        </w:tc>
        <w:tc>
          <w:tcPr>
            <w:tcW w:w="2977" w:type="dxa"/>
            <w:tcBorders>
              <w:top w:val="nil"/>
              <w:left w:val="nil"/>
              <w:bottom w:val="nil"/>
              <w:right w:val="single" w:sz="4" w:space="0" w:color="auto"/>
            </w:tcBorders>
            <w:vAlign w:val="bottom"/>
          </w:tcPr>
          <w:p w:rsidR="00B17AD8" w:rsidRDefault="00B17AD8" w:rsidP="001C386D">
            <w:pPr>
              <w:ind w:left="57"/>
            </w:pPr>
            <w:r>
              <w:t>нет</w:t>
            </w:r>
          </w:p>
        </w:tc>
        <w:tc>
          <w:tcPr>
            <w:tcW w:w="2296" w:type="dxa"/>
            <w:tcBorders>
              <w:top w:val="nil"/>
              <w:left w:val="nil"/>
              <w:bottom w:val="nil"/>
              <w:right w:val="single" w:sz="4" w:space="0" w:color="auto"/>
            </w:tcBorders>
            <w:vAlign w:val="bottom"/>
          </w:tcPr>
          <w:p w:rsidR="00B17AD8" w:rsidRDefault="00B17AD8" w:rsidP="001C386D">
            <w:pPr>
              <w:ind w:left="57"/>
            </w:pPr>
          </w:p>
        </w:tc>
      </w:tr>
      <w:tr w:rsidR="00B17AD8" w:rsidTr="001C386D">
        <w:tc>
          <w:tcPr>
            <w:tcW w:w="4253" w:type="dxa"/>
            <w:tcBorders>
              <w:top w:val="nil"/>
              <w:left w:val="single" w:sz="4" w:space="0" w:color="auto"/>
              <w:bottom w:val="nil"/>
              <w:right w:val="single" w:sz="4" w:space="0" w:color="auto"/>
            </w:tcBorders>
            <w:vAlign w:val="bottom"/>
          </w:tcPr>
          <w:p w:rsidR="00B17AD8" w:rsidRDefault="00B17AD8" w:rsidP="001C386D">
            <w:pPr>
              <w:ind w:left="993"/>
            </w:pPr>
            <w:r>
              <w:t>АГВ</w:t>
            </w:r>
          </w:p>
        </w:tc>
        <w:tc>
          <w:tcPr>
            <w:tcW w:w="2977" w:type="dxa"/>
            <w:tcBorders>
              <w:top w:val="nil"/>
              <w:left w:val="nil"/>
              <w:bottom w:val="nil"/>
              <w:right w:val="single" w:sz="4" w:space="0" w:color="auto"/>
            </w:tcBorders>
            <w:vAlign w:val="bottom"/>
          </w:tcPr>
          <w:p w:rsidR="00B17AD8" w:rsidRDefault="00B17AD8" w:rsidP="001C386D">
            <w:pPr>
              <w:ind w:left="57"/>
            </w:pPr>
            <w:r>
              <w:t>нет</w:t>
            </w:r>
          </w:p>
        </w:tc>
        <w:tc>
          <w:tcPr>
            <w:tcW w:w="2296" w:type="dxa"/>
            <w:tcBorders>
              <w:top w:val="nil"/>
              <w:left w:val="nil"/>
              <w:bottom w:val="nil"/>
              <w:right w:val="single" w:sz="4" w:space="0" w:color="auto"/>
            </w:tcBorders>
            <w:vAlign w:val="bottom"/>
          </w:tcPr>
          <w:p w:rsidR="00B17AD8" w:rsidRDefault="00B17AD8" w:rsidP="001C386D">
            <w:pPr>
              <w:ind w:left="57"/>
            </w:pPr>
          </w:p>
        </w:tc>
      </w:tr>
      <w:tr w:rsidR="00B17AD8" w:rsidTr="001C386D">
        <w:tc>
          <w:tcPr>
            <w:tcW w:w="4253" w:type="dxa"/>
            <w:tcBorders>
              <w:top w:val="nil"/>
              <w:left w:val="single" w:sz="4" w:space="0" w:color="auto"/>
              <w:bottom w:val="single" w:sz="4" w:space="0" w:color="auto"/>
              <w:right w:val="single" w:sz="4" w:space="0" w:color="auto"/>
            </w:tcBorders>
            <w:vAlign w:val="bottom"/>
          </w:tcPr>
          <w:p w:rsidR="00B17AD8" w:rsidRDefault="00B17AD8" w:rsidP="001C386D">
            <w:pPr>
              <w:ind w:left="993"/>
            </w:pPr>
            <w:r>
              <w:t>(другое)</w:t>
            </w:r>
          </w:p>
        </w:tc>
        <w:tc>
          <w:tcPr>
            <w:tcW w:w="2977" w:type="dxa"/>
            <w:tcBorders>
              <w:top w:val="nil"/>
              <w:left w:val="nil"/>
              <w:bottom w:val="single" w:sz="4" w:space="0" w:color="auto"/>
              <w:right w:val="single" w:sz="4" w:space="0" w:color="auto"/>
            </w:tcBorders>
            <w:vAlign w:val="bottom"/>
          </w:tcPr>
          <w:p w:rsidR="00B17AD8" w:rsidRDefault="00B17AD8" w:rsidP="001C386D">
            <w:pPr>
              <w:ind w:left="57"/>
            </w:pPr>
          </w:p>
        </w:tc>
        <w:tc>
          <w:tcPr>
            <w:tcW w:w="2296" w:type="dxa"/>
            <w:tcBorders>
              <w:top w:val="nil"/>
              <w:left w:val="nil"/>
              <w:bottom w:val="single" w:sz="4" w:space="0" w:color="auto"/>
              <w:right w:val="single" w:sz="4" w:space="0" w:color="auto"/>
            </w:tcBorders>
            <w:vAlign w:val="bottom"/>
          </w:tcPr>
          <w:p w:rsidR="00B17AD8" w:rsidRDefault="00B17AD8" w:rsidP="001C386D">
            <w:pPr>
              <w:ind w:left="57"/>
            </w:pPr>
          </w:p>
        </w:tc>
      </w:tr>
      <w:tr w:rsidR="00B17AD8" w:rsidTr="001C386D">
        <w:tc>
          <w:tcPr>
            <w:tcW w:w="4253" w:type="dxa"/>
            <w:tcBorders>
              <w:top w:val="single" w:sz="4" w:space="0" w:color="auto"/>
              <w:left w:val="single" w:sz="4" w:space="0" w:color="auto"/>
              <w:bottom w:val="single" w:sz="4" w:space="0" w:color="auto"/>
              <w:right w:val="single" w:sz="4" w:space="0" w:color="auto"/>
            </w:tcBorders>
            <w:vAlign w:val="bottom"/>
          </w:tcPr>
          <w:p w:rsidR="00B17AD8" w:rsidRDefault="00B17AD8" w:rsidP="001C386D">
            <w:pPr>
              <w:ind w:left="57"/>
            </w:pPr>
            <w: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B17AD8" w:rsidRDefault="00B17AD8" w:rsidP="001C386D">
            <w:pPr>
              <w:ind w:left="57"/>
            </w:pPr>
            <w:r>
              <w:t>нет</w:t>
            </w:r>
          </w:p>
        </w:tc>
        <w:tc>
          <w:tcPr>
            <w:tcW w:w="2296" w:type="dxa"/>
            <w:tcBorders>
              <w:top w:val="single" w:sz="4" w:space="0" w:color="auto"/>
              <w:left w:val="single" w:sz="4" w:space="0" w:color="auto"/>
              <w:bottom w:val="single" w:sz="4" w:space="0" w:color="auto"/>
              <w:right w:val="single" w:sz="4" w:space="0" w:color="auto"/>
            </w:tcBorders>
            <w:vAlign w:val="bottom"/>
          </w:tcPr>
          <w:p w:rsidR="00B17AD8" w:rsidRDefault="00B17AD8" w:rsidP="001C386D">
            <w:pPr>
              <w:ind w:left="57"/>
            </w:pPr>
          </w:p>
        </w:tc>
      </w:tr>
    </w:tbl>
    <w:p w:rsidR="00B17AD8" w:rsidRDefault="00B17AD8" w:rsidP="00B17AD8"/>
    <w:p w:rsidR="00B17AD8" w:rsidRDefault="00B17AD8" w:rsidP="00B17AD8">
      <w:r>
        <w:t>Председатель комитета по вопросам жизнеобеспечения,</w:t>
      </w:r>
    </w:p>
    <w:p w:rsidR="00B17AD8" w:rsidRDefault="00B17AD8" w:rsidP="00B17AD8">
      <w:r>
        <w:t>строительства и дорожно-транспортному хозяйству</w:t>
      </w:r>
    </w:p>
    <w:p w:rsidR="00B17AD8" w:rsidRDefault="001C386D" w:rsidP="00B17AD8">
      <w:r>
        <w:t xml:space="preserve">администрации </w:t>
      </w:r>
      <w:proofErr w:type="spellStart"/>
      <w:r>
        <w:t>Щекинского</w:t>
      </w:r>
      <w:proofErr w:type="spellEnd"/>
      <w:r>
        <w:t xml:space="preserve"> района</w:t>
      </w:r>
    </w:p>
    <w:tbl>
      <w:tblPr>
        <w:tblW w:w="0" w:type="auto"/>
        <w:tblInd w:w="170" w:type="dxa"/>
        <w:tblLayout w:type="fixed"/>
        <w:tblCellMar>
          <w:left w:w="28" w:type="dxa"/>
          <w:right w:w="28" w:type="dxa"/>
        </w:tblCellMar>
        <w:tblLook w:val="04A0"/>
      </w:tblPr>
      <w:tblGrid>
        <w:gridCol w:w="397"/>
        <w:gridCol w:w="2183"/>
        <w:gridCol w:w="283"/>
        <w:gridCol w:w="114"/>
        <w:gridCol w:w="283"/>
        <w:gridCol w:w="2268"/>
        <w:gridCol w:w="1134"/>
      </w:tblGrid>
      <w:tr w:rsidR="00B17AD8" w:rsidTr="001C386D">
        <w:trPr>
          <w:gridAfter w:val="1"/>
          <w:wAfter w:w="1134" w:type="dxa"/>
        </w:trPr>
        <w:tc>
          <w:tcPr>
            <w:tcW w:w="2580" w:type="dxa"/>
            <w:gridSpan w:val="2"/>
            <w:tcBorders>
              <w:top w:val="nil"/>
              <w:left w:val="nil"/>
              <w:bottom w:val="single" w:sz="4" w:space="0" w:color="auto"/>
              <w:right w:val="nil"/>
            </w:tcBorders>
            <w:vAlign w:val="bottom"/>
          </w:tcPr>
          <w:p w:rsidR="00B17AD8" w:rsidRDefault="00B17AD8" w:rsidP="001C386D">
            <w:pPr>
              <w:spacing w:line="276" w:lineRule="auto"/>
              <w:jc w:val="center"/>
            </w:pPr>
          </w:p>
        </w:tc>
        <w:tc>
          <w:tcPr>
            <w:tcW w:w="283" w:type="dxa"/>
            <w:vAlign w:val="bottom"/>
          </w:tcPr>
          <w:p w:rsidR="00B17AD8" w:rsidRDefault="00B17AD8" w:rsidP="001C386D">
            <w:pPr>
              <w:spacing w:line="276" w:lineRule="auto"/>
            </w:pPr>
          </w:p>
        </w:tc>
        <w:tc>
          <w:tcPr>
            <w:tcW w:w="2665" w:type="dxa"/>
            <w:gridSpan w:val="3"/>
            <w:tcBorders>
              <w:top w:val="nil"/>
              <w:left w:val="nil"/>
              <w:bottom w:val="single" w:sz="4" w:space="0" w:color="auto"/>
              <w:right w:val="nil"/>
            </w:tcBorders>
            <w:vAlign w:val="bottom"/>
            <w:hideMark/>
          </w:tcPr>
          <w:p w:rsidR="00B17AD8" w:rsidRDefault="00B17AD8" w:rsidP="001C386D">
            <w:pPr>
              <w:spacing w:line="276" w:lineRule="auto"/>
            </w:pPr>
            <w:r>
              <w:t>Субботин Д.А.</w:t>
            </w:r>
          </w:p>
        </w:tc>
      </w:tr>
      <w:tr w:rsidR="00B17AD8" w:rsidTr="001C386D">
        <w:trPr>
          <w:gridBefore w:val="1"/>
          <w:wBefore w:w="397" w:type="dxa"/>
        </w:trPr>
        <w:tc>
          <w:tcPr>
            <w:tcW w:w="2580" w:type="dxa"/>
            <w:gridSpan w:val="3"/>
            <w:hideMark/>
          </w:tcPr>
          <w:p w:rsidR="00B17AD8" w:rsidRDefault="00B17AD8" w:rsidP="001C386D">
            <w:pPr>
              <w:spacing w:line="276" w:lineRule="auto"/>
              <w:jc w:val="center"/>
              <w:rPr>
                <w:sz w:val="18"/>
                <w:szCs w:val="18"/>
              </w:rPr>
            </w:pPr>
            <w:r>
              <w:rPr>
                <w:sz w:val="18"/>
                <w:szCs w:val="18"/>
              </w:rPr>
              <w:t>(подпись)</w:t>
            </w:r>
          </w:p>
        </w:tc>
        <w:tc>
          <w:tcPr>
            <w:tcW w:w="283" w:type="dxa"/>
          </w:tcPr>
          <w:p w:rsidR="00B17AD8" w:rsidRDefault="00B17AD8" w:rsidP="001C386D">
            <w:pPr>
              <w:spacing w:line="276" w:lineRule="auto"/>
              <w:rPr>
                <w:sz w:val="18"/>
                <w:szCs w:val="18"/>
              </w:rPr>
            </w:pPr>
          </w:p>
        </w:tc>
        <w:tc>
          <w:tcPr>
            <w:tcW w:w="3402" w:type="dxa"/>
            <w:gridSpan w:val="2"/>
            <w:hideMark/>
          </w:tcPr>
          <w:p w:rsidR="00B17AD8" w:rsidRDefault="00B17AD8" w:rsidP="001C386D">
            <w:pPr>
              <w:spacing w:line="276" w:lineRule="auto"/>
              <w:jc w:val="center"/>
              <w:rPr>
                <w:sz w:val="18"/>
                <w:szCs w:val="18"/>
              </w:rPr>
            </w:pPr>
            <w:r>
              <w:rPr>
                <w:sz w:val="18"/>
                <w:szCs w:val="18"/>
              </w:rPr>
              <w:t>(ф.и.о.)</w:t>
            </w:r>
          </w:p>
        </w:tc>
      </w:tr>
    </w:tbl>
    <w:p w:rsidR="00B17AD8" w:rsidRDefault="00B17AD8" w:rsidP="00B17AD8"/>
    <w:tbl>
      <w:tblPr>
        <w:tblW w:w="0" w:type="auto"/>
        <w:tblLayout w:type="fixed"/>
        <w:tblCellMar>
          <w:left w:w="28" w:type="dxa"/>
          <w:right w:w="28" w:type="dxa"/>
        </w:tblCellMar>
        <w:tblLook w:val="04A0"/>
      </w:tblPr>
      <w:tblGrid>
        <w:gridCol w:w="187"/>
        <w:gridCol w:w="425"/>
        <w:gridCol w:w="255"/>
        <w:gridCol w:w="1531"/>
        <w:gridCol w:w="607"/>
        <w:gridCol w:w="284"/>
        <w:gridCol w:w="255"/>
      </w:tblGrid>
      <w:tr w:rsidR="00B17AD8" w:rsidTr="00887563">
        <w:tc>
          <w:tcPr>
            <w:tcW w:w="187" w:type="dxa"/>
            <w:vAlign w:val="bottom"/>
            <w:hideMark/>
          </w:tcPr>
          <w:p w:rsidR="00B17AD8" w:rsidRDefault="00B17AD8" w:rsidP="001C386D">
            <w:pPr>
              <w:spacing w:line="276" w:lineRule="auto"/>
            </w:pPr>
            <w:r>
              <w:t>“</w:t>
            </w:r>
          </w:p>
        </w:tc>
        <w:tc>
          <w:tcPr>
            <w:tcW w:w="425" w:type="dxa"/>
            <w:tcBorders>
              <w:top w:val="nil"/>
              <w:left w:val="nil"/>
              <w:bottom w:val="single" w:sz="4" w:space="0" w:color="auto"/>
              <w:right w:val="nil"/>
            </w:tcBorders>
            <w:vAlign w:val="bottom"/>
          </w:tcPr>
          <w:p w:rsidR="00B17AD8" w:rsidRDefault="00887563" w:rsidP="001C386D">
            <w:pPr>
              <w:spacing w:line="276" w:lineRule="auto"/>
              <w:jc w:val="center"/>
            </w:pPr>
            <w:r>
              <w:t>5</w:t>
            </w:r>
          </w:p>
        </w:tc>
        <w:tc>
          <w:tcPr>
            <w:tcW w:w="255" w:type="dxa"/>
            <w:vAlign w:val="bottom"/>
            <w:hideMark/>
          </w:tcPr>
          <w:p w:rsidR="00B17AD8" w:rsidRDefault="00B17AD8" w:rsidP="001C386D">
            <w:pPr>
              <w:spacing w:line="276" w:lineRule="auto"/>
            </w:pPr>
            <w:r>
              <w:t>”</w:t>
            </w:r>
          </w:p>
        </w:tc>
        <w:tc>
          <w:tcPr>
            <w:tcW w:w="1531" w:type="dxa"/>
            <w:tcBorders>
              <w:top w:val="nil"/>
              <w:left w:val="nil"/>
              <w:bottom w:val="single" w:sz="4" w:space="0" w:color="auto"/>
              <w:right w:val="nil"/>
            </w:tcBorders>
            <w:vAlign w:val="bottom"/>
          </w:tcPr>
          <w:p w:rsidR="00B17AD8" w:rsidRDefault="00887563" w:rsidP="001C386D">
            <w:pPr>
              <w:spacing w:line="276" w:lineRule="auto"/>
              <w:jc w:val="center"/>
            </w:pPr>
            <w:r>
              <w:t>октября</w:t>
            </w:r>
          </w:p>
        </w:tc>
        <w:tc>
          <w:tcPr>
            <w:tcW w:w="607" w:type="dxa"/>
            <w:vAlign w:val="bottom"/>
            <w:hideMark/>
          </w:tcPr>
          <w:p w:rsidR="00B17AD8" w:rsidRDefault="00B17AD8" w:rsidP="00887563">
            <w:pPr>
              <w:spacing w:line="276" w:lineRule="auto"/>
              <w:jc w:val="right"/>
            </w:pPr>
            <w:r>
              <w:t>20</w:t>
            </w:r>
            <w:r w:rsidR="00887563">
              <w:t>15</w:t>
            </w:r>
          </w:p>
        </w:tc>
        <w:tc>
          <w:tcPr>
            <w:tcW w:w="284" w:type="dxa"/>
            <w:tcBorders>
              <w:top w:val="nil"/>
              <w:left w:val="nil"/>
              <w:bottom w:val="single" w:sz="4" w:space="0" w:color="auto"/>
              <w:right w:val="nil"/>
            </w:tcBorders>
            <w:vAlign w:val="bottom"/>
          </w:tcPr>
          <w:p w:rsidR="00B17AD8" w:rsidRDefault="00B17AD8" w:rsidP="001C386D">
            <w:pPr>
              <w:spacing w:line="276" w:lineRule="auto"/>
            </w:pPr>
          </w:p>
        </w:tc>
        <w:tc>
          <w:tcPr>
            <w:tcW w:w="255" w:type="dxa"/>
            <w:vAlign w:val="bottom"/>
            <w:hideMark/>
          </w:tcPr>
          <w:p w:rsidR="00B17AD8" w:rsidRDefault="00B17AD8" w:rsidP="001C386D">
            <w:pPr>
              <w:spacing w:line="276" w:lineRule="auto"/>
              <w:jc w:val="right"/>
            </w:pPr>
            <w:proofErr w:type="gramStart"/>
            <w:r>
              <w:t>г</w:t>
            </w:r>
            <w:proofErr w:type="gramEnd"/>
            <w:r>
              <w:t>.</w:t>
            </w:r>
          </w:p>
        </w:tc>
      </w:tr>
    </w:tbl>
    <w:p w:rsidR="00B17AD8" w:rsidRDefault="00B17AD8" w:rsidP="00B17AD8">
      <w:r>
        <w:t>М.П.</w:t>
      </w:r>
    </w:p>
    <w:p w:rsidR="00B17AD8" w:rsidRDefault="00B17AD8" w:rsidP="00B17AD8">
      <w:pPr>
        <w:spacing w:before="400"/>
      </w:pPr>
    </w:p>
    <w:p w:rsidR="001C386D" w:rsidRDefault="001C386D" w:rsidP="001C386D">
      <w:pPr>
        <w:spacing w:before="360"/>
        <w:ind w:left="5103"/>
        <w:jc w:val="center"/>
      </w:pPr>
    </w:p>
    <w:p w:rsidR="001C386D" w:rsidRDefault="001C386D" w:rsidP="001C386D">
      <w:pPr>
        <w:spacing w:before="360"/>
        <w:ind w:left="5103"/>
        <w:jc w:val="center"/>
      </w:pPr>
      <w:r>
        <w:lastRenderedPageBreak/>
        <w:t>Утверждаю</w:t>
      </w:r>
    </w:p>
    <w:p w:rsidR="001C386D" w:rsidRDefault="001C386D" w:rsidP="001C386D">
      <w:pPr>
        <w:spacing w:before="120"/>
        <w:ind w:left="5103"/>
      </w:pPr>
      <w:r>
        <w:t>Заместитель главы администрации</w:t>
      </w:r>
    </w:p>
    <w:p w:rsidR="001C386D" w:rsidRPr="00D97FC2" w:rsidRDefault="001C386D" w:rsidP="001C386D">
      <w:pPr>
        <w:ind w:left="5103"/>
      </w:pPr>
      <w:proofErr w:type="spellStart"/>
      <w:r>
        <w:t>Щекинского</w:t>
      </w:r>
      <w:proofErr w:type="spellEnd"/>
      <w:r>
        <w:t xml:space="preserve"> района</w:t>
      </w:r>
      <w:r w:rsidRPr="009474AE">
        <w:t xml:space="preserve"> </w:t>
      </w:r>
      <w:r w:rsidRPr="00D97FC2">
        <w:t xml:space="preserve">по развитию инженерной инфраструктуры и жилищно-коммунальному хозяйству </w:t>
      </w:r>
    </w:p>
    <w:p w:rsidR="001C386D" w:rsidRDefault="001C386D" w:rsidP="001C386D">
      <w:pPr>
        <w:ind w:left="5103"/>
        <w:jc w:val="right"/>
      </w:pPr>
      <w:r>
        <w:t>А.П. Рыжков</w:t>
      </w:r>
    </w:p>
    <w:p w:rsidR="00B17AD8" w:rsidRDefault="00B17AD8" w:rsidP="00B17AD8">
      <w:pPr>
        <w:spacing w:line="480" w:lineRule="auto"/>
        <w:ind w:left="5103"/>
        <w:rPr>
          <w:sz w:val="18"/>
          <w:szCs w:val="18"/>
        </w:rPr>
      </w:pPr>
      <w:r>
        <w:rPr>
          <w:sz w:val="18"/>
          <w:szCs w:val="18"/>
        </w:rPr>
        <w:t xml:space="preserve">         __________________________________________   </w:t>
      </w:r>
    </w:p>
    <w:tbl>
      <w:tblPr>
        <w:tblW w:w="4094" w:type="dxa"/>
        <w:tblInd w:w="5670" w:type="dxa"/>
        <w:tblLayout w:type="fixed"/>
        <w:tblCellMar>
          <w:left w:w="28" w:type="dxa"/>
          <w:right w:w="28" w:type="dxa"/>
        </w:tblCellMar>
        <w:tblLook w:val="04A0"/>
      </w:tblPr>
      <w:tblGrid>
        <w:gridCol w:w="187"/>
        <w:gridCol w:w="425"/>
        <w:gridCol w:w="255"/>
        <w:gridCol w:w="2280"/>
        <w:gridCol w:w="465"/>
        <w:gridCol w:w="227"/>
        <w:gridCol w:w="255"/>
      </w:tblGrid>
      <w:tr w:rsidR="00887563" w:rsidRPr="006F7F1A" w:rsidTr="00887563">
        <w:tc>
          <w:tcPr>
            <w:tcW w:w="187" w:type="dxa"/>
            <w:vAlign w:val="bottom"/>
            <w:hideMark/>
          </w:tcPr>
          <w:p w:rsidR="00887563" w:rsidRPr="006F7F1A" w:rsidRDefault="00887563" w:rsidP="00366A7B">
            <w:pPr>
              <w:spacing w:line="276" w:lineRule="auto"/>
            </w:pPr>
            <w:r w:rsidRPr="006F7F1A">
              <w:t>“</w:t>
            </w:r>
          </w:p>
        </w:tc>
        <w:tc>
          <w:tcPr>
            <w:tcW w:w="425" w:type="dxa"/>
            <w:tcBorders>
              <w:top w:val="nil"/>
              <w:left w:val="nil"/>
              <w:bottom w:val="single" w:sz="4" w:space="0" w:color="auto"/>
              <w:right w:val="nil"/>
            </w:tcBorders>
            <w:vAlign w:val="bottom"/>
          </w:tcPr>
          <w:p w:rsidR="00887563" w:rsidRPr="006F7F1A" w:rsidRDefault="00887563" w:rsidP="00366A7B">
            <w:pPr>
              <w:spacing w:line="276" w:lineRule="auto"/>
              <w:jc w:val="center"/>
            </w:pPr>
            <w:r>
              <w:t>5</w:t>
            </w:r>
          </w:p>
        </w:tc>
        <w:tc>
          <w:tcPr>
            <w:tcW w:w="255" w:type="dxa"/>
            <w:vAlign w:val="bottom"/>
            <w:hideMark/>
          </w:tcPr>
          <w:p w:rsidR="00887563" w:rsidRPr="006F7F1A" w:rsidRDefault="00887563" w:rsidP="00366A7B">
            <w:pPr>
              <w:spacing w:line="276" w:lineRule="auto"/>
            </w:pPr>
            <w:r w:rsidRPr="006F7F1A">
              <w:t>”</w:t>
            </w:r>
          </w:p>
        </w:tc>
        <w:tc>
          <w:tcPr>
            <w:tcW w:w="2280" w:type="dxa"/>
            <w:tcBorders>
              <w:top w:val="nil"/>
              <w:left w:val="nil"/>
              <w:bottom w:val="single" w:sz="4" w:space="0" w:color="auto"/>
              <w:right w:val="nil"/>
            </w:tcBorders>
            <w:vAlign w:val="bottom"/>
          </w:tcPr>
          <w:p w:rsidR="00887563" w:rsidRPr="006F7F1A" w:rsidRDefault="00887563" w:rsidP="00366A7B">
            <w:pPr>
              <w:spacing w:line="276" w:lineRule="auto"/>
              <w:jc w:val="center"/>
            </w:pPr>
            <w:r>
              <w:t>октября 2015</w:t>
            </w:r>
          </w:p>
        </w:tc>
        <w:tc>
          <w:tcPr>
            <w:tcW w:w="465" w:type="dxa"/>
            <w:vAlign w:val="bottom"/>
          </w:tcPr>
          <w:p w:rsidR="00887563" w:rsidRPr="006F7F1A" w:rsidRDefault="00887563" w:rsidP="00366A7B">
            <w:pPr>
              <w:spacing w:line="276" w:lineRule="auto"/>
              <w:jc w:val="right"/>
            </w:pPr>
          </w:p>
        </w:tc>
        <w:tc>
          <w:tcPr>
            <w:tcW w:w="227" w:type="dxa"/>
            <w:tcBorders>
              <w:top w:val="nil"/>
              <w:left w:val="nil"/>
              <w:bottom w:val="single" w:sz="4" w:space="0" w:color="auto"/>
              <w:right w:val="nil"/>
            </w:tcBorders>
            <w:vAlign w:val="bottom"/>
          </w:tcPr>
          <w:p w:rsidR="00887563" w:rsidRPr="006F7F1A" w:rsidRDefault="00887563" w:rsidP="00366A7B">
            <w:pPr>
              <w:spacing w:line="276" w:lineRule="auto"/>
            </w:pPr>
          </w:p>
        </w:tc>
        <w:tc>
          <w:tcPr>
            <w:tcW w:w="255" w:type="dxa"/>
            <w:vAlign w:val="bottom"/>
            <w:hideMark/>
          </w:tcPr>
          <w:p w:rsidR="00887563" w:rsidRPr="006F7F1A" w:rsidRDefault="00887563" w:rsidP="00366A7B">
            <w:pPr>
              <w:spacing w:line="276" w:lineRule="auto"/>
              <w:jc w:val="right"/>
            </w:pPr>
            <w:proofErr w:type="gramStart"/>
            <w:r w:rsidRPr="006F7F1A">
              <w:t>г</w:t>
            </w:r>
            <w:proofErr w:type="gramEnd"/>
            <w:r w:rsidRPr="006F7F1A">
              <w:t>.</w:t>
            </w:r>
          </w:p>
        </w:tc>
      </w:tr>
    </w:tbl>
    <w:p w:rsidR="00887563" w:rsidRPr="006F7F1A" w:rsidRDefault="00887563" w:rsidP="00887563">
      <w:pPr>
        <w:ind w:left="6521" w:right="1416"/>
        <w:jc w:val="center"/>
        <w:rPr>
          <w:sz w:val="18"/>
          <w:szCs w:val="18"/>
        </w:rPr>
      </w:pPr>
      <w:r w:rsidRPr="006F7F1A">
        <w:rPr>
          <w:sz w:val="18"/>
          <w:szCs w:val="18"/>
        </w:rPr>
        <w:t>(дата утверждения)</w:t>
      </w:r>
    </w:p>
    <w:p w:rsidR="00B17AD8" w:rsidRDefault="00B17AD8" w:rsidP="00B17AD8">
      <w:pPr>
        <w:ind w:left="6521" w:right="1416"/>
        <w:jc w:val="center"/>
        <w:rPr>
          <w:sz w:val="18"/>
          <w:szCs w:val="18"/>
        </w:rPr>
      </w:pPr>
    </w:p>
    <w:p w:rsidR="00B17AD8" w:rsidRDefault="00B17AD8" w:rsidP="00B17AD8">
      <w:pPr>
        <w:spacing w:before="400"/>
        <w:jc w:val="center"/>
        <w:rPr>
          <w:b/>
          <w:bCs/>
          <w:sz w:val="26"/>
          <w:szCs w:val="26"/>
        </w:rPr>
      </w:pPr>
      <w:r>
        <w:rPr>
          <w:b/>
          <w:bCs/>
          <w:sz w:val="26"/>
          <w:szCs w:val="26"/>
        </w:rPr>
        <w:t>АКТ</w:t>
      </w:r>
    </w:p>
    <w:p w:rsidR="00B17AD8" w:rsidRDefault="00B17AD8" w:rsidP="00B17AD8">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B17AD8" w:rsidRDefault="00B17AD8" w:rsidP="00B17AD8">
      <w:pPr>
        <w:spacing w:before="240"/>
        <w:jc w:val="center"/>
      </w:pPr>
      <w:r>
        <w:rPr>
          <w:lang w:val="en-US"/>
        </w:rPr>
        <w:t>I</w:t>
      </w:r>
      <w:r>
        <w:t>. Общие сведения о многоквартирном доме</w:t>
      </w:r>
    </w:p>
    <w:p w:rsidR="00B17AD8" w:rsidRPr="002A3D39" w:rsidRDefault="00B17AD8" w:rsidP="00B17AD8">
      <w:pPr>
        <w:spacing w:before="240"/>
        <w:ind w:firstLine="567"/>
        <w:rPr>
          <w:b/>
        </w:rPr>
      </w:pPr>
      <w:r>
        <w:t xml:space="preserve">1. Адрес многоквартирного дома   Щекино,  </w:t>
      </w:r>
      <w:r w:rsidRPr="002A3D39">
        <w:rPr>
          <w:b/>
        </w:rPr>
        <w:t xml:space="preserve">ул. </w:t>
      </w:r>
      <w:r>
        <w:rPr>
          <w:b/>
        </w:rPr>
        <w:t>Мира 8</w:t>
      </w:r>
    </w:p>
    <w:p w:rsidR="00B17AD8" w:rsidRDefault="00B17AD8" w:rsidP="00B17AD8">
      <w:pPr>
        <w:pBdr>
          <w:top w:val="single" w:sz="4" w:space="0" w:color="auto"/>
        </w:pBdr>
        <w:ind w:left="4054"/>
        <w:rPr>
          <w:sz w:val="2"/>
          <w:szCs w:val="2"/>
        </w:rPr>
      </w:pPr>
    </w:p>
    <w:p w:rsidR="00B17AD8" w:rsidRDefault="00B17AD8" w:rsidP="00B17AD8">
      <w:pPr>
        <w:ind w:firstLine="567"/>
      </w:pPr>
      <w:r>
        <w:t xml:space="preserve">2. Кадастровый номер многоквартирного дома (при его наличии)  </w:t>
      </w:r>
    </w:p>
    <w:p w:rsidR="00B17AD8" w:rsidRDefault="00B17AD8" w:rsidP="00B17AD8">
      <w:pPr>
        <w:pBdr>
          <w:top w:val="single" w:sz="4" w:space="1" w:color="auto"/>
        </w:pBdr>
        <w:ind w:left="7399"/>
        <w:rPr>
          <w:sz w:val="2"/>
          <w:szCs w:val="2"/>
        </w:rPr>
      </w:pPr>
    </w:p>
    <w:p w:rsidR="00B17AD8" w:rsidRDefault="00B17AD8" w:rsidP="00B17AD8">
      <w:pPr>
        <w:ind w:left="567"/>
      </w:pPr>
    </w:p>
    <w:p w:rsidR="00B17AD8" w:rsidRDefault="00B17AD8" w:rsidP="00B17AD8">
      <w:pPr>
        <w:pBdr>
          <w:top w:val="single" w:sz="4" w:space="1" w:color="auto"/>
        </w:pBdr>
        <w:ind w:left="567"/>
        <w:rPr>
          <w:sz w:val="2"/>
          <w:szCs w:val="2"/>
        </w:rPr>
      </w:pPr>
    </w:p>
    <w:p w:rsidR="00B17AD8" w:rsidRPr="00CF4E3C" w:rsidRDefault="00B17AD8" w:rsidP="00B17AD8">
      <w:pPr>
        <w:ind w:firstLine="567"/>
        <w:rPr>
          <w:b/>
        </w:rPr>
      </w:pPr>
      <w:r>
        <w:t xml:space="preserve">3. Серия, тип постройки  </w:t>
      </w:r>
    </w:p>
    <w:p w:rsidR="00B17AD8" w:rsidRDefault="00B17AD8" w:rsidP="00B17AD8">
      <w:pPr>
        <w:pBdr>
          <w:top w:val="single" w:sz="4" w:space="1" w:color="auto"/>
        </w:pBdr>
        <w:ind w:left="3175"/>
        <w:rPr>
          <w:sz w:val="2"/>
          <w:szCs w:val="2"/>
        </w:rPr>
      </w:pPr>
    </w:p>
    <w:p w:rsidR="00B17AD8" w:rsidRPr="002A3D39" w:rsidRDefault="00B17AD8" w:rsidP="00B17AD8">
      <w:pPr>
        <w:ind w:firstLine="567"/>
        <w:rPr>
          <w:b/>
        </w:rPr>
      </w:pPr>
      <w:r>
        <w:t xml:space="preserve">4. Год постройки  </w:t>
      </w:r>
      <w:r w:rsidRPr="002A3D39">
        <w:rPr>
          <w:b/>
        </w:rPr>
        <w:t>19</w:t>
      </w:r>
      <w:r>
        <w:rPr>
          <w:b/>
        </w:rPr>
        <w:t>72</w:t>
      </w:r>
    </w:p>
    <w:p w:rsidR="00B17AD8" w:rsidRPr="002A3D39" w:rsidRDefault="00B17AD8" w:rsidP="00B17AD8">
      <w:pPr>
        <w:pBdr>
          <w:top w:val="single" w:sz="4" w:space="1" w:color="auto"/>
        </w:pBdr>
        <w:ind w:left="2438"/>
        <w:rPr>
          <w:b/>
          <w:sz w:val="2"/>
          <w:szCs w:val="2"/>
        </w:rPr>
      </w:pPr>
    </w:p>
    <w:p w:rsidR="00B17AD8" w:rsidRPr="004A243B" w:rsidRDefault="00B17AD8" w:rsidP="00B17AD8">
      <w:pPr>
        <w:ind w:firstLine="567"/>
        <w:rPr>
          <w:b/>
        </w:rPr>
      </w:pPr>
      <w:r>
        <w:t xml:space="preserve">5. Степень износа по данным государственного технического учета   </w:t>
      </w:r>
      <w:r w:rsidRPr="004A243B">
        <w:rPr>
          <w:b/>
        </w:rPr>
        <w:t>32%</w:t>
      </w:r>
    </w:p>
    <w:p w:rsidR="00B17AD8" w:rsidRDefault="00B17AD8" w:rsidP="00B17AD8">
      <w:pPr>
        <w:pBdr>
          <w:top w:val="single" w:sz="4" w:space="1" w:color="auto"/>
        </w:pBdr>
        <w:ind w:left="7598"/>
        <w:rPr>
          <w:sz w:val="2"/>
          <w:szCs w:val="2"/>
        </w:rPr>
      </w:pPr>
    </w:p>
    <w:p w:rsidR="00B17AD8" w:rsidRDefault="00B17AD8" w:rsidP="00B17AD8">
      <w:pPr>
        <w:ind w:left="567"/>
      </w:pPr>
    </w:p>
    <w:p w:rsidR="00B17AD8" w:rsidRDefault="00B17AD8" w:rsidP="00B17AD8">
      <w:pPr>
        <w:pBdr>
          <w:top w:val="single" w:sz="4" w:space="1" w:color="auto"/>
        </w:pBdr>
        <w:ind w:left="567"/>
        <w:rPr>
          <w:sz w:val="2"/>
          <w:szCs w:val="2"/>
        </w:rPr>
      </w:pPr>
    </w:p>
    <w:p w:rsidR="00B17AD8" w:rsidRDefault="00B17AD8" w:rsidP="00B17AD8">
      <w:pPr>
        <w:ind w:firstLine="567"/>
      </w:pPr>
      <w:r>
        <w:t xml:space="preserve">6. Степень фактического износа  </w:t>
      </w:r>
    </w:p>
    <w:p w:rsidR="00B17AD8" w:rsidRDefault="00B17AD8" w:rsidP="00B17AD8">
      <w:pPr>
        <w:pBdr>
          <w:top w:val="single" w:sz="4" w:space="1" w:color="auto"/>
        </w:pBdr>
        <w:ind w:left="3969"/>
        <w:rPr>
          <w:sz w:val="2"/>
          <w:szCs w:val="2"/>
        </w:rPr>
      </w:pPr>
    </w:p>
    <w:p w:rsidR="00B17AD8" w:rsidRDefault="00B17AD8" w:rsidP="00B17AD8">
      <w:pPr>
        <w:ind w:firstLine="567"/>
      </w:pPr>
      <w:r>
        <w:t xml:space="preserve">7. Год последнего капитального ремонта  </w:t>
      </w:r>
      <w:r w:rsidRPr="002A3D39">
        <w:rPr>
          <w:b/>
        </w:rPr>
        <w:t>нет</w:t>
      </w:r>
    </w:p>
    <w:p w:rsidR="00B17AD8" w:rsidRDefault="00B17AD8" w:rsidP="00B17AD8">
      <w:pPr>
        <w:pBdr>
          <w:top w:val="single" w:sz="4" w:space="1" w:color="auto"/>
        </w:pBdr>
        <w:ind w:left="4865"/>
        <w:rPr>
          <w:sz w:val="2"/>
          <w:szCs w:val="2"/>
        </w:rPr>
      </w:pPr>
    </w:p>
    <w:p w:rsidR="00B17AD8" w:rsidRDefault="00B17AD8" w:rsidP="00B17AD8">
      <w:pPr>
        <w:ind w:firstLine="567"/>
        <w:jc w:val="both"/>
      </w:pPr>
      <w:r>
        <w:t>8. Реквизиты правового акта о признании многоквартирного дома аварийным и подлежащим сносу  -</w:t>
      </w:r>
    </w:p>
    <w:p w:rsidR="00B17AD8" w:rsidRDefault="00B17AD8" w:rsidP="00B17AD8">
      <w:pPr>
        <w:pBdr>
          <w:top w:val="single" w:sz="4" w:space="1" w:color="auto"/>
        </w:pBdr>
        <w:ind w:left="709"/>
        <w:rPr>
          <w:sz w:val="2"/>
          <w:szCs w:val="2"/>
        </w:rPr>
      </w:pPr>
    </w:p>
    <w:p w:rsidR="00B17AD8" w:rsidRDefault="00B17AD8" w:rsidP="00B17AD8">
      <w:pPr>
        <w:ind w:firstLine="567"/>
      </w:pPr>
      <w:r>
        <w:t xml:space="preserve">9. Количество этажей </w:t>
      </w:r>
      <w:r w:rsidRPr="002A3D39">
        <w:rPr>
          <w:b/>
        </w:rPr>
        <w:t xml:space="preserve"> 5</w:t>
      </w:r>
    </w:p>
    <w:p w:rsidR="00B17AD8" w:rsidRDefault="00B17AD8" w:rsidP="00B17AD8">
      <w:pPr>
        <w:pBdr>
          <w:top w:val="single" w:sz="4" w:space="1" w:color="auto"/>
        </w:pBdr>
        <w:ind w:left="2920"/>
        <w:rPr>
          <w:sz w:val="2"/>
          <w:szCs w:val="2"/>
        </w:rPr>
      </w:pPr>
    </w:p>
    <w:p w:rsidR="00B17AD8" w:rsidRPr="002A3D39" w:rsidRDefault="00B17AD8" w:rsidP="00B17AD8">
      <w:pPr>
        <w:ind w:firstLine="567"/>
        <w:rPr>
          <w:b/>
        </w:rPr>
      </w:pPr>
      <w:r>
        <w:t xml:space="preserve">10. Наличие подвала    </w:t>
      </w:r>
      <w:r w:rsidRPr="002A3D39">
        <w:rPr>
          <w:b/>
        </w:rPr>
        <w:t>есть</w:t>
      </w:r>
    </w:p>
    <w:p w:rsidR="00B17AD8" w:rsidRDefault="00B17AD8" w:rsidP="00B17AD8">
      <w:pPr>
        <w:pBdr>
          <w:top w:val="single" w:sz="4" w:space="1" w:color="auto"/>
        </w:pBdr>
        <w:ind w:left="2835"/>
        <w:rPr>
          <w:sz w:val="2"/>
          <w:szCs w:val="2"/>
        </w:rPr>
      </w:pPr>
    </w:p>
    <w:p w:rsidR="00B17AD8" w:rsidRPr="002A3D39" w:rsidRDefault="00B17AD8" w:rsidP="00B17AD8">
      <w:pPr>
        <w:ind w:firstLine="567"/>
        <w:rPr>
          <w:b/>
        </w:rPr>
      </w:pPr>
      <w:r>
        <w:t xml:space="preserve">11. Наличие цокольного этажа  </w:t>
      </w:r>
      <w:r w:rsidRPr="002A3D39">
        <w:rPr>
          <w:b/>
        </w:rPr>
        <w:t>нет</w:t>
      </w:r>
    </w:p>
    <w:p w:rsidR="00B17AD8" w:rsidRDefault="00B17AD8" w:rsidP="00B17AD8">
      <w:pPr>
        <w:pBdr>
          <w:top w:val="single" w:sz="4" w:space="1" w:color="auto"/>
        </w:pBdr>
        <w:ind w:left="3828"/>
        <w:rPr>
          <w:sz w:val="2"/>
          <w:szCs w:val="2"/>
        </w:rPr>
      </w:pPr>
    </w:p>
    <w:p w:rsidR="00B17AD8" w:rsidRPr="002A3D39" w:rsidRDefault="00B17AD8" w:rsidP="00B17AD8">
      <w:pPr>
        <w:ind w:firstLine="567"/>
        <w:rPr>
          <w:b/>
        </w:rPr>
      </w:pPr>
      <w:r>
        <w:t xml:space="preserve">12. Наличие мансарды  </w:t>
      </w:r>
      <w:r w:rsidRPr="002A3D39">
        <w:rPr>
          <w:b/>
        </w:rPr>
        <w:t>нет</w:t>
      </w:r>
    </w:p>
    <w:p w:rsidR="00B17AD8" w:rsidRDefault="00B17AD8" w:rsidP="00B17AD8">
      <w:pPr>
        <w:pBdr>
          <w:top w:val="single" w:sz="4" w:space="1" w:color="auto"/>
        </w:pBdr>
        <w:ind w:left="3005"/>
        <w:rPr>
          <w:sz w:val="2"/>
          <w:szCs w:val="2"/>
        </w:rPr>
      </w:pPr>
    </w:p>
    <w:p w:rsidR="00B17AD8" w:rsidRPr="002A3D39" w:rsidRDefault="00B17AD8" w:rsidP="00B17AD8">
      <w:pPr>
        <w:ind w:firstLine="567"/>
        <w:rPr>
          <w:b/>
        </w:rPr>
      </w:pPr>
      <w:r>
        <w:t xml:space="preserve">13. Наличие мезонина  </w:t>
      </w:r>
      <w:r w:rsidRPr="002A3D39">
        <w:rPr>
          <w:b/>
        </w:rPr>
        <w:t>нет</w:t>
      </w:r>
    </w:p>
    <w:p w:rsidR="00B17AD8" w:rsidRDefault="00B17AD8" w:rsidP="00B17AD8">
      <w:pPr>
        <w:pBdr>
          <w:top w:val="single" w:sz="4" w:space="1" w:color="auto"/>
        </w:pBdr>
        <w:ind w:left="2977"/>
        <w:rPr>
          <w:sz w:val="2"/>
          <w:szCs w:val="2"/>
        </w:rPr>
      </w:pPr>
    </w:p>
    <w:p w:rsidR="00B17AD8" w:rsidRPr="00CF4E3C" w:rsidRDefault="00B17AD8" w:rsidP="00B17AD8">
      <w:pPr>
        <w:ind w:firstLine="567"/>
        <w:rPr>
          <w:b/>
        </w:rPr>
      </w:pPr>
      <w:r>
        <w:t>14. Количество квартир  7</w:t>
      </w:r>
      <w:r w:rsidRPr="00CF4E3C">
        <w:rPr>
          <w:b/>
        </w:rPr>
        <w:t>0</w:t>
      </w:r>
    </w:p>
    <w:p w:rsidR="00B17AD8" w:rsidRDefault="00B17AD8" w:rsidP="00B17AD8">
      <w:pPr>
        <w:pBdr>
          <w:top w:val="single" w:sz="4" w:space="1" w:color="auto"/>
        </w:pBdr>
        <w:ind w:left="3119"/>
        <w:rPr>
          <w:sz w:val="2"/>
          <w:szCs w:val="2"/>
        </w:rPr>
      </w:pPr>
    </w:p>
    <w:p w:rsidR="00B17AD8" w:rsidRDefault="00B17AD8" w:rsidP="00B17AD8">
      <w:pPr>
        <w:ind w:firstLine="567"/>
        <w:jc w:val="both"/>
        <w:rPr>
          <w:sz w:val="2"/>
          <w:szCs w:val="2"/>
        </w:rPr>
      </w:pPr>
      <w:r>
        <w:t xml:space="preserve">15. Количество нежилых помещений, не входящих в состав общего имущества    </w:t>
      </w:r>
    </w:p>
    <w:p w:rsidR="00B17AD8" w:rsidRDefault="00B17AD8" w:rsidP="00B17AD8">
      <w:pPr>
        <w:pBdr>
          <w:top w:val="single" w:sz="4" w:space="1" w:color="auto"/>
        </w:pBdr>
        <w:ind w:left="567"/>
        <w:rPr>
          <w:sz w:val="2"/>
          <w:szCs w:val="2"/>
        </w:rPr>
      </w:pPr>
    </w:p>
    <w:p w:rsidR="00B17AD8" w:rsidRPr="00CA758D" w:rsidRDefault="00B17AD8" w:rsidP="00B17AD8">
      <w:pPr>
        <w:ind w:firstLine="567"/>
        <w:jc w:val="both"/>
        <w:rPr>
          <w:b/>
          <w:sz w:val="2"/>
          <w:szCs w:val="2"/>
        </w:rPr>
      </w:pPr>
      <w:r>
        <w:t xml:space="preserve">16. Реквизиты правового акта о признании всех жилых помещений в многоквартирном доме </w:t>
      </w:r>
      <w:proofErr w:type="gramStart"/>
      <w:r>
        <w:t>непригодными</w:t>
      </w:r>
      <w:proofErr w:type="gramEnd"/>
      <w:r>
        <w:t xml:space="preserve"> для проживания  </w:t>
      </w:r>
      <w:r w:rsidRPr="00CA758D">
        <w:rPr>
          <w:b/>
        </w:rPr>
        <w:t>нет</w:t>
      </w:r>
    </w:p>
    <w:p w:rsidR="00B17AD8" w:rsidRPr="00CA758D" w:rsidRDefault="00B17AD8" w:rsidP="00B17AD8">
      <w:pPr>
        <w:rPr>
          <w:b/>
        </w:rPr>
      </w:pPr>
    </w:p>
    <w:p w:rsidR="00B17AD8" w:rsidRDefault="00B17AD8" w:rsidP="00B17AD8">
      <w:pPr>
        <w:pBdr>
          <w:top w:val="single" w:sz="4" w:space="1" w:color="auto"/>
        </w:pBdr>
        <w:rPr>
          <w:sz w:val="2"/>
          <w:szCs w:val="2"/>
        </w:rPr>
      </w:pPr>
    </w:p>
    <w:p w:rsidR="00B17AD8" w:rsidRDefault="00B17AD8" w:rsidP="00B17AD8">
      <w:pPr>
        <w:ind w:firstLine="567"/>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p w:rsidR="00B17AD8" w:rsidRDefault="00B17AD8" w:rsidP="00B17AD8">
      <w:r>
        <w:t>нет</w:t>
      </w:r>
    </w:p>
    <w:p w:rsidR="00B17AD8" w:rsidRDefault="00B17AD8" w:rsidP="00B17AD8">
      <w:pPr>
        <w:pBdr>
          <w:top w:val="single" w:sz="4" w:space="1" w:color="auto"/>
        </w:pBdr>
        <w:rPr>
          <w:sz w:val="2"/>
          <w:szCs w:val="2"/>
        </w:rPr>
      </w:pPr>
    </w:p>
    <w:p w:rsidR="00B17AD8" w:rsidRDefault="00B17AD8" w:rsidP="00B17AD8">
      <w:pPr>
        <w:tabs>
          <w:tab w:val="center" w:pos="5387"/>
          <w:tab w:val="left" w:pos="7371"/>
        </w:tabs>
        <w:ind w:firstLine="567"/>
      </w:pPr>
      <w:r>
        <w:t xml:space="preserve">18. Строительный объем  </w:t>
      </w:r>
      <w:r w:rsidRPr="002944A2">
        <w:rPr>
          <w:b/>
        </w:rPr>
        <w:t>1</w:t>
      </w:r>
      <w:r>
        <w:rPr>
          <w:b/>
        </w:rPr>
        <w:t>2230</w:t>
      </w:r>
      <w:r>
        <w:tab/>
      </w:r>
      <w:r>
        <w:tab/>
        <w:t xml:space="preserve">куб. </w:t>
      </w:r>
      <w:proofErr w:type="gramStart"/>
      <w:r>
        <w:t>м</w:t>
      </w:r>
      <w:proofErr w:type="gramEnd"/>
    </w:p>
    <w:p w:rsidR="00B17AD8" w:rsidRDefault="00B17AD8" w:rsidP="00B17AD8">
      <w:pPr>
        <w:tabs>
          <w:tab w:val="center" w:pos="5387"/>
          <w:tab w:val="left" w:pos="7371"/>
        </w:tabs>
        <w:ind w:firstLine="567"/>
      </w:pPr>
      <w:r>
        <w:t>19. Площадь:</w:t>
      </w:r>
    </w:p>
    <w:p w:rsidR="00B17AD8" w:rsidRDefault="00B17AD8" w:rsidP="00B17AD8">
      <w:pPr>
        <w:tabs>
          <w:tab w:val="center" w:pos="2835"/>
          <w:tab w:val="left" w:pos="4678"/>
        </w:tabs>
        <w:ind w:firstLine="567"/>
        <w:jc w:val="both"/>
      </w:pPr>
      <w:r>
        <w:t xml:space="preserve">а) многоквартирного дома с лоджиями, балконами, шкафами, коридорами и лестничными клетками  </w:t>
      </w:r>
      <w:r w:rsidRPr="004A243B">
        <w:rPr>
          <w:b/>
        </w:rPr>
        <w:t>3357,0</w:t>
      </w:r>
      <w:r>
        <w:tab/>
      </w:r>
      <w:r>
        <w:tab/>
        <w:t>кв. м</w:t>
      </w:r>
    </w:p>
    <w:p w:rsidR="00B17AD8" w:rsidRDefault="00B17AD8" w:rsidP="00B17AD8">
      <w:pPr>
        <w:pBdr>
          <w:top w:val="single" w:sz="4" w:space="1" w:color="auto"/>
        </w:pBdr>
        <w:ind w:left="1049" w:right="5642"/>
        <w:rPr>
          <w:sz w:val="2"/>
          <w:szCs w:val="2"/>
        </w:rPr>
      </w:pPr>
    </w:p>
    <w:p w:rsidR="00B17AD8" w:rsidRDefault="00B17AD8" w:rsidP="00B17AD8">
      <w:pPr>
        <w:tabs>
          <w:tab w:val="center" w:pos="7598"/>
          <w:tab w:val="right" w:pos="10206"/>
        </w:tabs>
        <w:ind w:firstLine="567"/>
      </w:pPr>
      <w:r>
        <w:lastRenderedPageBreak/>
        <w:t xml:space="preserve">б) жилых помещений (общая площадь квартир) </w:t>
      </w:r>
      <w:r w:rsidRPr="004A243B">
        <w:rPr>
          <w:b/>
        </w:rPr>
        <w:t>3318,6</w:t>
      </w:r>
      <w:r>
        <w:tab/>
      </w:r>
      <w:r>
        <w:tab/>
        <w:t>кв. м</w:t>
      </w:r>
    </w:p>
    <w:p w:rsidR="00B17AD8" w:rsidRDefault="00B17AD8" w:rsidP="00B17AD8">
      <w:pPr>
        <w:pBdr>
          <w:top w:val="single" w:sz="4" w:space="1" w:color="auto"/>
        </w:pBdr>
        <w:ind w:left="5585" w:right="624"/>
        <w:rPr>
          <w:sz w:val="2"/>
          <w:szCs w:val="2"/>
        </w:rPr>
      </w:pPr>
    </w:p>
    <w:p w:rsidR="00B17AD8" w:rsidRDefault="00B17AD8" w:rsidP="00B17AD8">
      <w:pPr>
        <w:tabs>
          <w:tab w:val="center" w:pos="6096"/>
          <w:tab w:val="left" w:pos="8080"/>
        </w:tabs>
        <w:ind w:firstLine="567"/>
        <w:jc w:val="both"/>
      </w:pPr>
      <w:r>
        <w:t xml:space="preserve">в) нежилых помещений (общая площадь нежилых помещений, не входящих в состав общего имущества в многоквартирном доме)  </w:t>
      </w:r>
      <w:r>
        <w:tab/>
      </w:r>
      <w:r>
        <w:tab/>
        <w:t>кв. м</w:t>
      </w:r>
    </w:p>
    <w:p w:rsidR="00B17AD8" w:rsidRDefault="00B17AD8" w:rsidP="00B17AD8">
      <w:pPr>
        <w:pBdr>
          <w:top w:val="single" w:sz="4" w:space="1" w:color="auto"/>
        </w:pBdr>
        <w:ind w:left="3941" w:right="2240"/>
        <w:rPr>
          <w:sz w:val="2"/>
          <w:szCs w:val="2"/>
        </w:rPr>
      </w:pPr>
    </w:p>
    <w:p w:rsidR="00B17AD8" w:rsidRDefault="00B17AD8" w:rsidP="00B17AD8">
      <w:pPr>
        <w:tabs>
          <w:tab w:val="center" w:pos="6804"/>
          <w:tab w:val="left" w:pos="8931"/>
        </w:tabs>
        <w:ind w:firstLine="567"/>
        <w:jc w:val="both"/>
      </w:pPr>
      <w:r>
        <w:t xml:space="preserve">г) помещений общего пользования (общая площадь нежилых помещений, входящих в состав общего имущества в многоквартирном доме)  </w:t>
      </w:r>
      <w:r>
        <w:tab/>
      </w:r>
      <w:r>
        <w:tab/>
        <w:t>кв. м</w:t>
      </w:r>
    </w:p>
    <w:p w:rsidR="00B17AD8" w:rsidRDefault="00B17AD8" w:rsidP="00B17AD8">
      <w:pPr>
        <w:pBdr>
          <w:top w:val="single" w:sz="4" w:space="1" w:color="auto"/>
        </w:pBdr>
        <w:ind w:left="4734" w:right="1389"/>
        <w:rPr>
          <w:sz w:val="2"/>
          <w:szCs w:val="2"/>
        </w:rPr>
      </w:pPr>
    </w:p>
    <w:p w:rsidR="00B17AD8" w:rsidRDefault="00B17AD8" w:rsidP="00B17AD8">
      <w:pPr>
        <w:tabs>
          <w:tab w:val="center" w:pos="5245"/>
          <w:tab w:val="left" w:pos="7088"/>
        </w:tabs>
        <w:ind w:firstLine="567"/>
      </w:pPr>
      <w:r>
        <w:t xml:space="preserve">20. Количество лестниц   </w:t>
      </w:r>
      <w:r w:rsidRPr="004A243B">
        <w:rPr>
          <w:b/>
        </w:rPr>
        <w:t>4</w:t>
      </w:r>
      <w:r>
        <w:tab/>
      </w:r>
      <w:r>
        <w:tab/>
        <w:t>шт.</w:t>
      </w:r>
    </w:p>
    <w:p w:rsidR="00B17AD8" w:rsidRDefault="00B17AD8" w:rsidP="00B17AD8">
      <w:pPr>
        <w:pBdr>
          <w:top w:val="single" w:sz="4" w:space="1" w:color="auto"/>
        </w:pBdr>
        <w:ind w:left="3147" w:right="3232"/>
        <w:rPr>
          <w:sz w:val="2"/>
          <w:szCs w:val="2"/>
        </w:rPr>
      </w:pPr>
    </w:p>
    <w:p w:rsidR="00B17AD8" w:rsidRDefault="00B17AD8" w:rsidP="00B17AD8">
      <w:pPr>
        <w:ind w:firstLine="567"/>
        <w:jc w:val="both"/>
        <w:rPr>
          <w:sz w:val="2"/>
          <w:szCs w:val="2"/>
        </w:rPr>
      </w:pPr>
      <w:r>
        <w:t>21. Уборочная площадь лестниц (включая межквартирные лестничные площадки)</w:t>
      </w:r>
      <w:r>
        <w:br/>
      </w:r>
    </w:p>
    <w:p w:rsidR="00B17AD8" w:rsidRDefault="00B17AD8" w:rsidP="00B17AD8">
      <w:pPr>
        <w:tabs>
          <w:tab w:val="left" w:pos="3969"/>
        </w:tabs>
      </w:pPr>
      <w:r w:rsidRPr="003B7B1D">
        <w:rPr>
          <w:b/>
        </w:rPr>
        <w:t xml:space="preserve">                   </w:t>
      </w:r>
      <w:r>
        <w:rPr>
          <w:b/>
        </w:rPr>
        <w:t>275</w:t>
      </w:r>
      <w:r>
        <w:t xml:space="preserve"> кв. м</w:t>
      </w:r>
    </w:p>
    <w:p w:rsidR="00B17AD8" w:rsidRDefault="00B17AD8" w:rsidP="00B17AD8">
      <w:pPr>
        <w:pBdr>
          <w:top w:val="single" w:sz="4" w:space="1" w:color="auto"/>
        </w:pBdr>
        <w:ind w:right="6350"/>
        <w:rPr>
          <w:sz w:val="2"/>
          <w:szCs w:val="2"/>
        </w:rPr>
      </w:pPr>
    </w:p>
    <w:p w:rsidR="00B17AD8" w:rsidRDefault="00B17AD8" w:rsidP="00B17AD8">
      <w:pPr>
        <w:tabs>
          <w:tab w:val="center" w:pos="7230"/>
          <w:tab w:val="left" w:pos="9356"/>
        </w:tabs>
        <w:ind w:firstLine="567"/>
      </w:pPr>
      <w:r>
        <w:t xml:space="preserve">22. Уборочная площадь общих коридоров  </w:t>
      </w:r>
      <w:r>
        <w:tab/>
      </w:r>
      <w:r>
        <w:tab/>
        <w:t>кв. м</w:t>
      </w:r>
    </w:p>
    <w:p w:rsidR="00B17AD8" w:rsidRDefault="00B17AD8" w:rsidP="00B17AD8">
      <w:pPr>
        <w:pBdr>
          <w:top w:val="single" w:sz="4" w:space="1" w:color="auto"/>
        </w:pBdr>
        <w:ind w:left="4990" w:right="964"/>
        <w:rPr>
          <w:sz w:val="2"/>
          <w:szCs w:val="2"/>
        </w:rPr>
      </w:pPr>
    </w:p>
    <w:p w:rsidR="00B17AD8" w:rsidRDefault="00B17AD8" w:rsidP="00B17AD8">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w:t>
      </w:r>
      <w:r w:rsidRPr="00A77472">
        <w:rPr>
          <w:b/>
        </w:rPr>
        <w:t xml:space="preserve">)              </w:t>
      </w:r>
      <w:r>
        <w:tab/>
      </w:r>
      <w:r>
        <w:tab/>
        <w:t>кв. м</w:t>
      </w:r>
    </w:p>
    <w:p w:rsidR="00B17AD8" w:rsidRDefault="00B17AD8" w:rsidP="00B17AD8">
      <w:pPr>
        <w:pBdr>
          <w:top w:val="single" w:sz="4" w:space="1" w:color="auto"/>
        </w:pBdr>
        <w:ind w:left="4082" w:right="1814"/>
        <w:rPr>
          <w:sz w:val="2"/>
          <w:szCs w:val="2"/>
        </w:rPr>
      </w:pPr>
    </w:p>
    <w:p w:rsidR="00B17AD8" w:rsidRPr="00BA48D0" w:rsidRDefault="00B17AD8" w:rsidP="00B17AD8">
      <w:pPr>
        <w:ind w:firstLine="567"/>
        <w:jc w:val="both"/>
        <w:rPr>
          <w:b/>
          <w:sz w:val="2"/>
          <w:szCs w:val="2"/>
        </w:rPr>
      </w:pPr>
      <w:r>
        <w:t xml:space="preserve">24. Площадь земельного участка, входящего в состав общего имущества многоквартирного дома  </w:t>
      </w:r>
      <w:r w:rsidRPr="00BA48D0">
        <w:rPr>
          <w:b/>
        </w:rPr>
        <w:t>4433</w:t>
      </w:r>
    </w:p>
    <w:p w:rsidR="00B17AD8" w:rsidRPr="00A77472" w:rsidRDefault="00B17AD8" w:rsidP="00B17AD8">
      <w:pPr>
        <w:ind w:firstLine="567"/>
        <w:rPr>
          <w:b/>
        </w:rPr>
      </w:pPr>
      <w:r>
        <w:t xml:space="preserve">25. Кадастровый номер земельного участка (при его наличии)  </w:t>
      </w:r>
      <w:r w:rsidRPr="001C386D">
        <w:rPr>
          <w:b/>
        </w:rPr>
        <w:t>71:32:010204:6070</w:t>
      </w:r>
    </w:p>
    <w:p w:rsidR="00B17AD8" w:rsidRPr="00A77472" w:rsidRDefault="00B17AD8" w:rsidP="00B17AD8">
      <w:pPr>
        <w:pBdr>
          <w:top w:val="single" w:sz="4" w:space="1" w:color="auto"/>
        </w:pBdr>
        <w:ind w:left="7059"/>
        <w:rPr>
          <w:b/>
          <w:sz w:val="2"/>
          <w:szCs w:val="2"/>
        </w:rPr>
      </w:pPr>
    </w:p>
    <w:p w:rsidR="00B17AD8" w:rsidRDefault="00B17AD8" w:rsidP="00B17AD8">
      <w:pPr>
        <w:spacing w:before="360" w:after="240"/>
        <w:jc w:val="center"/>
      </w:pPr>
      <w:r>
        <w:rPr>
          <w:lang w:val="en-US"/>
        </w:rPr>
        <w:t>I</w:t>
      </w:r>
      <w:r>
        <w:t>.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B17AD8" w:rsidTr="001C386D">
        <w:tc>
          <w:tcPr>
            <w:tcW w:w="4253" w:type="dxa"/>
            <w:tcBorders>
              <w:top w:val="single" w:sz="4" w:space="0" w:color="auto"/>
              <w:left w:val="single" w:sz="4" w:space="0" w:color="auto"/>
              <w:bottom w:val="single" w:sz="4" w:space="0" w:color="auto"/>
              <w:right w:val="single" w:sz="4" w:space="0" w:color="auto"/>
            </w:tcBorders>
          </w:tcPr>
          <w:p w:rsidR="00B17AD8" w:rsidRDefault="00B17AD8" w:rsidP="001C386D">
            <w:pPr>
              <w:jc w:val="center"/>
            </w:pPr>
            <w:r>
              <w:t>Наимено</w:t>
            </w:r>
            <w:r>
              <w:softHyphen/>
              <w:t>вание конструк</w:t>
            </w:r>
            <w: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B17AD8" w:rsidRDefault="00B17AD8" w:rsidP="001C386D">
            <w:pPr>
              <w:jc w:val="center"/>
            </w:pPr>
            <w: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B17AD8" w:rsidRDefault="00B17AD8" w:rsidP="001C386D">
            <w:pPr>
              <w:jc w:val="center"/>
            </w:pPr>
            <w:r>
              <w:t>Техническое состояние элементов общего имущества многоквартирного дома</w:t>
            </w:r>
          </w:p>
        </w:tc>
      </w:tr>
      <w:tr w:rsidR="00B17AD8" w:rsidTr="001C386D">
        <w:tc>
          <w:tcPr>
            <w:tcW w:w="4253" w:type="dxa"/>
            <w:tcBorders>
              <w:top w:val="single" w:sz="4" w:space="0" w:color="auto"/>
              <w:left w:val="single" w:sz="4" w:space="0" w:color="auto"/>
              <w:bottom w:val="single" w:sz="4" w:space="0" w:color="auto"/>
              <w:right w:val="single" w:sz="4" w:space="0" w:color="auto"/>
            </w:tcBorders>
            <w:vAlign w:val="bottom"/>
          </w:tcPr>
          <w:p w:rsidR="00B17AD8" w:rsidRDefault="00B17AD8" w:rsidP="001C386D">
            <w:pPr>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B17AD8" w:rsidRDefault="00B17AD8" w:rsidP="001C386D">
            <w:pPr>
              <w:ind w:left="57"/>
            </w:pPr>
            <w:r>
              <w:t>Железобетонные блоки</w:t>
            </w:r>
          </w:p>
        </w:tc>
        <w:tc>
          <w:tcPr>
            <w:tcW w:w="2977" w:type="dxa"/>
            <w:tcBorders>
              <w:top w:val="single" w:sz="4" w:space="0" w:color="auto"/>
              <w:left w:val="single" w:sz="4" w:space="0" w:color="auto"/>
              <w:bottom w:val="single" w:sz="4" w:space="0" w:color="auto"/>
              <w:right w:val="single" w:sz="4" w:space="0" w:color="auto"/>
            </w:tcBorders>
            <w:vAlign w:val="bottom"/>
          </w:tcPr>
          <w:p w:rsidR="00B17AD8" w:rsidRDefault="00B17AD8" w:rsidP="001C386D">
            <w:pPr>
              <w:ind w:left="57"/>
            </w:pPr>
            <w:r>
              <w:t>Трещины в швах</w:t>
            </w:r>
          </w:p>
        </w:tc>
      </w:tr>
      <w:tr w:rsidR="00B17AD8" w:rsidTr="001C386D">
        <w:tc>
          <w:tcPr>
            <w:tcW w:w="4253" w:type="dxa"/>
            <w:tcBorders>
              <w:top w:val="single" w:sz="4" w:space="0" w:color="auto"/>
              <w:left w:val="single" w:sz="4" w:space="0" w:color="auto"/>
              <w:bottom w:val="single" w:sz="4" w:space="0" w:color="auto"/>
              <w:right w:val="single" w:sz="4" w:space="0" w:color="auto"/>
            </w:tcBorders>
            <w:vAlign w:val="bottom"/>
          </w:tcPr>
          <w:p w:rsidR="00B17AD8" w:rsidRDefault="00B17AD8" w:rsidP="001C386D">
            <w:pPr>
              <w:ind w:left="57"/>
            </w:pPr>
            <w: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B17AD8" w:rsidRDefault="00B17AD8" w:rsidP="001C386D">
            <w:pPr>
              <w:ind w:left="57"/>
            </w:pPr>
            <w:r>
              <w:t>Крупнопанельные</w:t>
            </w:r>
          </w:p>
        </w:tc>
        <w:tc>
          <w:tcPr>
            <w:tcW w:w="2977" w:type="dxa"/>
            <w:tcBorders>
              <w:top w:val="single" w:sz="4" w:space="0" w:color="auto"/>
              <w:left w:val="single" w:sz="4" w:space="0" w:color="auto"/>
              <w:bottom w:val="single" w:sz="4" w:space="0" w:color="auto"/>
              <w:right w:val="single" w:sz="4" w:space="0" w:color="auto"/>
            </w:tcBorders>
            <w:vAlign w:val="bottom"/>
          </w:tcPr>
          <w:p w:rsidR="00B17AD8" w:rsidRDefault="00B17AD8" w:rsidP="001C386D">
            <w:pPr>
              <w:ind w:left="57"/>
            </w:pPr>
            <w:r>
              <w:t xml:space="preserve"> Трещины, отслоения раствора в стыках. </w:t>
            </w:r>
          </w:p>
        </w:tc>
      </w:tr>
      <w:tr w:rsidR="00B17AD8" w:rsidTr="001C386D">
        <w:tc>
          <w:tcPr>
            <w:tcW w:w="4253" w:type="dxa"/>
            <w:tcBorders>
              <w:top w:val="single" w:sz="4" w:space="0" w:color="auto"/>
              <w:left w:val="single" w:sz="4" w:space="0" w:color="auto"/>
              <w:bottom w:val="single" w:sz="4" w:space="0" w:color="auto"/>
              <w:right w:val="single" w:sz="4" w:space="0" w:color="auto"/>
            </w:tcBorders>
            <w:vAlign w:val="bottom"/>
          </w:tcPr>
          <w:p w:rsidR="00B17AD8" w:rsidRDefault="00B17AD8" w:rsidP="001C386D">
            <w:pPr>
              <w:ind w:left="57"/>
            </w:pPr>
            <w: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B17AD8" w:rsidRDefault="00B17AD8" w:rsidP="001C386D">
            <w:pPr>
              <w:ind w:left="57"/>
            </w:pPr>
            <w:r>
              <w:t>Гипсолитовые</w:t>
            </w:r>
          </w:p>
        </w:tc>
        <w:tc>
          <w:tcPr>
            <w:tcW w:w="2977" w:type="dxa"/>
            <w:tcBorders>
              <w:top w:val="single" w:sz="4" w:space="0" w:color="auto"/>
              <w:left w:val="single" w:sz="4" w:space="0" w:color="auto"/>
              <w:bottom w:val="single" w:sz="4" w:space="0" w:color="auto"/>
              <w:right w:val="single" w:sz="4" w:space="0" w:color="auto"/>
            </w:tcBorders>
            <w:vAlign w:val="bottom"/>
          </w:tcPr>
          <w:p w:rsidR="00B17AD8" w:rsidRDefault="00B17AD8" w:rsidP="001C386D">
            <w:pPr>
              <w:ind w:left="57"/>
            </w:pPr>
            <w:r>
              <w:t>Трещины в местах сопряжения конструкций</w:t>
            </w:r>
          </w:p>
        </w:tc>
      </w:tr>
      <w:tr w:rsidR="00B17AD8" w:rsidTr="001C386D">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rsidR="00B17AD8" w:rsidRDefault="00B17AD8" w:rsidP="001C386D">
            <w:pPr>
              <w:ind w:left="57"/>
            </w:pPr>
            <w:r>
              <w:t>4. Перекрытия</w:t>
            </w:r>
          </w:p>
        </w:tc>
        <w:tc>
          <w:tcPr>
            <w:tcW w:w="2977" w:type="dxa"/>
            <w:vMerge w:val="restart"/>
            <w:tcBorders>
              <w:top w:val="nil"/>
              <w:bottom w:val="nil"/>
            </w:tcBorders>
          </w:tcPr>
          <w:p w:rsidR="00B17AD8" w:rsidRDefault="00B17AD8" w:rsidP="001C386D">
            <w:pPr>
              <w:ind w:left="57"/>
            </w:pPr>
            <w:r>
              <w:t>Железобетонные плиты перекрытия</w:t>
            </w:r>
          </w:p>
        </w:tc>
        <w:tc>
          <w:tcPr>
            <w:tcW w:w="2977" w:type="dxa"/>
            <w:vMerge w:val="restart"/>
            <w:tcBorders>
              <w:top w:val="nil"/>
              <w:bottom w:val="nil"/>
            </w:tcBorders>
          </w:tcPr>
          <w:p w:rsidR="00B17AD8" w:rsidRDefault="00B17AD8" w:rsidP="001C386D">
            <w:pPr>
              <w:ind w:left="57"/>
            </w:pPr>
            <w:r>
              <w:t>Неровности потолков</w:t>
            </w:r>
          </w:p>
        </w:tc>
      </w:tr>
      <w:tr w:rsidR="00B17AD8" w:rsidTr="001C386D">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rsidR="00B17AD8" w:rsidRDefault="00B17AD8" w:rsidP="001C386D">
            <w:pPr>
              <w:ind w:left="992"/>
            </w:pPr>
            <w:r>
              <w:t>чердачные</w:t>
            </w:r>
          </w:p>
        </w:tc>
        <w:tc>
          <w:tcPr>
            <w:tcW w:w="2977" w:type="dxa"/>
            <w:vMerge/>
            <w:tcBorders>
              <w:top w:val="nil"/>
              <w:bottom w:val="nil"/>
            </w:tcBorders>
          </w:tcPr>
          <w:p w:rsidR="00B17AD8" w:rsidRDefault="00B17AD8" w:rsidP="001C386D">
            <w:pPr>
              <w:ind w:left="57"/>
            </w:pPr>
          </w:p>
        </w:tc>
        <w:tc>
          <w:tcPr>
            <w:tcW w:w="2977" w:type="dxa"/>
            <w:vMerge/>
            <w:tcBorders>
              <w:top w:val="nil"/>
              <w:bottom w:val="nil"/>
            </w:tcBorders>
          </w:tcPr>
          <w:p w:rsidR="00B17AD8" w:rsidRDefault="00B17AD8" w:rsidP="001C386D">
            <w:pPr>
              <w:ind w:left="57"/>
            </w:pPr>
          </w:p>
        </w:tc>
      </w:tr>
      <w:tr w:rsidR="00B17AD8" w:rsidTr="001C386D">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B17AD8" w:rsidRDefault="00B17AD8" w:rsidP="001C386D">
            <w:pPr>
              <w:ind w:left="992"/>
            </w:pPr>
            <w:r>
              <w:t>междуэтажные</w:t>
            </w:r>
          </w:p>
        </w:tc>
        <w:tc>
          <w:tcPr>
            <w:tcW w:w="2977" w:type="dxa"/>
            <w:tcBorders>
              <w:top w:val="nil"/>
              <w:bottom w:val="nil"/>
            </w:tcBorders>
          </w:tcPr>
          <w:p w:rsidR="00B17AD8" w:rsidRDefault="00B17AD8" w:rsidP="001C386D">
            <w:pPr>
              <w:ind w:left="57"/>
            </w:pPr>
            <w:r>
              <w:t>----------«---------</w:t>
            </w:r>
          </w:p>
        </w:tc>
        <w:tc>
          <w:tcPr>
            <w:tcW w:w="2977" w:type="dxa"/>
            <w:tcBorders>
              <w:top w:val="nil"/>
              <w:bottom w:val="nil"/>
            </w:tcBorders>
          </w:tcPr>
          <w:p w:rsidR="00B17AD8" w:rsidRDefault="00B17AD8" w:rsidP="001C386D">
            <w:pPr>
              <w:ind w:left="57"/>
            </w:pPr>
          </w:p>
        </w:tc>
      </w:tr>
      <w:tr w:rsidR="00B17AD8" w:rsidTr="001C386D">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B17AD8" w:rsidRDefault="00B17AD8" w:rsidP="001C386D">
            <w:pPr>
              <w:ind w:left="992"/>
            </w:pPr>
            <w:r>
              <w:t>подвальные</w:t>
            </w:r>
          </w:p>
        </w:tc>
        <w:tc>
          <w:tcPr>
            <w:tcW w:w="2977" w:type="dxa"/>
            <w:tcBorders>
              <w:top w:val="nil"/>
              <w:bottom w:val="nil"/>
            </w:tcBorders>
          </w:tcPr>
          <w:p w:rsidR="00B17AD8" w:rsidRDefault="00B17AD8" w:rsidP="001C386D">
            <w:pPr>
              <w:ind w:left="57"/>
            </w:pPr>
            <w:r>
              <w:t>----------«---------</w:t>
            </w:r>
          </w:p>
        </w:tc>
        <w:tc>
          <w:tcPr>
            <w:tcW w:w="2977" w:type="dxa"/>
            <w:tcBorders>
              <w:top w:val="nil"/>
              <w:bottom w:val="nil"/>
            </w:tcBorders>
          </w:tcPr>
          <w:p w:rsidR="00B17AD8" w:rsidRDefault="00B17AD8" w:rsidP="001C386D">
            <w:pPr>
              <w:ind w:left="57"/>
            </w:pPr>
          </w:p>
        </w:tc>
      </w:tr>
      <w:tr w:rsidR="00B17AD8" w:rsidTr="001C386D">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B17AD8" w:rsidRDefault="00B17AD8" w:rsidP="001C386D">
            <w:pPr>
              <w:ind w:left="992"/>
            </w:pPr>
            <w:r>
              <w:t>(другое)</w:t>
            </w:r>
          </w:p>
        </w:tc>
        <w:tc>
          <w:tcPr>
            <w:tcW w:w="2977" w:type="dxa"/>
            <w:tcBorders>
              <w:top w:val="nil"/>
              <w:bottom w:val="nil"/>
            </w:tcBorders>
          </w:tcPr>
          <w:p w:rsidR="00B17AD8" w:rsidRDefault="00B17AD8" w:rsidP="001C386D">
            <w:pPr>
              <w:ind w:left="57"/>
            </w:pPr>
          </w:p>
        </w:tc>
        <w:tc>
          <w:tcPr>
            <w:tcW w:w="2977" w:type="dxa"/>
            <w:tcBorders>
              <w:top w:val="nil"/>
              <w:bottom w:val="nil"/>
            </w:tcBorders>
          </w:tcPr>
          <w:p w:rsidR="00B17AD8" w:rsidRDefault="00B17AD8" w:rsidP="001C386D">
            <w:pPr>
              <w:ind w:left="57"/>
            </w:pPr>
          </w:p>
        </w:tc>
      </w:tr>
      <w:tr w:rsidR="00B17AD8" w:rsidTr="001C386D">
        <w:tc>
          <w:tcPr>
            <w:tcW w:w="4253" w:type="dxa"/>
            <w:tcBorders>
              <w:top w:val="single" w:sz="4" w:space="0" w:color="auto"/>
              <w:left w:val="single" w:sz="4" w:space="0" w:color="auto"/>
              <w:bottom w:val="single" w:sz="4" w:space="0" w:color="auto"/>
              <w:right w:val="single" w:sz="4" w:space="0" w:color="auto"/>
            </w:tcBorders>
            <w:vAlign w:val="bottom"/>
          </w:tcPr>
          <w:p w:rsidR="00B17AD8" w:rsidRDefault="00B17AD8" w:rsidP="001C386D">
            <w:pPr>
              <w:ind w:left="57"/>
            </w:pPr>
            <w: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B17AD8" w:rsidRDefault="00B17AD8" w:rsidP="001C386D">
            <w:pPr>
              <w:ind w:left="57"/>
            </w:pPr>
            <w:r>
              <w:t>Рулонная  заливная</w:t>
            </w:r>
          </w:p>
        </w:tc>
        <w:tc>
          <w:tcPr>
            <w:tcW w:w="2977" w:type="dxa"/>
            <w:tcBorders>
              <w:top w:val="single" w:sz="4" w:space="0" w:color="auto"/>
              <w:left w:val="single" w:sz="4" w:space="0" w:color="auto"/>
              <w:bottom w:val="single" w:sz="4" w:space="0" w:color="auto"/>
              <w:right w:val="single" w:sz="4" w:space="0" w:color="auto"/>
            </w:tcBorders>
            <w:vAlign w:val="bottom"/>
          </w:tcPr>
          <w:p w:rsidR="00B17AD8" w:rsidRDefault="00B17AD8" w:rsidP="001C386D">
            <w:pPr>
              <w:ind w:left="57"/>
            </w:pPr>
            <w:r>
              <w:t>Поврежден верхний слой, трещины.</w:t>
            </w:r>
          </w:p>
        </w:tc>
      </w:tr>
      <w:tr w:rsidR="00B17AD8" w:rsidTr="001C386D">
        <w:tc>
          <w:tcPr>
            <w:tcW w:w="4253" w:type="dxa"/>
            <w:tcBorders>
              <w:top w:val="single" w:sz="4" w:space="0" w:color="auto"/>
              <w:left w:val="single" w:sz="4" w:space="0" w:color="auto"/>
              <w:bottom w:val="single" w:sz="4" w:space="0" w:color="auto"/>
              <w:right w:val="single" w:sz="4" w:space="0" w:color="auto"/>
            </w:tcBorders>
            <w:vAlign w:val="bottom"/>
          </w:tcPr>
          <w:p w:rsidR="00B17AD8" w:rsidRDefault="00B17AD8" w:rsidP="001C386D">
            <w:pPr>
              <w:ind w:left="57"/>
            </w:pPr>
            <w: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B17AD8" w:rsidRDefault="00B17AD8" w:rsidP="001C386D">
            <w:pPr>
              <w:ind w:left="57"/>
            </w:pPr>
            <w:r>
              <w:t>Дощатые  окрашенные</w:t>
            </w:r>
          </w:p>
        </w:tc>
        <w:tc>
          <w:tcPr>
            <w:tcW w:w="2977" w:type="dxa"/>
            <w:tcBorders>
              <w:top w:val="single" w:sz="4" w:space="0" w:color="auto"/>
              <w:left w:val="single" w:sz="4" w:space="0" w:color="auto"/>
              <w:bottom w:val="single" w:sz="4" w:space="0" w:color="auto"/>
              <w:right w:val="single" w:sz="4" w:space="0" w:color="auto"/>
            </w:tcBorders>
            <w:vAlign w:val="bottom"/>
          </w:tcPr>
          <w:p w:rsidR="00B17AD8" w:rsidRDefault="00B17AD8" w:rsidP="001C386D">
            <w:pPr>
              <w:ind w:left="57"/>
            </w:pPr>
            <w:r>
              <w:t>Стертость в ходовых местах деревянных досок</w:t>
            </w:r>
          </w:p>
        </w:tc>
      </w:tr>
      <w:tr w:rsidR="00B17AD8" w:rsidTr="001C386D">
        <w:trPr>
          <w:cantSplit/>
        </w:trPr>
        <w:tc>
          <w:tcPr>
            <w:tcW w:w="4253" w:type="dxa"/>
            <w:tcBorders>
              <w:top w:val="single" w:sz="4" w:space="0" w:color="auto"/>
              <w:left w:val="single" w:sz="4" w:space="0" w:color="auto"/>
              <w:bottom w:val="nil"/>
              <w:right w:val="single" w:sz="4" w:space="0" w:color="auto"/>
            </w:tcBorders>
            <w:vAlign w:val="bottom"/>
          </w:tcPr>
          <w:p w:rsidR="00B17AD8" w:rsidRDefault="00B17AD8" w:rsidP="001C386D">
            <w:pPr>
              <w:ind w:left="57"/>
            </w:pPr>
            <w:r>
              <w:t>7. Проемы</w:t>
            </w:r>
          </w:p>
        </w:tc>
        <w:tc>
          <w:tcPr>
            <w:tcW w:w="2977" w:type="dxa"/>
            <w:vMerge w:val="restart"/>
            <w:tcBorders>
              <w:top w:val="single" w:sz="4" w:space="0" w:color="auto"/>
              <w:left w:val="nil"/>
              <w:bottom w:val="nil"/>
              <w:right w:val="single" w:sz="4" w:space="0" w:color="auto"/>
            </w:tcBorders>
            <w:vAlign w:val="bottom"/>
          </w:tcPr>
          <w:p w:rsidR="00B17AD8" w:rsidRDefault="00B17AD8" w:rsidP="001C386D">
            <w:pPr>
              <w:ind w:left="57"/>
            </w:pPr>
            <w:r>
              <w:t>2-х створчатые</w:t>
            </w:r>
          </w:p>
        </w:tc>
        <w:tc>
          <w:tcPr>
            <w:tcW w:w="2977" w:type="dxa"/>
            <w:vMerge w:val="restart"/>
            <w:tcBorders>
              <w:top w:val="single" w:sz="4" w:space="0" w:color="auto"/>
              <w:left w:val="nil"/>
              <w:bottom w:val="nil"/>
              <w:right w:val="single" w:sz="4" w:space="0" w:color="auto"/>
            </w:tcBorders>
            <w:vAlign w:val="bottom"/>
          </w:tcPr>
          <w:p w:rsidR="00B17AD8" w:rsidRDefault="00B17AD8" w:rsidP="001C386D">
            <w:pPr>
              <w:ind w:left="57"/>
            </w:pPr>
            <w:r>
              <w:t>Деревянные переплеты рассохлись</w:t>
            </w:r>
          </w:p>
        </w:tc>
      </w:tr>
      <w:tr w:rsidR="00B17AD8" w:rsidTr="001C386D">
        <w:trPr>
          <w:cantSplit/>
        </w:trPr>
        <w:tc>
          <w:tcPr>
            <w:tcW w:w="4253" w:type="dxa"/>
            <w:tcBorders>
              <w:top w:val="nil"/>
              <w:left w:val="single" w:sz="4" w:space="0" w:color="auto"/>
              <w:bottom w:val="nil"/>
              <w:right w:val="single" w:sz="4" w:space="0" w:color="auto"/>
            </w:tcBorders>
            <w:vAlign w:val="bottom"/>
          </w:tcPr>
          <w:p w:rsidR="00B17AD8" w:rsidRDefault="00B17AD8" w:rsidP="001C386D">
            <w:pPr>
              <w:ind w:left="993"/>
            </w:pPr>
            <w:r>
              <w:t>окна</w:t>
            </w:r>
          </w:p>
        </w:tc>
        <w:tc>
          <w:tcPr>
            <w:tcW w:w="2977" w:type="dxa"/>
            <w:vMerge/>
            <w:tcBorders>
              <w:top w:val="nil"/>
              <w:left w:val="nil"/>
              <w:bottom w:val="nil"/>
              <w:right w:val="single" w:sz="4" w:space="0" w:color="auto"/>
            </w:tcBorders>
            <w:vAlign w:val="bottom"/>
          </w:tcPr>
          <w:p w:rsidR="00B17AD8" w:rsidRDefault="00B17AD8" w:rsidP="001C386D">
            <w:pPr>
              <w:ind w:left="57"/>
            </w:pPr>
          </w:p>
        </w:tc>
        <w:tc>
          <w:tcPr>
            <w:tcW w:w="2977" w:type="dxa"/>
            <w:vMerge/>
            <w:tcBorders>
              <w:top w:val="nil"/>
              <w:left w:val="nil"/>
              <w:bottom w:val="nil"/>
              <w:right w:val="single" w:sz="4" w:space="0" w:color="auto"/>
            </w:tcBorders>
            <w:vAlign w:val="bottom"/>
          </w:tcPr>
          <w:p w:rsidR="00B17AD8" w:rsidRDefault="00B17AD8" w:rsidP="001C386D">
            <w:pPr>
              <w:ind w:left="57"/>
            </w:pPr>
          </w:p>
        </w:tc>
      </w:tr>
      <w:tr w:rsidR="00B17AD8" w:rsidTr="001C386D">
        <w:tc>
          <w:tcPr>
            <w:tcW w:w="4253" w:type="dxa"/>
            <w:tcBorders>
              <w:top w:val="nil"/>
              <w:left w:val="single" w:sz="4" w:space="0" w:color="auto"/>
              <w:bottom w:val="nil"/>
              <w:right w:val="single" w:sz="4" w:space="0" w:color="auto"/>
            </w:tcBorders>
            <w:vAlign w:val="bottom"/>
          </w:tcPr>
          <w:p w:rsidR="00B17AD8" w:rsidRDefault="00B17AD8" w:rsidP="001C386D">
            <w:pPr>
              <w:ind w:left="993"/>
            </w:pPr>
            <w:r>
              <w:t>двери</w:t>
            </w:r>
          </w:p>
        </w:tc>
        <w:tc>
          <w:tcPr>
            <w:tcW w:w="2977" w:type="dxa"/>
            <w:tcBorders>
              <w:top w:val="nil"/>
              <w:left w:val="nil"/>
              <w:bottom w:val="nil"/>
              <w:right w:val="single" w:sz="4" w:space="0" w:color="auto"/>
            </w:tcBorders>
            <w:vAlign w:val="bottom"/>
          </w:tcPr>
          <w:p w:rsidR="00B17AD8" w:rsidRDefault="00B17AD8" w:rsidP="001C386D">
            <w:pPr>
              <w:ind w:left="57"/>
            </w:pPr>
            <w:r>
              <w:t>филенчатые</w:t>
            </w:r>
          </w:p>
        </w:tc>
        <w:tc>
          <w:tcPr>
            <w:tcW w:w="2977" w:type="dxa"/>
            <w:tcBorders>
              <w:top w:val="nil"/>
              <w:left w:val="nil"/>
              <w:bottom w:val="nil"/>
              <w:right w:val="single" w:sz="4" w:space="0" w:color="auto"/>
            </w:tcBorders>
            <w:vAlign w:val="bottom"/>
          </w:tcPr>
          <w:p w:rsidR="00B17AD8" w:rsidRDefault="00B17AD8" w:rsidP="001C386D">
            <w:pPr>
              <w:ind w:left="57"/>
            </w:pPr>
            <w:r>
              <w:t xml:space="preserve">Полотна </w:t>
            </w:r>
            <w:proofErr w:type="spellStart"/>
            <w:r>
              <w:t>осели</w:t>
            </w:r>
            <w:proofErr w:type="spellEnd"/>
            <w:r>
              <w:t>, гниль</w:t>
            </w:r>
          </w:p>
        </w:tc>
      </w:tr>
      <w:tr w:rsidR="00B17AD8" w:rsidTr="001C386D">
        <w:tc>
          <w:tcPr>
            <w:tcW w:w="4253" w:type="dxa"/>
            <w:tcBorders>
              <w:top w:val="nil"/>
              <w:left w:val="single" w:sz="4" w:space="0" w:color="auto"/>
              <w:bottom w:val="single" w:sz="4" w:space="0" w:color="auto"/>
              <w:right w:val="single" w:sz="4" w:space="0" w:color="auto"/>
            </w:tcBorders>
            <w:vAlign w:val="bottom"/>
          </w:tcPr>
          <w:p w:rsidR="00B17AD8" w:rsidRDefault="00B17AD8" w:rsidP="001C386D">
            <w:pPr>
              <w:ind w:left="993"/>
            </w:pPr>
            <w:r>
              <w:t>(другое)</w:t>
            </w:r>
          </w:p>
        </w:tc>
        <w:tc>
          <w:tcPr>
            <w:tcW w:w="2977" w:type="dxa"/>
            <w:tcBorders>
              <w:top w:val="nil"/>
              <w:left w:val="nil"/>
              <w:bottom w:val="single" w:sz="4" w:space="0" w:color="auto"/>
              <w:right w:val="single" w:sz="4" w:space="0" w:color="auto"/>
            </w:tcBorders>
            <w:vAlign w:val="bottom"/>
          </w:tcPr>
          <w:p w:rsidR="00B17AD8" w:rsidRDefault="00B17AD8" w:rsidP="001C386D">
            <w:pPr>
              <w:ind w:left="57"/>
            </w:pPr>
          </w:p>
        </w:tc>
        <w:tc>
          <w:tcPr>
            <w:tcW w:w="2977" w:type="dxa"/>
            <w:tcBorders>
              <w:top w:val="nil"/>
              <w:left w:val="nil"/>
              <w:bottom w:val="single" w:sz="4" w:space="0" w:color="auto"/>
              <w:right w:val="single" w:sz="4" w:space="0" w:color="auto"/>
            </w:tcBorders>
            <w:vAlign w:val="bottom"/>
          </w:tcPr>
          <w:p w:rsidR="00B17AD8" w:rsidRDefault="00B17AD8" w:rsidP="001C386D">
            <w:pPr>
              <w:ind w:left="57"/>
            </w:pPr>
          </w:p>
        </w:tc>
      </w:tr>
      <w:tr w:rsidR="00B17AD8" w:rsidTr="001C386D">
        <w:trPr>
          <w:cantSplit/>
        </w:trPr>
        <w:tc>
          <w:tcPr>
            <w:tcW w:w="4253" w:type="dxa"/>
            <w:tcBorders>
              <w:top w:val="single" w:sz="4" w:space="0" w:color="auto"/>
              <w:left w:val="single" w:sz="4" w:space="0" w:color="auto"/>
              <w:bottom w:val="nil"/>
              <w:right w:val="single" w:sz="4" w:space="0" w:color="auto"/>
            </w:tcBorders>
            <w:vAlign w:val="bottom"/>
          </w:tcPr>
          <w:p w:rsidR="00B17AD8" w:rsidRDefault="00B17AD8" w:rsidP="001C386D">
            <w:pPr>
              <w:ind w:left="57"/>
            </w:pPr>
            <w:r>
              <w:t>8. Отделка</w:t>
            </w:r>
          </w:p>
        </w:tc>
        <w:tc>
          <w:tcPr>
            <w:tcW w:w="2977" w:type="dxa"/>
            <w:vMerge w:val="restart"/>
            <w:tcBorders>
              <w:top w:val="single" w:sz="4" w:space="0" w:color="auto"/>
              <w:left w:val="nil"/>
              <w:bottom w:val="nil"/>
              <w:right w:val="single" w:sz="4" w:space="0" w:color="auto"/>
            </w:tcBorders>
            <w:vAlign w:val="bottom"/>
          </w:tcPr>
          <w:p w:rsidR="00B17AD8" w:rsidRDefault="00B17AD8" w:rsidP="001C386D">
            <w:pPr>
              <w:ind w:left="57"/>
            </w:pPr>
            <w:r>
              <w:t xml:space="preserve">Штукатурка, </w:t>
            </w:r>
            <w:proofErr w:type="spellStart"/>
            <w:r>
              <w:t>побелка</w:t>
            </w:r>
            <w:proofErr w:type="gramStart"/>
            <w:r>
              <w:t>,о</w:t>
            </w:r>
            <w:proofErr w:type="gramEnd"/>
            <w:r>
              <w:t>краска</w:t>
            </w:r>
            <w:proofErr w:type="spellEnd"/>
          </w:p>
        </w:tc>
        <w:tc>
          <w:tcPr>
            <w:tcW w:w="2977" w:type="dxa"/>
            <w:vMerge w:val="restart"/>
            <w:tcBorders>
              <w:top w:val="single" w:sz="4" w:space="0" w:color="auto"/>
              <w:left w:val="nil"/>
              <w:bottom w:val="nil"/>
              <w:right w:val="single" w:sz="4" w:space="0" w:color="auto"/>
            </w:tcBorders>
            <w:vAlign w:val="bottom"/>
          </w:tcPr>
          <w:p w:rsidR="00B17AD8" w:rsidRDefault="00B17AD8" w:rsidP="001C386D">
            <w:pPr>
              <w:ind w:left="57"/>
            </w:pPr>
            <w:r>
              <w:t xml:space="preserve"> Загрязнение, потемнение, отслоение  штукатурного и окрасочного слоя.</w:t>
            </w:r>
          </w:p>
        </w:tc>
      </w:tr>
      <w:tr w:rsidR="00B17AD8" w:rsidTr="001C386D">
        <w:trPr>
          <w:cantSplit/>
        </w:trPr>
        <w:tc>
          <w:tcPr>
            <w:tcW w:w="4253" w:type="dxa"/>
            <w:tcBorders>
              <w:top w:val="nil"/>
              <w:left w:val="single" w:sz="4" w:space="0" w:color="auto"/>
              <w:bottom w:val="nil"/>
              <w:right w:val="single" w:sz="4" w:space="0" w:color="auto"/>
            </w:tcBorders>
            <w:vAlign w:val="bottom"/>
          </w:tcPr>
          <w:p w:rsidR="00B17AD8" w:rsidRDefault="00B17AD8" w:rsidP="001C386D">
            <w:pPr>
              <w:ind w:left="993"/>
            </w:pPr>
            <w:r>
              <w:t>внутренняя</w:t>
            </w:r>
          </w:p>
        </w:tc>
        <w:tc>
          <w:tcPr>
            <w:tcW w:w="2977" w:type="dxa"/>
            <w:vMerge/>
            <w:tcBorders>
              <w:top w:val="nil"/>
              <w:left w:val="nil"/>
              <w:bottom w:val="nil"/>
              <w:right w:val="single" w:sz="4" w:space="0" w:color="auto"/>
            </w:tcBorders>
            <w:vAlign w:val="bottom"/>
          </w:tcPr>
          <w:p w:rsidR="00B17AD8" w:rsidRDefault="00B17AD8" w:rsidP="001C386D">
            <w:pPr>
              <w:ind w:left="57"/>
            </w:pPr>
          </w:p>
        </w:tc>
        <w:tc>
          <w:tcPr>
            <w:tcW w:w="2977" w:type="dxa"/>
            <w:vMerge/>
            <w:tcBorders>
              <w:top w:val="nil"/>
              <w:left w:val="nil"/>
              <w:bottom w:val="nil"/>
              <w:right w:val="single" w:sz="4" w:space="0" w:color="auto"/>
            </w:tcBorders>
            <w:vAlign w:val="bottom"/>
          </w:tcPr>
          <w:p w:rsidR="00B17AD8" w:rsidRDefault="00B17AD8" w:rsidP="001C386D">
            <w:pPr>
              <w:ind w:left="57"/>
            </w:pPr>
          </w:p>
        </w:tc>
      </w:tr>
      <w:tr w:rsidR="00B17AD8" w:rsidTr="001C386D">
        <w:tc>
          <w:tcPr>
            <w:tcW w:w="4253" w:type="dxa"/>
            <w:tcBorders>
              <w:top w:val="nil"/>
              <w:left w:val="single" w:sz="4" w:space="0" w:color="auto"/>
              <w:bottom w:val="nil"/>
              <w:right w:val="single" w:sz="4" w:space="0" w:color="auto"/>
            </w:tcBorders>
            <w:vAlign w:val="bottom"/>
          </w:tcPr>
          <w:p w:rsidR="00B17AD8" w:rsidRDefault="00B17AD8" w:rsidP="001C386D">
            <w:pPr>
              <w:ind w:left="993"/>
            </w:pPr>
            <w:r>
              <w:t>наружная</w:t>
            </w:r>
          </w:p>
        </w:tc>
        <w:tc>
          <w:tcPr>
            <w:tcW w:w="2977" w:type="dxa"/>
            <w:tcBorders>
              <w:top w:val="nil"/>
              <w:left w:val="nil"/>
              <w:bottom w:val="nil"/>
              <w:right w:val="single" w:sz="4" w:space="0" w:color="auto"/>
            </w:tcBorders>
            <w:vAlign w:val="bottom"/>
          </w:tcPr>
          <w:p w:rsidR="00B17AD8" w:rsidRDefault="00B17AD8" w:rsidP="001C386D">
            <w:pPr>
              <w:ind w:left="57"/>
            </w:pPr>
          </w:p>
        </w:tc>
        <w:tc>
          <w:tcPr>
            <w:tcW w:w="2977" w:type="dxa"/>
            <w:tcBorders>
              <w:top w:val="nil"/>
              <w:left w:val="nil"/>
              <w:bottom w:val="nil"/>
              <w:right w:val="single" w:sz="4" w:space="0" w:color="auto"/>
            </w:tcBorders>
            <w:vAlign w:val="bottom"/>
          </w:tcPr>
          <w:p w:rsidR="00B17AD8" w:rsidRDefault="00B17AD8" w:rsidP="001C386D">
            <w:pPr>
              <w:ind w:left="57"/>
            </w:pPr>
          </w:p>
        </w:tc>
      </w:tr>
      <w:tr w:rsidR="00B17AD8" w:rsidTr="001C386D">
        <w:tc>
          <w:tcPr>
            <w:tcW w:w="4253" w:type="dxa"/>
            <w:tcBorders>
              <w:top w:val="nil"/>
              <w:left w:val="single" w:sz="4" w:space="0" w:color="auto"/>
              <w:bottom w:val="single" w:sz="4" w:space="0" w:color="auto"/>
              <w:right w:val="single" w:sz="4" w:space="0" w:color="auto"/>
            </w:tcBorders>
            <w:vAlign w:val="bottom"/>
          </w:tcPr>
          <w:p w:rsidR="00B17AD8" w:rsidRDefault="00B17AD8" w:rsidP="001C386D">
            <w:pPr>
              <w:ind w:left="993"/>
            </w:pPr>
            <w:r>
              <w:t>(другое)</w:t>
            </w:r>
          </w:p>
        </w:tc>
        <w:tc>
          <w:tcPr>
            <w:tcW w:w="2977" w:type="dxa"/>
            <w:tcBorders>
              <w:top w:val="nil"/>
              <w:left w:val="nil"/>
              <w:bottom w:val="single" w:sz="4" w:space="0" w:color="auto"/>
              <w:right w:val="single" w:sz="4" w:space="0" w:color="auto"/>
            </w:tcBorders>
            <w:vAlign w:val="bottom"/>
          </w:tcPr>
          <w:p w:rsidR="00B17AD8" w:rsidRDefault="00B17AD8" w:rsidP="001C386D">
            <w:pPr>
              <w:ind w:left="57"/>
            </w:pPr>
          </w:p>
        </w:tc>
        <w:tc>
          <w:tcPr>
            <w:tcW w:w="2977" w:type="dxa"/>
            <w:tcBorders>
              <w:top w:val="nil"/>
              <w:left w:val="nil"/>
              <w:bottom w:val="single" w:sz="4" w:space="0" w:color="auto"/>
              <w:right w:val="single" w:sz="4" w:space="0" w:color="auto"/>
            </w:tcBorders>
            <w:vAlign w:val="bottom"/>
          </w:tcPr>
          <w:p w:rsidR="00B17AD8" w:rsidRDefault="00B17AD8" w:rsidP="001C386D">
            <w:pPr>
              <w:ind w:left="57"/>
            </w:pPr>
          </w:p>
        </w:tc>
      </w:tr>
      <w:tr w:rsidR="00B17AD8" w:rsidTr="001C386D">
        <w:trPr>
          <w:cantSplit/>
        </w:trPr>
        <w:tc>
          <w:tcPr>
            <w:tcW w:w="4253" w:type="dxa"/>
            <w:tcBorders>
              <w:top w:val="single" w:sz="4" w:space="0" w:color="auto"/>
              <w:left w:val="single" w:sz="4" w:space="0" w:color="auto"/>
              <w:bottom w:val="nil"/>
              <w:right w:val="single" w:sz="4" w:space="0" w:color="auto"/>
            </w:tcBorders>
            <w:vAlign w:val="bottom"/>
          </w:tcPr>
          <w:p w:rsidR="00B17AD8" w:rsidRDefault="00B17AD8" w:rsidP="001C386D">
            <w:pPr>
              <w:ind w:left="57"/>
            </w:pPr>
            <w: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B17AD8" w:rsidRDefault="00B17AD8" w:rsidP="001C386D">
            <w:pPr>
              <w:ind w:left="57"/>
            </w:pPr>
            <w:r>
              <w:t xml:space="preserve"> </w:t>
            </w:r>
          </w:p>
          <w:p w:rsidR="00B17AD8" w:rsidRDefault="00B17AD8" w:rsidP="001C386D">
            <w:pPr>
              <w:ind w:left="57"/>
            </w:pPr>
            <w:r>
              <w:t>есть</w:t>
            </w:r>
          </w:p>
        </w:tc>
        <w:tc>
          <w:tcPr>
            <w:tcW w:w="2977" w:type="dxa"/>
            <w:vMerge w:val="restart"/>
            <w:tcBorders>
              <w:top w:val="single" w:sz="4" w:space="0" w:color="auto"/>
              <w:left w:val="nil"/>
              <w:bottom w:val="nil"/>
              <w:right w:val="single" w:sz="4" w:space="0" w:color="auto"/>
            </w:tcBorders>
            <w:vAlign w:val="bottom"/>
          </w:tcPr>
          <w:p w:rsidR="00B17AD8" w:rsidRDefault="00B17AD8" w:rsidP="001C386D">
            <w:pPr>
              <w:ind w:left="57"/>
            </w:pPr>
            <w:r>
              <w:t>Техническое состояние оборудования удовлетворительное</w:t>
            </w:r>
          </w:p>
        </w:tc>
      </w:tr>
      <w:tr w:rsidR="00B17AD8" w:rsidTr="001C386D">
        <w:trPr>
          <w:cantSplit/>
        </w:trPr>
        <w:tc>
          <w:tcPr>
            <w:tcW w:w="4253" w:type="dxa"/>
            <w:tcBorders>
              <w:top w:val="nil"/>
              <w:left w:val="single" w:sz="4" w:space="0" w:color="auto"/>
              <w:bottom w:val="nil"/>
              <w:right w:val="single" w:sz="4" w:space="0" w:color="auto"/>
            </w:tcBorders>
            <w:vAlign w:val="bottom"/>
          </w:tcPr>
          <w:p w:rsidR="00B17AD8" w:rsidRDefault="00B17AD8" w:rsidP="001C386D">
            <w:pPr>
              <w:ind w:left="993"/>
            </w:pPr>
            <w:r>
              <w:t>ванны напольные</w:t>
            </w:r>
          </w:p>
        </w:tc>
        <w:tc>
          <w:tcPr>
            <w:tcW w:w="2977" w:type="dxa"/>
            <w:vMerge/>
            <w:tcBorders>
              <w:top w:val="nil"/>
              <w:left w:val="nil"/>
              <w:bottom w:val="nil"/>
              <w:right w:val="single" w:sz="4" w:space="0" w:color="auto"/>
            </w:tcBorders>
            <w:vAlign w:val="bottom"/>
          </w:tcPr>
          <w:p w:rsidR="00B17AD8" w:rsidRDefault="00B17AD8" w:rsidP="001C386D">
            <w:pPr>
              <w:ind w:left="57"/>
            </w:pPr>
          </w:p>
        </w:tc>
        <w:tc>
          <w:tcPr>
            <w:tcW w:w="2977" w:type="dxa"/>
            <w:vMerge/>
            <w:tcBorders>
              <w:top w:val="nil"/>
              <w:left w:val="nil"/>
              <w:bottom w:val="nil"/>
              <w:right w:val="single" w:sz="4" w:space="0" w:color="auto"/>
            </w:tcBorders>
            <w:vAlign w:val="bottom"/>
          </w:tcPr>
          <w:p w:rsidR="00B17AD8" w:rsidRDefault="00B17AD8" w:rsidP="001C386D">
            <w:pPr>
              <w:ind w:left="57"/>
            </w:pPr>
          </w:p>
        </w:tc>
      </w:tr>
      <w:tr w:rsidR="00B17AD8" w:rsidTr="001C386D">
        <w:tc>
          <w:tcPr>
            <w:tcW w:w="4253" w:type="dxa"/>
            <w:tcBorders>
              <w:top w:val="nil"/>
              <w:left w:val="single" w:sz="4" w:space="0" w:color="auto"/>
              <w:bottom w:val="nil"/>
              <w:right w:val="single" w:sz="4" w:space="0" w:color="auto"/>
            </w:tcBorders>
            <w:vAlign w:val="bottom"/>
          </w:tcPr>
          <w:p w:rsidR="00B17AD8" w:rsidRDefault="00B17AD8" w:rsidP="001C386D">
            <w:pPr>
              <w:ind w:left="993"/>
            </w:pPr>
            <w:r>
              <w:t>электроплиты</w:t>
            </w:r>
          </w:p>
        </w:tc>
        <w:tc>
          <w:tcPr>
            <w:tcW w:w="2977" w:type="dxa"/>
            <w:tcBorders>
              <w:top w:val="nil"/>
              <w:left w:val="nil"/>
              <w:bottom w:val="nil"/>
              <w:right w:val="single" w:sz="4" w:space="0" w:color="auto"/>
            </w:tcBorders>
            <w:vAlign w:val="bottom"/>
          </w:tcPr>
          <w:p w:rsidR="00B17AD8" w:rsidRDefault="00B17AD8" w:rsidP="001C386D">
            <w:pPr>
              <w:ind w:left="57"/>
            </w:pPr>
            <w:r>
              <w:t>нет</w:t>
            </w:r>
          </w:p>
        </w:tc>
        <w:tc>
          <w:tcPr>
            <w:tcW w:w="2977" w:type="dxa"/>
            <w:tcBorders>
              <w:top w:val="nil"/>
              <w:left w:val="nil"/>
              <w:bottom w:val="nil"/>
              <w:right w:val="single" w:sz="4" w:space="0" w:color="auto"/>
            </w:tcBorders>
            <w:vAlign w:val="bottom"/>
          </w:tcPr>
          <w:p w:rsidR="00B17AD8" w:rsidRDefault="00B17AD8" w:rsidP="001C386D">
            <w:pPr>
              <w:ind w:left="57"/>
            </w:pPr>
          </w:p>
        </w:tc>
      </w:tr>
      <w:tr w:rsidR="00B17AD8" w:rsidTr="001C386D">
        <w:tc>
          <w:tcPr>
            <w:tcW w:w="4253" w:type="dxa"/>
            <w:tcBorders>
              <w:top w:val="nil"/>
              <w:left w:val="single" w:sz="4" w:space="0" w:color="auto"/>
              <w:bottom w:val="nil"/>
              <w:right w:val="single" w:sz="4" w:space="0" w:color="auto"/>
            </w:tcBorders>
            <w:vAlign w:val="bottom"/>
          </w:tcPr>
          <w:p w:rsidR="00B17AD8" w:rsidRDefault="00B17AD8" w:rsidP="001C386D">
            <w:pPr>
              <w:ind w:left="993"/>
            </w:pPr>
            <w:r>
              <w:lastRenderedPageBreak/>
              <w:t>телефонные сети и оборудование</w:t>
            </w:r>
          </w:p>
        </w:tc>
        <w:tc>
          <w:tcPr>
            <w:tcW w:w="2977" w:type="dxa"/>
            <w:tcBorders>
              <w:top w:val="nil"/>
              <w:left w:val="nil"/>
              <w:bottom w:val="nil"/>
              <w:right w:val="single" w:sz="4" w:space="0" w:color="auto"/>
            </w:tcBorders>
            <w:vAlign w:val="bottom"/>
          </w:tcPr>
          <w:p w:rsidR="00B17AD8" w:rsidRDefault="00B17AD8" w:rsidP="001C386D">
            <w:pPr>
              <w:ind w:left="57"/>
            </w:pPr>
            <w:r>
              <w:t>есть</w:t>
            </w:r>
          </w:p>
          <w:p w:rsidR="00B17AD8" w:rsidRDefault="00B17AD8" w:rsidP="001C386D">
            <w:pPr>
              <w:ind w:left="57"/>
            </w:pPr>
          </w:p>
        </w:tc>
        <w:tc>
          <w:tcPr>
            <w:tcW w:w="2977" w:type="dxa"/>
            <w:tcBorders>
              <w:top w:val="nil"/>
              <w:left w:val="nil"/>
              <w:bottom w:val="nil"/>
              <w:right w:val="single" w:sz="4" w:space="0" w:color="auto"/>
            </w:tcBorders>
            <w:vAlign w:val="bottom"/>
          </w:tcPr>
          <w:p w:rsidR="00B17AD8" w:rsidRDefault="00B17AD8" w:rsidP="001C386D">
            <w:pPr>
              <w:ind w:left="57"/>
            </w:pPr>
          </w:p>
        </w:tc>
      </w:tr>
      <w:tr w:rsidR="00B17AD8" w:rsidTr="001C386D">
        <w:tc>
          <w:tcPr>
            <w:tcW w:w="4253" w:type="dxa"/>
            <w:tcBorders>
              <w:top w:val="nil"/>
              <w:left w:val="single" w:sz="4" w:space="0" w:color="auto"/>
              <w:bottom w:val="nil"/>
              <w:right w:val="single" w:sz="4" w:space="0" w:color="auto"/>
            </w:tcBorders>
            <w:vAlign w:val="bottom"/>
          </w:tcPr>
          <w:p w:rsidR="00B17AD8" w:rsidRDefault="00B17AD8" w:rsidP="001C386D">
            <w:pPr>
              <w:ind w:left="993"/>
            </w:pPr>
            <w:r>
              <w:t>сети проводного радиовещания</w:t>
            </w:r>
          </w:p>
        </w:tc>
        <w:tc>
          <w:tcPr>
            <w:tcW w:w="2977" w:type="dxa"/>
            <w:tcBorders>
              <w:top w:val="nil"/>
              <w:left w:val="nil"/>
              <w:bottom w:val="nil"/>
              <w:right w:val="single" w:sz="4" w:space="0" w:color="auto"/>
            </w:tcBorders>
            <w:vAlign w:val="bottom"/>
          </w:tcPr>
          <w:p w:rsidR="00B17AD8" w:rsidRDefault="00B17AD8" w:rsidP="001C386D">
            <w:pPr>
              <w:ind w:left="57"/>
            </w:pPr>
            <w:r>
              <w:t>есть</w:t>
            </w:r>
          </w:p>
        </w:tc>
        <w:tc>
          <w:tcPr>
            <w:tcW w:w="2977" w:type="dxa"/>
            <w:tcBorders>
              <w:top w:val="nil"/>
              <w:left w:val="nil"/>
              <w:bottom w:val="nil"/>
              <w:right w:val="single" w:sz="4" w:space="0" w:color="auto"/>
            </w:tcBorders>
            <w:vAlign w:val="bottom"/>
          </w:tcPr>
          <w:p w:rsidR="00B17AD8" w:rsidRDefault="00B17AD8" w:rsidP="001C386D">
            <w:pPr>
              <w:ind w:left="57"/>
            </w:pPr>
          </w:p>
        </w:tc>
      </w:tr>
      <w:tr w:rsidR="00B17AD8" w:rsidTr="001C386D">
        <w:tc>
          <w:tcPr>
            <w:tcW w:w="4253" w:type="dxa"/>
            <w:tcBorders>
              <w:top w:val="nil"/>
              <w:left w:val="single" w:sz="4" w:space="0" w:color="auto"/>
              <w:bottom w:val="nil"/>
              <w:right w:val="single" w:sz="4" w:space="0" w:color="auto"/>
            </w:tcBorders>
            <w:vAlign w:val="bottom"/>
          </w:tcPr>
          <w:p w:rsidR="00B17AD8" w:rsidRDefault="00B17AD8" w:rsidP="001C386D">
            <w:pPr>
              <w:ind w:left="993"/>
            </w:pPr>
            <w:r>
              <w:t>сигнализация</w:t>
            </w:r>
          </w:p>
        </w:tc>
        <w:tc>
          <w:tcPr>
            <w:tcW w:w="2977" w:type="dxa"/>
            <w:tcBorders>
              <w:top w:val="nil"/>
              <w:left w:val="nil"/>
              <w:bottom w:val="nil"/>
              <w:right w:val="single" w:sz="4" w:space="0" w:color="auto"/>
            </w:tcBorders>
            <w:vAlign w:val="bottom"/>
          </w:tcPr>
          <w:p w:rsidR="00B17AD8" w:rsidRDefault="00B17AD8" w:rsidP="001C386D">
            <w:pPr>
              <w:ind w:left="57"/>
            </w:pPr>
          </w:p>
        </w:tc>
        <w:tc>
          <w:tcPr>
            <w:tcW w:w="2977" w:type="dxa"/>
            <w:tcBorders>
              <w:top w:val="nil"/>
              <w:left w:val="nil"/>
              <w:bottom w:val="nil"/>
              <w:right w:val="single" w:sz="4" w:space="0" w:color="auto"/>
            </w:tcBorders>
            <w:vAlign w:val="bottom"/>
          </w:tcPr>
          <w:p w:rsidR="00B17AD8" w:rsidRDefault="00B17AD8" w:rsidP="001C386D">
            <w:pPr>
              <w:ind w:left="57"/>
            </w:pPr>
          </w:p>
        </w:tc>
      </w:tr>
      <w:tr w:rsidR="00B17AD8" w:rsidTr="001C386D">
        <w:tc>
          <w:tcPr>
            <w:tcW w:w="4253" w:type="dxa"/>
            <w:tcBorders>
              <w:top w:val="nil"/>
              <w:left w:val="single" w:sz="4" w:space="0" w:color="auto"/>
              <w:bottom w:val="nil"/>
              <w:right w:val="single" w:sz="4" w:space="0" w:color="auto"/>
            </w:tcBorders>
            <w:vAlign w:val="bottom"/>
          </w:tcPr>
          <w:p w:rsidR="00B17AD8" w:rsidRDefault="00B17AD8" w:rsidP="001C386D">
            <w:pPr>
              <w:ind w:left="993"/>
            </w:pPr>
            <w:r>
              <w:t>мусоропровод</w:t>
            </w:r>
          </w:p>
        </w:tc>
        <w:tc>
          <w:tcPr>
            <w:tcW w:w="2977" w:type="dxa"/>
            <w:tcBorders>
              <w:top w:val="nil"/>
              <w:left w:val="nil"/>
              <w:bottom w:val="nil"/>
              <w:right w:val="single" w:sz="4" w:space="0" w:color="auto"/>
            </w:tcBorders>
            <w:vAlign w:val="bottom"/>
          </w:tcPr>
          <w:p w:rsidR="00B17AD8" w:rsidRDefault="00B17AD8" w:rsidP="001C386D">
            <w:pPr>
              <w:ind w:left="57"/>
            </w:pPr>
          </w:p>
        </w:tc>
        <w:tc>
          <w:tcPr>
            <w:tcW w:w="2977" w:type="dxa"/>
            <w:tcBorders>
              <w:top w:val="nil"/>
              <w:left w:val="nil"/>
              <w:bottom w:val="nil"/>
              <w:right w:val="single" w:sz="4" w:space="0" w:color="auto"/>
            </w:tcBorders>
            <w:vAlign w:val="bottom"/>
          </w:tcPr>
          <w:p w:rsidR="00B17AD8" w:rsidRDefault="00B17AD8" w:rsidP="001C386D">
            <w:pPr>
              <w:ind w:left="57"/>
            </w:pPr>
          </w:p>
        </w:tc>
      </w:tr>
      <w:tr w:rsidR="00B17AD8" w:rsidTr="001C386D">
        <w:tc>
          <w:tcPr>
            <w:tcW w:w="4253" w:type="dxa"/>
            <w:tcBorders>
              <w:top w:val="nil"/>
              <w:left w:val="single" w:sz="4" w:space="0" w:color="auto"/>
              <w:bottom w:val="nil"/>
              <w:right w:val="single" w:sz="4" w:space="0" w:color="auto"/>
            </w:tcBorders>
            <w:vAlign w:val="bottom"/>
          </w:tcPr>
          <w:p w:rsidR="00B17AD8" w:rsidRDefault="00B17AD8" w:rsidP="001C386D">
            <w:pPr>
              <w:ind w:left="993"/>
            </w:pPr>
            <w:r>
              <w:t>лифт</w:t>
            </w:r>
          </w:p>
        </w:tc>
        <w:tc>
          <w:tcPr>
            <w:tcW w:w="2977" w:type="dxa"/>
            <w:tcBorders>
              <w:top w:val="nil"/>
              <w:left w:val="nil"/>
              <w:bottom w:val="nil"/>
              <w:right w:val="single" w:sz="4" w:space="0" w:color="auto"/>
            </w:tcBorders>
            <w:vAlign w:val="bottom"/>
          </w:tcPr>
          <w:p w:rsidR="00B17AD8" w:rsidRDefault="00B17AD8" w:rsidP="001C386D">
            <w:pPr>
              <w:ind w:left="57"/>
            </w:pPr>
          </w:p>
        </w:tc>
        <w:tc>
          <w:tcPr>
            <w:tcW w:w="2977" w:type="dxa"/>
            <w:tcBorders>
              <w:top w:val="nil"/>
              <w:left w:val="nil"/>
              <w:bottom w:val="nil"/>
              <w:right w:val="single" w:sz="4" w:space="0" w:color="auto"/>
            </w:tcBorders>
            <w:vAlign w:val="bottom"/>
          </w:tcPr>
          <w:p w:rsidR="00B17AD8" w:rsidRDefault="00B17AD8" w:rsidP="001C386D">
            <w:pPr>
              <w:ind w:left="57"/>
            </w:pPr>
          </w:p>
        </w:tc>
      </w:tr>
      <w:tr w:rsidR="00B17AD8" w:rsidTr="001C386D">
        <w:tc>
          <w:tcPr>
            <w:tcW w:w="4253" w:type="dxa"/>
            <w:tcBorders>
              <w:top w:val="nil"/>
              <w:left w:val="single" w:sz="4" w:space="0" w:color="auto"/>
              <w:bottom w:val="nil"/>
              <w:right w:val="single" w:sz="4" w:space="0" w:color="auto"/>
            </w:tcBorders>
            <w:vAlign w:val="bottom"/>
          </w:tcPr>
          <w:p w:rsidR="00B17AD8" w:rsidRDefault="00B17AD8" w:rsidP="001C386D">
            <w:pPr>
              <w:ind w:left="993"/>
            </w:pPr>
            <w:r>
              <w:t>вентиляция</w:t>
            </w:r>
          </w:p>
        </w:tc>
        <w:tc>
          <w:tcPr>
            <w:tcW w:w="2977" w:type="dxa"/>
            <w:tcBorders>
              <w:top w:val="nil"/>
              <w:left w:val="nil"/>
              <w:bottom w:val="nil"/>
              <w:right w:val="single" w:sz="4" w:space="0" w:color="auto"/>
            </w:tcBorders>
            <w:vAlign w:val="bottom"/>
          </w:tcPr>
          <w:p w:rsidR="00B17AD8" w:rsidRDefault="00B17AD8" w:rsidP="001C386D">
            <w:pPr>
              <w:ind w:left="57"/>
            </w:pPr>
            <w:r>
              <w:t>есть</w:t>
            </w:r>
          </w:p>
        </w:tc>
        <w:tc>
          <w:tcPr>
            <w:tcW w:w="2977" w:type="dxa"/>
            <w:tcBorders>
              <w:top w:val="nil"/>
              <w:left w:val="nil"/>
              <w:bottom w:val="nil"/>
              <w:right w:val="single" w:sz="4" w:space="0" w:color="auto"/>
            </w:tcBorders>
            <w:vAlign w:val="bottom"/>
          </w:tcPr>
          <w:p w:rsidR="00B17AD8" w:rsidRDefault="00B17AD8" w:rsidP="001C386D">
            <w:pPr>
              <w:ind w:left="57"/>
            </w:pPr>
          </w:p>
        </w:tc>
      </w:tr>
      <w:tr w:rsidR="00B17AD8" w:rsidTr="001C386D">
        <w:tc>
          <w:tcPr>
            <w:tcW w:w="4253" w:type="dxa"/>
            <w:tcBorders>
              <w:top w:val="nil"/>
              <w:left w:val="single" w:sz="4" w:space="0" w:color="auto"/>
              <w:bottom w:val="single" w:sz="4" w:space="0" w:color="auto"/>
              <w:right w:val="single" w:sz="4" w:space="0" w:color="auto"/>
            </w:tcBorders>
            <w:vAlign w:val="bottom"/>
          </w:tcPr>
          <w:p w:rsidR="00B17AD8" w:rsidRDefault="00B17AD8" w:rsidP="001C386D">
            <w:pPr>
              <w:ind w:left="993"/>
            </w:pPr>
            <w:r>
              <w:t>(другое)</w:t>
            </w:r>
          </w:p>
        </w:tc>
        <w:tc>
          <w:tcPr>
            <w:tcW w:w="2977" w:type="dxa"/>
            <w:tcBorders>
              <w:top w:val="nil"/>
              <w:left w:val="nil"/>
              <w:bottom w:val="single" w:sz="4" w:space="0" w:color="auto"/>
              <w:right w:val="single" w:sz="4" w:space="0" w:color="auto"/>
            </w:tcBorders>
            <w:vAlign w:val="bottom"/>
          </w:tcPr>
          <w:p w:rsidR="00B17AD8" w:rsidRDefault="00B17AD8" w:rsidP="001C386D">
            <w:pPr>
              <w:ind w:left="57"/>
            </w:pPr>
          </w:p>
        </w:tc>
        <w:tc>
          <w:tcPr>
            <w:tcW w:w="2977" w:type="dxa"/>
            <w:tcBorders>
              <w:top w:val="nil"/>
              <w:left w:val="nil"/>
              <w:bottom w:val="single" w:sz="4" w:space="0" w:color="auto"/>
              <w:right w:val="single" w:sz="4" w:space="0" w:color="auto"/>
            </w:tcBorders>
            <w:vAlign w:val="bottom"/>
          </w:tcPr>
          <w:p w:rsidR="00B17AD8" w:rsidRDefault="00B17AD8" w:rsidP="001C386D">
            <w:pPr>
              <w:ind w:left="57"/>
            </w:pPr>
          </w:p>
        </w:tc>
      </w:tr>
      <w:tr w:rsidR="00B17AD8" w:rsidTr="001C386D">
        <w:trPr>
          <w:cantSplit/>
        </w:trPr>
        <w:tc>
          <w:tcPr>
            <w:tcW w:w="4253" w:type="dxa"/>
            <w:tcBorders>
              <w:top w:val="single" w:sz="4" w:space="0" w:color="auto"/>
              <w:left w:val="single" w:sz="4" w:space="0" w:color="auto"/>
              <w:bottom w:val="nil"/>
              <w:right w:val="single" w:sz="4" w:space="0" w:color="auto"/>
            </w:tcBorders>
            <w:vAlign w:val="bottom"/>
          </w:tcPr>
          <w:p w:rsidR="00B17AD8" w:rsidRDefault="00B17AD8" w:rsidP="001C386D">
            <w:pPr>
              <w:ind w:left="57"/>
            </w:pPr>
            <w: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B17AD8" w:rsidRDefault="00B17AD8" w:rsidP="001C386D">
            <w:pPr>
              <w:ind w:left="57"/>
            </w:pPr>
            <w:r>
              <w:t>центральное</w:t>
            </w:r>
          </w:p>
        </w:tc>
        <w:tc>
          <w:tcPr>
            <w:tcW w:w="2977" w:type="dxa"/>
            <w:vMerge w:val="restart"/>
            <w:tcBorders>
              <w:top w:val="single" w:sz="4" w:space="0" w:color="auto"/>
              <w:left w:val="nil"/>
              <w:bottom w:val="nil"/>
              <w:right w:val="single" w:sz="4" w:space="0" w:color="auto"/>
            </w:tcBorders>
            <w:vAlign w:val="bottom"/>
          </w:tcPr>
          <w:p w:rsidR="00B17AD8" w:rsidRDefault="00B17AD8" w:rsidP="001C386D">
            <w:pPr>
              <w:ind w:left="57"/>
            </w:pPr>
            <w:r>
              <w:t>Техническое состояние инженерных сетей удовлетворительное</w:t>
            </w:r>
          </w:p>
        </w:tc>
      </w:tr>
      <w:tr w:rsidR="00B17AD8" w:rsidTr="001C386D">
        <w:trPr>
          <w:cantSplit/>
        </w:trPr>
        <w:tc>
          <w:tcPr>
            <w:tcW w:w="4253" w:type="dxa"/>
            <w:tcBorders>
              <w:top w:val="nil"/>
              <w:left w:val="single" w:sz="4" w:space="0" w:color="auto"/>
              <w:bottom w:val="nil"/>
              <w:right w:val="single" w:sz="4" w:space="0" w:color="auto"/>
            </w:tcBorders>
            <w:vAlign w:val="bottom"/>
          </w:tcPr>
          <w:p w:rsidR="00B17AD8" w:rsidRDefault="00B17AD8" w:rsidP="001C386D">
            <w:pPr>
              <w:ind w:left="993"/>
            </w:pPr>
            <w:r>
              <w:t>электроснабжение</w:t>
            </w:r>
          </w:p>
        </w:tc>
        <w:tc>
          <w:tcPr>
            <w:tcW w:w="2977" w:type="dxa"/>
            <w:vMerge/>
            <w:tcBorders>
              <w:top w:val="nil"/>
              <w:left w:val="nil"/>
              <w:bottom w:val="nil"/>
              <w:right w:val="single" w:sz="4" w:space="0" w:color="auto"/>
            </w:tcBorders>
            <w:vAlign w:val="bottom"/>
          </w:tcPr>
          <w:p w:rsidR="00B17AD8" w:rsidRDefault="00B17AD8" w:rsidP="001C386D">
            <w:pPr>
              <w:ind w:left="57"/>
            </w:pPr>
          </w:p>
        </w:tc>
        <w:tc>
          <w:tcPr>
            <w:tcW w:w="2977" w:type="dxa"/>
            <w:vMerge/>
            <w:tcBorders>
              <w:top w:val="nil"/>
              <w:left w:val="nil"/>
              <w:bottom w:val="nil"/>
              <w:right w:val="single" w:sz="4" w:space="0" w:color="auto"/>
            </w:tcBorders>
            <w:vAlign w:val="bottom"/>
          </w:tcPr>
          <w:p w:rsidR="00B17AD8" w:rsidRDefault="00B17AD8" w:rsidP="001C386D">
            <w:pPr>
              <w:ind w:left="57"/>
            </w:pPr>
          </w:p>
        </w:tc>
      </w:tr>
      <w:tr w:rsidR="00B17AD8" w:rsidTr="001C386D">
        <w:tc>
          <w:tcPr>
            <w:tcW w:w="4253" w:type="dxa"/>
            <w:tcBorders>
              <w:top w:val="nil"/>
              <w:left w:val="single" w:sz="4" w:space="0" w:color="auto"/>
              <w:bottom w:val="nil"/>
              <w:right w:val="single" w:sz="4" w:space="0" w:color="auto"/>
            </w:tcBorders>
            <w:vAlign w:val="bottom"/>
          </w:tcPr>
          <w:p w:rsidR="00B17AD8" w:rsidRDefault="00B17AD8" w:rsidP="001C386D">
            <w:pPr>
              <w:ind w:left="993"/>
            </w:pPr>
            <w:r>
              <w:t>холодное водоснабжение</w:t>
            </w:r>
          </w:p>
        </w:tc>
        <w:tc>
          <w:tcPr>
            <w:tcW w:w="2977" w:type="dxa"/>
            <w:tcBorders>
              <w:top w:val="nil"/>
              <w:left w:val="nil"/>
              <w:bottom w:val="nil"/>
              <w:right w:val="single" w:sz="4" w:space="0" w:color="auto"/>
            </w:tcBorders>
            <w:vAlign w:val="bottom"/>
          </w:tcPr>
          <w:p w:rsidR="00B17AD8" w:rsidRDefault="00B17AD8" w:rsidP="001C386D">
            <w:pPr>
              <w:ind w:left="57"/>
            </w:pPr>
            <w:r>
              <w:t>центральное</w:t>
            </w:r>
          </w:p>
        </w:tc>
        <w:tc>
          <w:tcPr>
            <w:tcW w:w="2977" w:type="dxa"/>
            <w:tcBorders>
              <w:top w:val="nil"/>
              <w:left w:val="nil"/>
              <w:bottom w:val="nil"/>
              <w:right w:val="single" w:sz="4" w:space="0" w:color="auto"/>
            </w:tcBorders>
            <w:vAlign w:val="bottom"/>
          </w:tcPr>
          <w:p w:rsidR="00B17AD8" w:rsidRDefault="00B17AD8" w:rsidP="001C386D">
            <w:pPr>
              <w:ind w:left="57"/>
            </w:pPr>
          </w:p>
        </w:tc>
      </w:tr>
      <w:tr w:rsidR="00B17AD8" w:rsidTr="001C386D">
        <w:tc>
          <w:tcPr>
            <w:tcW w:w="4253" w:type="dxa"/>
            <w:tcBorders>
              <w:top w:val="nil"/>
              <w:left w:val="single" w:sz="4" w:space="0" w:color="auto"/>
              <w:bottom w:val="nil"/>
              <w:right w:val="single" w:sz="4" w:space="0" w:color="auto"/>
            </w:tcBorders>
            <w:vAlign w:val="bottom"/>
          </w:tcPr>
          <w:p w:rsidR="00B17AD8" w:rsidRDefault="00B17AD8" w:rsidP="001C386D">
            <w:pPr>
              <w:ind w:left="993"/>
            </w:pPr>
            <w:r>
              <w:t>горячее водоснабжение</w:t>
            </w:r>
          </w:p>
        </w:tc>
        <w:tc>
          <w:tcPr>
            <w:tcW w:w="2977" w:type="dxa"/>
            <w:tcBorders>
              <w:top w:val="nil"/>
              <w:left w:val="nil"/>
              <w:bottom w:val="nil"/>
              <w:right w:val="single" w:sz="4" w:space="0" w:color="auto"/>
            </w:tcBorders>
            <w:vAlign w:val="bottom"/>
          </w:tcPr>
          <w:p w:rsidR="00B17AD8" w:rsidRDefault="00B17AD8" w:rsidP="001C386D">
            <w:pPr>
              <w:ind w:left="57"/>
            </w:pPr>
            <w:r>
              <w:t>центральное</w:t>
            </w:r>
          </w:p>
        </w:tc>
        <w:tc>
          <w:tcPr>
            <w:tcW w:w="2977" w:type="dxa"/>
            <w:tcBorders>
              <w:top w:val="nil"/>
              <w:left w:val="nil"/>
              <w:bottom w:val="nil"/>
              <w:right w:val="single" w:sz="4" w:space="0" w:color="auto"/>
            </w:tcBorders>
            <w:vAlign w:val="bottom"/>
          </w:tcPr>
          <w:p w:rsidR="00B17AD8" w:rsidRDefault="00B17AD8" w:rsidP="001C386D">
            <w:pPr>
              <w:ind w:left="57"/>
            </w:pPr>
          </w:p>
        </w:tc>
      </w:tr>
      <w:tr w:rsidR="00B17AD8" w:rsidTr="001C386D">
        <w:tc>
          <w:tcPr>
            <w:tcW w:w="4253" w:type="dxa"/>
            <w:tcBorders>
              <w:top w:val="nil"/>
              <w:left w:val="single" w:sz="4" w:space="0" w:color="auto"/>
              <w:bottom w:val="nil"/>
              <w:right w:val="single" w:sz="4" w:space="0" w:color="auto"/>
            </w:tcBorders>
            <w:vAlign w:val="bottom"/>
          </w:tcPr>
          <w:p w:rsidR="00B17AD8" w:rsidRDefault="00B17AD8" w:rsidP="001C386D">
            <w:pPr>
              <w:ind w:left="993"/>
            </w:pPr>
            <w:r>
              <w:t>водоотведение</w:t>
            </w:r>
          </w:p>
        </w:tc>
        <w:tc>
          <w:tcPr>
            <w:tcW w:w="2977" w:type="dxa"/>
            <w:tcBorders>
              <w:top w:val="nil"/>
              <w:left w:val="nil"/>
              <w:bottom w:val="nil"/>
              <w:right w:val="single" w:sz="4" w:space="0" w:color="auto"/>
            </w:tcBorders>
            <w:vAlign w:val="bottom"/>
          </w:tcPr>
          <w:p w:rsidR="00B17AD8" w:rsidRDefault="00B17AD8" w:rsidP="001C386D">
            <w:pPr>
              <w:ind w:left="57"/>
            </w:pPr>
            <w:r>
              <w:t>центральное</w:t>
            </w:r>
          </w:p>
        </w:tc>
        <w:tc>
          <w:tcPr>
            <w:tcW w:w="2977" w:type="dxa"/>
            <w:tcBorders>
              <w:top w:val="nil"/>
              <w:left w:val="nil"/>
              <w:bottom w:val="nil"/>
              <w:right w:val="single" w:sz="4" w:space="0" w:color="auto"/>
            </w:tcBorders>
            <w:vAlign w:val="bottom"/>
          </w:tcPr>
          <w:p w:rsidR="00B17AD8" w:rsidRDefault="00B17AD8" w:rsidP="001C386D">
            <w:pPr>
              <w:ind w:left="57"/>
            </w:pPr>
          </w:p>
        </w:tc>
      </w:tr>
      <w:tr w:rsidR="00B17AD8" w:rsidTr="001C386D">
        <w:tc>
          <w:tcPr>
            <w:tcW w:w="4253" w:type="dxa"/>
            <w:tcBorders>
              <w:top w:val="nil"/>
              <w:left w:val="single" w:sz="4" w:space="0" w:color="auto"/>
              <w:bottom w:val="nil"/>
              <w:right w:val="single" w:sz="4" w:space="0" w:color="auto"/>
            </w:tcBorders>
            <w:vAlign w:val="bottom"/>
          </w:tcPr>
          <w:p w:rsidR="00B17AD8" w:rsidRDefault="00B17AD8" w:rsidP="001C386D">
            <w:pPr>
              <w:ind w:left="993"/>
            </w:pPr>
            <w:r>
              <w:t>газоснабжение</w:t>
            </w:r>
          </w:p>
        </w:tc>
        <w:tc>
          <w:tcPr>
            <w:tcW w:w="2977" w:type="dxa"/>
            <w:tcBorders>
              <w:top w:val="nil"/>
              <w:left w:val="nil"/>
              <w:bottom w:val="nil"/>
              <w:right w:val="single" w:sz="4" w:space="0" w:color="auto"/>
            </w:tcBorders>
            <w:vAlign w:val="bottom"/>
          </w:tcPr>
          <w:p w:rsidR="00B17AD8" w:rsidRDefault="00B17AD8" w:rsidP="001C386D">
            <w:pPr>
              <w:ind w:left="57"/>
            </w:pPr>
            <w:r>
              <w:t>центральное</w:t>
            </w:r>
          </w:p>
        </w:tc>
        <w:tc>
          <w:tcPr>
            <w:tcW w:w="2977" w:type="dxa"/>
            <w:tcBorders>
              <w:top w:val="nil"/>
              <w:left w:val="nil"/>
              <w:bottom w:val="nil"/>
              <w:right w:val="single" w:sz="4" w:space="0" w:color="auto"/>
            </w:tcBorders>
            <w:vAlign w:val="bottom"/>
          </w:tcPr>
          <w:p w:rsidR="00B17AD8" w:rsidRDefault="00B17AD8" w:rsidP="001C386D">
            <w:pPr>
              <w:ind w:left="57"/>
            </w:pPr>
          </w:p>
        </w:tc>
      </w:tr>
      <w:tr w:rsidR="00B17AD8" w:rsidTr="001C386D">
        <w:tc>
          <w:tcPr>
            <w:tcW w:w="4253" w:type="dxa"/>
            <w:tcBorders>
              <w:top w:val="nil"/>
              <w:left w:val="single" w:sz="4" w:space="0" w:color="auto"/>
              <w:bottom w:val="nil"/>
              <w:right w:val="single" w:sz="4" w:space="0" w:color="auto"/>
            </w:tcBorders>
            <w:vAlign w:val="bottom"/>
          </w:tcPr>
          <w:p w:rsidR="00B17AD8" w:rsidRDefault="00B17AD8" w:rsidP="001C386D">
            <w:pPr>
              <w:ind w:left="993"/>
            </w:pPr>
            <w:r>
              <w:t>отопление (от внешних котельных)</w:t>
            </w:r>
          </w:p>
        </w:tc>
        <w:tc>
          <w:tcPr>
            <w:tcW w:w="2977" w:type="dxa"/>
            <w:tcBorders>
              <w:top w:val="nil"/>
              <w:left w:val="nil"/>
              <w:bottom w:val="nil"/>
              <w:right w:val="single" w:sz="4" w:space="0" w:color="auto"/>
            </w:tcBorders>
            <w:vAlign w:val="bottom"/>
          </w:tcPr>
          <w:p w:rsidR="00B17AD8" w:rsidRDefault="00B17AD8" w:rsidP="001C386D">
            <w:pPr>
              <w:ind w:left="57"/>
            </w:pPr>
            <w:r>
              <w:t>центральное</w:t>
            </w:r>
          </w:p>
        </w:tc>
        <w:tc>
          <w:tcPr>
            <w:tcW w:w="2977" w:type="dxa"/>
            <w:tcBorders>
              <w:top w:val="nil"/>
              <w:left w:val="nil"/>
              <w:bottom w:val="nil"/>
              <w:right w:val="single" w:sz="4" w:space="0" w:color="auto"/>
            </w:tcBorders>
            <w:vAlign w:val="bottom"/>
          </w:tcPr>
          <w:p w:rsidR="00B17AD8" w:rsidRDefault="00B17AD8" w:rsidP="001C386D">
            <w:pPr>
              <w:ind w:left="57"/>
            </w:pPr>
          </w:p>
        </w:tc>
      </w:tr>
      <w:tr w:rsidR="00B17AD8" w:rsidTr="001C386D">
        <w:tc>
          <w:tcPr>
            <w:tcW w:w="4253" w:type="dxa"/>
            <w:tcBorders>
              <w:top w:val="nil"/>
              <w:left w:val="single" w:sz="4" w:space="0" w:color="auto"/>
              <w:bottom w:val="nil"/>
              <w:right w:val="single" w:sz="4" w:space="0" w:color="auto"/>
            </w:tcBorders>
            <w:vAlign w:val="bottom"/>
          </w:tcPr>
          <w:p w:rsidR="00B17AD8" w:rsidRDefault="00B17AD8" w:rsidP="001C386D">
            <w:pPr>
              <w:ind w:left="993"/>
            </w:pPr>
            <w:r>
              <w:t>отопление (от домовой котельной) печи</w:t>
            </w:r>
          </w:p>
        </w:tc>
        <w:tc>
          <w:tcPr>
            <w:tcW w:w="2977" w:type="dxa"/>
            <w:tcBorders>
              <w:top w:val="nil"/>
              <w:left w:val="nil"/>
              <w:bottom w:val="nil"/>
              <w:right w:val="single" w:sz="4" w:space="0" w:color="auto"/>
            </w:tcBorders>
            <w:vAlign w:val="bottom"/>
          </w:tcPr>
          <w:p w:rsidR="00B17AD8" w:rsidRDefault="00B17AD8" w:rsidP="001C386D">
            <w:pPr>
              <w:ind w:left="57"/>
            </w:pPr>
            <w:r>
              <w:t>нет</w:t>
            </w:r>
          </w:p>
        </w:tc>
        <w:tc>
          <w:tcPr>
            <w:tcW w:w="2977" w:type="dxa"/>
            <w:tcBorders>
              <w:top w:val="nil"/>
              <w:left w:val="nil"/>
              <w:bottom w:val="nil"/>
              <w:right w:val="single" w:sz="4" w:space="0" w:color="auto"/>
            </w:tcBorders>
            <w:vAlign w:val="bottom"/>
          </w:tcPr>
          <w:p w:rsidR="00B17AD8" w:rsidRDefault="00B17AD8" w:rsidP="001C386D">
            <w:pPr>
              <w:ind w:left="57"/>
            </w:pPr>
          </w:p>
        </w:tc>
      </w:tr>
      <w:tr w:rsidR="00B17AD8" w:rsidTr="001C386D">
        <w:tc>
          <w:tcPr>
            <w:tcW w:w="4253" w:type="dxa"/>
            <w:tcBorders>
              <w:top w:val="nil"/>
              <w:left w:val="single" w:sz="4" w:space="0" w:color="auto"/>
              <w:bottom w:val="nil"/>
              <w:right w:val="single" w:sz="4" w:space="0" w:color="auto"/>
            </w:tcBorders>
            <w:vAlign w:val="bottom"/>
          </w:tcPr>
          <w:p w:rsidR="00B17AD8" w:rsidRDefault="00B17AD8" w:rsidP="001C386D">
            <w:pPr>
              <w:ind w:left="993"/>
            </w:pPr>
            <w:r>
              <w:t>калориферы</w:t>
            </w:r>
          </w:p>
        </w:tc>
        <w:tc>
          <w:tcPr>
            <w:tcW w:w="2977" w:type="dxa"/>
            <w:tcBorders>
              <w:top w:val="nil"/>
              <w:left w:val="nil"/>
              <w:bottom w:val="nil"/>
              <w:right w:val="single" w:sz="4" w:space="0" w:color="auto"/>
            </w:tcBorders>
            <w:vAlign w:val="bottom"/>
          </w:tcPr>
          <w:p w:rsidR="00B17AD8" w:rsidRDefault="00B17AD8" w:rsidP="001C386D">
            <w:pPr>
              <w:ind w:left="57"/>
            </w:pPr>
            <w:r>
              <w:t>нет</w:t>
            </w:r>
          </w:p>
        </w:tc>
        <w:tc>
          <w:tcPr>
            <w:tcW w:w="2977" w:type="dxa"/>
            <w:tcBorders>
              <w:top w:val="nil"/>
              <w:left w:val="nil"/>
              <w:bottom w:val="nil"/>
              <w:right w:val="single" w:sz="4" w:space="0" w:color="auto"/>
            </w:tcBorders>
            <w:vAlign w:val="bottom"/>
          </w:tcPr>
          <w:p w:rsidR="00B17AD8" w:rsidRDefault="00B17AD8" w:rsidP="001C386D">
            <w:pPr>
              <w:ind w:left="57"/>
            </w:pPr>
          </w:p>
        </w:tc>
      </w:tr>
      <w:tr w:rsidR="00B17AD8" w:rsidTr="001C386D">
        <w:tc>
          <w:tcPr>
            <w:tcW w:w="4253" w:type="dxa"/>
            <w:tcBorders>
              <w:top w:val="nil"/>
              <w:left w:val="single" w:sz="4" w:space="0" w:color="auto"/>
              <w:bottom w:val="nil"/>
              <w:right w:val="single" w:sz="4" w:space="0" w:color="auto"/>
            </w:tcBorders>
            <w:vAlign w:val="bottom"/>
          </w:tcPr>
          <w:p w:rsidR="00B17AD8" w:rsidRDefault="00B17AD8" w:rsidP="001C386D">
            <w:pPr>
              <w:ind w:left="993"/>
            </w:pPr>
            <w:r>
              <w:t>АГВ</w:t>
            </w:r>
          </w:p>
        </w:tc>
        <w:tc>
          <w:tcPr>
            <w:tcW w:w="2977" w:type="dxa"/>
            <w:tcBorders>
              <w:top w:val="nil"/>
              <w:left w:val="nil"/>
              <w:bottom w:val="nil"/>
              <w:right w:val="single" w:sz="4" w:space="0" w:color="auto"/>
            </w:tcBorders>
            <w:vAlign w:val="bottom"/>
          </w:tcPr>
          <w:p w:rsidR="00B17AD8" w:rsidRDefault="00B17AD8" w:rsidP="001C386D">
            <w:pPr>
              <w:ind w:left="57"/>
            </w:pPr>
            <w:r>
              <w:t>нет</w:t>
            </w:r>
          </w:p>
        </w:tc>
        <w:tc>
          <w:tcPr>
            <w:tcW w:w="2977" w:type="dxa"/>
            <w:tcBorders>
              <w:top w:val="nil"/>
              <w:left w:val="nil"/>
              <w:bottom w:val="nil"/>
              <w:right w:val="single" w:sz="4" w:space="0" w:color="auto"/>
            </w:tcBorders>
            <w:vAlign w:val="bottom"/>
          </w:tcPr>
          <w:p w:rsidR="00B17AD8" w:rsidRDefault="00B17AD8" w:rsidP="001C386D">
            <w:pPr>
              <w:ind w:left="57"/>
            </w:pPr>
          </w:p>
        </w:tc>
      </w:tr>
      <w:tr w:rsidR="00B17AD8" w:rsidTr="001C386D">
        <w:tc>
          <w:tcPr>
            <w:tcW w:w="4253" w:type="dxa"/>
            <w:tcBorders>
              <w:top w:val="nil"/>
              <w:left w:val="single" w:sz="4" w:space="0" w:color="auto"/>
              <w:bottom w:val="single" w:sz="4" w:space="0" w:color="auto"/>
              <w:right w:val="single" w:sz="4" w:space="0" w:color="auto"/>
            </w:tcBorders>
            <w:vAlign w:val="bottom"/>
          </w:tcPr>
          <w:p w:rsidR="00B17AD8" w:rsidRDefault="00B17AD8" w:rsidP="001C386D">
            <w:pPr>
              <w:ind w:left="993"/>
            </w:pPr>
            <w:r>
              <w:t>(другое)</w:t>
            </w:r>
          </w:p>
        </w:tc>
        <w:tc>
          <w:tcPr>
            <w:tcW w:w="2977" w:type="dxa"/>
            <w:tcBorders>
              <w:top w:val="nil"/>
              <w:left w:val="nil"/>
              <w:bottom w:val="single" w:sz="4" w:space="0" w:color="auto"/>
              <w:right w:val="single" w:sz="4" w:space="0" w:color="auto"/>
            </w:tcBorders>
            <w:vAlign w:val="bottom"/>
          </w:tcPr>
          <w:p w:rsidR="00B17AD8" w:rsidRDefault="00B17AD8" w:rsidP="001C386D">
            <w:pPr>
              <w:ind w:left="57"/>
            </w:pPr>
          </w:p>
        </w:tc>
        <w:tc>
          <w:tcPr>
            <w:tcW w:w="2977" w:type="dxa"/>
            <w:tcBorders>
              <w:top w:val="nil"/>
              <w:left w:val="nil"/>
              <w:bottom w:val="single" w:sz="4" w:space="0" w:color="auto"/>
              <w:right w:val="single" w:sz="4" w:space="0" w:color="auto"/>
            </w:tcBorders>
            <w:vAlign w:val="bottom"/>
          </w:tcPr>
          <w:p w:rsidR="00B17AD8" w:rsidRDefault="00B17AD8" w:rsidP="001C386D">
            <w:pPr>
              <w:ind w:left="57"/>
            </w:pPr>
          </w:p>
        </w:tc>
      </w:tr>
      <w:tr w:rsidR="00B17AD8" w:rsidTr="001C386D">
        <w:tc>
          <w:tcPr>
            <w:tcW w:w="4253" w:type="dxa"/>
            <w:tcBorders>
              <w:top w:val="single" w:sz="4" w:space="0" w:color="auto"/>
              <w:left w:val="single" w:sz="4" w:space="0" w:color="auto"/>
              <w:bottom w:val="single" w:sz="4" w:space="0" w:color="auto"/>
              <w:right w:val="single" w:sz="4" w:space="0" w:color="auto"/>
            </w:tcBorders>
            <w:vAlign w:val="bottom"/>
          </w:tcPr>
          <w:p w:rsidR="00B17AD8" w:rsidRDefault="00B17AD8" w:rsidP="001C386D">
            <w:pPr>
              <w:ind w:left="57"/>
            </w:pPr>
            <w: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B17AD8" w:rsidRDefault="00B17AD8" w:rsidP="001C386D">
            <w:pPr>
              <w:ind w:left="57"/>
            </w:pPr>
            <w:r>
              <w:t>нет</w:t>
            </w:r>
          </w:p>
        </w:tc>
        <w:tc>
          <w:tcPr>
            <w:tcW w:w="2977" w:type="dxa"/>
            <w:tcBorders>
              <w:top w:val="single" w:sz="4" w:space="0" w:color="auto"/>
              <w:left w:val="single" w:sz="4" w:space="0" w:color="auto"/>
              <w:bottom w:val="single" w:sz="4" w:space="0" w:color="auto"/>
              <w:right w:val="single" w:sz="4" w:space="0" w:color="auto"/>
            </w:tcBorders>
            <w:vAlign w:val="bottom"/>
          </w:tcPr>
          <w:p w:rsidR="00B17AD8" w:rsidRDefault="00B17AD8" w:rsidP="001C386D">
            <w:pPr>
              <w:ind w:left="57"/>
            </w:pPr>
          </w:p>
        </w:tc>
      </w:tr>
    </w:tbl>
    <w:p w:rsidR="00B17AD8" w:rsidRDefault="00B17AD8" w:rsidP="00B17AD8"/>
    <w:p w:rsidR="00B17AD8" w:rsidRDefault="00B17AD8" w:rsidP="00B17AD8">
      <w:r>
        <w:t>Председатель комитета по вопросам жизнеобеспечения,</w:t>
      </w:r>
    </w:p>
    <w:p w:rsidR="00B17AD8" w:rsidRDefault="00B17AD8" w:rsidP="00B17AD8">
      <w:r>
        <w:t>строительства и дорожно-транспортному  хозяйству</w:t>
      </w:r>
    </w:p>
    <w:p w:rsidR="00B17AD8" w:rsidRDefault="001C386D" w:rsidP="00B17AD8">
      <w:r>
        <w:t xml:space="preserve">администрации </w:t>
      </w:r>
      <w:proofErr w:type="spellStart"/>
      <w:r>
        <w:t>Щекинского</w:t>
      </w:r>
      <w:proofErr w:type="spellEnd"/>
      <w:r>
        <w:t xml:space="preserve"> района</w:t>
      </w:r>
    </w:p>
    <w:tbl>
      <w:tblPr>
        <w:tblW w:w="0" w:type="auto"/>
        <w:tblInd w:w="170" w:type="dxa"/>
        <w:tblLayout w:type="fixed"/>
        <w:tblCellMar>
          <w:left w:w="28" w:type="dxa"/>
          <w:right w:w="28" w:type="dxa"/>
        </w:tblCellMar>
        <w:tblLook w:val="04A0"/>
      </w:tblPr>
      <w:tblGrid>
        <w:gridCol w:w="397"/>
        <w:gridCol w:w="2183"/>
        <w:gridCol w:w="283"/>
        <w:gridCol w:w="114"/>
        <w:gridCol w:w="283"/>
        <w:gridCol w:w="2268"/>
        <w:gridCol w:w="1134"/>
      </w:tblGrid>
      <w:tr w:rsidR="00B17AD8" w:rsidTr="001C386D">
        <w:trPr>
          <w:gridAfter w:val="1"/>
          <w:wAfter w:w="1134" w:type="dxa"/>
        </w:trPr>
        <w:tc>
          <w:tcPr>
            <w:tcW w:w="2580" w:type="dxa"/>
            <w:gridSpan w:val="2"/>
            <w:tcBorders>
              <w:top w:val="nil"/>
              <w:left w:val="nil"/>
              <w:bottom w:val="single" w:sz="4" w:space="0" w:color="auto"/>
              <w:right w:val="nil"/>
            </w:tcBorders>
            <w:vAlign w:val="bottom"/>
          </w:tcPr>
          <w:p w:rsidR="00B17AD8" w:rsidRDefault="00B17AD8" w:rsidP="001C386D">
            <w:pPr>
              <w:spacing w:line="276" w:lineRule="auto"/>
              <w:jc w:val="center"/>
            </w:pPr>
          </w:p>
        </w:tc>
        <w:tc>
          <w:tcPr>
            <w:tcW w:w="283" w:type="dxa"/>
            <w:vAlign w:val="bottom"/>
          </w:tcPr>
          <w:p w:rsidR="00B17AD8" w:rsidRDefault="00B17AD8" w:rsidP="001C386D">
            <w:pPr>
              <w:spacing w:line="276" w:lineRule="auto"/>
            </w:pPr>
          </w:p>
        </w:tc>
        <w:tc>
          <w:tcPr>
            <w:tcW w:w="2665" w:type="dxa"/>
            <w:gridSpan w:val="3"/>
            <w:tcBorders>
              <w:top w:val="nil"/>
              <w:left w:val="nil"/>
              <w:bottom w:val="single" w:sz="4" w:space="0" w:color="auto"/>
              <w:right w:val="nil"/>
            </w:tcBorders>
            <w:vAlign w:val="bottom"/>
            <w:hideMark/>
          </w:tcPr>
          <w:p w:rsidR="00B17AD8" w:rsidRDefault="00B17AD8" w:rsidP="001C386D">
            <w:pPr>
              <w:spacing w:line="276" w:lineRule="auto"/>
            </w:pPr>
            <w:r>
              <w:t>Субботин Д.А.</w:t>
            </w:r>
          </w:p>
        </w:tc>
      </w:tr>
      <w:tr w:rsidR="00B17AD8" w:rsidTr="001C386D">
        <w:trPr>
          <w:gridBefore w:val="1"/>
          <w:wBefore w:w="397" w:type="dxa"/>
        </w:trPr>
        <w:tc>
          <w:tcPr>
            <w:tcW w:w="2580" w:type="dxa"/>
            <w:gridSpan w:val="3"/>
            <w:hideMark/>
          </w:tcPr>
          <w:p w:rsidR="00B17AD8" w:rsidRDefault="00B17AD8" w:rsidP="001C386D">
            <w:pPr>
              <w:spacing w:line="276" w:lineRule="auto"/>
              <w:jc w:val="center"/>
              <w:rPr>
                <w:sz w:val="18"/>
                <w:szCs w:val="18"/>
              </w:rPr>
            </w:pPr>
            <w:r>
              <w:rPr>
                <w:sz w:val="18"/>
                <w:szCs w:val="18"/>
              </w:rPr>
              <w:t>(подпись)</w:t>
            </w:r>
          </w:p>
        </w:tc>
        <w:tc>
          <w:tcPr>
            <w:tcW w:w="283" w:type="dxa"/>
          </w:tcPr>
          <w:p w:rsidR="00B17AD8" w:rsidRDefault="00B17AD8" w:rsidP="001C386D">
            <w:pPr>
              <w:spacing w:line="276" w:lineRule="auto"/>
              <w:rPr>
                <w:sz w:val="18"/>
                <w:szCs w:val="18"/>
              </w:rPr>
            </w:pPr>
          </w:p>
        </w:tc>
        <w:tc>
          <w:tcPr>
            <w:tcW w:w="3402" w:type="dxa"/>
            <w:gridSpan w:val="2"/>
            <w:hideMark/>
          </w:tcPr>
          <w:p w:rsidR="00B17AD8" w:rsidRDefault="00B17AD8" w:rsidP="001C386D">
            <w:pPr>
              <w:spacing w:line="276" w:lineRule="auto"/>
              <w:jc w:val="center"/>
              <w:rPr>
                <w:sz w:val="18"/>
                <w:szCs w:val="18"/>
              </w:rPr>
            </w:pPr>
            <w:r>
              <w:rPr>
                <w:sz w:val="18"/>
                <w:szCs w:val="18"/>
              </w:rPr>
              <w:t>(ф.и.о.)</w:t>
            </w:r>
          </w:p>
        </w:tc>
      </w:tr>
    </w:tbl>
    <w:p w:rsidR="00B17AD8" w:rsidRDefault="00B17AD8" w:rsidP="00B17AD8"/>
    <w:tbl>
      <w:tblPr>
        <w:tblW w:w="0" w:type="auto"/>
        <w:tblLayout w:type="fixed"/>
        <w:tblCellMar>
          <w:left w:w="28" w:type="dxa"/>
          <w:right w:w="28" w:type="dxa"/>
        </w:tblCellMar>
        <w:tblLook w:val="04A0"/>
      </w:tblPr>
      <w:tblGrid>
        <w:gridCol w:w="187"/>
        <w:gridCol w:w="425"/>
        <w:gridCol w:w="255"/>
        <w:gridCol w:w="1531"/>
        <w:gridCol w:w="607"/>
        <w:gridCol w:w="227"/>
        <w:gridCol w:w="255"/>
      </w:tblGrid>
      <w:tr w:rsidR="00B17AD8" w:rsidTr="00887563">
        <w:tc>
          <w:tcPr>
            <w:tcW w:w="187" w:type="dxa"/>
            <w:vAlign w:val="bottom"/>
            <w:hideMark/>
          </w:tcPr>
          <w:p w:rsidR="00B17AD8" w:rsidRDefault="00B17AD8" w:rsidP="001C386D">
            <w:pPr>
              <w:spacing w:line="276" w:lineRule="auto"/>
            </w:pPr>
            <w:r>
              <w:t>“</w:t>
            </w:r>
          </w:p>
        </w:tc>
        <w:tc>
          <w:tcPr>
            <w:tcW w:w="425" w:type="dxa"/>
            <w:tcBorders>
              <w:top w:val="nil"/>
              <w:left w:val="nil"/>
              <w:bottom w:val="single" w:sz="4" w:space="0" w:color="auto"/>
              <w:right w:val="nil"/>
            </w:tcBorders>
            <w:vAlign w:val="bottom"/>
          </w:tcPr>
          <w:p w:rsidR="00B17AD8" w:rsidRDefault="00887563" w:rsidP="001C386D">
            <w:pPr>
              <w:spacing w:line="276" w:lineRule="auto"/>
              <w:jc w:val="center"/>
            </w:pPr>
            <w:r>
              <w:t>5</w:t>
            </w:r>
          </w:p>
        </w:tc>
        <w:tc>
          <w:tcPr>
            <w:tcW w:w="255" w:type="dxa"/>
            <w:vAlign w:val="bottom"/>
            <w:hideMark/>
          </w:tcPr>
          <w:p w:rsidR="00B17AD8" w:rsidRDefault="00B17AD8" w:rsidP="001C386D">
            <w:pPr>
              <w:spacing w:line="276" w:lineRule="auto"/>
            </w:pPr>
            <w:r>
              <w:t>”</w:t>
            </w:r>
          </w:p>
        </w:tc>
        <w:tc>
          <w:tcPr>
            <w:tcW w:w="1531" w:type="dxa"/>
            <w:tcBorders>
              <w:top w:val="nil"/>
              <w:left w:val="nil"/>
              <w:bottom w:val="single" w:sz="4" w:space="0" w:color="auto"/>
              <w:right w:val="nil"/>
            </w:tcBorders>
            <w:vAlign w:val="bottom"/>
          </w:tcPr>
          <w:p w:rsidR="00B17AD8" w:rsidRDefault="00887563" w:rsidP="001C386D">
            <w:pPr>
              <w:spacing w:line="276" w:lineRule="auto"/>
              <w:jc w:val="center"/>
            </w:pPr>
            <w:r>
              <w:t>октября</w:t>
            </w:r>
          </w:p>
        </w:tc>
        <w:tc>
          <w:tcPr>
            <w:tcW w:w="607" w:type="dxa"/>
            <w:vAlign w:val="bottom"/>
            <w:hideMark/>
          </w:tcPr>
          <w:p w:rsidR="00B17AD8" w:rsidRDefault="00B17AD8" w:rsidP="00887563">
            <w:pPr>
              <w:spacing w:line="276" w:lineRule="auto"/>
              <w:jc w:val="right"/>
            </w:pPr>
            <w:r>
              <w:t>20</w:t>
            </w:r>
            <w:r w:rsidR="00887563">
              <w:t>15</w:t>
            </w:r>
          </w:p>
        </w:tc>
        <w:tc>
          <w:tcPr>
            <w:tcW w:w="227" w:type="dxa"/>
            <w:tcBorders>
              <w:top w:val="nil"/>
              <w:left w:val="nil"/>
              <w:bottom w:val="single" w:sz="4" w:space="0" w:color="auto"/>
              <w:right w:val="nil"/>
            </w:tcBorders>
            <w:vAlign w:val="bottom"/>
          </w:tcPr>
          <w:p w:rsidR="00B17AD8" w:rsidRDefault="00B17AD8" w:rsidP="001C386D">
            <w:pPr>
              <w:spacing w:line="276" w:lineRule="auto"/>
            </w:pPr>
          </w:p>
        </w:tc>
        <w:tc>
          <w:tcPr>
            <w:tcW w:w="255" w:type="dxa"/>
            <w:vAlign w:val="bottom"/>
            <w:hideMark/>
          </w:tcPr>
          <w:p w:rsidR="00B17AD8" w:rsidRDefault="00B17AD8" w:rsidP="001C386D">
            <w:pPr>
              <w:spacing w:line="276" w:lineRule="auto"/>
              <w:jc w:val="right"/>
            </w:pPr>
            <w:proofErr w:type="gramStart"/>
            <w:r>
              <w:t>г</w:t>
            </w:r>
            <w:proofErr w:type="gramEnd"/>
            <w:r>
              <w:t>.</w:t>
            </w:r>
          </w:p>
        </w:tc>
      </w:tr>
    </w:tbl>
    <w:p w:rsidR="00B17AD8" w:rsidRDefault="00B17AD8" w:rsidP="00B17AD8">
      <w:r>
        <w:t>М.П.</w:t>
      </w:r>
    </w:p>
    <w:p w:rsidR="00B17AD8" w:rsidRDefault="00B17AD8" w:rsidP="00B17AD8">
      <w:pPr>
        <w:spacing w:before="400"/>
      </w:pPr>
    </w:p>
    <w:p w:rsidR="001C386D" w:rsidRDefault="001C386D" w:rsidP="001C386D">
      <w:pPr>
        <w:spacing w:before="360"/>
        <w:ind w:left="5103"/>
        <w:jc w:val="center"/>
      </w:pPr>
    </w:p>
    <w:p w:rsidR="001C386D" w:rsidRDefault="001C386D" w:rsidP="001C386D">
      <w:pPr>
        <w:spacing w:before="360"/>
        <w:ind w:left="5103"/>
        <w:jc w:val="center"/>
      </w:pPr>
    </w:p>
    <w:p w:rsidR="001C386D" w:rsidRDefault="001C386D" w:rsidP="001C386D">
      <w:pPr>
        <w:spacing w:before="360"/>
        <w:ind w:left="5103"/>
        <w:jc w:val="center"/>
      </w:pPr>
    </w:p>
    <w:p w:rsidR="001C386D" w:rsidRDefault="001C386D" w:rsidP="001C386D">
      <w:pPr>
        <w:spacing w:before="360"/>
        <w:ind w:left="5103"/>
        <w:jc w:val="center"/>
      </w:pPr>
    </w:p>
    <w:p w:rsidR="00887563" w:rsidRDefault="00887563" w:rsidP="001C386D">
      <w:pPr>
        <w:spacing w:before="360"/>
        <w:ind w:left="5103"/>
        <w:jc w:val="center"/>
      </w:pPr>
    </w:p>
    <w:p w:rsidR="00887563" w:rsidRDefault="00887563" w:rsidP="001C386D">
      <w:pPr>
        <w:spacing w:before="360"/>
        <w:ind w:left="5103"/>
        <w:jc w:val="center"/>
      </w:pPr>
    </w:p>
    <w:p w:rsidR="001C386D" w:rsidRDefault="001C386D" w:rsidP="001C386D">
      <w:pPr>
        <w:spacing w:before="360"/>
        <w:ind w:left="5103"/>
        <w:jc w:val="center"/>
      </w:pPr>
      <w:r>
        <w:lastRenderedPageBreak/>
        <w:t>Утверждаю</w:t>
      </w:r>
    </w:p>
    <w:p w:rsidR="001C386D" w:rsidRDefault="001C386D" w:rsidP="001C386D">
      <w:pPr>
        <w:spacing w:before="120"/>
        <w:ind w:left="5103"/>
      </w:pPr>
      <w:r>
        <w:t>Заместитель главы администрации</w:t>
      </w:r>
    </w:p>
    <w:p w:rsidR="001C386D" w:rsidRPr="00D97FC2" w:rsidRDefault="001C386D" w:rsidP="001C386D">
      <w:pPr>
        <w:ind w:left="5103"/>
      </w:pPr>
      <w:proofErr w:type="spellStart"/>
      <w:r>
        <w:t>Щекинского</w:t>
      </w:r>
      <w:proofErr w:type="spellEnd"/>
      <w:r>
        <w:t xml:space="preserve"> района</w:t>
      </w:r>
      <w:r w:rsidRPr="009474AE">
        <w:t xml:space="preserve"> </w:t>
      </w:r>
      <w:r w:rsidRPr="00D97FC2">
        <w:t xml:space="preserve">по развитию инженерной инфраструктуры и жилищно-коммунальному хозяйству </w:t>
      </w:r>
    </w:p>
    <w:p w:rsidR="001C386D" w:rsidRDefault="001C386D" w:rsidP="001C386D">
      <w:pPr>
        <w:ind w:left="5103"/>
        <w:jc w:val="right"/>
      </w:pPr>
      <w:r>
        <w:t>А.П. Рыжков</w:t>
      </w:r>
    </w:p>
    <w:p w:rsidR="001C386D" w:rsidRDefault="001C386D" w:rsidP="001C386D">
      <w:pPr>
        <w:spacing w:line="480" w:lineRule="auto"/>
        <w:ind w:left="5103"/>
        <w:rPr>
          <w:sz w:val="18"/>
          <w:szCs w:val="18"/>
        </w:rPr>
      </w:pPr>
      <w:r>
        <w:rPr>
          <w:sz w:val="18"/>
          <w:szCs w:val="18"/>
        </w:rPr>
        <w:t xml:space="preserve">         __________________________________________   </w:t>
      </w:r>
    </w:p>
    <w:tbl>
      <w:tblPr>
        <w:tblW w:w="4094" w:type="dxa"/>
        <w:tblInd w:w="5670" w:type="dxa"/>
        <w:tblLayout w:type="fixed"/>
        <w:tblCellMar>
          <w:left w:w="28" w:type="dxa"/>
          <w:right w:w="28" w:type="dxa"/>
        </w:tblCellMar>
        <w:tblLook w:val="04A0"/>
      </w:tblPr>
      <w:tblGrid>
        <w:gridCol w:w="187"/>
        <w:gridCol w:w="425"/>
        <w:gridCol w:w="255"/>
        <w:gridCol w:w="2280"/>
        <w:gridCol w:w="465"/>
        <w:gridCol w:w="227"/>
        <w:gridCol w:w="255"/>
      </w:tblGrid>
      <w:tr w:rsidR="00887563" w:rsidRPr="006F7F1A" w:rsidTr="00887563">
        <w:tc>
          <w:tcPr>
            <w:tcW w:w="187" w:type="dxa"/>
            <w:vAlign w:val="bottom"/>
            <w:hideMark/>
          </w:tcPr>
          <w:p w:rsidR="00887563" w:rsidRPr="006F7F1A" w:rsidRDefault="00887563" w:rsidP="00366A7B">
            <w:pPr>
              <w:spacing w:line="276" w:lineRule="auto"/>
            </w:pPr>
            <w:r w:rsidRPr="006F7F1A">
              <w:t>“</w:t>
            </w:r>
          </w:p>
        </w:tc>
        <w:tc>
          <w:tcPr>
            <w:tcW w:w="425" w:type="dxa"/>
            <w:tcBorders>
              <w:top w:val="nil"/>
              <w:left w:val="nil"/>
              <w:bottom w:val="single" w:sz="4" w:space="0" w:color="auto"/>
              <w:right w:val="nil"/>
            </w:tcBorders>
            <w:vAlign w:val="bottom"/>
          </w:tcPr>
          <w:p w:rsidR="00887563" w:rsidRPr="006F7F1A" w:rsidRDefault="00887563" w:rsidP="00366A7B">
            <w:pPr>
              <w:spacing w:line="276" w:lineRule="auto"/>
              <w:jc w:val="center"/>
            </w:pPr>
            <w:r>
              <w:t>5</w:t>
            </w:r>
          </w:p>
        </w:tc>
        <w:tc>
          <w:tcPr>
            <w:tcW w:w="255" w:type="dxa"/>
            <w:vAlign w:val="bottom"/>
            <w:hideMark/>
          </w:tcPr>
          <w:p w:rsidR="00887563" w:rsidRPr="006F7F1A" w:rsidRDefault="00887563" w:rsidP="00366A7B">
            <w:pPr>
              <w:spacing w:line="276" w:lineRule="auto"/>
            </w:pPr>
            <w:r w:rsidRPr="006F7F1A">
              <w:t>”</w:t>
            </w:r>
          </w:p>
        </w:tc>
        <w:tc>
          <w:tcPr>
            <w:tcW w:w="2280" w:type="dxa"/>
            <w:tcBorders>
              <w:top w:val="nil"/>
              <w:left w:val="nil"/>
              <w:bottom w:val="single" w:sz="4" w:space="0" w:color="auto"/>
              <w:right w:val="nil"/>
            </w:tcBorders>
            <w:vAlign w:val="bottom"/>
          </w:tcPr>
          <w:p w:rsidR="00887563" w:rsidRPr="006F7F1A" w:rsidRDefault="00887563" w:rsidP="00366A7B">
            <w:pPr>
              <w:spacing w:line="276" w:lineRule="auto"/>
              <w:jc w:val="center"/>
            </w:pPr>
            <w:r>
              <w:t>октября 2015</w:t>
            </w:r>
          </w:p>
        </w:tc>
        <w:tc>
          <w:tcPr>
            <w:tcW w:w="465" w:type="dxa"/>
            <w:vAlign w:val="bottom"/>
          </w:tcPr>
          <w:p w:rsidR="00887563" w:rsidRPr="006F7F1A" w:rsidRDefault="00887563" w:rsidP="00366A7B">
            <w:pPr>
              <w:spacing w:line="276" w:lineRule="auto"/>
              <w:jc w:val="right"/>
            </w:pPr>
          </w:p>
        </w:tc>
        <w:tc>
          <w:tcPr>
            <w:tcW w:w="227" w:type="dxa"/>
            <w:tcBorders>
              <w:top w:val="nil"/>
              <w:left w:val="nil"/>
              <w:bottom w:val="single" w:sz="4" w:space="0" w:color="auto"/>
              <w:right w:val="nil"/>
            </w:tcBorders>
            <w:vAlign w:val="bottom"/>
          </w:tcPr>
          <w:p w:rsidR="00887563" w:rsidRPr="006F7F1A" w:rsidRDefault="00887563" w:rsidP="00366A7B">
            <w:pPr>
              <w:spacing w:line="276" w:lineRule="auto"/>
            </w:pPr>
          </w:p>
        </w:tc>
        <w:tc>
          <w:tcPr>
            <w:tcW w:w="255" w:type="dxa"/>
            <w:vAlign w:val="bottom"/>
            <w:hideMark/>
          </w:tcPr>
          <w:p w:rsidR="00887563" w:rsidRPr="006F7F1A" w:rsidRDefault="00887563" w:rsidP="00366A7B">
            <w:pPr>
              <w:spacing w:line="276" w:lineRule="auto"/>
              <w:jc w:val="right"/>
            </w:pPr>
            <w:proofErr w:type="gramStart"/>
            <w:r w:rsidRPr="006F7F1A">
              <w:t>г</w:t>
            </w:r>
            <w:proofErr w:type="gramEnd"/>
            <w:r w:rsidRPr="006F7F1A">
              <w:t>.</w:t>
            </w:r>
          </w:p>
        </w:tc>
      </w:tr>
    </w:tbl>
    <w:p w:rsidR="00887563" w:rsidRPr="006F7F1A" w:rsidRDefault="00887563" w:rsidP="00887563">
      <w:pPr>
        <w:ind w:left="6521" w:right="1416"/>
        <w:jc w:val="center"/>
        <w:rPr>
          <w:sz w:val="18"/>
          <w:szCs w:val="18"/>
        </w:rPr>
      </w:pPr>
      <w:r w:rsidRPr="006F7F1A">
        <w:rPr>
          <w:sz w:val="18"/>
          <w:szCs w:val="18"/>
        </w:rPr>
        <w:t>(дата утверждения)</w:t>
      </w:r>
    </w:p>
    <w:p w:rsidR="001C386D" w:rsidRDefault="001C386D" w:rsidP="001C386D">
      <w:pPr>
        <w:ind w:left="6521" w:right="1416"/>
        <w:jc w:val="center"/>
        <w:rPr>
          <w:sz w:val="18"/>
          <w:szCs w:val="18"/>
        </w:rPr>
      </w:pPr>
    </w:p>
    <w:p w:rsidR="001C386D" w:rsidRDefault="001C386D" w:rsidP="001C386D">
      <w:pPr>
        <w:spacing w:before="400"/>
        <w:jc w:val="center"/>
        <w:rPr>
          <w:b/>
          <w:bCs/>
          <w:sz w:val="26"/>
          <w:szCs w:val="26"/>
        </w:rPr>
      </w:pPr>
      <w:r>
        <w:rPr>
          <w:b/>
          <w:bCs/>
          <w:sz w:val="26"/>
          <w:szCs w:val="26"/>
        </w:rPr>
        <w:t>АКТ</w:t>
      </w:r>
    </w:p>
    <w:p w:rsidR="001C386D" w:rsidRDefault="001C386D" w:rsidP="001C386D">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1C386D" w:rsidRDefault="001C386D" w:rsidP="001C386D">
      <w:pPr>
        <w:spacing w:before="240"/>
        <w:jc w:val="center"/>
      </w:pPr>
      <w:r>
        <w:rPr>
          <w:lang w:val="en-US"/>
        </w:rPr>
        <w:t>I</w:t>
      </w:r>
      <w:r>
        <w:t>. Общие сведения о многоквартирном доме</w:t>
      </w:r>
    </w:p>
    <w:p w:rsidR="001C386D" w:rsidRPr="002A3D39" w:rsidRDefault="001C386D" w:rsidP="001C386D">
      <w:pPr>
        <w:spacing w:before="240"/>
        <w:ind w:firstLine="567"/>
        <w:rPr>
          <w:b/>
        </w:rPr>
      </w:pPr>
      <w:r>
        <w:t xml:space="preserve">1. Адрес многоквартирного дома    </w:t>
      </w:r>
      <w:r w:rsidRPr="002A3D39">
        <w:rPr>
          <w:b/>
        </w:rPr>
        <w:t xml:space="preserve">ул. </w:t>
      </w:r>
      <w:r>
        <w:rPr>
          <w:b/>
        </w:rPr>
        <w:t xml:space="preserve"> Мира 19</w:t>
      </w:r>
    </w:p>
    <w:p w:rsidR="001C386D" w:rsidRDefault="001C386D" w:rsidP="001C386D">
      <w:pPr>
        <w:pBdr>
          <w:top w:val="single" w:sz="4" w:space="0" w:color="auto"/>
        </w:pBdr>
        <w:ind w:left="4054"/>
        <w:rPr>
          <w:sz w:val="2"/>
          <w:szCs w:val="2"/>
        </w:rPr>
      </w:pPr>
    </w:p>
    <w:p w:rsidR="001C386D" w:rsidRPr="00F77315" w:rsidRDefault="001C386D" w:rsidP="001C386D">
      <w:pPr>
        <w:ind w:firstLine="567"/>
      </w:pPr>
      <w:r>
        <w:t xml:space="preserve">2. Кадастровый номер многоквартирного дома (при его наличии)  </w:t>
      </w:r>
    </w:p>
    <w:p w:rsidR="001C386D" w:rsidRDefault="001C386D" w:rsidP="001C386D">
      <w:pPr>
        <w:pBdr>
          <w:top w:val="single" w:sz="4" w:space="1" w:color="auto"/>
        </w:pBdr>
        <w:ind w:left="7399"/>
        <w:rPr>
          <w:sz w:val="2"/>
          <w:szCs w:val="2"/>
        </w:rPr>
      </w:pPr>
    </w:p>
    <w:p w:rsidR="001C386D" w:rsidRDefault="001C386D" w:rsidP="001C386D">
      <w:pPr>
        <w:ind w:left="567"/>
      </w:pPr>
    </w:p>
    <w:p w:rsidR="001C386D" w:rsidRDefault="001C386D" w:rsidP="001C386D">
      <w:pPr>
        <w:pBdr>
          <w:top w:val="single" w:sz="4" w:space="1" w:color="auto"/>
        </w:pBdr>
        <w:ind w:left="567"/>
        <w:rPr>
          <w:sz w:val="2"/>
          <w:szCs w:val="2"/>
        </w:rPr>
      </w:pPr>
    </w:p>
    <w:p w:rsidR="001C386D" w:rsidRDefault="001C386D" w:rsidP="001C386D">
      <w:pPr>
        <w:ind w:firstLine="567"/>
      </w:pPr>
      <w:r>
        <w:t xml:space="preserve">3. Серия, тип постройки   </w:t>
      </w:r>
      <w:r w:rsidRPr="006B7DB9">
        <w:rPr>
          <w:b/>
        </w:rPr>
        <w:t>жилой дом</w:t>
      </w:r>
      <w:r>
        <w:rPr>
          <w:b/>
        </w:rPr>
        <w:t xml:space="preserve">   </w:t>
      </w:r>
    </w:p>
    <w:p w:rsidR="001C386D" w:rsidRDefault="001C386D" w:rsidP="001C386D">
      <w:pPr>
        <w:pBdr>
          <w:top w:val="single" w:sz="4" w:space="1" w:color="auto"/>
        </w:pBdr>
        <w:ind w:left="3175"/>
        <w:rPr>
          <w:sz w:val="2"/>
          <w:szCs w:val="2"/>
        </w:rPr>
      </w:pPr>
    </w:p>
    <w:p w:rsidR="001C386D" w:rsidRPr="002A3D39" w:rsidRDefault="001C386D" w:rsidP="001C386D">
      <w:pPr>
        <w:ind w:firstLine="567"/>
        <w:rPr>
          <w:b/>
        </w:rPr>
      </w:pPr>
      <w:r>
        <w:t xml:space="preserve">4. Год постройки  </w:t>
      </w:r>
      <w:r w:rsidRPr="002A3D39">
        <w:rPr>
          <w:b/>
        </w:rPr>
        <w:t>19</w:t>
      </w:r>
      <w:r>
        <w:rPr>
          <w:b/>
        </w:rPr>
        <w:t>75</w:t>
      </w:r>
    </w:p>
    <w:p w:rsidR="001C386D" w:rsidRPr="002A3D39" w:rsidRDefault="001C386D" w:rsidP="001C386D">
      <w:pPr>
        <w:pBdr>
          <w:top w:val="single" w:sz="4" w:space="1" w:color="auto"/>
        </w:pBdr>
        <w:ind w:left="2438"/>
        <w:rPr>
          <w:b/>
          <w:sz w:val="2"/>
          <w:szCs w:val="2"/>
        </w:rPr>
      </w:pPr>
    </w:p>
    <w:p w:rsidR="001C386D" w:rsidRPr="002A3D39" w:rsidRDefault="001C386D" w:rsidP="001C386D">
      <w:pPr>
        <w:ind w:firstLine="567"/>
        <w:rPr>
          <w:b/>
        </w:rPr>
      </w:pPr>
      <w:r>
        <w:t xml:space="preserve">5. Степень износа по данным государственного технического </w:t>
      </w:r>
      <w:r w:rsidRPr="000C353B">
        <w:t xml:space="preserve">учета    </w:t>
      </w:r>
      <w:r w:rsidRPr="000C353B">
        <w:rPr>
          <w:b/>
        </w:rPr>
        <w:t>3</w:t>
      </w:r>
      <w:r>
        <w:rPr>
          <w:b/>
        </w:rPr>
        <w:t>1</w:t>
      </w:r>
      <w:r w:rsidRPr="000C353B">
        <w:rPr>
          <w:b/>
        </w:rPr>
        <w:t>%</w:t>
      </w:r>
    </w:p>
    <w:p w:rsidR="001C386D" w:rsidRDefault="001C386D" w:rsidP="001C386D">
      <w:pPr>
        <w:pBdr>
          <w:top w:val="single" w:sz="4" w:space="1" w:color="auto"/>
        </w:pBdr>
        <w:ind w:left="7598"/>
        <w:rPr>
          <w:sz w:val="2"/>
          <w:szCs w:val="2"/>
        </w:rPr>
      </w:pPr>
    </w:p>
    <w:p w:rsidR="001C386D" w:rsidRDefault="001C386D" w:rsidP="001C386D">
      <w:pPr>
        <w:ind w:left="567"/>
      </w:pPr>
    </w:p>
    <w:p w:rsidR="001C386D" w:rsidRDefault="001C386D" w:rsidP="001C386D">
      <w:pPr>
        <w:pBdr>
          <w:top w:val="single" w:sz="4" w:space="1" w:color="auto"/>
        </w:pBdr>
        <w:ind w:left="567"/>
        <w:rPr>
          <w:sz w:val="2"/>
          <w:szCs w:val="2"/>
        </w:rPr>
      </w:pPr>
    </w:p>
    <w:p w:rsidR="001C386D" w:rsidRDefault="001C386D" w:rsidP="001C386D">
      <w:pPr>
        <w:ind w:firstLine="567"/>
      </w:pPr>
      <w:r>
        <w:t xml:space="preserve">6. Степень фактического износа  </w:t>
      </w:r>
    </w:p>
    <w:p w:rsidR="001C386D" w:rsidRDefault="001C386D" w:rsidP="001C386D">
      <w:pPr>
        <w:pBdr>
          <w:top w:val="single" w:sz="4" w:space="1" w:color="auto"/>
        </w:pBdr>
        <w:ind w:left="3969"/>
        <w:rPr>
          <w:sz w:val="2"/>
          <w:szCs w:val="2"/>
        </w:rPr>
      </w:pPr>
    </w:p>
    <w:p w:rsidR="001C386D" w:rsidRDefault="001C386D" w:rsidP="001C386D">
      <w:pPr>
        <w:ind w:firstLine="567"/>
      </w:pPr>
      <w:r>
        <w:t xml:space="preserve">7. Год последнего капитального ремонта  </w:t>
      </w:r>
      <w:r w:rsidRPr="002A3D39">
        <w:rPr>
          <w:b/>
        </w:rPr>
        <w:t>нет</w:t>
      </w:r>
    </w:p>
    <w:p w:rsidR="001C386D" w:rsidRDefault="001C386D" w:rsidP="001C386D">
      <w:pPr>
        <w:pBdr>
          <w:top w:val="single" w:sz="4" w:space="1" w:color="auto"/>
        </w:pBdr>
        <w:ind w:left="4865"/>
        <w:rPr>
          <w:sz w:val="2"/>
          <w:szCs w:val="2"/>
        </w:rPr>
      </w:pPr>
    </w:p>
    <w:p w:rsidR="001C386D" w:rsidRDefault="001C386D" w:rsidP="001C386D">
      <w:pPr>
        <w:ind w:firstLine="567"/>
        <w:jc w:val="both"/>
      </w:pPr>
      <w:r>
        <w:t>8. Реквизиты правового акта о признании многоквартирного дома аварийным и подлежащим сносу  -</w:t>
      </w:r>
    </w:p>
    <w:p w:rsidR="001C386D" w:rsidRDefault="001C386D" w:rsidP="001C386D">
      <w:pPr>
        <w:pBdr>
          <w:top w:val="single" w:sz="4" w:space="1" w:color="auto"/>
        </w:pBdr>
        <w:ind w:left="709"/>
        <w:rPr>
          <w:sz w:val="2"/>
          <w:szCs w:val="2"/>
        </w:rPr>
      </w:pPr>
    </w:p>
    <w:p w:rsidR="001C386D" w:rsidRDefault="001C386D" w:rsidP="001C386D">
      <w:pPr>
        <w:ind w:firstLine="567"/>
      </w:pPr>
      <w:r>
        <w:t xml:space="preserve">9. Количество этажей </w:t>
      </w:r>
      <w:r w:rsidRPr="002A3D39">
        <w:rPr>
          <w:b/>
        </w:rPr>
        <w:t xml:space="preserve"> 5</w:t>
      </w:r>
    </w:p>
    <w:p w:rsidR="001C386D" w:rsidRDefault="001C386D" w:rsidP="001C386D">
      <w:pPr>
        <w:pBdr>
          <w:top w:val="single" w:sz="4" w:space="1" w:color="auto"/>
        </w:pBdr>
        <w:ind w:left="2920"/>
        <w:rPr>
          <w:sz w:val="2"/>
          <w:szCs w:val="2"/>
        </w:rPr>
      </w:pPr>
    </w:p>
    <w:p w:rsidR="001C386D" w:rsidRPr="002A3D39" w:rsidRDefault="001C386D" w:rsidP="001C386D">
      <w:pPr>
        <w:ind w:firstLine="567"/>
        <w:rPr>
          <w:b/>
        </w:rPr>
      </w:pPr>
      <w:r>
        <w:t xml:space="preserve">10. Наличие подвала    </w:t>
      </w:r>
      <w:r w:rsidRPr="00733903">
        <w:rPr>
          <w:b/>
        </w:rPr>
        <w:t>есть</w:t>
      </w:r>
    </w:p>
    <w:p w:rsidR="001C386D" w:rsidRDefault="001C386D" w:rsidP="001C386D">
      <w:pPr>
        <w:pBdr>
          <w:top w:val="single" w:sz="4" w:space="1" w:color="auto"/>
        </w:pBdr>
        <w:ind w:left="2835"/>
        <w:rPr>
          <w:sz w:val="2"/>
          <w:szCs w:val="2"/>
        </w:rPr>
      </w:pPr>
    </w:p>
    <w:p w:rsidR="001C386D" w:rsidRPr="006B7DB9" w:rsidRDefault="001C386D" w:rsidP="001C386D">
      <w:pPr>
        <w:ind w:firstLine="567"/>
        <w:rPr>
          <w:b/>
        </w:rPr>
      </w:pPr>
      <w:r>
        <w:t>11. Наличие цокольного этажа  нет</w:t>
      </w:r>
    </w:p>
    <w:p w:rsidR="001C386D" w:rsidRDefault="001C386D" w:rsidP="001C386D">
      <w:pPr>
        <w:pBdr>
          <w:top w:val="single" w:sz="4" w:space="1" w:color="auto"/>
        </w:pBdr>
        <w:ind w:left="3828"/>
        <w:rPr>
          <w:sz w:val="2"/>
          <w:szCs w:val="2"/>
        </w:rPr>
      </w:pPr>
    </w:p>
    <w:p w:rsidR="001C386D" w:rsidRPr="002A3D39" w:rsidRDefault="001C386D" w:rsidP="001C386D">
      <w:pPr>
        <w:ind w:firstLine="567"/>
        <w:rPr>
          <w:b/>
        </w:rPr>
      </w:pPr>
      <w:r>
        <w:t xml:space="preserve">12. Наличие мансарды  </w:t>
      </w:r>
      <w:r w:rsidRPr="002A3D39">
        <w:rPr>
          <w:b/>
        </w:rPr>
        <w:t>нет</w:t>
      </w:r>
    </w:p>
    <w:p w:rsidR="001C386D" w:rsidRDefault="001C386D" w:rsidP="001C386D">
      <w:pPr>
        <w:pBdr>
          <w:top w:val="single" w:sz="4" w:space="1" w:color="auto"/>
        </w:pBdr>
        <w:ind w:left="3005"/>
        <w:rPr>
          <w:sz w:val="2"/>
          <w:szCs w:val="2"/>
        </w:rPr>
      </w:pPr>
    </w:p>
    <w:p w:rsidR="001C386D" w:rsidRPr="002A3D39" w:rsidRDefault="001C386D" w:rsidP="001C386D">
      <w:pPr>
        <w:ind w:firstLine="567"/>
        <w:rPr>
          <w:b/>
        </w:rPr>
      </w:pPr>
      <w:r>
        <w:t xml:space="preserve">13. Наличие мезонина  </w:t>
      </w:r>
      <w:r w:rsidRPr="002A3D39">
        <w:rPr>
          <w:b/>
        </w:rPr>
        <w:t>нет</w:t>
      </w:r>
    </w:p>
    <w:p w:rsidR="001C386D" w:rsidRDefault="001C386D" w:rsidP="001C386D">
      <w:pPr>
        <w:pBdr>
          <w:top w:val="single" w:sz="4" w:space="1" w:color="auto"/>
        </w:pBdr>
        <w:ind w:left="2977"/>
        <w:rPr>
          <w:sz w:val="2"/>
          <w:szCs w:val="2"/>
        </w:rPr>
      </w:pPr>
    </w:p>
    <w:p w:rsidR="001C386D" w:rsidRPr="002A3D39" w:rsidRDefault="001C386D" w:rsidP="001C386D">
      <w:pPr>
        <w:ind w:firstLine="567"/>
        <w:rPr>
          <w:b/>
        </w:rPr>
      </w:pPr>
      <w:r>
        <w:t xml:space="preserve">14. Количество квартир  </w:t>
      </w:r>
      <w:r w:rsidRPr="002A3D39">
        <w:rPr>
          <w:b/>
        </w:rPr>
        <w:t>1</w:t>
      </w:r>
      <w:r>
        <w:rPr>
          <w:b/>
        </w:rPr>
        <w:t>00</w:t>
      </w:r>
    </w:p>
    <w:p w:rsidR="001C386D" w:rsidRDefault="001C386D" w:rsidP="001C386D">
      <w:pPr>
        <w:pBdr>
          <w:top w:val="single" w:sz="4" w:space="1" w:color="auto"/>
        </w:pBdr>
        <w:ind w:left="3119"/>
        <w:rPr>
          <w:sz w:val="2"/>
          <w:szCs w:val="2"/>
        </w:rPr>
      </w:pPr>
    </w:p>
    <w:p w:rsidR="001C386D" w:rsidRDefault="001C386D" w:rsidP="001C386D">
      <w:pPr>
        <w:ind w:firstLine="567"/>
        <w:jc w:val="both"/>
        <w:rPr>
          <w:sz w:val="2"/>
          <w:szCs w:val="2"/>
        </w:rPr>
      </w:pPr>
      <w:r>
        <w:t>15. Количество нежилых помещений, не входящих в состав общего имущества</w:t>
      </w:r>
      <w:r>
        <w:br/>
      </w:r>
    </w:p>
    <w:p w:rsidR="001C386D" w:rsidRPr="003A0F81" w:rsidRDefault="001C386D" w:rsidP="001C386D">
      <w:pPr>
        <w:ind w:left="567"/>
      </w:pPr>
    </w:p>
    <w:p w:rsidR="001C386D" w:rsidRDefault="001C386D" w:rsidP="001C386D">
      <w:pPr>
        <w:pBdr>
          <w:top w:val="single" w:sz="4" w:space="1" w:color="auto"/>
        </w:pBdr>
        <w:ind w:left="567"/>
        <w:rPr>
          <w:sz w:val="2"/>
          <w:szCs w:val="2"/>
        </w:rPr>
      </w:pPr>
    </w:p>
    <w:p w:rsidR="001C386D" w:rsidRPr="00CA758D" w:rsidRDefault="001C386D" w:rsidP="001C386D">
      <w:pPr>
        <w:ind w:firstLine="567"/>
        <w:jc w:val="both"/>
        <w:rPr>
          <w:b/>
          <w:sz w:val="2"/>
          <w:szCs w:val="2"/>
        </w:rPr>
      </w:pPr>
      <w:r>
        <w:t xml:space="preserve">16. Реквизиты правового акта о признании всех жилых помещений в многоквартирном доме не </w:t>
      </w:r>
      <w:proofErr w:type="gramStart"/>
      <w:r>
        <w:t>пригодными</w:t>
      </w:r>
      <w:proofErr w:type="gramEnd"/>
      <w:r>
        <w:t xml:space="preserve"> для проживания  </w:t>
      </w:r>
      <w:r w:rsidRPr="00CA758D">
        <w:rPr>
          <w:b/>
        </w:rPr>
        <w:t>нет</w:t>
      </w:r>
    </w:p>
    <w:p w:rsidR="001C386D" w:rsidRPr="00CA758D" w:rsidRDefault="001C386D" w:rsidP="001C386D">
      <w:pPr>
        <w:rPr>
          <w:b/>
        </w:rPr>
      </w:pPr>
    </w:p>
    <w:p w:rsidR="001C386D" w:rsidRDefault="001C386D" w:rsidP="001C386D">
      <w:pPr>
        <w:pBdr>
          <w:top w:val="single" w:sz="4" w:space="1" w:color="auto"/>
        </w:pBdr>
        <w:rPr>
          <w:sz w:val="2"/>
          <w:szCs w:val="2"/>
        </w:rPr>
      </w:pPr>
    </w:p>
    <w:p w:rsidR="001C386D" w:rsidRDefault="001C386D" w:rsidP="001C386D">
      <w:pPr>
        <w:ind w:firstLine="567"/>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p w:rsidR="001C386D" w:rsidRPr="00D03F3A" w:rsidRDefault="001C386D" w:rsidP="001C386D">
      <w:pPr>
        <w:rPr>
          <w:b/>
        </w:rPr>
      </w:pPr>
      <w:r>
        <w:t xml:space="preserve">               </w:t>
      </w:r>
      <w:r w:rsidRPr="00D03F3A">
        <w:rPr>
          <w:b/>
        </w:rPr>
        <w:t>нет</w:t>
      </w:r>
    </w:p>
    <w:p w:rsidR="001C386D" w:rsidRDefault="001C386D" w:rsidP="001C386D">
      <w:pPr>
        <w:pBdr>
          <w:top w:val="single" w:sz="4" w:space="1" w:color="auto"/>
        </w:pBdr>
        <w:rPr>
          <w:sz w:val="2"/>
          <w:szCs w:val="2"/>
        </w:rPr>
      </w:pPr>
    </w:p>
    <w:p w:rsidR="001C386D" w:rsidRPr="00295C8A" w:rsidRDefault="001C386D" w:rsidP="001C386D">
      <w:pPr>
        <w:tabs>
          <w:tab w:val="center" w:pos="5387"/>
          <w:tab w:val="left" w:pos="7371"/>
        </w:tabs>
        <w:ind w:firstLine="567"/>
        <w:rPr>
          <w:b/>
        </w:rPr>
      </w:pPr>
      <w:r>
        <w:t xml:space="preserve">18. Строительный объем  </w:t>
      </w:r>
      <w:r w:rsidRPr="00295C8A">
        <w:rPr>
          <w:b/>
        </w:rPr>
        <w:t>17206</w:t>
      </w:r>
      <w:r>
        <w:tab/>
      </w:r>
      <w:r>
        <w:tab/>
        <w:t xml:space="preserve">куб. </w:t>
      </w:r>
      <w:proofErr w:type="gramStart"/>
      <w:r>
        <w:t>м</w:t>
      </w:r>
      <w:proofErr w:type="gramEnd"/>
    </w:p>
    <w:p w:rsidR="001C386D" w:rsidRDefault="001C386D" w:rsidP="001C386D">
      <w:pPr>
        <w:tabs>
          <w:tab w:val="center" w:pos="5387"/>
          <w:tab w:val="left" w:pos="7371"/>
        </w:tabs>
        <w:ind w:firstLine="567"/>
      </w:pPr>
      <w:r>
        <w:t>19. Площадь:</w:t>
      </w:r>
    </w:p>
    <w:p w:rsidR="007A6CF8" w:rsidRDefault="001C386D" w:rsidP="001C386D">
      <w:pPr>
        <w:tabs>
          <w:tab w:val="center" w:pos="2835"/>
          <w:tab w:val="left" w:pos="4678"/>
        </w:tabs>
        <w:ind w:firstLine="567"/>
        <w:jc w:val="both"/>
      </w:pPr>
      <w:r>
        <w:lastRenderedPageBreak/>
        <w:t xml:space="preserve">а) многоквартирного дома с лоджиями, балконами, шкафами, коридорами и лестничными клетками  </w:t>
      </w:r>
      <w:r w:rsidRPr="00295C8A">
        <w:rPr>
          <w:b/>
        </w:rPr>
        <w:t>4690,5</w:t>
      </w:r>
      <w:r>
        <w:tab/>
      </w:r>
      <w:r>
        <w:tab/>
        <w:t xml:space="preserve">кв. м   </w:t>
      </w:r>
    </w:p>
    <w:p w:rsidR="001C386D" w:rsidRDefault="007A6CF8" w:rsidP="001C386D">
      <w:pPr>
        <w:tabs>
          <w:tab w:val="center" w:pos="2835"/>
          <w:tab w:val="left" w:pos="4678"/>
        </w:tabs>
        <w:ind w:firstLine="567"/>
        <w:jc w:val="both"/>
      </w:pPr>
      <w:r>
        <w:t xml:space="preserve">б) жилых помещений (общая площадь квартир) </w:t>
      </w:r>
      <w:r>
        <w:rPr>
          <w:b/>
        </w:rPr>
        <w:t xml:space="preserve"> </w:t>
      </w:r>
      <w:r w:rsidR="001C386D" w:rsidRPr="00295C8A">
        <w:rPr>
          <w:b/>
        </w:rPr>
        <w:t>4690,5</w:t>
      </w:r>
      <w:r w:rsidR="001C386D">
        <w:t xml:space="preserve"> </w:t>
      </w:r>
      <w:r w:rsidR="001C386D">
        <w:tab/>
      </w:r>
      <w:r w:rsidR="001C386D">
        <w:tab/>
        <w:t>кв. м</w:t>
      </w:r>
    </w:p>
    <w:p w:rsidR="001C386D" w:rsidRDefault="001C386D" w:rsidP="001C386D">
      <w:pPr>
        <w:pBdr>
          <w:top w:val="single" w:sz="4" w:space="1" w:color="auto"/>
        </w:pBdr>
        <w:ind w:left="5585" w:right="624"/>
        <w:rPr>
          <w:sz w:val="2"/>
          <w:szCs w:val="2"/>
        </w:rPr>
      </w:pPr>
    </w:p>
    <w:p w:rsidR="001C386D" w:rsidRDefault="001C386D" w:rsidP="001C386D">
      <w:pPr>
        <w:tabs>
          <w:tab w:val="center" w:pos="6096"/>
          <w:tab w:val="left" w:pos="8080"/>
        </w:tabs>
        <w:ind w:firstLine="567"/>
        <w:jc w:val="both"/>
      </w:pPr>
      <w:r>
        <w:t xml:space="preserve">в) нежилых помещений (общая площадь нежилых помещений, не входящих в состав общего имущества в многоквартирном доме)  </w:t>
      </w:r>
      <w:r>
        <w:tab/>
      </w:r>
      <w:r>
        <w:tab/>
        <w:t>кв. м</w:t>
      </w:r>
    </w:p>
    <w:p w:rsidR="001C386D" w:rsidRDefault="001C386D" w:rsidP="001C386D">
      <w:pPr>
        <w:pBdr>
          <w:top w:val="single" w:sz="4" w:space="1" w:color="auto"/>
        </w:pBdr>
        <w:ind w:left="3941" w:right="2240"/>
        <w:rPr>
          <w:sz w:val="2"/>
          <w:szCs w:val="2"/>
        </w:rPr>
      </w:pPr>
    </w:p>
    <w:p w:rsidR="001C386D" w:rsidRDefault="001C386D" w:rsidP="001C386D">
      <w:pPr>
        <w:tabs>
          <w:tab w:val="center" w:pos="6804"/>
          <w:tab w:val="left" w:pos="8931"/>
        </w:tabs>
        <w:ind w:firstLine="567"/>
        <w:jc w:val="both"/>
      </w:pPr>
      <w:r>
        <w:t xml:space="preserve">г) помещений общего пользования (общая площадь нежилых помещений, входящих в состав общего имущества в многоквартирном доме)  </w:t>
      </w:r>
      <w:r>
        <w:tab/>
        <w:t>кв. м</w:t>
      </w:r>
    </w:p>
    <w:p w:rsidR="001C386D" w:rsidRDefault="001C386D" w:rsidP="001C386D">
      <w:pPr>
        <w:pBdr>
          <w:top w:val="single" w:sz="4" w:space="1" w:color="auto"/>
        </w:pBdr>
        <w:ind w:left="4734" w:right="1389"/>
        <w:rPr>
          <w:sz w:val="2"/>
          <w:szCs w:val="2"/>
        </w:rPr>
      </w:pPr>
    </w:p>
    <w:p w:rsidR="001C386D" w:rsidRDefault="001C386D" w:rsidP="001C386D">
      <w:pPr>
        <w:tabs>
          <w:tab w:val="center" w:pos="5245"/>
          <w:tab w:val="left" w:pos="7088"/>
        </w:tabs>
        <w:ind w:firstLine="567"/>
      </w:pPr>
      <w:r>
        <w:t xml:space="preserve">20. Количество лестниц   </w:t>
      </w:r>
      <w:r w:rsidRPr="00E47316">
        <w:rPr>
          <w:b/>
        </w:rPr>
        <w:t>6</w:t>
      </w:r>
      <w:r>
        <w:tab/>
        <w:t>шт.</w:t>
      </w:r>
    </w:p>
    <w:p w:rsidR="001C386D" w:rsidRDefault="001C386D" w:rsidP="001C386D">
      <w:pPr>
        <w:pBdr>
          <w:top w:val="single" w:sz="4" w:space="1" w:color="auto"/>
        </w:pBdr>
        <w:ind w:left="3147" w:right="3232"/>
        <w:rPr>
          <w:sz w:val="2"/>
          <w:szCs w:val="2"/>
        </w:rPr>
      </w:pPr>
    </w:p>
    <w:p w:rsidR="001C386D" w:rsidRDefault="001C386D" w:rsidP="001C386D">
      <w:pPr>
        <w:ind w:firstLine="567"/>
        <w:jc w:val="both"/>
        <w:rPr>
          <w:sz w:val="2"/>
          <w:szCs w:val="2"/>
        </w:rPr>
      </w:pPr>
      <w:r>
        <w:t>21. Уборочная площадь лестниц (включая межквартирные лестничные площадки)</w:t>
      </w:r>
      <w:r>
        <w:br/>
      </w:r>
    </w:p>
    <w:p w:rsidR="001C386D" w:rsidRDefault="001C386D" w:rsidP="001C386D">
      <w:pPr>
        <w:tabs>
          <w:tab w:val="left" w:pos="3969"/>
        </w:tabs>
      </w:pPr>
      <w:r>
        <w:t xml:space="preserve">                  </w:t>
      </w:r>
      <w:r w:rsidRPr="00295C8A">
        <w:rPr>
          <w:b/>
        </w:rPr>
        <w:t>398,5</w:t>
      </w:r>
      <w:r>
        <w:tab/>
        <w:t>кв. м</w:t>
      </w:r>
    </w:p>
    <w:p w:rsidR="001C386D" w:rsidRDefault="001C386D" w:rsidP="001C386D">
      <w:pPr>
        <w:pBdr>
          <w:top w:val="single" w:sz="4" w:space="1" w:color="auto"/>
        </w:pBdr>
        <w:ind w:right="6350"/>
        <w:rPr>
          <w:sz w:val="2"/>
          <w:szCs w:val="2"/>
        </w:rPr>
      </w:pPr>
    </w:p>
    <w:p w:rsidR="001C386D" w:rsidRDefault="001C386D" w:rsidP="001C386D">
      <w:pPr>
        <w:tabs>
          <w:tab w:val="center" w:pos="7230"/>
          <w:tab w:val="left" w:pos="9356"/>
        </w:tabs>
        <w:ind w:firstLine="567"/>
      </w:pPr>
      <w:r>
        <w:t>22. Уборочная площадь общих коридоров  нет</w:t>
      </w:r>
      <w:r>
        <w:tab/>
      </w:r>
      <w:r>
        <w:tab/>
        <w:t>кв. м</w:t>
      </w:r>
    </w:p>
    <w:p w:rsidR="001C386D" w:rsidRDefault="001C386D" w:rsidP="001C386D">
      <w:pPr>
        <w:pBdr>
          <w:top w:val="single" w:sz="4" w:space="1" w:color="auto"/>
        </w:pBdr>
        <w:ind w:left="4990" w:right="964"/>
        <w:rPr>
          <w:sz w:val="2"/>
          <w:szCs w:val="2"/>
        </w:rPr>
      </w:pPr>
    </w:p>
    <w:p w:rsidR="001C386D" w:rsidRDefault="001C386D" w:rsidP="001C386D">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w:t>
      </w:r>
      <w:r w:rsidRPr="00A77472">
        <w:rPr>
          <w:b/>
        </w:rPr>
        <w:t>)              нет</w:t>
      </w:r>
      <w:r>
        <w:tab/>
      </w:r>
      <w:r>
        <w:tab/>
        <w:t>кв. м</w:t>
      </w:r>
    </w:p>
    <w:p w:rsidR="001C386D" w:rsidRDefault="001C386D" w:rsidP="001C386D">
      <w:pPr>
        <w:pBdr>
          <w:top w:val="single" w:sz="4" w:space="1" w:color="auto"/>
        </w:pBdr>
        <w:ind w:left="4082" w:right="1814"/>
        <w:rPr>
          <w:sz w:val="2"/>
          <w:szCs w:val="2"/>
        </w:rPr>
      </w:pPr>
    </w:p>
    <w:p w:rsidR="001C386D" w:rsidRPr="00295C8A" w:rsidRDefault="001C386D" w:rsidP="001C386D">
      <w:pPr>
        <w:ind w:firstLine="567"/>
        <w:jc w:val="both"/>
        <w:rPr>
          <w:b/>
          <w:sz w:val="2"/>
          <w:szCs w:val="2"/>
        </w:rPr>
      </w:pPr>
      <w:r>
        <w:t xml:space="preserve">24. Площадь земельного участка, входящего в состав общего имущества многоквартирного дома  </w:t>
      </w:r>
      <w:r w:rsidRPr="00295C8A">
        <w:rPr>
          <w:b/>
        </w:rPr>
        <w:t>6452</w:t>
      </w:r>
    </w:p>
    <w:p w:rsidR="001C386D" w:rsidRPr="00D03F3A" w:rsidRDefault="001C386D" w:rsidP="001C386D">
      <w:pPr>
        <w:ind w:firstLine="567"/>
        <w:rPr>
          <w:b/>
        </w:rPr>
      </w:pPr>
      <w:r>
        <w:t xml:space="preserve">25. Кадастровый номер земельного участка (при его наличии)  </w:t>
      </w:r>
      <w:r w:rsidRPr="00D03F3A">
        <w:rPr>
          <w:b/>
        </w:rPr>
        <w:t>71:32:010</w:t>
      </w:r>
      <w:r>
        <w:rPr>
          <w:b/>
        </w:rPr>
        <w:t>204</w:t>
      </w:r>
      <w:r w:rsidRPr="00D03F3A">
        <w:rPr>
          <w:b/>
        </w:rPr>
        <w:t>:</w:t>
      </w:r>
      <w:r>
        <w:rPr>
          <w:b/>
        </w:rPr>
        <w:t>5989</w:t>
      </w:r>
    </w:p>
    <w:p w:rsidR="001C386D" w:rsidRPr="00A77472" w:rsidRDefault="001C386D" w:rsidP="001C386D">
      <w:pPr>
        <w:pBdr>
          <w:top w:val="single" w:sz="4" w:space="1" w:color="auto"/>
        </w:pBdr>
        <w:ind w:left="7059"/>
        <w:rPr>
          <w:b/>
          <w:sz w:val="2"/>
          <w:szCs w:val="2"/>
        </w:rPr>
      </w:pPr>
    </w:p>
    <w:p w:rsidR="001C386D" w:rsidRDefault="001C386D" w:rsidP="001C386D">
      <w:pPr>
        <w:pBdr>
          <w:top w:val="single" w:sz="4" w:space="1" w:color="auto"/>
        </w:pBdr>
        <w:rPr>
          <w:sz w:val="2"/>
          <w:szCs w:val="2"/>
        </w:rPr>
      </w:pPr>
    </w:p>
    <w:p w:rsidR="001C386D" w:rsidRDefault="001C386D" w:rsidP="001C386D">
      <w:pPr>
        <w:spacing w:before="360" w:after="240"/>
        <w:jc w:val="center"/>
      </w:pPr>
      <w:r>
        <w:rPr>
          <w:lang w:val="en-US"/>
        </w:rPr>
        <w:t>II</w:t>
      </w:r>
      <w:r>
        <w:t>.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1C386D" w:rsidTr="001C386D">
        <w:tc>
          <w:tcPr>
            <w:tcW w:w="4253" w:type="dxa"/>
            <w:tcBorders>
              <w:top w:val="single" w:sz="4" w:space="0" w:color="auto"/>
              <w:left w:val="single" w:sz="4" w:space="0" w:color="auto"/>
              <w:bottom w:val="single" w:sz="4" w:space="0" w:color="auto"/>
              <w:right w:val="single" w:sz="4" w:space="0" w:color="auto"/>
            </w:tcBorders>
          </w:tcPr>
          <w:p w:rsidR="001C386D" w:rsidRDefault="001C386D" w:rsidP="001C386D">
            <w:pPr>
              <w:jc w:val="center"/>
            </w:pPr>
            <w:r>
              <w:t>Наимено</w:t>
            </w:r>
            <w:r>
              <w:softHyphen/>
              <w:t>вание конструк</w:t>
            </w:r>
            <w: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1C386D" w:rsidRDefault="001C386D" w:rsidP="001C386D">
            <w:pPr>
              <w:jc w:val="center"/>
            </w:pPr>
            <w: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1C386D" w:rsidRDefault="001C386D" w:rsidP="001C386D">
            <w:pPr>
              <w:jc w:val="center"/>
            </w:pPr>
            <w:r>
              <w:t>Техническое состояние элементов общего имущества многоквартирного дома</w:t>
            </w:r>
          </w:p>
        </w:tc>
      </w:tr>
      <w:tr w:rsidR="001C386D" w:rsidTr="001C386D">
        <w:tc>
          <w:tcPr>
            <w:tcW w:w="4253" w:type="dxa"/>
            <w:tcBorders>
              <w:top w:val="single" w:sz="4" w:space="0" w:color="auto"/>
              <w:left w:val="single" w:sz="4" w:space="0" w:color="auto"/>
              <w:bottom w:val="single" w:sz="4" w:space="0" w:color="auto"/>
              <w:right w:val="single" w:sz="4" w:space="0" w:color="auto"/>
            </w:tcBorders>
            <w:vAlign w:val="bottom"/>
          </w:tcPr>
          <w:p w:rsidR="001C386D" w:rsidRDefault="001C386D" w:rsidP="001C386D">
            <w:pPr>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1C386D" w:rsidRDefault="001C386D" w:rsidP="001C386D">
            <w:pPr>
              <w:ind w:left="57"/>
            </w:pPr>
            <w:r>
              <w:t xml:space="preserve"> Железобетонный</w:t>
            </w:r>
          </w:p>
        </w:tc>
        <w:tc>
          <w:tcPr>
            <w:tcW w:w="2977" w:type="dxa"/>
            <w:tcBorders>
              <w:top w:val="single" w:sz="4" w:space="0" w:color="auto"/>
              <w:left w:val="single" w:sz="4" w:space="0" w:color="auto"/>
              <w:bottom w:val="single" w:sz="4" w:space="0" w:color="auto"/>
              <w:right w:val="single" w:sz="4" w:space="0" w:color="auto"/>
            </w:tcBorders>
            <w:vAlign w:val="bottom"/>
          </w:tcPr>
          <w:p w:rsidR="001C386D" w:rsidRDefault="001C386D" w:rsidP="001C386D">
            <w:pPr>
              <w:ind w:left="57"/>
            </w:pPr>
            <w:r>
              <w:t>Мелкие трещины, сырые места</w:t>
            </w:r>
          </w:p>
        </w:tc>
      </w:tr>
      <w:tr w:rsidR="001C386D" w:rsidTr="001C386D">
        <w:tc>
          <w:tcPr>
            <w:tcW w:w="4253" w:type="dxa"/>
            <w:tcBorders>
              <w:top w:val="single" w:sz="4" w:space="0" w:color="auto"/>
              <w:left w:val="single" w:sz="4" w:space="0" w:color="auto"/>
              <w:bottom w:val="single" w:sz="4" w:space="0" w:color="auto"/>
              <w:right w:val="single" w:sz="4" w:space="0" w:color="auto"/>
            </w:tcBorders>
            <w:vAlign w:val="bottom"/>
          </w:tcPr>
          <w:p w:rsidR="001C386D" w:rsidRDefault="001C386D" w:rsidP="001C386D">
            <w:pPr>
              <w:ind w:left="57"/>
            </w:pPr>
            <w: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1C386D" w:rsidRDefault="001C386D" w:rsidP="001C386D">
            <w:pPr>
              <w:ind w:left="57"/>
            </w:pPr>
            <w:r>
              <w:t>Крупнопанельные</w:t>
            </w:r>
          </w:p>
        </w:tc>
        <w:tc>
          <w:tcPr>
            <w:tcW w:w="2977" w:type="dxa"/>
            <w:tcBorders>
              <w:top w:val="single" w:sz="4" w:space="0" w:color="auto"/>
              <w:left w:val="single" w:sz="4" w:space="0" w:color="auto"/>
              <w:bottom w:val="single" w:sz="4" w:space="0" w:color="auto"/>
              <w:right w:val="single" w:sz="4" w:space="0" w:color="auto"/>
            </w:tcBorders>
            <w:vAlign w:val="bottom"/>
          </w:tcPr>
          <w:p w:rsidR="001C386D" w:rsidRDefault="001C386D" w:rsidP="001C386D">
            <w:pPr>
              <w:ind w:left="57"/>
            </w:pPr>
            <w:r>
              <w:t>Отслоение раствора в стыках</w:t>
            </w:r>
          </w:p>
        </w:tc>
      </w:tr>
      <w:tr w:rsidR="001C386D" w:rsidTr="001C386D">
        <w:tc>
          <w:tcPr>
            <w:tcW w:w="4253" w:type="dxa"/>
            <w:tcBorders>
              <w:top w:val="single" w:sz="4" w:space="0" w:color="auto"/>
              <w:left w:val="single" w:sz="4" w:space="0" w:color="auto"/>
              <w:bottom w:val="single" w:sz="4" w:space="0" w:color="auto"/>
              <w:right w:val="single" w:sz="4" w:space="0" w:color="auto"/>
            </w:tcBorders>
            <w:vAlign w:val="bottom"/>
          </w:tcPr>
          <w:p w:rsidR="001C386D" w:rsidRDefault="001C386D" w:rsidP="001C386D">
            <w:pPr>
              <w:ind w:left="57"/>
            </w:pPr>
            <w: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1C386D" w:rsidRDefault="001C386D" w:rsidP="001C386D">
            <w:pPr>
              <w:ind w:left="57"/>
            </w:pPr>
            <w:r>
              <w:t>Гипсолитовые</w:t>
            </w:r>
          </w:p>
        </w:tc>
        <w:tc>
          <w:tcPr>
            <w:tcW w:w="2977" w:type="dxa"/>
            <w:tcBorders>
              <w:top w:val="single" w:sz="4" w:space="0" w:color="auto"/>
              <w:left w:val="single" w:sz="4" w:space="0" w:color="auto"/>
              <w:bottom w:val="single" w:sz="4" w:space="0" w:color="auto"/>
              <w:right w:val="single" w:sz="4" w:space="0" w:color="auto"/>
            </w:tcBorders>
            <w:vAlign w:val="bottom"/>
          </w:tcPr>
          <w:p w:rsidR="001C386D" w:rsidRDefault="001C386D" w:rsidP="001C386D">
            <w:pPr>
              <w:ind w:left="57"/>
            </w:pPr>
            <w:r>
              <w:t>Трещины в местах сопряжения конструкций</w:t>
            </w:r>
          </w:p>
        </w:tc>
      </w:tr>
      <w:tr w:rsidR="001C386D" w:rsidTr="001C386D">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rsidR="001C386D" w:rsidRDefault="001C386D" w:rsidP="001C386D">
            <w:pPr>
              <w:ind w:left="57"/>
            </w:pPr>
            <w:r>
              <w:t>4. Перекрытия</w:t>
            </w:r>
          </w:p>
        </w:tc>
        <w:tc>
          <w:tcPr>
            <w:tcW w:w="2977" w:type="dxa"/>
            <w:vMerge w:val="restart"/>
            <w:tcBorders>
              <w:top w:val="nil"/>
              <w:bottom w:val="nil"/>
            </w:tcBorders>
          </w:tcPr>
          <w:p w:rsidR="001C386D" w:rsidRDefault="001C386D" w:rsidP="001C386D">
            <w:pPr>
              <w:ind w:left="57"/>
            </w:pPr>
            <w:r>
              <w:t>Железобетонные плиты перекрытия</w:t>
            </w:r>
          </w:p>
        </w:tc>
        <w:tc>
          <w:tcPr>
            <w:tcW w:w="2977" w:type="dxa"/>
            <w:vMerge w:val="restart"/>
            <w:tcBorders>
              <w:top w:val="nil"/>
              <w:bottom w:val="nil"/>
            </w:tcBorders>
          </w:tcPr>
          <w:p w:rsidR="001C386D" w:rsidRDefault="001C386D" w:rsidP="001C386D">
            <w:pPr>
              <w:ind w:left="57"/>
            </w:pPr>
            <w:r>
              <w:t>Неровности потолков</w:t>
            </w:r>
          </w:p>
        </w:tc>
      </w:tr>
      <w:tr w:rsidR="001C386D" w:rsidTr="001C386D">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rsidR="001C386D" w:rsidRDefault="001C386D" w:rsidP="001C386D">
            <w:pPr>
              <w:ind w:left="992"/>
            </w:pPr>
            <w:r>
              <w:t>чердачные</w:t>
            </w:r>
          </w:p>
        </w:tc>
        <w:tc>
          <w:tcPr>
            <w:tcW w:w="2977" w:type="dxa"/>
            <w:vMerge/>
            <w:tcBorders>
              <w:top w:val="nil"/>
              <w:bottom w:val="nil"/>
            </w:tcBorders>
          </w:tcPr>
          <w:p w:rsidR="001C386D" w:rsidRDefault="001C386D" w:rsidP="001C386D">
            <w:pPr>
              <w:ind w:left="57"/>
            </w:pPr>
          </w:p>
        </w:tc>
        <w:tc>
          <w:tcPr>
            <w:tcW w:w="2977" w:type="dxa"/>
            <w:vMerge/>
            <w:tcBorders>
              <w:top w:val="nil"/>
              <w:bottom w:val="nil"/>
            </w:tcBorders>
          </w:tcPr>
          <w:p w:rsidR="001C386D" w:rsidRDefault="001C386D" w:rsidP="001C386D">
            <w:pPr>
              <w:ind w:left="57"/>
            </w:pPr>
          </w:p>
        </w:tc>
      </w:tr>
      <w:tr w:rsidR="001C386D" w:rsidTr="001C386D">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1C386D" w:rsidRDefault="001C386D" w:rsidP="001C386D">
            <w:pPr>
              <w:ind w:left="992"/>
            </w:pPr>
            <w:r>
              <w:t>междуэтажные</w:t>
            </w:r>
          </w:p>
        </w:tc>
        <w:tc>
          <w:tcPr>
            <w:tcW w:w="2977" w:type="dxa"/>
            <w:tcBorders>
              <w:top w:val="nil"/>
              <w:bottom w:val="nil"/>
            </w:tcBorders>
          </w:tcPr>
          <w:p w:rsidR="001C386D" w:rsidRDefault="001C386D" w:rsidP="001C386D">
            <w:pPr>
              <w:ind w:left="57"/>
            </w:pPr>
            <w:r>
              <w:t>----------«---------</w:t>
            </w:r>
          </w:p>
        </w:tc>
        <w:tc>
          <w:tcPr>
            <w:tcW w:w="2977" w:type="dxa"/>
            <w:tcBorders>
              <w:top w:val="nil"/>
              <w:bottom w:val="nil"/>
            </w:tcBorders>
          </w:tcPr>
          <w:p w:rsidR="001C386D" w:rsidRDefault="001C386D" w:rsidP="001C386D">
            <w:pPr>
              <w:ind w:left="57"/>
            </w:pPr>
          </w:p>
        </w:tc>
      </w:tr>
      <w:tr w:rsidR="001C386D" w:rsidTr="001C386D">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1C386D" w:rsidRDefault="001C386D" w:rsidP="001C386D">
            <w:pPr>
              <w:ind w:left="992"/>
            </w:pPr>
            <w:r>
              <w:t>подвальные</w:t>
            </w:r>
          </w:p>
        </w:tc>
        <w:tc>
          <w:tcPr>
            <w:tcW w:w="2977" w:type="dxa"/>
            <w:tcBorders>
              <w:top w:val="nil"/>
              <w:bottom w:val="nil"/>
            </w:tcBorders>
          </w:tcPr>
          <w:p w:rsidR="001C386D" w:rsidRDefault="001C386D" w:rsidP="001C386D">
            <w:pPr>
              <w:ind w:left="57"/>
            </w:pPr>
            <w:r>
              <w:t>----------«---------</w:t>
            </w:r>
          </w:p>
        </w:tc>
        <w:tc>
          <w:tcPr>
            <w:tcW w:w="2977" w:type="dxa"/>
            <w:tcBorders>
              <w:top w:val="nil"/>
              <w:bottom w:val="nil"/>
            </w:tcBorders>
          </w:tcPr>
          <w:p w:rsidR="001C386D" w:rsidRDefault="001C386D" w:rsidP="001C386D">
            <w:pPr>
              <w:ind w:left="57"/>
            </w:pPr>
          </w:p>
        </w:tc>
      </w:tr>
      <w:tr w:rsidR="001C386D" w:rsidTr="001C386D">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1C386D" w:rsidRDefault="001C386D" w:rsidP="001C386D">
            <w:pPr>
              <w:ind w:left="992"/>
            </w:pPr>
            <w:r>
              <w:t>(другое)</w:t>
            </w:r>
          </w:p>
        </w:tc>
        <w:tc>
          <w:tcPr>
            <w:tcW w:w="2977" w:type="dxa"/>
            <w:tcBorders>
              <w:top w:val="nil"/>
              <w:bottom w:val="nil"/>
            </w:tcBorders>
          </w:tcPr>
          <w:p w:rsidR="001C386D" w:rsidRDefault="001C386D" w:rsidP="001C386D">
            <w:pPr>
              <w:ind w:left="57"/>
            </w:pPr>
          </w:p>
        </w:tc>
        <w:tc>
          <w:tcPr>
            <w:tcW w:w="2977" w:type="dxa"/>
            <w:tcBorders>
              <w:top w:val="nil"/>
              <w:bottom w:val="nil"/>
            </w:tcBorders>
          </w:tcPr>
          <w:p w:rsidR="001C386D" w:rsidRDefault="001C386D" w:rsidP="001C386D">
            <w:pPr>
              <w:ind w:left="57"/>
            </w:pPr>
          </w:p>
        </w:tc>
      </w:tr>
      <w:tr w:rsidR="001C386D" w:rsidTr="001C386D">
        <w:tc>
          <w:tcPr>
            <w:tcW w:w="4253" w:type="dxa"/>
            <w:tcBorders>
              <w:top w:val="single" w:sz="4" w:space="0" w:color="auto"/>
              <w:left w:val="single" w:sz="4" w:space="0" w:color="auto"/>
              <w:bottom w:val="single" w:sz="4" w:space="0" w:color="auto"/>
              <w:right w:val="single" w:sz="4" w:space="0" w:color="auto"/>
            </w:tcBorders>
            <w:vAlign w:val="bottom"/>
          </w:tcPr>
          <w:p w:rsidR="001C386D" w:rsidRDefault="001C386D" w:rsidP="001C386D">
            <w:pPr>
              <w:ind w:left="57"/>
            </w:pPr>
            <w: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1C386D" w:rsidRDefault="001C386D" w:rsidP="001C386D">
            <w:pPr>
              <w:ind w:left="57"/>
            </w:pPr>
            <w:r>
              <w:t>Рулонная   совмещенная</w:t>
            </w:r>
          </w:p>
        </w:tc>
        <w:tc>
          <w:tcPr>
            <w:tcW w:w="2977" w:type="dxa"/>
            <w:tcBorders>
              <w:top w:val="single" w:sz="4" w:space="0" w:color="auto"/>
              <w:left w:val="single" w:sz="4" w:space="0" w:color="auto"/>
              <w:bottom w:val="single" w:sz="4" w:space="0" w:color="auto"/>
              <w:right w:val="single" w:sz="4" w:space="0" w:color="auto"/>
            </w:tcBorders>
            <w:vAlign w:val="bottom"/>
          </w:tcPr>
          <w:p w:rsidR="001C386D" w:rsidRDefault="001C386D" w:rsidP="001C386D">
            <w:pPr>
              <w:ind w:left="57"/>
            </w:pPr>
            <w:r>
              <w:t>Поврежден верхний слой, трещины.</w:t>
            </w:r>
          </w:p>
        </w:tc>
      </w:tr>
      <w:tr w:rsidR="001C386D" w:rsidTr="001C386D">
        <w:tc>
          <w:tcPr>
            <w:tcW w:w="4253" w:type="dxa"/>
            <w:tcBorders>
              <w:top w:val="single" w:sz="4" w:space="0" w:color="auto"/>
              <w:left w:val="single" w:sz="4" w:space="0" w:color="auto"/>
              <w:bottom w:val="single" w:sz="4" w:space="0" w:color="auto"/>
              <w:right w:val="single" w:sz="4" w:space="0" w:color="auto"/>
            </w:tcBorders>
            <w:vAlign w:val="bottom"/>
          </w:tcPr>
          <w:p w:rsidR="001C386D" w:rsidRDefault="001C386D" w:rsidP="001C386D">
            <w:pPr>
              <w:ind w:left="57"/>
            </w:pPr>
            <w: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1C386D" w:rsidRDefault="001C386D" w:rsidP="001C386D">
            <w:pPr>
              <w:ind w:left="57"/>
            </w:pPr>
            <w:r>
              <w:t>Дощатые  окрашенные</w:t>
            </w:r>
          </w:p>
        </w:tc>
        <w:tc>
          <w:tcPr>
            <w:tcW w:w="2977" w:type="dxa"/>
            <w:tcBorders>
              <w:top w:val="single" w:sz="4" w:space="0" w:color="auto"/>
              <w:left w:val="single" w:sz="4" w:space="0" w:color="auto"/>
              <w:bottom w:val="single" w:sz="4" w:space="0" w:color="auto"/>
              <w:right w:val="single" w:sz="4" w:space="0" w:color="auto"/>
            </w:tcBorders>
            <w:vAlign w:val="bottom"/>
          </w:tcPr>
          <w:p w:rsidR="001C386D" w:rsidRDefault="001C386D" w:rsidP="001C386D">
            <w:pPr>
              <w:ind w:left="57"/>
            </w:pPr>
            <w:r>
              <w:t>Стертость в ходовых местах деревянных досок</w:t>
            </w:r>
          </w:p>
        </w:tc>
      </w:tr>
      <w:tr w:rsidR="001C386D" w:rsidTr="001C386D">
        <w:trPr>
          <w:cantSplit/>
        </w:trPr>
        <w:tc>
          <w:tcPr>
            <w:tcW w:w="4253" w:type="dxa"/>
            <w:tcBorders>
              <w:top w:val="single" w:sz="4" w:space="0" w:color="auto"/>
              <w:left w:val="single" w:sz="4" w:space="0" w:color="auto"/>
              <w:bottom w:val="nil"/>
              <w:right w:val="single" w:sz="4" w:space="0" w:color="auto"/>
            </w:tcBorders>
            <w:vAlign w:val="bottom"/>
          </w:tcPr>
          <w:p w:rsidR="001C386D" w:rsidRDefault="001C386D" w:rsidP="001C386D">
            <w:pPr>
              <w:ind w:left="57"/>
            </w:pPr>
            <w:r>
              <w:t>7. Проемы</w:t>
            </w:r>
          </w:p>
        </w:tc>
        <w:tc>
          <w:tcPr>
            <w:tcW w:w="2977" w:type="dxa"/>
            <w:vMerge w:val="restart"/>
            <w:tcBorders>
              <w:top w:val="single" w:sz="4" w:space="0" w:color="auto"/>
              <w:left w:val="nil"/>
              <w:bottom w:val="nil"/>
              <w:right w:val="single" w:sz="4" w:space="0" w:color="auto"/>
            </w:tcBorders>
            <w:vAlign w:val="bottom"/>
          </w:tcPr>
          <w:p w:rsidR="001C386D" w:rsidRDefault="001C386D" w:rsidP="001C386D">
            <w:pPr>
              <w:ind w:left="57"/>
            </w:pPr>
            <w:r>
              <w:t>2-х створчатые</w:t>
            </w:r>
          </w:p>
        </w:tc>
        <w:tc>
          <w:tcPr>
            <w:tcW w:w="2977" w:type="dxa"/>
            <w:vMerge w:val="restart"/>
            <w:tcBorders>
              <w:top w:val="single" w:sz="4" w:space="0" w:color="auto"/>
              <w:left w:val="nil"/>
              <w:bottom w:val="nil"/>
              <w:right w:val="single" w:sz="4" w:space="0" w:color="auto"/>
            </w:tcBorders>
            <w:vAlign w:val="bottom"/>
          </w:tcPr>
          <w:p w:rsidR="001C386D" w:rsidRDefault="001C386D" w:rsidP="001C386D">
            <w:pPr>
              <w:ind w:left="57"/>
            </w:pPr>
            <w:r>
              <w:t>Деревянные переплеты рассохлись</w:t>
            </w:r>
          </w:p>
        </w:tc>
      </w:tr>
      <w:tr w:rsidR="001C386D" w:rsidTr="001C386D">
        <w:trPr>
          <w:cantSplit/>
        </w:trPr>
        <w:tc>
          <w:tcPr>
            <w:tcW w:w="4253" w:type="dxa"/>
            <w:tcBorders>
              <w:top w:val="nil"/>
              <w:left w:val="single" w:sz="4" w:space="0" w:color="auto"/>
              <w:bottom w:val="nil"/>
              <w:right w:val="single" w:sz="4" w:space="0" w:color="auto"/>
            </w:tcBorders>
            <w:vAlign w:val="bottom"/>
          </w:tcPr>
          <w:p w:rsidR="001C386D" w:rsidRDefault="001C386D" w:rsidP="001C386D">
            <w:pPr>
              <w:ind w:left="993"/>
            </w:pPr>
            <w:r>
              <w:t>окна</w:t>
            </w:r>
          </w:p>
        </w:tc>
        <w:tc>
          <w:tcPr>
            <w:tcW w:w="2977" w:type="dxa"/>
            <w:vMerge/>
            <w:tcBorders>
              <w:top w:val="nil"/>
              <w:left w:val="nil"/>
              <w:bottom w:val="nil"/>
              <w:right w:val="single" w:sz="4" w:space="0" w:color="auto"/>
            </w:tcBorders>
            <w:vAlign w:val="bottom"/>
          </w:tcPr>
          <w:p w:rsidR="001C386D" w:rsidRDefault="001C386D" w:rsidP="001C386D">
            <w:pPr>
              <w:ind w:left="57"/>
            </w:pPr>
          </w:p>
        </w:tc>
        <w:tc>
          <w:tcPr>
            <w:tcW w:w="2977" w:type="dxa"/>
            <w:vMerge/>
            <w:tcBorders>
              <w:top w:val="nil"/>
              <w:left w:val="nil"/>
              <w:bottom w:val="nil"/>
              <w:right w:val="single" w:sz="4" w:space="0" w:color="auto"/>
            </w:tcBorders>
            <w:vAlign w:val="bottom"/>
          </w:tcPr>
          <w:p w:rsidR="001C386D" w:rsidRDefault="001C386D" w:rsidP="001C386D">
            <w:pPr>
              <w:ind w:left="57"/>
            </w:pPr>
          </w:p>
        </w:tc>
      </w:tr>
      <w:tr w:rsidR="001C386D" w:rsidTr="001C386D">
        <w:tc>
          <w:tcPr>
            <w:tcW w:w="4253" w:type="dxa"/>
            <w:tcBorders>
              <w:top w:val="nil"/>
              <w:left w:val="single" w:sz="4" w:space="0" w:color="auto"/>
              <w:bottom w:val="nil"/>
              <w:right w:val="single" w:sz="4" w:space="0" w:color="auto"/>
            </w:tcBorders>
            <w:vAlign w:val="bottom"/>
          </w:tcPr>
          <w:p w:rsidR="001C386D" w:rsidRDefault="001C386D" w:rsidP="001C386D">
            <w:pPr>
              <w:ind w:left="993"/>
            </w:pPr>
            <w:r>
              <w:t>двери</w:t>
            </w:r>
          </w:p>
        </w:tc>
        <w:tc>
          <w:tcPr>
            <w:tcW w:w="2977" w:type="dxa"/>
            <w:tcBorders>
              <w:top w:val="nil"/>
              <w:left w:val="nil"/>
              <w:bottom w:val="nil"/>
              <w:right w:val="single" w:sz="4" w:space="0" w:color="auto"/>
            </w:tcBorders>
            <w:vAlign w:val="bottom"/>
          </w:tcPr>
          <w:p w:rsidR="001C386D" w:rsidRDefault="001C386D" w:rsidP="001C386D">
            <w:pPr>
              <w:ind w:left="57"/>
            </w:pPr>
            <w:r>
              <w:t>филенчатые</w:t>
            </w:r>
          </w:p>
        </w:tc>
        <w:tc>
          <w:tcPr>
            <w:tcW w:w="2977" w:type="dxa"/>
            <w:tcBorders>
              <w:top w:val="nil"/>
              <w:left w:val="nil"/>
              <w:bottom w:val="nil"/>
              <w:right w:val="single" w:sz="4" w:space="0" w:color="auto"/>
            </w:tcBorders>
            <w:vAlign w:val="bottom"/>
          </w:tcPr>
          <w:p w:rsidR="001C386D" w:rsidRDefault="001C386D" w:rsidP="001C386D">
            <w:pPr>
              <w:ind w:left="57"/>
            </w:pPr>
            <w:r>
              <w:t xml:space="preserve">Полотна </w:t>
            </w:r>
            <w:proofErr w:type="spellStart"/>
            <w:r>
              <w:t>осели</w:t>
            </w:r>
            <w:proofErr w:type="spellEnd"/>
            <w:r>
              <w:t>, гниль</w:t>
            </w:r>
          </w:p>
        </w:tc>
      </w:tr>
      <w:tr w:rsidR="001C386D" w:rsidTr="001C386D">
        <w:tc>
          <w:tcPr>
            <w:tcW w:w="4253" w:type="dxa"/>
            <w:tcBorders>
              <w:top w:val="nil"/>
              <w:left w:val="single" w:sz="4" w:space="0" w:color="auto"/>
              <w:bottom w:val="single" w:sz="4" w:space="0" w:color="auto"/>
              <w:right w:val="single" w:sz="4" w:space="0" w:color="auto"/>
            </w:tcBorders>
            <w:vAlign w:val="bottom"/>
          </w:tcPr>
          <w:p w:rsidR="001C386D" w:rsidRDefault="001C386D" w:rsidP="001C386D">
            <w:pPr>
              <w:ind w:left="993"/>
            </w:pPr>
            <w:r>
              <w:t>(другое)</w:t>
            </w:r>
          </w:p>
        </w:tc>
        <w:tc>
          <w:tcPr>
            <w:tcW w:w="2977" w:type="dxa"/>
            <w:tcBorders>
              <w:top w:val="nil"/>
              <w:left w:val="nil"/>
              <w:bottom w:val="single" w:sz="4" w:space="0" w:color="auto"/>
              <w:right w:val="single" w:sz="4" w:space="0" w:color="auto"/>
            </w:tcBorders>
            <w:vAlign w:val="bottom"/>
          </w:tcPr>
          <w:p w:rsidR="001C386D" w:rsidRDefault="001C386D" w:rsidP="001C386D">
            <w:pPr>
              <w:ind w:left="57"/>
            </w:pPr>
          </w:p>
        </w:tc>
        <w:tc>
          <w:tcPr>
            <w:tcW w:w="2977" w:type="dxa"/>
            <w:tcBorders>
              <w:top w:val="nil"/>
              <w:left w:val="nil"/>
              <w:bottom w:val="single" w:sz="4" w:space="0" w:color="auto"/>
              <w:right w:val="single" w:sz="4" w:space="0" w:color="auto"/>
            </w:tcBorders>
            <w:vAlign w:val="bottom"/>
          </w:tcPr>
          <w:p w:rsidR="001C386D" w:rsidRDefault="001C386D" w:rsidP="001C386D">
            <w:pPr>
              <w:ind w:left="57"/>
            </w:pPr>
          </w:p>
        </w:tc>
      </w:tr>
      <w:tr w:rsidR="001C386D" w:rsidTr="001C386D">
        <w:trPr>
          <w:cantSplit/>
        </w:trPr>
        <w:tc>
          <w:tcPr>
            <w:tcW w:w="4253" w:type="dxa"/>
            <w:tcBorders>
              <w:top w:val="single" w:sz="4" w:space="0" w:color="auto"/>
              <w:left w:val="single" w:sz="4" w:space="0" w:color="auto"/>
              <w:bottom w:val="nil"/>
              <w:right w:val="single" w:sz="4" w:space="0" w:color="auto"/>
            </w:tcBorders>
            <w:vAlign w:val="bottom"/>
          </w:tcPr>
          <w:p w:rsidR="001C386D" w:rsidRDefault="001C386D" w:rsidP="001C386D">
            <w:pPr>
              <w:ind w:left="57"/>
            </w:pPr>
            <w:r>
              <w:t>8. Отделка</w:t>
            </w:r>
          </w:p>
        </w:tc>
        <w:tc>
          <w:tcPr>
            <w:tcW w:w="2977" w:type="dxa"/>
            <w:vMerge w:val="restart"/>
            <w:tcBorders>
              <w:top w:val="single" w:sz="4" w:space="0" w:color="auto"/>
              <w:left w:val="nil"/>
              <w:bottom w:val="nil"/>
              <w:right w:val="single" w:sz="4" w:space="0" w:color="auto"/>
            </w:tcBorders>
            <w:vAlign w:val="bottom"/>
          </w:tcPr>
          <w:p w:rsidR="001C386D" w:rsidRDefault="001C386D" w:rsidP="001C386D">
            <w:pPr>
              <w:ind w:left="57"/>
            </w:pPr>
            <w:r>
              <w:t>Штукатурка, побелка, окраска</w:t>
            </w:r>
          </w:p>
        </w:tc>
        <w:tc>
          <w:tcPr>
            <w:tcW w:w="2977" w:type="dxa"/>
            <w:vMerge w:val="restart"/>
            <w:tcBorders>
              <w:top w:val="single" w:sz="4" w:space="0" w:color="auto"/>
              <w:left w:val="nil"/>
              <w:bottom w:val="nil"/>
              <w:right w:val="single" w:sz="4" w:space="0" w:color="auto"/>
            </w:tcBorders>
            <w:vAlign w:val="bottom"/>
          </w:tcPr>
          <w:p w:rsidR="001C386D" w:rsidRDefault="001C386D" w:rsidP="001C386D">
            <w:pPr>
              <w:ind w:left="57"/>
            </w:pPr>
            <w:r>
              <w:t xml:space="preserve"> Загрязнение, потемнение, отслоение  штукатурного и окрасочного слоя.</w:t>
            </w:r>
          </w:p>
        </w:tc>
      </w:tr>
      <w:tr w:rsidR="001C386D" w:rsidTr="001C386D">
        <w:trPr>
          <w:cantSplit/>
        </w:trPr>
        <w:tc>
          <w:tcPr>
            <w:tcW w:w="4253" w:type="dxa"/>
            <w:tcBorders>
              <w:top w:val="nil"/>
              <w:left w:val="single" w:sz="4" w:space="0" w:color="auto"/>
              <w:bottom w:val="nil"/>
              <w:right w:val="single" w:sz="4" w:space="0" w:color="auto"/>
            </w:tcBorders>
            <w:vAlign w:val="bottom"/>
          </w:tcPr>
          <w:p w:rsidR="001C386D" w:rsidRDefault="001C386D" w:rsidP="001C386D">
            <w:pPr>
              <w:ind w:left="993"/>
            </w:pPr>
            <w:r>
              <w:t>внутренняя</w:t>
            </w:r>
          </w:p>
        </w:tc>
        <w:tc>
          <w:tcPr>
            <w:tcW w:w="2977" w:type="dxa"/>
            <w:vMerge/>
            <w:tcBorders>
              <w:top w:val="nil"/>
              <w:left w:val="nil"/>
              <w:bottom w:val="nil"/>
              <w:right w:val="single" w:sz="4" w:space="0" w:color="auto"/>
            </w:tcBorders>
            <w:vAlign w:val="bottom"/>
          </w:tcPr>
          <w:p w:rsidR="001C386D" w:rsidRDefault="001C386D" w:rsidP="001C386D">
            <w:pPr>
              <w:ind w:left="57"/>
            </w:pPr>
          </w:p>
        </w:tc>
        <w:tc>
          <w:tcPr>
            <w:tcW w:w="2977" w:type="dxa"/>
            <w:vMerge/>
            <w:tcBorders>
              <w:top w:val="nil"/>
              <w:left w:val="nil"/>
              <w:bottom w:val="nil"/>
              <w:right w:val="single" w:sz="4" w:space="0" w:color="auto"/>
            </w:tcBorders>
            <w:vAlign w:val="bottom"/>
          </w:tcPr>
          <w:p w:rsidR="001C386D" w:rsidRDefault="001C386D" w:rsidP="001C386D">
            <w:pPr>
              <w:ind w:left="57"/>
            </w:pPr>
          </w:p>
        </w:tc>
      </w:tr>
      <w:tr w:rsidR="001C386D" w:rsidTr="001C386D">
        <w:tc>
          <w:tcPr>
            <w:tcW w:w="4253" w:type="dxa"/>
            <w:tcBorders>
              <w:top w:val="nil"/>
              <w:left w:val="single" w:sz="4" w:space="0" w:color="auto"/>
              <w:bottom w:val="nil"/>
              <w:right w:val="single" w:sz="4" w:space="0" w:color="auto"/>
            </w:tcBorders>
            <w:vAlign w:val="bottom"/>
          </w:tcPr>
          <w:p w:rsidR="001C386D" w:rsidRDefault="001C386D" w:rsidP="001C386D">
            <w:pPr>
              <w:ind w:left="993"/>
            </w:pPr>
            <w:r>
              <w:t>наружная</w:t>
            </w:r>
          </w:p>
        </w:tc>
        <w:tc>
          <w:tcPr>
            <w:tcW w:w="2977" w:type="dxa"/>
            <w:tcBorders>
              <w:top w:val="nil"/>
              <w:left w:val="nil"/>
              <w:bottom w:val="nil"/>
              <w:right w:val="single" w:sz="4" w:space="0" w:color="auto"/>
            </w:tcBorders>
            <w:vAlign w:val="bottom"/>
          </w:tcPr>
          <w:p w:rsidR="001C386D" w:rsidRDefault="001C386D" w:rsidP="001C386D">
            <w:pPr>
              <w:ind w:left="57"/>
            </w:pPr>
          </w:p>
        </w:tc>
        <w:tc>
          <w:tcPr>
            <w:tcW w:w="2977" w:type="dxa"/>
            <w:tcBorders>
              <w:top w:val="nil"/>
              <w:left w:val="nil"/>
              <w:bottom w:val="nil"/>
              <w:right w:val="single" w:sz="4" w:space="0" w:color="auto"/>
            </w:tcBorders>
            <w:vAlign w:val="bottom"/>
          </w:tcPr>
          <w:p w:rsidR="001C386D" w:rsidRDefault="001C386D" w:rsidP="001C386D">
            <w:pPr>
              <w:ind w:left="57"/>
            </w:pPr>
          </w:p>
        </w:tc>
      </w:tr>
      <w:tr w:rsidR="001C386D" w:rsidTr="001C386D">
        <w:tc>
          <w:tcPr>
            <w:tcW w:w="4253" w:type="dxa"/>
            <w:tcBorders>
              <w:top w:val="nil"/>
              <w:left w:val="single" w:sz="4" w:space="0" w:color="auto"/>
              <w:bottom w:val="single" w:sz="4" w:space="0" w:color="auto"/>
              <w:right w:val="single" w:sz="4" w:space="0" w:color="auto"/>
            </w:tcBorders>
            <w:vAlign w:val="bottom"/>
          </w:tcPr>
          <w:p w:rsidR="001C386D" w:rsidRDefault="001C386D" w:rsidP="001C386D">
            <w:pPr>
              <w:ind w:left="993"/>
            </w:pPr>
            <w:r>
              <w:t>(другое)</w:t>
            </w:r>
          </w:p>
        </w:tc>
        <w:tc>
          <w:tcPr>
            <w:tcW w:w="2977" w:type="dxa"/>
            <w:tcBorders>
              <w:top w:val="nil"/>
              <w:left w:val="nil"/>
              <w:bottom w:val="single" w:sz="4" w:space="0" w:color="auto"/>
              <w:right w:val="single" w:sz="4" w:space="0" w:color="auto"/>
            </w:tcBorders>
            <w:vAlign w:val="bottom"/>
          </w:tcPr>
          <w:p w:rsidR="001C386D" w:rsidRDefault="001C386D" w:rsidP="001C386D">
            <w:pPr>
              <w:ind w:left="57"/>
            </w:pPr>
          </w:p>
        </w:tc>
        <w:tc>
          <w:tcPr>
            <w:tcW w:w="2977" w:type="dxa"/>
            <w:tcBorders>
              <w:top w:val="nil"/>
              <w:left w:val="nil"/>
              <w:bottom w:val="single" w:sz="4" w:space="0" w:color="auto"/>
              <w:right w:val="single" w:sz="4" w:space="0" w:color="auto"/>
            </w:tcBorders>
            <w:vAlign w:val="bottom"/>
          </w:tcPr>
          <w:p w:rsidR="001C386D" w:rsidRDefault="001C386D" w:rsidP="001C386D">
            <w:pPr>
              <w:ind w:left="57"/>
            </w:pPr>
          </w:p>
        </w:tc>
      </w:tr>
      <w:tr w:rsidR="001C386D" w:rsidTr="001C386D">
        <w:trPr>
          <w:cantSplit/>
        </w:trPr>
        <w:tc>
          <w:tcPr>
            <w:tcW w:w="4253" w:type="dxa"/>
            <w:tcBorders>
              <w:top w:val="single" w:sz="4" w:space="0" w:color="auto"/>
              <w:left w:val="single" w:sz="4" w:space="0" w:color="auto"/>
              <w:bottom w:val="nil"/>
              <w:right w:val="single" w:sz="4" w:space="0" w:color="auto"/>
            </w:tcBorders>
            <w:vAlign w:val="bottom"/>
          </w:tcPr>
          <w:p w:rsidR="001C386D" w:rsidRDefault="001C386D" w:rsidP="001C386D">
            <w:pPr>
              <w:ind w:left="57"/>
            </w:pPr>
            <w: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1C386D" w:rsidRDefault="001C386D" w:rsidP="001C386D">
            <w:pPr>
              <w:ind w:left="57"/>
            </w:pPr>
            <w:r>
              <w:t xml:space="preserve"> </w:t>
            </w:r>
          </w:p>
          <w:p w:rsidR="001C386D" w:rsidRDefault="001C386D" w:rsidP="001C386D">
            <w:pPr>
              <w:ind w:left="57"/>
            </w:pPr>
            <w:r>
              <w:t>есть</w:t>
            </w:r>
          </w:p>
        </w:tc>
        <w:tc>
          <w:tcPr>
            <w:tcW w:w="2977" w:type="dxa"/>
            <w:vMerge w:val="restart"/>
            <w:tcBorders>
              <w:top w:val="single" w:sz="4" w:space="0" w:color="auto"/>
              <w:left w:val="nil"/>
              <w:bottom w:val="nil"/>
              <w:right w:val="single" w:sz="4" w:space="0" w:color="auto"/>
            </w:tcBorders>
            <w:vAlign w:val="bottom"/>
          </w:tcPr>
          <w:p w:rsidR="001C386D" w:rsidRDefault="001C386D" w:rsidP="001C386D">
            <w:pPr>
              <w:ind w:left="57"/>
            </w:pPr>
            <w:r>
              <w:t>Техническое состояние инженерного оборудования удовлетворительное</w:t>
            </w:r>
          </w:p>
        </w:tc>
      </w:tr>
      <w:tr w:rsidR="001C386D" w:rsidTr="001C386D">
        <w:trPr>
          <w:cantSplit/>
        </w:trPr>
        <w:tc>
          <w:tcPr>
            <w:tcW w:w="4253" w:type="dxa"/>
            <w:tcBorders>
              <w:top w:val="nil"/>
              <w:left w:val="single" w:sz="4" w:space="0" w:color="auto"/>
              <w:bottom w:val="nil"/>
              <w:right w:val="single" w:sz="4" w:space="0" w:color="auto"/>
            </w:tcBorders>
            <w:vAlign w:val="bottom"/>
          </w:tcPr>
          <w:p w:rsidR="001C386D" w:rsidRDefault="001C386D" w:rsidP="001C386D">
            <w:pPr>
              <w:ind w:left="993"/>
            </w:pPr>
            <w:r>
              <w:lastRenderedPageBreak/>
              <w:t>ванны напольные</w:t>
            </w:r>
          </w:p>
        </w:tc>
        <w:tc>
          <w:tcPr>
            <w:tcW w:w="2977" w:type="dxa"/>
            <w:vMerge/>
            <w:tcBorders>
              <w:top w:val="nil"/>
              <w:left w:val="nil"/>
              <w:bottom w:val="nil"/>
              <w:right w:val="single" w:sz="4" w:space="0" w:color="auto"/>
            </w:tcBorders>
            <w:vAlign w:val="bottom"/>
          </w:tcPr>
          <w:p w:rsidR="001C386D" w:rsidRDefault="001C386D" w:rsidP="001C386D">
            <w:pPr>
              <w:ind w:left="57"/>
            </w:pPr>
          </w:p>
        </w:tc>
        <w:tc>
          <w:tcPr>
            <w:tcW w:w="2977" w:type="dxa"/>
            <w:vMerge/>
            <w:tcBorders>
              <w:top w:val="nil"/>
              <w:left w:val="nil"/>
              <w:bottom w:val="nil"/>
              <w:right w:val="single" w:sz="4" w:space="0" w:color="auto"/>
            </w:tcBorders>
            <w:vAlign w:val="bottom"/>
          </w:tcPr>
          <w:p w:rsidR="001C386D" w:rsidRDefault="001C386D" w:rsidP="001C386D">
            <w:pPr>
              <w:ind w:left="57"/>
            </w:pPr>
          </w:p>
        </w:tc>
      </w:tr>
      <w:tr w:rsidR="001C386D" w:rsidTr="001C386D">
        <w:tc>
          <w:tcPr>
            <w:tcW w:w="4253" w:type="dxa"/>
            <w:tcBorders>
              <w:top w:val="nil"/>
              <w:left w:val="single" w:sz="4" w:space="0" w:color="auto"/>
              <w:bottom w:val="nil"/>
              <w:right w:val="single" w:sz="4" w:space="0" w:color="auto"/>
            </w:tcBorders>
            <w:vAlign w:val="bottom"/>
          </w:tcPr>
          <w:p w:rsidR="001C386D" w:rsidRDefault="001C386D" w:rsidP="001C386D">
            <w:pPr>
              <w:ind w:left="993"/>
            </w:pPr>
            <w:r>
              <w:t>электроплиты</w:t>
            </w:r>
          </w:p>
        </w:tc>
        <w:tc>
          <w:tcPr>
            <w:tcW w:w="2977" w:type="dxa"/>
            <w:tcBorders>
              <w:top w:val="nil"/>
              <w:left w:val="nil"/>
              <w:bottom w:val="nil"/>
              <w:right w:val="single" w:sz="4" w:space="0" w:color="auto"/>
            </w:tcBorders>
            <w:vAlign w:val="bottom"/>
          </w:tcPr>
          <w:p w:rsidR="001C386D" w:rsidRDefault="001C386D" w:rsidP="001C386D">
            <w:pPr>
              <w:ind w:left="57"/>
            </w:pPr>
            <w:r>
              <w:t>нет</w:t>
            </w:r>
          </w:p>
        </w:tc>
        <w:tc>
          <w:tcPr>
            <w:tcW w:w="2977" w:type="dxa"/>
            <w:tcBorders>
              <w:top w:val="nil"/>
              <w:left w:val="nil"/>
              <w:bottom w:val="nil"/>
              <w:right w:val="single" w:sz="4" w:space="0" w:color="auto"/>
            </w:tcBorders>
            <w:vAlign w:val="bottom"/>
          </w:tcPr>
          <w:p w:rsidR="001C386D" w:rsidRDefault="001C386D" w:rsidP="001C386D">
            <w:pPr>
              <w:ind w:left="57"/>
            </w:pPr>
          </w:p>
        </w:tc>
      </w:tr>
      <w:tr w:rsidR="001C386D" w:rsidTr="001C386D">
        <w:tc>
          <w:tcPr>
            <w:tcW w:w="4253" w:type="dxa"/>
            <w:tcBorders>
              <w:top w:val="nil"/>
              <w:left w:val="single" w:sz="4" w:space="0" w:color="auto"/>
              <w:bottom w:val="nil"/>
              <w:right w:val="single" w:sz="4" w:space="0" w:color="auto"/>
            </w:tcBorders>
            <w:vAlign w:val="bottom"/>
          </w:tcPr>
          <w:p w:rsidR="001C386D" w:rsidRDefault="001C386D" w:rsidP="001C386D">
            <w:pPr>
              <w:ind w:left="993"/>
            </w:pPr>
            <w:r>
              <w:t>телефонные сети и оборудование</w:t>
            </w:r>
          </w:p>
        </w:tc>
        <w:tc>
          <w:tcPr>
            <w:tcW w:w="2977" w:type="dxa"/>
            <w:tcBorders>
              <w:top w:val="nil"/>
              <w:left w:val="nil"/>
              <w:bottom w:val="nil"/>
              <w:right w:val="single" w:sz="4" w:space="0" w:color="auto"/>
            </w:tcBorders>
            <w:vAlign w:val="bottom"/>
          </w:tcPr>
          <w:p w:rsidR="001C386D" w:rsidRDefault="001C386D" w:rsidP="001C386D">
            <w:pPr>
              <w:ind w:left="57"/>
            </w:pPr>
            <w:r>
              <w:t>есть</w:t>
            </w:r>
          </w:p>
          <w:p w:rsidR="001C386D" w:rsidRDefault="001C386D" w:rsidP="001C386D">
            <w:pPr>
              <w:ind w:left="57"/>
            </w:pPr>
          </w:p>
        </w:tc>
        <w:tc>
          <w:tcPr>
            <w:tcW w:w="2977" w:type="dxa"/>
            <w:tcBorders>
              <w:top w:val="nil"/>
              <w:left w:val="nil"/>
              <w:bottom w:val="nil"/>
              <w:right w:val="single" w:sz="4" w:space="0" w:color="auto"/>
            </w:tcBorders>
            <w:vAlign w:val="bottom"/>
          </w:tcPr>
          <w:p w:rsidR="001C386D" w:rsidRDefault="001C386D" w:rsidP="001C386D">
            <w:pPr>
              <w:ind w:left="57"/>
            </w:pPr>
          </w:p>
        </w:tc>
      </w:tr>
      <w:tr w:rsidR="001C386D" w:rsidTr="001C386D">
        <w:tc>
          <w:tcPr>
            <w:tcW w:w="4253" w:type="dxa"/>
            <w:tcBorders>
              <w:top w:val="nil"/>
              <w:left w:val="single" w:sz="4" w:space="0" w:color="auto"/>
              <w:bottom w:val="nil"/>
              <w:right w:val="single" w:sz="4" w:space="0" w:color="auto"/>
            </w:tcBorders>
            <w:vAlign w:val="bottom"/>
          </w:tcPr>
          <w:p w:rsidR="001C386D" w:rsidRDefault="001C386D" w:rsidP="001C386D">
            <w:pPr>
              <w:ind w:left="993"/>
            </w:pPr>
            <w:r>
              <w:t>сети проводного радиовещания</w:t>
            </w:r>
          </w:p>
        </w:tc>
        <w:tc>
          <w:tcPr>
            <w:tcW w:w="2977" w:type="dxa"/>
            <w:tcBorders>
              <w:top w:val="nil"/>
              <w:left w:val="nil"/>
              <w:bottom w:val="nil"/>
              <w:right w:val="single" w:sz="4" w:space="0" w:color="auto"/>
            </w:tcBorders>
            <w:vAlign w:val="bottom"/>
          </w:tcPr>
          <w:p w:rsidR="001C386D" w:rsidRDefault="001C386D" w:rsidP="001C386D">
            <w:pPr>
              <w:ind w:left="57"/>
            </w:pPr>
            <w:r>
              <w:t>есть</w:t>
            </w:r>
          </w:p>
        </w:tc>
        <w:tc>
          <w:tcPr>
            <w:tcW w:w="2977" w:type="dxa"/>
            <w:tcBorders>
              <w:top w:val="nil"/>
              <w:left w:val="nil"/>
              <w:bottom w:val="nil"/>
              <w:right w:val="single" w:sz="4" w:space="0" w:color="auto"/>
            </w:tcBorders>
            <w:vAlign w:val="bottom"/>
          </w:tcPr>
          <w:p w:rsidR="001C386D" w:rsidRDefault="001C386D" w:rsidP="001C386D">
            <w:pPr>
              <w:ind w:left="57"/>
            </w:pPr>
          </w:p>
        </w:tc>
      </w:tr>
      <w:tr w:rsidR="001C386D" w:rsidTr="001C386D">
        <w:tc>
          <w:tcPr>
            <w:tcW w:w="4253" w:type="dxa"/>
            <w:tcBorders>
              <w:top w:val="nil"/>
              <w:left w:val="single" w:sz="4" w:space="0" w:color="auto"/>
              <w:bottom w:val="nil"/>
              <w:right w:val="single" w:sz="4" w:space="0" w:color="auto"/>
            </w:tcBorders>
            <w:vAlign w:val="bottom"/>
          </w:tcPr>
          <w:p w:rsidR="001C386D" w:rsidRDefault="001C386D" w:rsidP="001C386D">
            <w:pPr>
              <w:ind w:left="993"/>
            </w:pPr>
            <w:r>
              <w:t>сигнализация</w:t>
            </w:r>
          </w:p>
        </w:tc>
        <w:tc>
          <w:tcPr>
            <w:tcW w:w="2977" w:type="dxa"/>
            <w:tcBorders>
              <w:top w:val="nil"/>
              <w:left w:val="nil"/>
              <w:bottom w:val="nil"/>
              <w:right w:val="single" w:sz="4" w:space="0" w:color="auto"/>
            </w:tcBorders>
            <w:vAlign w:val="bottom"/>
          </w:tcPr>
          <w:p w:rsidR="001C386D" w:rsidRDefault="001C386D" w:rsidP="001C386D">
            <w:pPr>
              <w:ind w:left="57"/>
            </w:pPr>
          </w:p>
        </w:tc>
        <w:tc>
          <w:tcPr>
            <w:tcW w:w="2977" w:type="dxa"/>
            <w:tcBorders>
              <w:top w:val="nil"/>
              <w:left w:val="nil"/>
              <w:bottom w:val="nil"/>
              <w:right w:val="single" w:sz="4" w:space="0" w:color="auto"/>
            </w:tcBorders>
            <w:vAlign w:val="bottom"/>
          </w:tcPr>
          <w:p w:rsidR="001C386D" w:rsidRDefault="001C386D" w:rsidP="001C386D">
            <w:pPr>
              <w:ind w:left="57"/>
            </w:pPr>
          </w:p>
        </w:tc>
      </w:tr>
      <w:tr w:rsidR="001C386D" w:rsidTr="001C386D">
        <w:tc>
          <w:tcPr>
            <w:tcW w:w="4253" w:type="dxa"/>
            <w:tcBorders>
              <w:top w:val="nil"/>
              <w:left w:val="single" w:sz="4" w:space="0" w:color="auto"/>
              <w:bottom w:val="nil"/>
              <w:right w:val="single" w:sz="4" w:space="0" w:color="auto"/>
            </w:tcBorders>
            <w:vAlign w:val="bottom"/>
          </w:tcPr>
          <w:p w:rsidR="001C386D" w:rsidRDefault="001C386D" w:rsidP="001C386D">
            <w:pPr>
              <w:ind w:left="993"/>
            </w:pPr>
            <w:r>
              <w:t>мусоропровод</w:t>
            </w:r>
          </w:p>
        </w:tc>
        <w:tc>
          <w:tcPr>
            <w:tcW w:w="2977" w:type="dxa"/>
            <w:tcBorders>
              <w:top w:val="nil"/>
              <w:left w:val="nil"/>
              <w:bottom w:val="nil"/>
              <w:right w:val="single" w:sz="4" w:space="0" w:color="auto"/>
            </w:tcBorders>
            <w:vAlign w:val="bottom"/>
          </w:tcPr>
          <w:p w:rsidR="001C386D" w:rsidRDefault="001C386D" w:rsidP="001C386D">
            <w:pPr>
              <w:ind w:left="57"/>
            </w:pPr>
          </w:p>
        </w:tc>
        <w:tc>
          <w:tcPr>
            <w:tcW w:w="2977" w:type="dxa"/>
            <w:tcBorders>
              <w:top w:val="nil"/>
              <w:left w:val="nil"/>
              <w:bottom w:val="nil"/>
              <w:right w:val="single" w:sz="4" w:space="0" w:color="auto"/>
            </w:tcBorders>
            <w:vAlign w:val="bottom"/>
          </w:tcPr>
          <w:p w:rsidR="001C386D" w:rsidRDefault="001C386D" w:rsidP="001C386D">
            <w:pPr>
              <w:ind w:left="57"/>
            </w:pPr>
          </w:p>
        </w:tc>
      </w:tr>
      <w:tr w:rsidR="001C386D" w:rsidTr="001C386D">
        <w:tc>
          <w:tcPr>
            <w:tcW w:w="4253" w:type="dxa"/>
            <w:tcBorders>
              <w:top w:val="nil"/>
              <w:left w:val="single" w:sz="4" w:space="0" w:color="auto"/>
              <w:bottom w:val="nil"/>
              <w:right w:val="single" w:sz="4" w:space="0" w:color="auto"/>
            </w:tcBorders>
            <w:vAlign w:val="bottom"/>
          </w:tcPr>
          <w:p w:rsidR="001C386D" w:rsidRDefault="001C386D" w:rsidP="001C386D">
            <w:pPr>
              <w:ind w:left="993"/>
            </w:pPr>
            <w:r>
              <w:t>лифт</w:t>
            </w:r>
          </w:p>
        </w:tc>
        <w:tc>
          <w:tcPr>
            <w:tcW w:w="2977" w:type="dxa"/>
            <w:tcBorders>
              <w:top w:val="nil"/>
              <w:left w:val="nil"/>
              <w:bottom w:val="nil"/>
              <w:right w:val="single" w:sz="4" w:space="0" w:color="auto"/>
            </w:tcBorders>
            <w:vAlign w:val="bottom"/>
          </w:tcPr>
          <w:p w:rsidR="001C386D" w:rsidRDefault="001C386D" w:rsidP="001C386D">
            <w:pPr>
              <w:ind w:left="57"/>
            </w:pPr>
          </w:p>
        </w:tc>
        <w:tc>
          <w:tcPr>
            <w:tcW w:w="2977" w:type="dxa"/>
            <w:tcBorders>
              <w:top w:val="nil"/>
              <w:left w:val="nil"/>
              <w:bottom w:val="nil"/>
              <w:right w:val="single" w:sz="4" w:space="0" w:color="auto"/>
            </w:tcBorders>
            <w:vAlign w:val="bottom"/>
          </w:tcPr>
          <w:p w:rsidR="001C386D" w:rsidRDefault="001C386D" w:rsidP="001C386D">
            <w:pPr>
              <w:ind w:left="57"/>
            </w:pPr>
          </w:p>
        </w:tc>
      </w:tr>
      <w:tr w:rsidR="001C386D" w:rsidTr="001C386D">
        <w:tc>
          <w:tcPr>
            <w:tcW w:w="4253" w:type="dxa"/>
            <w:tcBorders>
              <w:top w:val="nil"/>
              <w:left w:val="single" w:sz="4" w:space="0" w:color="auto"/>
              <w:bottom w:val="nil"/>
              <w:right w:val="single" w:sz="4" w:space="0" w:color="auto"/>
            </w:tcBorders>
            <w:vAlign w:val="bottom"/>
          </w:tcPr>
          <w:p w:rsidR="001C386D" w:rsidRDefault="001C386D" w:rsidP="001C386D">
            <w:pPr>
              <w:ind w:left="993"/>
            </w:pPr>
            <w:r>
              <w:t>вентиляция</w:t>
            </w:r>
          </w:p>
        </w:tc>
        <w:tc>
          <w:tcPr>
            <w:tcW w:w="2977" w:type="dxa"/>
            <w:tcBorders>
              <w:top w:val="nil"/>
              <w:left w:val="nil"/>
              <w:bottom w:val="nil"/>
              <w:right w:val="single" w:sz="4" w:space="0" w:color="auto"/>
            </w:tcBorders>
            <w:vAlign w:val="bottom"/>
          </w:tcPr>
          <w:p w:rsidR="001C386D" w:rsidRDefault="001C386D" w:rsidP="001C386D">
            <w:pPr>
              <w:ind w:left="57"/>
            </w:pPr>
            <w:r>
              <w:t>есть</w:t>
            </w:r>
          </w:p>
        </w:tc>
        <w:tc>
          <w:tcPr>
            <w:tcW w:w="2977" w:type="dxa"/>
            <w:tcBorders>
              <w:top w:val="nil"/>
              <w:left w:val="nil"/>
              <w:bottom w:val="nil"/>
              <w:right w:val="single" w:sz="4" w:space="0" w:color="auto"/>
            </w:tcBorders>
            <w:vAlign w:val="bottom"/>
          </w:tcPr>
          <w:p w:rsidR="001C386D" w:rsidRDefault="001C386D" w:rsidP="001C386D">
            <w:pPr>
              <w:ind w:left="57"/>
            </w:pPr>
          </w:p>
        </w:tc>
      </w:tr>
      <w:tr w:rsidR="001C386D" w:rsidTr="001C386D">
        <w:tc>
          <w:tcPr>
            <w:tcW w:w="4253" w:type="dxa"/>
            <w:tcBorders>
              <w:top w:val="nil"/>
              <w:left w:val="single" w:sz="4" w:space="0" w:color="auto"/>
              <w:bottom w:val="single" w:sz="4" w:space="0" w:color="auto"/>
              <w:right w:val="single" w:sz="4" w:space="0" w:color="auto"/>
            </w:tcBorders>
            <w:vAlign w:val="bottom"/>
          </w:tcPr>
          <w:p w:rsidR="001C386D" w:rsidRDefault="001C386D" w:rsidP="001C386D">
            <w:pPr>
              <w:ind w:left="993"/>
            </w:pPr>
            <w:r>
              <w:t>(другое)</w:t>
            </w:r>
          </w:p>
        </w:tc>
        <w:tc>
          <w:tcPr>
            <w:tcW w:w="2977" w:type="dxa"/>
            <w:tcBorders>
              <w:top w:val="nil"/>
              <w:left w:val="nil"/>
              <w:bottom w:val="single" w:sz="4" w:space="0" w:color="auto"/>
              <w:right w:val="single" w:sz="4" w:space="0" w:color="auto"/>
            </w:tcBorders>
            <w:vAlign w:val="bottom"/>
          </w:tcPr>
          <w:p w:rsidR="001C386D" w:rsidRDefault="001C386D" w:rsidP="001C386D">
            <w:pPr>
              <w:ind w:left="57"/>
            </w:pPr>
          </w:p>
        </w:tc>
        <w:tc>
          <w:tcPr>
            <w:tcW w:w="2977" w:type="dxa"/>
            <w:tcBorders>
              <w:top w:val="nil"/>
              <w:left w:val="nil"/>
              <w:bottom w:val="single" w:sz="4" w:space="0" w:color="auto"/>
              <w:right w:val="single" w:sz="4" w:space="0" w:color="auto"/>
            </w:tcBorders>
            <w:vAlign w:val="bottom"/>
          </w:tcPr>
          <w:p w:rsidR="001C386D" w:rsidRDefault="001C386D" w:rsidP="001C386D">
            <w:pPr>
              <w:ind w:left="57"/>
            </w:pPr>
          </w:p>
        </w:tc>
      </w:tr>
      <w:tr w:rsidR="001C386D" w:rsidTr="001C386D">
        <w:trPr>
          <w:cantSplit/>
        </w:trPr>
        <w:tc>
          <w:tcPr>
            <w:tcW w:w="4253" w:type="dxa"/>
            <w:tcBorders>
              <w:top w:val="single" w:sz="4" w:space="0" w:color="auto"/>
              <w:left w:val="single" w:sz="4" w:space="0" w:color="auto"/>
              <w:bottom w:val="nil"/>
              <w:right w:val="single" w:sz="4" w:space="0" w:color="auto"/>
            </w:tcBorders>
            <w:vAlign w:val="bottom"/>
          </w:tcPr>
          <w:p w:rsidR="001C386D" w:rsidRDefault="001C386D" w:rsidP="001C386D">
            <w:pPr>
              <w:ind w:left="57"/>
            </w:pPr>
            <w: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1C386D" w:rsidRDefault="001C386D" w:rsidP="001C386D">
            <w:pPr>
              <w:ind w:left="57"/>
            </w:pPr>
            <w:r>
              <w:t>центральное</w:t>
            </w:r>
          </w:p>
        </w:tc>
        <w:tc>
          <w:tcPr>
            <w:tcW w:w="2977" w:type="dxa"/>
            <w:vMerge w:val="restart"/>
            <w:tcBorders>
              <w:top w:val="single" w:sz="4" w:space="0" w:color="auto"/>
              <w:left w:val="nil"/>
              <w:bottom w:val="nil"/>
              <w:right w:val="single" w:sz="4" w:space="0" w:color="auto"/>
            </w:tcBorders>
            <w:vAlign w:val="bottom"/>
          </w:tcPr>
          <w:p w:rsidR="001C386D" w:rsidRDefault="001C386D" w:rsidP="001C386D">
            <w:pPr>
              <w:ind w:left="57"/>
            </w:pPr>
            <w:r>
              <w:t>Состояние инженерных сетей удовлетворит.</w:t>
            </w:r>
          </w:p>
          <w:p w:rsidR="001C386D" w:rsidRDefault="001C386D" w:rsidP="001C386D">
            <w:pPr>
              <w:ind w:left="57"/>
            </w:pPr>
          </w:p>
        </w:tc>
      </w:tr>
      <w:tr w:rsidR="001C386D" w:rsidTr="001C386D">
        <w:trPr>
          <w:cantSplit/>
        </w:trPr>
        <w:tc>
          <w:tcPr>
            <w:tcW w:w="4253" w:type="dxa"/>
            <w:tcBorders>
              <w:top w:val="nil"/>
              <w:left w:val="single" w:sz="4" w:space="0" w:color="auto"/>
              <w:bottom w:val="nil"/>
              <w:right w:val="single" w:sz="4" w:space="0" w:color="auto"/>
            </w:tcBorders>
            <w:vAlign w:val="bottom"/>
          </w:tcPr>
          <w:p w:rsidR="001C386D" w:rsidRDefault="001C386D" w:rsidP="001C386D">
            <w:pPr>
              <w:ind w:left="993"/>
            </w:pPr>
            <w:r>
              <w:t>электроснабжение</w:t>
            </w:r>
          </w:p>
        </w:tc>
        <w:tc>
          <w:tcPr>
            <w:tcW w:w="2977" w:type="dxa"/>
            <w:vMerge/>
            <w:tcBorders>
              <w:top w:val="nil"/>
              <w:left w:val="nil"/>
              <w:bottom w:val="nil"/>
              <w:right w:val="single" w:sz="4" w:space="0" w:color="auto"/>
            </w:tcBorders>
            <w:vAlign w:val="bottom"/>
          </w:tcPr>
          <w:p w:rsidR="001C386D" w:rsidRDefault="001C386D" w:rsidP="001C386D">
            <w:pPr>
              <w:ind w:left="57"/>
            </w:pPr>
          </w:p>
        </w:tc>
        <w:tc>
          <w:tcPr>
            <w:tcW w:w="2977" w:type="dxa"/>
            <w:vMerge/>
            <w:tcBorders>
              <w:top w:val="nil"/>
              <w:left w:val="nil"/>
              <w:bottom w:val="nil"/>
              <w:right w:val="single" w:sz="4" w:space="0" w:color="auto"/>
            </w:tcBorders>
            <w:vAlign w:val="bottom"/>
          </w:tcPr>
          <w:p w:rsidR="001C386D" w:rsidRDefault="001C386D" w:rsidP="001C386D">
            <w:pPr>
              <w:ind w:left="57"/>
            </w:pPr>
          </w:p>
        </w:tc>
      </w:tr>
      <w:tr w:rsidR="001C386D" w:rsidTr="001C386D">
        <w:tc>
          <w:tcPr>
            <w:tcW w:w="4253" w:type="dxa"/>
            <w:tcBorders>
              <w:top w:val="nil"/>
              <w:left w:val="single" w:sz="4" w:space="0" w:color="auto"/>
              <w:bottom w:val="nil"/>
              <w:right w:val="single" w:sz="4" w:space="0" w:color="auto"/>
            </w:tcBorders>
            <w:vAlign w:val="bottom"/>
          </w:tcPr>
          <w:p w:rsidR="001C386D" w:rsidRDefault="001C386D" w:rsidP="001C386D">
            <w:pPr>
              <w:ind w:left="993"/>
            </w:pPr>
            <w:r>
              <w:t>холодное водоснабжение</w:t>
            </w:r>
          </w:p>
        </w:tc>
        <w:tc>
          <w:tcPr>
            <w:tcW w:w="2977" w:type="dxa"/>
            <w:tcBorders>
              <w:top w:val="nil"/>
              <w:left w:val="nil"/>
              <w:bottom w:val="nil"/>
              <w:right w:val="single" w:sz="4" w:space="0" w:color="auto"/>
            </w:tcBorders>
            <w:vAlign w:val="bottom"/>
          </w:tcPr>
          <w:p w:rsidR="001C386D" w:rsidRDefault="001C386D" w:rsidP="001C386D">
            <w:pPr>
              <w:ind w:left="57"/>
            </w:pPr>
            <w:r>
              <w:t>центральное</w:t>
            </w:r>
          </w:p>
        </w:tc>
        <w:tc>
          <w:tcPr>
            <w:tcW w:w="2977" w:type="dxa"/>
            <w:tcBorders>
              <w:top w:val="nil"/>
              <w:left w:val="nil"/>
              <w:bottom w:val="nil"/>
              <w:right w:val="single" w:sz="4" w:space="0" w:color="auto"/>
            </w:tcBorders>
            <w:vAlign w:val="bottom"/>
          </w:tcPr>
          <w:p w:rsidR="001C386D" w:rsidRDefault="001C386D" w:rsidP="001C386D">
            <w:pPr>
              <w:ind w:left="57"/>
            </w:pPr>
          </w:p>
        </w:tc>
      </w:tr>
      <w:tr w:rsidR="001C386D" w:rsidTr="001C386D">
        <w:tc>
          <w:tcPr>
            <w:tcW w:w="4253" w:type="dxa"/>
            <w:tcBorders>
              <w:top w:val="nil"/>
              <w:left w:val="single" w:sz="4" w:space="0" w:color="auto"/>
              <w:bottom w:val="nil"/>
              <w:right w:val="single" w:sz="4" w:space="0" w:color="auto"/>
            </w:tcBorders>
            <w:vAlign w:val="bottom"/>
          </w:tcPr>
          <w:p w:rsidR="001C386D" w:rsidRDefault="001C386D" w:rsidP="001C386D">
            <w:pPr>
              <w:ind w:left="993"/>
            </w:pPr>
            <w:r>
              <w:t>горячее водоснабжение</w:t>
            </w:r>
          </w:p>
        </w:tc>
        <w:tc>
          <w:tcPr>
            <w:tcW w:w="2977" w:type="dxa"/>
            <w:tcBorders>
              <w:top w:val="nil"/>
              <w:left w:val="nil"/>
              <w:bottom w:val="nil"/>
              <w:right w:val="single" w:sz="4" w:space="0" w:color="auto"/>
            </w:tcBorders>
            <w:vAlign w:val="bottom"/>
          </w:tcPr>
          <w:p w:rsidR="001C386D" w:rsidRDefault="001C386D" w:rsidP="001C386D">
            <w:pPr>
              <w:ind w:left="57"/>
            </w:pPr>
            <w:r>
              <w:t>центральное</w:t>
            </w:r>
          </w:p>
        </w:tc>
        <w:tc>
          <w:tcPr>
            <w:tcW w:w="2977" w:type="dxa"/>
            <w:tcBorders>
              <w:top w:val="nil"/>
              <w:left w:val="nil"/>
              <w:bottom w:val="nil"/>
              <w:right w:val="single" w:sz="4" w:space="0" w:color="auto"/>
            </w:tcBorders>
            <w:vAlign w:val="bottom"/>
          </w:tcPr>
          <w:p w:rsidR="001C386D" w:rsidRDefault="001C386D" w:rsidP="001C386D">
            <w:pPr>
              <w:ind w:left="57"/>
            </w:pPr>
          </w:p>
        </w:tc>
      </w:tr>
      <w:tr w:rsidR="001C386D" w:rsidTr="001C386D">
        <w:tc>
          <w:tcPr>
            <w:tcW w:w="4253" w:type="dxa"/>
            <w:tcBorders>
              <w:top w:val="nil"/>
              <w:left w:val="single" w:sz="4" w:space="0" w:color="auto"/>
              <w:bottom w:val="nil"/>
              <w:right w:val="single" w:sz="4" w:space="0" w:color="auto"/>
            </w:tcBorders>
            <w:vAlign w:val="bottom"/>
          </w:tcPr>
          <w:p w:rsidR="001C386D" w:rsidRDefault="001C386D" w:rsidP="001C386D">
            <w:pPr>
              <w:ind w:left="993"/>
            </w:pPr>
            <w:r>
              <w:t>водоотведение</w:t>
            </w:r>
          </w:p>
        </w:tc>
        <w:tc>
          <w:tcPr>
            <w:tcW w:w="2977" w:type="dxa"/>
            <w:tcBorders>
              <w:top w:val="nil"/>
              <w:left w:val="nil"/>
              <w:bottom w:val="nil"/>
              <w:right w:val="single" w:sz="4" w:space="0" w:color="auto"/>
            </w:tcBorders>
            <w:vAlign w:val="bottom"/>
          </w:tcPr>
          <w:p w:rsidR="001C386D" w:rsidRDefault="001C386D" w:rsidP="001C386D">
            <w:pPr>
              <w:ind w:left="57"/>
            </w:pPr>
            <w:r>
              <w:t>центральное</w:t>
            </w:r>
          </w:p>
        </w:tc>
        <w:tc>
          <w:tcPr>
            <w:tcW w:w="2977" w:type="dxa"/>
            <w:tcBorders>
              <w:top w:val="nil"/>
              <w:left w:val="nil"/>
              <w:bottom w:val="nil"/>
              <w:right w:val="single" w:sz="4" w:space="0" w:color="auto"/>
            </w:tcBorders>
            <w:vAlign w:val="bottom"/>
          </w:tcPr>
          <w:p w:rsidR="001C386D" w:rsidRDefault="001C386D" w:rsidP="001C386D">
            <w:pPr>
              <w:ind w:left="57"/>
            </w:pPr>
          </w:p>
        </w:tc>
      </w:tr>
      <w:tr w:rsidR="001C386D" w:rsidTr="001C386D">
        <w:tc>
          <w:tcPr>
            <w:tcW w:w="4253" w:type="dxa"/>
            <w:tcBorders>
              <w:top w:val="nil"/>
              <w:left w:val="single" w:sz="4" w:space="0" w:color="auto"/>
              <w:bottom w:val="nil"/>
              <w:right w:val="single" w:sz="4" w:space="0" w:color="auto"/>
            </w:tcBorders>
            <w:vAlign w:val="bottom"/>
          </w:tcPr>
          <w:p w:rsidR="001C386D" w:rsidRDefault="001C386D" w:rsidP="001C386D">
            <w:pPr>
              <w:ind w:left="993"/>
            </w:pPr>
            <w:r>
              <w:t>газоснабжение</w:t>
            </w:r>
          </w:p>
        </w:tc>
        <w:tc>
          <w:tcPr>
            <w:tcW w:w="2977" w:type="dxa"/>
            <w:tcBorders>
              <w:top w:val="nil"/>
              <w:left w:val="nil"/>
              <w:bottom w:val="nil"/>
              <w:right w:val="single" w:sz="4" w:space="0" w:color="auto"/>
            </w:tcBorders>
            <w:vAlign w:val="bottom"/>
          </w:tcPr>
          <w:p w:rsidR="001C386D" w:rsidRDefault="001C386D" w:rsidP="001C386D">
            <w:pPr>
              <w:ind w:left="57"/>
            </w:pPr>
            <w:r>
              <w:t>центральное</w:t>
            </w:r>
          </w:p>
        </w:tc>
        <w:tc>
          <w:tcPr>
            <w:tcW w:w="2977" w:type="dxa"/>
            <w:tcBorders>
              <w:top w:val="nil"/>
              <w:left w:val="nil"/>
              <w:bottom w:val="nil"/>
              <w:right w:val="single" w:sz="4" w:space="0" w:color="auto"/>
            </w:tcBorders>
            <w:vAlign w:val="bottom"/>
          </w:tcPr>
          <w:p w:rsidR="001C386D" w:rsidRDefault="001C386D" w:rsidP="001C386D">
            <w:pPr>
              <w:ind w:left="57"/>
            </w:pPr>
          </w:p>
        </w:tc>
      </w:tr>
      <w:tr w:rsidR="001C386D" w:rsidTr="001C386D">
        <w:tc>
          <w:tcPr>
            <w:tcW w:w="4253" w:type="dxa"/>
            <w:tcBorders>
              <w:top w:val="nil"/>
              <w:left w:val="single" w:sz="4" w:space="0" w:color="auto"/>
              <w:bottom w:val="nil"/>
              <w:right w:val="single" w:sz="4" w:space="0" w:color="auto"/>
            </w:tcBorders>
            <w:vAlign w:val="bottom"/>
          </w:tcPr>
          <w:p w:rsidR="001C386D" w:rsidRDefault="001C386D" w:rsidP="001C386D">
            <w:pPr>
              <w:ind w:left="993"/>
            </w:pPr>
            <w:r>
              <w:t>отопление (от внешних котельных)</w:t>
            </w:r>
          </w:p>
        </w:tc>
        <w:tc>
          <w:tcPr>
            <w:tcW w:w="2977" w:type="dxa"/>
            <w:tcBorders>
              <w:top w:val="nil"/>
              <w:left w:val="nil"/>
              <w:bottom w:val="nil"/>
              <w:right w:val="single" w:sz="4" w:space="0" w:color="auto"/>
            </w:tcBorders>
            <w:vAlign w:val="bottom"/>
          </w:tcPr>
          <w:p w:rsidR="001C386D" w:rsidRDefault="001C386D" w:rsidP="001C386D">
            <w:pPr>
              <w:ind w:left="57"/>
            </w:pPr>
            <w:r>
              <w:t>центральное</w:t>
            </w:r>
          </w:p>
        </w:tc>
        <w:tc>
          <w:tcPr>
            <w:tcW w:w="2977" w:type="dxa"/>
            <w:tcBorders>
              <w:top w:val="nil"/>
              <w:left w:val="nil"/>
              <w:bottom w:val="nil"/>
              <w:right w:val="single" w:sz="4" w:space="0" w:color="auto"/>
            </w:tcBorders>
            <w:vAlign w:val="bottom"/>
          </w:tcPr>
          <w:p w:rsidR="001C386D" w:rsidRDefault="001C386D" w:rsidP="001C386D">
            <w:pPr>
              <w:ind w:left="57"/>
            </w:pPr>
          </w:p>
        </w:tc>
      </w:tr>
      <w:tr w:rsidR="001C386D" w:rsidTr="001C386D">
        <w:tc>
          <w:tcPr>
            <w:tcW w:w="4253" w:type="dxa"/>
            <w:tcBorders>
              <w:top w:val="nil"/>
              <w:left w:val="single" w:sz="4" w:space="0" w:color="auto"/>
              <w:bottom w:val="nil"/>
              <w:right w:val="single" w:sz="4" w:space="0" w:color="auto"/>
            </w:tcBorders>
            <w:vAlign w:val="bottom"/>
          </w:tcPr>
          <w:p w:rsidR="001C386D" w:rsidRDefault="001C386D" w:rsidP="001C386D">
            <w:pPr>
              <w:ind w:left="993"/>
            </w:pPr>
            <w:r>
              <w:t>отопление (от домовой котельной) печи</w:t>
            </w:r>
          </w:p>
        </w:tc>
        <w:tc>
          <w:tcPr>
            <w:tcW w:w="2977" w:type="dxa"/>
            <w:tcBorders>
              <w:top w:val="nil"/>
              <w:left w:val="nil"/>
              <w:bottom w:val="nil"/>
              <w:right w:val="single" w:sz="4" w:space="0" w:color="auto"/>
            </w:tcBorders>
            <w:vAlign w:val="bottom"/>
          </w:tcPr>
          <w:p w:rsidR="001C386D" w:rsidRDefault="001C386D" w:rsidP="001C386D">
            <w:pPr>
              <w:ind w:left="57"/>
            </w:pPr>
            <w:r>
              <w:t>нет</w:t>
            </w:r>
          </w:p>
        </w:tc>
        <w:tc>
          <w:tcPr>
            <w:tcW w:w="2977" w:type="dxa"/>
            <w:tcBorders>
              <w:top w:val="nil"/>
              <w:left w:val="nil"/>
              <w:bottom w:val="nil"/>
              <w:right w:val="single" w:sz="4" w:space="0" w:color="auto"/>
            </w:tcBorders>
            <w:vAlign w:val="bottom"/>
          </w:tcPr>
          <w:p w:rsidR="001C386D" w:rsidRDefault="001C386D" w:rsidP="001C386D">
            <w:pPr>
              <w:ind w:left="57"/>
            </w:pPr>
          </w:p>
        </w:tc>
      </w:tr>
      <w:tr w:rsidR="001C386D" w:rsidTr="001C386D">
        <w:tc>
          <w:tcPr>
            <w:tcW w:w="4253" w:type="dxa"/>
            <w:tcBorders>
              <w:top w:val="nil"/>
              <w:left w:val="single" w:sz="4" w:space="0" w:color="auto"/>
              <w:bottom w:val="nil"/>
              <w:right w:val="single" w:sz="4" w:space="0" w:color="auto"/>
            </w:tcBorders>
            <w:vAlign w:val="bottom"/>
          </w:tcPr>
          <w:p w:rsidR="001C386D" w:rsidRDefault="001C386D" w:rsidP="001C386D">
            <w:pPr>
              <w:ind w:left="993"/>
            </w:pPr>
            <w:r>
              <w:t>калориферы</w:t>
            </w:r>
          </w:p>
        </w:tc>
        <w:tc>
          <w:tcPr>
            <w:tcW w:w="2977" w:type="dxa"/>
            <w:tcBorders>
              <w:top w:val="nil"/>
              <w:left w:val="nil"/>
              <w:bottom w:val="nil"/>
              <w:right w:val="single" w:sz="4" w:space="0" w:color="auto"/>
            </w:tcBorders>
            <w:vAlign w:val="bottom"/>
          </w:tcPr>
          <w:p w:rsidR="001C386D" w:rsidRDefault="001C386D" w:rsidP="001C386D">
            <w:pPr>
              <w:ind w:left="57"/>
            </w:pPr>
            <w:r>
              <w:t>нет</w:t>
            </w:r>
          </w:p>
        </w:tc>
        <w:tc>
          <w:tcPr>
            <w:tcW w:w="2977" w:type="dxa"/>
            <w:tcBorders>
              <w:top w:val="nil"/>
              <w:left w:val="nil"/>
              <w:bottom w:val="nil"/>
              <w:right w:val="single" w:sz="4" w:space="0" w:color="auto"/>
            </w:tcBorders>
            <w:vAlign w:val="bottom"/>
          </w:tcPr>
          <w:p w:rsidR="001C386D" w:rsidRDefault="001C386D" w:rsidP="001C386D">
            <w:pPr>
              <w:ind w:left="57"/>
            </w:pPr>
          </w:p>
        </w:tc>
      </w:tr>
      <w:tr w:rsidR="001C386D" w:rsidTr="001C386D">
        <w:tc>
          <w:tcPr>
            <w:tcW w:w="4253" w:type="dxa"/>
            <w:tcBorders>
              <w:top w:val="nil"/>
              <w:left w:val="single" w:sz="4" w:space="0" w:color="auto"/>
              <w:bottom w:val="nil"/>
              <w:right w:val="single" w:sz="4" w:space="0" w:color="auto"/>
            </w:tcBorders>
            <w:vAlign w:val="bottom"/>
          </w:tcPr>
          <w:p w:rsidR="001C386D" w:rsidRDefault="001C386D" w:rsidP="001C386D">
            <w:pPr>
              <w:ind w:left="993"/>
            </w:pPr>
            <w:r>
              <w:t>АГВ</w:t>
            </w:r>
          </w:p>
        </w:tc>
        <w:tc>
          <w:tcPr>
            <w:tcW w:w="2977" w:type="dxa"/>
            <w:tcBorders>
              <w:top w:val="nil"/>
              <w:left w:val="nil"/>
              <w:bottom w:val="nil"/>
              <w:right w:val="single" w:sz="4" w:space="0" w:color="auto"/>
            </w:tcBorders>
            <w:vAlign w:val="bottom"/>
          </w:tcPr>
          <w:p w:rsidR="001C386D" w:rsidRDefault="001C386D" w:rsidP="001C386D">
            <w:pPr>
              <w:ind w:left="57"/>
            </w:pPr>
            <w:r>
              <w:t>нет</w:t>
            </w:r>
          </w:p>
        </w:tc>
        <w:tc>
          <w:tcPr>
            <w:tcW w:w="2977" w:type="dxa"/>
            <w:tcBorders>
              <w:top w:val="nil"/>
              <w:left w:val="nil"/>
              <w:bottom w:val="nil"/>
              <w:right w:val="single" w:sz="4" w:space="0" w:color="auto"/>
            </w:tcBorders>
            <w:vAlign w:val="bottom"/>
          </w:tcPr>
          <w:p w:rsidR="001C386D" w:rsidRDefault="001C386D" w:rsidP="001C386D">
            <w:pPr>
              <w:ind w:left="57"/>
            </w:pPr>
          </w:p>
        </w:tc>
      </w:tr>
      <w:tr w:rsidR="001C386D" w:rsidTr="001C386D">
        <w:tc>
          <w:tcPr>
            <w:tcW w:w="4253" w:type="dxa"/>
            <w:tcBorders>
              <w:top w:val="nil"/>
              <w:left w:val="single" w:sz="4" w:space="0" w:color="auto"/>
              <w:bottom w:val="single" w:sz="4" w:space="0" w:color="auto"/>
              <w:right w:val="single" w:sz="4" w:space="0" w:color="auto"/>
            </w:tcBorders>
            <w:vAlign w:val="bottom"/>
          </w:tcPr>
          <w:p w:rsidR="001C386D" w:rsidRDefault="001C386D" w:rsidP="001C386D">
            <w:pPr>
              <w:ind w:left="993"/>
            </w:pPr>
            <w:r>
              <w:t>(другое)</w:t>
            </w:r>
          </w:p>
        </w:tc>
        <w:tc>
          <w:tcPr>
            <w:tcW w:w="2977" w:type="dxa"/>
            <w:tcBorders>
              <w:top w:val="nil"/>
              <w:left w:val="nil"/>
              <w:bottom w:val="single" w:sz="4" w:space="0" w:color="auto"/>
              <w:right w:val="single" w:sz="4" w:space="0" w:color="auto"/>
            </w:tcBorders>
            <w:vAlign w:val="bottom"/>
          </w:tcPr>
          <w:p w:rsidR="001C386D" w:rsidRDefault="001C386D" w:rsidP="001C386D">
            <w:pPr>
              <w:ind w:left="57"/>
            </w:pPr>
          </w:p>
        </w:tc>
        <w:tc>
          <w:tcPr>
            <w:tcW w:w="2977" w:type="dxa"/>
            <w:tcBorders>
              <w:top w:val="nil"/>
              <w:left w:val="nil"/>
              <w:bottom w:val="single" w:sz="4" w:space="0" w:color="auto"/>
              <w:right w:val="single" w:sz="4" w:space="0" w:color="auto"/>
            </w:tcBorders>
            <w:vAlign w:val="bottom"/>
          </w:tcPr>
          <w:p w:rsidR="001C386D" w:rsidRDefault="001C386D" w:rsidP="001C386D">
            <w:pPr>
              <w:ind w:left="57"/>
            </w:pPr>
          </w:p>
        </w:tc>
      </w:tr>
      <w:tr w:rsidR="001C386D" w:rsidTr="001C386D">
        <w:tc>
          <w:tcPr>
            <w:tcW w:w="4253" w:type="dxa"/>
            <w:tcBorders>
              <w:top w:val="single" w:sz="4" w:space="0" w:color="auto"/>
              <w:left w:val="single" w:sz="4" w:space="0" w:color="auto"/>
              <w:bottom w:val="single" w:sz="4" w:space="0" w:color="auto"/>
              <w:right w:val="single" w:sz="4" w:space="0" w:color="auto"/>
            </w:tcBorders>
            <w:vAlign w:val="bottom"/>
          </w:tcPr>
          <w:p w:rsidR="001C386D" w:rsidRDefault="001C386D" w:rsidP="001C386D">
            <w:pPr>
              <w:ind w:left="57"/>
            </w:pPr>
            <w: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1C386D" w:rsidRDefault="001C386D" w:rsidP="001C386D">
            <w:pPr>
              <w:ind w:left="57"/>
            </w:pPr>
            <w:r>
              <w:t>нет</w:t>
            </w:r>
          </w:p>
        </w:tc>
        <w:tc>
          <w:tcPr>
            <w:tcW w:w="2977" w:type="dxa"/>
            <w:tcBorders>
              <w:top w:val="single" w:sz="4" w:space="0" w:color="auto"/>
              <w:left w:val="single" w:sz="4" w:space="0" w:color="auto"/>
              <w:bottom w:val="single" w:sz="4" w:space="0" w:color="auto"/>
              <w:right w:val="single" w:sz="4" w:space="0" w:color="auto"/>
            </w:tcBorders>
            <w:vAlign w:val="bottom"/>
          </w:tcPr>
          <w:p w:rsidR="001C386D" w:rsidRDefault="001C386D" w:rsidP="001C386D">
            <w:pPr>
              <w:ind w:left="57"/>
            </w:pPr>
          </w:p>
        </w:tc>
      </w:tr>
    </w:tbl>
    <w:p w:rsidR="001C386D" w:rsidRDefault="001C386D" w:rsidP="001C386D"/>
    <w:p w:rsidR="001C386D" w:rsidRDefault="001C386D" w:rsidP="001C386D">
      <w:r>
        <w:t>Председатель комитета по вопросам жизнеобеспечения,</w:t>
      </w:r>
    </w:p>
    <w:p w:rsidR="001C386D" w:rsidRDefault="001C386D" w:rsidP="001C386D">
      <w:r>
        <w:t>строительства и дорожно-транспортному хозяйству</w:t>
      </w:r>
    </w:p>
    <w:p w:rsidR="001C386D" w:rsidRDefault="001C386D" w:rsidP="001C386D">
      <w:r>
        <w:t xml:space="preserve">администрации </w:t>
      </w:r>
      <w:proofErr w:type="spellStart"/>
      <w:r>
        <w:t>Щекинского</w:t>
      </w:r>
      <w:proofErr w:type="spellEnd"/>
      <w:r>
        <w:t xml:space="preserve"> района</w:t>
      </w:r>
    </w:p>
    <w:tbl>
      <w:tblPr>
        <w:tblW w:w="0" w:type="auto"/>
        <w:tblInd w:w="170" w:type="dxa"/>
        <w:tblLayout w:type="fixed"/>
        <w:tblCellMar>
          <w:left w:w="28" w:type="dxa"/>
          <w:right w:w="28" w:type="dxa"/>
        </w:tblCellMar>
        <w:tblLook w:val="04A0"/>
      </w:tblPr>
      <w:tblGrid>
        <w:gridCol w:w="397"/>
        <w:gridCol w:w="2183"/>
        <w:gridCol w:w="283"/>
        <w:gridCol w:w="114"/>
        <w:gridCol w:w="283"/>
        <w:gridCol w:w="2268"/>
        <w:gridCol w:w="1134"/>
      </w:tblGrid>
      <w:tr w:rsidR="001C386D" w:rsidTr="001C386D">
        <w:trPr>
          <w:gridAfter w:val="1"/>
          <w:wAfter w:w="1134" w:type="dxa"/>
        </w:trPr>
        <w:tc>
          <w:tcPr>
            <w:tcW w:w="2580" w:type="dxa"/>
            <w:gridSpan w:val="2"/>
            <w:tcBorders>
              <w:top w:val="nil"/>
              <w:left w:val="nil"/>
              <w:bottom w:val="single" w:sz="4" w:space="0" w:color="auto"/>
              <w:right w:val="nil"/>
            </w:tcBorders>
            <w:vAlign w:val="bottom"/>
          </w:tcPr>
          <w:p w:rsidR="001C386D" w:rsidRDefault="001C386D" w:rsidP="001C386D">
            <w:pPr>
              <w:spacing w:line="276" w:lineRule="auto"/>
              <w:jc w:val="center"/>
            </w:pPr>
          </w:p>
        </w:tc>
        <w:tc>
          <w:tcPr>
            <w:tcW w:w="283" w:type="dxa"/>
            <w:vAlign w:val="bottom"/>
          </w:tcPr>
          <w:p w:rsidR="001C386D" w:rsidRDefault="001C386D" w:rsidP="001C386D">
            <w:pPr>
              <w:spacing w:line="276" w:lineRule="auto"/>
            </w:pPr>
          </w:p>
        </w:tc>
        <w:tc>
          <w:tcPr>
            <w:tcW w:w="2665" w:type="dxa"/>
            <w:gridSpan w:val="3"/>
            <w:tcBorders>
              <w:top w:val="nil"/>
              <w:left w:val="nil"/>
              <w:bottom w:val="single" w:sz="4" w:space="0" w:color="auto"/>
              <w:right w:val="nil"/>
            </w:tcBorders>
            <w:vAlign w:val="bottom"/>
            <w:hideMark/>
          </w:tcPr>
          <w:p w:rsidR="001C386D" w:rsidRDefault="001C386D" w:rsidP="001C386D">
            <w:pPr>
              <w:spacing w:line="276" w:lineRule="auto"/>
            </w:pPr>
            <w:r>
              <w:t>Субботин Д.А.</w:t>
            </w:r>
          </w:p>
        </w:tc>
      </w:tr>
      <w:tr w:rsidR="001C386D" w:rsidTr="001C386D">
        <w:trPr>
          <w:gridBefore w:val="1"/>
          <w:wBefore w:w="397" w:type="dxa"/>
        </w:trPr>
        <w:tc>
          <w:tcPr>
            <w:tcW w:w="2580" w:type="dxa"/>
            <w:gridSpan w:val="3"/>
            <w:hideMark/>
          </w:tcPr>
          <w:p w:rsidR="001C386D" w:rsidRDefault="001C386D" w:rsidP="001C386D">
            <w:pPr>
              <w:spacing w:line="276" w:lineRule="auto"/>
              <w:jc w:val="center"/>
              <w:rPr>
                <w:sz w:val="18"/>
                <w:szCs w:val="18"/>
              </w:rPr>
            </w:pPr>
            <w:r>
              <w:rPr>
                <w:sz w:val="18"/>
                <w:szCs w:val="18"/>
              </w:rPr>
              <w:t>(подпись)</w:t>
            </w:r>
          </w:p>
        </w:tc>
        <w:tc>
          <w:tcPr>
            <w:tcW w:w="283" w:type="dxa"/>
          </w:tcPr>
          <w:p w:rsidR="001C386D" w:rsidRDefault="001C386D" w:rsidP="001C386D">
            <w:pPr>
              <w:spacing w:line="276" w:lineRule="auto"/>
              <w:rPr>
                <w:sz w:val="18"/>
                <w:szCs w:val="18"/>
              </w:rPr>
            </w:pPr>
          </w:p>
        </w:tc>
        <w:tc>
          <w:tcPr>
            <w:tcW w:w="3402" w:type="dxa"/>
            <w:gridSpan w:val="2"/>
            <w:hideMark/>
          </w:tcPr>
          <w:p w:rsidR="001C386D" w:rsidRDefault="001C386D" w:rsidP="001C386D">
            <w:pPr>
              <w:spacing w:line="276" w:lineRule="auto"/>
              <w:jc w:val="center"/>
              <w:rPr>
                <w:sz w:val="18"/>
                <w:szCs w:val="18"/>
              </w:rPr>
            </w:pPr>
            <w:r>
              <w:rPr>
                <w:sz w:val="18"/>
                <w:szCs w:val="18"/>
              </w:rPr>
              <w:t>(ф.и.о.)</w:t>
            </w:r>
          </w:p>
        </w:tc>
      </w:tr>
    </w:tbl>
    <w:p w:rsidR="001C386D" w:rsidRDefault="001C386D" w:rsidP="001C386D"/>
    <w:tbl>
      <w:tblPr>
        <w:tblW w:w="0" w:type="auto"/>
        <w:tblLayout w:type="fixed"/>
        <w:tblCellMar>
          <w:left w:w="28" w:type="dxa"/>
          <w:right w:w="28" w:type="dxa"/>
        </w:tblCellMar>
        <w:tblLook w:val="04A0"/>
      </w:tblPr>
      <w:tblGrid>
        <w:gridCol w:w="187"/>
        <w:gridCol w:w="425"/>
        <w:gridCol w:w="255"/>
        <w:gridCol w:w="1531"/>
        <w:gridCol w:w="607"/>
        <w:gridCol w:w="142"/>
        <w:gridCol w:w="255"/>
      </w:tblGrid>
      <w:tr w:rsidR="001C386D" w:rsidTr="00887563">
        <w:tc>
          <w:tcPr>
            <w:tcW w:w="187" w:type="dxa"/>
            <w:vAlign w:val="bottom"/>
            <w:hideMark/>
          </w:tcPr>
          <w:p w:rsidR="001C386D" w:rsidRDefault="001C386D" w:rsidP="001C386D">
            <w:pPr>
              <w:spacing w:line="276" w:lineRule="auto"/>
            </w:pPr>
            <w:r>
              <w:t>“</w:t>
            </w:r>
          </w:p>
        </w:tc>
        <w:tc>
          <w:tcPr>
            <w:tcW w:w="425" w:type="dxa"/>
            <w:tcBorders>
              <w:top w:val="nil"/>
              <w:left w:val="nil"/>
              <w:bottom w:val="single" w:sz="4" w:space="0" w:color="auto"/>
              <w:right w:val="nil"/>
            </w:tcBorders>
            <w:vAlign w:val="bottom"/>
          </w:tcPr>
          <w:p w:rsidR="001C386D" w:rsidRDefault="00887563" w:rsidP="001C386D">
            <w:pPr>
              <w:spacing w:line="276" w:lineRule="auto"/>
              <w:jc w:val="center"/>
            </w:pPr>
            <w:r>
              <w:t>5</w:t>
            </w:r>
          </w:p>
        </w:tc>
        <w:tc>
          <w:tcPr>
            <w:tcW w:w="255" w:type="dxa"/>
            <w:vAlign w:val="bottom"/>
            <w:hideMark/>
          </w:tcPr>
          <w:p w:rsidR="001C386D" w:rsidRDefault="001C386D" w:rsidP="001C386D">
            <w:pPr>
              <w:spacing w:line="276" w:lineRule="auto"/>
            </w:pPr>
            <w:r>
              <w:t>”</w:t>
            </w:r>
          </w:p>
        </w:tc>
        <w:tc>
          <w:tcPr>
            <w:tcW w:w="1531" w:type="dxa"/>
            <w:tcBorders>
              <w:top w:val="nil"/>
              <w:left w:val="nil"/>
              <w:bottom w:val="single" w:sz="4" w:space="0" w:color="auto"/>
              <w:right w:val="nil"/>
            </w:tcBorders>
            <w:vAlign w:val="bottom"/>
          </w:tcPr>
          <w:p w:rsidR="001C386D" w:rsidRDefault="00887563" w:rsidP="001C386D">
            <w:pPr>
              <w:spacing w:line="276" w:lineRule="auto"/>
              <w:jc w:val="center"/>
            </w:pPr>
            <w:r>
              <w:t>октября</w:t>
            </w:r>
          </w:p>
        </w:tc>
        <w:tc>
          <w:tcPr>
            <w:tcW w:w="607" w:type="dxa"/>
            <w:vAlign w:val="bottom"/>
            <w:hideMark/>
          </w:tcPr>
          <w:p w:rsidR="001C386D" w:rsidRDefault="001C386D" w:rsidP="00887563">
            <w:pPr>
              <w:spacing w:line="276" w:lineRule="auto"/>
              <w:jc w:val="right"/>
            </w:pPr>
            <w:r>
              <w:t>20</w:t>
            </w:r>
            <w:r w:rsidR="00887563">
              <w:t>15</w:t>
            </w:r>
          </w:p>
        </w:tc>
        <w:tc>
          <w:tcPr>
            <w:tcW w:w="142" w:type="dxa"/>
            <w:tcBorders>
              <w:top w:val="nil"/>
              <w:left w:val="nil"/>
              <w:bottom w:val="single" w:sz="4" w:space="0" w:color="auto"/>
              <w:right w:val="nil"/>
            </w:tcBorders>
            <w:vAlign w:val="bottom"/>
          </w:tcPr>
          <w:p w:rsidR="001C386D" w:rsidRDefault="001C386D" w:rsidP="001C386D">
            <w:pPr>
              <w:spacing w:line="276" w:lineRule="auto"/>
            </w:pPr>
          </w:p>
        </w:tc>
        <w:tc>
          <w:tcPr>
            <w:tcW w:w="255" w:type="dxa"/>
            <w:vAlign w:val="bottom"/>
            <w:hideMark/>
          </w:tcPr>
          <w:p w:rsidR="001C386D" w:rsidRDefault="001C386D" w:rsidP="001C386D">
            <w:pPr>
              <w:spacing w:line="276" w:lineRule="auto"/>
              <w:jc w:val="right"/>
            </w:pPr>
            <w:proofErr w:type="gramStart"/>
            <w:r>
              <w:t>г</w:t>
            </w:r>
            <w:proofErr w:type="gramEnd"/>
            <w:r>
              <w:t>.</w:t>
            </w:r>
          </w:p>
        </w:tc>
      </w:tr>
    </w:tbl>
    <w:p w:rsidR="001C386D" w:rsidRDefault="001C386D" w:rsidP="001C386D">
      <w:r>
        <w:t>М.П.</w:t>
      </w:r>
    </w:p>
    <w:p w:rsidR="001C386D" w:rsidRDefault="001C386D" w:rsidP="001C386D">
      <w:pPr>
        <w:spacing w:before="360"/>
        <w:ind w:left="5103"/>
      </w:pPr>
      <w:r w:rsidRPr="00593DEF">
        <w:t xml:space="preserve">                  </w:t>
      </w:r>
    </w:p>
    <w:p w:rsidR="001C386D" w:rsidRDefault="001C386D" w:rsidP="001C386D">
      <w:pPr>
        <w:spacing w:before="360"/>
        <w:ind w:left="5103"/>
      </w:pPr>
    </w:p>
    <w:p w:rsidR="001C386D" w:rsidRDefault="001C386D" w:rsidP="001C386D">
      <w:pPr>
        <w:spacing w:before="360"/>
        <w:ind w:left="5103"/>
      </w:pPr>
    </w:p>
    <w:p w:rsidR="001C386D" w:rsidRDefault="001C386D" w:rsidP="001C386D">
      <w:pPr>
        <w:spacing w:before="360"/>
        <w:ind w:left="5103"/>
      </w:pPr>
    </w:p>
    <w:p w:rsidR="001C386D" w:rsidRDefault="001C386D" w:rsidP="001C386D">
      <w:pPr>
        <w:spacing w:before="360"/>
        <w:ind w:left="5103"/>
      </w:pPr>
    </w:p>
    <w:p w:rsidR="001C386D" w:rsidRDefault="001C386D" w:rsidP="001C386D">
      <w:pPr>
        <w:spacing w:before="360"/>
        <w:ind w:left="5103"/>
      </w:pPr>
    </w:p>
    <w:p w:rsidR="001C386D" w:rsidRDefault="001C386D" w:rsidP="001C386D">
      <w:pPr>
        <w:spacing w:before="360"/>
        <w:ind w:left="5103"/>
      </w:pPr>
    </w:p>
    <w:p w:rsidR="001C386D" w:rsidRDefault="001C386D" w:rsidP="001C386D">
      <w:pPr>
        <w:spacing w:before="360"/>
        <w:ind w:left="5103"/>
        <w:jc w:val="center"/>
      </w:pPr>
      <w:r w:rsidRPr="00593DEF">
        <w:lastRenderedPageBreak/>
        <w:t xml:space="preserve"> </w:t>
      </w:r>
      <w:r>
        <w:t>Утверждаю</w:t>
      </w:r>
    </w:p>
    <w:p w:rsidR="001C386D" w:rsidRDefault="001C386D" w:rsidP="001C386D">
      <w:pPr>
        <w:spacing w:before="120"/>
        <w:ind w:left="5103"/>
      </w:pPr>
      <w:r>
        <w:t>Заместитель главы администрации</w:t>
      </w:r>
    </w:p>
    <w:p w:rsidR="001C386D" w:rsidRPr="00D97FC2" w:rsidRDefault="001C386D" w:rsidP="001C386D">
      <w:pPr>
        <w:ind w:left="5103"/>
      </w:pPr>
      <w:proofErr w:type="spellStart"/>
      <w:r>
        <w:t>Щекинского</w:t>
      </w:r>
      <w:proofErr w:type="spellEnd"/>
      <w:r>
        <w:t xml:space="preserve"> района</w:t>
      </w:r>
      <w:r w:rsidRPr="009474AE">
        <w:t xml:space="preserve"> </w:t>
      </w:r>
      <w:r w:rsidRPr="00D97FC2">
        <w:t xml:space="preserve">по развитию инженерной инфраструктуры и жилищно-коммунальному хозяйству </w:t>
      </w:r>
    </w:p>
    <w:p w:rsidR="001C386D" w:rsidRDefault="001C386D" w:rsidP="001C386D">
      <w:pPr>
        <w:ind w:left="5103"/>
        <w:jc w:val="right"/>
      </w:pPr>
      <w:r>
        <w:t>А.П. Рыжков</w:t>
      </w:r>
    </w:p>
    <w:p w:rsidR="001C386D" w:rsidRDefault="001C386D" w:rsidP="001C386D">
      <w:pPr>
        <w:spacing w:line="480" w:lineRule="auto"/>
        <w:ind w:left="5103"/>
        <w:rPr>
          <w:sz w:val="18"/>
          <w:szCs w:val="18"/>
        </w:rPr>
      </w:pPr>
      <w:r>
        <w:rPr>
          <w:sz w:val="18"/>
          <w:szCs w:val="18"/>
        </w:rPr>
        <w:t xml:space="preserve">         __________________________________________   </w:t>
      </w:r>
    </w:p>
    <w:tbl>
      <w:tblPr>
        <w:tblW w:w="4094" w:type="dxa"/>
        <w:tblInd w:w="5670" w:type="dxa"/>
        <w:tblLayout w:type="fixed"/>
        <w:tblCellMar>
          <w:left w:w="28" w:type="dxa"/>
          <w:right w:w="28" w:type="dxa"/>
        </w:tblCellMar>
        <w:tblLook w:val="04A0"/>
      </w:tblPr>
      <w:tblGrid>
        <w:gridCol w:w="187"/>
        <w:gridCol w:w="425"/>
        <w:gridCol w:w="255"/>
        <w:gridCol w:w="2280"/>
        <w:gridCol w:w="465"/>
        <w:gridCol w:w="227"/>
        <w:gridCol w:w="255"/>
      </w:tblGrid>
      <w:tr w:rsidR="00887563" w:rsidRPr="006F7F1A" w:rsidTr="00887563">
        <w:tc>
          <w:tcPr>
            <w:tcW w:w="187" w:type="dxa"/>
            <w:vAlign w:val="bottom"/>
            <w:hideMark/>
          </w:tcPr>
          <w:p w:rsidR="00887563" w:rsidRPr="006F7F1A" w:rsidRDefault="00887563" w:rsidP="00366A7B">
            <w:pPr>
              <w:spacing w:line="276" w:lineRule="auto"/>
            </w:pPr>
            <w:r w:rsidRPr="006F7F1A">
              <w:t>“</w:t>
            </w:r>
          </w:p>
        </w:tc>
        <w:tc>
          <w:tcPr>
            <w:tcW w:w="425" w:type="dxa"/>
            <w:tcBorders>
              <w:top w:val="nil"/>
              <w:left w:val="nil"/>
              <w:bottom w:val="single" w:sz="4" w:space="0" w:color="auto"/>
              <w:right w:val="nil"/>
            </w:tcBorders>
            <w:vAlign w:val="bottom"/>
          </w:tcPr>
          <w:p w:rsidR="00887563" w:rsidRPr="006F7F1A" w:rsidRDefault="00887563" w:rsidP="00366A7B">
            <w:pPr>
              <w:spacing w:line="276" w:lineRule="auto"/>
              <w:jc w:val="center"/>
            </w:pPr>
            <w:r>
              <w:t>5</w:t>
            </w:r>
          </w:p>
        </w:tc>
        <w:tc>
          <w:tcPr>
            <w:tcW w:w="255" w:type="dxa"/>
            <w:vAlign w:val="bottom"/>
            <w:hideMark/>
          </w:tcPr>
          <w:p w:rsidR="00887563" w:rsidRPr="006F7F1A" w:rsidRDefault="00887563" w:rsidP="00366A7B">
            <w:pPr>
              <w:spacing w:line="276" w:lineRule="auto"/>
            </w:pPr>
            <w:r w:rsidRPr="006F7F1A">
              <w:t>”</w:t>
            </w:r>
          </w:p>
        </w:tc>
        <w:tc>
          <w:tcPr>
            <w:tcW w:w="2280" w:type="dxa"/>
            <w:tcBorders>
              <w:top w:val="nil"/>
              <w:left w:val="nil"/>
              <w:bottom w:val="single" w:sz="4" w:space="0" w:color="auto"/>
              <w:right w:val="nil"/>
            </w:tcBorders>
            <w:vAlign w:val="bottom"/>
          </w:tcPr>
          <w:p w:rsidR="00887563" w:rsidRPr="006F7F1A" w:rsidRDefault="00887563" w:rsidP="00366A7B">
            <w:pPr>
              <w:spacing w:line="276" w:lineRule="auto"/>
              <w:jc w:val="center"/>
            </w:pPr>
            <w:r>
              <w:t>октября 2015</w:t>
            </w:r>
          </w:p>
        </w:tc>
        <w:tc>
          <w:tcPr>
            <w:tcW w:w="465" w:type="dxa"/>
            <w:vAlign w:val="bottom"/>
          </w:tcPr>
          <w:p w:rsidR="00887563" w:rsidRPr="006F7F1A" w:rsidRDefault="00887563" w:rsidP="00366A7B">
            <w:pPr>
              <w:spacing w:line="276" w:lineRule="auto"/>
              <w:jc w:val="right"/>
            </w:pPr>
          </w:p>
        </w:tc>
        <w:tc>
          <w:tcPr>
            <w:tcW w:w="227" w:type="dxa"/>
            <w:tcBorders>
              <w:top w:val="nil"/>
              <w:left w:val="nil"/>
              <w:bottom w:val="single" w:sz="4" w:space="0" w:color="auto"/>
              <w:right w:val="nil"/>
            </w:tcBorders>
            <w:vAlign w:val="bottom"/>
          </w:tcPr>
          <w:p w:rsidR="00887563" w:rsidRPr="006F7F1A" w:rsidRDefault="00887563" w:rsidP="00366A7B">
            <w:pPr>
              <w:spacing w:line="276" w:lineRule="auto"/>
            </w:pPr>
          </w:p>
        </w:tc>
        <w:tc>
          <w:tcPr>
            <w:tcW w:w="255" w:type="dxa"/>
            <w:vAlign w:val="bottom"/>
            <w:hideMark/>
          </w:tcPr>
          <w:p w:rsidR="00887563" w:rsidRPr="006F7F1A" w:rsidRDefault="00887563" w:rsidP="00366A7B">
            <w:pPr>
              <w:spacing w:line="276" w:lineRule="auto"/>
              <w:jc w:val="right"/>
            </w:pPr>
            <w:proofErr w:type="gramStart"/>
            <w:r w:rsidRPr="006F7F1A">
              <w:t>г</w:t>
            </w:r>
            <w:proofErr w:type="gramEnd"/>
            <w:r w:rsidRPr="006F7F1A">
              <w:t>.</w:t>
            </w:r>
          </w:p>
        </w:tc>
      </w:tr>
    </w:tbl>
    <w:p w:rsidR="00887563" w:rsidRPr="006F7F1A" w:rsidRDefault="00887563" w:rsidP="00887563">
      <w:pPr>
        <w:ind w:left="6521" w:right="1416"/>
        <w:jc w:val="center"/>
        <w:rPr>
          <w:sz w:val="18"/>
          <w:szCs w:val="18"/>
        </w:rPr>
      </w:pPr>
      <w:r w:rsidRPr="006F7F1A">
        <w:rPr>
          <w:sz w:val="18"/>
          <w:szCs w:val="18"/>
        </w:rPr>
        <w:t>(дата утверждения)</w:t>
      </w:r>
    </w:p>
    <w:p w:rsidR="001C386D" w:rsidRDefault="001C386D" w:rsidP="001C386D">
      <w:pPr>
        <w:ind w:left="6521" w:right="1416"/>
        <w:jc w:val="center"/>
        <w:rPr>
          <w:sz w:val="18"/>
          <w:szCs w:val="18"/>
        </w:rPr>
      </w:pPr>
    </w:p>
    <w:p w:rsidR="001C386D" w:rsidRDefault="001C386D" w:rsidP="001C386D">
      <w:pPr>
        <w:spacing w:before="400"/>
        <w:jc w:val="center"/>
        <w:rPr>
          <w:b/>
          <w:bCs/>
          <w:sz w:val="26"/>
          <w:szCs w:val="26"/>
        </w:rPr>
      </w:pPr>
      <w:r>
        <w:rPr>
          <w:b/>
          <w:bCs/>
          <w:sz w:val="26"/>
          <w:szCs w:val="26"/>
        </w:rPr>
        <w:t>АКТ</w:t>
      </w:r>
    </w:p>
    <w:p w:rsidR="001C386D" w:rsidRDefault="001C386D" w:rsidP="001C386D">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1C386D" w:rsidRDefault="001C386D" w:rsidP="001C386D">
      <w:pPr>
        <w:spacing w:before="240"/>
        <w:jc w:val="center"/>
      </w:pPr>
      <w:r>
        <w:rPr>
          <w:lang w:val="en-US"/>
        </w:rPr>
        <w:t>I</w:t>
      </w:r>
      <w:r>
        <w:t>. Общие сведения о многоквартирном доме</w:t>
      </w:r>
    </w:p>
    <w:p w:rsidR="001C386D" w:rsidRPr="002A3D39" w:rsidRDefault="001C386D" w:rsidP="001C386D">
      <w:pPr>
        <w:spacing w:before="240"/>
        <w:ind w:firstLine="567"/>
        <w:rPr>
          <w:b/>
        </w:rPr>
      </w:pPr>
      <w:r>
        <w:t xml:space="preserve">1. Адрес многоквартирного дома    </w:t>
      </w:r>
      <w:r w:rsidRPr="002A3D39">
        <w:rPr>
          <w:b/>
        </w:rPr>
        <w:t xml:space="preserve">ул. </w:t>
      </w:r>
      <w:r>
        <w:rPr>
          <w:b/>
        </w:rPr>
        <w:t xml:space="preserve"> </w:t>
      </w:r>
      <w:proofErr w:type="gramStart"/>
      <w:r>
        <w:rPr>
          <w:b/>
        </w:rPr>
        <w:t>Юбилейная</w:t>
      </w:r>
      <w:proofErr w:type="gramEnd"/>
      <w:r>
        <w:rPr>
          <w:b/>
        </w:rPr>
        <w:t xml:space="preserve"> 2/1</w:t>
      </w:r>
    </w:p>
    <w:p w:rsidR="001C386D" w:rsidRDefault="001C386D" w:rsidP="001C386D">
      <w:pPr>
        <w:pBdr>
          <w:top w:val="single" w:sz="4" w:space="0" w:color="auto"/>
        </w:pBdr>
        <w:ind w:left="4054"/>
        <w:rPr>
          <w:sz w:val="2"/>
          <w:szCs w:val="2"/>
        </w:rPr>
      </w:pPr>
    </w:p>
    <w:p w:rsidR="001C386D" w:rsidRPr="00F77315" w:rsidRDefault="001C386D" w:rsidP="001C386D">
      <w:pPr>
        <w:ind w:firstLine="567"/>
      </w:pPr>
      <w:r>
        <w:t xml:space="preserve">2. Кадастровый номер многоквартирного дома (при его наличии)  </w:t>
      </w:r>
    </w:p>
    <w:p w:rsidR="001C386D" w:rsidRDefault="001C386D" w:rsidP="001C386D">
      <w:pPr>
        <w:pBdr>
          <w:top w:val="single" w:sz="4" w:space="1" w:color="auto"/>
        </w:pBdr>
        <w:ind w:left="7399"/>
        <w:rPr>
          <w:sz w:val="2"/>
          <w:szCs w:val="2"/>
        </w:rPr>
      </w:pPr>
    </w:p>
    <w:p w:rsidR="001C386D" w:rsidRDefault="001C386D" w:rsidP="001C386D">
      <w:pPr>
        <w:ind w:left="567"/>
      </w:pPr>
    </w:p>
    <w:p w:rsidR="001C386D" w:rsidRDefault="001C386D" w:rsidP="001C386D">
      <w:pPr>
        <w:pBdr>
          <w:top w:val="single" w:sz="4" w:space="1" w:color="auto"/>
        </w:pBdr>
        <w:ind w:left="567"/>
        <w:rPr>
          <w:sz w:val="2"/>
          <w:szCs w:val="2"/>
        </w:rPr>
      </w:pPr>
    </w:p>
    <w:p w:rsidR="001C386D" w:rsidRDefault="001C386D" w:rsidP="001C386D">
      <w:pPr>
        <w:ind w:firstLine="567"/>
      </w:pPr>
      <w:r>
        <w:t xml:space="preserve">3. Серия, тип постройки   </w:t>
      </w:r>
      <w:r w:rsidRPr="006B7DB9">
        <w:rPr>
          <w:b/>
        </w:rPr>
        <w:t>жилой дом</w:t>
      </w:r>
      <w:r>
        <w:rPr>
          <w:b/>
        </w:rPr>
        <w:t xml:space="preserve">   </w:t>
      </w:r>
    </w:p>
    <w:p w:rsidR="001C386D" w:rsidRDefault="001C386D" w:rsidP="001C386D">
      <w:pPr>
        <w:pBdr>
          <w:top w:val="single" w:sz="4" w:space="1" w:color="auto"/>
        </w:pBdr>
        <w:ind w:left="3175"/>
        <w:rPr>
          <w:sz w:val="2"/>
          <w:szCs w:val="2"/>
        </w:rPr>
      </w:pPr>
    </w:p>
    <w:p w:rsidR="001C386D" w:rsidRPr="002A3D39" w:rsidRDefault="001C386D" w:rsidP="001C386D">
      <w:pPr>
        <w:ind w:firstLine="567"/>
        <w:rPr>
          <w:b/>
        </w:rPr>
      </w:pPr>
      <w:r>
        <w:t xml:space="preserve">4. Год постройки  </w:t>
      </w:r>
      <w:r w:rsidRPr="002A3D39">
        <w:rPr>
          <w:b/>
        </w:rPr>
        <w:t>19</w:t>
      </w:r>
      <w:r>
        <w:rPr>
          <w:b/>
        </w:rPr>
        <w:t>83</w:t>
      </w:r>
    </w:p>
    <w:p w:rsidR="001C386D" w:rsidRPr="002A3D39" w:rsidRDefault="001C386D" w:rsidP="001C386D">
      <w:pPr>
        <w:pBdr>
          <w:top w:val="single" w:sz="4" w:space="1" w:color="auto"/>
        </w:pBdr>
        <w:ind w:left="2438"/>
        <w:rPr>
          <w:b/>
          <w:sz w:val="2"/>
          <w:szCs w:val="2"/>
        </w:rPr>
      </w:pPr>
    </w:p>
    <w:p w:rsidR="001C386D" w:rsidRPr="002A3D39" w:rsidRDefault="001C386D" w:rsidP="001C386D">
      <w:pPr>
        <w:ind w:firstLine="567"/>
        <w:rPr>
          <w:b/>
        </w:rPr>
      </w:pPr>
      <w:r>
        <w:t xml:space="preserve">5. Степень износа по данным государственного технического </w:t>
      </w:r>
      <w:r w:rsidRPr="000C353B">
        <w:t xml:space="preserve">учета    </w:t>
      </w:r>
      <w:r>
        <w:t>24</w:t>
      </w:r>
      <w:r w:rsidRPr="000C353B">
        <w:rPr>
          <w:b/>
        </w:rPr>
        <w:t>%</w:t>
      </w:r>
    </w:p>
    <w:p w:rsidR="001C386D" w:rsidRDefault="001C386D" w:rsidP="001C386D">
      <w:pPr>
        <w:pBdr>
          <w:top w:val="single" w:sz="4" w:space="1" w:color="auto"/>
        </w:pBdr>
        <w:ind w:left="7598"/>
        <w:rPr>
          <w:sz w:val="2"/>
          <w:szCs w:val="2"/>
        </w:rPr>
      </w:pPr>
    </w:p>
    <w:p w:rsidR="001C386D" w:rsidRDefault="001C386D" w:rsidP="001C386D">
      <w:pPr>
        <w:ind w:left="567"/>
      </w:pPr>
    </w:p>
    <w:p w:rsidR="001C386D" w:rsidRDefault="001C386D" w:rsidP="001C386D">
      <w:pPr>
        <w:pBdr>
          <w:top w:val="single" w:sz="4" w:space="1" w:color="auto"/>
        </w:pBdr>
        <w:ind w:left="567"/>
        <w:rPr>
          <w:sz w:val="2"/>
          <w:szCs w:val="2"/>
        </w:rPr>
      </w:pPr>
    </w:p>
    <w:p w:rsidR="001C386D" w:rsidRDefault="001C386D" w:rsidP="001C386D">
      <w:pPr>
        <w:ind w:firstLine="567"/>
      </w:pPr>
      <w:r>
        <w:t xml:space="preserve">6. Степень фактического износа  </w:t>
      </w:r>
    </w:p>
    <w:p w:rsidR="001C386D" w:rsidRDefault="001C386D" w:rsidP="001C386D">
      <w:pPr>
        <w:pBdr>
          <w:top w:val="single" w:sz="4" w:space="1" w:color="auto"/>
        </w:pBdr>
        <w:ind w:left="3969"/>
        <w:rPr>
          <w:sz w:val="2"/>
          <w:szCs w:val="2"/>
        </w:rPr>
      </w:pPr>
    </w:p>
    <w:p w:rsidR="001C386D" w:rsidRDefault="001C386D" w:rsidP="001C386D">
      <w:pPr>
        <w:ind w:firstLine="567"/>
      </w:pPr>
      <w:r>
        <w:t xml:space="preserve">7. Год последнего капитального ремонта  </w:t>
      </w:r>
      <w:r w:rsidRPr="002A3D39">
        <w:rPr>
          <w:b/>
        </w:rPr>
        <w:t>нет</w:t>
      </w:r>
    </w:p>
    <w:p w:rsidR="001C386D" w:rsidRDefault="001C386D" w:rsidP="001C386D">
      <w:pPr>
        <w:pBdr>
          <w:top w:val="single" w:sz="4" w:space="1" w:color="auto"/>
        </w:pBdr>
        <w:ind w:left="4865"/>
        <w:rPr>
          <w:sz w:val="2"/>
          <w:szCs w:val="2"/>
        </w:rPr>
      </w:pPr>
    </w:p>
    <w:p w:rsidR="001C386D" w:rsidRDefault="001C386D" w:rsidP="001C386D">
      <w:pPr>
        <w:ind w:firstLine="567"/>
        <w:jc w:val="both"/>
      </w:pPr>
      <w:r>
        <w:t>8. Реквизиты правового акта о признании многоквартирного дома аварийным и подлежащим сносу  -</w:t>
      </w:r>
    </w:p>
    <w:p w:rsidR="001C386D" w:rsidRDefault="001C386D" w:rsidP="001C386D">
      <w:pPr>
        <w:pBdr>
          <w:top w:val="single" w:sz="4" w:space="1" w:color="auto"/>
        </w:pBdr>
        <w:ind w:left="709"/>
        <w:rPr>
          <w:sz w:val="2"/>
          <w:szCs w:val="2"/>
        </w:rPr>
      </w:pPr>
    </w:p>
    <w:p w:rsidR="001C386D" w:rsidRDefault="001C386D" w:rsidP="001C386D">
      <w:pPr>
        <w:ind w:firstLine="567"/>
      </w:pPr>
      <w:r>
        <w:t xml:space="preserve">9. Количество этажей </w:t>
      </w:r>
      <w:r w:rsidRPr="002A3D39">
        <w:rPr>
          <w:b/>
        </w:rPr>
        <w:t xml:space="preserve"> 5</w:t>
      </w:r>
    </w:p>
    <w:p w:rsidR="001C386D" w:rsidRDefault="001C386D" w:rsidP="001C386D">
      <w:pPr>
        <w:pBdr>
          <w:top w:val="single" w:sz="4" w:space="1" w:color="auto"/>
        </w:pBdr>
        <w:ind w:left="2920"/>
        <w:rPr>
          <w:sz w:val="2"/>
          <w:szCs w:val="2"/>
        </w:rPr>
      </w:pPr>
    </w:p>
    <w:p w:rsidR="001C386D" w:rsidRPr="002A3D39" w:rsidRDefault="001C386D" w:rsidP="001C386D">
      <w:pPr>
        <w:ind w:firstLine="567"/>
        <w:rPr>
          <w:b/>
        </w:rPr>
      </w:pPr>
      <w:r>
        <w:t xml:space="preserve">10. Наличие подвала    </w:t>
      </w:r>
      <w:r w:rsidRPr="00733903">
        <w:rPr>
          <w:b/>
        </w:rPr>
        <w:t>есть</w:t>
      </w:r>
    </w:p>
    <w:p w:rsidR="001C386D" w:rsidRDefault="001C386D" w:rsidP="001C386D">
      <w:pPr>
        <w:pBdr>
          <w:top w:val="single" w:sz="4" w:space="1" w:color="auto"/>
        </w:pBdr>
        <w:ind w:left="2835"/>
        <w:rPr>
          <w:sz w:val="2"/>
          <w:szCs w:val="2"/>
        </w:rPr>
      </w:pPr>
    </w:p>
    <w:p w:rsidR="001C386D" w:rsidRPr="006B7DB9" w:rsidRDefault="001C386D" w:rsidP="001C386D">
      <w:pPr>
        <w:ind w:firstLine="567"/>
        <w:rPr>
          <w:b/>
        </w:rPr>
      </w:pPr>
      <w:r>
        <w:t>11. Наличие цокольного этажа  нет</w:t>
      </w:r>
    </w:p>
    <w:p w:rsidR="001C386D" w:rsidRDefault="001C386D" w:rsidP="001C386D">
      <w:pPr>
        <w:pBdr>
          <w:top w:val="single" w:sz="4" w:space="1" w:color="auto"/>
        </w:pBdr>
        <w:ind w:left="3828"/>
        <w:rPr>
          <w:sz w:val="2"/>
          <w:szCs w:val="2"/>
        </w:rPr>
      </w:pPr>
    </w:p>
    <w:p w:rsidR="001C386D" w:rsidRPr="002A3D39" w:rsidRDefault="001C386D" w:rsidP="001C386D">
      <w:pPr>
        <w:ind w:firstLine="567"/>
        <w:rPr>
          <w:b/>
        </w:rPr>
      </w:pPr>
      <w:r>
        <w:t xml:space="preserve">12. Наличие мансарды  </w:t>
      </w:r>
      <w:r w:rsidRPr="002A3D39">
        <w:rPr>
          <w:b/>
        </w:rPr>
        <w:t>нет</w:t>
      </w:r>
    </w:p>
    <w:p w:rsidR="001C386D" w:rsidRDefault="001C386D" w:rsidP="001C386D">
      <w:pPr>
        <w:pBdr>
          <w:top w:val="single" w:sz="4" w:space="1" w:color="auto"/>
        </w:pBdr>
        <w:ind w:left="3005"/>
        <w:rPr>
          <w:sz w:val="2"/>
          <w:szCs w:val="2"/>
        </w:rPr>
      </w:pPr>
    </w:p>
    <w:p w:rsidR="001C386D" w:rsidRPr="002A3D39" w:rsidRDefault="001C386D" w:rsidP="001C386D">
      <w:pPr>
        <w:ind w:firstLine="567"/>
        <w:rPr>
          <w:b/>
        </w:rPr>
      </w:pPr>
      <w:r>
        <w:t xml:space="preserve">13. Наличие мезонина  </w:t>
      </w:r>
      <w:r w:rsidRPr="002A3D39">
        <w:rPr>
          <w:b/>
        </w:rPr>
        <w:t>нет</w:t>
      </w:r>
    </w:p>
    <w:p w:rsidR="001C386D" w:rsidRDefault="001C386D" w:rsidP="001C386D">
      <w:pPr>
        <w:pBdr>
          <w:top w:val="single" w:sz="4" w:space="1" w:color="auto"/>
        </w:pBdr>
        <w:ind w:left="2977"/>
        <w:rPr>
          <w:sz w:val="2"/>
          <w:szCs w:val="2"/>
        </w:rPr>
      </w:pPr>
    </w:p>
    <w:p w:rsidR="001C386D" w:rsidRPr="002A3D39" w:rsidRDefault="001C386D" w:rsidP="001C386D">
      <w:pPr>
        <w:ind w:firstLine="567"/>
        <w:rPr>
          <w:b/>
        </w:rPr>
      </w:pPr>
      <w:r>
        <w:t xml:space="preserve">14. Количество квартир  </w:t>
      </w:r>
      <w:r>
        <w:rPr>
          <w:b/>
        </w:rPr>
        <w:t>85</w:t>
      </w:r>
    </w:p>
    <w:p w:rsidR="001C386D" w:rsidRDefault="001C386D" w:rsidP="001C386D">
      <w:pPr>
        <w:pBdr>
          <w:top w:val="single" w:sz="4" w:space="1" w:color="auto"/>
        </w:pBdr>
        <w:ind w:left="3119"/>
        <w:rPr>
          <w:sz w:val="2"/>
          <w:szCs w:val="2"/>
        </w:rPr>
      </w:pPr>
    </w:p>
    <w:p w:rsidR="001C386D" w:rsidRDefault="001C386D" w:rsidP="001C386D">
      <w:pPr>
        <w:ind w:firstLine="567"/>
        <w:jc w:val="both"/>
        <w:rPr>
          <w:sz w:val="2"/>
          <w:szCs w:val="2"/>
        </w:rPr>
      </w:pPr>
      <w:r>
        <w:t>15. Количество нежилых помещений, не входящих в состав общего имущества</w:t>
      </w:r>
      <w:r>
        <w:br/>
      </w:r>
    </w:p>
    <w:p w:rsidR="001C386D" w:rsidRPr="003A0F81" w:rsidRDefault="001C386D" w:rsidP="001C386D">
      <w:pPr>
        <w:ind w:left="567"/>
      </w:pPr>
    </w:p>
    <w:p w:rsidR="001C386D" w:rsidRDefault="001C386D" w:rsidP="001C386D">
      <w:pPr>
        <w:pBdr>
          <w:top w:val="single" w:sz="4" w:space="1" w:color="auto"/>
        </w:pBdr>
        <w:ind w:left="567"/>
        <w:rPr>
          <w:sz w:val="2"/>
          <w:szCs w:val="2"/>
        </w:rPr>
      </w:pPr>
    </w:p>
    <w:p w:rsidR="001C386D" w:rsidRPr="00CA758D" w:rsidRDefault="001C386D" w:rsidP="001C386D">
      <w:pPr>
        <w:ind w:firstLine="567"/>
        <w:jc w:val="both"/>
        <w:rPr>
          <w:b/>
          <w:sz w:val="2"/>
          <w:szCs w:val="2"/>
        </w:rPr>
      </w:pPr>
      <w:r>
        <w:t xml:space="preserve">16. Реквизиты правового акта о признании всех жилых помещений в многоквартирном доме не </w:t>
      </w:r>
      <w:proofErr w:type="gramStart"/>
      <w:r>
        <w:t>пригодными</w:t>
      </w:r>
      <w:proofErr w:type="gramEnd"/>
      <w:r>
        <w:t xml:space="preserve"> для проживания  </w:t>
      </w:r>
      <w:r w:rsidRPr="00CA758D">
        <w:rPr>
          <w:b/>
        </w:rPr>
        <w:t>нет</w:t>
      </w:r>
    </w:p>
    <w:p w:rsidR="001C386D" w:rsidRPr="00CA758D" w:rsidRDefault="001C386D" w:rsidP="001C386D">
      <w:pPr>
        <w:rPr>
          <w:b/>
        </w:rPr>
      </w:pPr>
    </w:p>
    <w:p w:rsidR="001C386D" w:rsidRDefault="001C386D" w:rsidP="001C386D">
      <w:pPr>
        <w:pBdr>
          <w:top w:val="single" w:sz="4" w:space="1" w:color="auto"/>
        </w:pBdr>
        <w:rPr>
          <w:sz w:val="2"/>
          <w:szCs w:val="2"/>
        </w:rPr>
      </w:pPr>
    </w:p>
    <w:p w:rsidR="001C386D" w:rsidRDefault="001C386D" w:rsidP="001C386D">
      <w:pPr>
        <w:ind w:firstLine="567"/>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p w:rsidR="001C386D" w:rsidRPr="00D03F3A" w:rsidRDefault="001C386D" w:rsidP="001C386D">
      <w:pPr>
        <w:rPr>
          <w:b/>
        </w:rPr>
      </w:pPr>
      <w:r>
        <w:t xml:space="preserve">               </w:t>
      </w:r>
      <w:r w:rsidRPr="00D03F3A">
        <w:rPr>
          <w:b/>
        </w:rPr>
        <w:t>нет</w:t>
      </w:r>
    </w:p>
    <w:p w:rsidR="001C386D" w:rsidRDefault="001C386D" w:rsidP="001C386D">
      <w:pPr>
        <w:pBdr>
          <w:top w:val="single" w:sz="4" w:space="1" w:color="auto"/>
        </w:pBdr>
        <w:rPr>
          <w:sz w:val="2"/>
          <w:szCs w:val="2"/>
        </w:rPr>
      </w:pPr>
    </w:p>
    <w:p w:rsidR="001C386D" w:rsidRDefault="001C386D" w:rsidP="001C386D">
      <w:pPr>
        <w:tabs>
          <w:tab w:val="center" w:pos="5387"/>
          <w:tab w:val="left" w:pos="7371"/>
        </w:tabs>
        <w:ind w:firstLine="567"/>
      </w:pPr>
      <w:r>
        <w:t xml:space="preserve">18. Строительный объем  </w:t>
      </w:r>
      <w:r>
        <w:rPr>
          <w:b/>
        </w:rPr>
        <w:t>18031</w:t>
      </w:r>
      <w:r>
        <w:tab/>
      </w:r>
      <w:r>
        <w:tab/>
        <w:t xml:space="preserve">куб. </w:t>
      </w:r>
      <w:proofErr w:type="gramStart"/>
      <w:r>
        <w:t>м</w:t>
      </w:r>
      <w:proofErr w:type="gramEnd"/>
    </w:p>
    <w:p w:rsidR="001C386D" w:rsidRDefault="001C386D" w:rsidP="001C386D">
      <w:pPr>
        <w:tabs>
          <w:tab w:val="center" w:pos="5387"/>
          <w:tab w:val="left" w:pos="7371"/>
        </w:tabs>
        <w:ind w:firstLine="567"/>
      </w:pPr>
      <w:r>
        <w:t>19. Площадь:</w:t>
      </w:r>
    </w:p>
    <w:p w:rsidR="001C386D" w:rsidRDefault="001C386D" w:rsidP="001C386D">
      <w:pPr>
        <w:tabs>
          <w:tab w:val="center" w:pos="2835"/>
          <w:tab w:val="left" w:pos="4678"/>
        </w:tabs>
        <w:ind w:firstLine="567"/>
        <w:jc w:val="both"/>
      </w:pPr>
      <w:r>
        <w:lastRenderedPageBreak/>
        <w:t xml:space="preserve">а) многоквартирного дома с лоджиями, балконами, шкафами, коридорами и лестничными клетками  </w:t>
      </w:r>
      <w:r>
        <w:rPr>
          <w:b/>
        </w:rPr>
        <w:t>4690,5</w:t>
      </w:r>
      <w:r>
        <w:tab/>
      </w:r>
      <w:r>
        <w:tab/>
        <w:t>кв. м</w:t>
      </w:r>
    </w:p>
    <w:p w:rsidR="001C386D" w:rsidRDefault="001C386D" w:rsidP="001C386D">
      <w:pPr>
        <w:pBdr>
          <w:top w:val="single" w:sz="4" w:space="1" w:color="auto"/>
        </w:pBdr>
        <w:ind w:left="1049" w:right="5642"/>
        <w:rPr>
          <w:sz w:val="2"/>
          <w:szCs w:val="2"/>
        </w:rPr>
      </w:pPr>
    </w:p>
    <w:p w:rsidR="001C386D" w:rsidRDefault="001C386D" w:rsidP="001C386D">
      <w:pPr>
        <w:tabs>
          <w:tab w:val="center" w:pos="7598"/>
          <w:tab w:val="right" w:pos="10206"/>
        </w:tabs>
        <w:ind w:firstLine="567"/>
      </w:pPr>
      <w:r>
        <w:t xml:space="preserve">б) жилых помещений (общая площадь квартир)  </w:t>
      </w:r>
      <w:r w:rsidRPr="00514837">
        <w:rPr>
          <w:b/>
        </w:rPr>
        <w:t>4690,5</w:t>
      </w:r>
      <w:r>
        <w:tab/>
        <w:t>кв. м</w:t>
      </w:r>
    </w:p>
    <w:p w:rsidR="001C386D" w:rsidRDefault="001C386D" w:rsidP="001C386D">
      <w:pPr>
        <w:pBdr>
          <w:top w:val="single" w:sz="4" w:space="1" w:color="auto"/>
        </w:pBdr>
        <w:ind w:left="5585" w:right="624"/>
        <w:rPr>
          <w:sz w:val="2"/>
          <w:szCs w:val="2"/>
        </w:rPr>
      </w:pPr>
    </w:p>
    <w:p w:rsidR="001C386D" w:rsidRDefault="001C386D" w:rsidP="001C386D">
      <w:pPr>
        <w:tabs>
          <w:tab w:val="center" w:pos="6096"/>
          <w:tab w:val="left" w:pos="8080"/>
        </w:tabs>
        <w:ind w:firstLine="567"/>
        <w:jc w:val="both"/>
      </w:pPr>
      <w:r>
        <w:t xml:space="preserve">в) нежилых помещений (общая площадь нежилых помещений, не входящих в состав общего имущества в многоквартирном доме)  </w:t>
      </w:r>
      <w:r>
        <w:tab/>
      </w:r>
      <w:r>
        <w:tab/>
        <w:t>кв. м</w:t>
      </w:r>
    </w:p>
    <w:p w:rsidR="001C386D" w:rsidRDefault="001C386D" w:rsidP="001C386D">
      <w:pPr>
        <w:pBdr>
          <w:top w:val="single" w:sz="4" w:space="1" w:color="auto"/>
        </w:pBdr>
        <w:ind w:left="3941" w:right="2240"/>
        <w:rPr>
          <w:sz w:val="2"/>
          <w:szCs w:val="2"/>
        </w:rPr>
      </w:pPr>
    </w:p>
    <w:p w:rsidR="001C386D" w:rsidRDefault="001C386D" w:rsidP="001C386D">
      <w:pPr>
        <w:tabs>
          <w:tab w:val="center" w:pos="6804"/>
          <w:tab w:val="left" w:pos="8931"/>
        </w:tabs>
        <w:ind w:firstLine="567"/>
        <w:jc w:val="both"/>
      </w:pPr>
      <w:r>
        <w:t xml:space="preserve">г) помещений общего пользования (общая площадь нежилых помещений, входящих в состав общего имущества в многоквартирном доме)  </w:t>
      </w:r>
      <w:r>
        <w:tab/>
        <w:t>кв. м</w:t>
      </w:r>
    </w:p>
    <w:p w:rsidR="001C386D" w:rsidRDefault="001C386D" w:rsidP="001C386D">
      <w:pPr>
        <w:pBdr>
          <w:top w:val="single" w:sz="4" w:space="1" w:color="auto"/>
        </w:pBdr>
        <w:ind w:left="4734" w:right="1389"/>
        <w:rPr>
          <w:sz w:val="2"/>
          <w:szCs w:val="2"/>
        </w:rPr>
      </w:pPr>
    </w:p>
    <w:p w:rsidR="001C386D" w:rsidRDefault="001C386D" w:rsidP="001C386D">
      <w:pPr>
        <w:tabs>
          <w:tab w:val="center" w:pos="5245"/>
          <w:tab w:val="left" w:pos="7088"/>
        </w:tabs>
        <w:ind w:firstLine="567"/>
      </w:pPr>
      <w:r>
        <w:t xml:space="preserve">20. Количество лестниц   </w:t>
      </w:r>
      <w:r w:rsidRPr="00E47316">
        <w:rPr>
          <w:b/>
        </w:rPr>
        <w:t>6</w:t>
      </w:r>
      <w:r>
        <w:tab/>
        <w:t>шт.</w:t>
      </w:r>
    </w:p>
    <w:p w:rsidR="001C386D" w:rsidRDefault="001C386D" w:rsidP="001C386D">
      <w:pPr>
        <w:pBdr>
          <w:top w:val="single" w:sz="4" w:space="1" w:color="auto"/>
        </w:pBdr>
        <w:ind w:left="3147" w:right="3232"/>
        <w:rPr>
          <w:sz w:val="2"/>
          <w:szCs w:val="2"/>
        </w:rPr>
      </w:pPr>
    </w:p>
    <w:p w:rsidR="001C386D" w:rsidRDefault="001C386D" w:rsidP="001C386D">
      <w:pPr>
        <w:ind w:firstLine="567"/>
        <w:jc w:val="both"/>
        <w:rPr>
          <w:sz w:val="2"/>
          <w:szCs w:val="2"/>
        </w:rPr>
      </w:pPr>
      <w:r>
        <w:t>21. Уборочная площадь лестниц (включая межквартирные лестничные площадки)</w:t>
      </w:r>
      <w:r>
        <w:br/>
      </w:r>
    </w:p>
    <w:p w:rsidR="001C386D" w:rsidRDefault="001C386D" w:rsidP="001C386D">
      <w:pPr>
        <w:tabs>
          <w:tab w:val="left" w:pos="3969"/>
        </w:tabs>
      </w:pPr>
      <w:r>
        <w:t xml:space="preserve">                  </w:t>
      </w:r>
      <w:r w:rsidRPr="00514837">
        <w:rPr>
          <w:b/>
        </w:rPr>
        <w:t>398,5</w:t>
      </w:r>
      <w:r>
        <w:tab/>
        <w:t>кв. м</w:t>
      </w:r>
    </w:p>
    <w:p w:rsidR="001C386D" w:rsidRDefault="001C386D" w:rsidP="001C386D">
      <w:pPr>
        <w:pBdr>
          <w:top w:val="single" w:sz="4" w:space="1" w:color="auto"/>
        </w:pBdr>
        <w:ind w:right="6350"/>
        <w:rPr>
          <w:sz w:val="2"/>
          <w:szCs w:val="2"/>
        </w:rPr>
      </w:pPr>
    </w:p>
    <w:p w:rsidR="001C386D" w:rsidRDefault="001C386D" w:rsidP="001C386D">
      <w:pPr>
        <w:tabs>
          <w:tab w:val="center" w:pos="7230"/>
          <w:tab w:val="left" w:pos="9356"/>
        </w:tabs>
        <w:ind w:firstLine="567"/>
      </w:pPr>
      <w:r>
        <w:t>22. Уборочная площадь общих коридоров  нет</w:t>
      </w:r>
      <w:r>
        <w:tab/>
        <w:t>кв. м</w:t>
      </w:r>
    </w:p>
    <w:p w:rsidR="001C386D" w:rsidRDefault="001C386D" w:rsidP="001C386D">
      <w:pPr>
        <w:pBdr>
          <w:top w:val="single" w:sz="4" w:space="1" w:color="auto"/>
        </w:pBdr>
        <w:ind w:left="4990" w:right="964"/>
        <w:rPr>
          <w:sz w:val="2"/>
          <w:szCs w:val="2"/>
        </w:rPr>
      </w:pPr>
    </w:p>
    <w:p w:rsidR="001C386D" w:rsidRDefault="001C386D" w:rsidP="001C386D">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w:t>
      </w:r>
      <w:r w:rsidRPr="00A77472">
        <w:rPr>
          <w:b/>
        </w:rPr>
        <w:t>)              нет</w:t>
      </w:r>
      <w:r>
        <w:tab/>
      </w:r>
      <w:r>
        <w:tab/>
        <w:t>кв. м</w:t>
      </w:r>
    </w:p>
    <w:p w:rsidR="001C386D" w:rsidRDefault="001C386D" w:rsidP="001C386D">
      <w:pPr>
        <w:pBdr>
          <w:top w:val="single" w:sz="4" w:space="1" w:color="auto"/>
        </w:pBdr>
        <w:ind w:left="4082" w:right="1814"/>
        <w:rPr>
          <w:sz w:val="2"/>
          <w:szCs w:val="2"/>
        </w:rPr>
      </w:pPr>
    </w:p>
    <w:p w:rsidR="001C386D" w:rsidRPr="00514837" w:rsidRDefault="001C386D" w:rsidP="001C386D">
      <w:pPr>
        <w:ind w:firstLine="567"/>
        <w:jc w:val="both"/>
        <w:rPr>
          <w:b/>
          <w:sz w:val="2"/>
          <w:szCs w:val="2"/>
        </w:rPr>
      </w:pPr>
      <w:r>
        <w:t xml:space="preserve">24. Площадь земельного участка, входящего в состав общего имущества многоквартирного дома  </w:t>
      </w:r>
      <w:r w:rsidRPr="00514837">
        <w:rPr>
          <w:b/>
        </w:rPr>
        <w:t>6452</w:t>
      </w:r>
    </w:p>
    <w:p w:rsidR="001C386D" w:rsidRPr="00D03F3A" w:rsidRDefault="001C386D" w:rsidP="001C386D">
      <w:pPr>
        <w:ind w:firstLine="567"/>
        <w:rPr>
          <w:b/>
        </w:rPr>
      </w:pPr>
      <w:r>
        <w:t xml:space="preserve">25. Кадастровый номер земельного участка (при его наличии)  </w:t>
      </w:r>
      <w:r w:rsidRPr="00D03F3A">
        <w:rPr>
          <w:b/>
        </w:rPr>
        <w:t>71:32:010</w:t>
      </w:r>
      <w:r>
        <w:rPr>
          <w:b/>
        </w:rPr>
        <w:t>204</w:t>
      </w:r>
      <w:r w:rsidRPr="00D03F3A">
        <w:rPr>
          <w:b/>
        </w:rPr>
        <w:t>:</w:t>
      </w:r>
      <w:r>
        <w:rPr>
          <w:b/>
        </w:rPr>
        <w:t>6474</w:t>
      </w:r>
    </w:p>
    <w:p w:rsidR="001C386D" w:rsidRPr="00A77472" w:rsidRDefault="001C386D" w:rsidP="001C386D">
      <w:pPr>
        <w:pBdr>
          <w:top w:val="single" w:sz="4" w:space="1" w:color="auto"/>
        </w:pBdr>
        <w:ind w:left="7059"/>
        <w:rPr>
          <w:b/>
          <w:sz w:val="2"/>
          <w:szCs w:val="2"/>
        </w:rPr>
      </w:pPr>
    </w:p>
    <w:p w:rsidR="001C386D" w:rsidRDefault="001C386D" w:rsidP="001C386D">
      <w:pPr>
        <w:pBdr>
          <w:top w:val="single" w:sz="4" w:space="1" w:color="auto"/>
        </w:pBdr>
        <w:rPr>
          <w:sz w:val="2"/>
          <w:szCs w:val="2"/>
        </w:rPr>
      </w:pPr>
    </w:p>
    <w:p w:rsidR="001C386D" w:rsidRDefault="001C386D" w:rsidP="001C386D">
      <w:pPr>
        <w:spacing w:before="360" w:after="240"/>
        <w:jc w:val="center"/>
      </w:pPr>
      <w:r>
        <w:rPr>
          <w:lang w:val="en-US"/>
        </w:rPr>
        <w:t>II</w:t>
      </w:r>
      <w:r>
        <w:t>.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1C386D" w:rsidTr="001C386D">
        <w:tc>
          <w:tcPr>
            <w:tcW w:w="4253" w:type="dxa"/>
            <w:tcBorders>
              <w:top w:val="single" w:sz="4" w:space="0" w:color="auto"/>
              <w:left w:val="single" w:sz="4" w:space="0" w:color="auto"/>
              <w:bottom w:val="single" w:sz="4" w:space="0" w:color="auto"/>
              <w:right w:val="single" w:sz="4" w:space="0" w:color="auto"/>
            </w:tcBorders>
          </w:tcPr>
          <w:p w:rsidR="001C386D" w:rsidRDefault="001C386D" w:rsidP="001C386D">
            <w:pPr>
              <w:jc w:val="center"/>
            </w:pPr>
            <w:r>
              <w:t>Наимено</w:t>
            </w:r>
            <w:r>
              <w:softHyphen/>
              <w:t>вание конструк</w:t>
            </w:r>
            <w: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1C386D" w:rsidRDefault="001C386D" w:rsidP="001C386D">
            <w:pPr>
              <w:jc w:val="center"/>
            </w:pPr>
            <w: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1C386D" w:rsidRDefault="001C386D" w:rsidP="001C386D">
            <w:pPr>
              <w:jc w:val="center"/>
            </w:pPr>
            <w:r>
              <w:t>Техническое состояние элементов общего имущества многоквартирного дома</w:t>
            </w:r>
          </w:p>
        </w:tc>
      </w:tr>
      <w:tr w:rsidR="001C386D" w:rsidTr="001C386D">
        <w:tc>
          <w:tcPr>
            <w:tcW w:w="4253" w:type="dxa"/>
            <w:tcBorders>
              <w:top w:val="single" w:sz="4" w:space="0" w:color="auto"/>
              <w:left w:val="single" w:sz="4" w:space="0" w:color="auto"/>
              <w:bottom w:val="single" w:sz="4" w:space="0" w:color="auto"/>
              <w:right w:val="single" w:sz="4" w:space="0" w:color="auto"/>
            </w:tcBorders>
            <w:vAlign w:val="bottom"/>
          </w:tcPr>
          <w:p w:rsidR="001C386D" w:rsidRDefault="001C386D" w:rsidP="001C386D">
            <w:pPr>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1C386D" w:rsidRDefault="001C386D" w:rsidP="001C386D">
            <w:pPr>
              <w:ind w:left="57"/>
            </w:pPr>
            <w:r>
              <w:t xml:space="preserve"> Железобетонный</w:t>
            </w:r>
          </w:p>
        </w:tc>
        <w:tc>
          <w:tcPr>
            <w:tcW w:w="2977" w:type="dxa"/>
            <w:tcBorders>
              <w:top w:val="single" w:sz="4" w:space="0" w:color="auto"/>
              <w:left w:val="single" w:sz="4" w:space="0" w:color="auto"/>
              <w:bottom w:val="single" w:sz="4" w:space="0" w:color="auto"/>
              <w:right w:val="single" w:sz="4" w:space="0" w:color="auto"/>
            </w:tcBorders>
            <w:vAlign w:val="bottom"/>
          </w:tcPr>
          <w:p w:rsidR="001C386D" w:rsidRDefault="001C386D" w:rsidP="001C386D">
            <w:pPr>
              <w:ind w:left="57"/>
            </w:pPr>
            <w:r>
              <w:t>Мелкие трещины, сырые места</w:t>
            </w:r>
          </w:p>
        </w:tc>
      </w:tr>
      <w:tr w:rsidR="001C386D" w:rsidTr="001C386D">
        <w:tc>
          <w:tcPr>
            <w:tcW w:w="4253" w:type="dxa"/>
            <w:tcBorders>
              <w:top w:val="single" w:sz="4" w:space="0" w:color="auto"/>
              <w:left w:val="single" w:sz="4" w:space="0" w:color="auto"/>
              <w:bottom w:val="single" w:sz="4" w:space="0" w:color="auto"/>
              <w:right w:val="single" w:sz="4" w:space="0" w:color="auto"/>
            </w:tcBorders>
            <w:vAlign w:val="bottom"/>
          </w:tcPr>
          <w:p w:rsidR="001C386D" w:rsidRDefault="001C386D" w:rsidP="001C386D">
            <w:pPr>
              <w:ind w:left="57"/>
            </w:pPr>
            <w: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1C386D" w:rsidRDefault="001C386D" w:rsidP="001C386D">
            <w:pPr>
              <w:ind w:left="57"/>
            </w:pPr>
            <w:r>
              <w:t>Кирпичные</w:t>
            </w:r>
          </w:p>
        </w:tc>
        <w:tc>
          <w:tcPr>
            <w:tcW w:w="2977" w:type="dxa"/>
            <w:tcBorders>
              <w:top w:val="single" w:sz="4" w:space="0" w:color="auto"/>
              <w:left w:val="single" w:sz="4" w:space="0" w:color="auto"/>
              <w:bottom w:val="single" w:sz="4" w:space="0" w:color="auto"/>
              <w:right w:val="single" w:sz="4" w:space="0" w:color="auto"/>
            </w:tcBorders>
            <w:vAlign w:val="bottom"/>
          </w:tcPr>
          <w:p w:rsidR="001C386D" w:rsidRDefault="001C386D" w:rsidP="001C386D">
            <w:pPr>
              <w:ind w:left="57"/>
            </w:pPr>
            <w:r>
              <w:t>Отслоение раствора в стыках</w:t>
            </w:r>
          </w:p>
        </w:tc>
      </w:tr>
      <w:tr w:rsidR="001C386D" w:rsidTr="001C386D">
        <w:tc>
          <w:tcPr>
            <w:tcW w:w="4253" w:type="dxa"/>
            <w:tcBorders>
              <w:top w:val="single" w:sz="4" w:space="0" w:color="auto"/>
              <w:left w:val="single" w:sz="4" w:space="0" w:color="auto"/>
              <w:bottom w:val="single" w:sz="4" w:space="0" w:color="auto"/>
              <w:right w:val="single" w:sz="4" w:space="0" w:color="auto"/>
            </w:tcBorders>
            <w:vAlign w:val="bottom"/>
          </w:tcPr>
          <w:p w:rsidR="001C386D" w:rsidRDefault="001C386D" w:rsidP="001C386D">
            <w:pPr>
              <w:ind w:left="57"/>
            </w:pPr>
            <w: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1C386D" w:rsidRDefault="001C386D" w:rsidP="001C386D">
            <w:pPr>
              <w:ind w:left="57"/>
            </w:pPr>
            <w:r>
              <w:t>Гипсолитовые</w:t>
            </w:r>
          </w:p>
        </w:tc>
        <w:tc>
          <w:tcPr>
            <w:tcW w:w="2977" w:type="dxa"/>
            <w:tcBorders>
              <w:top w:val="single" w:sz="4" w:space="0" w:color="auto"/>
              <w:left w:val="single" w:sz="4" w:space="0" w:color="auto"/>
              <w:bottom w:val="single" w:sz="4" w:space="0" w:color="auto"/>
              <w:right w:val="single" w:sz="4" w:space="0" w:color="auto"/>
            </w:tcBorders>
            <w:vAlign w:val="bottom"/>
          </w:tcPr>
          <w:p w:rsidR="001C386D" w:rsidRDefault="001C386D" w:rsidP="001C386D">
            <w:pPr>
              <w:ind w:left="57"/>
            </w:pPr>
            <w:r>
              <w:t>Трещины в местах сопряжения конструкций</w:t>
            </w:r>
          </w:p>
        </w:tc>
      </w:tr>
      <w:tr w:rsidR="001C386D" w:rsidTr="001C386D">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rsidR="001C386D" w:rsidRDefault="001C386D" w:rsidP="001C386D">
            <w:pPr>
              <w:ind w:left="57"/>
            </w:pPr>
            <w:r>
              <w:t>4. Перекрытия</w:t>
            </w:r>
          </w:p>
        </w:tc>
        <w:tc>
          <w:tcPr>
            <w:tcW w:w="2977" w:type="dxa"/>
            <w:vMerge w:val="restart"/>
            <w:tcBorders>
              <w:top w:val="nil"/>
              <w:bottom w:val="nil"/>
            </w:tcBorders>
          </w:tcPr>
          <w:p w:rsidR="001C386D" w:rsidRDefault="001C386D" w:rsidP="001C386D">
            <w:pPr>
              <w:ind w:left="57"/>
            </w:pPr>
            <w:r>
              <w:t>Железобетонные плиты перекрытия</w:t>
            </w:r>
          </w:p>
        </w:tc>
        <w:tc>
          <w:tcPr>
            <w:tcW w:w="2977" w:type="dxa"/>
            <w:vMerge w:val="restart"/>
            <w:tcBorders>
              <w:top w:val="nil"/>
              <w:bottom w:val="nil"/>
            </w:tcBorders>
          </w:tcPr>
          <w:p w:rsidR="001C386D" w:rsidRDefault="001C386D" w:rsidP="001C386D">
            <w:pPr>
              <w:ind w:left="57"/>
            </w:pPr>
            <w:r>
              <w:t>Неровности потолков</w:t>
            </w:r>
          </w:p>
        </w:tc>
      </w:tr>
      <w:tr w:rsidR="001C386D" w:rsidTr="001C386D">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rsidR="001C386D" w:rsidRDefault="001C386D" w:rsidP="001C386D">
            <w:pPr>
              <w:ind w:left="992"/>
            </w:pPr>
            <w:r>
              <w:t>чердачные</w:t>
            </w:r>
          </w:p>
        </w:tc>
        <w:tc>
          <w:tcPr>
            <w:tcW w:w="2977" w:type="dxa"/>
            <w:vMerge/>
            <w:tcBorders>
              <w:top w:val="nil"/>
              <w:bottom w:val="nil"/>
            </w:tcBorders>
          </w:tcPr>
          <w:p w:rsidR="001C386D" w:rsidRDefault="001C386D" w:rsidP="001C386D">
            <w:pPr>
              <w:ind w:left="57"/>
            </w:pPr>
          </w:p>
        </w:tc>
        <w:tc>
          <w:tcPr>
            <w:tcW w:w="2977" w:type="dxa"/>
            <w:vMerge/>
            <w:tcBorders>
              <w:top w:val="nil"/>
              <w:bottom w:val="nil"/>
            </w:tcBorders>
          </w:tcPr>
          <w:p w:rsidR="001C386D" w:rsidRDefault="001C386D" w:rsidP="001C386D">
            <w:pPr>
              <w:ind w:left="57"/>
            </w:pPr>
          </w:p>
        </w:tc>
      </w:tr>
      <w:tr w:rsidR="001C386D" w:rsidTr="001C386D">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1C386D" w:rsidRDefault="001C386D" w:rsidP="001C386D">
            <w:pPr>
              <w:ind w:left="992"/>
            </w:pPr>
            <w:r>
              <w:t>междуэтажные</w:t>
            </w:r>
          </w:p>
        </w:tc>
        <w:tc>
          <w:tcPr>
            <w:tcW w:w="2977" w:type="dxa"/>
            <w:tcBorders>
              <w:top w:val="nil"/>
              <w:bottom w:val="nil"/>
            </w:tcBorders>
          </w:tcPr>
          <w:p w:rsidR="001C386D" w:rsidRDefault="001C386D" w:rsidP="001C386D">
            <w:pPr>
              <w:ind w:left="57"/>
            </w:pPr>
            <w:r>
              <w:t>----------«---------</w:t>
            </w:r>
          </w:p>
        </w:tc>
        <w:tc>
          <w:tcPr>
            <w:tcW w:w="2977" w:type="dxa"/>
            <w:tcBorders>
              <w:top w:val="nil"/>
              <w:bottom w:val="nil"/>
            </w:tcBorders>
          </w:tcPr>
          <w:p w:rsidR="001C386D" w:rsidRDefault="001C386D" w:rsidP="001C386D">
            <w:pPr>
              <w:ind w:left="57"/>
            </w:pPr>
          </w:p>
        </w:tc>
      </w:tr>
      <w:tr w:rsidR="001C386D" w:rsidTr="001C386D">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1C386D" w:rsidRDefault="001C386D" w:rsidP="001C386D">
            <w:pPr>
              <w:ind w:left="992"/>
            </w:pPr>
            <w:r>
              <w:t>подвальные</w:t>
            </w:r>
          </w:p>
        </w:tc>
        <w:tc>
          <w:tcPr>
            <w:tcW w:w="2977" w:type="dxa"/>
            <w:tcBorders>
              <w:top w:val="nil"/>
              <w:bottom w:val="nil"/>
            </w:tcBorders>
          </w:tcPr>
          <w:p w:rsidR="001C386D" w:rsidRDefault="001C386D" w:rsidP="001C386D">
            <w:pPr>
              <w:ind w:left="57"/>
            </w:pPr>
            <w:r>
              <w:t>----------«---------</w:t>
            </w:r>
          </w:p>
        </w:tc>
        <w:tc>
          <w:tcPr>
            <w:tcW w:w="2977" w:type="dxa"/>
            <w:tcBorders>
              <w:top w:val="nil"/>
              <w:bottom w:val="nil"/>
            </w:tcBorders>
          </w:tcPr>
          <w:p w:rsidR="001C386D" w:rsidRDefault="001C386D" w:rsidP="001C386D">
            <w:pPr>
              <w:ind w:left="57"/>
            </w:pPr>
          </w:p>
        </w:tc>
      </w:tr>
      <w:tr w:rsidR="001C386D" w:rsidTr="001C386D">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1C386D" w:rsidRDefault="001C386D" w:rsidP="001C386D">
            <w:pPr>
              <w:ind w:left="992"/>
            </w:pPr>
            <w:r>
              <w:t>(другое)</w:t>
            </w:r>
          </w:p>
        </w:tc>
        <w:tc>
          <w:tcPr>
            <w:tcW w:w="2977" w:type="dxa"/>
            <w:tcBorders>
              <w:top w:val="nil"/>
              <w:bottom w:val="nil"/>
            </w:tcBorders>
          </w:tcPr>
          <w:p w:rsidR="001C386D" w:rsidRDefault="001C386D" w:rsidP="001C386D">
            <w:pPr>
              <w:ind w:left="57"/>
            </w:pPr>
          </w:p>
        </w:tc>
        <w:tc>
          <w:tcPr>
            <w:tcW w:w="2977" w:type="dxa"/>
            <w:tcBorders>
              <w:top w:val="nil"/>
              <w:bottom w:val="nil"/>
            </w:tcBorders>
          </w:tcPr>
          <w:p w:rsidR="001C386D" w:rsidRDefault="001C386D" w:rsidP="001C386D">
            <w:pPr>
              <w:ind w:left="57"/>
            </w:pPr>
          </w:p>
        </w:tc>
      </w:tr>
      <w:tr w:rsidR="001C386D" w:rsidTr="001C386D">
        <w:tc>
          <w:tcPr>
            <w:tcW w:w="4253" w:type="dxa"/>
            <w:tcBorders>
              <w:top w:val="single" w:sz="4" w:space="0" w:color="auto"/>
              <w:left w:val="single" w:sz="4" w:space="0" w:color="auto"/>
              <w:bottom w:val="single" w:sz="4" w:space="0" w:color="auto"/>
              <w:right w:val="single" w:sz="4" w:space="0" w:color="auto"/>
            </w:tcBorders>
            <w:vAlign w:val="bottom"/>
          </w:tcPr>
          <w:p w:rsidR="001C386D" w:rsidRDefault="001C386D" w:rsidP="001C386D">
            <w:pPr>
              <w:ind w:left="57"/>
            </w:pPr>
            <w: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1C386D" w:rsidRDefault="001C386D" w:rsidP="001C386D">
            <w:pPr>
              <w:ind w:left="57"/>
            </w:pPr>
            <w:r>
              <w:t>Рулонная   совмещенная</w:t>
            </w:r>
          </w:p>
        </w:tc>
        <w:tc>
          <w:tcPr>
            <w:tcW w:w="2977" w:type="dxa"/>
            <w:tcBorders>
              <w:top w:val="single" w:sz="4" w:space="0" w:color="auto"/>
              <w:left w:val="single" w:sz="4" w:space="0" w:color="auto"/>
              <w:bottom w:val="single" w:sz="4" w:space="0" w:color="auto"/>
              <w:right w:val="single" w:sz="4" w:space="0" w:color="auto"/>
            </w:tcBorders>
            <w:vAlign w:val="bottom"/>
          </w:tcPr>
          <w:p w:rsidR="001C386D" w:rsidRDefault="001C386D" w:rsidP="001C386D">
            <w:pPr>
              <w:ind w:left="57"/>
            </w:pPr>
            <w:r>
              <w:t>Поврежден верхний слой, трещины.</w:t>
            </w:r>
          </w:p>
        </w:tc>
      </w:tr>
      <w:tr w:rsidR="001C386D" w:rsidTr="001C386D">
        <w:tc>
          <w:tcPr>
            <w:tcW w:w="4253" w:type="dxa"/>
            <w:tcBorders>
              <w:top w:val="single" w:sz="4" w:space="0" w:color="auto"/>
              <w:left w:val="single" w:sz="4" w:space="0" w:color="auto"/>
              <w:bottom w:val="single" w:sz="4" w:space="0" w:color="auto"/>
              <w:right w:val="single" w:sz="4" w:space="0" w:color="auto"/>
            </w:tcBorders>
            <w:vAlign w:val="bottom"/>
          </w:tcPr>
          <w:p w:rsidR="001C386D" w:rsidRDefault="001C386D" w:rsidP="001C386D">
            <w:pPr>
              <w:ind w:left="57"/>
            </w:pPr>
            <w: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1C386D" w:rsidRDefault="001C386D" w:rsidP="001C386D">
            <w:pPr>
              <w:ind w:left="57"/>
            </w:pPr>
            <w:r>
              <w:t>Дощатые  окрашенные</w:t>
            </w:r>
          </w:p>
        </w:tc>
        <w:tc>
          <w:tcPr>
            <w:tcW w:w="2977" w:type="dxa"/>
            <w:tcBorders>
              <w:top w:val="single" w:sz="4" w:space="0" w:color="auto"/>
              <w:left w:val="single" w:sz="4" w:space="0" w:color="auto"/>
              <w:bottom w:val="single" w:sz="4" w:space="0" w:color="auto"/>
              <w:right w:val="single" w:sz="4" w:space="0" w:color="auto"/>
            </w:tcBorders>
            <w:vAlign w:val="bottom"/>
          </w:tcPr>
          <w:p w:rsidR="001C386D" w:rsidRDefault="001C386D" w:rsidP="001C386D">
            <w:pPr>
              <w:ind w:left="57"/>
            </w:pPr>
            <w:r>
              <w:t>Стертость в ходовых местах деревянных досок</w:t>
            </w:r>
          </w:p>
        </w:tc>
      </w:tr>
      <w:tr w:rsidR="001C386D" w:rsidTr="001C386D">
        <w:trPr>
          <w:cantSplit/>
        </w:trPr>
        <w:tc>
          <w:tcPr>
            <w:tcW w:w="4253" w:type="dxa"/>
            <w:tcBorders>
              <w:top w:val="single" w:sz="4" w:space="0" w:color="auto"/>
              <w:left w:val="single" w:sz="4" w:space="0" w:color="auto"/>
              <w:bottom w:val="nil"/>
              <w:right w:val="single" w:sz="4" w:space="0" w:color="auto"/>
            </w:tcBorders>
            <w:vAlign w:val="bottom"/>
          </w:tcPr>
          <w:p w:rsidR="001C386D" w:rsidRDefault="001C386D" w:rsidP="001C386D">
            <w:pPr>
              <w:ind w:left="57"/>
            </w:pPr>
            <w:r>
              <w:t>7. Проемы</w:t>
            </w:r>
          </w:p>
        </w:tc>
        <w:tc>
          <w:tcPr>
            <w:tcW w:w="2977" w:type="dxa"/>
            <w:vMerge w:val="restart"/>
            <w:tcBorders>
              <w:top w:val="single" w:sz="4" w:space="0" w:color="auto"/>
              <w:left w:val="nil"/>
              <w:bottom w:val="nil"/>
              <w:right w:val="single" w:sz="4" w:space="0" w:color="auto"/>
            </w:tcBorders>
            <w:vAlign w:val="bottom"/>
          </w:tcPr>
          <w:p w:rsidR="001C386D" w:rsidRDefault="001C386D" w:rsidP="001C386D">
            <w:pPr>
              <w:ind w:left="57"/>
            </w:pPr>
            <w:r>
              <w:t>2-х створчатые</w:t>
            </w:r>
          </w:p>
        </w:tc>
        <w:tc>
          <w:tcPr>
            <w:tcW w:w="2977" w:type="dxa"/>
            <w:vMerge w:val="restart"/>
            <w:tcBorders>
              <w:top w:val="single" w:sz="4" w:space="0" w:color="auto"/>
              <w:left w:val="nil"/>
              <w:bottom w:val="nil"/>
              <w:right w:val="single" w:sz="4" w:space="0" w:color="auto"/>
            </w:tcBorders>
            <w:vAlign w:val="bottom"/>
          </w:tcPr>
          <w:p w:rsidR="001C386D" w:rsidRDefault="001C386D" w:rsidP="001C386D">
            <w:pPr>
              <w:ind w:left="57"/>
            </w:pPr>
            <w:r>
              <w:t>Деревянные переплеты рассохлись</w:t>
            </w:r>
          </w:p>
        </w:tc>
      </w:tr>
      <w:tr w:rsidR="001C386D" w:rsidTr="001C386D">
        <w:trPr>
          <w:cantSplit/>
        </w:trPr>
        <w:tc>
          <w:tcPr>
            <w:tcW w:w="4253" w:type="dxa"/>
            <w:tcBorders>
              <w:top w:val="nil"/>
              <w:left w:val="single" w:sz="4" w:space="0" w:color="auto"/>
              <w:bottom w:val="nil"/>
              <w:right w:val="single" w:sz="4" w:space="0" w:color="auto"/>
            </w:tcBorders>
            <w:vAlign w:val="bottom"/>
          </w:tcPr>
          <w:p w:rsidR="001C386D" w:rsidRDefault="001C386D" w:rsidP="001C386D">
            <w:pPr>
              <w:ind w:left="993"/>
            </w:pPr>
            <w:r>
              <w:t>окна</w:t>
            </w:r>
          </w:p>
        </w:tc>
        <w:tc>
          <w:tcPr>
            <w:tcW w:w="2977" w:type="dxa"/>
            <w:vMerge/>
            <w:tcBorders>
              <w:top w:val="nil"/>
              <w:left w:val="nil"/>
              <w:bottom w:val="nil"/>
              <w:right w:val="single" w:sz="4" w:space="0" w:color="auto"/>
            </w:tcBorders>
            <w:vAlign w:val="bottom"/>
          </w:tcPr>
          <w:p w:rsidR="001C386D" w:rsidRDefault="001C386D" w:rsidP="001C386D">
            <w:pPr>
              <w:ind w:left="57"/>
            </w:pPr>
          </w:p>
        </w:tc>
        <w:tc>
          <w:tcPr>
            <w:tcW w:w="2977" w:type="dxa"/>
            <w:vMerge/>
            <w:tcBorders>
              <w:top w:val="nil"/>
              <w:left w:val="nil"/>
              <w:bottom w:val="nil"/>
              <w:right w:val="single" w:sz="4" w:space="0" w:color="auto"/>
            </w:tcBorders>
            <w:vAlign w:val="bottom"/>
          </w:tcPr>
          <w:p w:rsidR="001C386D" w:rsidRDefault="001C386D" w:rsidP="001C386D">
            <w:pPr>
              <w:ind w:left="57"/>
            </w:pPr>
          </w:p>
        </w:tc>
      </w:tr>
      <w:tr w:rsidR="001C386D" w:rsidTr="001C386D">
        <w:tc>
          <w:tcPr>
            <w:tcW w:w="4253" w:type="dxa"/>
            <w:tcBorders>
              <w:top w:val="nil"/>
              <w:left w:val="single" w:sz="4" w:space="0" w:color="auto"/>
              <w:bottom w:val="nil"/>
              <w:right w:val="single" w:sz="4" w:space="0" w:color="auto"/>
            </w:tcBorders>
            <w:vAlign w:val="bottom"/>
          </w:tcPr>
          <w:p w:rsidR="001C386D" w:rsidRDefault="001C386D" w:rsidP="001C386D">
            <w:pPr>
              <w:ind w:left="993"/>
            </w:pPr>
            <w:r>
              <w:t>двери</w:t>
            </w:r>
          </w:p>
        </w:tc>
        <w:tc>
          <w:tcPr>
            <w:tcW w:w="2977" w:type="dxa"/>
            <w:tcBorders>
              <w:top w:val="nil"/>
              <w:left w:val="nil"/>
              <w:bottom w:val="nil"/>
              <w:right w:val="single" w:sz="4" w:space="0" w:color="auto"/>
            </w:tcBorders>
            <w:vAlign w:val="bottom"/>
          </w:tcPr>
          <w:p w:rsidR="001C386D" w:rsidRDefault="001C386D" w:rsidP="001C386D">
            <w:pPr>
              <w:ind w:left="57"/>
            </w:pPr>
            <w:r>
              <w:t>филенчатые</w:t>
            </w:r>
          </w:p>
        </w:tc>
        <w:tc>
          <w:tcPr>
            <w:tcW w:w="2977" w:type="dxa"/>
            <w:tcBorders>
              <w:top w:val="nil"/>
              <w:left w:val="nil"/>
              <w:bottom w:val="nil"/>
              <w:right w:val="single" w:sz="4" w:space="0" w:color="auto"/>
            </w:tcBorders>
            <w:vAlign w:val="bottom"/>
          </w:tcPr>
          <w:p w:rsidR="001C386D" w:rsidRDefault="001C386D" w:rsidP="001C386D">
            <w:pPr>
              <w:ind w:left="57"/>
            </w:pPr>
            <w:r>
              <w:t xml:space="preserve">Полотна </w:t>
            </w:r>
            <w:proofErr w:type="spellStart"/>
            <w:r>
              <w:t>осели</w:t>
            </w:r>
            <w:proofErr w:type="spellEnd"/>
            <w:r>
              <w:t>, гниль</w:t>
            </w:r>
          </w:p>
        </w:tc>
      </w:tr>
      <w:tr w:rsidR="001C386D" w:rsidTr="001C386D">
        <w:tc>
          <w:tcPr>
            <w:tcW w:w="4253" w:type="dxa"/>
            <w:tcBorders>
              <w:top w:val="nil"/>
              <w:left w:val="single" w:sz="4" w:space="0" w:color="auto"/>
              <w:bottom w:val="single" w:sz="4" w:space="0" w:color="auto"/>
              <w:right w:val="single" w:sz="4" w:space="0" w:color="auto"/>
            </w:tcBorders>
            <w:vAlign w:val="bottom"/>
          </w:tcPr>
          <w:p w:rsidR="001C386D" w:rsidRDefault="001C386D" w:rsidP="001C386D">
            <w:pPr>
              <w:ind w:left="993"/>
            </w:pPr>
            <w:r>
              <w:t>(другое)</w:t>
            </w:r>
          </w:p>
        </w:tc>
        <w:tc>
          <w:tcPr>
            <w:tcW w:w="2977" w:type="dxa"/>
            <w:tcBorders>
              <w:top w:val="nil"/>
              <w:left w:val="nil"/>
              <w:bottom w:val="single" w:sz="4" w:space="0" w:color="auto"/>
              <w:right w:val="single" w:sz="4" w:space="0" w:color="auto"/>
            </w:tcBorders>
            <w:vAlign w:val="bottom"/>
          </w:tcPr>
          <w:p w:rsidR="001C386D" w:rsidRDefault="001C386D" w:rsidP="001C386D">
            <w:pPr>
              <w:ind w:left="57"/>
            </w:pPr>
          </w:p>
        </w:tc>
        <w:tc>
          <w:tcPr>
            <w:tcW w:w="2977" w:type="dxa"/>
            <w:tcBorders>
              <w:top w:val="nil"/>
              <w:left w:val="nil"/>
              <w:bottom w:val="single" w:sz="4" w:space="0" w:color="auto"/>
              <w:right w:val="single" w:sz="4" w:space="0" w:color="auto"/>
            </w:tcBorders>
            <w:vAlign w:val="bottom"/>
          </w:tcPr>
          <w:p w:rsidR="001C386D" w:rsidRDefault="001C386D" w:rsidP="001C386D">
            <w:pPr>
              <w:ind w:left="57"/>
            </w:pPr>
          </w:p>
        </w:tc>
      </w:tr>
      <w:tr w:rsidR="001C386D" w:rsidTr="001C386D">
        <w:trPr>
          <w:cantSplit/>
        </w:trPr>
        <w:tc>
          <w:tcPr>
            <w:tcW w:w="4253" w:type="dxa"/>
            <w:tcBorders>
              <w:top w:val="single" w:sz="4" w:space="0" w:color="auto"/>
              <w:left w:val="single" w:sz="4" w:space="0" w:color="auto"/>
              <w:bottom w:val="nil"/>
              <w:right w:val="single" w:sz="4" w:space="0" w:color="auto"/>
            </w:tcBorders>
            <w:vAlign w:val="bottom"/>
          </w:tcPr>
          <w:p w:rsidR="001C386D" w:rsidRDefault="001C386D" w:rsidP="001C386D">
            <w:pPr>
              <w:ind w:left="57"/>
            </w:pPr>
            <w:r>
              <w:t>8. Отделка</w:t>
            </w:r>
          </w:p>
        </w:tc>
        <w:tc>
          <w:tcPr>
            <w:tcW w:w="2977" w:type="dxa"/>
            <w:vMerge w:val="restart"/>
            <w:tcBorders>
              <w:top w:val="single" w:sz="4" w:space="0" w:color="auto"/>
              <w:left w:val="nil"/>
              <w:bottom w:val="nil"/>
              <w:right w:val="single" w:sz="4" w:space="0" w:color="auto"/>
            </w:tcBorders>
            <w:vAlign w:val="bottom"/>
          </w:tcPr>
          <w:p w:rsidR="001C386D" w:rsidRDefault="001C386D" w:rsidP="001C386D">
            <w:pPr>
              <w:ind w:left="57"/>
            </w:pPr>
            <w:r>
              <w:t>Штукатурка, побелка, окраска</w:t>
            </w:r>
          </w:p>
        </w:tc>
        <w:tc>
          <w:tcPr>
            <w:tcW w:w="2977" w:type="dxa"/>
            <w:vMerge w:val="restart"/>
            <w:tcBorders>
              <w:top w:val="single" w:sz="4" w:space="0" w:color="auto"/>
              <w:left w:val="nil"/>
              <w:bottom w:val="nil"/>
              <w:right w:val="single" w:sz="4" w:space="0" w:color="auto"/>
            </w:tcBorders>
            <w:vAlign w:val="bottom"/>
          </w:tcPr>
          <w:p w:rsidR="001C386D" w:rsidRDefault="001C386D" w:rsidP="001C386D">
            <w:pPr>
              <w:ind w:left="57"/>
            </w:pPr>
            <w:r>
              <w:t xml:space="preserve"> Загрязнение, потемнение, отслоение  штукатурного и окрасочного слоя.</w:t>
            </w:r>
          </w:p>
        </w:tc>
      </w:tr>
      <w:tr w:rsidR="001C386D" w:rsidTr="001C386D">
        <w:trPr>
          <w:cantSplit/>
        </w:trPr>
        <w:tc>
          <w:tcPr>
            <w:tcW w:w="4253" w:type="dxa"/>
            <w:tcBorders>
              <w:top w:val="nil"/>
              <w:left w:val="single" w:sz="4" w:space="0" w:color="auto"/>
              <w:bottom w:val="nil"/>
              <w:right w:val="single" w:sz="4" w:space="0" w:color="auto"/>
            </w:tcBorders>
            <w:vAlign w:val="bottom"/>
          </w:tcPr>
          <w:p w:rsidR="001C386D" w:rsidRDefault="001C386D" w:rsidP="001C386D">
            <w:pPr>
              <w:ind w:left="993"/>
            </w:pPr>
            <w:r>
              <w:t>внутренняя</w:t>
            </w:r>
          </w:p>
        </w:tc>
        <w:tc>
          <w:tcPr>
            <w:tcW w:w="2977" w:type="dxa"/>
            <w:vMerge/>
            <w:tcBorders>
              <w:top w:val="nil"/>
              <w:left w:val="nil"/>
              <w:bottom w:val="nil"/>
              <w:right w:val="single" w:sz="4" w:space="0" w:color="auto"/>
            </w:tcBorders>
            <w:vAlign w:val="bottom"/>
          </w:tcPr>
          <w:p w:rsidR="001C386D" w:rsidRDefault="001C386D" w:rsidP="001C386D">
            <w:pPr>
              <w:ind w:left="57"/>
            </w:pPr>
          </w:p>
        </w:tc>
        <w:tc>
          <w:tcPr>
            <w:tcW w:w="2977" w:type="dxa"/>
            <w:vMerge/>
            <w:tcBorders>
              <w:top w:val="nil"/>
              <w:left w:val="nil"/>
              <w:bottom w:val="nil"/>
              <w:right w:val="single" w:sz="4" w:space="0" w:color="auto"/>
            </w:tcBorders>
            <w:vAlign w:val="bottom"/>
          </w:tcPr>
          <w:p w:rsidR="001C386D" w:rsidRDefault="001C386D" w:rsidP="001C386D">
            <w:pPr>
              <w:ind w:left="57"/>
            </w:pPr>
          </w:p>
        </w:tc>
      </w:tr>
      <w:tr w:rsidR="001C386D" w:rsidTr="001C386D">
        <w:tc>
          <w:tcPr>
            <w:tcW w:w="4253" w:type="dxa"/>
            <w:tcBorders>
              <w:top w:val="nil"/>
              <w:left w:val="single" w:sz="4" w:space="0" w:color="auto"/>
              <w:bottom w:val="nil"/>
              <w:right w:val="single" w:sz="4" w:space="0" w:color="auto"/>
            </w:tcBorders>
            <w:vAlign w:val="bottom"/>
          </w:tcPr>
          <w:p w:rsidR="001C386D" w:rsidRDefault="001C386D" w:rsidP="001C386D">
            <w:pPr>
              <w:ind w:left="993"/>
            </w:pPr>
            <w:r>
              <w:t>наружная</w:t>
            </w:r>
          </w:p>
        </w:tc>
        <w:tc>
          <w:tcPr>
            <w:tcW w:w="2977" w:type="dxa"/>
            <w:tcBorders>
              <w:top w:val="nil"/>
              <w:left w:val="nil"/>
              <w:bottom w:val="nil"/>
              <w:right w:val="single" w:sz="4" w:space="0" w:color="auto"/>
            </w:tcBorders>
            <w:vAlign w:val="bottom"/>
          </w:tcPr>
          <w:p w:rsidR="001C386D" w:rsidRDefault="001C386D" w:rsidP="001C386D">
            <w:pPr>
              <w:ind w:left="57"/>
            </w:pPr>
          </w:p>
        </w:tc>
        <w:tc>
          <w:tcPr>
            <w:tcW w:w="2977" w:type="dxa"/>
            <w:tcBorders>
              <w:top w:val="nil"/>
              <w:left w:val="nil"/>
              <w:bottom w:val="nil"/>
              <w:right w:val="single" w:sz="4" w:space="0" w:color="auto"/>
            </w:tcBorders>
            <w:vAlign w:val="bottom"/>
          </w:tcPr>
          <w:p w:rsidR="001C386D" w:rsidRDefault="001C386D" w:rsidP="001C386D">
            <w:pPr>
              <w:ind w:left="57"/>
            </w:pPr>
          </w:p>
        </w:tc>
      </w:tr>
      <w:tr w:rsidR="001C386D" w:rsidTr="001C386D">
        <w:tc>
          <w:tcPr>
            <w:tcW w:w="4253" w:type="dxa"/>
            <w:tcBorders>
              <w:top w:val="nil"/>
              <w:left w:val="single" w:sz="4" w:space="0" w:color="auto"/>
              <w:bottom w:val="single" w:sz="4" w:space="0" w:color="auto"/>
              <w:right w:val="single" w:sz="4" w:space="0" w:color="auto"/>
            </w:tcBorders>
            <w:vAlign w:val="bottom"/>
          </w:tcPr>
          <w:p w:rsidR="001C386D" w:rsidRDefault="001C386D" w:rsidP="001C386D">
            <w:pPr>
              <w:ind w:left="993"/>
            </w:pPr>
            <w:r>
              <w:t>(другое)</w:t>
            </w:r>
          </w:p>
        </w:tc>
        <w:tc>
          <w:tcPr>
            <w:tcW w:w="2977" w:type="dxa"/>
            <w:tcBorders>
              <w:top w:val="nil"/>
              <w:left w:val="nil"/>
              <w:bottom w:val="single" w:sz="4" w:space="0" w:color="auto"/>
              <w:right w:val="single" w:sz="4" w:space="0" w:color="auto"/>
            </w:tcBorders>
            <w:vAlign w:val="bottom"/>
          </w:tcPr>
          <w:p w:rsidR="001C386D" w:rsidRDefault="001C386D" w:rsidP="001C386D">
            <w:pPr>
              <w:ind w:left="57"/>
            </w:pPr>
          </w:p>
        </w:tc>
        <w:tc>
          <w:tcPr>
            <w:tcW w:w="2977" w:type="dxa"/>
            <w:tcBorders>
              <w:top w:val="nil"/>
              <w:left w:val="nil"/>
              <w:bottom w:val="single" w:sz="4" w:space="0" w:color="auto"/>
              <w:right w:val="single" w:sz="4" w:space="0" w:color="auto"/>
            </w:tcBorders>
            <w:vAlign w:val="bottom"/>
          </w:tcPr>
          <w:p w:rsidR="001C386D" w:rsidRDefault="001C386D" w:rsidP="001C386D">
            <w:pPr>
              <w:ind w:left="57"/>
            </w:pPr>
          </w:p>
        </w:tc>
      </w:tr>
      <w:tr w:rsidR="001C386D" w:rsidTr="001C386D">
        <w:trPr>
          <w:cantSplit/>
        </w:trPr>
        <w:tc>
          <w:tcPr>
            <w:tcW w:w="4253" w:type="dxa"/>
            <w:tcBorders>
              <w:top w:val="single" w:sz="4" w:space="0" w:color="auto"/>
              <w:left w:val="single" w:sz="4" w:space="0" w:color="auto"/>
              <w:bottom w:val="nil"/>
              <w:right w:val="single" w:sz="4" w:space="0" w:color="auto"/>
            </w:tcBorders>
            <w:vAlign w:val="bottom"/>
          </w:tcPr>
          <w:p w:rsidR="001C386D" w:rsidRDefault="001C386D" w:rsidP="001C386D">
            <w:pPr>
              <w:ind w:left="57"/>
            </w:pPr>
            <w: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1C386D" w:rsidRDefault="001C386D" w:rsidP="001C386D">
            <w:pPr>
              <w:ind w:left="57"/>
            </w:pPr>
            <w:r>
              <w:t xml:space="preserve"> </w:t>
            </w:r>
          </w:p>
          <w:p w:rsidR="001C386D" w:rsidRDefault="001C386D" w:rsidP="001C386D">
            <w:pPr>
              <w:ind w:left="57"/>
            </w:pPr>
            <w:r>
              <w:t>есть</w:t>
            </w:r>
          </w:p>
        </w:tc>
        <w:tc>
          <w:tcPr>
            <w:tcW w:w="2977" w:type="dxa"/>
            <w:vMerge w:val="restart"/>
            <w:tcBorders>
              <w:top w:val="single" w:sz="4" w:space="0" w:color="auto"/>
              <w:left w:val="nil"/>
              <w:bottom w:val="nil"/>
              <w:right w:val="single" w:sz="4" w:space="0" w:color="auto"/>
            </w:tcBorders>
            <w:vAlign w:val="bottom"/>
          </w:tcPr>
          <w:p w:rsidR="001C386D" w:rsidRDefault="001C386D" w:rsidP="001C386D">
            <w:pPr>
              <w:ind w:left="57"/>
            </w:pPr>
            <w:r>
              <w:t>Техническое состояние инженерного оборудования удовлетворительное</w:t>
            </w:r>
          </w:p>
        </w:tc>
      </w:tr>
      <w:tr w:rsidR="001C386D" w:rsidTr="001C386D">
        <w:trPr>
          <w:cantSplit/>
        </w:trPr>
        <w:tc>
          <w:tcPr>
            <w:tcW w:w="4253" w:type="dxa"/>
            <w:tcBorders>
              <w:top w:val="nil"/>
              <w:left w:val="single" w:sz="4" w:space="0" w:color="auto"/>
              <w:bottom w:val="nil"/>
              <w:right w:val="single" w:sz="4" w:space="0" w:color="auto"/>
            </w:tcBorders>
            <w:vAlign w:val="bottom"/>
          </w:tcPr>
          <w:p w:rsidR="001C386D" w:rsidRDefault="001C386D" w:rsidP="001C386D">
            <w:pPr>
              <w:ind w:left="993"/>
            </w:pPr>
            <w:r>
              <w:lastRenderedPageBreak/>
              <w:t>ванны напольные</w:t>
            </w:r>
          </w:p>
        </w:tc>
        <w:tc>
          <w:tcPr>
            <w:tcW w:w="2977" w:type="dxa"/>
            <w:vMerge/>
            <w:tcBorders>
              <w:top w:val="nil"/>
              <w:left w:val="nil"/>
              <w:bottom w:val="nil"/>
              <w:right w:val="single" w:sz="4" w:space="0" w:color="auto"/>
            </w:tcBorders>
            <w:vAlign w:val="bottom"/>
          </w:tcPr>
          <w:p w:rsidR="001C386D" w:rsidRDefault="001C386D" w:rsidP="001C386D">
            <w:pPr>
              <w:ind w:left="57"/>
            </w:pPr>
          </w:p>
        </w:tc>
        <w:tc>
          <w:tcPr>
            <w:tcW w:w="2977" w:type="dxa"/>
            <w:vMerge/>
            <w:tcBorders>
              <w:top w:val="nil"/>
              <w:left w:val="nil"/>
              <w:bottom w:val="nil"/>
              <w:right w:val="single" w:sz="4" w:space="0" w:color="auto"/>
            </w:tcBorders>
            <w:vAlign w:val="bottom"/>
          </w:tcPr>
          <w:p w:rsidR="001C386D" w:rsidRDefault="001C386D" w:rsidP="001C386D">
            <w:pPr>
              <w:ind w:left="57"/>
            </w:pPr>
          </w:p>
        </w:tc>
      </w:tr>
      <w:tr w:rsidR="001C386D" w:rsidTr="001C386D">
        <w:tc>
          <w:tcPr>
            <w:tcW w:w="4253" w:type="dxa"/>
            <w:tcBorders>
              <w:top w:val="nil"/>
              <w:left w:val="single" w:sz="4" w:space="0" w:color="auto"/>
              <w:bottom w:val="nil"/>
              <w:right w:val="single" w:sz="4" w:space="0" w:color="auto"/>
            </w:tcBorders>
            <w:vAlign w:val="bottom"/>
          </w:tcPr>
          <w:p w:rsidR="001C386D" w:rsidRDefault="001C386D" w:rsidP="001C386D">
            <w:pPr>
              <w:ind w:left="993"/>
            </w:pPr>
            <w:r>
              <w:t>электроплиты</w:t>
            </w:r>
          </w:p>
        </w:tc>
        <w:tc>
          <w:tcPr>
            <w:tcW w:w="2977" w:type="dxa"/>
            <w:tcBorders>
              <w:top w:val="nil"/>
              <w:left w:val="nil"/>
              <w:bottom w:val="nil"/>
              <w:right w:val="single" w:sz="4" w:space="0" w:color="auto"/>
            </w:tcBorders>
            <w:vAlign w:val="bottom"/>
          </w:tcPr>
          <w:p w:rsidR="001C386D" w:rsidRDefault="001C386D" w:rsidP="001C386D">
            <w:pPr>
              <w:ind w:left="57"/>
            </w:pPr>
            <w:r>
              <w:t>нет</w:t>
            </w:r>
          </w:p>
        </w:tc>
        <w:tc>
          <w:tcPr>
            <w:tcW w:w="2977" w:type="dxa"/>
            <w:tcBorders>
              <w:top w:val="nil"/>
              <w:left w:val="nil"/>
              <w:bottom w:val="nil"/>
              <w:right w:val="single" w:sz="4" w:space="0" w:color="auto"/>
            </w:tcBorders>
            <w:vAlign w:val="bottom"/>
          </w:tcPr>
          <w:p w:rsidR="001C386D" w:rsidRDefault="001C386D" w:rsidP="001C386D">
            <w:pPr>
              <w:ind w:left="57"/>
            </w:pPr>
          </w:p>
        </w:tc>
      </w:tr>
      <w:tr w:rsidR="001C386D" w:rsidTr="001C386D">
        <w:tc>
          <w:tcPr>
            <w:tcW w:w="4253" w:type="dxa"/>
            <w:tcBorders>
              <w:top w:val="nil"/>
              <w:left w:val="single" w:sz="4" w:space="0" w:color="auto"/>
              <w:bottom w:val="nil"/>
              <w:right w:val="single" w:sz="4" w:space="0" w:color="auto"/>
            </w:tcBorders>
            <w:vAlign w:val="bottom"/>
          </w:tcPr>
          <w:p w:rsidR="001C386D" w:rsidRDefault="001C386D" w:rsidP="001C386D">
            <w:pPr>
              <w:ind w:left="993"/>
            </w:pPr>
            <w:r>
              <w:t>телефонные сети и оборудование</w:t>
            </w:r>
          </w:p>
        </w:tc>
        <w:tc>
          <w:tcPr>
            <w:tcW w:w="2977" w:type="dxa"/>
            <w:tcBorders>
              <w:top w:val="nil"/>
              <w:left w:val="nil"/>
              <w:bottom w:val="nil"/>
              <w:right w:val="single" w:sz="4" w:space="0" w:color="auto"/>
            </w:tcBorders>
            <w:vAlign w:val="bottom"/>
          </w:tcPr>
          <w:p w:rsidR="001C386D" w:rsidRDefault="001C386D" w:rsidP="001C386D">
            <w:pPr>
              <w:ind w:left="57"/>
            </w:pPr>
            <w:r>
              <w:t>есть</w:t>
            </w:r>
          </w:p>
          <w:p w:rsidR="001C386D" w:rsidRDefault="001C386D" w:rsidP="001C386D">
            <w:pPr>
              <w:ind w:left="57"/>
            </w:pPr>
          </w:p>
        </w:tc>
        <w:tc>
          <w:tcPr>
            <w:tcW w:w="2977" w:type="dxa"/>
            <w:tcBorders>
              <w:top w:val="nil"/>
              <w:left w:val="nil"/>
              <w:bottom w:val="nil"/>
              <w:right w:val="single" w:sz="4" w:space="0" w:color="auto"/>
            </w:tcBorders>
            <w:vAlign w:val="bottom"/>
          </w:tcPr>
          <w:p w:rsidR="001C386D" w:rsidRDefault="001C386D" w:rsidP="001C386D">
            <w:pPr>
              <w:ind w:left="57"/>
            </w:pPr>
          </w:p>
        </w:tc>
      </w:tr>
      <w:tr w:rsidR="001C386D" w:rsidTr="001C386D">
        <w:tc>
          <w:tcPr>
            <w:tcW w:w="4253" w:type="dxa"/>
            <w:tcBorders>
              <w:top w:val="nil"/>
              <w:left w:val="single" w:sz="4" w:space="0" w:color="auto"/>
              <w:bottom w:val="nil"/>
              <w:right w:val="single" w:sz="4" w:space="0" w:color="auto"/>
            </w:tcBorders>
            <w:vAlign w:val="bottom"/>
          </w:tcPr>
          <w:p w:rsidR="001C386D" w:rsidRDefault="001C386D" w:rsidP="001C386D">
            <w:pPr>
              <w:ind w:left="993"/>
            </w:pPr>
            <w:r>
              <w:t>сети проводного радиовещания</w:t>
            </w:r>
          </w:p>
        </w:tc>
        <w:tc>
          <w:tcPr>
            <w:tcW w:w="2977" w:type="dxa"/>
            <w:tcBorders>
              <w:top w:val="nil"/>
              <w:left w:val="nil"/>
              <w:bottom w:val="nil"/>
              <w:right w:val="single" w:sz="4" w:space="0" w:color="auto"/>
            </w:tcBorders>
            <w:vAlign w:val="bottom"/>
          </w:tcPr>
          <w:p w:rsidR="001C386D" w:rsidRDefault="001C386D" w:rsidP="001C386D">
            <w:pPr>
              <w:ind w:left="57"/>
            </w:pPr>
            <w:r>
              <w:t>есть</w:t>
            </w:r>
          </w:p>
        </w:tc>
        <w:tc>
          <w:tcPr>
            <w:tcW w:w="2977" w:type="dxa"/>
            <w:tcBorders>
              <w:top w:val="nil"/>
              <w:left w:val="nil"/>
              <w:bottom w:val="nil"/>
              <w:right w:val="single" w:sz="4" w:space="0" w:color="auto"/>
            </w:tcBorders>
            <w:vAlign w:val="bottom"/>
          </w:tcPr>
          <w:p w:rsidR="001C386D" w:rsidRDefault="001C386D" w:rsidP="001C386D">
            <w:pPr>
              <w:ind w:left="57"/>
            </w:pPr>
          </w:p>
        </w:tc>
      </w:tr>
      <w:tr w:rsidR="001C386D" w:rsidTr="001C386D">
        <w:tc>
          <w:tcPr>
            <w:tcW w:w="4253" w:type="dxa"/>
            <w:tcBorders>
              <w:top w:val="nil"/>
              <w:left w:val="single" w:sz="4" w:space="0" w:color="auto"/>
              <w:bottom w:val="nil"/>
              <w:right w:val="single" w:sz="4" w:space="0" w:color="auto"/>
            </w:tcBorders>
            <w:vAlign w:val="bottom"/>
          </w:tcPr>
          <w:p w:rsidR="001C386D" w:rsidRDefault="001C386D" w:rsidP="001C386D">
            <w:pPr>
              <w:ind w:left="993"/>
            </w:pPr>
            <w:r>
              <w:t>сигнализация</w:t>
            </w:r>
          </w:p>
        </w:tc>
        <w:tc>
          <w:tcPr>
            <w:tcW w:w="2977" w:type="dxa"/>
            <w:tcBorders>
              <w:top w:val="nil"/>
              <w:left w:val="nil"/>
              <w:bottom w:val="nil"/>
              <w:right w:val="single" w:sz="4" w:space="0" w:color="auto"/>
            </w:tcBorders>
            <w:vAlign w:val="bottom"/>
          </w:tcPr>
          <w:p w:rsidR="001C386D" w:rsidRDefault="001C386D" w:rsidP="001C386D">
            <w:pPr>
              <w:ind w:left="57"/>
            </w:pPr>
          </w:p>
        </w:tc>
        <w:tc>
          <w:tcPr>
            <w:tcW w:w="2977" w:type="dxa"/>
            <w:tcBorders>
              <w:top w:val="nil"/>
              <w:left w:val="nil"/>
              <w:bottom w:val="nil"/>
              <w:right w:val="single" w:sz="4" w:space="0" w:color="auto"/>
            </w:tcBorders>
            <w:vAlign w:val="bottom"/>
          </w:tcPr>
          <w:p w:rsidR="001C386D" w:rsidRDefault="001C386D" w:rsidP="001C386D">
            <w:pPr>
              <w:ind w:left="57"/>
            </w:pPr>
          </w:p>
        </w:tc>
      </w:tr>
      <w:tr w:rsidR="001C386D" w:rsidTr="001C386D">
        <w:tc>
          <w:tcPr>
            <w:tcW w:w="4253" w:type="dxa"/>
            <w:tcBorders>
              <w:top w:val="nil"/>
              <w:left w:val="single" w:sz="4" w:space="0" w:color="auto"/>
              <w:bottom w:val="nil"/>
              <w:right w:val="single" w:sz="4" w:space="0" w:color="auto"/>
            </w:tcBorders>
            <w:vAlign w:val="bottom"/>
          </w:tcPr>
          <w:p w:rsidR="001C386D" w:rsidRDefault="001C386D" w:rsidP="001C386D">
            <w:pPr>
              <w:ind w:left="993"/>
            </w:pPr>
            <w:r>
              <w:t>мусоропровод</w:t>
            </w:r>
          </w:p>
        </w:tc>
        <w:tc>
          <w:tcPr>
            <w:tcW w:w="2977" w:type="dxa"/>
            <w:tcBorders>
              <w:top w:val="nil"/>
              <w:left w:val="nil"/>
              <w:bottom w:val="nil"/>
              <w:right w:val="single" w:sz="4" w:space="0" w:color="auto"/>
            </w:tcBorders>
            <w:vAlign w:val="bottom"/>
          </w:tcPr>
          <w:p w:rsidR="001C386D" w:rsidRDefault="001C386D" w:rsidP="001C386D">
            <w:pPr>
              <w:ind w:left="57"/>
            </w:pPr>
          </w:p>
        </w:tc>
        <w:tc>
          <w:tcPr>
            <w:tcW w:w="2977" w:type="dxa"/>
            <w:tcBorders>
              <w:top w:val="nil"/>
              <w:left w:val="nil"/>
              <w:bottom w:val="nil"/>
              <w:right w:val="single" w:sz="4" w:space="0" w:color="auto"/>
            </w:tcBorders>
            <w:vAlign w:val="bottom"/>
          </w:tcPr>
          <w:p w:rsidR="001C386D" w:rsidRDefault="001C386D" w:rsidP="001C386D">
            <w:pPr>
              <w:ind w:left="57"/>
            </w:pPr>
          </w:p>
        </w:tc>
      </w:tr>
      <w:tr w:rsidR="001C386D" w:rsidTr="001C386D">
        <w:tc>
          <w:tcPr>
            <w:tcW w:w="4253" w:type="dxa"/>
            <w:tcBorders>
              <w:top w:val="nil"/>
              <w:left w:val="single" w:sz="4" w:space="0" w:color="auto"/>
              <w:bottom w:val="nil"/>
              <w:right w:val="single" w:sz="4" w:space="0" w:color="auto"/>
            </w:tcBorders>
            <w:vAlign w:val="bottom"/>
          </w:tcPr>
          <w:p w:rsidR="001C386D" w:rsidRDefault="001C386D" w:rsidP="001C386D">
            <w:pPr>
              <w:ind w:left="993"/>
            </w:pPr>
            <w:r>
              <w:t>лифт</w:t>
            </w:r>
          </w:p>
        </w:tc>
        <w:tc>
          <w:tcPr>
            <w:tcW w:w="2977" w:type="dxa"/>
            <w:tcBorders>
              <w:top w:val="nil"/>
              <w:left w:val="nil"/>
              <w:bottom w:val="nil"/>
              <w:right w:val="single" w:sz="4" w:space="0" w:color="auto"/>
            </w:tcBorders>
            <w:vAlign w:val="bottom"/>
          </w:tcPr>
          <w:p w:rsidR="001C386D" w:rsidRDefault="001C386D" w:rsidP="001C386D">
            <w:pPr>
              <w:ind w:left="57"/>
            </w:pPr>
          </w:p>
        </w:tc>
        <w:tc>
          <w:tcPr>
            <w:tcW w:w="2977" w:type="dxa"/>
            <w:tcBorders>
              <w:top w:val="nil"/>
              <w:left w:val="nil"/>
              <w:bottom w:val="nil"/>
              <w:right w:val="single" w:sz="4" w:space="0" w:color="auto"/>
            </w:tcBorders>
            <w:vAlign w:val="bottom"/>
          </w:tcPr>
          <w:p w:rsidR="001C386D" w:rsidRDefault="001C386D" w:rsidP="001C386D">
            <w:pPr>
              <w:ind w:left="57"/>
            </w:pPr>
          </w:p>
        </w:tc>
      </w:tr>
      <w:tr w:rsidR="001C386D" w:rsidTr="001C386D">
        <w:tc>
          <w:tcPr>
            <w:tcW w:w="4253" w:type="dxa"/>
            <w:tcBorders>
              <w:top w:val="nil"/>
              <w:left w:val="single" w:sz="4" w:space="0" w:color="auto"/>
              <w:bottom w:val="nil"/>
              <w:right w:val="single" w:sz="4" w:space="0" w:color="auto"/>
            </w:tcBorders>
            <w:vAlign w:val="bottom"/>
          </w:tcPr>
          <w:p w:rsidR="001C386D" w:rsidRDefault="001C386D" w:rsidP="001C386D">
            <w:pPr>
              <w:ind w:left="993"/>
            </w:pPr>
            <w:r>
              <w:t>вентиляция</w:t>
            </w:r>
          </w:p>
        </w:tc>
        <w:tc>
          <w:tcPr>
            <w:tcW w:w="2977" w:type="dxa"/>
            <w:tcBorders>
              <w:top w:val="nil"/>
              <w:left w:val="nil"/>
              <w:bottom w:val="nil"/>
              <w:right w:val="single" w:sz="4" w:space="0" w:color="auto"/>
            </w:tcBorders>
            <w:vAlign w:val="bottom"/>
          </w:tcPr>
          <w:p w:rsidR="001C386D" w:rsidRDefault="001C386D" w:rsidP="001C386D">
            <w:pPr>
              <w:ind w:left="57"/>
            </w:pPr>
            <w:r>
              <w:t>есть</w:t>
            </w:r>
          </w:p>
        </w:tc>
        <w:tc>
          <w:tcPr>
            <w:tcW w:w="2977" w:type="dxa"/>
            <w:tcBorders>
              <w:top w:val="nil"/>
              <w:left w:val="nil"/>
              <w:bottom w:val="nil"/>
              <w:right w:val="single" w:sz="4" w:space="0" w:color="auto"/>
            </w:tcBorders>
            <w:vAlign w:val="bottom"/>
          </w:tcPr>
          <w:p w:rsidR="001C386D" w:rsidRDefault="001C386D" w:rsidP="001C386D">
            <w:pPr>
              <w:ind w:left="57"/>
            </w:pPr>
          </w:p>
        </w:tc>
      </w:tr>
      <w:tr w:rsidR="001C386D" w:rsidTr="001C386D">
        <w:tc>
          <w:tcPr>
            <w:tcW w:w="4253" w:type="dxa"/>
            <w:tcBorders>
              <w:top w:val="nil"/>
              <w:left w:val="single" w:sz="4" w:space="0" w:color="auto"/>
              <w:bottom w:val="single" w:sz="4" w:space="0" w:color="auto"/>
              <w:right w:val="single" w:sz="4" w:space="0" w:color="auto"/>
            </w:tcBorders>
            <w:vAlign w:val="bottom"/>
          </w:tcPr>
          <w:p w:rsidR="001C386D" w:rsidRDefault="001C386D" w:rsidP="001C386D">
            <w:pPr>
              <w:ind w:left="993"/>
            </w:pPr>
            <w:r>
              <w:t>(другое)</w:t>
            </w:r>
          </w:p>
        </w:tc>
        <w:tc>
          <w:tcPr>
            <w:tcW w:w="2977" w:type="dxa"/>
            <w:tcBorders>
              <w:top w:val="nil"/>
              <w:left w:val="nil"/>
              <w:bottom w:val="single" w:sz="4" w:space="0" w:color="auto"/>
              <w:right w:val="single" w:sz="4" w:space="0" w:color="auto"/>
            </w:tcBorders>
            <w:vAlign w:val="bottom"/>
          </w:tcPr>
          <w:p w:rsidR="001C386D" w:rsidRDefault="001C386D" w:rsidP="001C386D">
            <w:pPr>
              <w:ind w:left="57"/>
            </w:pPr>
          </w:p>
        </w:tc>
        <w:tc>
          <w:tcPr>
            <w:tcW w:w="2977" w:type="dxa"/>
            <w:tcBorders>
              <w:top w:val="nil"/>
              <w:left w:val="nil"/>
              <w:bottom w:val="single" w:sz="4" w:space="0" w:color="auto"/>
              <w:right w:val="single" w:sz="4" w:space="0" w:color="auto"/>
            </w:tcBorders>
            <w:vAlign w:val="bottom"/>
          </w:tcPr>
          <w:p w:rsidR="001C386D" w:rsidRDefault="001C386D" w:rsidP="001C386D">
            <w:pPr>
              <w:ind w:left="57"/>
            </w:pPr>
          </w:p>
        </w:tc>
      </w:tr>
      <w:tr w:rsidR="001C386D" w:rsidTr="001C386D">
        <w:trPr>
          <w:cantSplit/>
        </w:trPr>
        <w:tc>
          <w:tcPr>
            <w:tcW w:w="4253" w:type="dxa"/>
            <w:tcBorders>
              <w:top w:val="single" w:sz="4" w:space="0" w:color="auto"/>
              <w:left w:val="single" w:sz="4" w:space="0" w:color="auto"/>
              <w:bottom w:val="nil"/>
              <w:right w:val="single" w:sz="4" w:space="0" w:color="auto"/>
            </w:tcBorders>
            <w:vAlign w:val="bottom"/>
          </w:tcPr>
          <w:p w:rsidR="001C386D" w:rsidRDefault="001C386D" w:rsidP="001C386D">
            <w:pPr>
              <w:ind w:left="57"/>
            </w:pPr>
            <w: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1C386D" w:rsidRDefault="001C386D" w:rsidP="001C386D">
            <w:pPr>
              <w:ind w:left="57"/>
            </w:pPr>
            <w:r>
              <w:t>центральное</w:t>
            </w:r>
          </w:p>
        </w:tc>
        <w:tc>
          <w:tcPr>
            <w:tcW w:w="2977" w:type="dxa"/>
            <w:vMerge w:val="restart"/>
            <w:tcBorders>
              <w:top w:val="single" w:sz="4" w:space="0" w:color="auto"/>
              <w:left w:val="nil"/>
              <w:bottom w:val="nil"/>
              <w:right w:val="single" w:sz="4" w:space="0" w:color="auto"/>
            </w:tcBorders>
            <w:vAlign w:val="bottom"/>
          </w:tcPr>
          <w:p w:rsidR="001C386D" w:rsidRDefault="001C386D" w:rsidP="001C386D">
            <w:pPr>
              <w:ind w:left="57"/>
            </w:pPr>
            <w:r>
              <w:t>Состояние инженерных сетей удовлетворит.</w:t>
            </w:r>
          </w:p>
          <w:p w:rsidR="001C386D" w:rsidRDefault="001C386D" w:rsidP="001C386D">
            <w:pPr>
              <w:ind w:left="57"/>
            </w:pPr>
          </w:p>
        </w:tc>
      </w:tr>
      <w:tr w:rsidR="001C386D" w:rsidTr="001C386D">
        <w:trPr>
          <w:cantSplit/>
        </w:trPr>
        <w:tc>
          <w:tcPr>
            <w:tcW w:w="4253" w:type="dxa"/>
            <w:tcBorders>
              <w:top w:val="nil"/>
              <w:left w:val="single" w:sz="4" w:space="0" w:color="auto"/>
              <w:bottom w:val="nil"/>
              <w:right w:val="single" w:sz="4" w:space="0" w:color="auto"/>
            </w:tcBorders>
            <w:vAlign w:val="bottom"/>
          </w:tcPr>
          <w:p w:rsidR="001C386D" w:rsidRDefault="001C386D" w:rsidP="001C386D">
            <w:pPr>
              <w:ind w:left="993"/>
            </w:pPr>
            <w:r>
              <w:t>электроснабжение</w:t>
            </w:r>
          </w:p>
        </w:tc>
        <w:tc>
          <w:tcPr>
            <w:tcW w:w="2977" w:type="dxa"/>
            <w:vMerge/>
            <w:tcBorders>
              <w:top w:val="nil"/>
              <w:left w:val="nil"/>
              <w:bottom w:val="nil"/>
              <w:right w:val="single" w:sz="4" w:space="0" w:color="auto"/>
            </w:tcBorders>
            <w:vAlign w:val="bottom"/>
          </w:tcPr>
          <w:p w:rsidR="001C386D" w:rsidRDefault="001C386D" w:rsidP="001C386D">
            <w:pPr>
              <w:ind w:left="57"/>
            </w:pPr>
          </w:p>
        </w:tc>
        <w:tc>
          <w:tcPr>
            <w:tcW w:w="2977" w:type="dxa"/>
            <w:vMerge/>
            <w:tcBorders>
              <w:top w:val="nil"/>
              <w:left w:val="nil"/>
              <w:bottom w:val="nil"/>
              <w:right w:val="single" w:sz="4" w:space="0" w:color="auto"/>
            </w:tcBorders>
            <w:vAlign w:val="bottom"/>
          </w:tcPr>
          <w:p w:rsidR="001C386D" w:rsidRDefault="001C386D" w:rsidP="001C386D">
            <w:pPr>
              <w:ind w:left="57"/>
            </w:pPr>
          </w:p>
        </w:tc>
      </w:tr>
      <w:tr w:rsidR="001C386D" w:rsidTr="001C386D">
        <w:tc>
          <w:tcPr>
            <w:tcW w:w="4253" w:type="dxa"/>
            <w:tcBorders>
              <w:top w:val="nil"/>
              <w:left w:val="single" w:sz="4" w:space="0" w:color="auto"/>
              <w:bottom w:val="nil"/>
              <w:right w:val="single" w:sz="4" w:space="0" w:color="auto"/>
            </w:tcBorders>
            <w:vAlign w:val="bottom"/>
          </w:tcPr>
          <w:p w:rsidR="001C386D" w:rsidRDefault="001C386D" w:rsidP="001C386D">
            <w:pPr>
              <w:ind w:left="993"/>
            </w:pPr>
            <w:r>
              <w:t>холодное водоснабжение</w:t>
            </w:r>
          </w:p>
        </w:tc>
        <w:tc>
          <w:tcPr>
            <w:tcW w:w="2977" w:type="dxa"/>
            <w:tcBorders>
              <w:top w:val="nil"/>
              <w:left w:val="nil"/>
              <w:bottom w:val="nil"/>
              <w:right w:val="single" w:sz="4" w:space="0" w:color="auto"/>
            </w:tcBorders>
            <w:vAlign w:val="bottom"/>
          </w:tcPr>
          <w:p w:rsidR="001C386D" w:rsidRDefault="001C386D" w:rsidP="001C386D">
            <w:pPr>
              <w:ind w:left="57"/>
            </w:pPr>
            <w:r>
              <w:t>центральное</w:t>
            </w:r>
          </w:p>
        </w:tc>
        <w:tc>
          <w:tcPr>
            <w:tcW w:w="2977" w:type="dxa"/>
            <w:tcBorders>
              <w:top w:val="nil"/>
              <w:left w:val="nil"/>
              <w:bottom w:val="nil"/>
              <w:right w:val="single" w:sz="4" w:space="0" w:color="auto"/>
            </w:tcBorders>
            <w:vAlign w:val="bottom"/>
          </w:tcPr>
          <w:p w:rsidR="001C386D" w:rsidRDefault="001C386D" w:rsidP="001C386D">
            <w:pPr>
              <w:ind w:left="57"/>
            </w:pPr>
          </w:p>
        </w:tc>
      </w:tr>
      <w:tr w:rsidR="001C386D" w:rsidTr="001C386D">
        <w:tc>
          <w:tcPr>
            <w:tcW w:w="4253" w:type="dxa"/>
            <w:tcBorders>
              <w:top w:val="nil"/>
              <w:left w:val="single" w:sz="4" w:space="0" w:color="auto"/>
              <w:bottom w:val="nil"/>
              <w:right w:val="single" w:sz="4" w:space="0" w:color="auto"/>
            </w:tcBorders>
            <w:vAlign w:val="bottom"/>
          </w:tcPr>
          <w:p w:rsidR="001C386D" w:rsidRDefault="001C386D" w:rsidP="001C386D">
            <w:pPr>
              <w:ind w:left="993"/>
            </w:pPr>
            <w:r>
              <w:t>горячее водоснабжение</w:t>
            </w:r>
          </w:p>
        </w:tc>
        <w:tc>
          <w:tcPr>
            <w:tcW w:w="2977" w:type="dxa"/>
            <w:tcBorders>
              <w:top w:val="nil"/>
              <w:left w:val="nil"/>
              <w:bottom w:val="nil"/>
              <w:right w:val="single" w:sz="4" w:space="0" w:color="auto"/>
            </w:tcBorders>
            <w:vAlign w:val="bottom"/>
          </w:tcPr>
          <w:p w:rsidR="001C386D" w:rsidRDefault="001C386D" w:rsidP="001C386D">
            <w:pPr>
              <w:ind w:left="57"/>
            </w:pPr>
            <w:r>
              <w:t>центральное</w:t>
            </w:r>
          </w:p>
        </w:tc>
        <w:tc>
          <w:tcPr>
            <w:tcW w:w="2977" w:type="dxa"/>
            <w:tcBorders>
              <w:top w:val="nil"/>
              <w:left w:val="nil"/>
              <w:bottom w:val="nil"/>
              <w:right w:val="single" w:sz="4" w:space="0" w:color="auto"/>
            </w:tcBorders>
            <w:vAlign w:val="bottom"/>
          </w:tcPr>
          <w:p w:rsidR="001C386D" w:rsidRDefault="001C386D" w:rsidP="001C386D">
            <w:pPr>
              <w:ind w:left="57"/>
            </w:pPr>
          </w:p>
        </w:tc>
      </w:tr>
      <w:tr w:rsidR="001C386D" w:rsidTr="001C386D">
        <w:tc>
          <w:tcPr>
            <w:tcW w:w="4253" w:type="dxa"/>
            <w:tcBorders>
              <w:top w:val="nil"/>
              <w:left w:val="single" w:sz="4" w:space="0" w:color="auto"/>
              <w:bottom w:val="nil"/>
              <w:right w:val="single" w:sz="4" w:space="0" w:color="auto"/>
            </w:tcBorders>
            <w:vAlign w:val="bottom"/>
          </w:tcPr>
          <w:p w:rsidR="001C386D" w:rsidRDefault="001C386D" w:rsidP="001C386D">
            <w:pPr>
              <w:ind w:left="993"/>
            </w:pPr>
            <w:r>
              <w:t>водоотведение</w:t>
            </w:r>
          </w:p>
        </w:tc>
        <w:tc>
          <w:tcPr>
            <w:tcW w:w="2977" w:type="dxa"/>
            <w:tcBorders>
              <w:top w:val="nil"/>
              <w:left w:val="nil"/>
              <w:bottom w:val="nil"/>
              <w:right w:val="single" w:sz="4" w:space="0" w:color="auto"/>
            </w:tcBorders>
            <w:vAlign w:val="bottom"/>
          </w:tcPr>
          <w:p w:rsidR="001C386D" w:rsidRDefault="001C386D" w:rsidP="001C386D">
            <w:pPr>
              <w:ind w:left="57"/>
            </w:pPr>
            <w:r>
              <w:t>центральное</w:t>
            </w:r>
          </w:p>
        </w:tc>
        <w:tc>
          <w:tcPr>
            <w:tcW w:w="2977" w:type="dxa"/>
            <w:tcBorders>
              <w:top w:val="nil"/>
              <w:left w:val="nil"/>
              <w:bottom w:val="nil"/>
              <w:right w:val="single" w:sz="4" w:space="0" w:color="auto"/>
            </w:tcBorders>
            <w:vAlign w:val="bottom"/>
          </w:tcPr>
          <w:p w:rsidR="001C386D" w:rsidRDefault="001C386D" w:rsidP="001C386D">
            <w:pPr>
              <w:ind w:left="57"/>
            </w:pPr>
          </w:p>
        </w:tc>
      </w:tr>
      <w:tr w:rsidR="001C386D" w:rsidTr="001C386D">
        <w:tc>
          <w:tcPr>
            <w:tcW w:w="4253" w:type="dxa"/>
            <w:tcBorders>
              <w:top w:val="nil"/>
              <w:left w:val="single" w:sz="4" w:space="0" w:color="auto"/>
              <w:bottom w:val="nil"/>
              <w:right w:val="single" w:sz="4" w:space="0" w:color="auto"/>
            </w:tcBorders>
            <w:vAlign w:val="bottom"/>
          </w:tcPr>
          <w:p w:rsidR="001C386D" w:rsidRDefault="001C386D" w:rsidP="001C386D">
            <w:pPr>
              <w:ind w:left="993"/>
            </w:pPr>
            <w:r>
              <w:t>газоснабжение</w:t>
            </w:r>
          </w:p>
        </w:tc>
        <w:tc>
          <w:tcPr>
            <w:tcW w:w="2977" w:type="dxa"/>
            <w:tcBorders>
              <w:top w:val="nil"/>
              <w:left w:val="nil"/>
              <w:bottom w:val="nil"/>
              <w:right w:val="single" w:sz="4" w:space="0" w:color="auto"/>
            </w:tcBorders>
            <w:vAlign w:val="bottom"/>
          </w:tcPr>
          <w:p w:rsidR="001C386D" w:rsidRDefault="001C386D" w:rsidP="001C386D">
            <w:pPr>
              <w:ind w:left="57"/>
            </w:pPr>
            <w:r>
              <w:t>центральное</w:t>
            </w:r>
          </w:p>
        </w:tc>
        <w:tc>
          <w:tcPr>
            <w:tcW w:w="2977" w:type="dxa"/>
            <w:tcBorders>
              <w:top w:val="nil"/>
              <w:left w:val="nil"/>
              <w:bottom w:val="nil"/>
              <w:right w:val="single" w:sz="4" w:space="0" w:color="auto"/>
            </w:tcBorders>
            <w:vAlign w:val="bottom"/>
          </w:tcPr>
          <w:p w:rsidR="001C386D" w:rsidRDefault="001C386D" w:rsidP="001C386D">
            <w:pPr>
              <w:ind w:left="57"/>
            </w:pPr>
          </w:p>
        </w:tc>
      </w:tr>
      <w:tr w:rsidR="001C386D" w:rsidTr="001C386D">
        <w:tc>
          <w:tcPr>
            <w:tcW w:w="4253" w:type="dxa"/>
            <w:tcBorders>
              <w:top w:val="nil"/>
              <w:left w:val="single" w:sz="4" w:space="0" w:color="auto"/>
              <w:bottom w:val="nil"/>
              <w:right w:val="single" w:sz="4" w:space="0" w:color="auto"/>
            </w:tcBorders>
            <w:vAlign w:val="bottom"/>
          </w:tcPr>
          <w:p w:rsidR="001C386D" w:rsidRDefault="001C386D" w:rsidP="001C386D">
            <w:pPr>
              <w:ind w:left="993"/>
            </w:pPr>
            <w:r>
              <w:t>отопление (от внешних котельных)</w:t>
            </w:r>
          </w:p>
        </w:tc>
        <w:tc>
          <w:tcPr>
            <w:tcW w:w="2977" w:type="dxa"/>
            <w:tcBorders>
              <w:top w:val="nil"/>
              <w:left w:val="nil"/>
              <w:bottom w:val="nil"/>
              <w:right w:val="single" w:sz="4" w:space="0" w:color="auto"/>
            </w:tcBorders>
            <w:vAlign w:val="bottom"/>
          </w:tcPr>
          <w:p w:rsidR="001C386D" w:rsidRDefault="001C386D" w:rsidP="001C386D">
            <w:pPr>
              <w:ind w:left="57"/>
            </w:pPr>
            <w:r>
              <w:t>центральное</w:t>
            </w:r>
          </w:p>
        </w:tc>
        <w:tc>
          <w:tcPr>
            <w:tcW w:w="2977" w:type="dxa"/>
            <w:tcBorders>
              <w:top w:val="nil"/>
              <w:left w:val="nil"/>
              <w:bottom w:val="nil"/>
              <w:right w:val="single" w:sz="4" w:space="0" w:color="auto"/>
            </w:tcBorders>
            <w:vAlign w:val="bottom"/>
          </w:tcPr>
          <w:p w:rsidR="001C386D" w:rsidRDefault="001C386D" w:rsidP="001C386D">
            <w:pPr>
              <w:ind w:left="57"/>
            </w:pPr>
          </w:p>
        </w:tc>
      </w:tr>
      <w:tr w:rsidR="001C386D" w:rsidTr="001C386D">
        <w:tc>
          <w:tcPr>
            <w:tcW w:w="4253" w:type="dxa"/>
            <w:tcBorders>
              <w:top w:val="nil"/>
              <w:left w:val="single" w:sz="4" w:space="0" w:color="auto"/>
              <w:bottom w:val="nil"/>
              <w:right w:val="single" w:sz="4" w:space="0" w:color="auto"/>
            </w:tcBorders>
            <w:vAlign w:val="bottom"/>
          </w:tcPr>
          <w:p w:rsidR="001C386D" w:rsidRDefault="001C386D" w:rsidP="001C386D">
            <w:pPr>
              <w:ind w:left="993"/>
            </w:pPr>
            <w:r>
              <w:t>отопление (от домовой котельной) печи</w:t>
            </w:r>
          </w:p>
        </w:tc>
        <w:tc>
          <w:tcPr>
            <w:tcW w:w="2977" w:type="dxa"/>
            <w:tcBorders>
              <w:top w:val="nil"/>
              <w:left w:val="nil"/>
              <w:bottom w:val="nil"/>
              <w:right w:val="single" w:sz="4" w:space="0" w:color="auto"/>
            </w:tcBorders>
            <w:vAlign w:val="bottom"/>
          </w:tcPr>
          <w:p w:rsidR="001C386D" w:rsidRDefault="001C386D" w:rsidP="001C386D">
            <w:pPr>
              <w:ind w:left="57"/>
            </w:pPr>
            <w:r>
              <w:t>нет</w:t>
            </w:r>
          </w:p>
        </w:tc>
        <w:tc>
          <w:tcPr>
            <w:tcW w:w="2977" w:type="dxa"/>
            <w:tcBorders>
              <w:top w:val="nil"/>
              <w:left w:val="nil"/>
              <w:bottom w:val="nil"/>
              <w:right w:val="single" w:sz="4" w:space="0" w:color="auto"/>
            </w:tcBorders>
            <w:vAlign w:val="bottom"/>
          </w:tcPr>
          <w:p w:rsidR="001C386D" w:rsidRDefault="001C386D" w:rsidP="001C386D">
            <w:pPr>
              <w:ind w:left="57"/>
            </w:pPr>
          </w:p>
        </w:tc>
      </w:tr>
      <w:tr w:rsidR="001C386D" w:rsidTr="001C386D">
        <w:tc>
          <w:tcPr>
            <w:tcW w:w="4253" w:type="dxa"/>
            <w:tcBorders>
              <w:top w:val="nil"/>
              <w:left w:val="single" w:sz="4" w:space="0" w:color="auto"/>
              <w:bottom w:val="nil"/>
              <w:right w:val="single" w:sz="4" w:space="0" w:color="auto"/>
            </w:tcBorders>
            <w:vAlign w:val="bottom"/>
          </w:tcPr>
          <w:p w:rsidR="001C386D" w:rsidRDefault="001C386D" w:rsidP="001C386D">
            <w:pPr>
              <w:ind w:left="993"/>
            </w:pPr>
            <w:r>
              <w:t>калориферы</w:t>
            </w:r>
          </w:p>
        </w:tc>
        <w:tc>
          <w:tcPr>
            <w:tcW w:w="2977" w:type="dxa"/>
            <w:tcBorders>
              <w:top w:val="nil"/>
              <w:left w:val="nil"/>
              <w:bottom w:val="nil"/>
              <w:right w:val="single" w:sz="4" w:space="0" w:color="auto"/>
            </w:tcBorders>
            <w:vAlign w:val="bottom"/>
          </w:tcPr>
          <w:p w:rsidR="001C386D" w:rsidRDefault="001C386D" w:rsidP="001C386D">
            <w:pPr>
              <w:ind w:left="57"/>
            </w:pPr>
            <w:r>
              <w:t>нет</w:t>
            </w:r>
          </w:p>
        </w:tc>
        <w:tc>
          <w:tcPr>
            <w:tcW w:w="2977" w:type="dxa"/>
            <w:tcBorders>
              <w:top w:val="nil"/>
              <w:left w:val="nil"/>
              <w:bottom w:val="nil"/>
              <w:right w:val="single" w:sz="4" w:space="0" w:color="auto"/>
            </w:tcBorders>
            <w:vAlign w:val="bottom"/>
          </w:tcPr>
          <w:p w:rsidR="001C386D" w:rsidRDefault="001C386D" w:rsidP="001C386D">
            <w:pPr>
              <w:ind w:left="57"/>
            </w:pPr>
          </w:p>
        </w:tc>
      </w:tr>
      <w:tr w:rsidR="001C386D" w:rsidTr="001C386D">
        <w:tc>
          <w:tcPr>
            <w:tcW w:w="4253" w:type="dxa"/>
            <w:tcBorders>
              <w:top w:val="nil"/>
              <w:left w:val="single" w:sz="4" w:space="0" w:color="auto"/>
              <w:bottom w:val="nil"/>
              <w:right w:val="single" w:sz="4" w:space="0" w:color="auto"/>
            </w:tcBorders>
            <w:vAlign w:val="bottom"/>
          </w:tcPr>
          <w:p w:rsidR="001C386D" w:rsidRDefault="001C386D" w:rsidP="001C386D">
            <w:pPr>
              <w:ind w:left="993"/>
            </w:pPr>
            <w:r>
              <w:t>АГВ</w:t>
            </w:r>
          </w:p>
        </w:tc>
        <w:tc>
          <w:tcPr>
            <w:tcW w:w="2977" w:type="dxa"/>
            <w:tcBorders>
              <w:top w:val="nil"/>
              <w:left w:val="nil"/>
              <w:bottom w:val="nil"/>
              <w:right w:val="single" w:sz="4" w:space="0" w:color="auto"/>
            </w:tcBorders>
            <w:vAlign w:val="bottom"/>
          </w:tcPr>
          <w:p w:rsidR="001C386D" w:rsidRDefault="001C386D" w:rsidP="001C386D">
            <w:pPr>
              <w:ind w:left="57"/>
            </w:pPr>
            <w:r>
              <w:t>нет</w:t>
            </w:r>
          </w:p>
        </w:tc>
        <w:tc>
          <w:tcPr>
            <w:tcW w:w="2977" w:type="dxa"/>
            <w:tcBorders>
              <w:top w:val="nil"/>
              <w:left w:val="nil"/>
              <w:bottom w:val="nil"/>
              <w:right w:val="single" w:sz="4" w:space="0" w:color="auto"/>
            </w:tcBorders>
            <w:vAlign w:val="bottom"/>
          </w:tcPr>
          <w:p w:rsidR="001C386D" w:rsidRDefault="001C386D" w:rsidP="001C386D">
            <w:pPr>
              <w:ind w:left="57"/>
            </w:pPr>
          </w:p>
        </w:tc>
      </w:tr>
      <w:tr w:rsidR="001C386D" w:rsidTr="001C386D">
        <w:tc>
          <w:tcPr>
            <w:tcW w:w="4253" w:type="dxa"/>
            <w:tcBorders>
              <w:top w:val="nil"/>
              <w:left w:val="single" w:sz="4" w:space="0" w:color="auto"/>
              <w:bottom w:val="single" w:sz="4" w:space="0" w:color="auto"/>
              <w:right w:val="single" w:sz="4" w:space="0" w:color="auto"/>
            </w:tcBorders>
            <w:vAlign w:val="bottom"/>
          </w:tcPr>
          <w:p w:rsidR="001C386D" w:rsidRDefault="001C386D" w:rsidP="001C386D">
            <w:pPr>
              <w:ind w:left="993"/>
            </w:pPr>
            <w:r>
              <w:t>(другое)</w:t>
            </w:r>
          </w:p>
        </w:tc>
        <w:tc>
          <w:tcPr>
            <w:tcW w:w="2977" w:type="dxa"/>
            <w:tcBorders>
              <w:top w:val="nil"/>
              <w:left w:val="nil"/>
              <w:bottom w:val="single" w:sz="4" w:space="0" w:color="auto"/>
              <w:right w:val="single" w:sz="4" w:space="0" w:color="auto"/>
            </w:tcBorders>
            <w:vAlign w:val="bottom"/>
          </w:tcPr>
          <w:p w:rsidR="001C386D" w:rsidRDefault="001C386D" w:rsidP="001C386D">
            <w:pPr>
              <w:ind w:left="57"/>
            </w:pPr>
          </w:p>
        </w:tc>
        <w:tc>
          <w:tcPr>
            <w:tcW w:w="2977" w:type="dxa"/>
            <w:tcBorders>
              <w:top w:val="nil"/>
              <w:left w:val="nil"/>
              <w:bottom w:val="single" w:sz="4" w:space="0" w:color="auto"/>
              <w:right w:val="single" w:sz="4" w:space="0" w:color="auto"/>
            </w:tcBorders>
            <w:vAlign w:val="bottom"/>
          </w:tcPr>
          <w:p w:rsidR="001C386D" w:rsidRDefault="001C386D" w:rsidP="001C386D">
            <w:pPr>
              <w:ind w:left="57"/>
            </w:pPr>
          </w:p>
        </w:tc>
      </w:tr>
      <w:tr w:rsidR="001C386D" w:rsidTr="001C386D">
        <w:tc>
          <w:tcPr>
            <w:tcW w:w="4253" w:type="dxa"/>
            <w:tcBorders>
              <w:top w:val="single" w:sz="4" w:space="0" w:color="auto"/>
              <w:left w:val="single" w:sz="4" w:space="0" w:color="auto"/>
              <w:bottom w:val="single" w:sz="4" w:space="0" w:color="auto"/>
              <w:right w:val="single" w:sz="4" w:space="0" w:color="auto"/>
            </w:tcBorders>
            <w:vAlign w:val="bottom"/>
          </w:tcPr>
          <w:p w:rsidR="001C386D" w:rsidRDefault="001C386D" w:rsidP="001C386D">
            <w:pPr>
              <w:ind w:left="57"/>
            </w:pPr>
            <w: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1C386D" w:rsidRDefault="001C386D" w:rsidP="001C386D">
            <w:pPr>
              <w:ind w:left="57"/>
            </w:pPr>
            <w:r>
              <w:t>нет</w:t>
            </w:r>
          </w:p>
        </w:tc>
        <w:tc>
          <w:tcPr>
            <w:tcW w:w="2977" w:type="dxa"/>
            <w:tcBorders>
              <w:top w:val="single" w:sz="4" w:space="0" w:color="auto"/>
              <w:left w:val="single" w:sz="4" w:space="0" w:color="auto"/>
              <w:bottom w:val="single" w:sz="4" w:space="0" w:color="auto"/>
              <w:right w:val="single" w:sz="4" w:space="0" w:color="auto"/>
            </w:tcBorders>
            <w:vAlign w:val="bottom"/>
          </w:tcPr>
          <w:p w:rsidR="001C386D" w:rsidRDefault="001C386D" w:rsidP="001C386D">
            <w:pPr>
              <w:ind w:left="57"/>
            </w:pPr>
          </w:p>
        </w:tc>
      </w:tr>
    </w:tbl>
    <w:p w:rsidR="001C386D" w:rsidRDefault="001C386D" w:rsidP="001C386D"/>
    <w:p w:rsidR="001C386D" w:rsidRDefault="001C386D" w:rsidP="001C386D">
      <w:r>
        <w:t>Председатель комитета по вопросам жизнеобеспечения,</w:t>
      </w:r>
    </w:p>
    <w:p w:rsidR="001C386D" w:rsidRDefault="001C386D" w:rsidP="001C386D">
      <w:r>
        <w:t>строительства и дорожно-транспортному хозяйству</w:t>
      </w:r>
    </w:p>
    <w:p w:rsidR="001C386D" w:rsidRDefault="001C386D" w:rsidP="001C386D">
      <w:r>
        <w:t xml:space="preserve">администрации </w:t>
      </w:r>
      <w:proofErr w:type="spellStart"/>
      <w:r>
        <w:t>Щекинского</w:t>
      </w:r>
      <w:proofErr w:type="spellEnd"/>
      <w:r>
        <w:t xml:space="preserve"> района</w:t>
      </w:r>
    </w:p>
    <w:tbl>
      <w:tblPr>
        <w:tblW w:w="0" w:type="auto"/>
        <w:tblInd w:w="170" w:type="dxa"/>
        <w:tblLayout w:type="fixed"/>
        <w:tblCellMar>
          <w:left w:w="28" w:type="dxa"/>
          <w:right w:w="28" w:type="dxa"/>
        </w:tblCellMar>
        <w:tblLook w:val="04A0"/>
      </w:tblPr>
      <w:tblGrid>
        <w:gridCol w:w="397"/>
        <w:gridCol w:w="2183"/>
        <w:gridCol w:w="283"/>
        <w:gridCol w:w="114"/>
        <w:gridCol w:w="283"/>
        <w:gridCol w:w="2268"/>
        <w:gridCol w:w="1134"/>
      </w:tblGrid>
      <w:tr w:rsidR="001C386D" w:rsidTr="001C386D">
        <w:trPr>
          <w:gridAfter w:val="1"/>
          <w:wAfter w:w="1134" w:type="dxa"/>
        </w:trPr>
        <w:tc>
          <w:tcPr>
            <w:tcW w:w="2580" w:type="dxa"/>
            <w:gridSpan w:val="2"/>
            <w:tcBorders>
              <w:top w:val="nil"/>
              <w:left w:val="nil"/>
              <w:bottom w:val="single" w:sz="4" w:space="0" w:color="auto"/>
              <w:right w:val="nil"/>
            </w:tcBorders>
            <w:vAlign w:val="bottom"/>
          </w:tcPr>
          <w:p w:rsidR="001C386D" w:rsidRDefault="001C386D" w:rsidP="001C386D">
            <w:pPr>
              <w:spacing w:line="276" w:lineRule="auto"/>
              <w:jc w:val="center"/>
            </w:pPr>
          </w:p>
        </w:tc>
        <w:tc>
          <w:tcPr>
            <w:tcW w:w="283" w:type="dxa"/>
            <w:vAlign w:val="bottom"/>
          </w:tcPr>
          <w:p w:rsidR="001C386D" w:rsidRDefault="001C386D" w:rsidP="001C386D">
            <w:pPr>
              <w:spacing w:line="276" w:lineRule="auto"/>
            </w:pPr>
          </w:p>
        </w:tc>
        <w:tc>
          <w:tcPr>
            <w:tcW w:w="2665" w:type="dxa"/>
            <w:gridSpan w:val="3"/>
            <w:tcBorders>
              <w:top w:val="nil"/>
              <w:left w:val="nil"/>
              <w:bottom w:val="single" w:sz="4" w:space="0" w:color="auto"/>
              <w:right w:val="nil"/>
            </w:tcBorders>
            <w:vAlign w:val="bottom"/>
            <w:hideMark/>
          </w:tcPr>
          <w:p w:rsidR="001C386D" w:rsidRDefault="001C386D" w:rsidP="001C386D">
            <w:pPr>
              <w:spacing w:line="276" w:lineRule="auto"/>
            </w:pPr>
            <w:r>
              <w:t>Субботин Д.А.</w:t>
            </w:r>
          </w:p>
        </w:tc>
      </w:tr>
      <w:tr w:rsidR="001C386D" w:rsidTr="001C386D">
        <w:trPr>
          <w:gridBefore w:val="1"/>
          <w:wBefore w:w="397" w:type="dxa"/>
        </w:trPr>
        <w:tc>
          <w:tcPr>
            <w:tcW w:w="2580" w:type="dxa"/>
            <w:gridSpan w:val="3"/>
            <w:hideMark/>
          </w:tcPr>
          <w:p w:rsidR="001C386D" w:rsidRDefault="001C386D" w:rsidP="001C386D">
            <w:pPr>
              <w:spacing w:line="276" w:lineRule="auto"/>
              <w:jc w:val="center"/>
              <w:rPr>
                <w:sz w:val="18"/>
                <w:szCs w:val="18"/>
              </w:rPr>
            </w:pPr>
            <w:r>
              <w:rPr>
                <w:sz w:val="18"/>
                <w:szCs w:val="18"/>
              </w:rPr>
              <w:t>(подпись)</w:t>
            </w:r>
          </w:p>
        </w:tc>
        <w:tc>
          <w:tcPr>
            <w:tcW w:w="283" w:type="dxa"/>
          </w:tcPr>
          <w:p w:rsidR="001C386D" w:rsidRDefault="001C386D" w:rsidP="001C386D">
            <w:pPr>
              <w:spacing w:line="276" w:lineRule="auto"/>
              <w:rPr>
                <w:sz w:val="18"/>
                <w:szCs w:val="18"/>
              </w:rPr>
            </w:pPr>
          </w:p>
        </w:tc>
        <w:tc>
          <w:tcPr>
            <w:tcW w:w="3402" w:type="dxa"/>
            <w:gridSpan w:val="2"/>
            <w:hideMark/>
          </w:tcPr>
          <w:p w:rsidR="001C386D" w:rsidRDefault="001C386D" w:rsidP="001C386D">
            <w:pPr>
              <w:spacing w:line="276" w:lineRule="auto"/>
              <w:jc w:val="center"/>
              <w:rPr>
                <w:sz w:val="18"/>
                <w:szCs w:val="18"/>
              </w:rPr>
            </w:pPr>
            <w:r>
              <w:rPr>
                <w:sz w:val="18"/>
                <w:szCs w:val="18"/>
              </w:rPr>
              <w:t>(ф.и.о.)</w:t>
            </w:r>
          </w:p>
        </w:tc>
      </w:tr>
    </w:tbl>
    <w:p w:rsidR="001C386D" w:rsidRDefault="001C386D" w:rsidP="001C386D"/>
    <w:tbl>
      <w:tblPr>
        <w:tblW w:w="0" w:type="auto"/>
        <w:tblLayout w:type="fixed"/>
        <w:tblCellMar>
          <w:left w:w="28" w:type="dxa"/>
          <w:right w:w="28" w:type="dxa"/>
        </w:tblCellMar>
        <w:tblLook w:val="04A0"/>
      </w:tblPr>
      <w:tblGrid>
        <w:gridCol w:w="187"/>
        <w:gridCol w:w="425"/>
        <w:gridCol w:w="255"/>
        <w:gridCol w:w="1531"/>
        <w:gridCol w:w="607"/>
        <w:gridCol w:w="142"/>
        <w:gridCol w:w="255"/>
      </w:tblGrid>
      <w:tr w:rsidR="001C386D" w:rsidTr="00887563">
        <w:tc>
          <w:tcPr>
            <w:tcW w:w="187" w:type="dxa"/>
            <w:vAlign w:val="bottom"/>
            <w:hideMark/>
          </w:tcPr>
          <w:p w:rsidR="001C386D" w:rsidRDefault="001C386D" w:rsidP="001C386D">
            <w:pPr>
              <w:spacing w:line="276" w:lineRule="auto"/>
            </w:pPr>
            <w:r>
              <w:t>“</w:t>
            </w:r>
          </w:p>
        </w:tc>
        <w:tc>
          <w:tcPr>
            <w:tcW w:w="425" w:type="dxa"/>
            <w:tcBorders>
              <w:top w:val="nil"/>
              <w:left w:val="nil"/>
              <w:bottom w:val="single" w:sz="4" w:space="0" w:color="auto"/>
              <w:right w:val="nil"/>
            </w:tcBorders>
            <w:vAlign w:val="bottom"/>
          </w:tcPr>
          <w:p w:rsidR="001C386D" w:rsidRDefault="00887563" w:rsidP="001C386D">
            <w:pPr>
              <w:spacing w:line="276" w:lineRule="auto"/>
              <w:jc w:val="center"/>
            </w:pPr>
            <w:r>
              <w:t>5</w:t>
            </w:r>
          </w:p>
        </w:tc>
        <w:tc>
          <w:tcPr>
            <w:tcW w:w="255" w:type="dxa"/>
            <w:vAlign w:val="bottom"/>
            <w:hideMark/>
          </w:tcPr>
          <w:p w:rsidR="001C386D" w:rsidRDefault="001C386D" w:rsidP="001C386D">
            <w:pPr>
              <w:spacing w:line="276" w:lineRule="auto"/>
            </w:pPr>
            <w:r>
              <w:t>”</w:t>
            </w:r>
          </w:p>
        </w:tc>
        <w:tc>
          <w:tcPr>
            <w:tcW w:w="1531" w:type="dxa"/>
            <w:tcBorders>
              <w:top w:val="nil"/>
              <w:left w:val="nil"/>
              <w:bottom w:val="single" w:sz="4" w:space="0" w:color="auto"/>
              <w:right w:val="nil"/>
            </w:tcBorders>
            <w:vAlign w:val="bottom"/>
          </w:tcPr>
          <w:p w:rsidR="001C386D" w:rsidRDefault="00887563" w:rsidP="001C386D">
            <w:pPr>
              <w:spacing w:line="276" w:lineRule="auto"/>
              <w:jc w:val="center"/>
            </w:pPr>
            <w:r>
              <w:t>октября</w:t>
            </w:r>
          </w:p>
        </w:tc>
        <w:tc>
          <w:tcPr>
            <w:tcW w:w="607" w:type="dxa"/>
            <w:vAlign w:val="bottom"/>
            <w:hideMark/>
          </w:tcPr>
          <w:p w:rsidR="001C386D" w:rsidRDefault="001C386D" w:rsidP="00887563">
            <w:pPr>
              <w:spacing w:line="276" w:lineRule="auto"/>
              <w:jc w:val="right"/>
            </w:pPr>
            <w:r>
              <w:t>20</w:t>
            </w:r>
            <w:r w:rsidR="00887563">
              <w:t>15</w:t>
            </w:r>
          </w:p>
        </w:tc>
        <w:tc>
          <w:tcPr>
            <w:tcW w:w="142" w:type="dxa"/>
            <w:tcBorders>
              <w:top w:val="nil"/>
              <w:left w:val="nil"/>
              <w:bottom w:val="single" w:sz="4" w:space="0" w:color="auto"/>
              <w:right w:val="nil"/>
            </w:tcBorders>
            <w:vAlign w:val="bottom"/>
          </w:tcPr>
          <w:p w:rsidR="001C386D" w:rsidRDefault="001C386D" w:rsidP="001C386D">
            <w:pPr>
              <w:spacing w:line="276" w:lineRule="auto"/>
            </w:pPr>
          </w:p>
        </w:tc>
        <w:tc>
          <w:tcPr>
            <w:tcW w:w="255" w:type="dxa"/>
            <w:vAlign w:val="bottom"/>
            <w:hideMark/>
          </w:tcPr>
          <w:p w:rsidR="001C386D" w:rsidRDefault="001C386D" w:rsidP="001C386D">
            <w:pPr>
              <w:spacing w:line="276" w:lineRule="auto"/>
              <w:jc w:val="right"/>
            </w:pPr>
            <w:proofErr w:type="gramStart"/>
            <w:r>
              <w:t>г</w:t>
            </w:r>
            <w:proofErr w:type="gramEnd"/>
            <w:r>
              <w:t>.</w:t>
            </w:r>
          </w:p>
        </w:tc>
      </w:tr>
    </w:tbl>
    <w:p w:rsidR="001C386D" w:rsidRDefault="001C386D" w:rsidP="001C386D">
      <w:r>
        <w:t>М.П.</w:t>
      </w:r>
    </w:p>
    <w:p w:rsidR="001C386D" w:rsidRDefault="001C386D" w:rsidP="001C386D">
      <w:pPr>
        <w:spacing w:before="400"/>
      </w:pPr>
    </w:p>
    <w:p w:rsidR="001C386D" w:rsidRDefault="001C386D" w:rsidP="001C386D">
      <w:pPr>
        <w:spacing w:before="400"/>
      </w:pPr>
    </w:p>
    <w:p w:rsidR="004B6920" w:rsidRDefault="003F04D9" w:rsidP="003F04D9">
      <w:pPr>
        <w:spacing w:before="360"/>
        <w:ind w:left="5103"/>
      </w:pPr>
      <w:r>
        <w:t xml:space="preserve"> </w:t>
      </w:r>
    </w:p>
    <w:p w:rsidR="00B3033F" w:rsidRDefault="00B3033F" w:rsidP="00482373">
      <w:pPr>
        <w:jc w:val="right"/>
      </w:pPr>
    </w:p>
    <w:p w:rsidR="009474AE" w:rsidRDefault="004B6920" w:rsidP="00482373">
      <w:pPr>
        <w:jc w:val="right"/>
      </w:pPr>
      <w:r w:rsidRPr="00280912">
        <w:t xml:space="preserve">              </w:t>
      </w:r>
      <w:r w:rsidR="003F2626">
        <w:tab/>
      </w:r>
    </w:p>
    <w:p w:rsidR="009474AE" w:rsidRDefault="009474AE" w:rsidP="00482373">
      <w:pPr>
        <w:jc w:val="right"/>
      </w:pPr>
    </w:p>
    <w:p w:rsidR="009474AE" w:rsidRDefault="009474AE" w:rsidP="00482373">
      <w:pPr>
        <w:jc w:val="right"/>
      </w:pPr>
    </w:p>
    <w:p w:rsidR="009474AE" w:rsidRDefault="009474AE" w:rsidP="00482373">
      <w:pPr>
        <w:jc w:val="right"/>
      </w:pPr>
    </w:p>
    <w:p w:rsidR="009474AE" w:rsidRDefault="009474AE" w:rsidP="00482373">
      <w:pPr>
        <w:jc w:val="right"/>
      </w:pPr>
    </w:p>
    <w:p w:rsidR="007A6CF8" w:rsidRDefault="007A6CF8" w:rsidP="00482373">
      <w:pPr>
        <w:jc w:val="right"/>
      </w:pPr>
    </w:p>
    <w:p w:rsidR="007A6CF8" w:rsidRDefault="007A6CF8" w:rsidP="00482373">
      <w:pPr>
        <w:jc w:val="right"/>
      </w:pPr>
    </w:p>
    <w:p w:rsidR="007A6CF8" w:rsidRDefault="007A6CF8" w:rsidP="00482373">
      <w:pPr>
        <w:jc w:val="right"/>
      </w:pPr>
    </w:p>
    <w:p w:rsidR="00482373" w:rsidRPr="00CD4F1F" w:rsidRDefault="00482373" w:rsidP="00482373">
      <w:pPr>
        <w:jc w:val="right"/>
        <w:rPr>
          <w:b/>
        </w:rPr>
      </w:pPr>
      <w:r w:rsidRPr="00CD4F1F">
        <w:rPr>
          <w:b/>
        </w:rPr>
        <w:lastRenderedPageBreak/>
        <w:t xml:space="preserve">Приложение 2 </w:t>
      </w:r>
    </w:p>
    <w:p w:rsidR="00482373" w:rsidRPr="00CD4F1F" w:rsidRDefault="00482373" w:rsidP="00482373">
      <w:pPr>
        <w:jc w:val="right"/>
      </w:pPr>
      <w:r w:rsidRPr="00CD4F1F">
        <w:t xml:space="preserve">к конкурсной документации по проведению </w:t>
      </w:r>
      <w:proofErr w:type="gramStart"/>
      <w:r w:rsidRPr="00CD4F1F">
        <w:t>открытого</w:t>
      </w:r>
      <w:proofErr w:type="gramEnd"/>
      <w:r w:rsidRPr="00CD4F1F">
        <w:t xml:space="preserve"> </w:t>
      </w:r>
    </w:p>
    <w:p w:rsidR="00482373" w:rsidRPr="00CD4F1F" w:rsidRDefault="00482373" w:rsidP="00482373">
      <w:pPr>
        <w:jc w:val="right"/>
      </w:pPr>
      <w:r w:rsidRPr="00CD4F1F">
        <w:t xml:space="preserve">конкурса по отбору управляющей организации </w:t>
      </w:r>
    </w:p>
    <w:p w:rsidR="00482373" w:rsidRPr="00CD4F1F" w:rsidRDefault="00482373" w:rsidP="00482373">
      <w:pPr>
        <w:jc w:val="right"/>
      </w:pPr>
      <w:r w:rsidRPr="00CD4F1F">
        <w:t>для управления многоквартирными домами</w:t>
      </w:r>
    </w:p>
    <w:p w:rsidR="00482373" w:rsidRDefault="00482373" w:rsidP="00482373">
      <w:pPr>
        <w:spacing w:before="360"/>
        <w:ind w:left="5103"/>
      </w:pPr>
      <w:r>
        <w:tab/>
      </w:r>
      <w:r>
        <w:tab/>
        <w:t>Утверждаю</w:t>
      </w:r>
    </w:p>
    <w:p w:rsidR="00482373" w:rsidRDefault="00482373" w:rsidP="004D49F6">
      <w:pPr>
        <w:spacing w:before="120"/>
        <w:ind w:left="5103"/>
      </w:pPr>
      <w:r>
        <w:t>Глава администрации</w:t>
      </w:r>
    </w:p>
    <w:p w:rsidR="00482373" w:rsidRDefault="00482373" w:rsidP="004D49F6">
      <w:pPr>
        <w:ind w:left="5103"/>
      </w:pPr>
      <w:proofErr w:type="spellStart"/>
      <w:r>
        <w:t>Щекинского</w:t>
      </w:r>
      <w:proofErr w:type="spellEnd"/>
      <w:r>
        <w:t xml:space="preserve"> района</w:t>
      </w:r>
    </w:p>
    <w:p w:rsidR="00482373" w:rsidRDefault="00482373" w:rsidP="004D49F6">
      <w:pPr>
        <w:ind w:left="5103"/>
        <w:jc w:val="right"/>
      </w:pPr>
      <w:r>
        <w:t>О. А. Федосов</w:t>
      </w:r>
    </w:p>
    <w:p w:rsidR="00482373" w:rsidRDefault="00482373" w:rsidP="00482373">
      <w:pPr>
        <w:spacing w:line="480" w:lineRule="auto"/>
        <w:ind w:left="5103"/>
        <w:rPr>
          <w:sz w:val="18"/>
          <w:szCs w:val="18"/>
        </w:rPr>
      </w:pPr>
      <w:r>
        <w:rPr>
          <w:sz w:val="18"/>
          <w:szCs w:val="18"/>
        </w:rPr>
        <w:t xml:space="preserve">         __________________________________________   </w:t>
      </w:r>
    </w:p>
    <w:tbl>
      <w:tblPr>
        <w:tblW w:w="4094" w:type="dxa"/>
        <w:tblInd w:w="5670" w:type="dxa"/>
        <w:tblLayout w:type="fixed"/>
        <w:tblCellMar>
          <w:left w:w="28" w:type="dxa"/>
          <w:right w:w="28" w:type="dxa"/>
        </w:tblCellMar>
        <w:tblLook w:val="04A0"/>
      </w:tblPr>
      <w:tblGrid>
        <w:gridCol w:w="187"/>
        <w:gridCol w:w="425"/>
        <w:gridCol w:w="255"/>
        <w:gridCol w:w="2280"/>
        <w:gridCol w:w="465"/>
        <w:gridCol w:w="227"/>
        <w:gridCol w:w="255"/>
      </w:tblGrid>
      <w:tr w:rsidR="00887563" w:rsidRPr="006F7F1A" w:rsidTr="00887563">
        <w:tc>
          <w:tcPr>
            <w:tcW w:w="187" w:type="dxa"/>
            <w:vAlign w:val="bottom"/>
            <w:hideMark/>
          </w:tcPr>
          <w:p w:rsidR="00887563" w:rsidRPr="006F7F1A" w:rsidRDefault="00887563" w:rsidP="00366A7B">
            <w:pPr>
              <w:spacing w:line="276" w:lineRule="auto"/>
            </w:pPr>
            <w:r w:rsidRPr="006F7F1A">
              <w:t>“</w:t>
            </w:r>
          </w:p>
        </w:tc>
        <w:tc>
          <w:tcPr>
            <w:tcW w:w="425" w:type="dxa"/>
            <w:tcBorders>
              <w:top w:val="nil"/>
              <w:left w:val="nil"/>
              <w:bottom w:val="single" w:sz="4" w:space="0" w:color="auto"/>
              <w:right w:val="nil"/>
            </w:tcBorders>
            <w:vAlign w:val="bottom"/>
          </w:tcPr>
          <w:p w:rsidR="00887563" w:rsidRPr="006F7F1A" w:rsidRDefault="00887563" w:rsidP="00366A7B">
            <w:pPr>
              <w:spacing w:line="276" w:lineRule="auto"/>
              <w:jc w:val="center"/>
            </w:pPr>
            <w:r>
              <w:t>5</w:t>
            </w:r>
          </w:p>
        </w:tc>
        <w:tc>
          <w:tcPr>
            <w:tcW w:w="255" w:type="dxa"/>
            <w:vAlign w:val="bottom"/>
            <w:hideMark/>
          </w:tcPr>
          <w:p w:rsidR="00887563" w:rsidRPr="006F7F1A" w:rsidRDefault="00887563" w:rsidP="00366A7B">
            <w:pPr>
              <w:spacing w:line="276" w:lineRule="auto"/>
            </w:pPr>
            <w:r w:rsidRPr="006F7F1A">
              <w:t>”</w:t>
            </w:r>
          </w:p>
        </w:tc>
        <w:tc>
          <w:tcPr>
            <w:tcW w:w="2280" w:type="dxa"/>
            <w:tcBorders>
              <w:top w:val="nil"/>
              <w:left w:val="nil"/>
              <w:bottom w:val="single" w:sz="4" w:space="0" w:color="auto"/>
              <w:right w:val="nil"/>
            </w:tcBorders>
            <w:vAlign w:val="bottom"/>
          </w:tcPr>
          <w:p w:rsidR="00887563" w:rsidRPr="006F7F1A" w:rsidRDefault="00887563" w:rsidP="00366A7B">
            <w:pPr>
              <w:spacing w:line="276" w:lineRule="auto"/>
              <w:jc w:val="center"/>
            </w:pPr>
            <w:r>
              <w:t>октября 2015</w:t>
            </w:r>
          </w:p>
        </w:tc>
        <w:tc>
          <w:tcPr>
            <w:tcW w:w="465" w:type="dxa"/>
            <w:vAlign w:val="bottom"/>
          </w:tcPr>
          <w:p w:rsidR="00887563" w:rsidRPr="006F7F1A" w:rsidRDefault="00887563" w:rsidP="00366A7B">
            <w:pPr>
              <w:spacing w:line="276" w:lineRule="auto"/>
              <w:jc w:val="right"/>
            </w:pPr>
          </w:p>
        </w:tc>
        <w:tc>
          <w:tcPr>
            <w:tcW w:w="227" w:type="dxa"/>
            <w:tcBorders>
              <w:top w:val="nil"/>
              <w:left w:val="nil"/>
              <w:bottom w:val="single" w:sz="4" w:space="0" w:color="auto"/>
              <w:right w:val="nil"/>
            </w:tcBorders>
            <w:vAlign w:val="bottom"/>
          </w:tcPr>
          <w:p w:rsidR="00887563" w:rsidRPr="006F7F1A" w:rsidRDefault="00887563" w:rsidP="00366A7B">
            <w:pPr>
              <w:spacing w:line="276" w:lineRule="auto"/>
            </w:pPr>
          </w:p>
        </w:tc>
        <w:tc>
          <w:tcPr>
            <w:tcW w:w="255" w:type="dxa"/>
            <w:vAlign w:val="bottom"/>
            <w:hideMark/>
          </w:tcPr>
          <w:p w:rsidR="00887563" w:rsidRPr="006F7F1A" w:rsidRDefault="00887563" w:rsidP="00366A7B">
            <w:pPr>
              <w:spacing w:line="276" w:lineRule="auto"/>
              <w:jc w:val="right"/>
            </w:pPr>
            <w:proofErr w:type="gramStart"/>
            <w:r w:rsidRPr="006F7F1A">
              <w:t>г</w:t>
            </w:r>
            <w:proofErr w:type="gramEnd"/>
            <w:r w:rsidRPr="006F7F1A">
              <w:t>.</w:t>
            </w:r>
          </w:p>
        </w:tc>
      </w:tr>
    </w:tbl>
    <w:p w:rsidR="00887563" w:rsidRPr="006F7F1A" w:rsidRDefault="00887563" w:rsidP="00887563">
      <w:pPr>
        <w:ind w:left="6521" w:right="1416"/>
        <w:jc w:val="center"/>
        <w:rPr>
          <w:sz w:val="18"/>
          <w:szCs w:val="18"/>
        </w:rPr>
      </w:pPr>
      <w:r w:rsidRPr="006F7F1A">
        <w:rPr>
          <w:sz w:val="18"/>
          <w:szCs w:val="18"/>
        </w:rPr>
        <w:t>(дата утверждения)</w:t>
      </w:r>
    </w:p>
    <w:p w:rsidR="00482373" w:rsidRDefault="00482373" w:rsidP="00482373">
      <w:pPr>
        <w:ind w:left="6521" w:right="1416"/>
        <w:jc w:val="center"/>
        <w:rPr>
          <w:sz w:val="18"/>
          <w:szCs w:val="18"/>
        </w:rPr>
      </w:pPr>
    </w:p>
    <w:p w:rsidR="00482373" w:rsidRPr="00CD4F1F" w:rsidRDefault="00482373" w:rsidP="00482373">
      <w:pPr>
        <w:snapToGrid w:val="0"/>
        <w:jc w:val="right"/>
        <w:rPr>
          <w:color w:val="FF0000"/>
        </w:rPr>
      </w:pPr>
    </w:p>
    <w:p w:rsidR="00482373" w:rsidRPr="00CD4F1F" w:rsidRDefault="00482373" w:rsidP="00482373">
      <w:pPr>
        <w:snapToGrid w:val="0"/>
        <w:jc w:val="center"/>
        <w:rPr>
          <w:color w:val="FF0000"/>
        </w:rPr>
      </w:pPr>
    </w:p>
    <w:p w:rsidR="008373A4" w:rsidRPr="00BD4D3C" w:rsidRDefault="008373A4" w:rsidP="008373A4">
      <w:pPr>
        <w:snapToGrid w:val="0"/>
        <w:jc w:val="center"/>
        <w:rPr>
          <w:b/>
          <w:bCs/>
        </w:rPr>
      </w:pPr>
      <w:r w:rsidRPr="00BD4D3C">
        <w:rPr>
          <w:b/>
          <w:bCs/>
        </w:rPr>
        <w:t xml:space="preserve">ПЕРЕЧЕНЬ </w:t>
      </w:r>
    </w:p>
    <w:p w:rsidR="008373A4" w:rsidRPr="00BD4D3C" w:rsidRDefault="008373A4" w:rsidP="008373A4">
      <w:pPr>
        <w:snapToGrid w:val="0"/>
        <w:jc w:val="center"/>
        <w:rPr>
          <w:b/>
          <w:bCs/>
        </w:rPr>
      </w:pPr>
      <w:r w:rsidRPr="00BD4D3C">
        <w:rPr>
          <w:b/>
          <w:bCs/>
        </w:rPr>
        <w:t xml:space="preserve">обязательных работ и услуг по содержанию и ремонту </w:t>
      </w:r>
    </w:p>
    <w:p w:rsidR="008373A4" w:rsidRDefault="008373A4" w:rsidP="008373A4">
      <w:pPr>
        <w:snapToGrid w:val="0"/>
        <w:jc w:val="center"/>
        <w:rPr>
          <w:sz w:val="22"/>
          <w:szCs w:val="22"/>
        </w:rPr>
      </w:pPr>
      <w:r w:rsidRPr="00BD4D3C">
        <w:t xml:space="preserve">общего имущества собственников помещений в многоквартирном доме по адресам </w:t>
      </w:r>
      <w:proofErr w:type="gramStart"/>
      <w:r w:rsidRPr="00BD4D3C">
        <w:rPr>
          <w:sz w:val="28"/>
          <w:szCs w:val="28"/>
        </w:rPr>
        <w:t>г</w:t>
      </w:r>
      <w:proofErr w:type="gramEnd"/>
      <w:r w:rsidRPr="00BD4D3C">
        <w:rPr>
          <w:sz w:val="28"/>
          <w:szCs w:val="28"/>
        </w:rPr>
        <w:t xml:space="preserve">. </w:t>
      </w:r>
      <w:r w:rsidR="003F04D9">
        <w:rPr>
          <w:sz w:val="22"/>
          <w:szCs w:val="22"/>
        </w:rPr>
        <w:t>Щекино, ул. Мира 7,11,20</w:t>
      </w:r>
    </w:p>
    <w:p w:rsidR="003F04D9" w:rsidRDefault="003F04D9" w:rsidP="008373A4">
      <w:pPr>
        <w:snapToGrid w:val="0"/>
        <w:jc w:val="center"/>
        <w:rPr>
          <w:sz w:val="22"/>
          <w:szCs w:val="22"/>
        </w:rPr>
      </w:pPr>
    </w:p>
    <w:tbl>
      <w:tblPr>
        <w:tblW w:w="9694" w:type="dxa"/>
        <w:tblLayout w:type="fixed"/>
        <w:tblCellMar>
          <w:top w:w="55" w:type="dxa"/>
          <w:left w:w="55" w:type="dxa"/>
          <w:bottom w:w="55" w:type="dxa"/>
          <w:right w:w="55" w:type="dxa"/>
        </w:tblCellMar>
        <w:tblLook w:val="04A0"/>
      </w:tblPr>
      <w:tblGrid>
        <w:gridCol w:w="573"/>
        <w:gridCol w:w="4018"/>
        <w:gridCol w:w="2410"/>
        <w:gridCol w:w="1418"/>
        <w:gridCol w:w="141"/>
        <w:gridCol w:w="1134"/>
      </w:tblGrid>
      <w:tr w:rsidR="003F04D9" w:rsidRPr="00CD4F1F" w:rsidTr="001C386D">
        <w:trPr>
          <w:trHeight w:val="145"/>
        </w:trPr>
        <w:tc>
          <w:tcPr>
            <w:tcW w:w="573" w:type="dxa"/>
            <w:tcBorders>
              <w:top w:val="single" w:sz="2" w:space="0" w:color="000000"/>
              <w:left w:val="single" w:sz="2" w:space="0" w:color="000000"/>
              <w:bottom w:val="single" w:sz="2" w:space="0" w:color="000000"/>
              <w:right w:val="nil"/>
            </w:tcBorders>
            <w:hideMark/>
          </w:tcPr>
          <w:p w:rsidR="003F04D9" w:rsidRPr="00CD4F1F" w:rsidRDefault="003F04D9" w:rsidP="00F01302">
            <w:pPr>
              <w:pStyle w:val="af0"/>
              <w:snapToGrid w:val="0"/>
              <w:ind w:firstLine="0"/>
              <w:jc w:val="center"/>
              <w:rPr>
                <w:sz w:val="24"/>
                <w:szCs w:val="24"/>
              </w:rPr>
            </w:pPr>
            <w:r w:rsidRPr="00CD4F1F">
              <w:rPr>
                <w:sz w:val="24"/>
                <w:szCs w:val="24"/>
              </w:rPr>
              <w:t xml:space="preserve">№ </w:t>
            </w:r>
            <w:proofErr w:type="spellStart"/>
            <w:proofErr w:type="gramStart"/>
            <w:r w:rsidRPr="00CD4F1F">
              <w:rPr>
                <w:sz w:val="24"/>
                <w:szCs w:val="24"/>
              </w:rPr>
              <w:t>п</w:t>
            </w:r>
            <w:proofErr w:type="spellEnd"/>
            <w:proofErr w:type="gramEnd"/>
            <w:r w:rsidRPr="00CD4F1F">
              <w:rPr>
                <w:sz w:val="24"/>
                <w:szCs w:val="24"/>
              </w:rPr>
              <w:t>/</w:t>
            </w:r>
            <w:proofErr w:type="spellStart"/>
            <w:r w:rsidRPr="00CD4F1F">
              <w:rPr>
                <w:sz w:val="24"/>
                <w:szCs w:val="24"/>
              </w:rPr>
              <w:t>п</w:t>
            </w:r>
            <w:proofErr w:type="spellEnd"/>
          </w:p>
        </w:tc>
        <w:tc>
          <w:tcPr>
            <w:tcW w:w="4018" w:type="dxa"/>
            <w:tcBorders>
              <w:top w:val="single" w:sz="2" w:space="0" w:color="000000"/>
              <w:left w:val="single" w:sz="2" w:space="0" w:color="000000"/>
              <w:bottom w:val="single" w:sz="2" w:space="0" w:color="000000"/>
              <w:right w:val="nil"/>
            </w:tcBorders>
            <w:hideMark/>
          </w:tcPr>
          <w:p w:rsidR="003F04D9" w:rsidRPr="00CD4F1F" w:rsidRDefault="003F04D9" w:rsidP="00F01302">
            <w:pPr>
              <w:pStyle w:val="af0"/>
              <w:snapToGrid w:val="0"/>
              <w:ind w:firstLine="0"/>
              <w:jc w:val="center"/>
              <w:rPr>
                <w:sz w:val="24"/>
                <w:szCs w:val="24"/>
              </w:rPr>
            </w:pPr>
            <w:r w:rsidRPr="00CD4F1F">
              <w:rPr>
                <w:sz w:val="24"/>
                <w:szCs w:val="24"/>
              </w:rPr>
              <w:t>Наименование работ (услуг)</w:t>
            </w:r>
          </w:p>
        </w:tc>
        <w:tc>
          <w:tcPr>
            <w:tcW w:w="2410" w:type="dxa"/>
            <w:tcBorders>
              <w:top w:val="single" w:sz="2" w:space="0" w:color="000000"/>
              <w:left w:val="single" w:sz="2" w:space="0" w:color="000000"/>
              <w:bottom w:val="single" w:sz="2" w:space="0" w:color="000000"/>
              <w:right w:val="nil"/>
            </w:tcBorders>
            <w:hideMark/>
          </w:tcPr>
          <w:p w:rsidR="003F04D9" w:rsidRPr="00CD4F1F" w:rsidRDefault="003F04D9" w:rsidP="00F01302">
            <w:pPr>
              <w:pStyle w:val="af0"/>
              <w:snapToGrid w:val="0"/>
              <w:ind w:firstLine="0"/>
              <w:jc w:val="center"/>
              <w:rPr>
                <w:sz w:val="24"/>
                <w:szCs w:val="24"/>
              </w:rPr>
            </w:pPr>
            <w:r w:rsidRPr="00CD4F1F">
              <w:rPr>
                <w:sz w:val="24"/>
                <w:szCs w:val="24"/>
              </w:rPr>
              <w:t>Периодичность</w:t>
            </w:r>
          </w:p>
        </w:tc>
        <w:tc>
          <w:tcPr>
            <w:tcW w:w="1418" w:type="dxa"/>
            <w:tcBorders>
              <w:top w:val="single" w:sz="2" w:space="0" w:color="000000"/>
              <w:left w:val="single" w:sz="2" w:space="0" w:color="000000"/>
              <w:bottom w:val="single" w:sz="2" w:space="0" w:color="000000"/>
              <w:right w:val="nil"/>
            </w:tcBorders>
            <w:hideMark/>
          </w:tcPr>
          <w:p w:rsidR="003F04D9" w:rsidRPr="00CD4F1F" w:rsidRDefault="003F04D9" w:rsidP="00F01302">
            <w:pPr>
              <w:pStyle w:val="af0"/>
              <w:snapToGrid w:val="0"/>
              <w:ind w:firstLine="0"/>
              <w:jc w:val="center"/>
              <w:rPr>
                <w:sz w:val="24"/>
                <w:szCs w:val="24"/>
              </w:rPr>
            </w:pPr>
            <w:r w:rsidRPr="00CD4F1F">
              <w:rPr>
                <w:sz w:val="24"/>
                <w:szCs w:val="24"/>
              </w:rPr>
              <w:t>Годовая плата, рублей</w:t>
            </w:r>
          </w:p>
        </w:tc>
        <w:tc>
          <w:tcPr>
            <w:tcW w:w="1275" w:type="dxa"/>
            <w:gridSpan w:val="2"/>
            <w:tcBorders>
              <w:top w:val="single" w:sz="2" w:space="0" w:color="000000"/>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center"/>
              <w:rPr>
                <w:sz w:val="24"/>
                <w:szCs w:val="24"/>
              </w:rPr>
            </w:pPr>
            <w:r w:rsidRPr="00CD4F1F">
              <w:rPr>
                <w:sz w:val="24"/>
                <w:szCs w:val="24"/>
              </w:rPr>
              <w:t>Стоимость на 1 м</w:t>
            </w:r>
            <w:proofErr w:type="gramStart"/>
            <w:r w:rsidRPr="00CD4F1F">
              <w:rPr>
                <w:sz w:val="24"/>
                <w:szCs w:val="24"/>
              </w:rPr>
              <w:t>2</w:t>
            </w:r>
            <w:proofErr w:type="gramEnd"/>
            <w:r w:rsidRPr="00CD4F1F">
              <w:rPr>
                <w:sz w:val="24"/>
                <w:szCs w:val="24"/>
              </w:rPr>
              <w:t xml:space="preserve"> общей площади, рублей в месяц</w:t>
            </w:r>
          </w:p>
        </w:tc>
      </w:tr>
      <w:tr w:rsidR="003F04D9" w:rsidRPr="00CD4F1F" w:rsidTr="001C386D">
        <w:trPr>
          <w:trHeight w:val="145"/>
        </w:trPr>
        <w:tc>
          <w:tcPr>
            <w:tcW w:w="7001" w:type="dxa"/>
            <w:gridSpan w:val="3"/>
            <w:tcBorders>
              <w:top w:val="nil"/>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both"/>
              <w:rPr>
                <w:b/>
                <w:sz w:val="24"/>
                <w:szCs w:val="24"/>
              </w:rPr>
            </w:pPr>
            <w:r w:rsidRPr="00CD4F1F">
              <w:rPr>
                <w:b/>
                <w:sz w:val="24"/>
                <w:szCs w:val="24"/>
                <w:lang w:val="en-US"/>
              </w:rPr>
              <w:t>I</w:t>
            </w:r>
            <w:r w:rsidRPr="00CD4F1F">
              <w:rPr>
                <w:b/>
                <w:sz w:val="24"/>
                <w:szCs w:val="24"/>
              </w:rPr>
              <w:t>. Работы, необходимые для надлежащего содержания несущих конструкций  и не несущих конструкций  многоквартирных домов  в соответствии с постановлением Правительства РФ №290 от 03.04.2013, т.ч.:</w:t>
            </w:r>
          </w:p>
        </w:tc>
        <w:tc>
          <w:tcPr>
            <w:tcW w:w="1418" w:type="dxa"/>
            <w:tcBorders>
              <w:top w:val="nil"/>
              <w:left w:val="single" w:sz="2" w:space="0" w:color="000000"/>
              <w:bottom w:val="single" w:sz="2" w:space="0" w:color="000000"/>
              <w:right w:val="single" w:sz="2" w:space="0" w:color="000000"/>
            </w:tcBorders>
          </w:tcPr>
          <w:p w:rsidR="003F04D9" w:rsidRPr="005E381C" w:rsidRDefault="003F04D9" w:rsidP="00F01302">
            <w:pPr>
              <w:pStyle w:val="af0"/>
              <w:snapToGrid w:val="0"/>
              <w:ind w:firstLine="0"/>
              <w:jc w:val="center"/>
              <w:rPr>
                <w:b/>
                <w:sz w:val="24"/>
                <w:szCs w:val="24"/>
              </w:rPr>
            </w:pPr>
            <w:r>
              <w:rPr>
                <w:b/>
                <w:sz w:val="24"/>
                <w:szCs w:val="24"/>
              </w:rPr>
              <w:t>254 962,72</w:t>
            </w:r>
          </w:p>
        </w:tc>
        <w:tc>
          <w:tcPr>
            <w:tcW w:w="1275" w:type="dxa"/>
            <w:gridSpan w:val="2"/>
            <w:tcBorders>
              <w:top w:val="nil"/>
              <w:left w:val="single" w:sz="2" w:space="0" w:color="000000"/>
              <w:bottom w:val="single" w:sz="2" w:space="0" w:color="000000"/>
              <w:right w:val="single" w:sz="2" w:space="0" w:color="000000"/>
            </w:tcBorders>
          </w:tcPr>
          <w:p w:rsidR="003F04D9" w:rsidRPr="005E381C" w:rsidRDefault="003F04D9" w:rsidP="00F01302">
            <w:pPr>
              <w:pStyle w:val="af0"/>
              <w:snapToGrid w:val="0"/>
              <w:ind w:firstLine="0"/>
              <w:jc w:val="center"/>
              <w:rPr>
                <w:b/>
                <w:sz w:val="24"/>
                <w:szCs w:val="24"/>
              </w:rPr>
            </w:pPr>
            <w:r>
              <w:rPr>
                <w:b/>
                <w:sz w:val="24"/>
                <w:szCs w:val="24"/>
              </w:rPr>
              <w:t>1,76</w:t>
            </w:r>
          </w:p>
        </w:tc>
      </w:tr>
      <w:tr w:rsidR="003F04D9" w:rsidRPr="00CD4F1F" w:rsidTr="001C386D">
        <w:trPr>
          <w:trHeight w:val="145"/>
        </w:trPr>
        <w:tc>
          <w:tcPr>
            <w:tcW w:w="573" w:type="dxa"/>
            <w:tcBorders>
              <w:top w:val="nil"/>
              <w:left w:val="single" w:sz="2" w:space="0" w:color="000000"/>
              <w:bottom w:val="single" w:sz="2" w:space="0" w:color="000000"/>
              <w:right w:val="nil"/>
            </w:tcBorders>
            <w:hideMark/>
          </w:tcPr>
          <w:p w:rsidR="003F04D9" w:rsidRPr="00CD4F1F" w:rsidRDefault="003F04D9" w:rsidP="00F01302">
            <w:pPr>
              <w:pStyle w:val="af0"/>
              <w:snapToGrid w:val="0"/>
              <w:ind w:firstLine="0"/>
              <w:jc w:val="center"/>
              <w:rPr>
                <w:sz w:val="24"/>
                <w:szCs w:val="24"/>
              </w:rPr>
            </w:pPr>
            <w:r w:rsidRPr="00CD4F1F">
              <w:rPr>
                <w:sz w:val="24"/>
                <w:szCs w:val="24"/>
              </w:rPr>
              <w:t>1.</w:t>
            </w:r>
          </w:p>
        </w:tc>
        <w:tc>
          <w:tcPr>
            <w:tcW w:w="6428" w:type="dxa"/>
            <w:gridSpan w:val="2"/>
            <w:tcBorders>
              <w:top w:val="single" w:sz="2" w:space="0" w:color="000000"/>
              <w:left w:val="single" w:sz="2" w:space="0" w:color="000000"/>
              <w:bottom w:val="single" w:sz="2" w:space="0" w:color="000000"/>
              <w:right w:val="single" w:sz="2" w:space="0" w:color="000000"/>
            </w:tcBorders>
            <w:hideMark/>
          </w:tcPr>
          <w:p w:rsidR="003F04D9" w:rsidRPr="00F74082" w:rsidRDefault="003F04D9" w:rsidP="00F01302">
            <w:pPr>
              <w:pStyle w:val="af0"/>
              <w:snapToGrid w:val="0"/>
              <w:ind w:firstLine="0"/>
              <w:rPr>
                <w:sz w:val="24"/>
                <w:szCs w:val="24"/>
              </w:rPr>
            </w:pPr>
            <w:r w:rsidRPr="00F74082">
              <w:rPr>
                <w:rFonts w:eastAsia="Calibri"/>
                <w:sz w:val="24"/>
                <w:szCs w:val="24"/>
              </w:rPr>
              <w:t>Работы, выполняемые в отношении всех видов фундаментов</w:t>
            </w:r>
          </w:p>
        </w:tc>
        <w:tc>
          <w:tcPr>
            <w:tcW w:w="1418" w:type="dxa"/>
            <w:tcBorders>
              <w:top w:val="single" w:sz="2" w:space="0" w:color="000000"/>
              <w:left w:val="single" w:sz="2" w:space="0" w:color="000000"/>
              <w:bottom w:val="single" w:sz="2" w:space="0" w:color="000000"/>
              <w:right w:val="single" w:sz="2" w:space="0" w:color="000000"/>
            </w:tcBorders>
          </w:tcPr>
          <w:p w:rsidR="003F04D9" w:rsidRPr="00722325" w:rsidRDefault="003F04D9" w:rsidP="00F01302">
            <w:pPr>
              <w:pStyle w:val="af0"/>
              <w:snapToGrid w:val="0"/>
              <w:ind w:firstLine="0"/>
              <w:jc w:val="center"/>
              <w:rPr>
                <w:sz w:val="24"/>
                <w:szCs w:val="24"/>
              </w:rPr>
            </w:pPr>
            <w:r>
              <w:rPr>
                <w:sz w:val="24"/>
                <w:szCs w:val="24"/>
              </w:rPr>
              <w:t>31870,34</w:t>
            </w:r>
          </w:p>
        </w:tc>
        <w:tc>
          <w:tcPr>
            <w:tcW w:w="1275" w:type="dxa"/>
            <w:gridSpan w:val="2"/>
            <w:tcBorders>
              <w:top w:val="single" w:sz="2" w:space="0" w:color="000000"/>
              <w:left w:val="single" w:sz="2" w:space="0" w:color="000000"/>
              <w:bottom w:val="single" w:sz="2" w:space="0" w:color="000000"/>
              <w:right w:val="single" w:sz="2" w:space="0" w:color="000000"/>
            </w:tcBorders>
          </w:tcPr>
          <w:p w:rsidR="003F04D9" w:rsidRPr="00F74082" w:rsidRDefault="003F04D9" w:rsidP="00F01302">
            <w:pPr>
              <w:pStyle w:val="af0"/>
              <w:snapToGrid w:val="0"/>
              <w:ind w:firstLine="0"/>
              <w:jc w:val="center"/>
              <w:rPr>
                <w:sz w:val="24"/>
                <w:szCs w:val="24"/>
              </w:rPr>
            </w:pPr>
            <w:r>
              <w:rPr>
                <w:sz w:val="24"/>
                <w:szCs w:val="24"/>
              </w:rPr>
              <w:t>0,22</w:t>
            </w:r>
          </w:p>
        </w:tc>
      </w:tr>
      <w:tr w:rsidR="003F04D9" w:rsidRPr="00CD4F1F" w:rsidTr="001C386D">
        <w:trPr>
          <w:trHeight w:val="145"/>
        </w:trPr>
        <w:tc>
          <w:tcPr>
            <w:tcW w:w="573" w:type="dxa"/>
            <w:tcBorders>
              <w:top w:val="nil"/>
              <w:left w:val="single" w:sz="2" w:space="0" w:color="000000"/>
              <w:bottom w:val="single" w:sz="2" w:space="0" w:color="000000"/>
              <w:right w:val="nil"/>
            </w:tcBorders>
            <w:hideMark/>
          </w:tcPr>
          <w:p w:rsidR="003F04D9" w:rsidRPr="00D060DE" w:rsidRDefault="003F04D9" w:rsidP="00F01302">
            <w:pPr>
              <w:pStyle w:val="af0"/>
              <w:snapToGrid w:val="0"/>
              <w:ind w:firstLine="0"/>
              <w:jc w:val="center"/>
              <w:rPr>
                <w:sz w:val="24"/>
                <w:szCs w:val="24"/>
              </w:rPr>
            </w:pPr>
          </w:p>
        </w:tc>
        <w:tc>
          <w:tcPr>
            <w:tcW w:w="6428" w:type="dxa"/>
            <w:gridSpan w:val="2"/>
            <w:tcBorders>
              <w:top w:val="single" w:sz="2" w:space="0" w:color="000000"/>
              <w:left w:val="single" w:sz="2" w:space="0" w:color="000000"/>
              <w:bottom w:val="single" w:sz="2" w:space="0" w:color="000000"/>
              <w:right w:val="single" w:sz="2" w:space="0" w:color="000000"/>
            </w:tcBorders>
            <w:hideMark/>
          </w:tcPr>
          <w:p w:rsidR="003F04D9" w:rsidRPr="00D060DE" w:rsidRDefault="003F04D9" w:rsidP="00F01302">
            <w:pPr>
              <w:autoSpaceDE w:val="0"/>
              <w:autoSpaceDN w:val="0"/>
              <w:adjustRightInd w:val="0"/>
              <w:ind w:hanging="6"/>
              <w:jc w:val="both"/>
              <w:rPr>
                <w:rFonts w:eastAsia="Calibri"/>
                <w:i/>
              </w:rPr>
            </w:pPr>
            <w:r w:rsidRPr="00D060DE">
              <w:rPr>
                <w:rFonts w:eastAsia="Calibri"/>
                <w:i/>
              </w:rPr>
              <w:t>проверка соответствия параметров вертикальной планировки территории вокруг здания проектным параметрам. Устранение выявленных нарушений;</w:t>
            </w:r>
          </w:p>
          <w:p w:rsidR="003F04D9" w:rsidRPr="00D060DE" w:rsidRDefault="003F04D9" w:rsidP="00F01302">
            <w:pPr>
              <w:autoSpaceDE w:val="0"/>
              <w:autoSpaceDN w:val="0"/>
              <w:adjustRightInd w:val="0"/>
              <w:ind w:hanging="6"/>
              <w:jc w:val="both"/>
              <w:rPr>
                <w:rFonts w:eastAsia="Calibri"/>
                <w:i/>
              </w:rPr>
            </w:pPr>
            <w:r w:rsidRPr="00D060DE">
              <w:rPr>
                <w:rFonts w:eastAsia="Calibri"/>
                <w:i/>
              </w:rPr>
              <w:t>проверка технического состояния видимых частей конструкций с выявлением:</w:t>
            </w:r>
          </w:p>
          <w:p w:rsidR="003F04D9" w:rsidRPr="00D060DE" w:rsidRDefault="003F04D9" w:rsidP="00F01302">
            <w:pPr>
              <w:autoSpaceDE w:val="0"/>
              <w:autoSpaceDN w:val="0"/>
              <w:adjustRightInd w:val="0"/>
              <w:ind w:hanging="6"/>
              <w:jc w:val="both"/>
              <w:rPr>
                <w:rFonts w:eastAsia="Calibri"/>
                <w:i/>
              </w:rPr>
            </w:pPr>
            <w:r w:rsidRPr="00D060DE">
              <w:rPr>
                <w:rFonts w:eastAsia="Calibri"/>
                <w:i/>
              </w:rPr>
              <w:t>признаков неравномерных осадок фундаментов всех типов;</w:t>
            </w:r>
          </w:p>
          <w:p w:rsidR="003F04D9" w:rsidRPr="00D060DE" w:rsidRDefault="003F04D9" w:rsidP="00F01302">
            <w:pPr>
              <w:autoSpaceDE w:val="0"/>
              <w:autoSpaceDN w:val="0"/>
              <w:adjustRightInd w:val="0"/>
              <w:ind w:hanging="6"/>
              <w:jc w:val="both"/>
              <w:rPr>
                <w:rFonts w:eastAsia="Calibri"/>
                <w:i/>
              </w:rPr>
            </w:pPr>
            <w:r w:rsidRPr="00D060DE">
              <w:rPr>
                <w:rFonts w:eastAsia="Calibri"/>
                <w:i/>
              </w:rPr>
              <w:t>коррозии арматуры, расслаивания, трещин, выпучивания, отклонения от вертикали;</w:t>
            </w:r>
          </w:p>
          <w:p w:rsidR="003F04D9" w:rsidRPr="00D060DE" w:rsidRDefault="003F04D9" w:rsidP="00F01302">
            <w:pPr>
              <w:autoSpaceDE w:val="0"/>
              <w:autoSpaceDN w:val="0"/>
              <w:adjustRightInd w:val="0"/>
              <w:ind w:hanging="6"/>
              <w:jc w:val="both"/>
              <w:rPr>
                <w:rFonts w:eastAsia="Calibri"/>
                <w:i/>
              </w:rPr>
            </w:pPr>
            <w:r w:rsidRPr="00D060DE">
              <w:rPr>
                <w:rFonts w:eastAsia="Calibri"/>
                <w:i/>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3F04D9" w:rsidRPr="00D060DE" w:rsidRDefault="003F04D9" w:rsidP="00F01302">
            <w:pPr>
              <w:autoSpaceDE w:val="0"/>
              <w:autoSpaceDN w:val="0"/>
              <w:adjustRightInd w:val="0"/>
              <w:ind w:hanging="6"/>
              <w:jc w:val="both"/>
            </w:pPr>
            <w:r w:rsidRPr="00D060DE">
              <w:rPr>
                <w:rFonts w:eastAsia="Calibri"/>
                <w:i/>
              </w:rPr>
              <w:t>проверка гидроизоляции и водоотвода фундамента. При выявлении нарушений - восстановление их работоспособности.</w:t>
            </w:r>
          </w:p>
        </w:tc>
        <w:tc>
          <w:tcPr>
            <w:tcW w:w="2693" w:type="dxa"/>
            <w:gridSpan w:val="3"/>
            <w:tcBorders>
              <w:top w:val="single" w:sz="2" w:space="0" w:color="000000"/>
              <w:left w:val="single" w:sz="2" w:space="0" w:color="000000"/>
              <w:bottom w:val="single" w:sz="2" w:space="0" w:color="000000"/>
              <w:right w:val="single" w:sz="2" w:space="0" w:color="000000"/>
            </w:tcBorders>
          </w:tcPr>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осмотры </w:t>
            </w:r>
          </w:p>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устранение нарушений - по мере необходимости</w:t>
            </w:r>
          </w:p>
          <w:p w:rsidR="003F04D9" w:rsidRPr="00CD4F1F" w:rsidRDefault="003F04D9" w:rsidP="00F01302">
            <w:pPr>
              <w:pStyle w:val="af0"/>
              <w:snapToGrid w:val="0"/>
              <w:ind w:firstLine="0"/>
              <w:rPr>
                <w:sz w:val="24"/>
                <w:szCs w:val="24"/>
              </w:rPr>
            </w:pPr>
          </w:p>
        </w:tc>
      </w:tr>
      <w:tr w:rsidR="003F04D9" w:rsidRPr="00CD4F1F" w:rsidTr="001C386D">
        <w:trPr>
          <w:trHeight w:val="145"/>
        </w:trPr>
        <w:tc>
          <w:tcPr>
            <w:tcW w:w="573" w:type="dxa"/>
            <w:tcBorders>
              <w:top w:val="nil"/>
              <w:left w:val="single" w:sz="2" w:space="0" w:color="000000"/>
              <w:bottom w:val="single" w:sz="2" w:space="0" w:color="000000"/>
              <w:right w:val="nil"/>
            </w:tcBorders>
            <w:hideMark/>
          </w:tcPr>
          <w:p w:rsidR="003F04D9" w:rsidRPr="00CD4F1F" w:rsidRDefault="003F04D9" w:rsidP="00F01302">
            <w:pPr>
              <w:pStyle w:val="af0"/>
              <w:snapToGrid w:val="0"/>
              <w:ind w:firstLine="0"/>
              <w:jc w:val="center"/>
              <w:rPr>
                <w:sz w:val="24"/>
                <w:szCs w:val="24"/>
              </w:rPr>
            </w:pPr>
            <w:r>
              <w:rPr>
                <w:sz w:val="24"/>
                <w:szCs w:val="24"/>
              </w:rPr>
              <w:t>2.</w:t>
            </w:r>
          </w:p>
        </w:tc>
        <w:tc>
          <w:tcPr>
            <w:tcW w:w="6428" w:type="dxa"/>
            <w:gridSpan w:val="2"/>
            <w:tcBorders>
              <w:top w:val="single" w:sz="2" w:space="0" w:color="000000"/>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rPr>
                <w:sz w:val="24"/>
                <w:szCs w:val="24"/>
              </w:rPr>
            </w:pPr>
            <w:r w:rsidRPr="00CD4F1F">
              <w:rPr>
                <w:sz w:val="24"/>
                <w:szCs w:val="24"/>
              </w:rPr>
              <w:t>Работы, выполняемые для надлежащего содержания стен многоквартирных домов</w:t>
            </w:r>
          </w:p>
        </w:tc>
        <w:tc>
          <w:tcPr>
            <w:tcW w:w="1418" w:type="dxa"/>
            <w:tcBorders>
              <w:top w:val="single" w:sz="2" w:space="0" w:color="000000"/>
              <w:left w:val="single" w:sz="2" w:space="0" w:color="000000"/>
              <w:bottom w:val="single" w:sz="2" w:space="0" w:color="000000"/>
              <w:right w:val="single" w:sz="2" w:space="0" w:color="000000"/>
            </w:tcBorders>
          </w:tcPr>
          <w:p w:rsidR="003F04D9" w:rsidRPr="00722325" w:rsidRDefault="003F04D9" w:rsidP="00F01302">
            <w:pPr>
              <w:pStyle w:val="af0"/>
              <w:snapToGrid w:val="0"/>
              <w:ind w:firstLine="0"/>
              <w:jc w:val="center"/>
              <w:rPr>
                <w:sz w:val="24"/>
                <w:szCs w:val="24"/>
              </w:rPr>
            </w:pPr>
            <w:r>
              <w:rPr>
                <w:sz w:val="24"/>
                <w:szCs w:val="24"/>
              </w:rPr>
              <w:t>31870,34</w:t>
            </w:r>
          </w:p>
        </w:tc>
        <w:tc>
          <w:tcPr>
            <w:tcW w:w="1275" w:type="dxa"/>
            <w:gridSpan w:val="2"/>
            <w:tcBorders>
              <w:top w:val="single" w:sz="2" w:space="0" w:color="000000"/>
              <w:left w:val="single" w:sz="2" w:space="0" w:color="000000"/>
              <w:bottom w:val="single" w:sz="2" w:space="0" w:color="000000"/>
              <w:right w:val="single" w:sz="2" w:space="0" w:color="000000"/>
            </w:tcBorders>
          </w:tcPr>
          <w:p w:rsidR="003F04D9" w:rsidRPr="00F74082" w:rsidRDefault="003F04D9" w:rsidP="00F01302">
            <w:pPr>
              <w:pStyle w:val="af0"/>
              <w:snapToGrid w:val="0"/>
              <w:ind w:firstLine="0"/>
              <w:jc w:val="center"/>
              <w:rPr>
                <w:sz w:val="24"/>
                <w:szCs w:val="24"/>
              </w:rPr>
            </w:pPr>
            <w:r>
              <w:rPr>
                <w:sz w:val="24"/>
                <w:szCs w:val="24"/>
              </w:rPr>
              <w:t>0,22</w:t>
            </w:r>
          </w:p>
        </w:tc>
      </w:tr>
      <w:tr w:rsidR="003F04D9" w:rsidRPr="00CD4F1F" w:rsidTr="001C386D">
        <w:trPr>
          <w:trHeight w:val="145"/>
        </w:trPr>
        <w:tc>
          <w:tcPr>
            <w:tcW w:w="573" w:type="dxa"/>
            <w:tcBorders>
              <w:top w:val="nil"/>
              <w:left w:val="single" w:sz="2" w:space="0" w:color="000000"/>
              <w:bottom w:val="single" w:sz="2" w:space="0" w:color="000000"/>
              <w:right w:val="nil"/>
            </w:tcBorders>
            <w:hideMark/>
          </w:tcPr>
          <w:p w:rsidR="003F04D9" w:rsidRPr="00CD4F1F" w:rsidRDefault="003F04D9" w:rsidP="00F01302">
            <w:pPr>
              <w:pStyle w:val="af0"/>
              <w:snapToGrid w:val="0"/>
              <w:ind w:firstLine="0"/>
              <w:jc w:val="center"/>
              <w:rPr>
                <w:sz w:val="24"/>
                <w:szCs w:val="24"/>
              </w:rPr>
            </w:pPr>
          </w:p>
        </w:tc>
        <w:tc>
          <w:tcPr>
            <w:tcW w:w="6428" w:type="dxa"/>
            <w:gridSpan w:val="2"/>
            <w:tcBorders>
              <w:top w:val="single" w:sz="2" w:space="0" w:color="000000"/>
              <w:left w:val="single" w:sz="2" w:space="0" w:color="000000"/>
              <w:bottom w:val="single" w:sz="2" w:space="0" w:color="000000"/>
              <w:right w:val="single" w:sz="2" w:space="0" w:color="000000"/>
            </w:tcBorders>
            <w:hideMark/>
          </w:tcPr>
          <w:p w:rsidR="003F04D9" w:rsidRPr="00D85657" w:rsidRDefault="003F04D9" w:rsidP="00F01302">
            <w:pPr>
              <w:autoSpaceDE w:val="0"/>
              <w:autoSpaceDN w:val="0"/>
              <w:adjustRightInd w:val="0"/>
              <w:ind w:hanging="6"/>
              <w:jc w:val="both"/>
              <w:rPr>
                <w:rFonts w:eastAsia="Calibri"/>
                <w:i/>
              </w:rPr>
            </w:pPr>
            <w:r w:rsidRPr="00D85657">
              <w:rPr>
                <w:rFonts w:eastAsia="Calibri"/>
                <w:i/>
              </w:rPr>
              <w:t xml:space="preserve">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w:t>
            </w:r>
            <w:r w:rsidRPr="00D060DE">
              <w:rPr>
                <w:rFonts w:eastAsia="Calibri"/>
                <w:i/>
              </w:rPr>
              <w:t>неисправности водоотводов;</w:t>
            </w:r>
          </w:p>
          <w:p w:rsidR="003F04D9" w:rsidRPr="00D85657" w:rsidRDefault="003F04D9" w:rsidP="00F01302">
            <w:pPr>
              <w:autoSpaceDE w:val="0"/>
              <w:autoSpaceDN w:val="0"/>
              <w:adjustRightInd w:val="0"/>
              <w:ind w:hanging="6"/>
              <w:jc w:val="both"/>
              <w:rPr>
                <w:rFonts w:eastAsia="Calibri"/>
                <w:i/>
              </w:rPr>
            </w:pPr>
            <w:r w:rsidRPr="00D85657">
              <w:rPr>
                <w:rFonts w:eastAsia="Calibri"/>
                <w:i/>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3F04D9" w:rsidRPr="00D85657" w:rsidRDefault="003F04D9" w:rsidP="00F01302">
            <w:pPr>
              <w:autoSpaceDE w:val="0"/>
              <w:autoSpaceDN w:val="0"/>
              <w:adjustRightInd w:val="0"/>
              <w:ind w:hanging="6"/>
              <w:jc w:val="both"/>
              <w:rPr>
                <w:rFonts w:eastAsia="Calibri"/>
                <w:i/>
              </w:rPr>
            </w:pPr>
            <w:r w:rsidRPr="00D85657">
              <w:rPr>
                <w:rFonts w:eastAsia="Calibri"/>
                <w:i/>
              </w:rPr>
              <w:t>выявление повреждений в кладке, наличия и характера трещин, выветривания, отклонения от вертикали и выпучивания отдельных участков стен;</w:t>
            </w:r>
          </w:p>
          <w:p w:rsidR="003F04D9" w:rsidRPr="00CD4F1F" w:rsidRDefault="003F04D9" w:rsidP="00F01302">
            <w:pPr>
              <w:autoSpaceDE w:val="0"/>
              <w:autoSpaceDN w:val="0"/>
              <w:adjustRightInd w:val="0"/>
              <w:ind w:hanging="6"/>
              <w:jc w:val="both"/>
            </w:pPr>
            <w:r w:rsidRPr="00D85657">
              <w:rPr>
                <w:rFonts w:eastAsia="Calibri"/>
                <w:i/>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693" w:type="dxa"/>
            <w:gridSpan w:val="3"/>
            <w:tcBorders>
              <w:top w:val="single" w:sz="2" w:space="0" w:color="000000"/>
              <w:left w:val="single" w:sz="2" w:space="0" w:color="000000"/>
              <w:bottom w:val="single" w:sz="2" w:space="0" w:color="000000"/>
              <w:right w:val="single" w:sz="2" w:space="0" w:color="000000"/>
            </w:tcBorders>
          </w:tcPr>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осмотры </w:t>
            </w:r>
          </w:p>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устранение нарушений - по мере необходимости</w:t>
            </w:r>
          </w:p>
          <w:p w:rsidR="003F04D9" w:rsidRPr="00CD4F1F" w:rsidRDefault="003F04D9" w:rsidP="00F01302">
            <w:pPr>
              <w:pStyle w:val="af0"/>
              <w:snapToGrid w:val="0"/>
              <w:ind w:firstLine="0"/>
              <w:rPr>
                <w:sz w:val="24"/>
                <w:szCs w:val="24"/>
              </w:rPr>
            </w:pPr>
          </w:p>
        </w:tc>
      </w:tr>
      <w:tr w:rsidR="003F04D9" w:rsidRPr="00CD4F1F" w:rsidTr="001C386D">
        <w:trPr>
          <w:trHeight w:val="145"/>
        </w:trPr>
        <w:tc>
          <w:tcPr>
            <w:tcW w:w="573" w:type="dxa"/>
            <w:tcBorders>
              <w:top w:val="nil"/>
              <w:left w:val="single" w:sz="2" w:space="0" w:color="000000"/>
              <w:bottom w:val="single" w:sz="2" w:space="0" w:color="000000"/>
              <w:right w:val="nil"/>
            </w:tcBorders>
            <w:hideMark/>
          </w:tcPr>
          <w:p w:rsidR="003F04D9" w:rsidRPr="00CD4F1F" w:rsidRDefault="003F04D9" w:rsidP="00F01302">
            <w:pPr>
              <w:pStyle w:val="af0"/>
              <w:snapToGrid w:val="0"/>
              <w:ind w:firstLine="0"/>
              <w:jc w:val="center"/>
              <w:rPr>
                <w:sz w:val="24"/>
                <w:szCs w:val="24"/>
              </w:rPr>
            </w:pPr>
            <w:r>
              <w:rPr>
                <w:sz w:val="24"/>
                <w:szCs w:val="24"/>
              </w:rPr>
              <w:t>3.</w:t>
            </w:r>
          </w:p>
        </w:tc>
        <w:tc>
          <w:tcPr>
            <w:tcW w:w="6428" w:type="dxa"/>
            <w:gridSpan w:val="2"/>
            <w:tcBorders>
              <w:top w:val="single" w:sz="2" w:space="0" w:color="000000"/>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both"/>
              <w:rPr>
                <w:sz w:val="24"/>
                <w:szCs w:val="24"/>
              </w:rPr>
            </w:pPr>
            <w:r w:rsidRPr="00CD4F1F">
              <w:rPr>
                <w:sz w:val="24"/>
                <w:szCs w:val="24"/>
              </w:rPr>
              <w:t>Работы, выполняемые в целях надлежащего содержания перекрытий и покрытий многоквартирных домов</w:t>
            </w:r>
          </w:p>
        </w:tc>
        <w:tc>
          <w:tcPr>
            <w:tcW w:w="1418" w:type="dxa"/>
            <w:tcBorders>
              <w:top w:val="single" w:sz="2" w:space="0" w:color="000000"/>
              <w:left w:val="single" w:sz="2" w:space="0" w:color="000000"/>
              <w:bottom w:val="single" w:sz="2" w:space="0" w:color="000000"/>
              <w:right w:val="single" w:sz="2" w:space="0" w:color="000000"/>
            </w:tcBorders>
          </w:tcPr>
          <w:p w:rsidR="003F04D9" w:rsidRPr="00722325" w:rsidRDefault="003F04D9" w:rsidP="00F01302">
            <w:pPr>
              <w:pStyle w:val="af0"/>
              <w:snapToGrid w:val="0"/>
              <w:ind w:firstLine="0"/>
              <w:jc w:val="center"/>
              <w:rPr>
                <w:sz w:val="24"/>
                <w:szCs w:val="24"/>
              </w:rPr>
            </w:pPr>
            <w:r>
              <w:rPr>
                <w:sz w:val="24"/>
                <w:szCs w:val="24"/>
              </w:rPr>
              <w:t>31870,34</w:t>
            </w:r>
          </w:p>
        </w:tc>
        <w:tc>
          <w:tcPr>
            <w:tcW w:w="1275" w:type="dxa"/>
            <w:gridSpan w:val="2"/>
            <w:tcBorders>
              <w:top w:val="single" w:sz="2" w:space="0" w:color="000000"/>
              <w:left w:val="single" w:sz="2" w:space="0" w:color="000000"/>
              <w:bottom w:val="single" w:sz="2" w:space="0" w:color="000000"/>
              <w:right w:val="single" w:sz="2" w:space="0" w:color="000000"/>
            </w:tcBorders>
          </w:tcPr>
          <w:p w:rsidR="003F04D9" w:rsidRPr="00F74082" w:rsidRDefault="003F04D9" w:rsidP="00F01302">
            <w:pPr>
              <w:pStyle w:val="af0"/>
              <w:snapToGrid w:val="0"/>
              <w:ind w:firstLine="0"/>
              <w:jc w:val="center"/>
              <w:rPr>
                <w:sz w:val="24"/>
                <w:szCs w:val="24"/>
              </w:rPr>
            </w:pPr>
            <w:r>
              <w:rPr>
                <w:sz w:val="24"/>
                <w:szCs w:val="24"/>
              </w:rPr>
              <w:t>0,22</w:t>
            </w:r>
          </w:p>
        </w:tc>
      </w:tr>
      <w:tr w:rsidR="003F04D9" w:rsidRPr="00CD4F1F" w:rsidTr="001C386D">
        <w:trPr>
          <w:trHeight w:val="145"/>
        </w:trPr>
        <w:tc>
          <w:tcPr>
            <w:tcW w:w="573" w:type="dxa"/>
            <w:tcBorders>
              <w:top w:val="nil"/>
              <w:left w:val="single" w:sz="2" w:space="0" w:color="000000"/>
              <w:bottom w:val="single" w:sz="2" w:space="0" w:color="000000"/>
              <w:right w:val="nil"/>
            </w:tcBorders>
            <w:hideMark/>
          </w:tcPr>
          <w:p w:rsidR="003F04D9" w:rsidRPr="00CD4F1F" w:rsidRDefault="003F04D9" w:rsidP="00F01302">
            <w:pPr>
              <w:pStyle w:val="af0"/>
              <w:snapToGrid w:val="0"/>
              <w:ind w:firstLine="0"/>
              <w:jc w:val="center"/>
              <w:rPr>
                <w:sz w:val="24"/>
                <w:szCs w:val="24"/>
              </w:rPr>
            </w:pPr>
          </w:p>
        </w:tc>
        <w:tc>
          <w:tcPr>
            <w:tcW w:w="6428" w:type="dxa"/>
            <w:gridSpan w:val="2"/>
            <w:tcBorders>
              <w:top w:val="single" w:sz="2" w:space="0" w:color="000000"/>
              <w:left w:val="single" w:sz="2" w:space="0" w:color="000000"/>
              <w:bottom w:val="single" w:sz="2" w:space="0" w:color="000000"/>
              <w:right w:val="single" w:sz="2" w:space="0" w:color="000000"/>
            </w:tcBorders>
            <w:hideMark/>
          </w:tcPr>
          <w:p w:rsidR="003F04D9" w:rsidRDefault="003F04D9" w:rsidP="00F01302">
            <w:pPr>
              <w:autoSpaceDE w:val="0"/>
              <w:autoSpaceDN w:val="0"/>
              <w:adjustRightInd w:val="0"/>
              <w:ind w:hanging="6"/>
              <w:jc w:val="both"/>
              <w:rPr>
                <w:rFonts w:eastAsia="Calibri"/>
                <w:i/>
                <w:iCs/>
              </w:rPr>
            </w:pPr>
            <w:r>
              <w:rPr>
                <w:rFonts w:eastAsia="Calibri"/>
                <w:i/>
                <w:iCs/>
              </w:rPr>
              <w:t>выявление нарушений условий эксплуатации, несанкционированных изменений конструктивного решения, выявления прогибов, трещин и колебаний;</w:t>
            </w:r>
          </w:p>
          <w:p w:rsidR="003F04D9" w:rsidRDefault="003F04D9" w:rsidP="00F01302">
            <w:pPr>
              <w:autoSpaceDE w:val="0"/>
              <w:autoSpaceDN w:val="0"/>
              <w:adjustRightInd w:val="0"/>
              <w:ind w:hanging="6"/>
              <w:jc w:val="both"/>
              <w:rPr>
                <w:rFonts w:eastAsia="Calibri"/>
                <w:i/>
                <w:iCs/>
              </w:rPr>
            </w:pPr>
            <w:r>
              <w:rPr>
                <w:rFonts w:eastAsia="Calibri"/>
                <w:i/>
                <w:iCs/>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w:t>
            </w:r>
          </w:p>
          <w:p w:rsidR="003F04D9" w:rsidRDefault="003F04D9" w:rsidP="00F01302">
            <w:pPr>
              <w:autoSpaceDE w:val="0"/>
              <w:autoSpaceDN w:val="0"/>
              <w:adjustRightInd w:val="0"/>
              <w:ind w:hanging="6"/>
              <w:jc w:val="both"/>
              <w:rPr>
                <w:rFonts w:eastAsia="Calibri"/>
                <w:i/>
                <w:iCs/>
              </w:rPr>
            </w:pPr>
            <w:r>
              <w:rPr>
                <w:rFonts w:eastAsia="Calibri"/>
                <w:i/>
                <w:iCs/>
              </w:rPr>
              <w:t>выявление наличия, характера и величины трещин, смещения плит, отслоения выравнивающего слоя в заделке швов, следов протечек или промерзаний, отслоения защитного слоя, коррозии; выявление наличия, характера и величины трещин в сводах, изменений состояния кладки;</w:t>
            </w:r>
          </w:p>
          <w:p w:rsidR="003F04D9" w:rsidRDefault="003F04D9" w:rsidP="00F01302">
            <w:pPr>
              <w:autoSpaceDE w:val="0"/>
              <w:autoSpaceDN w:val="0"/>
              <w:adjustRightInd w:val="0"/>
              <w:ind w:hanging="6"/>
              <w:jc w:val="both"/>
              <w:rPr>
                <w:rFonts w:eastAsia="Calibri"/>
                <w:i/>
                <w:iCs/>
              </w:rPr>
            </w:pPr>
            <w:r>
              <w:rPr>
                <w:rFonts w:eastAsia="Calibri"/>
                <w:i/>
                <w:iCs/>
              </w:rPr>
              <w:t>проверка состояния утеплителя, гидроизоляции и звукоизоляции, адгезии отделочных слоев к конструкциям перекрытия (покрытия);</w:t>
            </w:r>
          </w:p>
          <w:p w:rsidR="003F04D9" w:rsidRPr="00CD4F1F" w:rsidRDefault="003F04D9" w:rsidP="00F01302">
            <w:pPr>
              <w:autoSpaceDE w:val="0"/>
              <w:autoSpaceDN w:val="0"/>
              <w:adjustRightInd w:val="0"/>
              <w:ind w:hanging="6"/>
              <w:jc w:val="both"/>
            </w:pPr>
            <w:r>
              <w:rPr>
                <w:rFonts w:eastAsia="Calibri"/>
                <w:i/>
                <w:iCs/>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693" w:type="dxa"/>
            <w:gridSpan w:val="3"/>
            <w:tcBorders>
              <w:top w:val="single" w:sz="2" w:space="0" w:color="000000"/>
              <w:left w:val="single" w:sz="2" w:space="0" w:color="000000"/>
              <w:bottom w:val="single" w:sz="2" w:space="0" w:color="000000"/>
              <w:right w:val="single" w:sz="2" w:space="0" w:color="000000"/>
            </w:tcBorders>
          </w:tcPr>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осмотры </w:t>
            </w:r>
          </w:p>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устранение нарушений - по мере необходимости</w:t>
            </w:r>
          </w:p>
          <w:p w:rsidR="003F04D9" w:rsidRPr="00CD4F1F" w:rsidRDefault="003F04D9" w:rsidP="00F01302">
            <w:pPr>
              <w:pStyle w:val="af0"/>
              <w:snapToGrid w:val="0"/>
              <w:ind w:firstLine="0"/>
              <w:rPr>
                <w:sz w:val="24"/>
                <w:szCs w:val="24"/>
              </w:rPr>
            </w:pPr>
          </w:p>
        </w:tc>
      </w:tr>
      <w:tr w:rsidR="003F04D9" w:rsidRPr="00CD4F1F" w:rsidTr="001C386D">
        <w:trPr>
          <w:trHeight w:val="145"/>
        </w:trPr>
        <w:tc>
          <w:tcPr>
            <w:tcW w:w="573" w:type="dxa"/>
            <w:tcBorders>
              <w:top w:val="nil"/>
              <w:left w:val="single" w:sz="2" w:space="0" w:color="000000"/>
              <w:bottom w:val="single" w:sz="2" w:space="0" w:color="000000"/>
              <w:right w:val="nil"/>
            </w:tcBorders>
            <w:hideMark/>
          </w:tcPr>
          <w:p w:rsidR="003F04D9" w:rsidRPr="00CD4F1F" w:rsidRDefault="003F04D9" w:rsidP="00F01302">
            <w:pPr>
              <w:pStyle w:val="af0"/>
              <w:snapToGrid w:val="0"/>
              <w:ind w:firstLine="0"/>
              <w:jc w:val="center"/>
              <w:rPr>
                <w:sz w:val="24"/>
                <w:szCs w:val="24"/>
              </w:rPr>
            </w:pPr>
            <w:r>
              <w:rPr>
                <w:sz w:val="24"/>
                <w:szCs w:val="24"/>
              </w:rPr>
              <w:t>4.</w:t>
            </w:r>
          </w:p>
        </w:tc>
        <w:tc>
          <w:tcPr>
            <w:tcW w:w="6428" w:type="dxa"/>
            <w:gridSpan w:val="2"/>
            <w:tcBorders>
              <w:top w:val="single" w:sz="2" w:space="0" w:color="000000"/>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both"/>
              <w:rPr>
                <w:sz w:val="24"/>
                <w:szCs w:val="24"/>
              </w:rPr>
            </w:pPr>
            <w:r w:rsidRPr="00CD4F1F">
              <w:rPr>
                <w:sz w:val="24"/>
                <w:szCs w:val="24"/>
              </w:rPr>
              <w:t xml:space="preserve">Работы, выполняемые для надлежащего содержания </w:t>
            </w:r>
            <w:r>
              <w:rPr>
                <w:sz w:val="24"/>
                <w:szCs w:val="24"/>
              </w:rPr>
              <w:t xml:space="preserve">крыш </w:t>
            </w:r>
            <w:r w:rsidRPr="00CD4F1F">
              <w:rPr>
                <w:sz w:val="24"/>
                <w:szCs w:val="24"/>
              </w:rPr>
              <w:t>многоквартирных домов</w:t>
            </w:r>
          </w:p>
        </w:tc>
        <w:tc>
          <w:tcPr>
            <w:tcW w:w="1418" w:type="dxa"/>
            <w:tcBorders>
              <w:top w:val="single" w:sz="2" w:space="0" w:color="000000"/>
              <w:left w:val="single" w:sz="2" w:space="0" w:color="000000"/>
              <w:bottom w:val="single" w:sz="2" w:space="0" w:color="000000"/>
              <w:right w:val="single" w:sz="2" w:space="0" w:color="000000"/>
            </w:tcBorders>
          </w:tcPr>
          <w:p w:rsidR="003F04D9" w:rsidRPr="00722325" w:rsidRDefault="003F04D9" w:rsidP="00F01302">
            <w:pPr>
              <w:pStyle w:val="af0"/>
              <w:snapToGrid w:val="0"/>
              <w:ind w:firstLine="0"/>
              <w:jc w:val="center"/>
              <w:rPr>
                <w:sz w:val="24"/>
                <w:szCs w:val="24"/>
              </w:rPr>
            </w:pPr>
            <w:r>
              <w:rPr>
                <w:sz w:val="24"/>
                <w:szCs w:val="24"/>
              </w:rPr>
              <w:t>31870,34</w:t>
            </w:r>
          </w:p>
        </w:tc>
        <w:tc>
          <w:tcPr>
            <w:tcW w:w="1275" w:type="dxa"/>
            <w:gridSpan w:val="2"/>
            <w:tcBorders>
              <w:top w:val="single" w:sz="2" w:space="0" w:color="000000"/>
              <w:left w:val="single" w:sz="2" w:space="0" w:color="000000"/>
              <w:bottom w:val="single" w:sz="2" w:space="0" w:color="000000"/>
              <w:right w:val="single" w:sz="2" w:space="0" w:color="000000"/>
            </w:tcBorders>
          </w:tcPr>
          <w:p w:rsidR="003F04D9" w:rsidRPr="00F74082" w:rsidRDefault="003F04D9" w:rsidP="00F01302">
            <w:pPr>
              <w:pStyle w:val="af0"/>
              <w:snapToGrid w:val="0"/>
              <w:ind w:firstLine="0"/>
              <w:jc w:val="center"/>
              <w:rPr>
                <w:sz w:val="24"/>
                <w:szCs w:val="24"/>
              </w:rPr>
            </w:pPr>
            <w:r>
              <w:rPr>
                <w:sz w:val="24"/>
                <w:szCs w:val="24"/>
              </w:rPr>
              <w:t>0,22</w:t>
            </w:r>
          </w:p>
        </w:tc>
      </w:tr>
      <w:tr w:rsidR="003F04D9" w:rsidRPr="00CD4F1F" w:rsidTr="001C386D">
        <w:trPr>
          <w:trHeight w:val="654"/>
        </w:trPr>
        <w:tc>
          <w:tcPr>
            <w:tcW w:w="573" w:type="dxa"/>
            <w:tcBorders>
              <w:top w:val="nil"/>
              <w:left w:val="single" w:sz="2" w:space="0" w:color="000000"/>
              <w:bottom w:val="single" w:sz="4" w:space="0" w:color="000000"/>
              <w:right w:val="nil"/>
            </w:tcBorders>
          </w:tcPr>
          <w:p w:rsidR="003F04D9" w:rsidRPr="00CD4F1F" w:rsidRDefault="003F04D9" w:rsidP="00F01302">
            <w:pPr>
              <w:pStyle w:val="af0"/>
              <w:snapToGrid w:val="0"/>
              <w:ind w:firstLine="0"/>
              <w:jc w:val="center"/>
              <w:rPr>
                <w:sz w:val="24"/>
                <w:szCs w:val="24"/>
              </w:rPr>
            </w:pPr>
          </w:p>
        </w:tc>
        <w:tc>
          <w:tcPr>
            <w:tcW w:w="6428" w:type="dxa"/>
            <w:gridSpan w:val="2"/>
            <w:tcBorders>
              <w:top w:val="nil"/>
              <w:left w:val="single" w:sz="2" w:space="0" w:color="000000"/>
              <w:bottom w:val="single" w:sz="4" w:space="0" w:color="000000"/>
              <w:right w:val="single" w:sz="2" w:space="0" w:color="000000"/>
            </w:tcBorders>
            <w:hideMark/>
          </w:tcPr>
          <w:p w:rsidR="003F04D9" w:rsidRPr="00E42070" w:rsidRDefault="003F04D9" w:rsidP="00F01302">
            <w:pPr>
              <w:autoSpaceDE w:val="0"/>
              <w:autoSpaceDN w:val="0"/>
              <w:adjustRightInd w:val="0"/>
              <w:ind w:hanging="6"/>
              <w:jc w:val="both"/>
              <w:rPr>
                <w:rFonts w:eastAsia="Calibri"/>
                <w:i/>
              </w:rPr>
            </w:pPr>
            <w:r w:rsidRPr="00E42070">
              <w:rPr>
                <w:rFonts w:eastAsia="Calibri"/>
                <w:i/>
              </w:rPr>
              <w:t>проверка кровли на отсутствие протечек;</w:t>
            </w:r>
          </w:p>
          <w:p w:rsidR="003F04D9" w:rsidRPr="00E42070" w:rsidRDefault="003F04D9" w:rsidP="00F01302">
            <w:pPr>
              <w:autoSpaceDE w:val="0"/>
              <w:autoSpaceDN w:val="0"/>
              <w:adjustRightInd w:val="0"/>
              <w:ind w:hanging="6"/>
              <w:jc w:val="both"/>
              <w:rPr>
                <w:rFonts w:eastAsia="Calibri"/>
                <w:i/>
              </w:rPr>
            </w:pPr>
            <w:r w:rsidRPr="00E42070">
              <w:rPr>
                <w:rFonts w:eastAsia="Calibri"/>
                <w:i/>
              </w:rPr>
              <w:t>проверка оборудования, расположенного на крыше;</w:t>
            </w:r>
          </w:p>
          <w:p w:rsidR="003F04D9" w:rsidRPr="00E42070" w:rsidRDefault="003F04D9" w:rsidP="00F01302">
            <w:pPr>
              <w:autoSpaceDE w:val="0"/>
              <w:autoSpaceDN w:val="0"/>
              <w:adjustRightInd w:val="0"/>
              <w:ind w:hanging="6"/>
              <w:jc w:val="both"/>
              <w:rPr>
                <w:rFonts w:eastAsia="Calibri"/>
                <w:i/>
              </w:rPr>
            </w:pPr>
            <w:r w:rsidRPr="00E42070">
              <w:rPr>
                <w:rFonts w:eastAsia="Calibri"/>
                <w:i/>
              </w:rPr>
              <w:t>выявление деформации и повреждений несущих кровельных конструкций, защиты деревянных конструкций, креплений элементов несущих конструкций крыши, водоотводящих устройств и оборудования, выходов на крыши, осадочных и температурных швов, водоприемных воронок внутреннего водостока;</w:t>
            </w:r>
          </w:p>
          <w:p w:rsidR="003F04D9" w:rsidRPr="00E42070" w:rsidRDefault="003F04D9" w:rsidP="00F01302">
            <w:pPr>
              <w:autoSpaceDE w:val="0"/>
              <w:autoSpaceDN w:val="0"/>
              <w:adjustRightInd w:val="0"/>
              <w:ind w:hanging="6"/>
              <w:jc w:val="both"/>
              <w:rPr>
                <w:rFonts w:eastAsia="Calibri"/>
                <w:i/>
              </w:rPr>
            </w:pPr>
            <w:r w:rsidRPr="00E42070">
              <w:rPr>
                <w:rFonts w:eastAsia="Calibri"/>
                <w:i/>
              </w:rPr>
              <w:t>проверка температурно-влажностного режима и воздухообмена на чердаке</w:t>
            </w:r>
            <w:r>
              <w:rPr>
                <w:rFonts w:eastAsia="Calibri"/>
                <w:i/>
              </w:rPr>
              <w:t xml:space="preserve"> либо </w:t>
            </w:r>
            <w:r w:rsidRPr="00E42070">
              <w:rPr>
                <w:rFonts w:eastAsia="Calibri"/>
                <w:i/>
              </w:rPr>
              <w:t xml:space="preserve">осмотр потолков верхних </w:t>
            </w:r>
            <w:r w:rsidRPr="00E42070">
              <w:rPr>
                <w:rFonts w:eastAsia="Calibri"/>
                <w:i/>
              </w:rPr>
              <w:lastRenderedPageBreak/>
              <w:t>этажей домов с совмещенными (</w:t>
            </w:r>
            <w:proofErr w:type="spellStart"/>
            <w:r w:rsidRPr="00E42070">
              <w:rPr>
                <w:rFonts w:eastAsia="Calibri"/>
                <w:i/>
              </w:rPr>
              <w:t>бесчердачными</w:t>
            </w:r>
            <w:proofErr w:type="spellEnd"/>
            <w:r w:rsidRPr="00E42070">
              <w:rPr>
                <w:rFonts w:eastAsia="Calibri"/>
                <w:i/>
              </w:rPr>
              <w:t>)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3F04D9" w:rsidRPr="00E42070" w:rsidRDefault="003F04D9" w:rsidP="00F01302">
            <w:pPr>
              <w:autoSpaceDE w:val="0"/>
              <w:autoSpaceDN w:val="0"/>
              <w:adjustRightInd w:val="0"/>
              <w:ind w:hanging="6"/>
              <w:jc w:val="both"/>
              <w:rPr>
                <w:rFonts w:eastAsia="Calibri"/>
                <w:i/>
              </w:rPr>
            </w:pPr>
            <w:r w:rsidRPr="00E42070">
              <w:rPr>
                <w:rFonts w:eastAsia="Calibri"/>
                <w:i/>
              </w:rPr>
              <w:t>проверка и при необходимости очистка кровли от мусора, грязи и наледи, препятствующих стоку дождевых и талых вод;</w:t>
            </w:r>
          </w:p>
          <w:p w:rsidR="003F04D9" w:rsidRPr="00E42070" w:rsidRDefault="003F04D9" w:rsidP="00F01302">
            <w:pPr>
              <w:autoSpaceDE w:val="0"/>
              <w:autoSpaceDN w:val="0"/>
              <w:adjustRightInd w:val="0"/>
              <w:ind w:hanging="6"/>
              <w:jc w:val="both"/>
              <w:rPr>
                <w:rFonts w:eastAsia="Calibri"/>
                <w:i/>
              </w:rPr>
            </w:pPr>
            <w:r w:rsidRPr="00E42070">
              <w:rPr>
                <w:rFonts w:eastAsia="Calibri"/>
                <w:i/>
              </w:rPr>
              <w:t>проверка и при необходимости очистка кровли от скопления снега и наледи;</w:t>
            </w:r>
          </w:p>
          <w:p w:rsidR="003F04D9" w:rsidRPr="00E42070" w:rsidRDefault="003F04D9" w:rsidP="00F01302">
            <w:pPr>
              <w:autoSpaceDE w:val="0"/>
              <w:autoSpaceDN w:val="0"/>
              <w:adjustRightInd w:val="0"/>
              <w:ind w:hanging="6"/>
              <w:jc w:val="both"/>
              <w:rPr>
                <w:rFonts w:eastAsia="Calibri"/>
                <w:i/>
              </w:rPr>
            </w:pPr>
            <w:r w:rsidRPr="00E42070">
              <w:rPr>
                <w:rFonts w:eastAsia="Calibri"/>
                <w:i/>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3F04D9" w:rsidRPr="00E42070" w:rsidRDefault="003F04D9" w:rsidP="00F01302">
            <w:pPr>
              <w:autoSpaceDE w:val="0"/>
              <w:autoSpaceDN w:val="0"/>
              <w:adjustRightInd w:val="0"/>
              <w:ind w:hanging="6"/>
              <w:jc w:val="both"/>
              <w:rPr>
                <w:rFonts w:eastAsia="Calibri"/>
                <w:i/>
              </w:rPr>
            </w:pPr>
            <w:r w:rsidRPr="00E42070">
              <w:rPr>
                <w:rFonts w:eastAsia="Calibri"/>
                <w:i/>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3F04D9" w:rsidRPr="00CD4F1F" w:rsidRDefault="003F04D9" w:rsidP="00F01302">
            <w:pPr>
              <w:autoSpaceDE w:val="0"/>
              <w:autoSpaceDN w:val="0"/>
              <w:adjustRightInd w:val="0"/>
              <w:ind w:hanging="6"/>
              <w:jc w:val="both"/>
              <w:rPr>
                <w:i/>
                <w:iCs/>
              </w:rPr>
            </w:pPr>
            <w:r w:rsidRPr="00E42070">
              <w:rPr>
                <w:rFonts w:eastAsia="Calibri"/>
                <w:i/>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2693" w:type="dxa"/>
            <w:gridSpan w:val="3"/>
            <w:tcBorders>
              <w:top w:val="nil"/>
              <w:left w:val="single" w:sz="2" w:space="0" w:color="000000"/>
              <w:bottom w:val="single" w:sz="4" w:space="0" w:color="000000"/>
              <w:right w:val="single" w:sz="2" w:space="0" w:color="000000"/>
            </w:tcBorders>
          </w:tcPr>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lastRenderedPageBreak/>
              <w:t xml:space="preserve">осмотры </w:t>
            </w:r>
          </w:p>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устранение нарушений - по мере необходимости</w:t>
            </w:r>
          </w:p>
          <w:p w:rsidR="003F04D9" w:rsidRPr="00CD4F1F" w:rsidRDefault="003F04D9" w:rsidP="00F01302">
            <w:pPr>
              <w:pStyle w:val="af0"/>
              <w:snapToGrid w:val="0"/>
              <w:ind w:firstLine="0"/>
              <w:jc w:val="center"/>
              <w:rPr>
                <w:i/>
                <w:iCs/>
                <w:sz w:val="24"/>
                <w:szCs w:val="24"/>
              </w:rPr>
            </w:pPr>
          </w:p>
        </w:tc>
      </w:tr>
      <w:tr w:rsidR="003F04D9" w:rsidRPr="00CD4F1F" w:rsidTr="001C386D">
        <w:trPr>
          <w:trHeight w:val="145"/>
        </w:trPr>
        <w:tc>
          <w:tcPr>
            <w:tcW w:w="573" w:type="dxa"/>
            <w:tcBorders>
              <w:top w:val="single" w:sz="4" w:space="0" w:color="000000"/>
              <w:left w:val="single" w:sz="2" w:space="0" w:color="000000"/>
              <w:bottom w:val="single" w:sz="2" w:space="0" w:color="000000"/>
              <w:right w:val="nil"/>
            </w:tcBorders>
            <w:hideMark/>
          </w:tcPr>
          <w:p w:rsidR="003F04D9" w:rsidRPr="00CD4F1F" w:rsidRDefault="003F04D9" w:rsidP="00F01302">
            <w:pPr>
              <w:pStyle w:val="af0"/>
              <w:snapToGrid w:val="0"/>
              <w:ind w:firstLine="0"/>
              <w:jc w:val="center"/>
              <w:rPr>
                <w:sz w:val="24"/>
                <w:szCs w:val="24"/>
              </w:rPr>
            </w:pPr>
            <w:r>
              <w:rPr>
                <w:sz w:val="24"/>
                <w:szCs w:val="24"/>
              </w:rPr>
              <w:lastRenderedPageBreak/>
              <w:t>5</w:t>
            </w:r>
            <w:r w:rsidRPr="00CD4F1F">
              <w:rPr>
                <w:sz w:val="24"/>
                <w:szCs w:val="24"/>
              </w:rPr>
              <w:t>.</w:t>
            </w:r>
          </w:p>
        </w:tc>
        <w:tc>
          <w:tcPr>
            <w:tcW w:w="6428" w:type="dxa"/>
            <w:gridSpan w:val="2"/>
            <w:tcBorders>
              <w:top w:val="single" w:sz="4" w:space="0" w:color="000000"/>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both"/>
              <w:rPr>
                <w:sz w:val="24"/>
                <w:szCs w:val="24"/>
              </w:rPr>
            </w:pPr>
            <w:r w:rsidRPr="00CD4F1F">
              <w:rPr>
                <w:sz w:val="24"/>
                <w:szCs w:val="24"/>
              </w:rPr>
              <w:t xml:space="preserve">Работы, выполняемые в целях надлежащего содержания </w:t>
            </w:r>
            <w:r>
              <w:rPr>
                <w:sz w:val="24"/>
                <w:szCs w:val="24"/>
              </w:rPr>
              <w:t>лестниц</w:t>
            </w:r>
            <w:r w:rsidRPr="00CD4F1F">
              <w:rPr>
                <w:sz w:val="24"/>
                <w:szCs w:val="24"/>
              </w:rPr>
              <w:t xml:space="preserve"> многоквартирных домов</w:t>
            </w:r>
          </w:p>
        </w:tc>
        <w:tc>
          <w:tcPr>
            <w:tcW w:w="1418" w:type="dxa"/>
            <w:tcBorders>
              <w:top w:val="single" w:sz="4" w:space="0" w:color="000000"/>
              <w:left w:val="single" w:sz="2" w:space="0" w:color="000000"/>
              <w:bottom w:val="single" w:sz="2" w:space="0" w:color="000000"/>
              <w:right w:val="single" w:sz="2" w:space="0" w:color="000000"/>
            </w:tcBorders>
          </w:tcPr>
          <w:p w:rsidR="003F04D9" w:rsidRPr="00722325" w:rsidRDefault="003F04D9" w:rsidP="00F01302">
            <w:pPr>
              <w:pStyle w:val="af0"/>
              <w:snapToGrid w:val="0"/>
              <w:ind w:firstLine="0"/>
              <w:jc w:val="center"/>
              <w:rPr>
                <w:sz w:val="24"/>
                <w:szCs w:val="24"/>
              </w:rPr>
            </w:pPr>
            <w:r>
              <w:rPr>
                <w:sz w:val="24"/>
                <w:szCs w:val="24"/>
              </w:rPr>
              <w:t>31870,34</w:t>
            </w:r>
          </w:p>
        </w:tc>
        <w:tc>
          <w:tcPr>
            <w:tcW w:w="1275" w:type="dxa"/>
            <w:gridSpan w:val="2"/>
            <w:tcBorders>
              <w:top w:val="single" w:sz="4" w:space="0" w:color="000000"/>
              <w:left w:val="single" w:sz="2" w:space="0" w:color="000000"/>
              <w:bottom w:val="single" w:sz="2" w:space="0" w:color="000000"/>
              <w:right w:val="single" w:sz="2" w:space="0" w:color="000000"/>
            </w:tcBorders>
          </w:tcPr>
          <w:p w:rsidR="003F04D9" w:rsidRPr="00F74082" w:rsidRDefault="003F04D9" w:rsidP="00F01302">
            <w:pPr>
              <w:pStyle w:val="af0"/>
              <w:snapToGrid w:val="0"/>
              <w:ind w:firstLine="0"/>
              <w:jc w:val="center"/>
              <w:rPr>
                <w:sz w:val="24"/>
                <w:szCs w:val="24"/>
              </w:rPr>
            </w:pPr>
            <w:r>
              <w:rPr>
                <w:sz w:val="24"/>
                <w:szCs w:val="24"/>
              </w:rPr>
              <w:t>0,22</w:t>
            </w:r>
          </w:p>
        </w:tc>
      </w:tr>
      <w:tr w:rsidR="003F04D9" w:rsidRPr="00CD4F1F" w:rsidTr="001C386D">
        <w:trPr>
          <w:trHeight w:val="1160"/>
        </w:trPr>
        <w:tc>
          <w:tcPr>
            <w:tcW w:w="573" w:type="dxa"/>
            <w:tcBorders>
              <w:top w:val="single" w:sz="2" w:space="0" w:color="000000"/>
              <w:left w:val="single" w:sz="2" w:space="0" w:color="000000"/>
              <w:bottom w:val="single" w:sz="2" w:space="0" w:color="000000"/>
              <w:right w:val="nil"/>
            </w:tcBorders>
          </w:tcPr>
          <w:p w:rsidR="003F04D9" w:rsidRPr="00CD4F1F" w:rsidRDefault="003F04D9" w:rsidP="00F01302">
            <w:pPr>
              <w:pStyle w:val="af0"/>
              <w:snapToGrid w:val="0"/>
              <w:ind w:firstLine="0"/>
              <w:jc w:val="center"/>
              <w:rPr>
                <w:i/>
                <w:iCs/>
                <w:sz w:val="24"/>
                <w:szCs w:val="24"/>
              </w:rPr>
            </w:pPr>
          </w:p>
        </w:tc>
        <w:tc>
          <w:tcPr>
            <w:tcW w:w="6428" w:type="dxa"/>
            <w:gridSpan w:val="2"/>
            <w:tcBorders>
              <w:top w:val="single" w:sz="2" w:space="0" w:color="000000"/>
              <w:left w:val="single" w:sz="2" w:space="0" w:color="000000"/>
              <w:bottom w:val="single" w:sz="2" w:space="0" w:color="000000"/>
              <w:right w:val="single" w:sz="2" w:space="0" w:color="000000"/>
            </w:tcBorders>
            <w:hideMark/>
          </w:tcPr>
          <w:p w:rsidR="003F04D9" w:rsidRDefault="003F04D9" w:rsidP="00F01302">
            <w:pPr>
              <w:autoSpaceDE w:val="0"/>
              <w:autoSpaceDN w:val="0"/>
              <w:adjustRightInd w:val="0"/>
              <w:ind w:hanging="6"/>
              <w:jc w:val="both"/>
              <w:rPr>
                <w:rFonts w:eastAsia="Calibri"/>
                <w:i/>
              </w:rPr>
            </w:pPr>
            <w:r w:rsidRPr="009C5C44">
              <w:rPr>
                <w:rFonts w:eastAsia="Calibri"/>
                <w:i/>
              </w:rPr>
              <w:t>выявление деформации и повреждений в несущих конструкциях, надежности крепления ограждений, выбоин и сколов в ступенях;</w:t>
            </w:r>
          </w:p>
          <w:p w:rsidR="003F04D9" w:rsidRPr="009C5C44" w:rsidRDefault="003F04D9" w:rsidP="00F01302">
            <w:pPr>
              <w:autoSpaceDE w:val="0"/>
              <w:autoSpaceDN w:val="0"/>
              <w:adjustRightInd w:val="0"/>
              <w:ind w:hanging="6"/>
              <w:jc w:val="both"/>
              <w:rPr>
                <w:rFonts w:eastAsia="Calibri"/>
                <w:i/>
              </w:rPr>
            </w:pPr>
            <w:r w:rsidRPr="009C5C44">
              <w:rPr>
                <w:rFonts w:eastAsia="Calibri"/>
                <w:i/>
              </w:rPr>
              <w:t>выявление наличия и параметров трещин</w:t>
            </w:r>
            <w:r>
              <w:rPr>
                <w:rFonts w:eastAsia="Calibri"/>
                <w:i/>
              </w:rPr>
              <w:t xml:space="preserve">, коррозии, </w:t>
            </w:r>
            <w:r w:rsidRPr="009C5C44">
              <w:rPr>
                <w:rFonts w:eastAsia="Calibri"/>
                <w:i/>
              </w:rPr>
              <w:t>нарушений крепления</w:t>
            </w:r>
            <w:r>
              <w:rPr>
                <w:rFonts w:eastAsia="Calibri"/>
                <w:i/>
              </w:rPr>
              <w:t>, связи, прогибов и т.д.;</w:t>
            </w:r>
          </w:p>
          <w:p w:rsidR="003F04D9" w:rsidRPr="009C5C44" w:rsidRDefault="003F04D9" w:rsidP="00F01302">
            <w:pPr>
              <w:autoSpaceDE w:val="0"/>
              <w:autoSpaceDN w:val="0"/>
              <w:adjustRightInd w:val="0"/>
              <w:ind w:hanging="6"/>
              <w:jc w:val="both"/>
              <w:rPr>
                <w:rFonts w:eastAsia="Calibri"/>
                <w:i/>
              </w:rPr>
            </w:pPr>
            <w:r w:rsidRPr="009C5C44">
              <w:rPr>
                <w:rFonts w:eastAsia="Calibri"/>
                <w:i/>
              </w:rPr>
              <w:t>при выявлении повреждений и нарушений - разработка плана восстановительных работ (при необходимости), проведение восстановительных работ;</w:t>
            </w:r>
          </w:p>
          <w:p w:rsidR="003F04D9" w:rsidRPr="009C5C44" w:rsidRDefault="003F04D9" w:rsidP="00F01302">
            <w:pPr>
              <w:autoSpaceDE w:val="0"/>
              <w:autoSpaceDN w:val="0"/>
              <w:adjustRightInd w:val="0"/>
              <w:ind w:hanging="6"/>
              <w:jc w:val="both"/>
              <w:rPr>
                <w:rFonts w:eastAsia="Calibri"/>
                <w:i/>
              </w:rPr>
            </w:pPr>
            <w:r w:rsidRPr="009C5C44">
              <w:rPr>
                <w:rFonts w:eastAsia="Calibri"/>
                <w:i/>
              </w:rPr>
              <w:t xml:space="preserve">проверка состояния и при необходимости восстановление штукатурного слоя или окраска металлических </w:t>
            </w:r>
            <w:proofErr w:type="spellStart"/>
            <w:r w:rsidRPr="009C5C44">
              <w:rPr>
                <w:rFonts w:eastAsia="Calibri"/>
                <w:i/>
              </w:rPr>
              <w:t>косоуров</w:t>
            </w:r>
            <w:proofErr w:type="spellEnd"/>
            <w:r w:rsidRPr="009C5C44">
              <w:rPr>
                <w:rFonts w:eastAsia="Calibri"/>
                <w:i/>
              </w:rPr>
              <w:t xml:space="preserve"> краской, обеспечивающей предел огнестойкости 1 час в домах с лестницами по </w:t>
            </w:r>
            <w:proofErr w:type="gramStart"/>
            <w:r w:rsidRPr="009C5C44">
              <w:rPr>
                <w:rFonts w:eastAsia="Calibri"/>
                <w:i/>
              </w:rPr>
              <w:t>стальным</w:t>
            </w:r>
            <w:proofErr w:type="gramEnd"/>
            <w:r w:rsidRPr="009C5C44">
              <w:rPr>
                <w:rFonts w:eastAsia="Calibri"/>
                <w:i/>
              </w:rPr>
              <w:t xml:space="preserve"> </w:t>
            </w:r>
            <w:proofErr w:type="spellStart"/>
            <w:r w:rsidRPr="009C5C44">
              <w:rPr>
                <w:rFonts w:eastAsia="Calibri"/>
                <w:i/>
              </w:rPr>
              <w:t>косоурам</w:t>
            </w:r>
            <w:proofErr w:type="spellEnd"/>
            <w:r>
              <w:rPr>
                <w:rFonts w:eastAsia="Calibri"/>
                <w:i/>
              </w:rPr>
              <w:t xml:space="preserve"> либо</w:t>
            </w:r>
          </w:p>
          <w:p w:rsidR="003F04D9" w:rsidRPr="00CD4F1F" w:rsidRDefault="003F04D9" w:rsidP="00F01302">
            <w:pPr>
              <w:autoSpaceDE w:val="0"/>
              <w:autoSpaceDN w:val="0"/>
              <w:adjustRightInd w:val="0"/>
              <w:ind w:hanging="6"/>
              <w:jc w:val="both"/>
              <w:rPr>
                <w:i/>
                <w:iCs/>
              </w:rPr>
            </w:pPr>
            <w:r w:rsidRPr="009C5C44">
              <w:rPr>
                <w:rFonts w:eastAsia="Calibri"/>
                <w:i/>
              </w:rPr>
              <w:t xml:space="preserve">проверка состояния и при необходимости обработка деревянных поверхностей антисептическими и </w:t>
            </w:r>
            <w:proofErr w:type="spellStart"/>
            <w:r w:rsidRPr="009C5C44">
              <w:rPr>
                <w:rFonts w:eastAsia="Calibri"/>
                <w:i/>
              </w:rPr>
              <w:t>антипереновыми</w:t>
            </w:r>
            <w:proofErr w:type="spellEnd"/>
            <w:r w:rsidRPr="009C5C44">
              <w:rPr>
                <w:rFonts w:eastAsia="Calibri"/>
                <w:i/>
              </w:rPr>
              <w:t xml:space="preserve"> составами в домах с деревянными лестницами.</w:t>
            </w:r>
          </w:p>
        </w:tc>
        <w:tc>
          <w:tcPr>
            <w:tcW w:w="2693" w:type="dxa"/>
            <w:gridSpan w:val="3"/>
            <w:tcBorders>
              <w:top w:val="single" w:sz="2" w:space="0" w:color="000000"/>
              <w:left w:val="single" w:sz="2" w:space="0" w:color="000000"/>
              <w:bottom w:val="single" w:sz="2" w:space="0" w:color="000000"/>
              <w:right w:val="single" w:sz="2" w:space="0" w:color="000000"/>
            </w:tcBorders>
          </w:tcPr>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осмотры </w:t>
            </w:r>
          </w:p>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устранение нарушений - по мере необходимости</w:t>
            </w:r>
          </w:p>
        </w:tc>
      </w:tr>
      <w:tr w:rsidR="003F04D9" w:rsidRPr="00CD4F1F" w:rsidTr="001C386D">
        <w:trPr>
          <w:trHeight w:val="145"/>
        </w:trPr>
        <w:tc>
          <w:tcPr>
            <w:tcW w:w="573" w:type="dxa"/>
            <w:tcBorders>
              <w:top w:val="nil"/>
              <w:left w:val="single" w:sz="2" w:space="0" w:color="000000"/>
              <w:bottom w:val="single" w:sz="2" w:space="0" w:color="000000"/>
              <w:right w:val="nil"/>
            </w:tcBorders>
            <w:hideMark/>
          </w:tcPr>
          <w:p w:rsidR="003F04D9" w:rsidRPr="00CD4F1F" w:rsidRDefault="003F04D9" w:rsidP="00F01302">
            <w:pPr>
              <w:pStyle w:val="af0"/>
              <w:snapToGrid w:val="0"/>
              <w:ind w:firstLine="0"/>
              <w:jc w:val="center"/>
              <w:rPr>
                <w:sz w:val="24"/>
                <w:szCs w:val="24"/>
              </w:rPr>
            </w:pPr>
            <w:r>
              <w:rPr>
                <w:sz w:val="24"/>
                <w:szCs w:val="24"/>
              </w:rPr>
              <w:t>6</w:t>
            </w:r>
            <w:r w:rsidRPr="00CD4F1F">
              <w:rPr>
                <w:sz w:val="24"/>
                <w:szCs w:val="24"/>
              </w:rPr>
              <w:t>.</w:t>
            </w:r>
          </w:p>
        </w:tc>
        <w:tc>
          <w:tcPr>
            <w:tcW w:w="6428" w:type="dxa"/>
            <w:gridSpan w:val="2"/>
            <w:tcBorders>
              <w:top w:val="nil"/>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both"/>
              <w:rPr>
                <w:sz w:val="24"/>
                <w:szCs w:val="24"/>
              </w:rPr>
            </w:pPr>
            <w:r w:rsidRPr="00CD4F1F">
              <w:rPr>
                <w:sz w:val="24"/>
                <w:szCs w:val="24"/>
              </w:rPr>
              <w:t xml:space="preserve">Работы, выполняемые в целях надлежащего содержания </w:t>
            </w:r>
            <w:r>
              <w:rPr>
                <w:sz w:val="24"/>
                <w:szCs w:val="24"/>
              </w:rPr>
              <w:t>фасадов</w:t>
            </w:r>
            <w:r w:rsidRPr="00CD4F1F">
              <w:rPr>
                <w:sz w:val="24"/>
                <w:szCs w:val="24"/>
              </w:rPr>
              <w:t xml:space="preserve"> многоквартирных домов</w:t>
            </w:r>
          </w:p>
        </w:tc>
        <w:tc>
          <w:tcPr>
            <w:tcW w:w="1418" w:type="dxa"/>
            <w:tcBorders>
              <w:top w:val="nil"/>
              <w:left w:val="single" w:sz="2" w:space="0" w:color="000000"/>
              <w:bottom w:val="single" w:sz="2" w:space="0" w:color="000000"/>
              <w:right w:val="single" w:sz="2" w:space="0" w:color="000000"/>
            </w:tcBorders>
          </w:tcPr>
          <w:p w:rsidR="003F04D9" w:rsidRPr="00722325" w:rsidRDefault="003F04D9" w:rsidP="00F01302">
            <w:pPr>
              <w:pStyle w:val="af0"/>
              <w:snapToGrid w:val="0"/>
              <w:ind w:firstLine="0"/>
              <w:jc w:val="center"/>
              <w:rPr>
                <w:sz w:val="24"/>
                <w:szCs w:val="24"/>
              </w:rPr>
            </w:pPr>
            <w:r>
              <w:rPr>
                <w:sz w:val="24"/>
                <w:szCs w:val="24"/>
              </w:rPr>
              <w:t>31870,34</w:t>
            </w:r>
          </w:p>
        </w:tc>
        <w:tc>
          <w:tcPr>
            <w:tcW w:w="1275" w:type="dxa"/>
            <w:gridSpan w:val="2"/>
            <w:tcBorders>
              <w:top w:val="nil"/>
              <w:left w:val="single" w:sz="2" w:space="0" w:color="000000"/>
              <w:bottom w:val="single" w:sz="2" w:space="0" w:color="000000"/>
              <w:right w:val="single" w:sz="2" w:space="0" w:color="000000"/>
            </w:tcBorders>
          </w:tcPr>
          <w:p w:rsidR="003F04D9" w:rsidRPr="00F74082" w:rsidRDefault="003F04D9" w:rsidP="00F01302">
            <w:pPr>
              <w:pStyle w:val="af0"/>
              <w:snapToGrid w:val="0"/>
              <w:ind w:firstLine="0"/>
              <w:jc w:val="center"/>
              <w:rPr>
                <w:sz w:val="24"/>
                <w:szCs w:val="24"/>
              </w:rPr>
            </w:pPr>
            <w:r>
              <w:rPr>
                <w:sz w:val="24"/>
                <w:szCs w:val="24"/>
              </w:rPr>
              <w:t>0,22</w:t>
            </w:r>
          </w:p>
        </w:tc>
      </w:tr>
      <w:tr w:rsidR="003F04D9" w:rsidRPr="00CD4F1F" w:rsidTr="001C386D">
        <w:trPr>
          <w:trHeight w:val="3064"/>
        </w:trPr>
        <w:tc>
          <w:tcPr>
            <w:tcW w:w="573" w:type="dxa"/>
            <w:tcBorders>
              <w:top w:val="nil"/>
              <w:left w:val="single" w:sz="2" w:space="0" w:color="000000"/>
              <w:bottom w:val="single" w:sz="2" w:space="0" w:color="000000"/>
              <w:right w:val="nil"/>
            </w:tcBorders>
          </w:tcPr>
          <w:p w:rsidR="003F04D9" w:rsidRPr="00CD4F1F" w:rsidRDefault="003F04D9" w:rsidP="00F01302">
            <w:pPr>
              <w:pStyle w:val="af0"/>
              <w:snapToGrid w:val="0"/>
              <w:ind w:firstLine="0"/>
              <w:rPr>
                <w:i/>
                <w:iCs/>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3F04D9" w:rsidRPr="00E30667" w:rsidRDefault="003F04D9" w:rsidP="00F01302">
            <w:pPr>
              <w:autoSpaceDE w:val="0"/>
              <w:autoSpaceDN w:val="0"/>
              <w:adjustRightInd w:val="0"/>
              <w:ind w:hanging="6"/>
              <w:jc w:val="both"/>
              <w:rPr>
                <w:rFonts w:eastAsia="Calibri"/>
                <w:i/>
              </w:rPr>
            </w:pPr>
            <w:r w:rsidRPr="00E30667">
              <w:rPr>
                <w:rFonts w:eastAsia="Calibri"/>
                <w:i/>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E30667">
              <w:rPr>
                <w:rFonts w:eastAsia="Calibri"/>
                <w:i/>
              </w:rPr>
              <w:t>сплошности</w:t>
            </w:r>
            <w:proofErr w:type="spellEnd"/>
            <w:r w:rsidRPr="00E30667">
              <w:rPr>
                <w:rFonts w:eastAsia="Calibri"/>
                <w:i/>
              </w:rPr>
              <w:t xml:space="preserve"> и герметичности наружных водостоков;</w:t>
            </w:r>
          </w:p>
          <w:p w:rsidR="003F04D9" w:rsidRPr="00E30667" w:rsidRDefault="003F04D9" w:rsidP="00F01302">
            <w:pPr>
              <w:autoSpaceDE w:val="0"/>
              <w:autoSpaceDN w:val="0"/>
              <w:adjustRightInd w:val="0"/>
              <w:ind w:hanging="6"/>
              <w:jc w:val="both"/>
              <w:rPr>
                <w:rFonts w:eastAsia="Calibri"/>
                <w:i/>
              </w:rPr>
            </w:pPr>
            <w:r w:rsidRPr="00E30667">
              <w:rPr>
                <w:rFonts w:eastAsia="Calibri"/>
                <w:i/>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3F04D9" w:rsidRPr="00E30667" w:rsidRDefault="003F04D9" w:rsidP="00F01302">
            <w:pPr>
              <w:autoSpaceDE w:val="0"/>
              <w:autoSpaceDN w:val="0"/>
              <w:adjustRightInd w:val="0"/>
              <w:ind w:hanging="6"/>
              <w:jc w:val="both"/>
              <w:rPr>
                <w:rFonts w:eastAsia="Calibri"/>
                <w:i/>
              </w:rPr>
            </w:pPr>
            <w:r w:rsidRPr="00E30667">
              <w:rPr>
                <w:rFonts w:eastAsia="Calibri"/>
                <w:i/>
              </w:rPr>
              <w:t>контроль состояния и восстановление или замена отдельных элементов крылец и зонтов над входами в здание, в подвалы и над балконами;</w:t>
            </w:r>
          </w:p>
          <w:p w:rsidR="003F04D9" w:rsidRPr="00E30667" w:rsidRDefault="003F04D9" w:rsidP="00F01302">
            <w:pPr>
              <w:autoSpaceDE w:val="0"/>
              <w:autoSpaceDN w:val="0"/>
              <w:adjustRightInd w:val="0"/>
              <w:ind w:hanging="6"/>
              <w:jc w:val="both"/>
              <w:rPr>
                <w:rFonts w:eastAsia="Calibri"/>
                <w:i/>
              </w:rPr>
            </w:pPr>
            <w:r w:rsidRPr="00E30667">
              <w:rPr>
                <w:rFonts w:eastAsia="Calibri"/>
                <w:i/>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3F04D9" w:rsidRPr="00CD4F1F" w:rsidRDefault="003F04D9" w:rsidP="00F01302">
            <w:pPr>
              <w:autoSpaceDE w:val="0"/>
              <w:autoSpaceDN w:val="0"/>
              <w:adjustRightInd w:val="0"/>
              <w:ind w:hanging="6"/>
              <w:jc w:val="both"/>
              <w:rPr>
                <w:i/>
                <w:iCs/>
              </w:rPr>
            </w:pPr>
            <w:r w:rsidRPr="00E30667">
              <w:rPr>
                <w:rFonts w:eastAsia="Calibri"/>
                <w:i/>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693" w:type="dxa"/>
            <w:gridSpan w:val="3"/>
            <w:tcBorders>
              <w:top w:val="nil"/>
              <w:left w:val="single" w:sz="2" w:space="0" w:color="000000"/>
              <w:bottom w:val="single" w:sz="2" w:space="0" w:color="000000"/>
              <w:right w:val="single" w:sz="2" w:space="0" w:color="000000"/>
            </w:tcBorders>
          </w:tcPr>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осмотры </w:t>
            </w:r>
          </w:p>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устранение нарушений - по мере необходимости</w:t>
            </w:r>
          </w:p>
        </w:tc>
      </w:tr>
      <w:tr w:rsidR="003F04D9" w:rsidRPr="00CD4F1F" w:rsidTr="001C386D">
        <w:trPr>
          <w:trHeight w:val="145"/>
        </w:trPr>
        <w:tc>
          <w:tcPr>
            <w:tcW w:w="573" w:type="dxa"/>
            <w:tcBorders>
              <w:top w:val="nil"/>
              <w:left w:val="single" w:sz="2" w:space="0" w:color="000000"/>
              <w:bottom w:val="single" w:sz="2" w:space="0" w:color="000000"/>
              <w:right w:val="nil"/>
            </w:tcBorders>
            <w:hideMark/>
          </w:tcPr>
          <w:p w:rsidR="003F04D9" w:rsidRPr="00CD4F1F" w:rsidRDefault="003F04D9" w:rsidP="00F01302">
            <w:pPr>
              <w:pStyle w:val="af0"/>
              <w:snapToGrid w:val="0"/>
              <w:ind w:firstLine="0"/>
              <w:jc w:val="center"/>
              <w:rPr>
                <w:sz w:val="24"/>
                <w:szCs w:val="24"/>
              </w:rPr>
            </w:pPr>
            <w:r>
              <w:rPr>
                <w:sz w:val="24"/>
                <w:szCs w:val="24"/>
              </w:rPr>
              <w:t>7</w:t>
            </w:r>
            <w:r w:rsidRPr="00CD4F1F">
              <w:rPr>
                <w:sz w:val="24"/>
                <w:szCs w:val="24"/>
              </w:rPr>
              <w:t>.</w:t>
            </w:r>
          </w:p>
        </w:tc>
        <w:tc>
          <w:tcPr>
            <w:tcW w:w="6428" w:type="dxa"/>
            <w:gridSpan w:val="2"/>
            <w:tcBorders>
              <w:top w:val="nil"/>
              <w:left w:val="single" w:sz="2" w:space="0" w:color="000000"/>
              <w:bottom w:val="single" w:sz="2" w:space="0" w:color="000000"/>
              <w:right w:val="single" w:sz="2" w:space="0" w:color="000000"/>
            </w:tcBorders>
            <w:hideMark/>
          </w:tcPr>
          <w:p w:rsidR="003F04D9" w:rsidRPr="00F74082" w:rsidRDefault="003F04D9" w:rsidP="00F01302">
            <w:pPr>
              <w:pStyle w:val="af0"/>
              <w:snapToGrid w:val="0"/>
              <w:ind w:firstLine="0"/>
              <w:jc w:val="both"/>
              <w:rPr>
                <w:sz w:val="24"/>
                <w:szCs w:val="24"/>
              </w:rPr>
            </w:pPr>
            <w:r w:rsidRPr="00F74082">
              <w:rPr>
                <w:sz w:val="24"/>
                <w:szCs w:val="24"/>
              </w:rPr>
              <w:t xml:space="preserve">Работы, выполняемые в целях надлежащего содержания оконных и дверных заполнений помещений,  </w:t>
            </w:r>
            <w:r w:rsidRPr="00F74082">
              <w:rPr>
                <w:rFonts w:eastAsia="Calibri"/>
                <w:sz w:val="24"/>
                <w:szCs w:val="24"/>
              </w:rPr>
              <w:t>относящихся к общему имуществу в многоквартирном доме</w:t>
            </w:r>
          </w:p>
        </w:tc>
        <w:tc>
          <w:tcPr>
            <w:tcW w:w="1418" w:type="dxa"/>
            <w:tcBorders>
              <w:top w:val="nil"/>
              <w:left w:val="single" w:sz="2" w:space="0" w:color="000000"/>
              <w:bottom w:val="single" w:sz="2" w:space="0" w:color="000000"/>
              <w:right w:val="single" w:sz="2" w:space="0" w:color="000000"/>
            </w:tcBorders>
          </w:tcPr>
          <w:p w:rsidR="003F04D9" w:rsidRPr="00722325" w:rsidRDefault="003F04D9" w:rsidP="00F01302">
            <w:pPr>
              <w:pStyle w:val="af0"/>
              <w:snapToGrid w:val="0"/>
              <w:ind w:firstLine="0"/>
              <w:jc w:val="center"/>
              <w:rPr>
                <w:sz w:val="24"/>
                <w:szCs w:val="24"/>
              </w:rPr>
            </w:pPr>
            <w:r>
              <w:rPr>
                <w:sz w:val="24"/>
                <w:szCs w:val="24"/>
              </w:rPr>
              <w:t>31870,34</w:t>
            </w:r>
          </w:p>
        </w:tc>
        <w:tc>
          <w:tcPr>
            <w:tcW w:w="1275" w:type="dxa"/>
            <w:gridSpan w:val="2"/>
            <w:tcBorders>
              <w:top w:val="nil"/>
              <w:left w:val="single" w:sz="2" w:space="0" w:color="000000"/>
              <w:bottom w:val="single" w:sz="2" w:space="0" w:color="000000"/>
              <w:right w:val="single" w:sz="2" w:space="0" w:color="000000"/>
            </w:tcBorders>
          </w:tcPr>
          <w:p w:rsidR="003F04D9" w:rsidRPr="00F74082" w:rsidRDefault="003F04D9" w:rsidP="00F01302">
            <w:pPr>
              <w:pStyle w:val="af0"/>
              <w:snapToGrid w:val="0"/>
              <w:ind w:firstLine="0"/>
              <w:jc w:val="center"/>
              <w:rPr>
                <w:sz w:val="24"/>
                <w:szCs w:val="24"/>
              </w:rPr>
            </w:pPr>
            <w:r>
              <w:rPr>
                <w:sz w:val="24"/>
                <w:szCs w:val="24"/>
              </w:rPr>
              <w:t>0,22</w:t>
            </w:r>
          </w:p>
        </w:tc>
      </w:tr>
      <w:tr w:rsidR="003F04D9" w:rsidRPr="00CD4F1F" w:rsidTr="001C386D">
        <w:trPr>
          <w:trHeight w:val="145"/>
        </w:trPr>
        <w:tc>
          <w:tcPr>
            <w:tcW w:w="573" w:type="dxa"/>
            <w:tcBorders>
              <w:top w:val="nil"/>
              <w:left w:val="single" w:sz="2" w:space="0" w:color="000000"/>
              <w:bottom w:val="single" w:sz="2" w:space="0" w:color="000000"/>
              <w:right w:val="nil"/>
            </w:tcBorders>
          </w:tcPr>
          <w:p w:rsidR="003F04D9" w:rsidRPr="00CD4F1F" w:rsidRDefault="003F04D9" w:rsidP="00F01302">
            <w:pPr>
              <w:pStyle w:val="af0"/>
              <w:snapToGrid w:val="0"/>
              <w:ind w:firstLine="0"/>
              <w:jc w:val="center"/>
              <w:rPr>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3F04D9" w:rsidRPr="00FC5E8A" w:rsidRDefault="003F04D9" w:rsidP="00F01302">
            <w:pPr>
              <w:autoSpaceDE w:val="0"/>
              <w:autoSpaceDN w:val="0"/>
              <w:adjustRightInd w:val="0"/>
              <w:ind w:hanging="6"/>
              <w:jc w:val="both"/>
              <w:rPr>
                <w:rFonts w:eastAsia="Calibri"/>
                <w:i/>
              </w:rPr>
            </w:pPr>
            <w:r w:rsidRPr="00FC5E8A">
              <w:rPr>
                <w:rFonts w:eastAsia="Calibri"/>
                <w:i/>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3F04D9" w:rsidRPr="00CD4F1F" w:rsidRDefault="003F04D9" w:rsidP="00F01302">
            <w:pPr>
              <w:autoSpaceDE w:val="0"/>
              <w:autoSpaceDN w:val="0"/>
              <w:adjustRightInd w:val="0"/>
              <w:ind w:hanging="6"/>
              <w:jc w:val="both"/>
              <w:rPr>
                <w:i/>
                <w:iCs/>
              </w:rPr>
            </w:pPr>
            <w:r w:rsidRPr="00FC5E8A">
              <w:rPr>
                <w:rFonts w:eastAsia="Calibri"/>
                <w:i/>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693" w:type="dxa"/>
            <w:gridSpan w:val="3"/>
            <w:tcBorders>
              <w:top w:val="nil"/>
              <w:left w:val="single" w:sz="2" w:space="0" w:color="000000"/>
              <w:bottom w:val="single" w:sz="2" w:space="0" w:color="000000"/>
              <w:right w:val="single" w:sz="2" w:space="0" w:color="000000"/>
            </w:tcBorders>
          </w:tcPr>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осмотры </w:t>
            </w:r>
          </w:p>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3F04D9" w:rsidRPr="00CD4F1F" w:rsidRDefault="003F04D9" w:rsidP="00F01302">
            <w:pPr>
              <w:pStyle w:val="af0"/>
              <w:snapToGrid w:val="0"/>
              <w:ind w:firstLine="0"/>
              <w:jc w:val="center"/>
              <w:rPr>
                <w:i/>
                <w:iCs/>
                <w:sz w:val="24"/>
                <w:szCs w:val="24"/>
              </w:rPr>
            </w:pPr>
            <w:r w:rsidRPr="00CD4F1F">
              <w:rPr>
                <w:i/>
                <w:iCs/>
                <w:sz w:val="24"/>
                <w:szCs w:val="24"/>
              </w:rPr>
              <w:t xml:space="preserve">устранение нарушений - по мере необходимости </w:t>
            </w:r>
          </w:p>
        </w:tc>
      </w:tr>
      <w:tr w:rsidR="003F04D9" w:rsidRPr="00CD4F1F" w:rsidTr="001C386D">
        <w:trPr>
          <w:trHeight w:val="145"/>
        </w:trPr>
        <w:tc>
          <w:tcPr>
            <w:tcW w:w="573" w:type="dxa"/>
            <w:tcBorders>
              <w:top w:val="nil"/>
              <w:left w:val="single" w:sz="2" w:space="0" w:color="000000"/>
              <w:bottom w:val="single" w:sz="4" w:space="0" w:color="000000"/>
              <w:right w:val="nil"/>
            </w:tcBorders>
            <w:hideMark/>
          </w:tcPr>
          <w:p w:rsidR="003F04D9" w:rsidRPr="00CD4F1F" w:rsidRDefault="003F04D9" w:rsidP="00F01302">
            <w:pPr>
              <w:pStyle w:val="af0"/>
              <w:snapToGrid w:val="0"/>
              <w:ind w:firstLine="0"/>
              <w:jc w:val="center"/>
              <w:rPr>
                <w:sz w:val="24"/>
                <w:szCs w:val="24"/>
              </w:rPr>
            </w:pPr>
            <w:r>
              <w:rPr>
                <w:sz w:val="24"/>
                <w:szCs w:val="24"/>
              </w:rPr>
              <w:t>8</w:t>
            </w:r>
            <w:r w:rsidRPr="00CD4F1F">
              <w:rPr>
                <w:sz w:val="24"/>
                <w:szCs w:val="24"/>
              </w:rPr>
              <w:t>.</w:t>
            </w:r>
          </w:p>
        </w:tc>
        <w:tc>
          <w:tcPr>
            <w:tcW w:w="6428" w:type="dxa"/>
            <w:gridSpan w:val="2"/>
            <w:tcBorders>
              <w:top w:val="nil"/>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both"/>
              <w:rPr>
                <w:sz w:val="24"/>
                <w:szCs w:val="24"/>
              </w:rPr>
            </w:pPr>
            <w:r w:rsidRPr="00CD4F1F">
              <w:rPr>
                <w:sz w:val="24"/>
                <w:szCs w:val="24"/>
              </w:rPr>
              <w:t>Прочие работы, необходимые для надлежащего содержания несущих и ненесущих конструкций в соответствии с постановлением Правительства РФ №290 от 03.04.2013</w:t>
            </w:r>
          </w:p>
        </w:tc>
        <w:tc>
          <w:tcPr>
            <w:tcW w:w="1418" w:type="dxa"/>
            <w:tcBorders>
              <w:top w:val="nil"/>
              <w:left w:val="single" w:sz="2" w:space="0" w:color="000000"/>
              <w:bottom w:val="single" w:sz="2" w:space="0" w:color="000000"/>
              <w:right w:val="single" w:sz="2" w:space="0" w:color="000000"/>
            </w:tcBorders>
          </w:tcPr>
          <w:p w:rsidR="003F04D9" w:rsidRPr="00722325" w:rsidRDefault="003F04D9" w:rsidP="00F01302">
            <w:pPr>
              <w:pStyle w:val="af0"/>
              <w:snapToGrid w:val="0"/>
              <w:ind w:firstLine="0"/>
              <w:jc w:val="center"/>
              <w:rPr>
                <w:sz w:val="24"/>
                <w:szCs w:val="24"/>
              </w:rPr>
            </w:pPr>
            <w:r>
              <w:rPr>
                <w:sz w:val="24"/>
                <w:szCs w:val="24"/>
              </w:rPr>
              <w:t>31870,34</w:t>
            </w:r>
          </w:p>
        </w:tc>
        <w:tc>
          <w:tcPr>
            <w:tcW w:w="1275" w:type="dxa"/>
            <w:gridSpan w:val="2"/>
            <w:tcBorders>
              <w:top w:val="nil"/>
              <w:left w:val="single" w:sz="2" w:space="0" w:color="000000"/>
              <w:bottom w:val="single" w:sz="2" w:space="0" w:color="000000"/>
              <w:right w:val="single" w:sz="2" w:space="0" w:color="000000"/>
            </w:tcBorders>
          </w:tcPr>
          <w:p w:rsidR="003F04D9" w:rsidRPr="00F74082" w:rsidRDefault="003F04D9" w:rsidP="00F01302">
            <w:pPr>
              <w:pStyle w:val="af0"/>
              <w:snapToGrid w:val="0"/>
              <w:ind w:firstLine="0"/>
              <w:jc w:val="center"/>
              <w:rPr>
                <w:sz w:val="24"/>
                <w:szCs w:val="24"/>
              </w:rPr>
            </w:pPr>
            <w:r>
              <w:rPr>
                <w:sz w:val="24"/>
                <w:szCs w:val="24"/>
              </w:rPr>
              <w:t>0,22</w:t>
            </w:r>
          </w:p>
        </w:tc>
      </w:tr>
      <w:tr w:rsidR="003F04D9" w:rsidRPr="00CD4F1F" w:rsidTr="001C386D">
        <w:trPr>
          <w:trHeight w:val="145"/>
        </w:trPr>
        <w:tc>
          <w:tcPr>
            <w:tcW w:w="573" w:type="dxa"/>
            <w:tcBorders>
              <w:top w:val="single" w:sz="4" w:space="0" w:color="000000"/>
              <w:left w:val="single" w:sz="2" w:space="0" w:color="000000"/>
              <w:bottom w:val="single" w:sz="2" w:space="0" w:color="000000"/>
              <w:right w:val="nil"/>
            </w:tcBorders>
          </w:tcPr>
          <w:p w:rsidR="003F04D9" w:rsidRPr="00CD4F1F" w:rsidRDefault="003F04D9" w:rsidP="00F01302">
            <w:pPr>
              <w:pStyle w:val="af0"/>
              <w:snapToGrid w:val="0"/>
              <w:ind w:firstLine="0"/>
              <w:jc w:val="center"/>
              <w:rPr>
                <w:sz w:val="24"/>
                <w:szCs w:val="24"/>
              </w:rPr>
            </w:pPr>
          </w:p>
        </w:tc>
        <w:tc>
          <w:tcPr>
            <w:tcW w:w="6428" w:type="dxa"/>
            <w:gridSpan w:val="2"/>
            <w:tcBorders>
              <w:top w:val="single" w:sz="4" w:space="0" w:color="000000"/>
              <w:left w:val="single" w:sz="2" w:space="0" w:color="000000"/>
              <w:bottom w:val="single" w:sz="2" w:space="0" w:color="000000"/>
              <w:right w:val="single" w:sz="2" w:space="0" w:color="000000"/>
            </w:tcBorders>
          </w:tcPr>
          <w:p w:rsidR="003F04D9" w:rsidRPr="00D060DE" w:rsidRDefault="003F04D9" w:rsidP="00F01302">
            <w:pPr>
              <w:autoSpaceDE w:val="0"/>
              <w:autoSpaceDN w:val="0"/>
              <w:adjustRightInd w:val="0"/>
              <w:ind w:hanging="6"/>
              <w:jc w:val="both"/>
              <w:rPr>
                <w:rFonts w:eastAsia="Calibri"/>
                <w:i/>
                <w:iCs/>
              </w:rPr>
            </w:pPr>
            <w:r w:rsidRPr="00D060DE">
              <w:rPr>
                <w:rFonts w:eastAsia="Calibri"/>
                <w:i/>
                <w:iCs/>
              </w:rPr>
              <w:t xml:space="preserve">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 </w:t>
            </w:r>
          </w:p>
          <w:p w:rsidR="003F04D9" w:rsidRPr="00D060DE" w:rsidRDefault="003F04D9" w:rsidP="00F01302">
            <w:pPr>
              <w:autoSpaceDE w:val="0"/>
              <w:autoSpaceDN w:val="0"/>
              <w:adjustRightInd w:val="0"/>
              <w:ind w:hanging="6"/>
              <w:jc w:val="both"/>
              <w:rPr>
                <w:rFonts w:eastAsia="Calibri"/>
                <w:i/>
                <w:iCs/>
              </w:rPr>
            </w:pPr>
            <w:r w:rsidRPr="00D060DE">
              <w:rPr>
                <w:rFonts w:eastAsia="Calibri"/>
                <w:i/>
                <w:iCs/>
              </w:rPr>
              <w:t>в зданиях с подвалами: проверка температурно-влажностного режима подвальных помещений и при выявлении нарушений устранение причин его нарушения;</w:t>
            </w:r>
          </w:p>
          <w:p w:rsidR="003F04D9" w:rsidRPr="00D060DE" w:rsidRDefault="003F04D9" w:rsidP="00F01302">
            <w:pPr>
              <w:autoSpaceDE w:val="0"/>
              <w:autoSpaceDN w:val="0"/>
              <w:adjustRightInd w:val="0"/>
              <w:ind w:hanging="6"/>
              <w:jc w:val="both"/>
              <w:rPr>
                <w:rFonts w:eastAsia="Calibri"/>
                <w:i/>
                <w:iCs/>
              </w:rPr>
            </w:pPr>
            <w:r w:rsidRPr="00D060DE">
              <w:rPr>
                <w:rFonts w:eastAsia="Calibri"/>
                <w:i/>
                <w:iCs/>
              </w:rPr>
              <w:t xml:space="preserve">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w:t>
            </w:r>
            <w:proofErr w:type="spellStart"/>
            <w:r w:rsidRPr="00D060DE">
              <w:rPr>
                <w:rFonts w:eastAsia="Calibri"/>
                <w:i/>
                <w:iCs/>
              </w:rPr>
              <w:t>требованиями</w:t>
            </w:r>
            <w:proofErr w:type="gramStart"/>
            <w:r w:rsidRPr="00D060DE">
              <w:rPr>
                <w:rFonts w:eastAsia="Calibri"/>
                <w:i/>
                <w:iCs/>
              </w:rPr>
              <w:t>;к</w:t>
            </w:r>
            <w:proofErr w:type="gramEnd"/>
            <w:r w:rsidRPr="00D060DE">
              <w:rPr>
                <w:rFonts w:eastAsia="Calibri"/>
                <w:i/>
                <w:iCs/>
              </w:rPr>
              <w:t>онтроль</w:t>
            </w:r>
            <w:proofErr w:type="spellEnd"/>
            <w:r w:rsidRPr="00D060DE">
              <w:rPr>
                <w:rFonts w:eastAsia="Calibri"/>
                <w:i/>
                <w:iCs/>
              </w:rPr>
              <w:t xml:space="preserve"> за состоянием дверей подвалов и технических подполий, запорных устройств на них. Устранение выявленных неисправностей</w:t>
            </w:r>
            <w:r>
              <w:rPr>
                <w:rFonts w:eastAsia="Calibri"/>
                <w:i/>
                <w:iCs/>
              </w:rPr>
              <w:t>;</w:t>
            </w:r>
          </w:p>
          <w:p w:rsidR="003F04D9" w:rsidRPr="00D060DE" w:rsidRDefault="003F04D9" w:rsidP="00F01302">
            <w:pPr>
              <w:autoSpaceDE w:val="0"/>
              <w:autoSpaceDN w:val="0"/>
              <w:adjustRightInd w:val="0"/>
              <w:ind w:hanging="6"/>
              <w:jc w:val="both"/>
              <w:rPr>
                <w:rFonts w:eastAsia="Calibri"/>
                <w:i/>
                <w:iCs/>
              </w:rPr>
            </w:pPr>
            <w:r w:rsidRPr="00D060DE">
              <w:rPr>
                <w:rFonts w:eastAsia="Calibri"/>
                <w:i/>
                <w:iCs/>
              </w:rPr>
              <w:t xml:space="preserve">проверка состояния основания, поверхностного слоя, вентиляции полов; при выявлении повреждений и нарушений </w:t>
            </w:r>
            <w:r w:rsidRPr="00D060DE">
              <w:rPr>
                <w:rFonts w:eastAsia="Calibri"/>
                <w:i/>
                <w:iCs/>
              </w:rPr>
              <w:lastRenderedPageBreak/>
              <w:t>- разработка плана восстановительных работ (при необходимости), проведение восстановительных работ</w:t>
            </w:r>
            <w:r>
              <w:rPr>
                <w:rFonts w:eastAsia="Calibri"/>
                <w:i/>
                <w:iCs/>
              </w:rPr>
              <w:t>;</w:t>
            </w:r>
          </w:p>
          <w:p w:rsidR="003F04D9" w:rsidRPr="00D060DE" w:rsidRDefault="003F04D9" w:rsidP="00F01302">
            <w:pPr>
              <w:autoSpaceDE w:val="0"/>
              <w:autoSpaceDN w:val="0"/>
              <w:adjustRightInd w:val="0"/>
              <w:ind w:hanging="6"/>
              <w:jc w:val="both"/>
              <w:rPr>
                <w:i/>
                <w:iCs/>
              </w:rPr>
            </w:pPr>
            <w:r>
              <w:rPr>
                <w:i/>
              </w:rPr>
              <w:t>п</w:t>
            </w:r>
            <w:r w:rsidRPr="00D060DE">
              <w:rPr>
                <w:i/>
              </w:rPr>
              <w:t>рочие работы, необходимые для надлежащего содержания прочих несущих и ненесущих конструкций согласно постановлени</w:t>
            </w:r>
            <w:r>
              <w:rPr>
                <w:i/>
              </w:rPr>
              <w:t>ю</w:t>
            </w:r>
            <w:r w:rsidRPr="00D060DE">
              <w:rPr>
                <w:i/>
              </w:rPr>
              <w:t xml:space="preserve"> Правительства РФ №290 от 03.04.2013</w:t>
            </w:r>
          </w:p>
        </w:tc>
        <w:tc>
          <w:tcPr>
            <w:tcW w:w="2693" w:type="dxa"/>
            <w:gridSpan w:val="3"/>
            <w:tcBorders>
              <w:top w:val="single" w:sz="4" w:space="0" w:color="000000"/>
              <w:left w:val="single" w:sz="2" w:space="0" w:color="000000"/>
              <w:bottom w:val="single" w:sz="2" w:space="0" w:color="000000"/>
              <w:right w:val="single" w:sz="2" w:space="0" w:color="000000"/>
            </w:tcBorders>
          </w:tcPr>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lastRenderedPageBreak/>
              <w:t xml:space="preserve">осмотры </w:t>
            </w:r>
          </w:p>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3F04D9" w:rsidRPr="00CD4F1F" w:rsidRDefault="003F04D9" w:rsidP="00F01302">
            <w:pPr>
              <w:pStyle w:val="af0"/>
              <w:snapToGrid w:val="0"/>
              <w:ind w:firstLine="0"/>
              <w:jc w:val="center"/>
              <w:rPr>
                <w:i/>
                <w:iCs/>
                <w:sz w:val="24"/>
                <w:szCs w:val="24"/>
              </w:rPr>
            </w:pPr>
            <w:r w:rsidRPr="00CD4F1F">
              <w:rPr>
                <w:i/>
                <w:iCs/>
                <w:sz w:val="24"/>
                <w:szCs w:val="24"/>
              </w:rPr>
              <w:t xml:space="preserve">устранение нарушений - по мере необходимости </w:t>
            </w:r>
          </w:p>
        </w:tc>
      </w:tr>
      <w:tr w:rsidR="003F04D9" w:rsidRPr="00CD4F1F" w:rsidTr="001C386D">
        <w:trPr>
          <w:trHeight w:val="145"/>
        </w:trPr>
        <w:tc>
          <w:tcPr>
            <w:tcW w:w="7001" w:type="dxa"/>
            <w:gridSpan w:val="3"/>
            <w:tcBorders>
              <w:top w:val="nil"/>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both"/>
              <w:rPr>
                <w:b/>
                <w:sz w:val="24"/>
                <w:szCs w:val="24"/>
              </w:rPr>
            </w:pPr>
            <w:r w:rsidRPr="00CD4F1F">
              <w:rPr>
                <w:b/>
                <w:sz w:val="24"/>
                <w:szCs w:val="24"/>
                <w:lang w:val="en-US"/>
              </w:rPr>
              <w:lastRenderedPageBreak/>
              <w:t>II</w:t>
            </w:r>
            <w:r w:rsidRPr="00CD4F1F">
              <w:rPr>
                <w:b/>
                <w:sz w:val="24"/>
                <w:szCs w:val="24"/>
              </w:rPr>
              <w:t>.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  в соответствии с постановлением Правительства РФ №290 от 03.04.2013, т.ч.:</w:t>
            </w:r>
          </w:p>
        </w:tc>
        <w:tc>
          <w:tcPr>
            <w:tcW w:w="1559" w:type="dxa"/>
            <w:gridSpan w:val="2"/>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b/>
                <w:sz w:val="24"/>
                <w:szCs w:val="24"/>
              </w:rPr>
            </w:pPr>
            <w:r>
              <w:rPr>
                <w:b/>
                <w:sz w:val="24"/>
                <w:szCs w:val="24"/>
              </w:rPr>
              <w:t>525 860,67</w:t>
            </w:r>
          </w:p>
        </w:tc>
        <w:tc>
          <w:tcPr>
            <w:tcW w:w="1134" w:type="dxa"/>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b/>
                <w:sz w:val="24"/>
                <w:szCs w:val="24"/>
              </w:rPr>
            </w:pPr>
            <w:r>
              <w:rPr>
                <w:b/>
                <w:sz w:val="24"/>
                <w:szCs w:val="24"/>
              </w:rPr>
              <w:t>3,63</w:t>
            </w:r>
          </w:p>
        </w:tc>
      </w:tr>
      <w:tr w:rsidR="003F04D9" w:rsidRPr="00CD4F1F" w:rsidTr="001C386D">
        <w:trPr>
          <w:trHeight w:val="145"/>
        </w:trPr>
        <w:tc>
          <w:tcPr>
            <w:tcW w:w="573" w:type="dxa"/>
            <w:tcBorders>
              <w:top w:val="nil"/>
              <w:left w:val="single" w:sz="2" w:space="0" w:color="000000"/>
              <w:bottom w:val="single" w:sz="2" w:space="0" w:color="000000"/>
              <w:right w:val="nil"/>
            </w:tcBorders>
            <w:hideMark/>
          </w:tcPr>
          <w:p w:rsidR="003F04D9" w:rsidRPr="00CD4F1F" w:rsidRDefault="003F04D9" w:rsidP="00F01302">
            <w:pPr>
              <w:pStyle w:val="af0"/>
              <w:snapToGrid w:val="0"/>
              <w:ind w:firstLine="0"/>
              <w:jc w:val="center"/>
              <w:rPr>
                <w:sz w:val="24"/>
                <w:szCs w:val="24"/>
              </w:rPr>
            </w:pPr>
            <w:r>
              <w:rPr>
                <w:sz w:val="24"/>
                <w:szCs w:val="24"/>
              </w:rPr>
              <w:t>9</w:t>
            </w:r>
            <w:r w:rsidRPr="00CD4F1F">
              <w:rPr>
                <w:sz w:val="24"/>
                <w:szCs w:val="24"/>
              </w:rPr>
              <w:t>.</w:t>
            </w:r>
          </w:p>
        </w:tc>
        <w:tc>
          <w:tcPr>
            <w:tcW w:w="6428" w:type="dxa"/>
            <w:gridSpan w:val="2"/>
            <w:tcBorders>
              <w:top w:val="nil"/>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both"/>
              <w:rPr>
                <w:sz w:val="24"/>
                <w:szCs w:val="24"/>
              </w:rPr>
            </w:pPr>
            <w:r w:rsidRPr="00CD4F1F">
              <w:rPr>
                <w:sz w:val="24"/>
                <w:szCs w:val="24"/>
              </w:rPr>
              <w:t>Общие работы, выполняемые для надлежащего содержания систем водоснабжения, отопления и водоотведения в многоквартирном доме</w:t>
            </w:r>
          </w:p>
        </w:tc>
        <w:tc>
          <w:tcPr>
            <w:tcW w:w="1559" w:type="dxa"/>
            <w:gridSpan w:val="2"/>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sz w:val="24"/>
                <w:szCs w:val="24"/>
              </w:rPr>
            </w:pPr>
            <w:r>
              <w:rPr>
                <w:sz w:val="24"/>
                <w:szCs w:val="24"/>
              </w:rPr>
              <w:t>341 881,87</w:t>
            </w:r>
          </w:p>
        </w:tc>
        <w:tc>
          <w:tcPr>
            <w:tcW w:w="1134" w:type="dxa"/>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sz w:val="24"/>
                <w:szCs w:val="24"/>
              </w:rPr>
            </w:pPr>
            <w:r>
              <w:rPr>
                <w:sz w:val="24"/>
                <w:szCs w:val="24"/>
              </w:rPr>
              <w:t>2,36</w:t>
            </w:r>
          </w:p>
        </w:tc>
      </w:tr>
      <w:tr w:rsidR="003F04D9" w:rsidRPr="00CD4F1F" w:rsidTr="001C386D">
        <w:trPr>
          <w:trHeight w:val="145"/>
        </w:trPr>
        <w:tc>
          <w:tcPr>
            <w:tcW w:w="573" w:type="dxa"/>
            <w:tcBorders>
              <w:top w:val="nil"/>
              <w:left w:val="single" w:sz="2" w:space="0" w:color="000000"/>
              <w:bottom w:val="single" w:sz="2" w:space="0" w:color="000000"/>
              <w:right w:val="nil"/>
            </w:tcBorders>
          </w:tcPr>
          <w:p w:rsidR="003F04D9" w:rsidRPr="00CD4F1F" w:rsidRDefault="003F04D9" w:rsidP="00F01302">
            <w:pPr>
              <w:pStyle w:val="af0"/>
              <w:snapToGrid w:val="0"/>
              <w:ind w:firstLine="0"/>
              <w:jc w:val="center"/>
              <w:rPr>
                <w:sz w:val="24"/>
                <w:szCs w:val="24"/>
              </w:rPr>
            </w:pPr>
          </w:p>
        </w:tc>
        <w:tc>
          <w:tcPr>
            <w:tcW w:w="6428" w:type="dxa"/>
            <w:gridSpan w:val="2"/>
            <w:tcBorders>
              <w:top w:val="single" w:sz="4" w:space="0" w:color="000000"/>
              <w:left w:val="single" w:sz="2" w:space="0" w:color="000000"/>
              <w:bottom w:val="single" w:sz="2" w:space="0" w:color="000000"/>
              <w:right w:val="single" w:sz="2" w:space="0" w:color="000000"/>
            </w:tcBorders>
            <w:hideMark/>
          </w:tcPr>
          <w:p w:rsidR="003F04D9" w:rsidRPr="000C2289" w:rsidRDefault="003F04D9" w:rsidP="00F01302">
            <w:pPr>
              <w:autoSpaceDE w:val="0"/>
              <w:autoSpaceDN w:val="0"/>
              <w:adjustRightInd w:val="0"/>
              <w:ind w:hanging="6"/>
              <w:jc w:val="both"/>
              <w:rPr>
                <w:rFonts w:eastAsia="Calibri"/>
                <w:i/>
              </w:rPr>
            </w:pPr>
            <w:r w:rsidRPr="000C2289">
              <w:rPr>
                <w:rFonts w:eastAsia="Calibri"/>
                <w:i/>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приборов учета, расширительных баков и элементов, скрытых от постоянного наблюдения (разводящих трубопроводов и оборудования);</w:t>
            </w:r>
          </w:p>
          <w:p w:rsidR="003F04D9" w:rsidRPr="000C2289" w:rsidRDefault="003F04D9" w:rsidP="00F01302">
            <w:pPr>
              <w:autoSpaceDE w:val="0"/>
              <w:autoSpaceDN w:val="0"/>
              <w:adjustRightInd w:val="0"/>
              <w:ind w:hanging="6"/>
              <w:jc w:val="both"/>
              <w:rPr>
                <w:rFonts w:eastAsia="Calibri"/>
                <w:i/>
              </w:rPr>
            </w:pPr>
            <w:r w:rsidRPr="000C2289">
              <w:rPr>
                <w:rFonts w:eastAsia="Calibri"/>
                <w:i/>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3F04D9" w:rsidRPr="000C2289" w:rsidRDefault="003F04D9" w:rsidP="00F01302">
            <w:pPr>
              <w:autoSpaceDE w:val="0"/>
              <w:autoSpaceDN w:val="0"/>
              <w:adjustRightInd w:val="0"/>
              <w:ind w:hanging="6"/>
              <w:jc w:val="both"/>
              <w:rPr>
                <w:rFonts w:eastAsia="Calibri"/>
                <w:i/>
              </w:rPr>
            </w:pPr>
            <w:r w:rsidRPr="000C2289">
              <w:rPr>
                <w:rFonts w:eastAsia="Calibri"/>
                <w:i/>
              </w:rPr>
              <w:t>контроль состояния и замена неисправных контрольно-измерительных приборов (манометров, термометров и т.п.);</w:t>
            </w:r>
          </w:p>
          <w:p w:rsidR="003F04D9" w:rsidRPr="000C2289" w:rsidRDefault="003F04D9" w:rsidP="00F01302">
            <w:pPr>
              <w:autoSpaceDE w:val="0"/>
              <w:autoSpaceDN w:val="0"/>
              <w:adjustRightInd w:val="0"/>
              <w:ind w:hanging="6"/>
              <w:jc w:val="both"/>
              <w:rPr>
                <w:rFonts w:eastAsia="Calibri"/>
                <w:i/>
              </w:rPr>
            </w:pPr>
            <w:r w:rsidRPr="000C2289">
              <w:rPr>
                <w:rFonts w:eastAsia="Calibri"/>
                <w:i/>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3F04D9" w:rsidRPr="000C2289" w:rsidRDefault="003F04D9" w:rsidP="00F01302">
            <w:pPr>
              <w:autoSpaceDE w:val="0"/>
              <w:autoSpaceDN w:val="0"/>
              <w:adjustRightInd w:val="0"/>
              <w:ind w:hanging="6"/>
              <w:jc w:val="both"/>
              <w:rPr>
                <w:rFonts w:eastAsia="Calibri"/>
                <w:i/>
              </w:rPr>
            </w:pPr>
            <w:r w:rsidRPr="000C2289">
              <w:rPr>
                <w:rFonts w:eastAsia="Calibri"/>
                <w:i/>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3F04D9" w:rsidRPr="000C2289" w:rsidRDefault="003F04D9" w:rsidP="00F01302">
            <w:pPr>
              <w:autoSpaceDE w:val="0"/>
              <w:autoSpaceDN w:val="0"/>
              <w:adjustRightInd w:val="0"/>
              <w:ind w:hanging="6"/>
              <w:jc w:val="both"/>
              <w:rPr>
                <w:rFonts w:eastAsia="Calibri"/>
                <w:i/>
              </w:rPr>
            </w:pPr>
            <w:r w:rsidRPr="000C2289">
              <w:rPr>
                <w:rFonts w:eastAsia="Calibri"/>
                <w:i/>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w:t>
            </w:r>
          </w:p>
          <w:p w:rsidR="003F04D9" w:rsidRPr="000C2289" w:rsidRDefault="003F04D9" w:rsidP="00F01302">
            <w:pPr>
              <w:autoSpaceDE w:val="0"/>
              <w:autoSpaceDN w:val="0"/>
              <w:adjustRightInd w:val="0"/>
              <w:ind w:hanging="6"/>
              <w:jc w:val="both"/>
              <w:rPr>
                <w:rFonts w:eastAsia="Calibri"/>
                <w:i/>
              </w:rPr>
            </w:pPr>
            <w:r w:rsidRPr="000C2289">
              <w:rPr>
                <w:rFonts w:eastAsia="Calibri"/>
                <w:i/>
              </w:rPr>
              <w:t>переключение в целях надежной эксплуатации режимов работы внутреннего водостока, гидравлического затвора внутреннего водостока;</w:t>
            </w:r>
          </w:p>
          <w:p w:rsidR="003F04D9" w:rsidRPr="000B7279" w:rsidRDefault="003F04D9" w:rsidP="00F01302">
            <w:pPr>
              <w:autoSpaceDE w:val="0"/>
              <w:autoSpaceDN w:val="0"/>
              <w:adjustRightInd w:val="0"/>
              <w:ind w:hanging="6"/>
              <w:jc w:val="both"/>
              <w:rPr>
                <w:i/>
                <w:iCs/>
                <w:highlight w:val="yellow"/>
              </w:rPr>
            </w:pPr>
            <w:r w:rsidRPr="000C2289">
              <w:rPr>
                <w:rFonts w:eastAsia="Calibri"/>
                <w:i/>
              </w:rPr>
              <w:t>очистка и промывка водонапорных баков</w:t>
            </w:r>
            <w:r>
              <w:rPr>
                <w:rFonts w:eastAsia="Calibri"/>
                <w:i/>
              </w:rPr>
              <w:t xml:space="preserve"> и т.д.</w:t>
            </w:r>
          </w:p>
        </w:tc>
        <w:tc>
          <w:tcPr>
            <w:tcW w:w="2693" w:type="dxa"/>
            <w:gridSpan w:val="3"/>
            <w:tcBorders>
              <w:top w:val="nil"/>
              <w:left w:val="single" w:sz="2" w:space="0" w:color="000000"/>
              <w:bottom w:val="single" w:sz="2" w:space="0" w:color="000000"/>
              <w:right w:val="single" w:sz="2" w:space="0" w:color="000000"/>
            </w:tcBorders>
          </w:tcPr>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не реже 2 раз в год;</w:t>
            </w:r>
          </w:p>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устранение нарушений - по мере необходимости</w:t>
            </w:r>
          </w:p>
          <w:p w:rsidR="003F04D9" w:rsidRPr="00CD4F1F" w:rsidRDefault="003F04D9" w:rsidP="00F01302">
            <w:pPr>
              <w:pStyle w:val="af0"/>
              <w:snapToGrid w:val="0"/>
              <w:ind w:firstLine="0"/>
              <w:jc w:val="center"/>
              <w:rPr>
                <w:i/>
                <w:iCs/>
                <w:sz w:val="24"/>
                <w:szCs w:val="24"/>
              </w:rPr>
            </w:pPr>
          </w:p>
        </w:tc>
      </w:tr>
      <w:tr w:rsidR="003F04D9" w:rsidRPr="00CD4F1F" w:rsidTr="001C386D">
        <w:trPr>
          <w:trHeight w:val="145"/>
        </w:trPr>
        <w:tc>
          <w:tcPr>
            <w:tcW w:w="573" w:type="dxa"/>
            <w:tcBorders>
              <w:top w:val="nil"/>
              <w:left w:val="single" w:sz="2" w:space="0" w:color="000000"/>
              <w:bottom w:val="single" w:sz="2" w:space="0" w:color="000000"/>
              <w:right w:val="nil"/>
            </w:tcBorders>
            <w:hideMark/>
          </w:tcPr>
          <w:p w:rsidR="003F04D9" w:rsidRPr="00CD4F1F" w:rsidRDefault="003F04D9" w:rsidP="00F01302">
            <w:pPr>
              <w:pStyle w:val="af0"/>
              <w:snapToGrid w:val="0"/>
              <w:ind w:firstLine="0"/>
              <w:jc w:val="center"/>
              <w:rPr>
                <w:sz w:val="24"/>
                <w:szCs w:val="24"/>
              </w:rPr>
            </w:pPr>
            <w:r>
              <w:rPr>
                <w:sz w:val="24"/>
                <w:szCs w:val="24"/>
              </w:rPr>
              <w:t>10</w:t>
            </w:r>
            <w:r w:rsidRPr="00CD4F1F">
              <w:rPr>
                <w:sz w:val="24"/>
                <w:szCs w:val="24"/>
              </w:rPr>
              <w:t>.</w:t>
            </w:r>
          </w:p>
        </w:tc>
        <w:tc>
          <w:tcPr>
            <w:tcW w:w="6428" w:type="dxa"/>
            <w:gridSpan w:val="2"/>
            <w:tcBorders>
              <w:top w:val="nil"/>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both"/>
              <w:rPr>
                <w:sz w:val="24"/>
                <w:szCs w:val="24"/>
              </w:rPr>
            </w:pPr>
            <w:r w:rsidRPr="000C2289">
              <w:rPr>
                <w:sz w:val="24"/>
                <w:szCs w:val="24"/>
              </w:rPr>
              <w:t>Работы, выполняемые в целях надлежащего содержания систем теплоснабжения в многоквартирных домах</w:t>
            </w:r>
          </w:p>
        </w:tc>
        <w:tc>
          <w:tcPr>
            <w:tcW w:w="1559" w:type="dxa"/>
            <w:gridSpan w:val="2"/>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sz w:val="24"/>
                <w:szCs w:val="24"/>
              </w:rPr>
            </w:pPr>
            <w:r>
              <w:rPr>
                <w:sz w:val="24"/>
                <w:szCs w:val="24"/>
              </w:rPr>
              <w:t>123 135,42</w:t>
            </w:r>
          </w:p>
        </w:tc>
        <w:tc>
          <w:tcPr>
            <w:tcW w:w="1134" w:type="dxa"/>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sz w:val="24"/>
                <w:szCs w:val="24"/>
              </w:rPr>
            </w:pPr>
            <w:r>
              <w:rPr>
                <w:sz w:val="24"/>
                <w:szCs w:val="24"/>
              </w:rPr>
              <w:t>0,85</w:t>
            </w:r>
          </w:p>
        </w:tc>
      </w:tr>
      <w:tr w:rsidR="003F04D9" w:rsidRPr="00CD4F1F" w:rsidTr="001C386D">
        <w:trPr>
          <w:trHeight w:val="145"/>
        </w:trPr>
        <w:tc>
          <w:tcPr>
            <w:tcW w:w="573" w:type="dxa"/>
            <w:tcBorders>
              <w:top w:val="nil"/>
              <w:left w:val="single" w:sz="2" w:space="0" w:color="000000"/>
              <w:bottom w:val="single" w:sz="2" w:space="0" w:color="000000"/>
              <w:right w:val="nil"/>
            </w:tcBorders>
          </w:tcPr>
          <w:p w:rsidR="003F04D9" w:rsidRPr="00CD4F1F" w:rsidRDefault="003F04D9" w:rsidP="00F01302">
            <w:pPr>
              <w:suppressAutoHyphens/>
              <w:snapToGrid w:val="0"/>
              <w:rPr>
                <w:i/>
                <w:iCs/>
                <w:lang w:eastAsia="ar-SA"/>
              </w:rPr>
            </w:pPr>
          </w:p>
        </w:tc>
        <w:tc>
          <w:tcPr>
            <w:tcW w:w="6428" w:type="dxa"/>
            <w:gridSpan w:val="2"/>
            <w:tcBorders>
              <w:top w:val="nil"/>
              <w:left w:val="single" w:sz="2" w:space="0" w:color="000000"/>
              <w:bottom w:val="single" w:sz="2" w:space="0" w:color="000000"/>
              <w:right w:val="single" w:sz="2" w:space="0" w:color="000000"/>
            </w:tcBorders>
            <w:hideMark/>
          </w:tcPr>
          <w:p w:rsidR="003F04D9" w:rsidRPr="000C2289" w:rsidRDefault="003F04D9" w:rsidP="00F01302">
            <w:pPr>
              <w:autoSpaceDE w:val="0"/>
              <w:autoSpaceDN w:val="0"/>
              <w:adjustRightInd w:val="0"/>
              <w:ind w:hanging="6"/>
              <w:jc w:val="both"/>
              <w:rPr>
                <w:rFonts w:eastAsia="Calibri"/>
                <w:i/>
              </w:rPr>
            </w:pPr>
            <w:r w:rsidRPr="000C2289">
              <w:rPr>
                <w:rFonts w:eastAsia="Calibri"/>
                <w:i/>
              </w:rPr>
              <w:t>испытания на прочность и плотность (гидравлические испытания) узлов ввода и систем отопления, промывка и регулировка систем отопления;</w:t>
            </w:r>
          </w:p>
          <w:p w:rsidR="003F04D9" w:rsidRPr="000C2289" w:rsidRDefault="003F04D9" w:rsidP="00F01302">
            <w:pPr>
              <w:autoSpaceDE w:val="0"/>
              <w:autoSpaceDN w:val="0"/>
              <w:adjustRightInd w:val="0"/>
              <w:ind w:hanging="6"/>
              <w:jc w:val="both"/>
              <w:rPr>
                <w:rFonts w:eastAsia="Calibri"/>
                <w:i/>
              </w:rPr>
            </w:pPr>
            <w:r w:rsidRPr="000C2289">
              <w:rPr>
                <w:rFonts w:eastAsia="Calibri"/>
                <w:i/>
              </w:rPr>
              <w:t>проведение пробных пусконаладочных работ;</w:t>
            </w:r>
          </w:p>
          <w:p w:rsidR="003F04D9" w:rsidRPr="000C2289" w:rsidRDefault="003F04D9" w:rsidP="00F01302">
            <w:pPr>
              <w:autoSpaceDE w:val="0"/>
              <w:autoSpaceDN w:val="0"/>
              <w:adjustRightInd w:val="0"/>
              <w:ind w:hanging="6"/>
              <w:jc w:val="both"/>
              <w:rPr>
                <w:rFonts w:eastAsia="Calibri"/>
                <w:i/>
              </w:rPr>
            </w:pPr>
            <w:r w:rsidRPr="000C2289">
              <w:rPr>
                <w:rFonts w:eastAsia="Calibri"/>
                <w:i/>
              </w:rPr>
              <w:t>удаление воздуха из системы отопления;</w:t>
            </w:r>
          </w:p>
          <w:p w:rsidR="003F04D9" w:rsidRPr="000B7279" w:rsidRDefault="003F04D9" w:rsidP="00F01302">
            <w:pPr>
              <w:autoSpaceDE w:val="0"/>
              <w:autoSpaceDN w:val="0"/>
              <w:adjustRightInd w:val="0"/>
              <w:ind w:hanging="6"/>
              <w:jc w:val="both"/>
              <w:rPr>
                <w:i/>
                <w:iCs/>
                <w:highlight w:val="yellow"/>
              </w:rPr>
            </w:pPr>
            <w:r w:rsidRPr="000C2289">
              <w:rPr>
                <w:rFonts w:eastAsia="Calibri"/>
                <w:i/>
              </w:rPr>
              <w:t xml:space="preserve">промывка централизованных систем теплоснабжения для удаления </w:t>
            </w:r>
            <w:proofErr w:type="spellStart"/>
            <w:r w:rsidRPr="000C2289">
              <w:rPr>
                <w:rFonts w:eastAsia="Calibri"/>
                <w:i/>
              </w:rPr>
              <w:t>накипно-коррозионных</w:t>
            </w:r>
            <w:proofErr w:type="spellEnd"/>
            <w:r w:rsidRPr="000C2289">
              <w:rPr>
                <w:rFonts w:eastAsia="Calibri"/>
                <w:i/>
              </w:rPr>
              <w:t xml:space="preserve"> отложений</w:t>
            </w:r>
          </w:p>
        </w:tc>
        <w:tc>
          <w:tcPr>
            <w:tcW w:w="2693" w:type="dxa"/>
            <w:gridSpan w:val="3"/>
            <w:tcBorders>
              <w:top w:val="nil"/>
              <w:left w:val="single" w:sz="2" w:space="0" w:color="000000"/>
              <w:bottom w:val="single" w:sz="2" w:space="0" w:color="000000"/>
              <w:right w:val="single" w:sz="2" w:space="0" w:color="000000"/>
            </w:tcBorders>
          </w:tcPr>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не реже 2 раз в год;</w:t>
            </w:r>
          </w:p>
          <w:p w:rsidR="003F04D9" w:rsidRPr="00CD4F1F" w:rsidRDefault="003F04D9" w:rsidP="00F01302">
            <w:pPr>
              <w:pStyle w:val="af0"/>
              <w:snapToGrid w:val="0"/>
              <w:ind w:firstLine="0"/>
              <w:jc w:val="center"/>
              <w:rPr>
                <w:i/>
                <w:iCs/>
                <w:sz w:val="24"/>
                <w:szCs w:val="24"/>
              </w:rPr>
            </w:pPr>
            <w:r w:rsidRPr="00CD4F1F">
              <w:rPr>
                <w:i/>
                <w:iCs/>
                <w:sz w:val="24"/>
                <w:szCs w:val="24"/>
              </w:rPr>
              <w:t>устранение нарушений - по мере необходимости</w:t>
            </w:r>
          </w:p>
        </w:tc>
      </w:tr>
      <w:tr w:rsidR="003F04D9" w:rsidRPr="00CD4F1F" w:rsidTr="001C386D">
        <w:trPr>
          <w:trHeight w:val="145"/>
        </w:trPr>
        <w:tc>
          <w:tcPr>
            <w:tcW w:w="573" w:type="dxa"/>
            <w:tcBorders>
              <w:top w:val="nil"/>
              <w:left w:val="single" w:sz="2" w:space="0" w:color="000000"/>
              <w:bottom w:val="single" w:sz="2" w:space="0" w:color="000000"/>
              <w:right w:val="nil"/>
            </w:tcBorders>
            <w:hideMark/>
          </w:tcPr>
          <w:p w:rsidR="003F04D9" w:rsidRPr="00CD4F1F" w:rsidRDefault="003F04D9" w:rsidP="00F01302">
            <w:pPr>
              <w:pStyle w:val="af0"/>
              <w:snapToGrid w:val="0"/>
              <w:ind w:firstLine="0"/>
              <w:jc w:val="center"/>
              <w:rPr>
                <w:sz w:val="24"/>
                <w:szCs w:val="24"/>
              </w:rPr>
            </w:pPr>
            <w:r w:rsidRPr="00CD4F1F">
              <w:rPr>
                <w:sz w:val="24"/>
                <w:szCs w:val="24"/>
              </w:rPr>
              <w:lastRenderedPageBreak/>
              <w:t>1</w:t>
            </w:r>
            <w:r>
              <w:rPr>
                <w:sz w:val="24"/>
                <w:szCs w:val="24"/>
              </w:rPr>
              <w:t>1</w:t>
            </w:r>
            <w:r w:rsidRPr="00CD4F1F">
              <w:rPr>
                <w:sz w:val="24"/>
                <w:szCs w:val="24"/>
              </w:rPr>
              <w:t>.</w:t>
            </w:r>
          </w:p>
        </w:tc>
        <w:tc>
          <w:tcPr>
            <w:tcW w:w="6428" w:type="dxa"/>
            <w:gridSpan w:val="2"/>
            <w:tcBorders>
              <w:top w:val="nil"/>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both"/>
              <w:rPr>
                <w:sz w:val="24"/>
                <w:szCs w:val="24"/>
              </w:rPr>
            </w:pPr>
            <w:r w:rsidRPr="00CD4F1F">
              <w:rPr>
                <w:sz w:val="24"/>
                <w:szCs w:val="24"/>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559" w:type="dxa"/>
            <w:gridSpan w:val="2"/>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sz w:val="24"/>
                <w:szCs w:val="24"/>
              </w:rPr>
            </w:pPr>
            <w:r>
              <w:rPr>
                <w:sz w:val="24"/>
                <w:szCs w:val="24"/>
              </w:rPr>
              <w:t>50 702,82</w:t>
            </w:r>
          </w:p>
        </w:tc>
        <w:tc>
          <w:tcPr>
            <w:tcW w:w="1134" w:type="dxa"/>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sz w:val="24"/>
                <w:szCs w:val="24"/>
              </w:rPr>
            </w:pPr>
            <w:r>
              <w:rPr>
                <w:sz w:val="24"/>
                <w:szCs w:val="24"/>
              </w:rPr>
              <w:t>0,35</w:t>
            </w:r>
          </w:p>
        </w:tc>
      </w:tr>
      <w:tr w:rsidR="003F04D9" w:rsidRPr="00CD4F1F" w:rsidTr="001C386D">
        <w:trPr>
          <w:trHeight w:val="145"/>
        </w:trPr>
        <w:tc>
          <w:tcPr>
            <w:tcW w:w="573" w:type="dxa"/>
            <w:tcBorders>
              <w:top w:val="nil"/>
              <w:left w:val="single" w:sz="2" w:space="0" w:color="000000"/>
              <w:bottom w:val="single" w:sz="2" w:space="0" w:color="000000"/>
              <w:right w:val="nil"/>
            </w:tcBorders>
          </w:tcPr>
          <w:p w:rsidR="003F04D9" w:rsidRPr="00CD4F1F" w:rsidRDefault="003F04D9" w:rsidP="00F01302">
            <w:pPr>
              <w:pStyle w:val="af0"/>
              <w:snapToGrid w:val="0"/>
              <w:ind w:firstLine="0"/>
              <w:jc w:val="center"/>
              <w:rPr>
                <w:i/>
                <w:iCs/>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3F04D9" w:rsidRPr="00CD4F1F" w:rsidRDefault="003F04D9" w:rsidP="00F01302">
            <w:pPr>
              <w:pStyle w:val="ConsPlusDocList0"/>
              <w:snapToGrid w:val="0"/>
              <w:jc w:val="both"/>
              <w:rPr>
                <w:rFonts w:ascii="Times New Roman" w:hAnsi="Times New Roman" w:cs="Times New Roman"/>
                <w:i/>
                <w:iCs/>
                <w:sz w:val="24"/>
                <w:szCs w:val="24"/>
              </w:rPr>
            </w:pPr>
            <w:r w:rsidRPr="00CD4F1F">
              <w:rPr>
                <w:rFonts w:ascii="Times New Roman" w:hAnsi="Times New Roman" w:cs="Times New Roman"/>
                <w:i/>
                <w:iCs/>
                <w:sz w:val="24"/>
                <w:szCs w:val="24"/>
              </w:rPr>
              <w:t xml:space="preserve">Проверка  заземления оболочки </w:t>
            </w:r>
            <w:proofErr w:type="spellStart"/>
            <w:r w:rsidRPr="00CD4F1F">
              <w:rPr>
                <w:rFonts w:ascii="Times New Roman" w:hAnsi="Times New Roman" w:cs="Times New Roman"/>
                <w:i/>
                <w:iCs/>
                <w:sz w:val="24"/>
                <w:szCs w:val="24"/>
              </w:rPr>
              <w:t>электрокабеля</w:t>
            </w:r>
            <w:proofErr w:type="spellEnd"/>
            <w:r w:rsidRPr="00CD4F1F">
              <w:rPr>
                <w:rFonts w:ascii="Times New Roman" w:hAnsi="Times New Roman" w:cs="Times New Roman"/>
                <w:i/>
                <w:iCs/>
                <w:sz w:val="24"/>
                <w:szCs w:val="24"/>
              </w:rPr>
              <w:t>, оборудования, замеры сопротивления изоляции проводов, трубопроводов и восстановление цепей заземления по результатам проверки. Техническое  обслуживание и ремонт силовых и осветительных установок, электрических установок, внутридомовых электросетей, очистка клемм и соединений в групповых щитках и распределительных шкафах, наладка электрооборудования</w:t>
            </w:r>
            <w:r>
              <w:rPr>
                <w:rFonts w:ascii="Times New Roman" w:hAnsi="Times New Roman" w:cs="Times New Roman"/>
                <w:i/>
                <w:iCs/>
                <w:sz w:val="24"/>
                <w:szCs w:val="24"/>
              </w:rPr>
              <w:t xml:space="preserve"> и т.д.</w:t>
            </w:r>
          </w:p>
        </w:tc>
        <w:tc>
          <w:tcPr>
            <w:tcW w:w="2693" w:type="dxa"/>
            <w:gridSpan w:val="3"/>
            <w:tcBorders>
              <w:top w:val="nil"/>
              <w:left w:val="single" w:sz="2" w:space="0" w:color="000000"/>
              <w:bottom w:val="single" w:sz="2" w:space="0" w:color="000000"/>
              <w:right w:val="single" w:sz="2" w:space="0" w:color="000000"/>
            </w:tcBorders>
          </w:tcPr>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не реже 2 раз в год;</w:t>
            </w:r>
          </w:p>
          <w:p w:rsidR="003F04D9" w:rsidRPr="00CD4F1F" w:rsidRDefault="003F04D9" w:rsidP="00F01302">
            <w:pPr>
              <w:pStyle w:val="af0"/>
              <w:snapToGrid w:val="0"/>
              <w:ind w:firstLine="0"/>
              <w:jc w:val="center"/>
              <w:rPr>
                <w:i/>
                <w:iCs/>
                <w:sz w:val="24"/>
                <w:szCs w:val="24"/>
              </w:rPr>
            </w:pPr>
            <w:r w:rsidRPr="00CD4F1F">
              <w:rPr>
                <w:i/>
                <w:iCs/>
                <w:sz w:val="24"/>
                <w:szCs w:val="24"/>
              </w:rPr>
              <w:t>устранение нарушений - по мере необходимости</w:t>
            </w:r>
          </w:p>
          <w:p w:rsidR="003F04D9" w:rsidRPr="00CD4F1F" w:rsidRDefault="003F04D9" w:rsidP="00F01302">
            <w:pPr>
              <w:pStyle w:val="af0"/>
              <w:snapToGrid w:val="0"/>
              <w:ind w:firstLine="0"/>
              <w:jc w:val="center"/>
              <w:rPr>
                <w:i/>
                <w:iCs/>
                <w:sz w:val="24"/>
                <w:szCs w:val="24"/>
              </w:rPr>
            </w:pPr>
          </w:p>
        </w:tc>
      </w:tr>
      <w:tr w:rsidR="003F04D9" w:rsidRPr="00CD4F1F" w:rsidTr="001C386D">
        <w:trPr>
          <w:trHeight w:val="145"/>
        </w:trPr>
        <w:tc>
          <w:tcPr>
            <w:tcW w:w="573" w:type="dxa"/>
            <w:tcBorders>
              <w:top w:val="nil"/>
              <w:left w:val="single" w:sz="2" w:space="0" w:color="000000"/>
              <w:bottom w:val="single" w:sz="4" w:space="0" w:color="000000"/>
              <w:right w:val="nil"/>
            </w:tcBorders>
            <w:hideMark/>
          </w:tcPr>
          <w:p w:rsidR="003F04D9" w:rsidRPr="00CD4F1F" w:rsidRDefault="003F04D9" w:rsidP="00F01302">
            <w:pPr>
              <w:pStyle w:val="af0"/>
              <w:snapToGrid w:val="0"/>
              <w:ind w:firstLine="0"/>
              <w:jc w:val="center"/>
              <w:rPr>
                <w:sz w:val="24"/>
                <w:szCs w:val="24"/>
              </w:rPr>
            </w:pPr>
            <w:r w:rsidRPr="00CD4F1F">
              <w:rPr>
                <w:sz w:val="24"/>
                <w:szCs w:val="24"/>
              </w:rPr>
              <w:t>1</w:t>
            </w:r>
            <w:r>
              <w:rPr>
                <w:sz w:val="24"/>
                <w:szCs w:val="24"/>
              </w:rPr>
              <w:t>2</w:t>
            </w:r>
            <w:r w:rsidRPr="00CD4F1F">
              <w:rPr>
                <w:sz w:val="24"/>
                <w:szCs w:val="24"/>
              </w:rPr>
              <w:t>.</w:t>
            </w:r>
          </w:p>
        </w:tc>
        <w:tc>
          <w:tcPr>
            <w:tcW w:w="6428" w:type="dxa"/>
            <w:gridSpan w:val="2"/>
            <w:tcBorders>
              <w:top w:val="nil"/>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both"/>
              <w:rPr>
                <w:sz w:val="24"/>
                <w:szCs w:val="24"/>
              </w:rPr>
            </w:pPr>
            <w:r w:rsidRPr="00CD4F1F">
              <w:rPr>
                <w:sz w:val="24"/>
                <w:szCs w:val="24"/>
              </w:rPr>
              <w:t>Прочие работы, необходимые для надлежащего содержания оборудования и систем инженерно-технического обеспечения общего имущества в соответствии с постановлением Правительства РФ №290 от 03.04.2013</w:t>
            </w:r>
          </w:p>
        </w:tc>
        <w:tc>
          <w:tcPr>
            <w:tcW w:w="1559" w:type="dxa"/>
            <w:gridSpan w:val="2"/>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sz w:val="24"/>
                <w:szCs w:val="24"/>
              </w:rPr>
            </w:pPr>
            <w:r>
              <w:rPr>
                <w:sz w:val="24"/>
                <w:szCs w:val="24"/>
              </w:rPr>
              <w:t>10 140,56</w:t>
            </w:r>
          </w:p>
        </w:tc>
        <w:tc>
          <w:tcPr>
            <w:tcW w:w="1134" w:type="dxa"/>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sz w:val="24"/>
                <w:szCs w:val="24"/>
              </w:rPr>
            </w:pPr>
            <w:r>
              <w:rPr>
                <w:sz w:val="24"/>
                <w:szCs w:val="24"/>
              </w:rPr>
              <w:t>0,07</w:t>
            </w:r>
          </w:p>
        </w:tc>
      </w:tr>
      <w:tr w:rsidR="003F04D9" w:rsidRPr="00CD4F1F" w:rsidTr="001C386D">
        <w:trPr>
          <w:trHeight w:val="145"/>
        </w:trPr>
        <w:tc>
          <w:tcPr>
            <w:tcW w:w="573" w:type="dxa"/>
            <w:tcBorders>
              <w:top w:val="single" w:sz="4" w:space="0" w:color="000000"/>
              <w:left w:val="single" w:sz="2" w:space="0" w:color="000000"/>
              <w:bottom w:val="single" w:sz="2" w:space="0" w:color="000000"/>
              <w:right w:val="nil"/>
            </w:tcBorders>
          </w:tcPr>
          <w:p w:rsidR="003F04D9" w:rsidRPr="00CD4F1F" w:rsidRDefault="003F04D9" w:rsidP="00F01302">
            <w:pPr>
              <w:pStyle w:val="af0"/>
              <w:snapToGrid w:val="0"/>
              <w:ind w:firstLine="0"/>
              <w:jc w:val="center"/>
              <w:rPr>
                <w:sz w:val="24"/>
                <w:szCs w:val="24"/>
              </w:rPr>
            </w:pPr>
          </w:p>
        </w:tc>
        <w:tc>
          <w:tcPr>
            <w:tcW w:w="6428" w:type="dxa"/>
            <w:gridSpan w:val="2"/>
            <w:tcBorders>
              <w:top w:val="single" w:sz="4" w:space="0" w:color="000000"/>
              <w:left w:val="single" w:sz="2" w:space="0" w:color="000000"/>
              <w:bottom w:val="single" w:sz="2" w:space="0" w:color="000000"/>
              <w:right w:val="single" w:sz="2" w:space="0" w:color="000000"/>
            </w:tcBorders>
            <w:hideMark/>
          </w:tcPr>
          <w:p w:rsidR="003F04D9" w:rsidRPr="00CD4F1F" w:rsidRDefault="003F04D9" w:rsidP="00F01302">
            <w:pPr>
              <w:autoSpaceDE w:val="0"/>
              <w:autoSpaceDN w:val="0"/>
              <w:adjustRightInd w:val="0"/>
              <w:ind w:hanging="6"/>
              <w:jc w:val="both"/>
              <w:rPr>
                <w:i/>
                <w:iCs/>
              </w:rPr>
            </w:pPr>
            <w:proofErr w:type="gramStart"/>
            <w:r w:rsidRPr="00CD4F1F">
              <w:rPr>
                <w:bCs/>
                <w:i/>
              </w:rPr>
              <w:t xml:space="preserve">Прочие работы, выполняемые </w:t>
            </w:r>
            <w:r w:rsidRPr="00CD4F1F">
              <w:rPr>
                <w:i/>
              </w:rPr>
              <w:t xml:space="preserve">в целях надлежащего содержания оборудования и систем инженерно-технического обеспечения общего имущества (в том числе систем вентиляции,  </w:t>
            </w:r>
            <w:proofErr w:type="spellStart"/>
            <w:r w:rsidRPr="00CD4F1F">
              <w:rPr>
                <w:i/>
              </w:rPr>
              <w:t>дымоудаления</w:t>
            </w:r>
            <w:proofErr w:type="spellEnd"/>
            <w:r>
              <w:rPr>
                <w:i/>
              </w:rPr>
              <w:t>, внутридомового газового оборудования</w:t>
            </w:r>
            <w:r w:rsidRPr="00CD4F1F">
              <w:rPr>
                <w:i/>
              </w:rPr>
              <w:t>)</w:t>
            </w:r>
            <w:r>
              <w:rPr>
                <w:i/>
              </w:rPr>
              <w:t>: контроль, техническое обслуживание, проверка состояния систем,</w:t>
            </w:r>
            <w:r w:rsidRPr="00CD4F1F">
              <w:rPr>
                <w:i/>
                <w:iCs/>
              </w:rPr>
              <w:t xml:space="preserve"> </w:t>
            </w:r>
            <w:r>
              <w:rPr>
                <w:rFonts w:eastAsia="Calibri"/>
                <w:i/>
                <w:iCs/>
              </w:rPr>
              <w:t xml:space="preserve">устранение </w:t>
            </w:r>
            <w:proofErr w:type="spellStart"/>
            <w:r>
              <w:rPr>
                <w:rFonts w:eastAsia="Calibri"/>
                <w:i/>
                <w:iCs/>
              </w:rPr>
              <w:t>неплотностей</w:t>
            </w:r>
            <w:proofErr w:type="spellEnd"/>
            <w:r>
              <w:rPr>
                <w:rFonts w:eastAsia="Calibri"/>
                <w:i/>
                <w:iCs/>
              </w:rPr>
              <w:t xml:space="preserve"> в вентиляционных каналах и шахтах, устранение засоров в каналах, устранение неисправностей шиберов и </w:t>
            </w:r>
            <w:proofErr w:type="spellStart"/>
            <w:r>
              <w:rPr>
                <w:rFonts w:eastAsia="Calibri"/>
                <w:i/>
                <w:iCs/>
              </w:rPr>
              <w:t>дроссель-клапанов</w:t>
            </w:r>
            <w:proofErr w:type="spellEnd"/>
            <w:r>
              <w:rPr>
                <w:rFonts w:eastAsia="Calibri"/>
                <w:i/>
                <w:iCs/>
              </w:rPr>
              <w:t xml:space="preserve"> в вытяжных шахтах, зонтов над шахтами и дефлекторов, замена дефективных вытяжных решеток и их креплений</w:t>
            </w:r>
            <w:proofErr w:type="gramEnd"/>
            <w:r>
              <w:rPr>
                <w:rFonts w:eastAsia="Calibri"/>
                <w:i/>
                <w:iCs/>
              </w:rPr>
              <w:t>; контроль состояния и восстановление антикоррозионной окраски металлических вытяжных каналов, труб, поддонов;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693" w:type="dxa"/>
            <w:gridSpan w:val="3"/>
            <w:tcBorders>
              <w:top w:val="single" w:sz="4" w:space="0" w:color="000000"/>
              <w:left w:val="single" w:sz="2" w:space="0" w:color="000000"/>
              <w:bottom w:val="single" w:sz="2" w:space="0" w:color="000000"/>
              <w:right w:val="single" w:sz="2" w:space="0" w:color="000000"/>
            </w:tcBorders>
          </w:tcPr>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не реже 2 раз в год;</w:t>
            </w:r>
          </w:p>
          <w:p w:rsidR="003F04D9" w:rsidRPr="00CD4F1F" w:rsidRDefault="003F04D9" w:rsidP="00F01302">
            <w:pPr>
              <w:pStyle w:val="af0"/>
              <w:snapToGrid w:val="0"/>
              <w:ind w:firstLine="0"/>
              <w:jc w:val="center"/>
              <w:rPr>
                <w:i/>
                <w:iCs/>
                <w:sz w:val="24"/>
                <w:szCs w:val="24"/>
              </w:rPr>
            </w:pPr>
            <w:r w:rsidRPr="00CD4F1F">
              <w:rPr>
                <w:i/>
                <w:iCs/>
                <w:sz w:val="24"/>
                <w:szCs w:val="24"/>
              </w:rPr>
              <w:t>устранение нарушений - по мере необходимости</w:t>
            </w:r>
          </w:p>
        </w:tc>
      </w:tr>
      <w:tr w:rsidR="003F04D9" w:rsidRPr="00CD4F1F" w:rsidTr="001C386D">
        <w:trPr>
          <w:trHeight w:val="145"/>
        </w:trPr>
        <w:tc>
          <w:tcPr>
            <w:tcW w:w="7001" w:type="dxa"/>
            <w:gridSpan w:val="3"/>
            <w:tcBorders>
              <w:top w:val="nil"/>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both"/>
              <w:rPr>
                <w:b/>
                <w:sz w:val="24"/>
                <w:szCs w:val="24"/>
              </w:rPr>
            </w:pPr>
            <w:r w:rsidRPr="00CD4F1F">
              <w:rPr>
                <w:b/>
                <w:sz w:val="24"/>
                <w:szCs w:val="24"/>
                <w:lang w:val="en-US"/>
              </w:rPr>
              <w:t>III</w:t>
            </w:r>
            <w:r w:rsidRPr="00CD4F1F">
              <w:rPr>
                <w:b/>
                <w:sz w:val="24"/>
                <w:szCs w:val="24"/>
              </w:rPr>
              <w:t>. Работы и услуги по содержанию иного общего имущества в многоквартирном доме, в соответствии с постановлением Правительства РФ №290 от 03.04.2013, т.ч.:</w:t>
            </w:r>
          </w:p>
        </w:tc>
        <w:tc>
          <w:tcPr>
            <w:tcW w:w="1559" w:type="dxa"/>
            <w:gridSpan w:val="2"/>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b/>
                <w:sz w:val="24"/>
                <w:szCs w:val="24"/>
              </w:rPr>
            </w:pPr>
            <w:r>
              <w:rPr>
                <w:b/>
                <w:sz w:val="24"/>
                <w:szCs w:val="24"/>
              </w:rPr>
              <w:t>1 531 225,17</w:t>
            </w:r>
          </w:p>
        </w:tc>
        <w:tc>
          <w:tcPr>
            <w:tcW w:w="1134" w:type="dxa"/>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b/>
                <w:sz w:val="24"/>
                <w:szCs w:val="24"/>
              </w:rPr>
            </w:pPr>
            <w:r>
              <w:rPr>
                <w:b/>
                <w:sz w:val="24"/>
                <w:szCs w:val="24"/>
              </w:rPr>
              <w:t>10,57</w:t>
            </w:r>
          </w:p>
        </w:tc>
      </w:tr>
      <w:tr w:rsidR="003F04D9" w:rsidRPr="00CD4F1F" w:rsidTr="001C386D">
        <w:trPr>
          <w:trHeight w:val="145"/>
        </w:trPr>
        <w:tc>
          <w:tcPr>
            <w:tcW w:w="573" w:type="dxa"/>
            <w:tcBorders>
              <w:top w:val="nil"/>
              <w:left w:val="single" w:sz="2" w:space="0" w:color="000000"/>
              <w:bottom w:val="single" w:sz="2" w:space="0" w:color="000000"/>
              <w:right w:val="nil"/>
            </w:tcBorders>
            <w:hideMark/>
          </w:tcPr>
          <w:p w:rsidR="003F04D9" w:rsidRPr="00CD4F1F" w:rsidRDefault="003F04D9" w:rsidP="00F01302">
            <w:pPr>
              <w:pStyle w:val="af0"/>
              <w:snapToGrid w:val="0"/>
              <w:ind w:firstLine="0"/>
              <w:jc w:val="center"/>
              <w:rPr>
                <w:sz w:val="24"/>
                <w:szCs w:val="24"/>
              </w:rPr>
            </w:pPr>
            <w:r w:rsidRPr="00CD4F1F">
              <w:rPr>
                <w:sz w:val="24"/>
                <w:szCs w:val="24"/>
              </w:rPr>
              <w:t>1</w:t>
            </w:r>
            <w:r>
              <w:rPr>
                <w:sz w:val="24"/>
                <w:szCs w:val="24"/>
              </w:rPr>
              <w:t>3</w:t>
            </w:r>
            <w:r w:rsidRPr="00CD4F1F">
              <w:rPr>
                <w:sz w:val="24"/>
                <w:szCs w:val="24"/>
              </w:rPr>
              <w:t>.</w:t>
            </w:r>
          </w:p>
        </w:tc>
        <w:tc>
          <w:tcPr>
            <w:tcW w:w="6428" w:type="dxa"/>
            <w:gridSpan w:val="2"/>
            <w:tcBorders>
              <w:top w:val="nil"/>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both"/>
              <w:rPr>
                <w:sz w:val="24"/>
                <w:szCs w:val="24"/>
              </w:rPr>
            </w:pPr>
            <w:r w:rsidRPr="00CD4F1F">
              <w:rPr>
                <w:sz w:val="24"/>
                <w:szCs w:val="24"/>
              </w:rPr>
              <w:t>Работы по содержанию помещений, входящих в состав общего имущества в многоквартирном доме, в том числе:</w:t>
            </w:r>
          </w:p>
        </w:tc>
        <w:tc>
          <w:tcPr>
            <w:tcW w:w="1559" w:type="dxa"/>
            <w:gridSpan w:val="2"/>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sz w:val="24"/>
                <w:szCs w:val="24"/>
              </w:rPr>
            </w:pPr>
            <w:r>
              <w:rPr>
                <w:sz w:val="24"/>
                <w:szCs w:val="24"/>
              </w:rPr>
              <w:t>149 211,16</w:t>
            </w:r>
          </w:p>
        </w:tc>
        <w:tc>
          <w:tcPr>
            <w:tcW w:w="1134" w:type="dxa"/>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sz w:val="24"/>
                <w:szCs w:val="24"/>
              </w:rPr>
            </w:pPr>
            <w:r>
              <w:rPr>
                <w:sz w:val="24"/>
                <w:szCs w:val="24"/>
              </w:rPr>
              <w:t>1,03</w:t>
            </w:r>
          </w:p>
        </w:tc>
      </w:tr>
      <w:tr w:rsidR="003F04D9" w:rsidRPr="00CD4F1F" w:rsidTr="001C386D">
        <w:trPr>
          <w:trHeight w:val="145"/>
        </w:trPr>
        <w:tc>
          <w:tcPr>
            <w:tcW w:w="573" w:type="dxa"/>
            <w:tcBorders>
              <w:top w:val="nil"/>
              <w:left w:val="single" w:sz="2" w:space="0" w:color="000000"/>
              <w:bottom w:val="single" w:sz="2" w:space="0" w:color="000000"/>
              <w:right w:val="nil"/>
            </w:tcBorders>
          </w:tcPr>
          <w:p w:rsidR="003F04D9" w:rsidRPr="00CD4F1F" w:rsidRDefault="003F04D9" w:rsidP="00F01302">
            <w:pPr>
              <w:pStyle w:val="af0"/>
              <w:snapToGrid w:val="0"/>
              <w:ind w:firstLine="0"/>
              <w:jc w:val="center"/>
              <w:rPr>
                <w:i/>
                <w:iCs/>
                <w:sz w:val="24"/>
                <w:szCs w:val="24"/>
              </w:rPr>
            </w:pPr>
          </w:p>
        </w:tc>
        <w:tc>
          <w:tcPr>
            <w:tcW w:w="6428" w:type="dxa"/>
            <w:gridSpan w:val="2"/>
            <w:tcBorders>
              <w:top w:val="nil"/>
              <w:left w:val="single" w:sz="2" w:space="0" w:color="000000"/>
              <w:bottom w:val="single" w:sz="2" w:space="0" w:color="000000"/>
            </w:tcBorders>
            <w:hideMark/>
          </w:tcPr>
          <w:p w:rsidR="003F04D9" w:rsidRPr="00CD4F1F" w:rsidRDefault="003F04D9" w:rsidP="00F01302">
            <w:pPr>
              <w:pStyle w:val="af0"/>
              <w:snapToGrid w:val="0"/>
              <w:ind w:firstLine="0"/>
              <w:jc w:val="both"/>
              <w:rPr>
                <w:i/>
                <w:iCs/>
                <w:sz w:val="24"/>
                <w:szCs w:val="24"/>
              </w:rPr>
            </w:pPr>
            <w:r w:rsidRPr="00CD4F1F">
              <w:rPr>
                <w:i/>
                <w:iCs/>
                <w:sz w:val="24"/>
                <w:szCs w:val="24"/>
              </w:rPr>
              <w:t>Сухая и влажная уборка тамбуров, коридоров,  лестничных площадок и маршей</w:t>
            </w:r>
          </w:p>
        </w:tc>
        <w:tc>
          <w:tcPr>
            <w:tcW w:w="2693" w:type="dxa"/>
            <w:gridSpan w:val="3"/>
            <w:tcBorders>
              <w:top w:val="nil"/>
              <w:left w:val="single" w:sz="2" w:space="0" w:color="000000"/>
              <w:bottom w:val="single" w:sz="2" w:space="0" w:color="000000"/>
            </w:tcBorders>
          </w:tcPr>
          <w:p w:rsidR="003F04D9" w:rsidRPr="00CD4F1F" w:rsidRDefault="003F04D9" w:rsidP="00F01302">
            <w:pPr>
              <w:pStyle w:val="af0"/>
              <w:snapToGrid w:val="0"/>
              <w:ind w:firstLine="0"/>
              <w:jc w:val="center"/>
              <w:rPr>
                <w:i/>
                <w:iCs/>
                <w:sz w:val="24"/>
                <w:szCs w:val="24"/>
              </w:rPr>
            </w:pPr>
            <w:r w:rsidRPr="00CD4F1F">
              <w:rPr>
                <w:i/>
                <w:iCs/>
                <w:sz w:val="24"/>
                <w:szCs w:val="24"/>
              </w:rPr>
              <w:t>1 раз в неделю</w:t>
            </w:r>
          </w:p>
        </w:tc>
      </w:tr>
      <w:tr w:rsidR="003F04D9" w:rsidRPr="00CD4F1F" w:rsidTr="001C386D">
        <w:trPr>
          <w:trHeight w:val="145"/>
        </w:trPr>
        <w:tc>
          <w:tcPr>
            <w:tcW w:w="573" w:type="dxa"/>
            <w:tcBorders>
              <w:top w:val="nil"/>
              <w:left w:val="single" w:sz="2" w:space="0" w:color="000000"/>
              <w:bottom w:val="single" w:sz="2" w:space="0" w:color="000000"/>
              <w:right w:val="nil"/>
            </w:tcBorders>
          </w:tcPr>
          <w:p w:rsidR="003F04D9" w:rsidRPr="00CD4F1F" w:rsidRDefault="003F04D9" w:rsidP="00F01302">
            <w:pPr>
              <w:pStyle w:val="af0"/>
              <w:snapToGrid w:val="0"/>
              <w:ind w:firstLine="0"/>
              <w:jc w:val="center"/>
              <w:rPr>
                <w:i/>
                <w:iCs/>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both"/>
              <w:rPr>
                <w:i/>
                <w:iCs/>
                <w:sz w:val="24"/>
                <w:szCs w:val="24"/>
              </w:rPr>
            </w:pPr>
            <w:proofErr w:type="gramStart"/>
            <w:r w:rsidRPr="00071070">
              <w:rPr>
                <w:i/>
                <w:iCs/>
                <w:sz w:val="24"/>
                <w:szCs w:val="24"/>
              </w:rPr>
              <w:t>Прочие работы по содержанию иного общего имущества в многоквартирном доме, в том числе проведение дератизации и дезинсекции помещений, входящих в состав общего имущества в многоквартирном доме, влажная протирка подоконников, оконных решеток, перил лестниц, почтовых ящиков, дверных коробок, полотен дверей, доводчиков, дверных ручек; мытье окон; очистка систем защиты от грязи (металлических решеток, ячеистых покрытий, приямков) и т.д.</w:t>
            </w:r>
            <w:proofErr w:type="gramEnd"/>
          </w:p>
        </w:tc>
        <w:tc>
          <w:tcPr>
            <w:tcW w:w="2693" w:type="dxa"/>
            <w:gridSpan w:val="3"/>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i/>
                <w:iCs/>
                <w:sz w:val="24"/>
                <w:szCs w:val="24"/>
              </w:rPr>
            </w:pPr>
            <w:r w:rsidRPr="00CD4F1F">
              <w:rPr>
                <w:i/>
                <w:iCs/>
                <w:sz w:val="24"/>
                <w:szCs w:val="24"/>
              </w:rPr>
              <w:t>по мере необходимости</w:t>
            </w:r>
            <w:r>
              <w:rPr>
                <w:i/>
                <w:iCs/>
                <w:sz w:val="24"/>
                <w:szCs w:val="24"/>
              </w:rPr>
              <w:t>; не реже 2 раз в год</w:t>
            </w:r>
          </w:p>
        </w:tc>
      </w:tr>
      <w:tr w:rsidR="003F04D9" w:rsidRPr="00CD4F1F" w:rsidTr="001C386D">
        <w:trPr>
          <w:trHeight w:val="145"/>
        </w:trPr>
        <w:tc>
          <w:tcPr>
            <w:tcW w:w="573" w:type="dxa"/>
            <w:tcBorders>
              <w:top w:val="nil"/>
              <w:left w:val="single" w:sz="2" w:space="0" w:color="000000"/>
              <w:bottom w:val="single" w:sz="2" w:space="0" w:color="000000"/>
              <w:right w:val="nil"/>
            </w:tcBorders>
            <w:hideMark/>
          </w:tcPr>
          <w:p w:rsidR="003F04D9" w:rsidRPr="00CD4F1F" w:rsidRDefault="003F04D9" w:rsidP="00F01302">
            <w:pPr>
              <w:pStyle w:val="af0"/>
              <w:snapToGrid w:val="0"/>
              <w:ind w:firstLine="0"/>
              <w:jc w:val="center"/>
              <w:rPr>
                <w:sz w:val="24"/>
                <w:szCs w:val="24"/>
              </w:rPr>
            </w:pPr>
            <w:r w:rsidRPr="00CD4F1F">
              <w:rPr>
                <w:sz w:val="24"/>
                <w:szCs w:val="24"/>
              </w:rPr>
              <w:t>1</w:t>
            </w:r>
            <w:r>
              <w:rPr>
                <w:sz w:val="24"/>
                <w:szCs w:val="24"/>
              </w:rPr>
              <w:t>4</w:t>
            </w:r>
            <w:r w:rsidRPr="00CD4F1F">
              <w:rPr>
                <w:sz w:val="24"/>
                <w:szCs w:val="24"/>
              </w:rPr>
              <w:t>.</w:t>
            </w:r>
          </w:p>
        </w:tc>
        <w:tc>
          <w:tcPr>
            <w:tcW w:w="6428" w:type="dxa"/>
            <w:gridSpan w:val="2"/>
            <w:tcBorders>
              <w:top w:val="nil"/>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both"/>
              <w:rPr>
                <w:sz w:val="24"/>
                <w:szCs w:val="24"/>
              </w:rPr>
            </w:pPr>
            <w:r w:rsidRPr="00CD4F1F">
              <w:rPr>
                <w:sz w:val="24"/>
                <w:szCs w:val="24"/>
              </w:rPr>
              <w:t xml:space="preserve">Работы по содержанию земельного участка, на котором расположен многоквартирный дом, с элементами озеленения </w:t>
            </w:r>
            <w:r w:rsidRPr="00CD4F1F">
              <w:rPr>
                <w:sz w:val="24"/>
                <w:szCs w:val="24"/>
              </w:rPr>
              <w:lastRenderedPageBreak/>
              <w:t>и благоустройства, иными объектами, предназначенными для обслуживания и эксплуатации этого дома (далее — придомовая территория), в холодный период года, в том числе:</w:t>
            </w:r>
          </w:p>
        </w:tc>
        <w:tc>
          <w:tcPr>
            <w:tcW w:w="1559" w:type="dxa"/>
            <w:gridSpan w:val="2"/>
            <w:tcBorders>
              <w:top w:val="nil"/>
              <w:left w:val="single" w:sz="2" w:space="0" w:color="000000"/>
              <w:bottom w:val="single" w:sz="4" w:space="0" w:color="auto"/>
              <w:right w:val="single" w:sz="2" w:space="0" w:color="000000"/>
            </w:tcBorders>
          </w:tcPr>
          <w:p w:rsidR="003F04D9" w:rsidRPr="00CD4F1F" w:rsidRDefault="003F04D9" w:rsidP="00F01302">
            <w:pPr>
              <w:pStyle w:val="af0"/>
              <w:snapToGrid w:val="0"/>
              <w:ind w:firstLine="0"/>
              <w:jc w:val="center"/>
              <w:rPr>
                <w:sz w:val="24"/>
                <w:szCs w:val="24"/>
              </w:rPr>
            </w:pPr>
            <w:r>
              <w:rPr>
                <w:sz w:val="24"/>
                <w:szCs w:val="24"/>
              </w:rPr>
              <w:lastRenderedPageBreak/>
              <w:t>186 876,10</w:t>
            </w:r>
          </w:p>
        </w:tc>
        <w:tc>
          <w:tcPr>
            <w:tcW w:w="1134" w:type="dxa"/>
            <w:tcBorders>
              <w:top w:val="nil"/>
              <w:left w:val="single" w:sz="2" w:space="0" w:color="000000"/>
              <w:bottom w:val="single" w:sz="4" w:space="0" w:color="auto"/>
              <w:right w:val="single" w:sz="2" w:space="0" w:color="000000"/>
            </w:tcBorders>
          </w:tcPr>
          <w:p w:rsidR="003F04D9" w:rsidRPr="00CD4F1F" w:rsidRDefault="003F04D9" w:rsidP="00F01302">
            <w:pPr>
              <w:pStyle w:val="af0"/>
              <w:snapToGrid w:val="0"/>
              <w:ind w:firstLine="0"/>
              <w:jc w:val="center"/>
              <w:rPr>
                <w:sz w:val="24"/>
                <w:szCs w:val="24"/>
              </w:rPr>
            </w:pPr>
            <w:r>
              <w:rPr>
                <w:sz w:val="24"/>
                <w:szCs w:val="24"/>
              </w:rPr>
              <w:t>1,29</w:t>
            </w:r>
          </w:p>
        </w:tc>
      </w:tr>
      <w:tr w:rsidR="003F04D9" w:rsidRPr="00CD4F1F" w:rsidTr="001C386D">
        <w:trPr>
          <w:trHeight w:val="145"/>
        </w:trPr>
        <w:tc>
          <w:tcPr>
            <w:tcW w:w="573" w:type="dxa"/>
            <w:tcBorders>
              <w:top w:val="nil"/>
              <w:left w:val="single" w:sz="2" w:space="0" w:color="000000"/>
              <w:bottom w:val="single" w:sz="2" w:space="0" w:color="000000"/>
              <w:right w:val="nil"/>
            </w:tcBorders>
          </w:tcPr>
          <w:p w:rsidR="003F04D9" w:rsidRPr="00CD4F1F" w:rsidRDefault="003F04D9" w:rsidP="00F01302">
            <w:pPr>
              <w:pStyle w:val="af0"/>
              <w:snapToGrid w:val="0"/>
              <w:ind w:firstLine="0"/>
              <w:jc w:val="center"/>
              <w:rPr>
                <w:sz w:val="24"/>
                <w:szCs w:val="24"/>
              </w:rPr>
            </w:pPr>
          </w:p>
        </w:tc>
        <w:tc>
          <w:tcPr>
            <w:tcW w:w="6428" w:type="dxa"/>
            <w:gridSpan w:val="2"/>
            <w:tcBorders>
              <w:top w:val="nil"/>
              <w:left w:val="single" w:sz="2" w:space="0" w:color="000000"/>
              <w:bottom w:val="single" w:sz="2" w:space="0" w:color="000000"/>
            </w:tcBorders>
            <w:hideMark/>
          </w:tcPr>
          <w:p w:rsidR="003F04D9" w:rsidRPr="00CD4F1F" w:rsidRDefault="003F04D9" w:rsidP="00F01302">
            <w:pPr>
              <w:pStyle w:val="af0"/>
              <w:snapToGrid w:val="0"/>
              <w:ind w:firstLine="0"/>
              <w:jc w:val="both"/>
              <w:rPr>
                <w:i/>
                <w:iCs/>
                <w:sz w:val="24"/>
                <w:szCs w:val="24"/>
              </w:rPr>
            </w:pPr>
            <w:r w:rsidRPr="00071070">
              <w:rPr>
                <w:i/>
                <w:iCs/>
                <w:sz w:val="24"/>
                <w:szCs w:val="24"/>
              </w:rPr>
              <w:t xml:space="preserve">Сдвигание свежевыпавшего снега и очистка придомовой территории от снега и льда при наличии </w:t>
            </w:r>
            <w:proofErr w:type="spellStart"/>
            <w:r w:rsidRPr="00071070">
              <w:rPr>
                <w:i/>
                <w:iCs/>
                <w:sz w:val="24"/>
                <w:szCs w:val="24"/>
              </w:rPr>
              <w:t>колейности</w:t>
            </w:r>
            <w:proofErr w:type="spellEnd"/>
            <w:r w:rsidRPr="00071070">
              <w:rPr>
                <w:i/>
                <w:iCs/>
                <w:sz w:val="24"/>
                <w:szCs w:val="24"/>
              </w:rPr>
              <w:t xml:space="preserve"> свыше 5 см</w:t>
            </w:r>
          </w:p>
        </w:tc>
        <w:tc>
          <w:tcPr>
            <w:tcW w:w="2693" w:type="dxa"/>
            <w:gridSpan w:val="3"/>
            <w:tcBorders>
              <w:top w:val="single" w:sz="4" w:space="0" w:color="auto"/>
              <w:left w:val="single" w:sz="2" w:space="0" w:color="000000"/>
              <w:bottom w:val="single" w:sz="4" w:space="0" w:color="auto"/>
              <w:right w:val="single" w:sz="4" w:space="0" w:color="auto"/>
            </w:tcBorders>
          </w:tcPr>
          <w:p w:rsidR="003F04D9" w:rsidRPr="00CD4F1F" w:rsidRDefault="003F04D9" w:rsidP="00F01302">
            <w:pPr>
              <w:pStyle w:val="af0"/>
              <w:snapToGrid w:val="0"/>
              <w:ind w:firstLine="0"/>
              <w:jc w:val="center"/>
              <w:rPr>
                <w:i/>
                <w:iCs/>
                <w:sz w:val="24"/>
                <w:szCs w:val="24"/>
              </w:rPr>
            </w:pPr>
            <w:r w:rsidRPr="00CD4F1F">
              <w:rPr>
                <w:i/>
                <w:iCs/>
                <w:sz w:val="24"/>
                <w:szCs w:val="24"/>
              </w:rPr>
              <w:t>через 3 часа во время снегопада</w:t>
            </w:r>
          </w:p>
        </w:tc>
      </w:tr>
      <w:tr w:rsidR="003F04D9" w:rsidRPr="00CD4F1F" w:rsidTr="001C386D">
        <w:trPr>
          <w:trHeight w:val="145"/>
        </w:trPr>
        <w:tc>
          <w:tcPr>
            <w:tcW w:w="573" w:type="dxa"/>
            <w:tcBorders>
              <w:top w:val="nil"/>
              <w:left w:val="single" w:sz="2" w:space="0" w:color="000000"/>
              <w:bottom w:val="single" w:sz="2" w:space="0" w:color="000000"/>
              <w:right w:val="nil"/>
            </w:tcBorders>
          </w:tcPr>
          <w:p w:rsidR="003F04D9" w:rsidRPr="00CD4F1F" w:rsidRDefault="003F04D9" w:rsidP="00F01302">
            <w:pPr>
              <w:pStyle w:val="af0"/>
              <w:snapToGrid w:val="0"/>
              <w:ind w:firstLine="0"/>
              <w:jc w:val="center"/>
              <w:rPr>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both"/>
              <w:rPr>
                <w:i/>
                <w:iCs/>
                <w:sz w:val="24"/>
                <w:szCs w:val="24"/>
              </w:rPr>
            </w:pPr>
            <w:r w:rsidRPr="00071070">
              <w:rPr>
                <w:i/>
                <w:iCs/>
                <w:sz w:val="24"/>
                <w:szCs w:val="24"/>
              </w:rPr>
              <w:t>Очистка придомовой территории от снега наносного происхождения (или подметание такой территории, свободной от снежного покрова)</w:t>
            </w:r>
          </w:p>
        </w:tc>
        <w:tc>
          <w:tcPr>
            <w:tcW w:w="2693" w:type="dxa"/>
            <w:gridSpan w:val="3"/>
            <w:tcBorders>
              <w:top w:val="single" w:sz="4" w:space="0" w:color="auto"/>
              <w:left w:val="single" w:sz="2" w:space="0" w:color="000000"/>
              <w:bottom w:val="single" w:sz="4" w:space="0" w:color="auto"/>
              <w:right w:val="single" w:sz="2" w:space="0" w:color="000000"/>
            </w:tcBorders>
          </w:tcPr>
          <w:p w:rsidR="003F04D9" w:rsidRPr="00CD4F1F" w:rsidRDefault="003F04D9" w:rsidP="00F01302">
            <w:pPr>
              <w:jc w:val="center"/>
              <w:rPr>
                <w:i/>
                <w:iCs/>
                <w:lang w:eastAsia="ar-SA"/>
              </w:rPr>
            </w:pPr>
            <w:r w:rsidRPr="00CD4F1F">
              <w:rPr>
                <w:i/>
                <w:iCs/>
              </w:rPr>
              <w:t>1раз в 2 суток при отсутствии снегопада</w:t>
            </w:r>
          </w:p>
        </w:tc>
      </w:tr>
      <w:tr w:rsidR="003F04D9" w:rsidRPr="00CD4F1F" w:rsidTr="001C386D">
        <w:trPr>
          <w:trHeight w:val="640"/>
        </w:trPr>
        <w:tc>
          <w:tcPr>
            <w:tcW w:w="573" w:type="dxa"/>
            <w:tcBorders>
              <w:top w:val="nil"/>
              <w:left w:val="single" w:sz="2" w:space="0" w:color="000000"/>
              <w:bottom w:val="single" w:sz="2" w:space="0" w:color="000000"/>
              <w:right w:val="nil"/>
            </w:tcBorders>
          </w:tcPr>
          <w:p w:rsidR="003F04D9" w:rsidRPr="00CD4F1F" w:rsidRDefault="003F04D9" w:rsidP="00F01302">
            <w:pPr>
              <w:pStyle w:val="af0"/>
              <w:snapToGrid w:val="0"/>
              <w:ind w:firstLine="0"/>
              <w:jc w:val="center"/>
              <w:rPr>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3F04D9" w:rsidRPr="00CD4F1F" w:rsidRDefault="003F04D9" w:rsidP="00F01302">
            <w:pPr>
              <w:jc w:val="both"/>
              <w:rPr>
                <w:i/>
                <w:iCs/>
                <w:lang w:eastAsia="ar-SA"/>
              </w:rPr>
            </w:pPr>
            <w:r w:rsidRPr="00071070">
              <w:rPr>
                <w:i/>
                <w:iCs/>
              </w:rPr>
              <w:t>Уборка контейнерных площадок, уборка крыльца и площадки перед входом в подъезд</w:t>
            </w:r>
          </w:p>
        </w:tc>
        <w:tc>
          <w:tcPr>
            <w:tcW w:w="2693" w:type="dxa"/>
            <w:gridSpan w:val="3"/>
            <w:tcBorders>
              <w:top w:val="nil"/>
              <w:left w:val="single" w:sz="2" w:space="0" w:color="000000"/>
              <w:bottom w:val="single" w:sz="2" w:space="0" w:color="000000"/>
              <w:right w:val="single" w:sz="2" w:space="0" w:color="000000"/>
            </w:tcBorders>
          </w:tcPr>
          <w:p w:rsidR="003F04D9" w:rsidRPr="00CD4F1F" w:rsidRDefault="003F04D9" w:rsidP="00F01302">
            <w:pPr>
              <w:jc w:val="center"/>
              <w:rPr>
                <w:i/>
                <w:iCs/>
                <w:lang w:eastAsia="ar-SA"/>
              </w:rPr>
            </w:pPr>
            <w:r w:rsidRPr="00CD4F1F">
              <w:rPr>
                <w:i/>
                <w:iCs/>
              </w:rPr>
              <w:t>1 раз в сутки</w:t>
            </w:r>
          </w:p>
        </w:tc>
      </w:tr>
      <w:tr w:rsidR="003F04D9" w:rsidRPr="00CD4F1F" w:rsidTr="001C386D">
        <w:trPr>
          <w:trHeight w:val="640"/>
        </w:trPr>
        <w:tc>
          <w:tcPr>
            <w:tcW w:w="573" w:type="dxa"/>
            <w:tcBorders>
              <w:top w:val="nil"/>
              <w:left w:val="single" w:sz="2" w:space="0" w:color="000000"/>
              <w:bottom w:val="single" w:sz="2" w:space="0" w:color="000000"/>
              <w:right w:val="nil"/>
            </w:tcBorders>
          </w:tcPr>
          <w:p w:rsidR="003F04D9" w:rsidRPr="00CD4F1F" w:rsidRDefault="003F04D9" w:rsidP="00F01302">
            <w:pPr>
              <w:pStyle w:val="af0"/>
              <w:snapToGrid w:val="0"/>
              <w:ind w:firstLine="0"/>
              <w:jc w:val="center"/>
              <w:rPr>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3F04D9" w:rsidRPr="00CD4F1F" w:rsidRDefault="003F04D9" w:rsidP="00F01302">
            <w:pPr>
              <w:jc w:val="both"/>
              <w:rPr>
                <w:i/>
                <w:iCs/>
                <w:lang w:eastAsia="ar-SA"/>
              </w:rPr>
            </w:pPr>
            <w:r w:rsidRPr="00071070">
              <w:rPr>
                <w:i/>
                <w:iCs/>
              </w:rPr>
              <w:t>Прочие работы по содержанию земельного участка в холодное время года, в том числе очистка крышек люков колодцев и пожарных гидрантов от снега и льда, очистка придомовой территории от наледи и льда, посыпка песком придомовой территории</w:t>
            </w:r>
          </w:p>
        </w:tc>
        <w:tc>
          <w:tcPr>
            <w:tcW w:w="2693" w:type="dxa"/>
            <w:gridSpan w:val="3"/>
            <w:tcBorders>
              <w:top w:val="nil"/>
              <w:left w:val="single" w:sz="2" w:space="0" w:color="000000"/>
              <w:bottom w:val="single" w:sz="2" w:space="0" w:color="000000"/>
              <w:right w:val="single" w:sz="2" w:space="0" w:color="000000"/>
            </w:tcBorders>
          </w:tcPr>
          <w:p w:rsidR="003F04D9" w:rsidRPr="00CD4F1F" w:rsidRDefault="003F04D9" w:rsidP="00F01302">
            <w:pPr>
              <w:jc w:val="center"/>
              <w:rPr>
                <w:i/>
                <w:iCs/>
                <w:lang w:eastAsia="ar-SA"/>
              </w:rPr>
            </w:pPr>
            <w:r w:rsidRPr="00071070">
              <w:rPr>
                <w:i/>
                <w:iCs/>
              </w:rPr>
              <w:t>По мере необходимости</w:t>
            </w:r>
            <w:r>
              <w:rPr>
                <w:i/>
                <w:iCs/>
              </w:rPr>
              <w:t>;</w:t>
            </w:r>
            <w:r w:rsidRPr="00071070">
              <w:rPr>
                <w:i/>
                <w:iCs/>
              </w:rPr>
              <w:t xml:space="preserve"> в соответствии с Правилами и нормами технической эксплуатации жилищного фонда (утв. Постановлением Госстроя РФ от 27.09.2003 №170)</w:t>
            </w:r>
          </w:p>
        </w:tc>
      </w:tr>
      <w:tr w:rsidR="003F04D9" w:rsidRPr="00CD4F1F" w:rsidTr="001C386D">
        <w:trPr>
          <w:trHeight w:val="256"/>
        </w:trPr>
        <w:tc>
          <w:tcPr>
            <w:tcW w:w="573" w:type="dxa"/>
            <w:tcBorders>
              <w:top w:val="nil"/>
              <w:left w:val="single" w:sz="2" w:space="0" w:color="000000"/>
              <w:bottom w:val="single" w:sz="2" w:space="0" w:color="000000"/>
              <w:right w:val="nil"/>
            </w:tcBorders>
            <w:hideMark/>
          </w:tcPr>
          <w:p w:rsidR="003F04D9" w:rsidRPr="00CD4F1F" w:rsidRDefault="003F04D9" w:rsidP="00F01302">
            <w:pPr>
              <w:pStyle w:val="af0"/>
              <w:snapToGrid w:val="0"/>
              <w:ind w:firstLine="0"/>
              <w:jc w:val="center"/>
              <w:rPr>
                <w:sz w:val="24"/>
                <w:szCs w:val="24"/>
              </w:rPr>
            </w:pPr>
            <w:r w:rsidRPr="00CD4F1F">
              <w:rPr>
                <w:sz w:val="24"/>
                <w:szCs w:val="24"/>
              </w:rPr>
              <w:t>1</w:t>
            </w:r>
            <w:r>
              <w:rPr>
                <w:sz w:val="24"/>
                <w:szCs w:val="24"/>
              </w:rPr>
              <w:t>5</w:t>
            </w:r>
            <w:r w:rsidRPr="00CD4F1F">
              <w:rPr>
                <w:sz w:val="24"/>
                <w:szCs w:val="24"/>
              </w:rPr>
              <w:t>.</w:t>
            </w:r>
          </w:p>
        </w:tc>
        <w:tc>
          <w:tcPr>
            <w:tcW w:w="6428" w:type="dxa"/>
            <w:gridSpan w:val="2"/>
            <w:tcBorders>
              <w:top w:val="nil"/>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both"/>
              <w:rPr>
                <w:sz w:val="24"/>
                <w:szCs w:val="24"/>
              </w:rPr>
            </w:pPr>
            <w:r w:rsidRPr="00CD4F1F">
              <w:rPr>
                <w:sz w:val="24"/>
                <w:szCs w:val="24"/>
              </w:rPr>
              <w:t>Работы по содержанию придомовой территории в теплый период года, в том числе:</w:t>
            </w:r>
          </w:p>
        </w:tc>
        <w:tc>
          <w:tcPr>
            <w:tcW w:w="1559" w:type="dxa"/>
            <w:gridSpan w:val="2"/>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sz w:val="24"/>
                <w:szCs w:val="24"/>
              </w:rPr>
            </w:pPr>
            <w:r>
              <w:rPr>
                <w:sz w:val="24"/>
                <w:szCs w:val="24"/>
              </w:rPr>
              <w:t>198 465,33</w:t>
            </w:r>
          </w:p>
        </w:tc>
        <w:tc>
          <w:tcPr>
            <w:tcW w:w="1134" w:type="dxa"/>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sz w:val="24"/>
                <w:szCs w:val="24"/>
              </w:rPr>
            </w:pPr>
            <w:r>
              <w:rPr>
                <w:sz w:val="24"/>
                <w:szCs w:val="24"/>
              </w:rPr>
              <w:t>1,37</w:t>
            </w:r>
          </w:p>
        </w:tc>
      </w:tr>
      <w:tr w:rsidR="003F04D9" w:rsidRPr="00CD4F1F" w:rsidTr="001C386D">
        <w:trPr>
          <w:trHeight w:val="260"/>
        </w:trPr>
        <w:tc>
          <w:tcPr>
            <w:tcW w:w="573" w:type="dxa"/>
            <w:tcBorders>
              <w:top w:val="nil"/>
              <w:left w:val="single" w:sz="2" w:space="0" w:color="000000"/>
              <w:bottom w:val="single" w:sz="2" w:space="0" w:color="000000"/>
              <w:right w:val="nil"/>
            </w:tcBorders>
          </w:tcPr>
          <w:p w:rsidR="003F04D9" w:rsidRPr="00CD4F1F" w:rsidRDefault="003F04D9" w:rsidP="00F01302">
            <w:pPr>
              <w:pStyle w:val="af0"/>
              <w:snapToGrid w:val="0"/>
              <w:ind w:firstLine="0"/>
              <w:jc w:val="center"/>
              <w:rPr>
                <w:i/>
                <w:iCs/>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both"/>
              <w:rPr>
                <w:i/>
                <w:iCs/>
                <w:sz w:val="24"/>
                <w:szCs w:val="24"/>
              </w:rPr>
            </w:pPr>
            <w:r w:rsidRPr="00CD4F1F">
              <w:rPr>
                <w:i/>
                <w:iCs/>
                <w:sz w:val="24"/>
                <w:szCs w:val="24"/>
              </w:rPr>
              <w:t>Подметание и уборка придомовой территории</w:t>
            </w:r>
            <w:r>
              <w:rPr>
                <w:i/>
                <w:iCs/>
                <w:sz w:val="24"/>
                <w:szCs w:val="24"/>
              </w:rPr>
              <w:t>, уборка газонов</w:t>
            </w:r>
          </w:p>
        </w:tc>
        <w:tc>
          <w:tcPr>
            <w:tcW w:w="2693" w:type="dxa"/>
            <w:gridSpan w:val="3"/>
            <w:tcBorders>
              <w:top w:val="nil"/>
              <w:left w:val="single" w:sz="2" w:space="0" w:color="000000"/>
              <w:bottom w:val="single" w:sz="4" w:space="0" w:color="auto"/>
              <w:right w:val="single" w:sz="2" w:space="0" w:color="000000"/>
            </w:tcBorders>
          </w:tcPr>
          <w:p w:rsidR="003F04D9" w:rsidRPr="00CD4F1F" w:rsidRDefault="003F04D9" w:rsidP="00F01302">
            <w:pPr>
              <w:pStyle w:val="af0"/>
              <w:snapToGrid w:val="0"/>
              <w:ind w:firstLine="0"/>
              <w:jc w:val="center"/>
              <w:rPr>
                <w:i/>
                <w:iCs/>
                <w:sz w:val="24"/>
                <w:szCs w:val="24"/>
              </w:rPr>
            </w:pPr>
            <w:r w:rsidRPr="00CD4F1F">
              <w:rPr>
                <w:i/>
                <w:iCs/>
                <w:sz w:val="24"/>
                <w:szCs w:val="24"/>
              </w:rPr>
              <w:t>1 раз в 2 суток</w:t>
            </w:r>
          </w:p>
        </w:tc>
      </w:tr>
      <w:tr w:rsidR="003F04D9" w:rsidRPr="00CD4F1F" w:rsidTr="001C386D">
        <w:trPr>
          <w:trHeight w:val="288"/>
        </w:trPr>
        <w:tc>
          <w:tcPr>
            <w:tcW w:w="573" w:type="dxa"/>
            <w:tcBorders>
              <w:top w:val="nil"/>
              <w:left w:val="single" w:sz="2" w:space="0" w:color="000000"/>
              <w:bottom w:val="single" w:sz="2" w:space="0" w:color="000000"/>
              <w:right w:val="nil"/>
            </w:tcBorders>
          </w:tcPr>
          <w:p w:rsidR="003F04D9" w:rsidRPr="00CD4F1F" w:rsidRDefault="003F04D9" w:rsidP="00F01302">
            <w:pPr>
              <w:pStyle w:val="af0"/>
              <w:snapToGrid w:val="0"/>
              <w:ind w:firstLine="0"/>
              <w:jc w:val="center"/>
              <w:rPr>
                <w:i/>
                <w:iCs/>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3F04D9" w:rsidRPr="00CD4F1F" w:rsidRDefault="003F04D9" w:rsidP="00F01302">
            <w:pPr>
              <w:jc w:val="both"/>
              <w:rPr>
                <w:i/>
                <w:iCs/>
                <w:lang w:eastAsia="ar-SA"/>
              </w:rPr>
            </w:pPr>
            <w:r>
              <w:rPr>
                <w:i/>
                <w:iCs/>
              </w:rPr>
              <w:t>У</w:t>
            </w:r>
            <w:r w:rsidRPr="00CD4F1F">
              <w:rPr>
                <w:i/>
                <w:iCs/>
              </w:rPr>
              <w:t>борка контейнерных площадок</w:t>
            </w:r>
            <w:r>
              <w:rPr>
                <w:i/>
                <w:iCs/>
              </w:rPr>
              <w:t>,</w:t>
            </w:r>
            <w:r w:rsidRPr="00CD4F1F">
              <w:rPr>
                <w:i/>
                <w:iCs/>
              </w:rPr>
              <w:t xml:space="preserve"> уборка крыльца и площадки перед входом в подъезд</w:t>
            </w:r>
          </w:p>
        </w:tc>
        <w:tc>
          <w:tcPr>
            <w:tcW w:w="2693" w:type="dxa"/>
            <w:gridSpan w:val="3"/>
            <w:tcBorders>
              <w:top w:val="single" w:sz="4" w:space="0" w:color="auto"/>
              <w:left w:val="single" w:sz="2" w:space="0" w:color="000000"/>
              <w:bottom w:val="single" w:sz="4" w:space="0" w:color="auto"/>
              <w:right w:val="single" w:sz="2" w:space="0" w:color="000000"/>
            </w:tcBorders>
          </w:tcPr>
          <w:p w:rsidR="003F04D9" w:rsidRPr="00CD4F1F" w:rsidRDefault="003F04D9" w:rsidP="00F01302">
            <w:pPr>
              <w:jc w:val="center"/>
              <w:rPr>
                <w:i/>
                <w:iCs/>
                <w:lang w:eastAsia="ar-SA"/>
              </w:rPr>
            </w:pPr>
            <w:r w:rsidRPr="00CD4F1F">
              <w:rPr>
                <w:i/>
                <w:iCs/>
              </w:rPr>
              <w:t>1 раз в сутки</w:t>
            </w:r>
          </w:p>
        </w:tc>
      </w:tr>
      <w:tr w:rsidR="003F04D9" w:rsidRPr="00CD4F1F" w:rsidTr="001C386D">
        <w:trPr>
          <w:trHeight w:val="256"/>
        </w:trPr>
        <w:tc>
          <w:tcPr>
            <w:tcW w:w="573" w:type="dxa"/>
            <w:tcBorders>
              <w:top w:val="nil"/>
              <w:left w:val="single" w:sz="2" w:space="0" w:color="000000"/>
              <w:bottom w:val="single" w:sz="2" w:space="0" w:color="000000"/>
              <w:right w:val="nil"/>
            </w:tcBorders>
          </w:tcPr>
          <w:p w:rsidR="003F04D9" w:rsidRPr="00CD4F1F" w:rsidRDefault="003F04D9" w:rsidP="00F01302">
            <w:pPr>
              <w:pStyle w:val="af0"/>
              <w:snapToGrid w:val="0"/>
              <w:ind w:firstLine="0"/>
              <w:jc w:val="center"/>
              <w:rPr>
                <w:i/>
                <w:iCs/>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3F04D9" w:rsidRPr="00CD4F1F" w:rsidRDefault="003F04D9" w:rsidP="00F01302">
            <w:pPr>
              <w:jc w:val="both"/>
              <w:rPr>
                <w:i/>
                <w:iCs/>
                <w:lang w:eastAsia="ar-SA"/>
              </w:rPr>
            </w:pPr>
            <w:r w:rsidRPr="005F4BC4">
              <w:rPr>
                <w:i/>
                <w:iCs/>
              </w:rPr>
              <w:t>Прочие работы по содержанию придомовой территории в теплый период года, в том числе выкашивание газонов, прочистка ливневой канализации и т.д.</w:t>
            </w:r>
          </w:p>
        </w:tc>
        <w:tc>
          <w:tcPr>
            <w:tcW w:w="2693" w:type="dxa"/>
            <w:gridSpan w:val="3"/>
            <w:tcBorders>
              <w:top w:val="single" w:sz="4" w:space="0" w:color="auto"/>
              <w:left w:val="single" w:sz="2" w:space="0" w:color="000000"/>
              <w:bottom w:val="single" w:sz="2" w:space="0" w:color="000000"/>
              <w:right w:val="single" w:sz="2" w:space="0" w:color="000000"/>
            </w:tcBorders>
          </w:tcPr>
          <w:p w:rsidR="003F04D9" w:rsidRPr="00CD4F1F" w:rsidRDefault="003F04D9" w:rsidP="00F01302">
            <w:pPr>
              <w:jc w:val="center"/>
              <w:rPr>
                <w:i/>
                <w:iCs/>
                <w:lang w:eastAsia="ar-SA"/>
              </w:rPr>
            </w:pPr>
            <w:r>
              <w:rPr>
                <w:i/>
                <w:iCs/>
              </w:rPr>
              <w:t>В</w:t>
            </w:r>
            <w:r w:rsidRPr="00071070">
              <w:rPr>
                <w:i/>
                <w:iCs/>
              </w:rPr>
              <w:t xml:space="preserve"> соответствии с Правилами и нормами технической эксплуатации жилищного фонда (утв. Постановлением Госстроя РФ от 27.09.2003 №170)</w:t>
            </w:r>
            <w:r>
              <w:rPr>
                <w:i/>
                <w:iCs/>
              </w:rPr>
              <w:t>; н</w:t>
            </w:r>
            <w:r w:rsidRPr="00CD4F1F">
              <w:rPr>
                <w:i/>
                <w:iCs/>
              </w:rPr>
              <w:t>е реже 2 раз в год</w:t>
            </w:r>
          </w:p>
        </w:tc>
      </w:tr>
      <w:tr w:rsidR="003F04D9" w:rsidRPr="00CD4F1F" w:rsidTr="001C386D">
        <w:trPr>
          <w:trHeight w:val="256"/>
        </w:trPr>
        <w:tc>
          <w:tcPr>
            <w:tcW w:w="573" w:type="dxa"/>
            <w:tcBorders>
              <w:top w:val="nil"/>
              <w:left w:val="single" w:sz="2" w:space="0" w:color="000000"/>
              <w:bottom w:val="single" w:sz="2" w:space="0" w:color="000000"/>
              <w:right w:val="nil"/>
            </w:tcBorders>
            <w:hideMark/>
          </w:tcPr>
          <w:p w:rsidR="003F04D9" w:rsidRPr="00CD4F1F" w:rsidRDefault="003F04D9" w:rsidP="00F01302">
            <w:pPr>
              <w:pStyle w:val="af0"/>
              <w:snapToGrid w:val="0"/>
              <w:ind w:firstLine="0"/>
              <w:jc w:val="center"/>
              <w:rPr>
                <w:sz w:val="24"/>
                <w:szCs w:val="24"/>
              </w:rPr>
            </w:pPr>
            <w:r w:rsidRPr="00CD4F1F">
              <w:rPr>
                <w:sz w:val="24"/>
                <w:szCs w:val="24"/>
              </w:rPr>
              <w:t>1</w:t>
            </w:r>
            <w:r>
              <w:rPr>
                <w:sz w:val="24"/>
                <w:szCs w:val="24"/>
              </w:rPr>
              <w:t>6</w:t>
            </w:r>
            <w:r w:rsidRPr="00CD4F1F">
              <w:rPr>
                <w:sz w:val="24"/>
                <w:szCs w:val="24"/>
              </w:rPr>
              <w:t>.</w:t>
            </w:r>
          </w:p>
        </w:tc>
        <w:tc>
          <w:tcPr>
            <w:tcW w:w="6428" w:type="dxa"/>
            <w:gridSpan w:val="2"/>
            <w:tcBorders>
              <w:top w:val="nil"/>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both"/>
              <w:rPr>
                <w:sz w:val="24"/>
                <w:szCs w:val="24"/>
              </w:rPr>
            </w:pPr>
            <w:r w:rsidRPr="00CD4F1F">
              <w:rPr>
                <w:sz w:val="24"/>
                <w:szCs w:val="24"/>
              </w:rPr>
              <w:t>Работы по обеспечению вывоза бытовых отходов, в том числе:</w:t>
            </w:r>
          </w:p>
        </w:tc>
        <w:tc>
          <w:tcPr>
            <w:tcW w:w="1559" w:type="dxa"/>
            <w:gridSpan w:val="2"/>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sz w:val="24"/>
                <w:szCs w:val="24"/>
              </w:rPr>
            </w:pPr>
            <w:r>
              <w:rPr>
                <w:sz w:val="24"/>
                <w:szCs w:val="24"/>
              </w:rPr>
              <w:t>572 217,54</w:t>
            </w:r>
          </w:p>
        </w:tc>
        <w:tc>
          <w:tcPr>
            <w:tcW w:w="1134" w:type="dxa"/>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sz w:val="24"/>
                <w:szCs w:val="24"/>
              </w:rPr>
            </w:pPr>
            <w:r>
              <w:rPr>
                <w:sz w:val="24"/>
                <w:szCs w:val="24"/>
              </w:rPr>
              <w:t>3,95</w:t>
            </w:r>
          </w:p>
        </w:tc>
      </w:tr>
      <w:tr w:rsidR="003F04D9" w:rsidRPr="00CD4F1F" w:rsidTr="001C386D">
        <w:trPr>
          <w:trHeight w:val="241"/>
        </w:trPr>
        <w:tc>
          <w:tcPr>
            <w:tcW w:w="573" w:type="dxa"/>
            <w:tcBorders>
              <w:top w:val="nil"/>
              <w:left w:val="single" w:sz="2" w:space="0" w:color="000000"/>
              <w:bottom w:val="single" w:sz="2" w:space="0" w:color="000000"/>
              <w:right w:val="nil"/>
            </w:tcBorders>
          </w:tcPr>
          <w:p w:rsidR="003F04D9" w:rsidRPr="00CD4F1F" w:rsidRDefault="003F04D9" w:rsidP="00F01302">
            <w:pPr>
              <w:pStyle w:val="af0"/>
              <w:snapToGrid w:val="0"/>
              <w:ind w:firstLine="0"/>
              <w:jc w:val="center"/>
              <w:rPr>
                <w:i/>
                <w:iCs/>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3F04D9" w:rsidRPr="00CD4F1F" w:rsidRDefault="003F04D9" w:rsidP="00F01302">
            <w:pPr>
              <w:autoSpaceDE w:val="0"/>
              <w:autoSpaceDN w:val="0"/>
              <w:adjustRightInd w:val="0"/>
              <w:jc w:val="both"/>
              <w:rPr>
                <w:i/>
                <w:iCs/>
              </w:rPr>
            </w:pPr>
            <w:r w:rsidRPr="00CD4F1F">
              <w:rPr>
                <w:i/>
                <w:iCs/>
              </w:rPr>
              <w:t>Вывоз твердых бытовых отходов</w:t>
            </w:r>
          </w:p>
        </w:tc>
        <w:tc>
          <w:tcPr>
            <w:tcW w:w="2693" w:type="dxa"/>
            <w:gridSpan w:val="3"/>
            <w:tcBorders>
              <w:top w:val="nil"/>
              <w:left w:val="single" w:sz="2" w:space="0" w:color="000000"/>
              <w:bottom w:val="single" w:sz="4" w:space="0" w:color="auto"/>
              <w:right w:val="single" w:sz="2" w:space="0" w:color="000000"/>
            </w:tcBorders>
          </w:tcPr>
          <w:p w:rsidR="003F04D9" w:rsidRPr="00CD4F1F" w:rsidRDefault="003F04D9" w:rsidP="00F01302">
            <w:pPr>
              <w:pStyle w:val="af0"/>
              <w:snapToGrid w:val="0"/>
              <w:ind w:firstLine="0"/>
              <w:jc w:val="center"/>
              <w:rPr>
                <w:i/>
                <w:iCs/>
                <w:sz w:val="24"/>
                <w:szCs w:val="24"/>
              </w:rPr>
            </w:pPr>
            <w:r w:rsidRPr="00CD4F1F">
              <w:rPr>
                <w:i/>
                <w:iCs/>
                <w:sz w:val="24"/>
                <w:szCs w:val="24"/>
              </w:rPr>
              <w:t>1 раз в сутки</w:t>
            </w:r>
          </w:p>
        </w:tc>
      </w:tr>
      <w:tr w:rsidR="003F04D9" w:rsidRPr="00CD4F1F" w:rsidTr="001C386D">
        <w:trPr>
          <w:trHeight w:val="265"/>
        </w:trPr>
        <w:tc>
          <w:tcPr>
            <w:tcW w:w="573" w:type="dxa"/>
            <w:tcBorders>
              <w:left w:val="single" w:sz="2" w:space="0" w:color="000000"/>
              <w:bottom w:val="single" w:sz="2" w:space="0" w:color="000000"/>
              <w:right w:val="nil"/>
            </w:tcBorders>
          </w:tcPr>
          <w:p w:rsidR="003F04D9" w:rsidRPr="00CD4F1F" w:rsidRDefault="003F04D9" w:rsidP="00F01302">
            <w:pPr>
              <w:pStyle w:val="af0"/>
              <w:snapToGrid w:val="0"/>
              <w:ind w:firstLine="0"/>
              <w:jc w:val="center"/>
              <w:rPr>
                <w:i/>
                <w:iCs/>
                <w:sz w:val="24"/>
                <w:szCs w:val="24"/>
              </w:rPr>
            </w:pPr>
          </w:p>
        </w:tc>
        <w:tc>
          <w:tcPr>
            <w:tcW w:w="6428" w:type="dxa"/>
            <w:gridSpan w:val="2"/>
            <w:tcBorders>
              <w:left w:val="single" w:sz="2" w:space="0" w:color="000000"/>
              <w:bottom w:val="single" w:sz="2" w:space="0" w:color="000000"/>
              <w:right w:val="single" w:sz="2" w:space="0" w:color="000000"/>
            </w:tcBorders>
            <w:hideMark/>
          </w:tcPr>
          <w:p w:rsidR="003F04D9" w:rsidRPr="00CD4F1F" w:rsidRDefault="003F04D9" w:rsidP="00F01302">
            <w:pPr>
              <w:autoSpaceDE w:val="0"/>
              <w:autoSpaceDN w:val="0"/>
              <w:adjustRightInd w:val="0"/>
              <w:ind w:hanging="6"/>
              <w:jc w:val="both"/>
              <w:rPr>
                <w:i/>
                <w:iCs/>
                <w:lang w:eastAsia="ar-SA"/>
              </w:rPr>
            </w:pPr>
            <w:r w:rsidRPr="009665B8">
              <w:rPr>
                <w:rFonts w:eastAsia="Calibri"/>
                <w:i/>
                <w:iCs/>
              </w:rPr>
              <w:t>Организация мест накопления бытовых отходов, их ремонт и благоустройство, ремонт и своевременная замена контейнеров для сбора ТБО, сбор отходов I - IV классов опасности (отработанных</w:t>
            </w:r>
            <w:r>
              <w:rPr>
                <w:rFonts w:eastAsia="Calibri"/>
                <w:i/>
                <w:iCs/>
              </w:rPr>
              <w:t xml:space="preserve"> ртутьсодержащих ламп и др.)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w:t>
            </w:r>
            <w:r>
              <w:rPr>
                <w:rFonts w:eastAsia="Calibri"/>
                <w:i/>
                <w:iCs/>
              </w:rPr>
              <w:lastRenderedPageBreak/>
              <w:t>размещению таких отходов.</w:t>
            </w:r>
          </w:p>
        </w:tc>
        <w:tc>
          <w:tcPr>
            <w:tcW w:w="2693" w:type="dxa"/>
            <w:gridSpan w:val="3"/>
            <w:tcBorders>
              <w:top w:val="single" w:sz="4" w:space="0" w:color="auto"/>
              <w:left w:val="single" w:sz="2" w:space="0" w:color="000000"/>
              <w:bottom w:val="single" w:sz="2" w:space="0" w:color="000000"/>
              <w:right w:val="single" w:sz="2" w:space="0" w:color="000000"/>
            </w:tcBorders>
          </w:tcPr>
          <w:p w:rsidR="003F04D9" w:rsidRPr="00CD4F1F" w:rsidRDefault="003F04D9" w:rsidP="00F01302">
            <w:pPr>
              <w:jc w:val="center"/>
              <w:rPr>
                <w:i/>
                <w:iCs/>
                <w:lang w:eastAsia="ar-SA"/>
              </w:rPr>
            </w:pPr>
            <w:r>
              <w:rPr>
                <w:i/>
                <w:iCs/>
              </w:rPr>
              <w:lastRenderedPageBreak/>
              <w:t>Постоянно</w:t>
            </w:r>
          </w:p>
        </w:tc>
      </w:tr>
      <w:tr w:rsidR="003F04D9" w:rsidRPr="00CD4F1F" w:rsidTr="001C386D">
        <w:trPr>
          <w:trHeight w:val="271"/>
        </w:trPr>
        <w:tc>
          <w:tcPr>
            <w:tcW w:w="573" w:type="dxa"/>
            <w:tcBorders>
              <w:top w:val="nil"/>
              <w:left w:val="single" w:sz="2" w:space="0" w:color="000000"/>
              <w:bottom w:val="single" w:sz="2" w:space="0" w:color="000000"/>
              <w:right w:val="nil"/>
            </w:tcBorders>
            <w:hideMark/>
          </w:tcPr>
          <w:p w:rsidR="003F04D9" w:rsidRPr="00CD4F1F" w:rsidRDefault="003F04D9" w:rsidP="00F01302">
            <w:pPr>
              <w:pStyle w:val="af0"/>
              <w:snapToGrid w:val="0"/>
              <w:ind w:firstLine="0"/>
              <w:jc w:val="center"/>
              <w:rPr>
                <w:sz w:val="24"/>
                <w:szCs w:val="24"/>
              </w:rPr>
            </w:pPr>
            <w:r w:rsidRPr="00CD4F1F">
              <w:rPr>
                <w:sz w:val="24"/>
                <w:szCs w:val="24"/>
              </w:rPr>
              <w:lastRenderedPageBreak/>
              <w:t>1</w:t>
            </w:r>
            <w:r>
              <w:rPr>
                <w:sz w:val="24"/>
                <w:szCs w:val="24"/>
              </w:rPr>
              <w:t>7</w:t>
            </w:r>
            <w:r w:rsidRPr="00CD4F1F">
              <w:rPr>
                <w:sz w:val="24"/>
                <w:szCs w:val="24"/>
              </w:rPr>
              <w:t>.</w:t>
            </w:r>
          </w:p>
        </w:tc>
        <w:tc>
          <w:tcPr>
            <w:tcW w:w="6428" w:type="dxa"/>
            <w:gridSpan w:val="2"/>
            <w:tcBorders>
              <w:top w:val="nil"/>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both"/>
              <w:rPr>
                <w:sz w:val="24"/>
                <w:szCs w:val="24"/>
              </w:rPr>
            </w:pPr>
            <w:r w:rsidRPr="00CD4F1F">
              <w:rPr>
                <w:sz w:val="24"/>
                <w:szCs w:val="24"/>
              </w:rPr>
              <w:t>Работы по обеспечению требований пожарной безопасности</w:t>
            </w:r>
          </w:p>
        </w:tc>
        <w:tc>
          <w:tcPr>
            <w:tcW w:w="1559" w:type="dxa"/>
            <w:gridSpan w:val="2"/>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sz w:val="24"/>
                <w:szCs w:val="24"/>
              </w:rPr>
            </w:pPr>
            <w:r>
              <w:rPr>
                <w:sz w:val="24"/>
                <w:szCs w:val="24"/>
              </w:rPr>
              <w:t>1 448,65</w:t>
            </w:r>
          </w:p>
        </w:tc>
        <w:tc>
          <w:tcPr>
            <w:tcW w:w="1134" w:type="dxa"/>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sz w:val="24"/>
                <w:szCs w:val="24"/>
              </w:rPr>
            </w:pPr>
            <w:r>
              <w:rPr>
                <w:sz w:val="24"/>
                <w:szCs w:val="24"/>
              </w:rPr>
              <w:t>0,01</w:t>
            </w:r>
          </w:p>
        </w:tc>
      </w:tr>
      <w:tr w:rsidR="003F04D9" w:rsidRPr="00CD4F1F" w:rsidTr="001C386D">
        <w:trPr>
          <w:trHeight w:val="1335"/>
        </w:trPr>
        <w:tc>
          <w:tcPr>
            <w:tcW w:w="573" w:type="dxa"/>
            <w:tcBorders>
              <w:top w:val="nil"/>
              <w:left w:val="single" w:sz="2" w:space="0" w:color="000000"/>
              <w:bottom w:val="single" w:sz="2" w:space="0" w:color="000000"/>
              <w:right w:val="nil"/>
            </w:tcBorders>
          </w:tcPr>
          <w:p w:rsidR="003F04D9" w:rsidRPr="00CD4F1F" w:rsidRDefault="003F04D9" w:rsidP="00F01302">
            <w:pPr>
              <w:pStyle w:val="af0"/>
              <w:snapToGrid w:val="0"/>
              <w:ind w:firstLine="0"/>
              <w:jc w:val="center"/>
              <w:rPr>
                <w:i/>
                <w:iCs/>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both"/>
              <w:rPr>
                <w:i/>
                <w:iCs/>
                <w:sz w:val="24"/>
                <w:szCs w:val="24"/>
              </w:rPr>
            </w:pPr>
            <w:r w:rsidRPr="000C1E93">
              <w:rPr>
                <w:i/>
                <w:iCs/>
                <w:sz w:val="24"/>
                <w:szCs w:val="24"/>
              </w:rPr>
              <w:t>Осмотр и обеспечение соответствия внутридомового общего имущества (лестничных клеток, лестниц, коридоров и т.д.) требованиям пожарной безопасности</w:t>
            </w:r>
          </w:p>
        </w:tc>
        <w:tc>
          <w:tcPr>
            <w:tcW w:w="2693" w:type="dxa"/>
            <w:gridSpan w:val="3"/>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i/>
                <w:iCs/>
                <w:sz w:val="24"/>
                <w:szCs w:val="24"/>
              </w:rPr>
            </w:pPr>
            <w:r w:rsidRPr="00CD4F1F">
              <w:rPr>
                <w:i/>
                <w:iCs/>
                <w:sz w:val="24"/>
                <w:szCs w:val="24"/>
              </w:rPr>
              <w:t>В соответствии с требованиями действующего законодательства РФ о пожарной безопасности</w:t>
            </w:r>
          </w:p>
        </w:tc>
      </w:tr>
      <w:tr w:rsidR="003F04D9" w:rsidRPr="00CD4F1F" w:rsidTr="001C386D">
        <w:trPr>
          <w:trHeight w:val="512"/>
        </w:trPr>
        <w:tc>
          <w:tcPr>
            <w:tcW w:w="573" w:type="dxa"/>
            <w:tcBorders>
              <w:top w:val="nil"/>
              <w:left w:val="single" w:sz="2" w:space="0" w:color="000000"/>
              <w:bottom w:val="single" w:sz="2" w:space="0" w:color="000000"/>
              <w:right w:val="nil"/>
            </w:tcBorders>
            <w:hideMark/>
          </w:tcPr>
          <w:p w:rsidR="003F04D9" w:rsidRPr="00CD4F1F" w:rsidRDefault="003F04D9" w:rsidP="00F01302">
            <w:pPr>
              <w:pStyle w:val="af0"/>
              <w:snapToGrid w:val="0"/>
              <w:ind w:firstLine="0"/>
              <w:jc w:val="center"/>
              <w:rPr>
                <w:sz w:val="24"/>
                <w:szCs w:val="24"/>
              </w:rPr>
            </w:pPr>
            <w:r w:rsidRPr="00CD4F1F">
              <w:rPr>
                <w:sz w:val="24"/>
                <w:szCs w:val="24"/>
              </w:rPr>
              <w:t>1</w:t>
            </w:r>
            <w:r>
              <w:rPr>
                <w:sz w:val="24"/>
                <w:szCs w:val="24"/>
              </w:rPr>
              <w:t>8</w:t>
            </w:r>
            <w:r w:rsidRPr="00CD4F1F">
              <w:rPr>
                <w:sz w:val="24"/>
                <w:szCs w:val="24"/>
              </w:rPr>
              <w:t>.</w:t>
            </w:r>
          </w:p>
        </w:tc>
        <w:tc>
          <w:tcPr>
            <w:tcW w:w="6428" w:type="dxa"/>
            <w:gridSpan w:val="2"/>
            <w:tcBorders>
              <w:top w:val="nil"/>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both"/>
              <w:rPr>
                <w:sz w:val="24"/>
                <w:szCs w:val="24"/>
              </w:rPr>
            </w:pPr>
            <w:r w:rsidRPr="00CD4F1F">
              <w:rPr>
                <w:sz w:val="24"/>
                <w:szCs w:val="24"/>
              </w:rPr>
              <w:t>Обеспечение устранение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559" w:type="dxa"/>
            <w:gridSpan w:val="2"/>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sz w:val="24"/>
                <w:szCs w:val="24"/>
              </w:rPr>
            </w:pPr>
            <w:r>
              <w:rPr>
                <w:sz w:val="24"/>
                <w:szCs w:val="24"/>
              </w:rPr>
              <w:t>168 043,63</w:t>
            </w:r>
          </w:p>
        </w:tc>
        <w:tc>
          <w:tcPr>
            <w:tcW w:w="1134" w:type="dxa"/>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sz w:val="24"/>
                <w:szCs w:val="24"/>
              </w:rPr>
            </w:pPr>
            <w:r>
              <w:rPr>
                <w:sz w:val="24"/>
                <w:szCs w:val="24"/>
              </w:rPr>
              <w:t>1,16</w:t>
            </w:r>
          </w:p>
        </w:tc>
      </w:tr>
      <w:tr w:rsidR="003F04D9" w:rsidRPr="00CD4F1F" w:rsidTr="001C386D">
        <w:trPr>
          <w:trHeight w:val="326"/>
        </w:trPr>
        <w:tc>
          <w:tcPr>
            <w:tcW w:w="573" w:type="dxa"/>
            <w:tcBorders>
              <w:top w:val="nil"/>
              <w:left w:val="single" w:sz="2" w:space="0" w:color="000000"/>
              <w:bottom w:val="single" w:sz="2" w:space="0" w:color="000000"/>
              <w:right w:val="nil"/>
            </w:tcBorders>
          </w:tcPr>
          <w:p w:rsidR="003F04D9" w:rsidRPr="00CD4F1F" w:rsidRDefault="003F04D9" w:rsidP="00F01302">
            <w:pPr>
              <w:pStyle w:val="af0"/>
              <w:snapToGrid w:val="0"/>
              <w:ind w:firstLine="0"/>
              <w:jc w:val="center"/>
              <w:rPr>
                <w:i/>
                <w:iCs/>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both"/>
              <w:rPr>
                <w:i/>
                <w:iCs/>
                <w:sz w:val="24"/>
                <w:szCs w:val="24"/>
              </w:rPr>
            </w:pPr>
            <w:r w:rsidRPr="00CD4F1F">
              <w:rPr>
                <w:i/>
                <w:iCs/>
                <w:sz w:val="24"/>
                <w:szCs w:val="24"/>
              </w:rPr>
              <w:t xml:space="preserve">Аварийное обслуживание  </w:t>
            </w:r>
          </w:p>
        </w:tc>
        <w:tc>
          <w:tcPr>
            <w:tcW w:w="2693" w:type="dxa"/>
            <w:gridSpan w:val="3"/>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i/>
                <w:iCs/>
                <w:sz w:val="24"/>
                <w:szCs w:val="24"/>
              </w:rPr>
            </w:pPr>
            <w:r w:rsidRPr="00CD4F1F">
              <w:rPr>
                <w:i/>
                <w:iCs/>
                <w:sz w:val="24"/>
                <w:szCs w:val="24"/>
              </w:rPr>
              <w:t>Постоянно</w:t>
            </w:r>
          </w:p>
        </w:tc>
      </w:tr>
      <w:tr w:rsidR="003F04D9" w:rsidRPr="00CD4F1F" w:rsidTr="001C386D">
        <w:trPr>
          <w:trHeight w:val="310"/>
        </w:trPr>
        <w:tc>
          <w:tcPr>
            <w:tcW w:w="573" w:type="dxa"/>
            <w:tcBorders>
              <w:top w:val="nil"/>
              <w:left w:val="single" w:sz="2" w:space="0" w:color="000000"/>
              <w:bottom w:val="single" w:sz="2" w:space="0" w:color="000000"/>
              <w:right w:val="nil"/>
            </w:tcBorders>
            <w:hideMark/>
          </w:tcPr>
          <w:p w:rsidR="003F04D9" w:rsidRPr="00CD4F1F" w:rsidRDefault="003F04D9" w:rsidP="00F01302">
            <w:pPr>
              <w:pStyle w:val="af0"/>
              <w:snapToGrid w:val="0"/>
              <w:ind w:firstLine="0"/>
              <w:jc w:val="center"/>
              <w:rPr>
                <w:sz w:val="24"/>
                <w:szCs w:val="24"/>
              </w:rPr>
            </w:pPr>
            <w:r w:rsidRPr="00CD4F1F">
              <w:rPr>
                <w:sz w:val="24"/>
                <w:szCs w:val="24"/>
              </w:rPr>
              <w:t>1</w:t>
            </w:r>
            <w:r>
              <w:rPr>
                <w:sz w:val="24"/>
                <w:szCs w:val="24"/>
              </w:rPr>
              <w:t>9</w:t>
            </w:r>
            <w:r w:rsidRPr="00CD4F1F">
              <w:rPr>
                <w:sz w:val="24"/>
                <w:szCs w:val="24"/>
              </w:rPr>
              <w:t>.</w:t>
            </w:r>
          </w:p>
        </w:tc>
        <w:tc>
          <w:tcPr>
            <w:tcW w:w="6428" w:type="dxa"/>
            <w:gridSpan w:val="2"/>
            <w:tcBorders>
              <w:top w:val="nil"/>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both"/>
              <w:rPr>
                <w:sz w:val="24"/>
                <w:szCs w:val="24"/>
              </w:rPr>
            </w:pPr>
            <w:r w:rsidRPr="00534655">
              <w:rPr>
                <w:iCs/>
                <w:sz w:val="24"/>
                <w:szCs w:val="24"/>
              </w:rPr>
              <w:t>Прочие работы по содержанию общего имущества, в т.ч.:</w:t>
            </w:r>
          </w:p>
        </w:tc>
        <w:tc>
          <w:tcPr>
            <w:tcW w:w="1559" w:type="dxa"/>
            <w:gridSpan w:val="2"/>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sz w:val="24"/>
                <w:szCs w:val="24"/>
              </w:rPr>
            </w:pPr>
            <w:r>
              <w:rPr>
                <w:sz w:val="24"/>
                <w:szCs w:val="24"/>
              </w:rPr>
              <w:t>254 962,76</w:t>
            </w:r>
          </w:p>
        </w:tc>
        <w:tc>
          <w:tcPr>
            <w:tcW w:w="1134" w:type="dxa"/>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sz w:val="24"/>
                <w:szCs w:val="24"/>
              </w:rPr>
            </w:pPr>
            <w:r>
              <w:rPr>
                <w:sz w:val="24"/>
                <w:szCs w:val="24"/>
              </w:rPr>
              <w:t>1,76</w:t>
            </w:r>
          </w:p>
        </w:tc>
      </w:tr>
      <w:tr w:rsidR="003F04D9" w:rsidRPr="00CD4F1F" w:rsidTr="001C386D">
        <w:trPr>
          <w:trHeight w:val="326"/>
        </w:trPr>
        <w:tc>
          <w:tcPr>
            <w:tcW w:w="573" w:type="dxa"/>
            <w:tcBorders>
              <w:top w:val="nil"/>
              <w:left w:val="single" w:sz="2" w:space="0" w:color="000000"/>
              <w:bottom w:val="single" w:sz="2" w:space="0" w:color="000000"/>
              <w:right w:val="nil"/>
            </w:tcBorders>
          </w:tcPr>
          <w:p w:rsidR="003F04D9" w:rsidRPr="00CD4F1F" w:rsidRDefault="003F04D9" w:rsidP="00F01302">
            <w:pPr>
              <w:pStyle w:val="af0"/>
              <w:snapToGrid w:val="0"/>
              <w:ind w:firstLine="0"/>
              <w:jc w:val="center"/>
              <w:rPr>
                <w:i/>
                <w:iCs/>
                <w:sz w:val="24"/>
                <w:szCs w:val="24"/>
              </w:rPr>
            </w:pPr>
          </w:p>
        </w:tc>
        <w:tc>
          <w:tcPr>
            <w:tcW w:w="9121" w:type="dxa"/>
            <w:gridSpan w:val="5"/>
            <w:tcBorders>
              <w:top w:val="nil"/>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both"/>
              <w:rPr>
                <w:i/>
                <w:iCs/>
                <w:sz w:val="24"/>
                <w:szCs w:val="24"/>
              </w:rPr>
            </w:pPr>
            <w:r w:rsidRPr="009665B8">
              <w:rPr>
                <w:i/>
                <w:iCs/>
                <w:sz w:val="24"/>
                <w:szCs w:val="24"/>
              </w:rPr>
              <w:t>Работы по ведению, обновлению, хранению технической документации, начислению и сбору платы, взыскани</w:t>
            </w:r>
            <w:r>
              <w:rPr>
                <w:i/>
                <w:iCs/>
                <w:sz w:val="24"/>
                <w:szCs w:val="24"/>
              </w:rPr>
              <w:t>ю</w:t>
            </w:r>
            <w:r w:rsidRPr="009665B8">
              <w:rPr>
                <w:i/>
                <w:iCs/>
                <w:sz w:val="24"/>
                <w:szCs w:val="24"/>
              </w:rPr>
              <w:t xml:space="preserve"> задолженности, договорная работа, информирование, раскрытие информации в соответствии с законодательством РФ</w:t>
            </w:r>
          </w:p>
        </w:tc>
      </w:tr>
      <w:tr w:rsidR="003F04D9" w:rsidRPr="00CD4F1F" w:rsidTr="001C386D">
        <w:trPr>
          <w:trHeight w:val="145"/>
        </w:trPr>
        <w:tc>
          <w:tcPr>
            <w:tcW w:w="573" w:type="dxa"/>
            <w:tcBorders>
              <w:top w:val="nil"/>
              <w:left w:val="single" w:sz="2" w:space="0" w:color="000000"/>
              <w:bottom w:val="single" w:sz="2" w:space="0" w:color="000000"/>
              <w:right w:val="nil"/>
            </w:tcBorders>
          </w:tcPr>
          <w:p w:rsidR="003F04D9" w:rsidRPr="00CD4F1F" w:rsidRDefault="003F04D9" w:rsidP="00F01302">
            <w:pPr>
              <w:pStyle w:val="af0"/>
              <w:snapToGrid w:val="0"/>
              <w:ind w:firstLine="0"/>
              <w:jc w:val="center"/>
              <w:rPr>
                <w:sz w:val="24"/>
                <w:szCs w:val="24"/>
              </w:rPr>
            </w:pPr>
          </w:p>
        </w:tc>
        <w:tc>
          <w:tcPr>
            <w:tcW w:w="6428" w:type="dxa"/>
            <w:gridSpan w:val="2"/>
            <w:tcBorders>
              <w:top w:val="nil"/>
              <w:left w:val="single" w:sz="2" w:space="0" w:color="000000"/>
              <w:bottom w:val="single" w:sz="2" w:space="0" w:color="000000"/>
              <w:right w:val="nil"/>
            </w:tcBorders>
            <w:hideMark/>
          </w:tcPr>
          <w:p w:rsidR="003F04D9" w:rsidRPr="00CD4F1F" w:rsidRDefault="003F04D9" w:rsidP="00F01302">
            <w:pPr>
              <w:pStyle w:val="af0"/>
              <w:snapToGrid w:val="0"/>
              <w:ind w:firstLine="0"/>
              <w:jc w:val="both"/>
              <w:rPr>
                <w:sz w:val="24"/>
                <w:szCs w:val="24"/>
              </w:rPr>
            </w:pPr>
            <w:r w:rsidRPr="00CD4F1F">
              <w:rPr>
                <w:b/>
                <w:bCs/>
                <w:sz w:val="24"/>
                <w:szCs w:val="24"/>
              </w:rPr>
              <w:t>ВСЕГО</w:t>
            </w:r>
          </w:p>
        </w:tc>
        <w:tc>
          <w:tcPr>
            <w:tcW w:w="1559" w:type="dxa"/>
            <w:gridSpan w:val="2"/>
            <w:tcBorders>
              <w:top w:val="nil"/>
              <w:left w:val="single" w:sz="2" w:space="0" w:color="000000"/>
              <w:bottom w:val="single" w:sz="2" w:space="0" w:color="000000"/>
              <w:right w:val="nil"/>
            </w:tcBorders>
            <w:hideMark/>
          </w:tcPr>
          <w:p w:rsidR="003F04D9" w:rsidRPr="00CD4F1F" w:rsidRDefault="003F04D9" w:rsidP="00F01302">
            <w:pPr>
              <w:pStyle w:val="af0"/>
              <w:snapToGrid w:val="0"/>
              <w:ind w:firstLine="0"/>
              <w:jc w:val="center"/>
              <w:rPr>
                <w:b/>
                <w:sz w:val="24"/>
                <w:szCs w:val="24"/>
              </w:rPr>
            </w:pPr>
            <w:r>
              <w:rPr>
                <w:b/>
                <w:sz w:val="24"/>
                <w:szCs w:val="24"/>
              </w:rPr>
              <w:t>2 312 048,56</w:t>
            </w:r>
          </w:p>
        </w:tc>
        <w:tc>
          <w:tcPr>
            <w:tcW w:w="1134" w:type="dxa"/>
            <w:tcBorders>
              <w:top w:val="nil"/>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center"/>
              <w:rPr>
                <w:b/>
                <w:sz w:val="24"/>
                <w:szCs w:val="24"/>
              </w:rPr>
            </w:pPr>
            <w:r>
              <w:rPr>
                <w:b/>
                <w:sz w:val="24"/>
                <w:szCs w:val="24"/>
              </w:rPr>
              <w:t>15,96</w:t>
            </w:r>
          </w:p>
        </w:tc>
      </w:tr>
    </w:tbl>
    <w:p w:rsidR="003F04D9" w:rsidRDefault="003F04D9" w:rsidP="008373A4">
      <w:pPr>
        <w:snapToGrid w:val="0"/>
        <w:jc w:val="center"/>
        <w:rPr>
          <w:sz w:val="22"/>
          <w:szCs w:val="22"/>
        </w:rPr>
      </w:pPr>
    </w:p>
    <w:p w:rsidR="008373A4" w:rsidRPr="00001078" w:rsidRDefault="008373A4" w:rsidP="008373A4">
      <w:pPr>
        <w:snapToGrid w:val="0"/>
        <w:jc w:val="center"/>
        <w:rPr>
          <w:sz w:val="22"/>
          <w:szCs w:val="22"/>
        </w:rPr>
      </w:pPr>
    </w:p>
    <w:p w:rsidR="008373A4" w:rsidRDefault="008373A4" w:rsidP="008373A4">
      <w:pPr>
        <w:tabs>
          <w:tab w:val="left" w:pos="1440"/>
        </w:tabs>
      </w:pPr>
    </w:p>
    <w:p w:rsidR="008373A4" w:rsidRPr="000865F4" w:rsidRDefault="008373A4" w:rsidP="008373A4"/>
    <w:p w:rsidR="008373A4" w:rsidRDefault="008373A4" w:rsidP="008373A4"/>
    <w:p w:rsidR="008373A4" w:rsidRDefault="008373A4" w:rsidP="008373A4"/>
    <w:p w:rsidR="007230CC" w:rsidRDefault="008373A4" w:rsidP="008373A4">
      <w:pPr>
        <w:tabs>
          <w:tab w:val="left" w:pos="2445"/>
        </w:tabs>
      </w:pPr>
      <w:r>
        <w:tab/>
      </w:r>
    </w:p>
    <w:p w:rsidR="007230CC" w:rsidRDefault="007230CC" w:rsidP="000C6FF2">
      <w:pPr>
        <w:spacing w:before="360"/>
        <w:ind w:left="5103"/>
      </w:pPr>
    </w:p>
    <w:p w:rsidR="002D12B5" w:rsidRDefault="002D12B5" w:rsidP="00482373">
      <w:pPr>
        <w:spacing w:before="360"/>
        <w:ind w:left="5103"/>
        <w:jc w:val="center"/>
      </w:pPr>
    </w:p>
    <w:p w:rsidR="002D12B5" w:rsidRDefault="002D12B5" w:rsidP="00482373">
      <w:pPr>
        <w:spacing w:before="360"/>
        <w:ind w:left="5103"/>
        <w:jc w:val="center"/>
      </w:pPr>
    </w:p>
    <w:p w:rsidR="002D12B5" w:rsidRDefault="002D12B5" w:rsidP="00482373">
      <w:pPr>
        <w:spacing w:before="360"/>
        <w:ind w:left="5103"/>
        <w:jc w:val="center"/>
      </w:pPr>
    </w:p>
    <w:p w:rsidR="002D12B5" w:rsidRDefault="002D12B5" w:rsidP="00482373">
      <w:pPr>
        <w:spacing w:before="360"/>
        <w:ind w:left="5103"/>
        <w:jc w:val="center"/>
      </w:pPr>
    </w:p>
    <w:p w:rsidR="002D12B5" w:rsidRDefault="002D12B5" w:rsidP="00482373">
      <w:pPr>
        <w:spacing w:before="360"/>
        <w:ind w:left="5103"/>
        <w:jc w:val="center"/>
      </w:pPr>
    </w:p>
    <w:p w:rsidR="002D12B5" w:rsidRDefault="002D12B5" w:rsidP="00482373">
      <w:pPr>
        <w:spacing w:before="360"/>
        <w:ind w:left="5103"/>
        <w:jc w:val="center"/>
      </w:pPr>
    </w:p>
    <w:p w:rsidR="002D12B5" w:rsidRDefault="002D12B5" w:rsidP="00482373">
      <w:pPr>
        <w:spacing w:before="360"/>
        <w:ind w:left="5103"/>
        <w:jc w:val="center"/>
      </w:pPr>
    </w:p>
    <w:p w:rsidR="002D12B5" w:rsidRDefault="002D12B5" w:rsidP="00482373">
      <w:pPr>
        <w:spacing w:before="360"/>
        <w:ind w:left="5103"/>
        <w:jc w:val="center"/>
      </w:pPr>
    </w:p>
    <w:p w:rsidR="002D12B5" w:rsidRDefault="002D12B5" w:rsidP="00482373">
      <w:pPr>
        <w:spacing w:before="360"/>
        <w:ind w:left="5103"/>
        <w:jc w:val="center"/>
      </w:pPr>
    </w:p>
    <w:p w:rsidR="002D12B5" w:rsidRDefault="002D12B5" w:rsidP="00482373">
      <w:pPr>
        <w:spacing w:before="360"/>
        <w:ind w:left="5103"/>
        <w:jc w:val="center"/>
      </w:pPr>
    </w:p>
    <w:p w:rsidR="00482373" w:rsidRDefault="00482373" w:rsidP="00482373">
      <w:pPr>
        <w:spacing w:before="360"/>
        <w:ind w:left="5103"/>
        <w:jc w:val="center"/>
      </w:pPr>
      <w:r>
        <w:lastRenderedPageBreak/>
        <w:t>Утверждаю</w:t>
      </w:r>
    </w:p>
    <w:p w:rsidR="00482373" w:rsidRDefault="00482373" w:rsidP="004D49F6">
      <w:pPr>
        <w:spacing w:before="120"/>
        <w:ind w:left="5103"/>
      </w:pPr>
      <w:r>
        <w:t>Глава администрации</w:t>
      </w:r>
    </w:p>
    <w:p w:rsidR="00482373" w:rsidRDefault="00482373" w:rsidP="004D49F6">
      <w:pPr>
        <w:ind w:left="5103"/>
      </w:pPr>
      <w:proofErr w:type="spellStart"/>
      <w:r>
        <w:t>Щекинского</w:t>
      </w:r>
      <w:proofErr w:type="spellEnd"/>
      <w:r>
        <w:t xml:space="preserve"> района</w:t>
      </w:r>
    </w:p>
    <w:p w:rsidR="00482373" w:rsidRDefault="00482373" w:rsidP="004D49F6">
      <w:pPr>
        <w:ind w:left="5103"/>
        <w:jc w:val="right"/>
      </w:pPr>
      <w:r>
        <w:t>О. А. Федосов</w:t>
      </w:r>
    </w:p>
    <w:p w:rsidR="00482373" w:rsidRDefault="00482373" w:rsidP="00482373">
      <w:pPr>
        <w:spacing w:line="480" w:lineRule="auto"/>
        <w:ind w:left="5103"/>
        <w:rPr>
          <w:sz w:val="18"/>
          <w:szCs w:val="18"/>
        </w:rPr>
      </w:pPr>
      <w:r>
        <w:rPr>
          <w:sz w:val="18"/>
          <w:szCs w:val="18"/>
        </w:rPr>
        <w:t xml:space="preserve">         __________________________________________   </w:t>
      </w:r>
    </w:p>
    <w:tbl>
      <w:tblPr>
        <w:tblW w:w="4094" w:type="dxa"/>
        <w:tblInd w:w="5670" w:type="dxa"/>
        <w:tblLayout w:type="fixed"/>
        <w:tblCellMar>
          <w:left w:w="28" w:type="dxa"/>
          <w:right w:w="28" w:type="dxa"/>
        </w:tblCellMar>
        <w:tblLook w:val="04A0"/>
      </w:tblPr>
      <w:tblGrid>
        <w:gridCol w:w="187"/>
        <w:gridCol w:w="425"/>
        <w:gridCol w:w="255"/>
        <w:gridCol w:w="2280"/>
        <w:gridCol w:w="465"/>
        <w:gridCol w:w="227"/>
        <w:gridCol w:w="255"/>
      </w:tblGrid>
      <w:tr w:rsidR="00887563" w:rsidRPr="006F7F1A" w:rsidTr="00887563">
        <w:tc>
          <w:tcPr>
            <w:tcW w:w="187" w:type="dxa"/>
            <w:vAlign w:val="bottom"/>
            <w:hideMark/>
          </w:tcPr>
          <w:p w:rsidR="00887563" w:rsidRPr="006F7F1A" w:rsidRDefault="00887563" w:rsidP="00366A7B">
            <w:pPr>
              <w:spacing w:line="276" w:lineRule="auto"/>
            </w:pPr>
            <w:r w:rsidRPr="006F7F1A">
              <w:t>“</w:t>
            </w:r>
          </w:p>
        </w:tc>
        <w:tc>
          <w:tcPr>
            <w:tcW w:w="425" w:type="dxa"/>
            <w:tcBorders>
              <w:top w:val="nil"/>
              <w:left w:val="nil"/>
              <w:bottom w:val="single" w:sz="4" w:space="0" w:color="auto"/>
              <w:right w:val="nil"/>
            </w:tcBorders>
            <w:vAlign w:val="bottom"/>
          </w:tcPr>
          <w:p w:rsidR="00887563" w:rsidRPr="006F7F1A" w:rsidRDefault="00887563" w:rsidP="00366A7B">
            <w:pPr>
              <w:spacing w:line="276" w:lineRule="auto"/>
              <w:jc w:val="center"/>
            </w:pPr>
            <w:r>
              <w:t>5</w:t>
            </w:r>
          </w:p>
        </w:tc>
        <w:tc>
          <w:tcPr>
            <w:tcW w:w="255" w:type="dxa"/>
            <w:vAlign w:val="bottom"/>
            <w:hideMark/>
          </w:tcPr>
          <w:p w:rsidR="00887563" w:rsidRPr="006F7F1A" w:rsidRDefault="00887563" w:rsidP="00366A7B">
            <w:pPr>
              <w:spacing w:line="276" w:lineRule="auto"/>
            </w:pPr>
            <w:r w:rsidRPr="006F7F1A">
              <w:t>”</w:t>
            </w:r>
          </w:p>
        </w:tc>
        <w:tc>
          <w:tcPr>
            <w:tcW w:w="2280" w:type="dxa"/>
            <w:tcBorders>
              <w:top w:val="nil"/>
              <w:left w:val="nil"/>
              <w:bottom w:val="single" w:sz="4" w:space="0" w:color="auto"/>
              <w:right w:val="nil"/>
            </w:tcBorders>
            <w:vAlign w:val="bottom"/>
          </w:tcPr>
          <w:p w:rsidR="00887563" w:rsidRPr="006F7F1A" w:rsidRDefault="00887563" w:rsidP="00366A7B">
            <w:pPr>
              <w:spacing w:line="276" w:lineRule="auto"/>
              <w:jc w:val="center"/>
            </w:pPr>
            <w:r>
              <w:t>октября 2015</w:t>
            </w:r>
          </w:p>
        </w:tc>
        <w:tc>
          <w:tcPr>
            <w:tcW w:w="465" w:type="dxa"/>
            <w:vAlign w:val="bottom"/>
          </w:tcPr>
          <w:p w:rsidR="00887563" w:rsidRPr="006F7F1A" w:rsidRDefault="00887563" w:rsidP="00366A7B">
            <w:pPr>
              <w:spacing w:line="276" w:lineRule="auto"/>
              <w:jc w:val="right"/>
            </w:pPr>
          </w:p>
        </w:tc>
        <w:tc>
          <w:tcPr>
            <w:tcW w:w="227" w:type="dxa"/>
            <w:tcBorders>
              <w:top w:val="nil"/>
              <w:left w:val="nil"/>
              <w:bottom w:val="single" w:sz="4" w:space="0" w:color="auto"/>
              <w:right w:val="nil"/>
            </w:tcBorders>
            <w:vAlign w:val="bottom"/>
          </w:tcPr>
          <w:p w:rsidR="00887563" w:rsidRPr="006F7F1A" w:rsidRDefault="00887563" w:rsidP="00366A7B">
            <w:pPr>
              <w:spacing w:line="276" w:lineRule="auto"/>
            </w:pPr>
          </w:p>
        </w:tc>
        <w:tc>
          <w:tcPr>
            <w:tcW w:w="255" w:type="dxa"/>
            <w:vAlign w:val="bottom"/>
            <w:hideMark/>
          </w:tcPr>
          <w:p w:rsidR="00887563" w:rsidRPr="006F7F1A" w:rsidRDefault="00887563" w:rsidP="00366A7B">
            <w:pPr>
              <w:spacing w:line="276" w:lineRule="auto"/>
              <w:jc w:val="right"/>
            </w:pPr>
            <w:proofErr w:type="gramStart"/>
            <w:r w:rsidRPr="006F7F1A">
              <w:t>г</w:t>
            </w:r>
            <w:proofErr w:type="gramEnd"/>
            <w:r w:rsidRPr="006F7F1A">
              <w:t>.</w:t>
            </w:r>
          </w:p>
        </w:tc>
      </w:tr>
    </w:tbl>
    <w:p w:rsidR="00887563" w:rsidRPr="006F7F1A" w:rsidRDefault="00887563" w:rsidP="00887563">
      <w:pPr>
        <w:ind w:left="6521" w:right="1416"/>
        <w:jc w:val="center"/>
        <w:rPr>
          <w:sz w:val="18"/>
          <w:szCs w:val="18"/>
        </w:rPr>
      </w:pPr>
      <w:r w:rsidRPr="006F7F1A">
        <w:rPr>
          <w:sz w:val="18"/>
          <w:szCs w:val="18"/>
        </w:rPr>
        <w:t>(дата утверждения)</w:t>
      </w:r>
    </w:p>
    <w:p w:rsidR="00482373" w:rsidRDefault="00482373" w:rsidP="00482373">
      <w:pPr>
        <w:ind w:left="6521" w:right="1416"/>
        <w:jc w:val="center"/>
        <w:rPr>
          <w:sz w:val="18"/>
          <w:szCs w:val="18"/>
        </w:rPr>
      </w:pPr>
    </w:p>
    <w:p w:rsidR="00482373" w:rsidRPr="00CD4F1F" w:rsidRDefault="00482373" w:rsidP="00482373">
      <w:pPr>
        <w:snapToGrid w:val="0"/>
        <w:jc w:val="right"/>
        <w:rPr>
          <w:color w:val="FF0000"/>
        </w:rPr>
      </w:pPr>
    </w:p>
    <w:p w:rsidR="00482373" w:rsidRPr="00CD4F1F" w:rsidRDefault="00482373" w:rsidP="00482373">
      <w:pPr>
        <w:snapToGrid w:val="0"/>
        <w:jc w:val="center"/>
        <w:rPr>
          <w:color w:val="FF0000"/>
        </w:rPr>
      </w:pPr>
    </w:p>
    <w:p w:rsidR="00482373" w:rsidRPr="00BD4D3C" w:rsidRDefault="00482373" w:rsidP="00482373">
      <w:pPr>
        <w:snapToGrid w:val="0"/>
        <w:jc w:val="center"/>
        <w:rPr>
          <w:b/>
          <w:bCs/>
        </w:rPr>
      </w:pPr>
      <w:r w:rsidRPr="00BD4D3C">
        <w:rPr>
          <w:b/>
          <w:bCs/>
        </w:rPr>
        <w:t xml:space="preserve">ПЕРЕЧЕНЬ </w:t>
      </w:r>
    </w:p>
    <w:p w:rsidR="00482373" w:rsidRDefault="00482373" w:rsidP="00482373">
      <w:pPr>
        <w:snapToGrid w:val="0"/>
        <w:jc w:val="center"/>
        <w:rPr>
          <w:b/>
          <w:bCs/>
        </w:rPr>
      </w:pPr>
      <w:r w:rsidRPr="00BD4D3C">
        <w:rPr>
          <w:b/>
          <w:bCs/>
        </w:rPr>
        <w:t xml:space="preserve">обязательных работ и услуг по содержанию и ремонту </w:t>
      </w:r>
    </w:p>
    <w:p w:rsidR="003F04D9" w:rsidRDefault="003F04D9" w:rsidP="003F04D9">
      <w:pPr>
        <w:snapToGrid w:val="0"/>
        <w:jc w:val="center"/>
        <w:rPr>
          <w:sz w:val="22"/>
          <w:szCs w:val="22"/>
        </w:rPr>
      </w:pPr>
      <w:r w:rsidRPr="00BD4D3C">
        <w:t>общего имущества собственников помещений в многоквартирном доме по адресам</w:t>
      </w:r>
      <w:r w:rsidR="001C386D">
        <w:t>:</w:t>
      </w:r>
      <w:r w:rsidRPr="00BD4D3C">
        <w:t xml:space="preserve"> </w:t>
      </w:r>
      <w:r w:rsidRPr="001C386D">
        <w:t>г.</w:t>
      </w:r>
      <w:r w:rsidRPr="00BD4D3C">
        <w:rPr>
          <w:sz w:val="28"/>
          <w:szCs w:val="28"/>
        </w:rPr>
        <w:t xml:space="preserve"> </w:t>
      </w:r>
      <w:r>
        <w:rPr>
          <w:sz w:val="22"/>
          <w:szCs w:val="22"/>
        </w:rPr>
        <w:t>Щекино, ул. Гагарина, 4,8,14, ул</w:t>
      </w:r>
      <w:proofErr w:type="gramStart"/>
      <w:r>
        <w:rPr>
          <w:sz w:val="22"/>
          <w:szCs w:val="22"/>
        </w:rPr>
        <w:t>.Е</w:t>
      </w:r>
      <w:proofErr w:type="gramEnd"/>
      <w:r>
        <w:rPr>
          <w:sz w:val="22"/>
          <w:szCs w:val="22"/>
        </w:rPr>
        <w:t xml:space="preserve">мельянова,д.32, ул. </w:t>
      </w:r>
      <w:proofErr w:type="spellStart"/>
      <w:r>
        <w:rPr>
          <w:sz w:val="22"/>
          <w:szCs w:val="22"/>
        </w:rPr>
        <w:t>Ясенковский</w:t>
      </w:r>
      <w:proofErr w:type="spellEnd"/>
      <w:r>
        <w:rPr>
          <w:sz w:val="22"/>
          <w:szCs w:val="22"/>
        </w:rPr>
        <w:t xml:space="preserve"> проезд,д.5,9,11,11а,13, Молодежная,д.16, Мира,д.8,19, ул.Юбилейная</w:t>
      </w:r>
      <w:r w:rsidR="001C386D">
        <w:rPr>
          <w:sz w:val="22"/>
          <w:szCs w:val="22"/>
        </w:rPr>
        <w:t>,</w:t>
      </w:r>
      <w:r>
        <w:rPr>
          <w:sz w:val="22"/>
          <w:szCs w:val="22"/>
        </w:rPr>
        <w:t xml:space="preserve"> </w:t>
      </w:r>
      <w:r w:rsidR="001C386D">
        <w:rPr>
          <w:sz w:val="22"/>
          <w:szCs w:val="22"/>
        </w:rPr>
        <w:t>д.</w:t>
      </w:r>
      <w:r>
        <w:rPr>
          <w:sz w:val="22"/>
          <w:szCs w:val="22"/>
        </w:rPr>
        <w:t>2</w:t>
      </w:r>
      <w:r w:rsidR="009474AE">
        <w:rPr>
          <w:sz w:val="22"/>
          <w:szCs w:val="22"/>
        </w:rPr>
        <w:t xml:space="preserve"> корп.</w:t>
      </w:r>
      <w:r>
        <w:rPr>
          <w:sz w:val="22"/>
          <w:szCs w:val="22"/>
        </w:rPr>
        <w:t>1</w:t>
      </w:r>
    </w:p>
    <w:p w:rsidR="003F04D9" w:rsidRPr="00001078" w:rsidRDefault="003F04D9" w:rsidP="003F04D9">
      <w:pPr>
        <w:snapToGrid w:val="0"/>
        <w:jc w:val="center"/>
        <w:rPr>
          <w:sz w:val="22"/>
          <w:szCs w:val="22"/>
        </w:rPr>
      </w:pPr>
    </w:p>
    <w:p w:rsidR="003F04D9" w:rsidRDefault="003F04D9" w:rsidP="00482373">
      <w:pPr>
        <w:snapToGrid w:val="0"/>
        <w:jc w:val="center"/>
        <w:rPr>
          <w:b/>
          <w:bCs/>
        </w:rPr>
      </w:pPr>
    </w:p>
    <w:tbl>
      <w:tblPr>
        <w:tblW w:w="5000" w:type="pct"/>
        <w:tblCellMar>
          <w:top w:w="55" w:type="dxa"/>
          <w:left w:w="55" w:type="dxa"/>
          <w:bottom w:w="55" w:type="dxa"/>
          <w:right w:w="55" w:type="dxa"/>
        </w:tblCellMar>
        <w:tblLook w:val="04A0"/>
      </w:tblPr>
      <w:tblGrid>
        <w:gridCol w:w="533"/>
        <w:gridCol w:w="3793"/>
        <w:gridCol w:w="2274"/>
        <w:gridCol w:w="1371"/>
        <w:gridCol w:w="134"/>
        <w:gridCol w:w="1360"/>
      </w:tblGrid>
      <w:tr w:rsidR="003F04D9" w:rsidRPr="00CD4F1F" w:rsidTr="003F04D9">
        <w:trPr>
          <w:trHeight w:val="145"/>
        </w:trPr>
        <w:tc>
          <w:tcPr>
            <w:tcW w:w="286" w:type="pct"/>
            <w:tcBorders>
              <w:top w:val="single" w:sz="2" w:space="0" w:color="000000"/>
              <w:left w:val="single" w:sz="2" w:space="0" w:color="000000"/>
              <w:bottom w:val="single" w:sz="2" w:space="0" w:color="000000"/>
              <w:right w:val="nil"/>
            </w:tcBorders>
            <w:hideMark/>
          </w:tcPr>
          <w:p w:rsidR="003F04D9" w:rsidRPr="00CD4F1F" w:rsidRDefault="003F04D9" w:rsidP="00F01302">
            <w:pPr>
              <w:pStyle w:val="af0"/>
              <w:snapToGrid w:val="0"/>
              <w:ind w:firstLine="0"/>
              <w:jc w:val="center"/>
              <w:rPr>
                <w:sz w:val="24"/>
                <w:szCs w:val="24"/>
              </w:rPr>
            </w:pPr>
            <w:r w:rsidRPr="00CD4F1F">
              <w:rPr>
                <w:sz w:val="24"/>
                <w:szCs w:val="24"/>
              </w:rPr>
              <w:t xml:space="preserve">№ </w:t>
            </w:r>
            <w:proofErr w:type="spellStart"/>
            <w:proofErr w:type="gramStart"/>
            <w:r w:rsidRPr="00CD4F1F">
              <w:rPr>
                <w:sz w:val="24"/>
                <w:szCs w:val="24"/>
              </w:rPr>
              <w:t>п</w:t>
            </w:r>
            <w:proofErr w:type="spellEnd"/>
            <w:proofErr w:type="gramEnd"/>
            <w:r w:rsidRPr="00CD4F1F">
              <w:rPr>
                <w:sz w:val="24"/>
                <w:szCs w:val="24"/>
              </w:rPr>
              <w:t>/</w:t>
            </w:r>
            <w:proofErr w:type="spellStart"/>
            <w:r w:rsidRPr="00CD4F1F">
              <w:rPr>
                <w:sz w:val="24"/>
                <w:szCs w:val="24"/>
              </w:rPr>
              <w:t>п</w:t>
            </w:r>
            <w:proofErr w:type="spellEnd"/>
          </w:p>
        </w:tc>
        <w:tc>
          <w:tcPr>
            <w:tcW w:w="2008" w:type="pct"/>
            <w:tcBorders>
              <w:top w:val="single" w:sz="2" w:space="0" w:color="000000"/>
              <w:left w:val="single" w:sz="2" w:space="0" w:color="000000"/>
              <w:bottom w:val="single" w:sz="2" w:space="0" w:color="000000"/>
              <w:right w:val="nil"/>
            </w:tcBorders>
            <w:hideMark/>
          </w:tcPr>
          <w:p w:rsidR="003F04D9" w:rsidRPr="00CD4F1F" w:rsidRDefault="003F04D9" w:rsidP="00F01302">
            <w:pPr>
              <w:pStyle w:val="af0"/>
              <w:snapToGrid w:val="0"/>
              <w:ind w:firstLine="0"/>
              <w:jc w:val="center"/>
              <w:rPr>
                <w:sz w:val="24"/>
                <w:szCs w:val="24"/>
              </w:rPr>
            </w:pPr>
            <w:r w:rsidRPr="00CD4F1F">
              <w:rPr>
                <w:sz w:val="24"/>
                <w:szCs w:val="24"/>
              </w:rPr>
              <w:t>Наименование работ (услуг)</w:t>
            </w:r>
          </w:p>
        </w:tc>
        <w:tc>
          <w:tcPr>
            <w:tcW w:w="1204" w:type="pct"/>
            <w:tcBorders>
              <w:top w:val="single" w:sz="2" w:space="0" w:color="000000"/>
              <w:left w:val="single" w:sz="2" w:space="0" w:color="000000"/>
              <w:bottom w:val="single" w:sz="2" w:space="0" w:color="000000"/>
              <w:right w:val="nil"/>
            </w:tcBorders>
            <w:hideMark/>
          </w:tcPr>
          <w:p w:rsidR="003F04D9" w:rsidRPr="00CD4F1F" w:rsidRDefault="003F04D9" w:rsidP="00F01302">
            <w:pPr>
              <w:pStyle w:val="af0"/>
              <w:snapToGrid w:val="0"/>
              <w:ind w:firstLine="0"/>
              <w:jc w:val="center"/>
              <w:rPr>
                <w:sz w:val="24"/>
                <w:szCs w:val="24"/>
              </w:rPr>
            </w:pPr>
            <w:r w:rsidRPr="00CD4F1F">
              <w:rPr>
                <w:sz w:val="24"/>
                <w:szCs w:val="24"/>
              </w:rPr>
              <w:t>Периодичность</w:t>
            </w:r>
          </w:p>
        </w:tc>
        <w:tc>
          <w:tcPr>
            <w:tcW w:w="709" w:type="pct"/>
            <w:tcBorders>
              <w:top w:val="single" w:sz="2" w:space="0" w:color="000000"/>
              <w:left w:val="single" w:sz="2" w:space="0" w:color="000000"/>
              <w:bottom w:val="single" w:sz="2" w:space="0" w:color="000000"/>
              <w:right w:val="nil"/>
            </w:tcBorders>
            <w:hideMark/>
          </w:tcPr>
          <w:p w:rsidR="003F04D9" w:rsidRPr="00CD4F1F" w:rsidRDefault="003F04D9" w:rsidP="00F01302">
            <w:pPr>
              <w:pStyle w:val="af0"/>
              <w:snapToGrid w:val="0"/>
              <w:ind w:firstLine="0"/>
              <w:jc w:val="center"/>
              <w:rPr>
                <w:sz w:val="24"/>
                <w:szCs w:val="24"/>
              </w:rPr>
            </w:pPr>
            <w:r w:rsidRPr="00CD4F1F">
              <w:rPr>
                <w:sz w:val="24"/>
                <w:szCs w:val="24"/>
              </w:rPr>
              <w:t>Годовая плата, рублей</w:t>
            </w:r>
          </w:p>
        </w:tc>
        <w:tc>
          <w:tcPr>
            <w:tcW w:w="793" w:type="pct"/>
            <w:gridSpan w:val="2"/>
            <w:tcBorders>
              <w:top w:val="single" w:sz="2" w:space="0" w:color="000000"/>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center"/>
              <w:rPr>
                <w:sz w:val="24"/>
                <w:szCs w:val="24"/>
              </w:rPr>
            </w:pPr>
            <w:r w:rsidRPr="00CD4F1F">
              <w:rPr>
                <w:sz w:val="24"/>
                <w:szCs w:val="24"/>
              </w:rPr>
              <w:t>Стоимость на 1 м</w:t>
            </w:r>
            <w:proofErr w:type="gramStart"/>
            <w:r w:rsidRPr="00CD4F1F">
              <w:rPr>
                <w:sz w:val="24"/>
                <w:szCs w:val="24"/>
              </w:rPr>
              <w:t>2</w:t>
            </w:r>
            <w:proofErr w:type="gramEnd"/>
            <w:r w:rsidRPr="00CD4F1F">
              <w:rPr>
                <w:sz w:val="24"/>
                <w:szCs w:val="24"/>
              </w:rPr>
              <w:t xml:space="preserve"> общей площади, рублей в месяц</w:t>
            </w:r>
          </w:p>
        </w:tc>
      </w:tr>
      <w:tr w:rsidR="003F04D9" w:rsidRPr="00CD4F1F" w:rsidTr="003F04D9">
        <w:trPr>
          <w:trHeight w:val="145"/>
        </w:trPr>
        <w:tc>
          <w:tcPr>
            <w:tcW w:w="3499" w:type="pct"/>
            <w:gridSpan w:val="3"/>
            <w:tcBorders>
              <w:top w:val="nil"/>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both"/>
              <w:rPr>
                <w:b/>
                <w:sz w:val="24"/>
                <w:szCs w:val="24"/>
              </w:rPr>
            </w:pPr>
            <w:r w:rsidRPr="00CD4F1F">
              <w:rPr>
                <w:b/>
                <w:sz w:val="24"/>
                <w:szCs w:val="24"/>
                <w:lang w:val="en-US"/>
              </w:rPr>
              <w:t>I</w:t>
            </w:r>
            <w:r w:rsidRPr="00CD4F1F">
              <w:rPr>
                <w:b/>
                <w:sz w:val="24"/>
                <w:szCs w:val="24"/>
              </w:rPr>
              <w:t>. Работы, необходимые для надлежащего содержания несущих конструкций  и не несущих конструкций  многоквартирных домов  в соответствии с постановлением Правительства РФ №290 от 03.04.2013, т.ч.:</w:t>
            </w:r>
          </w:p>
        </w:tc>
        <w:tc>
          <w:tcPr>
            <w:tcW w:w="709" w:type="pct"/>
            <w:tcBorders>
              <w:top w:val="nil"/>
              <w:left w:val="single" w:sz="2" w:space="0" w:color="000000"/>
              <w:bottom w:val="single" w:sz="2" w:space="0" w:color="000000"/>
              <w:right w:val="single" w:sz="2" w:space="0" w:color="000000"/>
            </w:tcBorders>
          </w:tcPr>
          <w:p w:rsidR="003F04D9" w:rsidRPr="005E381C" w:rsidRDefault="003F04D9" w:rsidP="00F01302">
            <w:pPr>
              <w:pStyle w:val="af0"/>
              <w:snapToGrid w:val="0"/>
              <w:ind w:firstLine="0"/>
              <w:jc w:val="center"/>
              <w:rPr>
                <w:b/>
                <w:sz w:val="24"/>
                <w:szCs w:val="24"/>
              </w:rPr>
            </w:pPr>
            <w:r>
              <w:rPr>
                <w:b/>
                <w:sz w:val="24"/>
                <w:szCs w:val="24"/>
              </w:rPr>
              <w:t>1 601 643,44</w:t>
            </w:r>
          </w:p>
        </w:tc>
        <w:tc>
          <w:tcPr>
            <w:tcW w:w="793" w:type="pct"/>
            <w:gridSpan w:val="2"/>
            <w:tcBorders>
              <w:top w:val="nil"/>
              <w:left w:val="single" w:sz="2" w:space="0" w:color="000000"/>
              <w:bottom w:val="single" w:sz="2" w:space="0" w:color="000000"/>
              <w:right w:val="single" w:sz="2" w:space="0" w:color="000000"/>
            </w:tcBorders>
          </w:tcPr>
          <w:p w:rsidR="003F04D9" w:rsidRPr="005E381C" w:rsidRDefault="003F04D9" w:rsidP="00F01302">
            <w:pPr>
              <w:pStyle w:val="af0"/>
              <w:snapToGrid w:val="0"/>
              <w:ind w:firstLine="0"/>
              <w:jc w:val="center"/>
              <w:rPr>
                <w:b/>
                <w:sz w:val="24"/>
                <w:szCs w:val="24"/>
              </w:rPr>
            </w:pPr>
            <w:r>
              <w:rPr>
                <w:b/>
                <w:sz w:val="24"/>
                <w:szCs w:val="24"/>
              </w:rPr>
              <w:t>1,84</w:t>
            </w:r>
          </w:p>
        </w:tc>
      </w:tr>
      <w:tr w:rsidR="003F04D9" w:rsidRPr="00CD4F1F" w:rsidTr="003F04D9">
        <w:trPr>
          <w:trHeight w:val="145"/>
        </w:trPr>
        <w:tc>
          <w:tcPr>
            <w:tcW w:w="286" w:type="pct"/>
            <w:tcBorders>
              <w:top w:val="nil"/>
              <w:left w:val="single" w:sz="2" w:space="0" w:color="000000"/>
              <w:bottom w:val="single" w:sz="2" w:space="0" w:color="000000"/>
              <w:right w:val="nil"/>
            </w:tcBorders>
            <w:hideMark/>
          </w:tcPr>
          <w:p w:rsidR="003F04D9" w:rsidRPr="00CD4F1F" w:rsidRDefault="003F04D9" w:rsidP="00F01302">
            <w:pPr>
              <w:pStyle w:val="af0"/>
              <w:snapToGrid w:val="0"/>
              <w:ind w:firstLine="0"/>
              <w:jc w:val="center"/>
              <w:rPr>
                <w:sz w:val="24"/>
                <w:szCs w:val="24"/>
              </w:rPr>
            </w:pPr>
            <w:r w:rsidRPr="00CD4F1F">
              <w:rPr>
                <w:sz w:val="24"/>
                <w:szCs w:val="24"/>
              </w:rPr>
              <w:t>1.</w:t>
            </w:r>
          </w:p>
        </w:tc>
        <w:tc>
          <w:tcPr>
            <w:tcW w:w="3212" w:type="pct"/>
            <w:gridSpan w:val="2"/>
            <w:tcBorders>
              <w:top w:val="single" w:sz="2" w:space="0" w:color="000000"/>
              <w:left w:val="single" w:sz="2" w:space="0" w:color="000000"/>
              <w:bottom w:val="single" w:sz="2" w:space="0" w:color="000000"/>
              <w:right w:val="single" w:sz="2" w:space="0" w:color="000000"/>
            </w:tcBorders>
            <w:hideMark/>
          </w:tcPr>
          <w:p w:rsidR="003F04D9" w:rsidRPr="00F74082" w:rsidRDefault="003F04D9" w:rsidP="00F01302">
            <w:pPr>
              <w:pStyle w:val="af0"/>
              <w:snapToGrid w:val="0"/>
              <w:ind w:firstLine="0"/>
              <w:rPr>
                <w:sz w:val="24"/>
                <w:szCs w:val="24"/>
              </w:rPr>
            </w:pPr>
            <w:r w:rsidRPr="00F74082">
              <w:rPr>
                <w:rFonts w:eastAsia="Calibri"/>
                <w:sz w:val="24"/>
                <w:szCs w:val="24"/>
              </w:rPr>
              <w:t>Работы, выполняемые в отношении всех видов фундаментов</w:t>
            </w:r>
          </w:p>
        </w:tc>
        <w:tc>
          <w:tcPr>
            <w:tcW w:w="709" w:type="pct"/>
            <w:tcBorders>
              <w:top w:val="single" w:sz="2" w:space="0" w:color="000000"/>
              <w:left w:val="single" w:sz="2" w:space="0" w:color="000000"/>
              <w:bottom w:val="single" w:sz="2" w:space="0" w:color="000000"/>
              <w:right w:val="single" w:sz="2" w:space="0" w:color="000000"/>
            </w:tcBorders>
          </w:tcPr>
          <w:p w:rsidR="003F04D9" w:rsidRPr="00722325" w:rsidRDefault="003F04D9" w:rsidP="00F01302">
            <w:pPr>
              <w:pStyle w:val="af0"/>
              <w:snapToGrid w:val="0"/>
              <w:ind w:firstLine="0"/>
              <w:jc w:val="center"/>
              <w:rPr>
                <w:sz w:val="24"/>
                <w:szCs w:val="24"/>
              </w:rPr>
            </w:pPr>
            <w:r>
              <w:rPr>
                <w:sz w:val="24"/>
                <w:szCs w:val="24"/>
              </w:rPr>
              <w:t>200 205,43</w:t>
            </w:r>
          </w:p>
        </w:tc>
        <w:tc>
          <w:tcPr>
            <w:tcW w:w="793" w:type="pct"/>
            <w:gridSpan w:val="2"/>
            <w:tcBorders>
              <w:top w:val="single" w:sz="2" w:space="0" w:color="000000"/>
              <w:left w:val="single" w:sz="2" w:space="0" w:color="000000"/>
              <w:bottom w:val="single" w:sz="2" w:space="0" w:color="000000"/>
              <w:right w:val="single" w:sz="2" w:space="0" w:color="000000"/>
            </w:tcBorders>
          </w:tcPr>
          <w:p w:rsidR="003F04D9" w:rsidRPr="00F74082" w:rsidRDefault="003F04D9" w:rsidP="00F01302">
            <w:pPr>
              <w:pStyle w:val="af0"/>
              <w:snapToGrid w:val="0"/>
              <w:ind w:firstLine="0"/>
              <w:jc w:val="center"/>
              <w:rPr>
                <w:sz w:val="24"/>
                <w:szCs w:val="24"/>
              </w:rPr>
            </w:pPr>
            <w:r>
              <w:rPr>
                <w:sz w:val="24"/>
                <w:szCs w:val="24"/>
              </w:rPr>
              <w:t>0,23</w:t>
            </w:r>
          </w:p>
        </w:tc>
      </w:tr>
      <w:tr w:rsidR="003F04D9" w:rsidRPr="00CD4F1F" w:rsidTr="003F04D9">
        <w:trPr>
          <w:trHeight w:val="145"/>
        </w:trPr>
        <w:tc>
          <w:tcPr>
            <w:tcW w:w="286" w:type="pct"/>
            <w:tcBorders>
              <w:top w:val="nil"/>
              <w:left w:val="single" w:sz="2" w:space="0" w:color="000000"/>
              <w:bottom w:val="single" w:sz="2" w:space="0" w:color="000000"/>
              <w:right w:val="nil"/>
            </w:tcBorders>
            <w:hideMark/>
          </w:tcPr>
          <w:p w:rsidR="003F04D9" w:rsidRPr="00D060DE" w:rsidRDefault="003F04D9" w:rsidP="00F01302">
            <w:pPr>
              <w:pStyle w:val="af0"/>
              <w:snapToGrid w:val="0"/>
              <w:ind w:firstLine="0"/>
              <w:jc w:val="center"/>
              <w:rPr>
                <w:sz w:val="24"/>
                <w:szCs w:val="24"/>
              </w:rPr>
            </w:pPr>
          </w:p>
        </w:tc>
        <w:tc>
          <w:tcPr>
            <w:tcW w:w="3212" w:type="pct"/>
            <w:gridSpan w:val="2"/>
            <w:tcBorders>
              <w:top w:val="single" w:sz="2" w:space="0" w:color="000000"/>
              <w:left w:val="single" w:sz="2" w:space="0" w:color="000000"/>
              <w:bottom w:val="single" w:sz="2" w:space="0" w:color="000000"/>
              <w:right w:val="single" w:sz="2" w:space="0" w:color="000000"/>
            </w:tcBorders>
            <w:hideMark/>
          </w:tcPr>
          <w:p w:rsidR="003F04D9" w:rsidRPr="00D060DE" w:rsidRDefault="003F04D9" w:rsidP="00F01302">
            <w:pPr>
              <w:autoSpaceDE w:val="0"/>
              <w:autoSpaceDN w:val="0"/>
              <w:adjustRightInd w:val="0"/>
              <w:ind w:hanging="6"/>
              <w:jc w:val="both"/>
              <w:rPr>
                <w:rFonts w:eastAsia="Calibri"/>
                <w:i/>
              </w:rPr>
            </w:pPr>
            <w:r w:rsidRPr="00D060DE">
              <w:rPr>
                <w:rFonts w:eastAsia="Calibri"/>
                <w:i/>
              </w:rPr>
              <w:t>проверка соответствия параметров вертикальной планировки территории вокруг здания проектным параметрам. Устранение выявленных нарушений;</w:t>
            </w:r>
          </w:p>
          <w:p w:rsidR="003F04D9" w:rsidRPr="00D060DE" w:rsidRDefault="003F04D9" w:rsidP="00F01302">
            <w:pPr>
              <w:autoSpaceDE w:val="0"/>
              <w:autoSpaceDN w:val="0"/>
              <w:adjustRightInd w:val="0"/>
              <w:ind w:hanging="6"/>
              <w:jc w:val="both"/>
              <w:rPr>
                <w:rFonts w:eastAsia="Calibri"/>
                <w:i/>
              </w:rPr>
            </w:pPr>
            <w:r w:rsidRPr="00D060DE">
              <w:rPr>
                <w:rFonts w:eastAsia="Calibri"/>
                <w:i/>
              </w:rPr>
              <w:t>проверка технического состояния видимых частей конструкций с выявлением:</w:t>
            </w:r>
          </w:p>
          <w:p w:rsidR="003F04D9" w:rsidRPr="00D060DE" w:rsidRDefault="003F04D9" w:rsidP="00F01302">
            <w:pPr>
              <w:autoSpaceDE w:val="0"/>
              <w:autoSpaceDN w:val="0"/>
              <w:adjustRightInd w:val="0"/>
              <w:ind w:hanging="6"/>
              <w:jc w:val="both"/>
              <w:rPr>
                <w:rFonts w:eastAsia="Calibri"/>
                <w:i/>
              </w:rPr>
            </w:pPr>
            <w:r w:rsidRPr="00D060DE">
              <w:rPr>
                <w:rFonts w:eastAsia="Calibri"/>
                <w:i/>
              </w:rPr>
              <w:t>признаков неравномерных осадок фундаментов всех типов;</w:t>
            </w:r>
          </w:p>
          <w:p w:rsidR="003F04D9" w:rsidRPr="00D060DE" w:rsidRDefault="003F04D9" w:rsidP="00F01302">
            <w:pPr>
              <w:autoSpaceDE w:val="0"/>
              <w:autoSpaceDN w:val="0"/>
              <w:adjustRightInd w:val="0"/>
              <w:ind w:hanging="6"/>
              <w:jc w:val="both"/>
              <w:rPr>
                <w:rFonts w:eastAsia="Calibri"/>
                <w:i/>
              </w:rPr>
            </w:pPr>
            <w:r w:rsidRPr="00D060DE">
              <w:rPr>
                <w:rFonts w:eastAsia="Calibri"/>
                <w:i/>
              </w:rPr>
              <w:t>коррозии арматуры, расслаивания, трещин, выпучивания, отклонения от вертикали;</w:t>
            </w:r>
          </w:p>
          <w:p w:rsidR="003F04D9" w:rsidRPr="00D060DE" w:rsidRDefault="003F04D9" w:rsidP="00F01302">
            <w:pPr>
              <w:autoSpaceDE w:val="0"/>
              <w:autoSpaceDN w:val="0"/>
              <w:adjustRightInd w:val="0"/>
              <w:ind w:hanging="6"/>
              <w:jc w:val="both"/>
              <w:rPr>
                <w:rFonts w:eastAsia="Calibri"/>
                <w:i/>
              </w:rPr>
            </w:pPr>
            <w:r w:rsidRPr="00D060DE">
              <w:rPr>
                <w:rFonts w:eastAsia="Calibri"/>
                <w:i/>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3F04D9" w:rsidRPr="00D060DE" w:rsidRDefault="003F04D9" w:rsidP="00F01302">
            <w:pPr>
              <w:autoSpaceDE w:val="0"/>
              <w:autoSpaceDN w:val="0"/>
              <w:adjustRightInd w:val="0"/>
              <w:ind w:hanging="6"/>
              <w:jc w:val="both"/>
            </w:pPr>
            <w:r w:rsidRPr="00D060DE">
              <w:rPr>
                <w:rFonts w:eastAsia="Calibri"/>
                <w:i/>
              </w:rPr>
              <w:t>проверка гидроизоляции и водоотвода фундамента. При выявлении нарушений - восстановление их работоспособности.</w:t>
            </w:r>
          </w:p>
        </w:tc>
        <w:tc>
          <w:tcPr>
            <w:tcW w:w="1501" w:type="pct"/>
            <w:gridSpan w:val="3"/>
            <w:tcBorders>
              <w:top w:val="single" w:sz="2" w:space="0" w:color="000000"/>
              <w:left w:val="single" w:sz="2" w:space="0" w:color="000000"/>
              <w:bottom w:val="single" w:sz="2" w:space="0" w:color="000000"/>
              <w:right w:val="single" w:sz="2" w:space="0" w:color="000000"/>
            </w:tcBorders>
          </w:tcPr>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осмотры </w:t>
            </w:r>
          </w:p>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устранение нарушений - по мере необходимости</w:t>
            </w:r>
          </w:p>
          <w:p w:rsidR="003F04D9" w:rsidRPr="00CD4F1F" w:rsidRDefault="003F04D9" w:rsidP="00F01302">
            <w:pPr>
              <w:pStyle w:val="af0"/>
              <w:snapToGrid w:val="0"/>
              <w:ind w:firstLine="0"/>
              <w:rPr>
                <w:sz w:val="24"/>
                <w:szCs w:val="24"/>
              </w:rPr>
            </w:pPr>
          </w:p>
        </w:tc>
      </w:tr>
      <w:tr w:rsidR="003F04D9" w:rsidRPr="00CD4F1F" w:rsidTr="003F04D9">
        <w:trPr>
          <w:trHeight w:val="145"/>
        </w:trPr>
        <w:tc>
          <w:tcPr>
            <w:tcW w:w="286" w:type="pct"/>
            <w:tcBorders>
              <w:top w:val="nil"/>
              <w:left w:val="single" w:sz="2" w:space="0" w:color="000000"/>
              <w:bottom w:val="single" w:sz="2" w:space="0" w:color="000000"/>
              <w:right w:val="nil"/>
            </w:tcBorders>
            <w:hideMark/>
          </w:tcPr>
          <w:p w:rsidR="003F04D9" w:rsidRPr="00CD4F1F" w:rsidRDefault="003F04D9" w:rsidP="00F01302">
            <w:pPr>
              <w:pStyle w:val="af0"/>
              <w:snapToGrid w:val="0"/>
              <w:ind w:firstLine="0"/>
              <w:jc w:val="center"/>
              <w:rPr>
                <w:sz w:val="24"/>
                <w:szCs w:val="24"/>
              </w:rPr>
            </w:pPr>
            <w:r>
              <w:rPr>
                <w:sz w:val="24"/>
                <w:szCs w:val="24"/>
              </w:rPr>
              <w:t>2.</w:t>
            </w:r>
          </w:p>
        </w:tc>
        <w:tc>
          <w:tcPr>
            <w:tcW w:w="3212" w:type="pct"/>
            <w:gridSpan w:val="2"/>
            <w:tcBorders>
              <w:top w:val="single" w:sz="2" w:space="0" w:color="000000"/>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rPr>
                <w:sz w:val="24"/>
                <w:szCs w:val="24"/>
              </w:rPr>
            </w:pPr>
            <w:r w:rsidRPr="00CD4F1F">
              <w:rPr>
                <w:sz w:val="24"/>
                <w:szCs w:val="24"/>
              </w:rPr>
              <w:t>Работы, выполняемые для надлежащего содержания стен многоквартирных домов</w:t>
            </w:r>
          </w:p>
        </w:tc>
        <w:tc>
          <w:tcPr>
            <w:tcW w:w="709" w:type="pct"/>
            <w:tcBorders>
              <w:top w:val="single" w:sz="2" w:space="0" w:color="000000"/>
              <w:left w:val="single" w:sz="2" w:space="0" w:color="000000"/>
              <w:bottom w:val="single" w:sz="2" w:space="0" w:color="000000"/>
              <w:right w:val="single" w:sz="2" w:space="0" w:color="000000"/>
            </w:tcBorders>
          </w:tcPr>
          <w:p w:rsidR="003F04D9" w:rsidRPr="00722325" w:rsidRDefault="003F04D9" w:rsidP="00F01302">
            <w:pPr>
              <w:pStyle w:val="af0"/>
              <w:snapToGrid w:val="0"/>
              <w:ind w:firstLine="0"/>
              <w:jc w:val="center"/>
              <w:rPr>
                <w:sz w:val="24"/>
                <w:szCs w:val="24"/>
              </w:rPr>
            </w:pPr>
            <w:r>
              <w:rPr>
                <w:sz w:val="24"/>
                <w:szCs w:val="24"/>
              </w:rPr>
              <w:t>200 205,43</w:t>
            </w:r>
          </w:p>
        </w:tc>
        <w:tc>
          <w:tcPr>
            <w:tcW w:w="793" w:type="pct"/>
            <w:gridSpan w:val="2"/>
            <w:tcBorders>
              <w:top w:val="single" w:sz="2" w:space="0" w:color="000000"/>
              <w:left w:val="single" w:sz="2" w:space="0" w:color="000000"/>
              <w:bottom w:val="single" w:sz="2" w:space="0" w:color="000000"/>
              <w:right w:val="single" w:sz="2" w:space="0" w:color="000000"/>
            </w:tcBorders>
          </w:tcPr>
          <w:p w:rsidR="003F04D9" w:rsidRPr="00F74082" w:rsidRDefault="003F04D9" w:rsidP="00F01302">
            <w:pPr>
              <w:pStyle w:val="af0"/>
              <w:snapToGrid w:val="0"/>
              <w:ind w:firstLine="0"/>
              <w:jc w:val="center"/>
              <w:rPr>
                <w:sz w:val="24"/>
                <w:szCs w:val="24"/>
              </w:rPr>
            </w:pPr>
            <w:r>
              <w:rPr>
                <w:sz w:val="24"/>
                <w:szCs w:val="24"/>
              </w:rPr>
              <w:t>0,23</w:t>
            </w:r>
          </w:p>
        </w:tc>
      </w:tr>
      <w:tr w:rsidR="003F04D9" w:rsidRPr="00CD4F1F" w:rsidTr="003F04D9">
        <w:trPr>
          <w:trHeight w:val="145"/>
        </w:trPr>
        <w:tc>
          <w:tcPr>
            <w:tcW w:w="286" w:type="pct"/>
            <w:tcBorders>
              <w:top w:val="nil"/>
              <w:left w:val="single" w:sz="2" w:space="0" w:color="000000"/>
              <w:bottom w:val="single" w:sz="2" w:space="0" w:color="000000"/>
              <w:right w:val="nil"/>
            </w:tcBorders>
            <w:hideMark/>
          </w:tcPr>
          <w:p w:rsidR="003F04D9" w:rsidRPr="00CD4F1F" w:rsidRDefault="003F04D9" w:rsidP="00F01302">
            <w:pPr>
              <w:pStyle w:val="af0"/>
              <w:snapToGrid w:val="0"/>
              <w:ind w:firstLine="0"/>
              <w:jc w:val="center"/>
              <w:rPr>
                <w:sz w:val="24"/>
                <w:szCs w:val="24"/>
              </w:rPr>
            </w:pPr>
          </w:p>
        </w:tc>
        <w:tc>
          <w:tcPr>
            <w:tcW w:w="3212" w:type="pct"/>
            <w:gridSpan w:val="2"/>
            <w:tcBorders>
              <w:top w:val="single" w:sz="2" w:space="0" w:color="000000"/>
              <w:left w:val="single" w:sz="2" w:space="0" w:color="000000"/>
              <w:bottom w:val="single" w:sz="2" w:space="0" w:color="000000"/>
              <w:right w:val="single" w:sz="2" w:space="0" w:color="000000"/>
            </w:tcBorders>
            <w:hideMark/>
          </w:tcPr>
          <w:p w:rsidR="003F04D9" w:rsidRPr="00D85657" w:rsidRDefault="003F04D9" w:rsidP="00F01302">
            <w:pPr>
              <w:autoSpaceDE w:val="0"/>
              <w:autoSpaceDN w:val="0"/>
              <w:adjustRightInd w:val="0"/>
              <w:ind w:hanging="6"/>
              <w:jc w:val="both"/>
              <w:rPr>
                <w:rFonts w:eastAsia="Calibri"/>
                <w:i/>
              </w:rPr>
            </w:pPr>
            <w:r w:rsidRPr="00D85657">
              <w:rPr>
                <w:rFonts w:eastAsia="Calibri"/>
                <w:i/>
              </w:rPr>
              <w:t xml:space="preserve">выявление отклонений от проектных условий </w:t>
            </w:r>
            <w:r w:rsidRPr="00D85657">
              <w:rPr>
                <w:rFonts w:eastAsia="Calibri"/>
                <w:i/>
              </w:rPr>
              <w:lastRenderedPageBreak/>
              <w:t xml:space="preserve">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w:t>
            </w:r>
            <w:r w:rsidRPr="00D060DE">
              <w:rPr>
                <w:rFonts w:eastAsia="Calibri"/>
                <w:i/>
              </w:rPr>
              <w:t>неисправности водоотводов;</w:t>
            </w:r>
          </w:p>
          <w:p w:rsidR="003F04D9" w:rsidRPr="00D85657" w:rsidRDefault="003F04D9" w:rsidP="00F01302">
            <w:pPr>
              <w:autoSpaceDE w:val="0"/>
              <w:autoSpaceDN w:val="0"/>
              <w:adjustRightInd w:val="0"/>
              <w:ind w:hanging="6"/>
              <w:jc w:val="both"/>
              <w:rPr>
                <w:rFonts w:eastAsia="Calibri"/>
                <w:i/>
              </w:rPr>
            </w:pPr>
            <w:r w:rsidRPr="00D85657">
              <w:rPr>
                <w:rFonts w:eastAsia="Calibri"/>
                <w:i/>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3F04D9" w:rsidRPr="00D85657" w:rsidRDefault="003F04D9" w:rsidP="00F01302">
            <w:pPr>
              <w:autoSpaceDE w:val="0"/>
              <w:autoSpaceDN w:val="0"/>
              <w:adjustRightInd w:val="0"/>
              <w:ind w:hanging="6"/>
              <w:jc w:val="both"/>
              <w:rPr>
                <w:rFonts w:eastAsia="Calibri"/>
                <w:i/>
              </w:rPr>
            </w:pPr>
            <w:r w:rsidRPr="00D85657">
              <w:rPr>
                <w:rFonts w:eastAsia="Calibri"/>
                <w:i/>
              </w:rPr>
              <w:t>выявление повреждений в кладке, наличия и характера трещин, выветривания, отклонения от вертикали и выпучивания отдельных участков стен;</w:t>
            </w:r>
          </w:p>
          <w:p w:rsidR="003F04D9" w:rsidRPr="00CD4F1F" w:rsidRDefault="003F04D9" w:rsidP="00F01302">
            <w:pPr>
              <w:autoSpaceDE w:val="0"/>
              <w:autoSpaceDN w:val="0"/>
              <w:adjustRightInd w:val="0"/>
              <w:ind w:hanging="6"/>
              <w:jc w:val="both"/>
            </w:pPr>
            <w:r w:rsidRPr="00D85657">
              <w:rPr>
                <w:rFonts w:eastAsia="Calibri"/>
                <w:i/>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501" w:type="pct"/>
            <w:gridSpan w:val="3"/>
            <w:tcBorders>
              <w:top w:val="single" w:sz="2" w:space="0" w:color="000000"/>
              <w:left w:val="single" w:sz="2" w:space="0" w:color="000000"/>
              <w:bottom w:val="single" w:sz="2" w:space="0" w:color="000000"/>
              <w:right w:val="single" w:sz="2" w:space="0" w:color="000000"/>
            </w:tcBorders>
          </w:tcPr>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lastRenderedPageBreak/>
              <w:t xml:space="preserve">осмотры </w:t>
            </w:r>
          </w:p>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lastRenderedPageBreak/>
              <w:t xml:space="preserve">не реже 2 раз в год; </w:t>
            </w:r>
          </w:p>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устранение нарушений - по мере необходимости</w:t>
            </w:r>
          </w:p>
          <w:p w:rsidR="003F04D9" w:rsidRPr="00CD4F1F" w:rsidRDefault="003F04D9" w:rsidP="00F01302">
            <w:pPr>
              <w:pStyle w:val="af0"/>
              <w:snapToGrid w:val="0"/>
              <w:ind w:firstLine="0"/>
              <w:rPr>
                <w:sz w:val="24"/>
                <w:szCs w:val="24"/>
              </w:rPr>
            </w:pPr>
          </w:p>
        </w:tc>
      </w:tr>
      <w:tr w:rsidR="003F04D9" w:rsidRPr="00CD4F1F" w:rsidTr="003F04D9">
        <w:trPr>
          <w:trHeight w:val="145"/>
        </w:trPr>
        <w:tc>
          <w:tcPr>
            <w:tcW w:w="286" w:type="pct"/>
            <w:tcBorders>
              <w:top w:val="nil"/>
              <w:left w:val="single" w:sz="2" w:space="0" w:color="000000"/>
              <w:bottom w:val="single" w:sz="2" w:space="0" w:color="000000"/>
              <w:right w:val="nil"/>
            </w:tcBorders>
            <w:hideMark/>
          </w:tcPr>
          <w:p w:rsidR="003F04D9" w:rsidRPr="00CD4F1F" w:rsidRDefault="003F04D9" w:rsidP="00F01302">
            <w:pPr>
              <w:pStyle w:val="af0"/>
              <w:snapToGrid w:val="0"/>
              <w:ind w:firstLine="0"/>
              <w:jc w:val="center"/>
              <w:rPr>
                <w:sz w:val="24"/>
                <w:szCs w:val="24"/>
              </w:rPr>
            </w:pPr>
            <w:r>
              <w:rPr>
                <w:sz w:val="24"/>
                <w:szCs w:val="24"/>
              </w:rPr>
              <w:lastRenderedPageBreak/>
              <w:t>3.</w:t>
            </w:r>
          </w:p>
        </w:tc>
        <w:tc>
          <w:tcPr>
            <w:tcW w:w="3212" w:type="pct"/>
            <w:gridSpan w:val="2"/>
            <w:tcBorders>
              <w:top w:val="single" w:sz="2" w:space="0" w:color="000000"/>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both"/>
              <w:rPr>
                <w:sz w:val="24"/>
                <w:szCs w:val="24"/>
              </w:rPr>
            </w:pPr>
            <w:r w:rsidRPr="00CD4F1F">
              <w:rPr>
                <w:sz w:val="24"/>
                <w:szCs w:val="24"/>
              </w:rPr>
              <w:t>Работы, выполняемые в целях надлежащего содержания перекрытий и покрытий многоквартирных домов</w:t>
            </w:r>
          </w:p>
        </w:tc>
        <w:tc>
          <w:tcPr>
            <w:tcW w:w="709" w:type="pct"/>
            <w:tcBorders>
              <w:top w:val="single" w:sz="2" w:space="0" w:color="000000"/>
              <w:left w:val="single" w:sz="2" w:space="0" w:color="000000"/>
              <w:bottom w:val="single" w:sz="2" w:space="0" w:color="000000"/>
              <w:right w:val="single" w:sz="2" w:space="0" w:color="000000"/>
            </w:tcBorders>
          </w:tcPr>
          <w:p w:rsidR="003F04D9" w:rsidRPr="00722325" w:rsidRDefault="003F04D9" w:rsidP="00F01302">
            <w:pPr>
              <w:pStyle w:val="af0"/>
              <w:snapToGrid w:val="0"/>
              <w:ind w:firstLine="0"/>
              <w:jc w:val="center"/>
              <w:rPr>
                <w:sz w:val="24"/>
                <w:szCs w:val="24"/>
              </w:rPr>
            </w:pPr>
            <w:r>
              <w:rPr>
                <w:sz w:val="24"/>
                <w:szCs w:val="24"/>
              </w:rPr>
              <w:t>200 205,43</w:t>
            </w:r>
          </w:p>
        </w:tc>
        <w:tc>
          <w:tcPr>
            <w:tcW w:w="793" w:type="pct"/>
            <w:gridSpan w:val="2"/>
            <w:tcBorders>
              <w:top w:val="single" w:sz="2" w:space="0" w:color="000000"/>
              <w:left w:val="single" w:sz="2" w:space="0" w:color="000000"/>
              <w:bottom w:val="single" w:sz="2" w:space="0" w:color="000000"/>
              <w:right w:val="single" w:sz="2" w:space="0" w:color="000000"/>
            </w:tcBorders>
          </w:tcPr>
          <w:p w:rsidR="003F04D9" w:rsidRPr="00F74082" w:rsidRDefault="003F04D9" w:rsidP="00F01302">
            <w:pPr>
              <w:pStyle w:val="af0"/>
              <w:snapToGrid w:val="0"/>
              <w:ind w:firstLine="0"/>
              <w:jc w:val="center"/>
              <w:rPr>
                <w:sz w:val="24"/>
                <w:szCs w:val="24"/>
              </w:rPr>
            </w:pPr>
            <w:r>
              <w:rPr>
                <w:sz w:val="24"/>
                <w:szCs w:val="24"/>
              </w:rPr>
              <w:t>0,23</w:t>
            </w:r>
          </w:p>
        </w:tc>
      </w:tr>
      <w:tr w:rsidR="003F04D9" w:rsidRPr="00CD4F1F" w:rsidTr="003F04D9">
        <w:trPr>
          <w:trHeight w:val="145"/>
        </w:trPr>
        <w:tc>
          <w:tcPr>
            <w:tcW w:w="286" w:type="pct"/>
            <w:tcBorders>
              <w:top w:val="nil"/>
              <w:left w:val="single" w:sz="2" w:space="0" w:color="000000"/>
              <w:bottom w:val="single" w:sz="2" w:space="0" w:color="000000"/>
              <w:right w:val="nil"/>
            </w:tcBorders>
            <w:hideMark/>
          </w:tcPr>
          <w:p w:rsidR="003F04D9" w:rsidRPr="00CD4F1F" w:rsidRDefault="003F04D9" w:rsidP="00F01302">
            <w:pPr>
              <w:pStyle w:val="af0"/>
              <w:snapToGrid w:val="0"/>
              <w:ind w:firstLine="0"/>
              <w:jc w:val="center"/>
              <w:rPr>
                <w:sz w:val="24"/>
                <w:szCs w:val="24"/>
              </w:rPr>
            </w:pPr>
          </w:p>
        </w:tc>
        <w:tc>
          <w:tcPr>
            <w:tcW w:w="3212" w:type="pct"/>
            <w:gridSpan w:val="2"/>
            <w:tcBorders>
              <w:top w:val="single" w:sz="2" w:space="0" w:color="000000"/>
              <w:left w:val="single" w:sz="2" w:space="0" w:color="000000"/>
              <w:bottom w:val="single" w:sz="2" w:space="0" w:color="000000"/>
              <w:right w:val="single" w:sz="2" w:space="0" w:color="000000"/>
            </w:tcBorders>
            <w:hideMark/>
          </w:tcPr>
          <w:p w:rsidR="003F04D9" w:rsidRDefault="003F04D9" w:rsidP="00F01302">
            <w:pPr>
              <w:autoSpaceDE w:val="0"/>
              <w:autoSpaceDN w:val="0"/>
              <w:adjustRightInd w:val="0"/>
              <w:ind w:hanging="6"/>
              <w:jc w:val="both"/>
              <w:rPr>
                <w:rFonts w:eastAsia="Calibri"/>
                <w:i/>
                <w:iCs/>
              </w:rPr>
            </w:pPr>
            <w:r>
              <w:rPr>
                <w:rFonts w:eastAsia="Calibri"/>
                <w:i/>
                <w:iCs/>
              </w:rPr>
              <w:t>выявление нарушений условий эксплуатации, несанкционированных изменений конструктивного решения, выявления прогибов, трещин и колебаний;</w:t>
            </w:r>
          </w:p>
          <w:p w:rsidR="003F04D9" w:rsidRDefault="003F04D9" w:rsidP="00F01302">
            <w:pPr>
              <w:autoSpaceDE w:val="0"/>
              <w:autoSpaceDN w:val="0"/>
              <w:adjustRightInd w:val="0"/>
              <w:ind w:hanging="6"/>
              <w:jc w:val="both"/>
              <w:rPr>
                <w:rFonts w:eastAsia="Calibri"/>
                <w:i/>
                <w:iCs/>
              </w:rPr>
            </w:pPr>
            <w:r>
              <w:rPr>
                <w:rFonts w:eastAsia="Calibri"/>
                <w:i/>
                <w:iCs/>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w:t>
            </w:r>
          </w:p>
          <w:p w:rsidR="003F04D9" w:rsidRDefault="003F04D9" w:rsidP="00F01302">
            <w:pPr>
              <w:autoSpaceDE w:val="0"/>
              <w:autoSpaceDN w:val="0"/>
              <w:adjustRightInd w:val="0"/>
              <w:ind w:hanging="6"/>
              <w:jc w:val="both"/>
              <w:rPr>
                <w:rFonts w:eastAsia="Calibri"/>
                <w:i/>
                <w:iCs/>
              </w:rPr>
            </w:pPr>
            <w:r>
              <w:rPr>
                <w:rFonts w:eastAsia="Calibri"/>
                <w:i/>
                <w:iCs/>
              </w:rPr>
              <w:t>выявление наличия, характера и величины трещин, смещения плит, отслоения выравнивающего слоя в заделке швов, следов протечек или промерзаний, отслоения защитного слоя, коррозии; выявление наличия, характера и величины трещин в сводах, изменений состояния кладки;</w:t>
            </w:r>
          </w:p>
          <w:p w:rsidR="003F04D9" w:rsidRDefault="003F04D9" w:rsidP="00F01302">
            <w:pPr>
              <w:autoSpaceDE w:val="0"/>
              <w:autoSpaceDN w:val="0"/>
              <w:adjustRightInd w:val="0"/>
              <w:ind w:hanging="6"/>
              <w:jc w:val="both"/>
              <w:rPr>
                <w:rFonts w:eastAsia="Calibri"/>
                <w:i/>
                <w:iCs/>
              </w:rPr>
            </w:pPr>
            <w:r>
              <w:rPr>
                <w:rFonts w:eastAsia="Calibri"/>
                <w:i/>
                <w:iCs/>
              </w:rPr>
              <w:t>проверка состояния утеплителя, гидроизоляции и звукоизоляции, адгезии отделочных слоев к конструкциям перекрытия (покрытия);</w:t>
            </w:r>
          </w:p>
          <w:p w:rsidR="003F04D9" w:rsidRPr="00CD4F1F" w:rsidRDefault="003F04D9" w:rsidP="00F01302">
            <w:pPr>
              <w:autoSpaceDE w:val="0"/>
              <w:autoSpaceDN w:val="0"/>
              <w:adjustRightInd w:val="0"/>
              <w:ind w:hanging="6"/>
              <w:jc w:val="both"/>
            </w:pPr>
            <w:r>
              <w:rPr>
                <w:rFonts w:eastAsia="Calibri"/>
                <w:i/>
                <w:iCs/>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01" w:type="pct"/>
            <w:gridSpan w:val="3"/>
            <w:tcBorders>
              <w:top w:val="single" w:sz="2" w:space="0" w:color="000000"/>
              <w:left w:val="single" w:sz="2" w:space="0" w:color="000000"/>
              <w:bottom w:val="single" w:sz="2" w:space="0" w:color="000000"/>
              <w:right w:val="single" w:sz="2" w:space="0" w:color="000000"/>
            </w:tcBorders>
          </w:tcPr>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осмотры </w:t>
            </w:r>
          </w:p>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устранение нарушений - по мере необходимости</w:t>
            </w:r>
          </w:p>
          <w:p w:rsidR="003F04D9" w:rsidRPr="00CD4F1F" w:rsidRDefault="003F04D9" w:rsidP="00F01302">
            <w:pPr>
              <w:pStyle w:val="af0"/>
              <w:snapToGrid w:val="0"/>
              <w:ind w:firstLine="0"/>
              <w:rPr>
                <w:sz w:val="24"/>
                <w:szCs w:val="24"/>
              </w:rPr>
            </w:pPr>
          </w:p>
        </w:tc>
      </w:tr>
      <w:tr w:rsidR="003F04D9" w:rsidRPr="00CD4F1F" w:rsidTr="003F04D9">
        <w:trPr>
          <w:trHeight w:val="145"/>
        </w:trPr>
        <w:tc>
          <w:tcPr>
            <w:tcW w:w="286" w:type="pct"/>
            <w:tcBorders>
              <w:top w:val="nil"/>
              <w:left w:val="single" w:sz="2" w:space="0" w:color="000000"/>
              <w:bottom w:val="single" w:sz="2" w:space="0" w:color="000000"/>
              <w:right w:val="nil"/>
            </w:tcBorders>
            <w:hideMark/>
          </w:tcPr>
          <w:p w:rsidR="003F04D9" w:rsidRPr="00CD4F1F" w:rsidRDefault="003F04D9" w:rsidP="00F01302">
            <w:pPr>
              <w:pStyle w:val="af0"/>
              <w:snapToGrid w:val="0"/>
              <w:ind w:firstLine="0"/>
              <w:jc w:val="center"/>
              <w:rPr>
                <w:sz w:val="24"/>
                <w:szCs w:val="24"/>
              </w:rPr>
            </w:pPr>
            <w:r>
              <w:rPr>
                <w:sz w:val="24"/>
                <w:szCs w:val="24"/>
              </w:rPr>
              <w:t>4.</w:t>
            </w:r>
          </w:p>
        </w:tc>
        <w:tc>
          <w:tcPr>
            <w:tcW w:w="3212" w:type="pct"/>
            <w:gridSpan w:val="2"/>
            <w:tcBorders>
              <w:top w:val="single" w:sz="2" w:space="0" w:color="000000"/>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both"/>
              <w:rPr>
                <w:sz w:val="24"/>
                <w:szCs w:val="24"/>
              </w:rPr>
            </w:pPr>
            <w:r w:rsidRPr="00CD4F1F">
              <w:rPr>
                <w:sz w:val="24"/>
                <w:szCs w:val="24"/>
              </w:rPr>
              <w:t xml:space="preserve">Работы, выполняемые для надлежащего содержания </w:t>
            </w:r>
            <w:r>
              <w:rPr>
                <w:sz w:val="24"/>
                <w:szCs w:val="24"/>
              </w:rPr>
              <w:t xml:space="preserve">крыш </w:t>
            </w:r>
            <w:r w:rsidRPr="00CD4F1F">
              <w:rPr>
                <w:sz w:val="24"/>
                <w:szCs w:val="24"/>
              </w:rPr>
              <w:t>многоквартирных домов</w:t>
            </w:r>
          </w:p>
        </w:tc>
        <w:tc>
          <w:tcPr>
            <w:tcW w:w="709" w:type="pct"/>
            <w:tcBorders>
              <w:top w:val="single" w:sz="2" w:space="0" w:color="000000"/>
              <w:left w:val="single" w:sz="2" w:space="0" w:color="000000"/>
              <w:bottom w:val="single" w:sz="2" w:space="0" w:color="000000"/>
              <w:right w:val="single" w:sz="2" w:space="0" w:color="000000"/>
            </w:tcBorders>
          </w:tcPr>
          <w:p w:rsidR="003F04D9" w:rsidRPr="00722325" w:rsidRDefault="003F04D9" w:rsidP="00F01302">
            <w:pPr>
              <w:pStyle w:val="af0"/>
              <w:snapToGrid w:val="0"/>
              <w:ind w:firstLine="0"/>
              <w:jc w:val="center"/>
              <w:rPr>
                <w:sz w:val="24"/>
                <w:szCs w:val="24"/>
              </w:rPr>
            </w:pPr>
            <w:r>
              <w:rPr>
                <w:sz w:val="24"/>
                <w:szCs w:val="24"/>
              </w:rPr>
              <w:t>200 205,43</w:t>
            </w:r>
          </w:p>
        </w:tc>
        <w:tc>
          <w:tcPr>
            <w:tcW w:w="793" w:type="pct"/>
            <w:gridSpan w:val="2"/>
            <w:tcBorders>
              <w:top w:val="single" w:sz="2" w:space="0" w:color="000000"/>
              <w:left w:val="single" w:sz="2" w:space="0" w:color="000000"/>
              <w:bottom w:val="single" w:sz="2" w:space="0" w:color="000000"/>
              <w:right w:val="single" w:sz="2" w:space="0" w:color="000000"/>
            </w:tcBorders>
          </w:tcPr>
          <w:p w:rsidR="003F04D9" w:rsidRPr="00F74082" w:rsidRDefault="003F04D9" w:rsidP="00F01302">
            <w:pPr>
              <w:pStyle w:val="af0"/>
              <w:snapToGrid w:val="0"/>
              <w:ind w:firstLine="0"/>
              <w:jc w:val="center"/>
              <w:rPr>
                <w:sz w:val="24"/>
                <w:szCs w:val="24"/>
              </w:rPr>
            </w:pPr>
            <w:r>
              <w:rPr>
                <w:sz w:val="24"/>
                <w:szCs w:val="24"/>
              </w:rPr>
              <w:t>0,23</w:t>
            </w:r>
          </w:p>
        </w:tc>
      </w:tr>
      <w:tr w:rsidR="003F04D9" w:rsidRPr="00CD4F1F" w:rsidTr="003F04D9">
        <w:trPr>
          <w:trHeight w:val="654"/>
        </w:trPr>
        <w:tc>
          <w:tcPr>
            <w:tcW w:w="286" w:type="pct"/>
            <w:tcBorders>
              <w:top w:val="nil"/>
              <w:left w:val="single" w:sz="2" w:space="0" w:color="000000"/>
              <w:bottom w:val="single" w:sz="4" w:space="0" w:color="000000"/>
              <w:right w:val="nil"/>
            </w:tcBorders>
          </w:tcPr>
          <w:p w:rsidR="003F04D9" w:rsidRPr="00CD4F1F" w:rsidRDefault="003F04D9" w:rsidP="00F01302">
            <w:pPr>
              <w:pStyle w:val="af0"/>
              <w:snapToGrid w:val="0"/>
              <w:ind w:firstLine="0"/>
              <w:jc w:val="center"/>
              <w:rPr>
                <w:sz w:val="24"/>
                <w:szCs w:val="24"/>
              </w:rPr>
            </w:pPr>
          </w:p>
        </w:tc>
        <w:tc>
          <w:tcPr>
            <w:tcW w:w="3212" w:type="pct"/>
            <w:gridSpan w:val="2"/>
            <w:tcBorders>
              <w:top w:val="nil"/>
              <w:left w:val="single" w:sz="2" w:space="0" w:color="000000"/>
              <w:bottom w:val="single" w:sz="4" w:space="0" w:color="000000"/>
              <w:right w:val="single" w:sz="2" w:space="0" w:color="000000"/>
            </w:tcBorders>
            <w:hideMark/>
          </w:tcPr>
          <w:p w:rsidR="003F04D9" w:rsidRPr="00E42070" w:rsidRDefault="003F04D9" w:rsidP="00F01302">
            <w:pPr>
              <w:autoSpaceDE w:val="0"/>
              <w:autoSpaceDN w:val="0"/>
              <w:adjustRightInd w:val="0"/>
              <w:ind w:hanging="6"/>
              <w:jc w:val="both"/>
              <w:rPr>
                <w:rFonts w:eastAsia="Calibri"/>
                <w:i/>
              </w:rPr>
            </w:pPr>
            <w:r w:rsidRPr="00E42070">
              <w:rPr>
                <w:rFonts w:eastAsia="Calibri"/>
                <w:i/>
              </w:rPr>
              <w:t>проверка кровли на отсутствие протечек;</w:t>
            </w:r>
          </w:p>
          <w:p w:rsidR="003F04D9" w:rsidRPr="00E42070" w:rsidRDefault="003F04D9" w:rsidP="00F01302">
            <w:pPr>
              <w:autoSpaceDE w:val="0"/>
              <w:autoSpaceDN w:val="0"/>
              <w:adjustRightInd w:val="0"/>
              <w:ind w:hanging="6"/>
              <w:jc w:val="both"/>
              <w:rPr>
                <w:rFonts w:eastAsia="Calibri"/>
                <w:i/>
              </w:rPr>
            </w:pPr>
            <w:r w:rsidRPr="00E42070">
              <w:rPr>
                <w:rFonts w:eastAsia="Calibri"/>
                <w:i/>
              </w:rPr>
              <w:t>проверка оборудования, расположенного на крыше;</w:t>
            </w:r>
          </w:p>
          <w:p w:rsidR="003F04D9" w:rsidRPr="00E42070" w:rsidRDefault="003F04D9" w:rsidP="00F01302">
            <w:pPr>
              <w:autoSpaceDE w:val="0"/>
              <w:autoSpaceDN w:val="0"/>
              <w:adjustRightInd w:val="0"/>
              <w:ind w:hanging="6"/>
              <w:jc w:val="both"/>
              <w:rPr>
                <w:rFonts w:eastAsia="Calibri"/>
                <w:i/>
              </w:rPr>
            </w:pPr>
            <w:r w:rsidRPr="00E42070">
              <w:rPr>
                <w:rFonts w:eastAsia="Calibri"/>
                <w:i/>
              </w:rPr>
              <w:t>выявление деформации и повреждений несущих кровельных конструкций, защиты деревянных конструкций, креплений элементов несущих конструкций крыши, водоотводящих устройств и оборудования, выходов на крыши, осадочных и температурных швов, водоприемных воронок внутреннего водостока;</w:t>
            </w:r>
          </w:p>
          <w:p w:rsidR="003F04D9" w:rsidRPr="00E42070" w:rsidRDefault="003F04D9" w:rsidP="00F01302">
            <w:pPr>
              <w:autoSpaceDE w:val="0"/>
              <w:autoSpaceDN w:val="0"/>
              <w:adjustRightInd w:val="0"/>
              <w:ind w:hanging="6"/>
              <w:jc w:val="both"/>
              <w:rPr>
                <w:rFonts w:eastAsia="Calibri"/>
                <w:i/>
              </w:rPr>
            </w:pPr>
            <w:r w:rsidRPr="00E42070">
              <w:rPr>
                <w:rFonts w:eastAsia="Calibri"/>
                <w:i/>
              </w:rPr>
              <w:t xml:space="preserve">проверка температурно-влажностного режима и </w:t>
            </w:r>
            <w:r w:rsidRPr="00E42070">
              <w:rPr>
                <w:rFonts w:eastAsia="Calibri"/>
                <w:i/>
              </w:rPr>
              <w:lastRenderedPageBreak/>
              <w:t>воздухообмена на чердаке</w:t>
            </w:r>
            <w:r>
              <w:rPr>
                <w:rFonts w:eastAsia="Calibri"/>
                <w:i/>
              </w:rPr>
              <w:t xml:space="preserve"> либо </w:t>
            </w:r>
            <w:r w:rsidRPr="00E42070">
              <w:rPr>
                <w:rFonts w:eastAsia="Calibri"/>
                <w:i/>
              </w:rPr>
              <w:t>осмотр потолков верхних этажей домов с совмещенными (</w:t>
            </w:r>
            <w:proofErr w:type="spellStart"/>
            <w:r w:rsidRPr="00E42070">
              <w:rPr>
                <w:rFonts w:eastAsia="Calibri"/>
                <w:i/>
              </w:rPr>
              <w:t>бесчердачными</w:t>
            </w:r>
            <w:proofErr w:type="spellEnd"/>
            <w:r w:rsidRPr="00E42070">
              <w:rPr>
                <w:rFonts w:eastAsia="Calibri"/>
                <w:i/>
              </w:rPr>
              <w:t>)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3F04D9" w:rsidRPr="00E42070" w:rsidRDefault="003F04D9" w:rsidP="00F01302">
            <w:pPr>
              <w:autoSpaceDE w:val="0"/>
              <w:autoSpaceDN w:val="0"/>
              <w:adjustRightInd w:val="0"/>
              <w:ind w:hanging="6"/>
              <w:jc w:val="both"/>
              <w:rPr>
                <w:rFonts w:eastAsia="Calibri"/>
                <w:i/>
              </w:rPr>
            </w:pPr>
            <w:r w:rsidRPr="00E42070">
              <w:rPr>
                <w:rFonts w:eastAsia="Calibri"/>
                <w:i/>
              </w:rPr>
              <w:t>проверка и при необходимости очистка кровли от мусора, грязи и наледи, препятствующих стоку дождевых и талых вод;</w:t>
            </w:r>
          </w:p>
          <w:p w:rsidR="003F04D9" w:rsidRPr="00E42070" w:rsidRDefault="003F04D9" w:rsidP="00F01302">
            <w:pPr>
              <w:autoSpaceDE w:val="0"/>
              <w:autoSpaceDN w:val="0"/>
              <w:adjustRightInd w:val="0"/>
              <w:ind w:hanging="6"/>
              <w:jc w:val="both"/>
              <w:rPr>
                <w:rFonts w:eastAsia="Calibri"/>
                <w:i/>
              </w:rPr>
            </w:pPr>
            <w:r w:rsidRPr="00E42070">
              <w:rPr>
                <w:rFonts w:eastAsia="Calibri"/>
                <w:i/>
              </w:rPr>
              <w:t>проверка и при необходимости очистка кровли от скопления снега и наледи;</w:t>
            </w:r>
          </w:p>
          <w:p w:rsidR="003F04D9" w:rsidRPr="00E42070" w:rsidRDefault="003F04D9" w:rsidP="00F01302">
            <w:pPr>
              <w:autoSpaceDE w:val="0"/>
              <w:autoSpaceDN w:val="0"/>
              <w:adjustRightInd w:val="0"/>
              <w:ind w:hanging="6"/>
              <w:jc w:val="both"/>
              <w:rPr>
                <w:rFonts w:eastAsia="Calibri"/>
                <w:i/>
              </w:rPr>
            </w:pPr>
            <w:r w:rsidRPr="00E42070">
              <w:rPr>
                <w:rFonts w:eastAsia="Calibri"/>
                <w:i/>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3F04D9" w:rsidRPr="00E42070" w:rsidRDefault="003F04D9" w:rsidP="00F01302">
            <w:pPr>
              <w:autoSpaceDE w:val="0"/>
              <w:autoSpaceDN w:val="0"/>
              <w:adjustRightInd w:val="0"/>
              <w:ind w:hanging="6"/>
              <w:jc w:val="both"/>
              <w:rPr>
                <w:rFonts w:eastAsia="Calibri"/>
                <w:i/>
              </w:rPr>
            </w:pPr>
            <w:r w:rsidRPr="00E42070">
              <w:rPr>
                <w:rFonts w:eastAsia="Calibri"/>
                <w:i/>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3F04D9" w:rsidRPr="00CD4F1F" w:rsidRDefault="003F04D9" w:rsidP="00F01302">
            <w:pPr>
              <w:autoSpaceDE w:val="0"/>
              <w:autoSpaceDN w:val="0"/>
              <w:adjustRightInd w:val="0"/>
              <w:ind w:hanging="6"/>
              <w:jc w:val="both"/>
              <w:rPr>
                <w:i/>
                <w:iCs/>
              </w:rPr>
            </w:pPr>
            <w:r w:rsidRPr="00E42070">
              <w:rPr>
                <w:rFonts w:eastAsia="Calibri"/>
                <w:i/>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501" w:type="pct"/>
            <w:gridSpan w:val="3"/>
            <w:tcBorders>
              <w:top w:val="nil"/>
              <w:left w:val="single" w:sz="2" w:space="0" w:color="000000"/>
              <w:bottom w:val="single" w:sz="4" w:space="0" w:color="000000"/>
              <w:right w:val="single" w:sz="2" w:space="0" w:color="000000"/>
            </w:tcBorders>
          </w:tcPr>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lastRenderedPageBreak/>
              <w:t xml:space="preserve">осмотры </w:t>
            </w:r>
          </w:p>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устранение нарушений - по мере необходимости</w:t>
            </w:r>
          </w:p>
          <w:p w:rsidR="003F04D9" w:rsidRPr="00CD4F1F" w:rsidRDefault="003F04D9" w:rsidP="00F01302">
            <w:pPr>
              <w:pStyle w:val="af0"/>
              <w:snapToGrid w:val="0"/>
              <w:ind w:firstLine="0"/>
              <w:jc w:val="center"/>
              <w:rPr>
                <w:i/>
                <w:iCs/>
                <w:sz w:val="24"/>
                <w:szCs w:val="24"/>
              </w:rPr>
            </w:pPr>
          </w:p>
        </w:tc>
      </w:tr>
      <w:tr w:rsidR="003F04D9" w:rsidRPr="00CD4F1F" w:rsidTr="003F04D9">
        <w:trPr>
          <w:trHeight w:val="145"/>
        </w:trPr>
        <w:tc>
          <w:tcPr>
            <w:tcW w:w="286" w:type="pct"/>
            <w:tcBorders>
              <w:top w:val="single" w:sz="4" w:space="0" w:color="000000"/>
              <w:left w:val="single" w:sz="2" w:space="0" w:color="000000"/>
              <w:bottom w:val="single" w:sz="2" w:space="0" w:color="000000"/>
              <w:right w:val="nil"/>
            </w:tcBorders>
            <w:hideMark/>
          </w:tcPr>
          <w:p w:rsidR="003F04D9" w:rsidRPr="00CD4F1F" w:rsidRDefault="003F04D9" w:rsidP="00F01302">
            <w:pPr>
              <w:pStyle w:val="af0"/>
              <w:snapToGrid w:val="0"/>
              <w:ind w:firstLine="0"/>
              <w:jc w:val="center"/>
              <w:rPr>
                <w:sz w:val="24"/>
                <w:szCs w:val="24"/>
              </w:rPr>
            </w:pPr>
            <w:r>
              <w:rPr>
                <w:sz w:val="24"/>
                <w:szCs w:val="24"/>
              </w:rPr>
              <w:lastRenderedPageBreak/>
              <w:t>5</w:t>
            </w:r>
            <w:r w:rsidRPr="00CD4F1F">
              <w:rPr>
                <w:sz w:val="24"/>
                <w:szCs w:val="24"/>
              </w:rPr>
              <w:t>.</w:t>
            </w:r>
          </w:p>
        </w:tc>
        <w:tc>
          <w:tcPr>
            <w:tcW w:w="3212" w:type="pct"/>
            <w:gridSpan w:val="2"/>
            <w:tcBorders>
              <w:top w:val="single" w:sz="4" w:space="0" w:color="000000"/>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both"/>
              <w:rPr>
                <w:sz w:val="24"/>
                <w:szCs w:val="24"/>
              </w:rPr>
            </w:pPr>
            <w:r w:rsidRPr="00CD4F1F">
              <w:rPr>
                <w:sz w:val="24"/>
                <w:szCs w:val="24"/>
              </w:rPr>
              <w:t xml:space="preserve">Работы, выполняемые в целях надлежащего содержания </w:t>
            </w:r>
            <w:r>
              <w:rPr>
                <w:sz w:val="24"/>
                <w:szCs w:val="24"/>
              </w:rPr>
              <w:t>лестниц</w:t>
            </w:r>
            <w:r w:rsidRPr="00CD4F1F">
              <w:rPr>
                <w:sz w:val="24"/>
                <w:szCs w:val="24"/>
              </w:rPr>
              <w:t xml:space="preserve"> многоквартирных домов</w:t>
            </w:r>
          </w:p>
        </w:tc>
        <w:tc>
          <w:tcPr>
            <w:tcW w:w="709" w:type="pct"/>
            <w:tcBorders>
              <w:top w:val="single" w:sz="4" w:space="0" w:color="000000"/>
              <w:left w:val="single" w:sz="2" w:space="0" w:color="000000"/>
              <w:bottom w:val="single" w:sz="2" w:space="0" w:color="000000"/>
              <w:right w:val="single" w:sz="2" w:space="0" w:color="000000"/>
            </w:tcBorders>
          </w:tcPr>
          <w:p w:rsidR="003F04D9" w:rsidRPr="00722325" w:rsidRDefault="003F04D9" w:rsidP="00F01302">
            <w:pPr>
              <w:pStyle w:val="af0"/>
              <w:snapToGrid w:val="0"/>
              <w:ind w:firstLine="0"/>
              <w:jc w:val="center"/>
              <w:rPr>
                <w:sz w:val="24"/>
                <w:szCs w:val="24"/>
              </w:rPr>
            </w:pPr>
            <w:r>
              <w:rPr>
                <w:sz w:val="24"/>
                <w:szCs w:val="24"/>
              </w:rPr>
              <w:t>200 205,43</w:t>
            </w:r>
          </w:p>
        </w:tc>
        <w:tc>
          <w:tcPr>
            <w:tcW w:w="793" w:type="pct"/>
            <w:gridSpan w:val="2"/>
            <w:tcBorders>
              <w:top w:val="single" w:sz="4" w:space="0" w:color="000000"/>
              <w:left w:val="single" w:sz="2" w:space="0" w:color="000000"/>
              <w:bottom w:val="single" w:sz="2" w:space="0" w:color="000000"/>
              <w:right w:val="single" w:sz="2" w:space="0" w:color="000000"/>
            </w:tcBorders>
          </w:tcPr>
          <w:p w:rsidR="003F04D9" w:rsidRPr="00F74082" w:rsidRDefault="003F04D9" w:rsidP="00F01302">
            <w:pPr>
              <w:pStyle w:val="af0"/>
              <w:snapToGrid w:val="0"/>
              <w:ind w:firstLine="0"/>
              <w:jc w:val="center"/>
              <w:rPr>
                <w:sz w:val="24"/>
                <w:szCs w:val="24"/>
              </w:rPr>
            </w:pPr>
            <w:r>
              <w:rPr>
                <w:sz w:val="24"/>
                <w:szCs w:val="24"/>
              </w:rPr>
              <w:t>0,23</w:t>
            </w:r>
          </w:p>
        </w:tc>
      </w:tr>
      <w:tr w:rsidR="003F04D9" w:rsidRPr="00CD4F1F" w:rsidTr="003F04D9">
        <w:trPr>
          <w:trHeight w:val="1160"/>
        </w:trPr>
        <w:tc>
          <w:tcPr>
            <w:tcW w:w="286" w:type="pct"/>
            <w:tcBorders>
              <w:top w:val="single" w:sz="2" w:space="0" w:color="000000"/>
              <w:left w:val="single" w:sz="2" w:space="0" w:color="000000"/>
              <w:bottom w:val="single" w:sz="2" w:space="0" w:color="000000"/>
              <w:right w:val="nil"/>
            </w:tcBorders>
          </w:tcPr>
          <w:p w:rsidR="003F04D9" w:rsidRPr="00CD4F1F" w:rsidRDefault="003F04D9" w:rsidP="00F01302">
            <w:pPr>
              <w:pStyle w:val="af0"/>
              <w:snapToGrid w:val="0"/>
              <w:ind w:firstLine="0"/>
              <w:jc w:val="center"/>
              <w:rPr>
                <w:i/>
                <w:iCs/>
                <w:sz w:val="24"/>
                <w:szCs w:val="24"/>
              </w:rPr>
            </w:pPr>
          </w:p>
        </w:tc>
        <w:tc>
          <w:tcPr>
            <w:tcW w:w="3212" w:type="pct"/>
            <w:gridSpan w:val="2"/>
            <w:tcBorders>
              <w:top w:val="single" w:sz="2" w:space="0" w:color="000000"/>
              <w:left w:val="single" w:sz="2" w:space="0" w:color="000000"/>
              <w:bottom w:val="single" w:sz="2" w:space="0" w:color="000000"/>
              <w:right w:val="single" w:sz="2" w:space="0" w:color="000000"/>
            </w:tcBorders>
            <w:hideMark/>
          </w:tcPr>
          <w:p w:rsidR="003F04D9" w:rsidRDefault="003F04D9" w:rsidP="00F01302">
            <w:pPr>
              <w:autoSpaceDE w:val="0"/>
              <w:autoSpaceDN w:val="0"/>
              <w:adjustRightInd w:val="0"/>
              <w:ind w:hanging="6"/>
              <w:jc w:val="both"/>
              <w:rPr>
                <w:rFonts w:eastAsia="Calibri"/>
                <w:i/>
              </w:rPr>
            </w:pPr>
            <w:r w:rsidRPr="009C5C44">
              <w:rPr>
                <w:rFonts w:eastAsia="Calibri"/>
                <w:i/>
              </w:rPr>
              <w:t>выявление деформации и повреждений в несущих конструкциях, надежности крепления ограждений, выбоин и сколов в ступенях;</w:t>
            </w:r>
          </w:p>
          <w:p w:rsidR="003F04D9" w:rsidRPr="009C5C44" w:rsidRDefault="003F04D9" w:rsidP="00F01302">
            <w:pPr>
              <w:autoSpaceDE w:val="0"/>
              <w:autoSpaceDN w:val="0"/>
              <w:adjustRightInd w:val="0"/>
              <w:ind w:hanging="6"/>
              <w:jc w:val="both"/>
              <w:rPr>
                <w:rFonts w:eastAsia="Calibri"/>
                <w:i/>
              </w:rPr>
            </w:pPr>
            <w:r w:rsidRPr="009C5C44">
              <w:rPr>
                <w:rFonts w:eastAsia="Calibri"/>
                <w:i/>
              </w:rPr>
              <w:t>выявление наличия и параметров трещин</w:t>
            </w:r>
            <w:r>
              <w:rPr>
                <w:rFonts w:eastAsia="Calibri"/>
                <w:i/>
              </w:rPr>
              <w:t xml:space="preserve">, коррозии, </w:t>
            </w:r>
            <w:r w:rsidRPr="009C5C44">
              <w:rPr>
                <w:rFonts w:eastAsia="Calibri"/>
                <w:i/>
              </w:rPr>
              <w:t>нарушений крепления</w:t>
            </w:r>
            <w:r>
              <w:rPr>
                <w:rFonts w:eastAsia="Calibri"/>
                <w:i/>
              </w:rPr>
              <w:t>, связи, прогибов и т.д.;</w:t>
            </w:r>
          </w:p>
          <w:p w:rsidR="003F04D9" w:rsidRPr="009C5C44" w:rsidRDefault="003F04D9" w:rsidP="00F01302">
            <w:pPr>
              <w:autoSpaceDE w:val="0"/>
              <w:autoSpaceDN w:val="0"/>
              <w:adjustRightInd w:val="0"/>
              <w:ind w:hanging="6"/>
              <w:jc w:val="both"/>
              <w:rPr>
                <w:rFonts w:eastAsia="Calibri"/>
                <w:i/>
              </w:rPr>
            </w:pPr>
            <w:r w:rsidRPr="009C5C44">
              <w:rPr>
                <w:rFonts w:eastAsia="Calibri"/>
                <w:i/>
              </w:rPr>
              <w:t>при выявлении повреждений и нарушений - разработка плана восстановительных работ (при необходимости), проведение восстановительных работ;</w:t>
            </w:r>
          </w:p>
          <w:p w:rsidR="003F04D9" w:rsidRPr="009C5C44" w:rsidRDefault="003F04D9" w:rsidP="00F01302">
            <w:pPr>
              <w:autoSpaceDE w:val="0"/>
              <w:autoSpaceDN w:val="0"/>
              <w:adjustRightInd w:val="0"/>
              <w:ind w:hanging="6"/>
              <w:jc w:val="both"/>
              <w:rPr>
                <w:rFonts w:eastAsia="Calibri"/>
                <w:i/>
              </w:rPr>
            </w:pPr>
            <w:r w:rsidRPr="009C5C44">
              <w:rPr>
                <w:rFonts w:eastAsia="Calibri"/>
                <w:i/>
              </w:rPr>
              <w:t xml:space="preserve">проверка состояния и при необходимости восстановление штукатурного слоя или окраска металлических </w:t>
            </w:r>
            <w:proofErr w:type="spellStart"/>
            <w:r w:rsidRPr="009C5C44">
              <w:rPr>
                <w:rFonts w:eastAsia="Calibri"/>
                <w:i/>
              </w:rPr>
              <w:t>косоуров</w:t>
            </w:r>
            <w:proofErr w:type="spellEnd"/>
            <w:r w:rsidRPr="009C5C44">
              <w:rPr>
                <w:rFonts w:eastAsia="Calibri"/>
                <w:i/>
              </w:rPr>
              <w:t xml:space="preserve"> краской, обеспечивающей предел огнестойкости 1 час в домах с лестницами по </w:t>
            </w:r>
            <w:proofErr w:type="gramStart"/>
            <w:r w:rsidRPr="009C5C44">
              <w:rPr>
                <w:rFonts w:eastAsia="Calibri"/>
                <w:i/>
              </w:rPr>
              <w:t>стальным</w:t>
            </w:r>
            <w:proofErr w:type="gramEnd"/>
            <w:r w:rsidRPr="009C5C44">
              <w:rPr>
                <w:rFonts w:eastAsia="Calibri"/>
                <w:i/>
              </w:rPr>
              <w:t xml:space="preserve"> </w:t>
            </w:r>
            <w:proofErr w:type="spellStart"/>
            <w:r w:rsidRPr="009C5C44">
              <w:rPr>
                <w:rFonts w:eastAsia="Calibri"/>
                <w:i/>
              </w:rPr>
              <w:t>косоурам</w:t>
            </w:r>
            <w:proofErr w:type="spellEnd"/>
            <w:r>
              <w:rPr>
                <w:rFonts w:eastAsia="Calibri"/>
                <w:i/>
              </w:rPr>
              <w:t xml:space="preserve"> либо</w:t>
            </w:r>
          </w:p>
          <w:p w:rsidR="003F04D9" w:rsidRPr="00CD4F1F" w:rsidRDefault="003F04D9" w:rsidP="00F01302">
            <w:pPr>
              <w:autoSpaceDE w:val="0"/>
              <w:autoSpaceDN w:val="0"/>
              <w:adjustRightInd w:val="0"/>
              <w:ind w:hanging="6"/>
              <w:jc w:val="both"/>
              <w:rPr>
                <w:i/>
                <w:iCs/>
              </w:rPr>
            </w:pPr>
            <w:r w:rsidRPr="009C5C44">
              <w:rPr>
                <w:rFonts w:eastAsia="Calibri"/>
                <w:i/>
              </w:rPr>
              <w:t xml:space="preserve">проверка состояния и при необходимости обработка деревянных поверхностей антисептическими и </w:t>
            </w:r>
            <w:proofErr w:type="spellStart"/>
            <w:r w:rsidRPr="009C5C44">
              <w:rPr>
                <w:rFonts w:eastAsia="Calibri"/>
                <w:i/>
              </w:rPr>
              <w:t>антипереновыми</w:t>
            </w:r>
            <w:proofErr w:type="spellEnd"/>
            <w:r w:rsidRPr="009C5C44">
              <w:rPr>
                <w:rFonts w:eastAsia="Calibri"/>
                <w:i/>
              </w:rPr>
              <w:t xml:space="preserve"> составами в домах с деревянными лестницами.</w:t>
            </w:r>
          </w:p>
        </w:tc>
        <w:tc>
          <w:tcPr>
            <w:tcW w:w="1501" w:type="pct"/>
            <w:gridSpan w:val="3"/>
            <w:tcBorders>
              <w:top w:val="single" w:sz="2" w:space="0" w:color="000000"/>
              <w:left w:val="single" w:sz="2" w:space="0" w:color="000000"/>
              <w:bottom w:val="single" w:sz="2" w:space="0" w:color="000000"/>
              <w:right w:val="single" w:sz="2" w:space="0" w:color="000000"/>
            </w:tcBorders>
          </w:tcPr>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осмотры </w:t>
            </w:r>
          </w:p>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устранение нарушений - по мере необходимости</w:t>
            </w:r>
          </w:p>
        </w:tc>
      </w:tr>
      <w:tr w:rsidR="003F04D9" w:rsidRPr="00CD4F1F" w:rsidTr="003F04D9">
        <w:trPr>
          <w:trHeight w:val="145"/>
        </w:trPr>
        <w:tc>
          <w:tcPr>
            <w:tcW w:w="286" w:type="pct"/>
            <w:tcBorders>
              <w:top w:val="nil"/>
              <w:left w:val="single" w:sz="2" w:space="0" w:color="000000"/>
              <w:bottom w:val="single" w:sz="2" w:space="0" w:color="000000"/>
              <w:right w:val="nil"/>
            </w:tcBorders>
            <w:hideMark/>
          </w:tcPr>
          <w:p w:rsidR="003F04D9" w:rsidRPr="00CD4F1F" w:rsidRDefault="003F04D9" w:rsidP="00F01302">
            <w:pPr>
              <w:pStyle w:val="af0"/>
              <w:snapToGrid w:val="0"/>
              <w:ind w:firstLine="0"/>
              <w:jc w:val="center"/>
              <w:rPr>
                <w:sz w:val="24"/>
                <w:szCs w:val="24"/>
              </w:rPr>
            </w:pPr>
            <w:r>
              <w:rPr>
                <w:sz w:val="24"/>
                <w:szCs w:val="24"/>
              </w:rPr>
              <w:t>6</w:t>
            </w:r>
            <w:r w:rsidRPr="00CD4F1F">
              <w:rPr>
                <w:sz w:val="24"/>
                <w:szCs w:val="24"/>
              </w:rPr>
              <w:t>.</w:t>
            </w:r>
          </w:p>
        </w:tc>
        <w:tc>
          <w:tcPr>
            <w:tcW w:w="3212" w:type="pct"/>
            <w:gridSpan w:val="2"/>
            <w:tcBorders>
              <w:top w:val="nil"/>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both"/>
              <w:rPr>
                <w:sz w:val="24"/>
                <w:szCs w:val="24"/>
              </w:rPr>
            </w:pPr>
            <w:r w:rsidRPr="00CD4F1F">
              <w:rPr>
                <w:sz w:val="24"/>
                <w:szCs w:val="24"/>
              </w:rPr>
              <w:t xml:space="preserve">Работы, выполняемые в целях надлежащего содержания </w:t>
            </w:r>
            <w:r>
              <w:rPr>
                <w:sz w:val="24"/>
                <w:szCs w:val="24"/>
              </w:rPr>
              <w:t>фасадов</w:t>
            </w:r>
            <w:r w:rsidRPr="00CD4F1F">
              <w:rPr>
                <w:sz w:val="24"/>
                <w:szCs w:val="24"/>
              </w:rPr>
              <w:t xml:space="preserve"> многоквартирных домов</w:t>
            </w:r>
          </w:p>
        </w:tc>
        <w:tc>
          <w:tcPr>
            <w:tcW w:w="709" w:type="pct"/>
            <w:tcBorders>
              <w:top w:val="nil"/>
              <w:left w:val="single" w:sz="2" w:space="0" w:color="000000"/>
              <w:bottom w:val="single" w:sz="2" w:space="0" w:color="000000"/>
              <w:right w:val="single" w:sz="2" w:space="0" w:color="000000"/>
            </w:tcBorders>
          </w:tcPr>
          <w:p w:rsidR="003F04D9" w:rsidRPr="00722325" w:rsidRDefault="003F04D9" w:rsidP="00F01302">
            <w:pPr>
              <w:pStyle w:val="af0"/>
              <w:snapToGrid w:val="0"/>
              <w:ind w:firstLine="0"/>
              <w:jc w:val="center"/>
              <w:rPr>
                <w:sz w:val="24"/>
                <w:szCs w:val="24"/>
              </w:rPr>
            </w:pPr>
            <w:r>
              <w:rPr>
                <w:sz w:val="24"/>
                <w:szCs w:val="24"/>
              </w:rPr>
              <w:t>200 205,43</w:t>
            </w:r>
          </w:p>
        </w:tc>
        <w:tc>
          <w:tcPr>
            <w:tcW w:w="793" w:type="pct"/>
            <w:gridSpan w:val="2"/>
            <w:tcBorders>
              <w:top w:val="nil"/>
              <w:left w:val="single" w:sz="2" w:space="0" w:color="000000"/>
              <w:bottom w:val="single" w:sz="2" w:space="0" w:color="000000"/>
              <w:right w:val="single" w:sz="2" w:space="0" w:color="000000"/>
            </w:tcBorders>
          </w:tcPr>
          <w:p w:rsidR="003F04D9" w:rsidRPr="00F74082" w:rsidRDefault="003F04D9" w:rsidP="00F01302">
            <w:pPr>
              <w:pStyle w:val="af0"/>
              <w:snapToGrid w:val="0"/>
              <w:ind w:firstLine="0"/>
              <w:jc w:val="center"/>
              <w:rPr>
                <w:sz w:val="24"/>
                <w:szCs w:val="24"/>
              </w:rPr>
            </w:pPr>
            <w:r>
              <w:rPr>
                <w:sz w:val="24"/>
                <w:szCs w:val="24"/>
              </w:rPr>
              <w:t>0,23</w:t>
            </w:r>
          </w:p>
        </w:tc>
      </w:tr>
      <w:tr w:rsidR="003F04D9" w:rsidRPr="00CD4F1F" w:rsidTr="003F04D9">
        <w:trPr>
          <w:trHeight w:val="3064"/>
        </w:trPr>
        <w:tc>
          <w:tcPr>
            <w:tcW w:w="286" w:type="pct"/>
            <w:tcBorders>
              <w:top w:val="nil"/>
              <w:left w:val="single" w:sz="2" w:space="0" w:color="000000"/>
              <w:bottom w:val="single" w:sz="2" w:space="0" w:color="000000"/>
              <w:right w:val="nil"/>
            </w:tcBorders>
          </w:tcPr>
          <w:p w:rsidR="003F04D9" w:rsidRPr="00CD4F1F" w:rsidRDefault="003F04D9" w:rsidP="00F01302">
            <w:pPr>
              <w:pStyle w:val="af0"/>
              <w:snapToGrid w:val="0"/>
              <w:ind w:firstLine="0"/>
              <w:rPr>
                <w:i/>
                <w:iCs/>
                <w:sz w:val="24"/>
                <w:szCs w:val="24"/>
              </w:rPr>
            </w:pPr>
          </w:p>
        </w:tc>
        <w:tc>
          <w:tcPr>
            <w:tcW w:w="3212" w:type="pct"/>
            <w:gridSpan w:val="2"/>
            <w:tcBorders>
              <w:top w:val="nil"/>
              <w:left w:val="single" w:sz="2" w:space="0" w:color="000000"/>
              <w:bottom w:val="single" w:sz="2" w:space="0" w:color="000000"/>
              <w:right w:val="single" w:sz="2" w:space="0" w:color="000000"/>
            </w:tcBorders>
            <w:hideMark/>
          </w:tcPr>
          <w:p w:rsidR="003F04D9" w:rsidRPr="00E30667" w:rsidRDefault="003F04D9" w:rsidP="00F01302">
            <w:pPr>
              <w:autoSpaceDE w:val="0"/>
              <w:autoSpaceDN w:val="0"/>
              <w:adjustRightInd w:val="0"/>
              <w:ind w:hanging="6"/>
              <w:jc w:val="both"/>
              <w:rPr>
                <w:rFonts w:eastAsia="Calibri"/>
                <w:i/>
              </w:rPr>
            </w:pPr>
            <w:r w:rsidRPr="00E30667">
              <w:rPr>
                <w:rFonts w:eastAsia="Calibri"/>
                <w:i/>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E30667">
              <w:rPr>
                <w:rFonts w:eastAsia="Calibri"/>
                <w:i/>
              </w:rPr>
              <w:t>сплошности</w:t>
            </w:r>
            <w:proofErr w:type="spellEnd"/>
            <w:r w:rsidRPr="00E30667">
              <w:rPr>
                <w:rFonts w:eastAsia="Calibri"/>
                <w:i/>
              </w:rPr>
              <w:t xml:space="preserve"> и герметичности наружных водостоков;</w:t>
            </w:r>
          </w:p>
          <w:p w:rsidR="003F04D9" w:rsidRPr="00E30667" w:rsidRDefault="003F04D9" w:rsidP="00F01302">
            <w:pPr>
              <w:autoSpaceDE w:val="0"/>
              <w:autoSpaceDN w:val="0"/>
              <w:adjustRightInd w:val="0"/>
              <w:ind w:hanging="6"/>
              <w:jc w:val="both"/>
              <w:rPr>
                <w:rFonts w:eastAsia="Calibri"/>
                <w:i/>
              </w:rPr>
            </w:pPr>
            <w:r w:rsidRPr="00E30667">
              <w:rPr>
                <w:rFonts w:eastAsia="Calibri"/>
                <w:i/>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3F04D9" w:rsidRPr="00E30667" w:rsidRDefault="003F04D9" w:rsidP="00F01302">
            <w:pPr>
              <w:autoSpaceDE w:val="0"/>
              <w:autoSpaceDN w:val="0"/>
              <w:adjustRightInd w:val="0"/>
              <w:ind w:hanging="6"/>
              <w:jc w:val="both"/>
              <w:rPr>
                <w:rFonts w:eastAsia="Calibri"/>
                <w:i/>
              </w:rPr>
            </w:pPr>
            <w:r w:rsidRPr="00E30667">
              <w:rPr>
                <w:rFonts w:eastAsia="Calibri"/>
                <w:i/>
              </w:rPr>
              <w:t>контроль состояния и восстановление или замена отдельных элементов крылец и зонтов над входами в здание, в подвалы и над балконами;</w:t>
            </w:r>
          </w:p>
          <w:p w:rsidR="003F04D9" w:rsidRPr="00E30667" w:rsidRDefault="003F04D9" w:rsidP="00F01302">
            <w:pPr>
              <w:autoSpaceDE w:val="0"/>
              <w:autoSpaceDN w:val="0"/>
              <w:adjustRightInd w:val="0"/>
              <w:ind w:hanging="6"/>
              <w:jc w:val="both"/>
              <w:rPr>
                <w:rFonts w:eastAsia="Calibri"/>
                <w:i/>
              </w:rPr>
            </w:pPr>
            <w:r w:rsidRPr="00E30667">
              <w:rPr>
                <w:rFonts w:eastAsia="Calibri"/>
                <w:i/>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3F04D9" w:rsidRPr="00CD4F1F" w:rsidRDefault="003F04D9" w:rsidP="00F01302">
            <w:pPr>
              <w:autoSpaceDE w:val="0"/>
              <w:autoSpaceDN w:val="0"/>
              <w:adjustRightInd w:val="0"/>
              <w:ind w:hanging="6"/>
              <w:jc w:val="both"/>
              <w:rPr>
                <w:i/>
                <w:iCs/>
              </w:rPr>
            </w:pPr>
            <w:r w:rsidRPr="00E30667">
              <w:rPr>
                <w:rFonts w:eastAsia="Calibri"/>
                <w:i/>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01" w:type="pct"/>
            <w:gridSpan w:val="3"/>
            <w:tcBorders>
              <w:top w:val="nil"/>
              <w:left w:val="single" w:sz="2" w:space="0" w:color="000000"/>
              <w:bottom w:val="single" w:sz="2" w:space="0" w:color="000000"/>
              <w:right w:val="single" w:sz="2" w:space="0" w:color="000000"/>
            </w:tcBorders>
          </w:tcPr>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осмотры </w:t>
            </w:r>
          </w:p>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устранение нарушений - по мере необходимости</w:t>
            </w:r>
          </w:p>
        </w:tc>
      </w:tr>
      <w:tr w:rsidR="003F04D9" w:rsidRPr="00CD4F1F" w:rsidTr="003F04D9">
        <w:trPr>
          <w:trHeight w:val="145"/>
        </w:trPr>
        <w:tc>
          <w:tcPr>
            <w:tcW w:w="286" w:type="pct"/>
            <w:tcBorders>
              <w:top w:val="nil"/>
              <w:left w:val="single" w:sz="2" w:space="0" w:color="000000"/>
              <w:bottom w:val="single" w:sz="2" w:space="0" w:color="000000"/>
              <w:right w:val="nil"/>
            </w:tcBorders>
            <w:hideMark/>
          </w:tcPr>
          <w:p w:rsidR="003F04D9" w:rsidRPr="00CD4F1F" w:rsidRDefault="003F04D9" w:rsidP="00F01302">
            <w:pPr>
              <w:pStyle w:val="af0"/>
              <w:snapToGrid w:val="0"/>
              <w:ind w:firstLine="0"/>
              <w:jc w:val="center"/>
              <w:rPr>
                <w:sz w:val="24"/>
                <w:szCs w:val="24"/>
              </w:rPr>
            </w:pPr>
            <w:r>
              <w:rPr>
                <w:sz w:val="24"/>
                <w:szCs w:val="24"/>
              </w:rPr>
              <w:t>7</w:t>
            </w:r>
            <w:r w:rsidRPr="00CD4F1F">
              <w:rPr>
                <w:sz w:val="24"/>
                <w:szCs w:val="24"/>
              </w:rPr>
              <w:t>.</w:t>
            </w:r>
          </w:p>
        </w:tc>
        <w:tc>
          <w:tcPr>
            <w:tcW w:w="3212" w:type="pct"/>
            <w:gridSpan w:val="2"/>
            <w:tcBorders>
              <w:top w:val="nil"/>
              <w:left w:val="single" w:sz="2" w:space="0" w:color="000000"/>
              <w:bottom w:val="single" w:sz="2" w:space="0" w:color="000000"/>
              <w:right w:val="single" w:sz="2" w:space="0" w:color="000000"/>
            </w:tcBorders>
            <w:hideMark/>
          </w:tcPr>
          <w:p w:rsidR="003F04D9" w:rsidRPr="00F74082" w:rsidRDefault="003F04D9" w:rsidP="00F01302">
            <w:pPr>
              <w:pStyle w:val="af0"/>
              <w:snapToGrid w:val="0"/>
              <w:ind w:firstLine="0"/>
              <w:jc w:val="both"/>
              <w:rPr>
                <w:sz w:val="24"/>
                <w:szCs w:val="24"/>
              </w:rPr>
            </w:pPr>
            <w:r w:rsidRPr="00F74082">
              <w:rPr>
                <w:sz w:val="24"/>
                <w:szCs w:val="24"/>
              </w:rPr>
              <w:t xml:space="preserve">Работы, выполняемые в целях надлежащего содержания оконных и дверных заполнений помещений,  </w:t>
            </w:r>
            <w:r w:rsidRPr="00F74082">
              <w:rPr>
                <w:rFonts w:eastAsia="Calibri"/>
                <w:sz w:val="24"/>
                <w:szCs w:val="24"/>
              </w:rPr>
              <w:t>относящихся к общему имуществу в многоквартирном доме</w:t>
            </w:r>
          </w:p>
        </w:tc>
        <w:tc>
          <w:tcPr>
            <w:tcW w:w="709" w:type="pct"/>
            <w:tcBorders>
              <w:top w:val="nil"/>
              <w:left w:val="single" w:sz="2" w:space="0" w:color="000000"/>
              <w:bottom w:val="single" w:sz="2" w:space="0" w:color="000000"/>
              <w:right w:val="single" w:sz="2" w:space="0" w:color="000000"/>
            </w:tcBorders>
          </w:tcPr>
          <w:p w:rsidR="003F04D9" w:rsidRPr="00722325" w:rsidRDefault="003F04D9" w:rsidP="00F01302">
            <w:pPr>
              <w:pStyle w:val="af0"/>
              <w:snapToGrid w:val="0"/>
              <w:ind w:firstLine="0"/>
              <w:jc w:val="center"/>
              <w:rPr>
                <w:sz w:val="24"/>
                <w:szCs w:val="24"/>
              </w:rPr>
            </w:pPr>
            <w:r>
              <w:rPr>
                <w:sz w:val="24"/>
                <w:szCs w:val="24"/>
              </w:rPr>
              <w:t>200 205,43</w:t>
            </w:r>
          </w:p>
        </w:tc>
        <w:tc>
          <w:tcPr>
            <w:tcW w:w="793" w:type="pct"/>
            <w:gridSpan w:val="2"/>
            <w:tcBorders>
              <w:top w:val="nil"/>
              <w:left w:val="single" w:sz="2" w:space="0" w:color="000000"/>
              <w:bottom w:val="single" w:sz="2" w:space="0" w:color="000000"/>
              <w:right w:val="single" w:sz="2" w:space="0" w:color="000000"/>
            </w:tcBorders>
          </w:tcPr>
          <w:p w:rsidR="003F04D9" w:rsidRPr="00F74082" w:rsidRDefault="003F04D9" w:rsidP="00F01302">
            <w:pPr>
              <w:pStyle w:val="af0"/>
              <w:snapToGrid w:val="0"/>
              <w:ind w:firstLine="0"/>
              <w:jc w:val="center"/>
              <w:rPr>
                <w:sz w:val="24"/>
                <w:szCs w:val="24"/>
              </w:rPr>
            </w:pPr>
            <w:r>
              <w:rPr>
                <w:sz w:val="24"/>
                <w:szCs w:val="24"/>
              </w:rPr>
              <w:t>0,23</w:t>
            </w:r>
          </w:p>
        </w:tc>
      </w:tr>
      <w:tr w:rsidR="003F04D9" w:rsidRPr="00CD4F1F" w:rsidTr="003F04D9">
        <w:trPr>
          <w:trHeight w:val="145"/>
        </w:trPr>
        <w:tc>
          <w:tcPr>
            <w:tcW w:w="286" w:type="pct"/>
            <w:tcBorders>
              <w:top w:val="nil"/>
              <w:left w:val="single" w:sz="2" w:space="0" w:color="000000"/>
              <w:bottom w:val="single" w:sz="2" w:space="0" w:color="000000"/>
              <w:right w:val="nil"/>
            </w:tcBorders>
          </w:tcPr>
          <w:p w:rsidR="003F04D9" w:rsidRPr="00CD4F1F" w:rsidRDefault="003F04D9" w:rsidP="00F01302">
            <w:pPr>
              <w:pStyle w:val="af0"/>
              <w:snapToGrid w:val="0"/>
              <w:ind w:firstLine="0"/>
              <w:jc w:val="center"/>
              <w:rPr>
                <w:sz w:val="24"/>
                <w:szCs w:val="24"/>
              </w:rPr>
            </w:pPr>
          </w:p>
        </w:tc>
        <w:tc>
          <w:tcPr>
            <w:tcW w:w="3212" w:type="pct"/>
            <w:gridSpan w:val="2"/>
            <w:tcBorders>
              <w:top w:val="nil"/>
              <w:left w:val="single" w:sz="2" w:space="0" w:color="000000"/>
              <w:bottom w:val="single" w:sz="2" w:space="0" w:color="000000"/>
              <w:right w:val="single" w:sz="2" w:space="0" w:color="000000"/>
            </w:tcBorders>
            <w:hideMark/>
          </w:tcPr>
          <w:p w:rsidR="003F04D9" w:rsidRPr="00FC5E8A" w:rsidRDefault="003F04D9" w:rsidP="00F01302">
            <w:pPr>
              <w:autoSpaceDE w:val="0"/>
              <w:autoSpaceDN w:val="0"/>
              <w:adjustRightInd w:val="0"/>
              <w:ind w:hanging="6"/>
              <w:jc w:val="both"/>
              <w:rPr>
                <w:rFonts w:eastAsia="Calibri"/>
                <w:i/>
              </w:rPr>
            </w:pPr>
            <w:r w:rsidRPr="00FC5E8A">
              <w:rPr>
                <w:rFonts w:eastAsia="Calibri"/>
                <w:i/>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3F04D9" w:rsidRPr="00CD4F1F" w:rsidRDefault="003F04D9" w:rsidP="00F01302">
            <w:pPr>
              <w:autoSpaceDE w:val="0"/>
              <w:autoSpaceDN w:val="0"/>
              <w:adjustRightInd w:val="0"/>
              <w:ind w:hanging="6"/>
              <w:jc w:val="both"/>
              <w:rPr>
                <w:i/>
                <w:iCs/>
              </w:rPr>
            </w:pPr>
            <w:r w:rsidRPr="00FC5E8A">
              <w:rPr>
                <w:rFonts w:eastAsia="Calibri"/>
                <w:i/>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501" w:type="pct"/>
            <w:gridSpan w:val="3"/>
            <w:tcBorders>
              <w:top w:val="nil"/>
              <w:left w:val="single" w:sz="2" w:space="0" w:color="000000"/>
              <w:bottom w:val="single" w:sz="2" w:space="0" w:color="000000"/>
              <w:right w:val="single" w:sz="2" w:space="0" w:color="000000"/>
            </w:tcBorders>
          </w:tcPr>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осмотры </w:t>
            </w:r>
          </w:p>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3F04D9" w:rsidRPr="00CD4F1F" w:rsidRDefault="003F04D9" w:rsidP="00F01302">
            <w:pPr>
              <w:pStyle w:val="af0"/>
              <w:snapToGrid w:val="0"/>
              <w:ind w:firstLine="0"/>
              <w:jc w:val="center"/>
              <w:rPr>
                <w:i/>
                <w:iCs/>
                <w:sz w:val="24"/>
                <w:szCs w:val="24"/>
              </w:rPr>
            </w:pPr>
            <w:r w:rsidRPr="00CD4F1F">
              <w:rPr>
                <w:i/>
                <w:iCs/>
                <w:sz w:val="24"/>
                <w:szCs w:val="24"/>
              </w:rPr>
              <w:t xml:space="preserve">устранение нарушений - по мере необходимости </w:t>
            </w:r>
          </w:p>
        </w:tc>
      </w:tr>
      <w:tr w:rsidR="003F04D9" w:rsidRPr="00CD4F1F" w:rsidTr="003F04D9">
        <w:trPr>
          <w:trHeight w:val="145"/>
        </w:trPr>
        <w:tc>
          <w:tcPr>
            <w:tcW w:w="286" w:type="pct"/>
            <w:tcBorders>
              <w:top w:val="nil"/>
              <w:left w:val="single" w:sz="2" w:space="0" w:color="000000"/>
              <w:bottom w:val="single" w:sz="4" w:space="0" w:color="000000"/>
              <w:right w:val="nil"/>
            </w:tcBorders>
            <w:hideMark/>
          </w:tcPr>
          <w:p w:rsidR="003F04D9" w:rsidRPr="00CD4F1F" w:rsidRDefault="003F04D9" w:rsidP="00F01302">
            <w:pPr>
              <w:pStyle w:val="af0"/>
              <w:snapToGrid w:val="0"/>
              <w:ind w:firstLine="0"/>
              <w:jc w:val="center"/>
              <w:rPr>
                <w:sz w:val="24"/>
                <w:szCs w:val="24"/>
              </w:rPr>
            </w:pPr>
            <w:r>
              <w:rPr>
                <w:sz w:val="24"/>
                <w:szCs w:val="24"/>
              </w:rPr>
              <w:t>8</w:t>
            </w:r>
            <w:r w:rsidRPr="00CD4F1F">
              <w:rPr>
                <w:sz w:val="24"/>
                <w:szCs w:val="24"/>
              </w:rPr>
              <w:t>.</w:t>
            </w:r>
          </w:p>
        </w:tc>
        <w:tc>
          <w:tcPr>
            <w:tcW w:w="3212" w:type="pct"/>
            <w:gridSpan w:val="2"/>
            <w:tcBorders>
              <w:top w:val="nil"/>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both"/>
              <w:rPr>
                <w:sz w:val="24"/>
                <w:szCs w:val="24"/>
              </w:rPr>
            </w:pPr>
            <w:r w:rsidRPr="00CD4F1F">
              <w:rPr>
                <w:sz w:val="24"/>
                <w:szCs w:val="24"/>
              </w:rPr>
              <w:t>Прочие работы, необходимые для надлежащего содержания несущих и ненесущих конструкций в соответствии с постановлением Правительства РФ №290 от 03.04.2013</w:t>
            </w:r>
          </w:p>
        </w:tc>
        <w:tc>
          <w:tcPr>
            <w:tcW w:w="709" w:type="pct"/>
            <w:tcBorders>
              <w:top w:val="nil"/>
              <w:left w:val="single" w:sz="2" w:space="0" w:color="000000"/>
              <w:bottom w:val="single" w:sz="2" w:space="0" w:color="000000"/>
              <w:right w:val="single" w:sz="2" w:space="0" w:color="000000"/>
            </w:tcBorders>
          </w:tcPr>
          <w:p w:rsidR="003F04D9" w:rsidRPr="00722325" w:rsidRDefault="003F04D9" w:rsidP="00F01302">
            <w:pPr>
              <w:pStyle w:val="af0"/>
              <w:snapToGrid w:val="0"/>
              <w:ind w:firstLine="0"/>
              <w:jc w:val="center"/>
              <w:rPr>
                <w:sz w:val="24"/>
                <w:szCs w:val="24"/>
              </w:rPr>
            </w:pPr>
            <w:r>
              <w:rPr>
                <w:sz w:val="24"/>
                <w:szCs w:val="24"/>
              </w:rPr>
              <w:t>200 205,43</w:t>
            </w:r>
          </w:p>
        </w:tc>
        <w:tc>
          <w:tcPr>
            <w:tcW w:w="793" w:type="pct"/>
            <w:gridSpan w:val="2"/>
            <w:tcBorders>
              <w:top w:val="nil"/>
              <w:left w:val="single" w:sz="2" w:space="0" w:color="000000"/>
              <w:bottom w:val="single" w:sz="2" w:space="0" w:color="000000"/>
              <w:right w:val="single" w:sz="2" w:space="0" w:color="000000"/>
            </w:tcBorders>
          </w:tcPr>
          <w:p w:rsidR="003F04D9" w:rsidRPr="00F74082" w:rsidRDefault="003F04D9" w:rsidP="00F01302">
            <w:pPr>
              <w:pStyle w:val="af0"/>
              <w:snapToGrid w:val="0"/>
              <w:ind w:firstLine="0"/>
              <w:jc w:val="center"/>
              <w:rPr>
                <w:sz w:val="24"/>
                <w:szCs w:val="24"/>
              </w:rPr>
            </w:pPr>
            <w:r>
              <w:rPr>
                <w:sz w:val="24"/>
                <w:szCs w:val="24"/>
              </w:rPr>
              <w:t>0,23</w:t>
            </w:r>
          </w:p>
        </w:tc>
      </w:tr>
      <w:tr w:rsidR="003F04D9" w:rsidRPr="00CD4F1F" w:rsidTr="003F04D9">
        <w:trPr>
          <w:trHeight w:val="145"/>
        </w:trPr>
        <w:tc>
          <w:tcPr>
            <w:tcW w:w="286" w:type="pct"/>
            <w:tcBorders>
              <w:top w:val="single" w:sz="4" w:space="0" w:color="000000"/>
              <w:left w:val="single" w:sz="2" w:space="0" w:color="000000"/>
              <w:bottom w:val="single" w:sz="2" w:space="0" w:color="000000"/>
              <w:right w:val="nil"/>
            </w:tcBorders>
          </w:tcPr>
          <w:p w:rsidR="003F04D9" w:rsidRPr="00CD4F1F" w:rsidRDefault="003F04D9" w:rsidP="00F01302">
            <w:pPr>
              <w:pStyle w:val="af0"/>
              <w:snapToGrid w:val="0"/>
              <w:ind w:firstLine="0"/>
              <w:jc w:val="center"/>
              <w:rPr>
                <w:sz w:val="24"/>
                <w:szCs w:val="24"/>
              </w:rPr>
            </w:pPr>
          </w:p>
        </w:tc>
        <w:tc>
          <w:tcPr>
            <w:tcW w:w="3212" w:type="pct"/>
            <w:gridSpan w:val="2"/>
            <w:tcBorders>
              <w:top w:val="single" w:sz="4" w:space="0" w:color="000000"/>
              <w:left w:val="single" w:sz="2" w:space="0" w:color="000000"/>
              <w:bottom w:val="single" w:sz="2" w:space="0" w:color="000000"/>
              <w:right w:val="single" w:sz="2" w:space="0" w:color="000000"/>
            </w:tcBorders>
          </w:tcPr>
          <w:p w:rsidR="003F04D9" w:rsidRPr="00D060DE" w:rsidRDefault="003F04D9" w:rsidP="00F01302">
            <w:pPr>
              <w:autoSpaceDE w:val="0"/>
              <w:autoSpaceDN w:val="0"/>
              <w:adjustRightInd w:val="0"/>
              <w:ind w:hanging="6"/>
              <w:jc w:val="both"/>
              <w:rPr>
                <w:rFonts w:eastAsia="Calibri"/>
                <w:i/>
                <w:iCs/>
              </w:rPr>
            </w:pPr>
            <w:r w:rsidRPr="00D060DE">
              <w:rPr>
                <w:rFonts w:eastAsia="Calibri"/>
                <w:i/>
                <w:iCs/>
              </w:rPr>
              <w:t xml:space="preserve">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 </w:t>
            </w:r>
          </w:p>
          <w:p w:rsidR="003F04D9" w:rsidRPr="00D060DE" w:rsidRDefault="003F04D9" w:rsidP="00F01302">
            <w:pPr>
              <w:autoSpaceDE w:val="0"/>
              <w:autoSpaceDN w:val="0"/>
              <w:adjustRightInd w:val="0"/>
              <w:ind w:hanging="6"/>
              <w:jc w:val="both"/>
              <w:rPr>
                <w:rFonts w:eastAsia="Calibri"/>
                <w:i/>
                <w:iCs/>
              </w:rPr>
            </w:pPr>
            <w:r w:rsidRPr="00D060DE">
              <w:rPr>
                <w:rFonts w:eastAsia="Calibri"/>
                <w:i/>
                <w:iCs/>
              </w:rPr>
              <w:t>в зданиях с подвалами: проверка температурно-влажностного режима подвальных помещений и при выявлении нарушений устранение причин его нарушения;</w:t>
            </w:r>
          </w:p>
          <w:p w:rsidR="003F04D9" w:rsidRPr="00D060DE" w:rsidRDefault="003F04D9" w:rsidP="00F01302">
            <w:pPr>
              <w:autoSpaceDE w:val="0"/>
              <w:autoSpaceDN w:val="0"/>
              <w:adjustRightInd w:val="0"/>
              <w:ind w:hanging="6"/>
              <w:jc w:val="both"/>
              <w:rPr>
                <w:rFonts w:eastAsia="Calibri"/>
                <w:i/>
                <w:iCs/>
              </w:rPr>
            </w:pPr>
            <w:r w:rsidRPr="00D060DE">
              <w:rPr>
                <w:rFonts w:eastAsia="Calibri"/>
                <w:i/>
                <w:iCs/>
              </w:rPr>
              <w:t xml:space="preserve">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w:t>
            </w:r>
            <w:proofErr w:type="spellStart"/>
            <w:r w:rsidRPr="00D060DE">
              <w:rPr>
                <w:rFonts w:eastAsia="Calibri"/>
                <w:i/>
                <w:iCs/>
              </w:rPr>
              <w:t>требованиями</w:t>
            </w:r>
            <w:proofErr w:type="gramStart"/>
            <w:r w:rsidRPr="00D060DE">
              <w:rPr>
                <w:rFonts w:eastAsia="Calibri"/>
                <w:i/>
                <w:iCs/>
              </w:rPr>
              <w:t>;к</w:t>
            </w:r>
            <w:proofErr w:type="gramEnd"/>
            <w:r w:rsidRPr="00D060DE">
              <w:rPr>
                <w:rFonts w:eastAsia="Calibri"/>
                <w:i/>
                <w:iCs/>
              </w:rPr>
              <w:t>онтроль</w:t>
            </w:r>
            <w:proofErr w:type="spellEnd"/>
            <w:r w:rsidRPr="00D060DE">
              <w:rPr>
                <w:rFonts w:eastAsia="Calibri"/>
                <w:i/>
                <w:iCs/>
              </w:rPr>
              <w:t xml:space="preserve"> за состоянием дверей подвалов и технических подполий, запорных устройств на них. </w:t>
            </w:r>
            <w:r w:rsidRPr="00D060DE">
              <w:rPr>
                <w:rFonts w:eastAsia="Calibri"/>
                <w:i/>
                <w:iCs/>
              </w:rPr>
              <w:lastRenderedPageBreak/>
              <w:t>Устранение выявленных неисправностей</w:t>
            </w:r>
            <w:r>
              <w:rPr>
                <w:rFonts w:eastAsia="Calibri"/>
                <w:i/>
                <w:iCs/>
              </w:rPr>
              <w:t>;</w:t>
            </w:r>
          </w:p>
          <w:p w:rsidR="003F04D9" w:rsidRPr="00D060DE" w:rsidRDefault="003F04D9" w:rsidP="00F01302">
            <w:pPr>
              <w:autoSpaceDE w:val="0"/>
              <w:autoSpaceDN w:val="0"/>
              <w:adjustRightInd w:val="0"/>
              <w:ind w:hanging="6"/>
              <w:jc w:val="both"/>
              <w:rPr>
                <w:rFonts w:eastAsia="Calibri"/>
                <w:i/>
                <w:iCs/>
              </w:rPr>
            </w:pPr>
            <w:r w:rsidRPr="00D060DE">
              <w:rPr>
                <w:rFonts w:eastAsia="Calibri"/>
                <w:i/>
                <w:iCs/>
              </w:rPr>
              <w:t>проверка состояния основания, поверхностного слоя, вентиляции полов; при выявлении повреждений и нарушений - разработка плана восстановительных работ (при необходимости), проведение восстановительных работ</w:t>
            </w:r>
            <w:r>
              <w:rPr>
                <w:rFonts w:eastAsia="Calibri"/>
                <w:i/>
                <w:iCs/>
              </w:rPr>
              <w:t>;</w:t>
            </w:r>
          </w:p>
          <w:p w:rsidR="003F04D9" w:rsidRPr="00D060DE" w:rsidRDefault="003F04D9" w:rsidP="00F01302">
            <w:pPr>
              <w:autoSpaceDE w:val="0"/>
              <w:autoSpaceDN w:val="0"/>
              <w:adjustRightInd w:val="0"/>
              <w:ind w:hanging="6"/>
              <w:jc w:val="both"/>
              <w:rPr>
                <w:i/>
                <w:iCs/>
              </w:rPr>
            </w:pPr>
            <w:r>
              <w:rPr>
                <w:i/>
              </w:rPr>
              <w:t>п</w:t>
            </w:r>
            <w:r w:rsidRPr="00D060DE">
              <w:rPr>
                <w:i/>
              </w:rPr>
              <w:t>рочие работы, необходимые для надлежащего содержания прочих несущих и ненесущих конструкций согласно постановлени</w:t>
            </w:r>
            <w:r>
              <w:rPr>
                <w:i/>
              </w:rPr>
              <w:t>ю</w:t>
            </w:r>
            <w:r w:rsidRPr="00D060DE">
              <w:rPr>
                <w:i/>
              </w:rPr>
              <w:t xml:space="preserve"> Правительства РФ №290 от 03.04.2013</w:t>
            </w:r>
          </w:p>
        </w:tc>
        <w:tc>
          <w:tcPr>
            <w:tcW w:w="1501" w:type="pct"/>
            <w:gridSpan w:val="3"/>
            <w:tcBorders>
              <w:top w:val="single" w:sz="4" w:space="0" w:color="000000"/>
              <w:left w:val="single" w:sz="2" w:space="0" w:color="000000"/>
              <w:bottom w:val="single" w:sz="2" w:space="0" w:color="000000"/>
              <w:right w:val="single" w:sz="2" w:space="0" w:color="000000"/>
            </w:tcBorders>
          </w:tcPr>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lastRenderedPageBreak/>
              <w:t xml:space="preserve">осмотры </w:t>
            </w:r>
          </w:p>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3F04D9" w:rsidRPr="00CD4F1F" w:rsidRDefault="003F04D9" w:rsidP="00F01302">
            <w:pPr>
              <w:pStyle w:val="af0"/>
              <w:snapToGrid w:val="0"/>
              <w:ind w:firstLine="0"/>
              <w:jc w:val="center"/>
              <w:rPr>
                <w:i/>
                <w:iCs/>
                <w:sz w:val="24"/>
                <w:szCs w:val="24"/>
              </w:rPr>
            </w:pPr>
            <w:r w:rsidRPr="00CD4F1F">
              <w:rPr>
                <w:i/>
                <w:iCs/>
                <w:sz w:val="24"/>
                <w:szCs w:val="24"/>
              </w:rPr>
              <w:t xml:space="preserve">устранение нарушений - по мере необходимости </w:t>
            </w:r>
          </w:p>
        </w:tc>
      </w:tr>
      <w:tr w:rsidR="003F04D9" w:rsidRPr="00CD4F1F" w:rsidTr="003F04D9">
        <w:trPr>
          <w:trHeight w:val="145"/>
        </w:trPr>
        <w:tc>
          <w:tcPr>
            <w:tcW w:w="3499" w:type="pct"/>
            <w:gridSpan w:val="3"/>
            <w:tcBorders>
              <w:top w:val="nil"/>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both"/>
              <w:rPr>
                <w:b/>
                <w:sz w:val="24"/>
                <w:szCs w:val="24"/>
              </w:rPr>
            </w:pPr>
            <w:r w:rsidRPr="00CD4F1F">
              <w:rPr>
                <w:b/>
                <w:sz w:val="24"/>
                <w:szCs w:val="24"/>
                <w:lang w:val="en-US"/>
              </w:rPr>
              <w:lastRenderedPageBreak/>
              <w:t>II</w:t>
            </w:r>
            <w:r w:rsidRPr="00CD4F1F">
              <w:rPr>
                <w:b/>
                <w:sz w:val="24"/>
                <w:szCs w:val="24"/>
              </w:rPr>
              <w:t>.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  в соответствии с постановлением Правительства РФ №290 от 03.04.2013, т.ч.:</w:t>
            </w:r>
          </w:p>
        </w:tc>
        <w:tc>
          <w:tcPr>
            <w:tcW w:w="779" w:type="pct"/>
            <w:gridSpan w:val="2"/>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b/>
                <w:sz w:val="24"/>
                <w:szCs w:val="24"/>
              </w:rPr>
            </w:pPr>
            <w:r>
              <w:rPr>
                <w:b/>
                <w:sz w:val="24"/>
                <w:szCs w:val="24"/>
              </w:rPr>
              <w:t>2 776 762,30</w:t>
            </w:r>
          </w:p>
        </w:tc>
        <w:tc>
          <w:tcPr>
            <w:tcW w:w="722" w:type="pct"/>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b/>
                <w:sz w:val="24"/>
                <w:szCs w:val="24"/>
              </w:rPr>
            </w:pPr>
            <w:r>
              <w:rPr>
                <w:b/>
                <w:sz w:val="24"/>
                <w:szCs w:val="24"/>
              </w:rPr>
              <w:t>3,19</w:t>
            </w:r>
          </w:p>
        </w:tc>
      </w:tr>
      <w:tr w:rsidR="003F04D9" w:rsidRPr="00CD4F1F" w:rsidTr="003F04D9">
        <w:trPr>
          <w:trHeight w:val="145"/>
        </w:trPr>
        <w:tc>
          <w:tcPr>
            <w:tcW w:w="286" w:type="pct"/>
            <w:tcBorders>
              <w:top w:val="nil"/>
              <w:left w:val="single" w:sz="2" w:space="0" w:color="000000"/>
              <w:bottom w:val="single" w:sz="2" w:space="0" w:color="000000"/>
              <w:right w:val="nil"/>
            </w:tcBorders>
            <w:hideMark/>
          </w:tcPr>
          <w:p w:rsidR="003F04D9" w:rsidRPr="00CD4F1F" w:rsidRDefault="003F04D9" w:rsidP="00F01302">
            <w:pPr>
              <w:pStyle w:val="af0"/>
              <w:snapToGrid w:val="0"/>
              <w:ind w:firstLine="0"/>
              <w:jc w:val="center"/>
              <w:rPr>
                <w:sz w:val="24"/>
                <w:szCs w:val="24"/>
              </w:rPr>
            </w:pPr>
            <w:r>
              <w:rPr>
                <w:sz w:val="24"/>
                <w:szCs w:val="24"/>
              </w:rPr>
              <w:t>9</w:t>
            </w:r>
            <w:r w:rsidRPr="00CD4F1F">
              <w:rPr>
                <w:sz w:val="24"/>
                <w:szCs w:val="24"/>
              </w:rPr>
              <w:t>.</w:t>
            </w:r>
          </w:p>
        </w:tc>
        <w:tc>
          <w:tcPr>
            <w:tcW w:w="3212" w:type="pct"/>
            <w:gridSpan w:val="2"/>
            <w:tcBorders>
              <w:top w:val="nil"/>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both"/>
              <w:rPr>
                <w:sz w:val="24"/>
                <w:szCs w:val="24"/>
              </w:rPr>
            </w:pPr>
            <w:r w:rsidRPr="00CD4F1F">
              <w:rPr>
                <w:sz w:val="24"/>
                <w:szCs w:val="24"/>
              </w:rPr>
              <w:t>Общие работы, выполняемые для надлежащего содержания систем водоснабжения, отопления и водоотведения в многоквартирном доме</w:t>
            </w:r>
          </w:p>
        </w:tc>
        <w:tc>
          <w:tcPr>
            <w:tcW w:w="779" w:type="pct"/>
            <w:gridSpan w:val="2"/>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sz w:val="24"/>
                <w:szCs w:val="24"/>
              </w:rPr>
            </w:pPr>
            <w:r>
              <w:rPr>
                <w:sz w:val="24"/>
                <w:szCs w:val="24"/>
              </w:rPr>
              <w:t>1 732 212,22</w:t>
            </w:r>
          </w:p>
        </w:tc>
        <w:tc>
          <w:tcPr>
            <w:tcW w:w="722" w:type="pct"/>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sz w:val="24"/>
                <w:szCs w:val="24"/>
              </w:rPr>
            </w:pPr>
            <w:r>
              <w:rPr>
                <w:sz w:val="24"/>
                <w:szCs w:val="24"/>
              </w:rPr>
              <w:t>1,99</w:t>
            </w:r>
          </w:p>
        </w:tc>
      </w:tr>
      <w:tr w:rsidR="003F04D9" w:rsidRPr="00CD4F1F" w:rsidTr="003F04D9">
        <w:trPr>
          <w:trHeight w:val="145"/>
        </w:trPr>
        <w:tc>
          <w:tcPr>
            <w:tcW w:w="286" w:type="pct"/>
            <w:tcBorders>
              <w:top w:val="nil"/>
              <w:left w:val="single" w:sz="2" w:space="0" w:color="000000"/>
              <w:bottom w:val="single" w:sz="2" w:space="0" w:color="000000"/>
              <w:right w:val="nil"/>
            </w:tcBorders>
          </w:tcPr>
          <w:p w:rsidR="003F04D9" w:rsidRPr="00CD4F1F" w:rsidRDefault="003F04D9" w:rsidP="00F01302">
            <w:pPr>
              <w:pStyle w:val="af0"/>
              <w:snapToGrid w:val="0"/>
              <w:ind w:firstLine="0"/>
              <w:jc w:val="center"/>
              <w:rPr>
                <w:sz w:val="24"/>
                <w:szCs w:val="24"/>
              </w:rPr>
            </w:pPr>
          </w:p>
        </w:tc>
        <w:tc>
          <w:tcPr>
            <w:tcW w:w="3212" w:type="pct"/>
            <w:gridSpan w:val="2"/>
            <w:tcBorders>
              <w:top w:val="single" w:sz="4" w:space="0" w:color="000000"/>
              <w:left w:val="single" w:sz="2" w:space="0" w:color="000000"/>
              <w:bottom w:val="single" w:sz="2" w:space="0" w:color="000000"/>
              <w:right w:val="single" w:sz="2" w:space="0" w:color="000000"/>
            </w:tcBorders>
            <w:hideMark/>
          </w:tcPr>
          <w:p w:rsidR="003F04D9" w:rsidRPr="000C2289" w:rsidRDefault="003F04D9" w:rsidP="00F01302">
            <w:pPr>
              <w:autoSpaceDE w:val="0"/>
              <w:autoSpaceDN w:val="0"/>
              <w:adjustRightInd w:val="0"/>
              <w:ind w:hanging="6"/>
              <w:jc w:val="both"/>
              <w:rPr>
                <w:rFonts w:eastAsia="Calibri"/>
                <w:i/>
              </w:rPr>
            </w:pPr>
            <w:r w:rsidRPr="000C2289">
              <w:rPr>
                <w:rFonts w:eastAsia="Calibri"/>
                <w:i/>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приборов учета, расширительных баков и элементов, скрытых от постоянного наблюдения (разводящих трубопроводов и оборудования);</w:t>
            </w:r>
          </w:p>
          <w:p w:rsidR="003F04D9" w:rsidRPr="000C2289" w:rsidRDefault="003F04D9" w:rsidP="00F01302">
            <w:pPr>
              <w:autoSpaceDE w:val="0"/>
              <w:autoSpaceDN w:val="0"/>
              <w:adjustRightInd w:val="0"/>
              <w:ind w:hanging="6"/>
              <w:jc w:val="both"/>
              <w:rPr>
                <w:rFonts w:eastAsia="Calibri"/>
                <w:i/>
              </w:rPr>
            </w:pPr>
            <w:r w:rsidRPr="000C2289">
              <w:rPr>
                <w:rFonts w:eastAsia="Calibri"/>
                <w:i/>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3F04D9" w:rsidRPr="000C2289" w:rsidRDefault="003F04D9" w:rsidP="00F01302">
            <w:pPr>
              <w:autoSpaceDE w:val="0"/>
              <w:autoSpaceDN w:val="0"/>
              <w:adjustRightInd w:val="0"/>
              <w:ind w:hanging="6"/>
              <w:jc w:val="both"/>
              <w:rPr>
                <w:rFonts w:eastAsia="Calibri"/>
                <w:i/>
              </w:rPr>
            </w:pPr>
            <w:r w:rsidRPr="000C2289">
              <w:rPr>
                <w:rFonts w:eastAsia="Calibri"/>
                <w:i/>
              </w:rPr>
              <w:t>контроль состояния и замена неисправных контрольно-измерительных приборов (манометров, термометров и т.п.);</w:t>
            </w:r>
          </w:p>
          <w:p w:rsidR="003F04D9" w:rsidRPr="000C2289" w:rsidRDefault="003F04D9" w:rsidP="00F01302">
            <w:pPr>
              <w:autoSpaceDE w:val="0"/>
              <w:autoSpaceDN w:val="0"/>
              <w:adjustRightInd w:val="0"/>
              <w:ind w:hanging="6"/>
              <w:jc w:val="both"/>
              <w:rPr>
                <w:rFonts w:eastAsia="Calibri"/>
                <w:i/>
              </w:rPr>
            </w:pPr>
            <w:r w:rsidRPr="000C2289">
              <w:rPr>
                <w:rFonts w:eastAsia="Calibri"/>
                <w:i/>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3F04D9" w:rsidRPr="000C2289" w:rsidRDefault="003F04D9" w:rsidP="00F01302">
            <w:pPr>
              <w:autoSpaceDE w:val="0"/>
              <w:autoSpaceDN w:val="0"/>
              <w:adjustRightInd w:val="0"/>
              <w:ind w:hanging="6"/>
              <w:jc w:val="both"/>
              <w:rPr>
                <w:rFonts w:eastAsia="Calibri"/>
                <w:i/>
              </w:rPr>
            </w:pPr>
            <w:r w:rsidRPr="000C2289">
              <w:rPr>
                <w:rFonts w:eastAsia="Calibri"/>
                <w:i/>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3F04D9" w:rsidRPr="000C2289" w:rsidRDefault="003F04D9" w:rsidP="00F01302">
            <w:pPr>
              <w:autoSpaceDE w:val="0"/>
              <w:autoSpaceDN w:val="0"/>
              <w:adjustRightInd w:val="0"/>
              <w:ind w:hanging="6"/>
              <w:jc w:val="both"/>
              <w:rPr>
                <w:rFonts w:eastAsia="Calibri"/>
                <w:i/>
              </w:rPr>
            </w:pPr>
            <w:r w:rsidRPr="000C2289">
              <w:rPr>
                <w:rFonts w:eastAsia="Calibri"/>
                <w:i/>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w:t>
            </w:r>
          </w:p>
          <w:p w:rsidR="003F04D9" w:rsidRPr="000C2289" w:rsidRDefault="003F04D9" w:rsidP="00F01302">
            <w:pPr>
              <w:autoSpaceDE w:val="0"/>
              <w:autoSpaceDN w:val="0"/>
              <w:adjustRightInd w:val="0"/>
              <w:ind w:hanging="6"/>
              <w:jc w:val="both"/>
              <w:rPr>
                <w:rFonts w:eastAsia="Calibri"/>
                <w:i/>
              </w:rPr>
            </w:pPr>
            <w:r w:rsidRPr="000C2289">
              <w:rPr>
                <w:rFonts w:eastAsia="Calibri"/>
                <w:i/>
              </w:rPr>
              <w:t>переключение в целях надежной эксплуатации режимов работы внутреннего водостока, гидравлического затвора внутреннего водостока;</w:t>
            </w:r>
          </w:p>
          <w:p w:rsidR="003F04D9" w:rsidRPr="000B7279" w:rsidRDefault="003F04D9" w:rsidP="00F01302">
            <w:pPr>
              <w:autoSpaceDE w:val="0"/>
              <w:autoSpaceDN w:val="0"/>
              <w:adjustRightInd w:val="0"/>
              <w:ind w:hanging="6"/>
              <w:jc w:val="both"/>
              <w:rPr>
                <w:i/>
                <w:iCs/>
                <w:highlight w:val="yellow"/>
              </w:rPr>
            </w:pPr>
            <w:r w:rsidRPr="000C2289">
              <w:rPr>
                <w:rFonts w:eastAsia="Calibri"/>
                <w:i/>
              </w:rPr>
              <w:t>очистка и промывка водонапорных баков</w:t>
            </w:r>
            <w:r>
              <w:rPr>
                <w:rFonts w:eastAsia="Calibri"/>
                <w:i/>
              </w:rPr>
              <w:t xml:space="preserve"> и т.д.</w:t>
            </w:r>
          </w:p>
        </w:tc>
        <w:tc>
          <w:tcPr>
            <w:tcW w:w="1501" w:type="pct"/>
            <w:gridSpan w:val="3"/>
            <w:tcBorders>
              <w:top w:val="nil"/>
              <w:left w:val="single" w:sz="2" w:space="0" w:color="000000"/>
              <w:bottom w:val="single" w:sz="2" w:space="0" w:color="000000"/>
              <w:right w:val="single" w:sz="2" w:space="0" w:color="000000"/>
            </w:tcBorders>
          </w:tcPr>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не реже 2 раз в год;</w:t>
            </w:r>
          </w:p>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устранение нарушений - по мере необходимости</w:t>
            </w:r>
          </w:p>
          <w:p w:rsidR="003F04D9" w:rsidRPr="00CD4F1F" w:rsidRDefault="003F04D9" w:rsidP="00F01302">
            <w:pPr>
              <w:pStyle w:val="af0"/>
              <w:snapToGrid w:val="0"/>
              <w:ind w:firstLine="0"/>
              <w:jc w:val="center"/>
              <w:rPr>
                <w:i/>
                <w:iCs/>
                <w:sz w:val="24"/>
                <w:szCs w:val="24"/>
              </w:rPr>
            </w:pPr>
          </w:p>
        </w:tc>
      </w:tr>
      <w:tr w:rsidR="003F04D9" w:rsidRPr="00CD4F1F" w:rsidTr="003F04D9">
        <w:trPr>
          <w:trHeight w:val="145"/>
        </w:trPr>
        <w:tc>
          <w:tcPr>
            <w:tcW w:w="286" w:type="pct"/>
            <w:tcBorders>
              <w:top w:val="nil"/>
              <w:left w:val="single" w:sz="2" w:space="0" w:color="000000"/>
              <w:bottom w:val="single" w:sz="2" w:space="0" w:color="000000"/>
              <w:right w:val="nil"/>
            </w:tcBorders>
            <w:hideMark/>
          </w:tcPr>
          <w:p w:rsidR="003F04D9" w:rsidRPr="00CD4F1F" w:rsidRDefault="003F04D9" w:rsidP="00F01302">
            <w:pPr>
              <w:pStyle w:val="af0"/>
              <w:snapToGrid w:val="0"/>
              <w:ind w:firstLine="0"/>
              <w:jc w:val="center"/>
              <w:rPr>
                <w:sz w:val="24"/>
                <w:szCs w:val="24"/>
              </w:rPr>
            </w:pPr>
            <w:r>
              <w:rPr>
                <w:sz w:val="24"/>
                <w:szCs w:val="24"/>
              </w:rPr>
              <w:t>10</w:t>
            </w:r>
            <w:r w:rsidRPr="00CD4F1F">
              <w:rPr>
                <w:sz w:val="24"/>
                <w:szCs w:val="24"/>
              </w:rPr>
              <w:t>.</w:t>
            </w:r>
          </w:p>
        </w:tc>
        <w:tc>
          <w:tcPr>
            <w:tcW w:w="3212" w:type="pct"/>
            <w:gridSpan w:val="2"/>
            <w:tcBorders>
              <w:top w:val="nil"/>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both"/>
              <w:rPr>
                <w:sz w:val="24"/>
                <w:szCs w:val="24"/>
              </w:rPr>
            </w:pPr>
            <w:r w:rsidRPr="000C2289">
              <w:rPr>
                <w:sz w:val="24"/>
                <w:szCs w:val="24"/>
              </w:rPr>
              <w:t>Работы, выполняемые в целях надлежащего содержания систем теплоснабжения в многоквартирных домах</w:t>
            </w:r>
          </w:p>
        </w:tc>
        <w:tc>
          <w:tcPr>
            <w:tcW w:w="779" w:type="pct"/>
            <w:gridSpan w:val="2"/>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sz w:val="24"/>
                <w:szCs w:val="24"/>
              </w:rPr>
            </w:pPr>
            <w:r>
              <w:rPr>
                <w:sz w:val="24"/>
                <w:szCs w:val="24"/>
              </w:rPr>
              <w:t>757 298,81</w:t>
            </w:r>
          </w:p>
        </w:tc>
        <w:tc>
          <w:tcPr>
            <w:tcW w:w="722" w:type="pct"/>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sz w:val="24"/>
                <w:szCs w:val="24"/>
              </w:rPr>
            </w:pPr>
            <w:r>
              <w:rPr>
                <w:sz w:val="24"/>
                <w:szCs w:val="24"/>
              </w:rPr>
              <w:t>0,87</w:t>
            </w:r>
          </w:p>
        </w:tc>
      </w:tr>
      <w:tr w:rsidR="003F04D9" w:rsidRPr="00CD4F1F" w:rsidTr="003F04D9">
        <w:trPr>
          <w:trHeight w:val="145"/>
        </w:trPr>
        <w:tc>
          <w:tcPr>
            <w:tcW w:w="286" w:type="pct"/>
            <w:tcBorders>
              <w:top w:val="nil"/>
              <w:left w:val="single" w:sz="2" w:space="0" w:color="000000"/>
              <w:bottom w:val="single" w:sz="2" w:space="0" w:color="000000"/>
              <w:right w:val="nil"/>
            </w:tcBorders>
          </w:tcPr>
          <w:p w:rsidR="003F04D9" w:rsidRPr="00CD4F1F" w:rsidRDefault="003F04D9" w:rsidP="00F01302">
            <w:pPr>
              <w:suppressAutoHyphens/>
              <w:snapToGrid w:val="0"/>
              <w:rPr>
                <w:i/>
                <w:iCs/>
                <w:lang w:eastAsia="ar-SA"/>
              </w:rPr>
            </w:pPr>
          </w:p>
        </w:tc>
        <w:tc>
          <w:tcPr>
            <w:tcW w:w="3212" w:type="pct"/>
            <w:gridSpan w:val="2"/>
            <w:tcBorders>
              <w:top w:val="nil"/>
              <w:left w:val="single" w:sz="2" w:space="0" w:color="000000"/>
              <w:bottom w:val="single" w:sz="2" w:space="0" w:color="000000"/>
              <w:right w:val="single" w:sz="2" w:space="0" w:color="000000"/>
            </w:tcBorders>
            <w:hideMark/>
          </w:tcPr>
          <w:p w:rsidR="003F04D9" w:rsidRPr="000C2289" w:rsidRDefault="003F04D9" w:rsidP="00F01302">
            <w:pPr>
              <w:autoSpaceDE w:val="0"/>
              <w:autoSpaceDN w:val="0"/>
              <w:adjustRightInd w:val="0"/>
              <w:ind w:hanging="6"/>
              <w:jc w:val="both"/>
              <w:rPr>
                <w:rFonts w:eastAsia="Calibri"/>
                <w:i/>
              </w:rPr>
            </w:pPr>
            <w:r w:rsidRPr="000C2289">
              <w:rPr>
                <w:rFonts w:eastAsia="Calibri"/>
                <w:i/>
              </w:rPr>
              <w:t xml:space="preserve">испытания на прочность и плотность (гидравлические </w:t>
            </w:r>
            <w:r w:rsidRPr="000C2289">
              <w:rPr>
                <w:rFonts w:eastAsia="Calibri"/>
                <w:i/>
              </w:rPr>
              <w:lastRenderedPageBreak/>
              <w:t>испытания) узлов ввода и систем отопления, промывка и регулировка систем отопления;</w:t>
            </w:r>
          </w:p>
          <w:p w:rsidR="003F04D9" w:rsidRPr="000C2289" w:rsidRDefault="003F04D9" w:rsidP="00F01302">
            <w:pPr>
              <w:autoSpaceDE w:val="0"/>
              <w:autoSpaceDN w:val="0"/>
              <w:adjustRightInd w:val="0"/>
              <w:ind w:hanging="6"/>
              <w:jc w:val="both"/>
              <w:rPr>
                <w:rFonts w:eastAsia="Calibri"/>
                <w:i/>
              </w:rPr>
            </w:pPr>
            <w:r w:rsidRPr="000C2289">
              <w:rPr>
                <w:rFonts w:eastAsia="Calibri"/>
                <w:i/>
              </w:rPr>
              <w:t>проведение пробных пусконаладочных работ;</w:t>
            </w:r>
          </w:p>
          <w:p w:rsidR="003F04D9" w:rsidRPr="000C2289" w:rsidRDefault="003F04D9" w:rsidP="00F01302">
            <w:pPr>
              <w:autoSpaceDE w:val="0"/>
              <w:autoSpaceDN w:val="0"/>
              <w:adjustRightInd w:val="0"/>
              <w:ind w:hanging="6"/>
              <w:jc w:val="both"/>
              <w:rPr>
                <w:rFonts w:eastAsia="Calibri"/>
                <w:i/>
              </w:rPr>
            </w:pPr>
            <w:r w:rsidRPr="000C2289">
              <w:rPr>
                <w:rFonts w:eastAsia="Calibri"/>
                <w:i/>
              </w:rPr>
              <w:t>удаление воздуха из системы отопления;</w:t>
            </w:r>
          </w:p>
          <w:p w:rsidR="003F04D9" w:rsidRPr="000B7279" w:rsidRDefault="003F04D9" w:rsidP="00F01302">
            <w:pPr>
              <w:autoSpaceDE w:val="0"/>
              <w:autoSpaceDN w:val="0"/>
              <w:adjustRightInd w:val="0"/>
              <w:ind w:hanging="6"/>
              <w:jc w:val="both"/>
              <w:rPr>
                <w:i/>
                <w:iCs/>
                <w:highlight w:val="yellow"/>
              </w:rPr>
            </w:pPr>
            <w:r w:rsidRPr="000C2289">
              <w:rPr>
                <w:rFonts w:eastAsia="Calibri"/>
                <w:i/>
              </w:rPr>
              <w:t xml:space="preserve">промывка централизованных систем теплоснабжения для удаления </w:t>
            </w:r>
            <w:proofErr w:type="spellStart"/>
            <w:r w:rsidRPr="000C2289">
              <w:rPr>
                <w:rFonts w:eastAsia="Calibri"/>
                <w:i/>
              </w:rPr>
              <w:t>накипно-коррозионных</w:t>
            </w:r>
            <w:proofErr w:type="spellEnd"/>
            <w:r w:rsidRPr="000C2289">
              <w:rPr>
                <w:rFonts w:eastAsia="Calibri"/>
                <w:i/>
              </w:rPr>
              <w:t xml:space="preserve"> отложений</w:t>
            </w:r>
          </w:p>
        </w:tc>
        <w:tc>
          <w:tcPr>
            <w:tcW w:w="1501" w:type="pct"/>
            <w:gridSpan w:val="3"/>
            <w:tcBorders>
              <w:top w:val="nil"/>
              <w:left w:val="single" w:sz="2" w:space="0" w:color="000000"/>
              <w:bottom w:val="single" w:sz="2" w:space="0" w:color="000000"/>
              <w:right w:val="single" w:sz="2" w:space="0" w:color="000000"/>
            </w:tcBorders>
          </w:tcPr>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lastRenderedPageBreak/>
              <w:t>не реже 2 раз в год;</w:t>
            </w:r>
          </w:p>
          <w:p w:rsidR="003F04D9" w:rsidRPr="00CD4F1F" w:rsidRDefault="003F04D9" w:rsidP="00F01302">
            <w:pPr>
              <w:pStyle w:val="af0"/>
              <w:snapToGrid w:val="0"/>
              <w:ind w:firstLine="0"/>
              <w:jc w:val="center"/>
              <w:rPr>
                <w:i/>
                <w:iCs/>
                <w:sz w:val="24"/>
                <w:szCs w:val="24"/>
              </w:rPr>
            </w:pPr>
            <w:r w:rsidRPr="00CD4F1F">
              <w:rPr>
                <w:i/>
                <w:iCs/>
                <w:sz w:val="24"/>
                <w:szCs w:val="24"/>
              </w:rPr>
              <w:lastRenderedPageBreak/>
              <w:t>устранение нарушений - по мере необходимости</w:t>
            </w:r>
          </w:p>
        </w:tc>
      </w:tr>
      <w:tr w:rsidR="003F04D9" w:rsidRPr="00CD4F1F" w:rsidTr="003F04D9">
        <w:trPr>
          <w:trHeight w:val="145"/>
        </w:trPr>
        <w:tc>
          <w:tcPr>
            <w:tcW w:w="286" w:type="pct"/>
            <w:tcBorders>
              <w:top w:val="nil"/>
              <w:left w:val="single" w:sz="2" w:space="0" w:color="000000"/>
              <w:bottom w:val="single" w:sz="2" w:space="0" w:color="000000"/>
              <w:right w:val="nil"/>
            </w:tcBorders>
            <w:hideMark/>
          </w:tcPr>
          <w:p w:rsidR="003F04D9" w:rsidRPr="00CD4F1F" w:rsidRDefault="003F04D9" w:rsidP="00F01302">
            <w:pPr>
              <w:pStyle w:val="af0"/>
              <w:snapToGrid w:val="0"/>
              <w:ind w:firstLine="0"/>
              <w:jc w:val="center"/>
              <w:rPr>
                <w:sz w:val="24"/>
                <w:szCs w:val="24"/>
              </w:rPr>
            </w:pPr>
            <w:r w:rsidRPr="00CD4F1F">
              <w:rPr>
                <w:sz w:val="24"/>
                <w:szCs w:val="24"/>
              </w:rPr>
              <w:lastRenderedPageBreak/>
              <w:t>1</w:t>
            </w:r>
            <w:r>
              <w:rPr>
                <w:sz w:val="24"/>
                <w:szCs w:val="24"/>
              </w:rPr>
              <w:t>1</w:t>
            </w:r>
            <w:r w:rsidRPr="00CD4F1F">
              <w:rPr>
                <w:sz w:val="24"/>
                <w:szCs w:val="24"/>
              </w:rPr>
              <w:t>.</w:t>
            </w:r>
          </w:p>
        </w:tc>
        <w:tc>
          <w:tcPr>
            <w:tcW w:w="3212" w:type="pct"/>
            <w:gridSpan w:val="2"/>
            <w:tcBorders>
              <w:top w:val="nil"/>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both"/>
              <w:rPr>
                <w:sz w:val="24"/>
                <w:szCs w:val="24"/>
              </w:rPr>
            </w:pPr>
            <w:r w:rsidRPr="00CD4F1F">
              <w:rPr>
                <w:sz w:val="24"/>
                <w:szCs w:val="24"/>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779" w:type="pct"/>
            <w:gridSpan w:val="2"/>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sz w:val="24"/>
                <w:szCs w:val="24"/>
              </w:rPr>
            </w:pPr>
            <w:r>
              <w:rPr>
                <w:sz w:val="24"/>
                <w:szCs w:val="24"/>
              </w:rPr>
              <w:t>243 728,35</w:t>
            </w:r>
          </w:p>
        </w:tc>
        <w:tc>
          <w:tcPr>
            <w:tcW w:w="722" w:type="pct"/>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sz w:val="24"/>
                <w:szCs w:val="24"/>
              </w:rPr>
            </w:pPr>
            <w:r>
              <w:rPr>
                <w:sz w:val="24"/>
                <w:szCs w:val="24"/>
              </w:rPr>
              <w:t>0,28</w:t>
            </w:r>
          </w:p>
        </w:tc>
      </w:tr>
      <w:tr w:rsidR="003F04D9" w:rsidRPr="00CD4F1F" w:rsidTr="003F04D9">
        <w:trPr>
          <w:trHeight w:val="145"/>
        </w:trPr>
        <w:tc>
          <w:tcPr>
            <w:tcW w:w="286" w:type="pct"/>
            <w:tcBorders>
              <w:top w:val="nil"/>
              <w:left w:val="single" w:sz="2" w:space="0" w:color="000000"/>
              <w:bottom w:val="single" w:sz="2" w:space="0" w:color="000000"/>
              <w:right w:val="nil"/>
            </w:tcBorders>
          </w:tcPr>
          <w:p w:rsidR="003F04D9" w:rsidRPr="00CD4F1F" w:rsidRDefault="003F04D9" w:rsidP="00F01302">
            <w:pPr>
              <w:pStyle w:val="af0"/>
              <w:snapToGrid w:val="0"/>
              <w:ind w:firstLine="0"/>
              <w:jc w:val="center"/>
              <w:rPr>
                <w:i/>
                <w:iCs/>
                <w:sz w:val="24"/>
                <w:szCs w:val="24"/>
              </w:rPr>
            </w:pPr>
          </w:p>
        </w:tc>
        <w:tc>
          <w:tcPr>
            <w:tcW w:w="3212" w:type="pct"/>
            <w:gridSpan w:val="2"/>
            <w:tcBorders>
              <w:top w:val="nil"/>
              <w:left w:val="single" w:sz="2" w:space="0" w:color="000000"/>
              <w:bottom w:val="single" w:sz="2" w:space="0" w:color="000000"/>
              <w:right w:val="single" w:sz="2" w:space="0" w:color="000000"/>
            </w:tcBorders>
            <w:hideMark/>
          </w:tcPr>
          <w:p w:rsidR="003F04D9" w:rsidRPr="00CD4F1F" w:rsidRDefault="003F04D9" w:rsidP="00F01302">
            <w:pPr>
              <w:pStyle w:val="ConsPlusDocList0"/>
              <w:snapToGrid w:val="0"/>
              <w:jc w:val="both"/>
              <w:rPr>
                <w:rFonts w:ascii="Times New Roman" w:hAnsi="Times New Roman" w:cs="Times New Roman"/>
                <w:i/>
                <w:iCs/>
                <w:sz w:val="24"/>
                <w:szCs w:val="24"/>
              </w:rPr>
            </w:pPr>
            <w:r w:rsidRPr="00CD4F1F">
              <w:rPr>
                <w:rFonts w:ascii="Times New Roman" w:hAnsi="Times New Roman" w:cs="Times New Roman"/>
                <w:i/>
                <w:iCs/>
                <w:sz w:val="24"/>
                <w:szCs w:val="24"/>
              </w:rPr>
              <w:t xml:space="preserve">Проверка  заземления оболочки </w:t>
            </w:r>
            <w:proofErr w:type="spellStart"/>
            <w:r w:rsidRPr="00CD4F1F">
              <w:rPr>
                <w:rFonts w:ascii="Times New Roman" w:hAnsi="Times New Roman" w:cs="Times New Roman"/>
                <w:i/>
                <w:iCs/>
                <w:sz w:val="24"/>
                <w:szCs w:val="24"/>
              </w:rPr>
              <w:t>электрокабеля</w:t>
            </w:r>
            <w:proofErr w:type="spellEnd"/>
            <w:r w:rsidRPr="00CD4F1F">
              <w:rPr>
                <w:rFonts w:ascii="Times New Roman" w:hAnsi="Times New Roman" w:cs="Times New Roman"/>
                <w:i/>
                <w:iCs/>
                <w:sz w:val="24"/>
                <w:szCs w:val="24"/>
              </w:rPr>
              <w:t>, оборудования, замеры сопротивления изоляции проводов, трубопроводов и восстановление цепей заземления по результатам проверки. Техническое  обслуживание и ремонт силовых и осветительных установок, электрических установок, внутридомовых электросетей, очистка клемм и соединений в групповых щитках и распределительных шкафах, наладка электрооборудования</w:t>
            </w:r>
            <w:r>
              <w:rPr>
                <w:rFonts w:ascii="Times New Roman" w:hAnsi="Times New Roman" w:cs="Times New Roman"/>
                <w:i/>
                <w:iCs/>
                <w:sz w:val="24"/>
                <w:szCs w:val="24"/>
              </w:rPr>
              <w:t xml:space="preserve"> и т.д.</w:t>
            </w:r>
          </w:p>
        </w:tc>
        <w:tc>
          <w:tcPr>
            <w:tcW w:w="1501" w:type="pct"/>
            <w:gridSpan w:val="3"/>
            <w:tcBorders>
              <w:top w:val="nil"/>
              <w:left w:val="single" w:sz="2" w:space="0" w:color="000000"/>
              <w:bottom w:val="single" w:sz="2" w:space="0" w:color="000000"/>
              <w:right w:val="single" w:sz="2" w:space="0" w:color="000000"/>
            </w:tcBorders>
          </w:tcPr>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не реже 2 раз в год;</w:t>
            </w:r>
          </w:p>
          <w:p w:rsidR="003F04D9" w:rsidRPr="00CD4F1F" w:rsidRDefault="003F04D9" w:rsidP="00F01302">
            <w:pPr>
              <w:pStyle w:val="af0"/>
              <w:snapToGrid w:val="0"/>
              <w:ind w:firstLine="0"/>
              <w:jc w:val="center"/>
              <w:rPr>
                <w:i/>
                <w:iCs/>
                <w:sz w:val="24"/>
                <w:szCs w:val="24"/>
              </w:rPr>
            </w:pPr>
            <w:r w:rsidRPr="00CD4F1F">
              <w:rPr>
                <w:i/>
                <w:iCs/>
                <w:sz w:val="24"/>
                <w:szCs w:val="24"/>
              </w:rPr>
              <w:t>устранение нарушений - по мере необходимости</w:t>
            </w:r>
          </w:p>
          <w:p w:rsidR="003F04D9" w:rsidRPr="00CD4F1F" w:rsidRDefault="003F04D9" w:rsidP="00F01302">
            <w:pPr>
              <w:pStyle w:val="af0"/>
              <w:snapToGrid w:val="0"/>
              <w:ind w:firstLine="0"/>
              <w:jc w:val="center"/>
              <w:rPr>
                <w:i/>
                <w:iCs/>
                <w:sz w:val="24"/>
                <w:szCs w:val="24"/>
              </w:rPr>
            </w:pPr>
          </w:p>
        </w:tc>
      </w:tr>
      <w:tr w:rsidR="003F04D9" w:rsidRPr="00CD4F1F" w:rsidTr="003F04D9">
        <w:trPr>
          <w:trHeight w:val="145"/>
        </w:trPr>
        <w:tc>
          <w:tcPr>
            <w:tcW w:w="286" w:type="pct"/>
            <w:tcBorders>
              <w:top w:val="nil"/>
              <w:left w:val="single" w:sz="2" w:space="0" w:color="000000"/>
              <w:bottom w:val="single" w:sz="4" w:space="0" w:color="000000"/>
              <w:right w:val="nil"/>
            </w:tcBorders>
            <w:hideMark/>
          </w:tcPr>
          <w:p w:rsidR="003F04D9" w:rsidRPr="00CD4F1F" w:rsidRDefault="003F04D9" w:rsidP="00F01302">
            <w:pPr>
              <w:pStyle w:val="af0"/>
              <w:snapToGrid w:val="0"/>
              <w:ind w:firstLine="0"/>
              <w:jc w:val="center"/>
              <w:rPr>
                <w:sz w:val="24"/>
                <w:szCs w:val="24"/>
              </w:rPr>
            </w:pPr>
            <w:r w:rsidRPr="00CD4F1F">
              <w:rPr>
                <w:sz w:val="24"/>
                <w:szCs w:val="24"/>
              </w:rPr>
              <w:t>1</w:t>
            </w:r>
            <w:r>
              <w:rPr>
                <w:sz w:val="24"/>
                <w:szCs w:val="24"/>
              </w:rPr>
              <w:t>2</w:t>
            </w:r>
            <w:r w:rsidRPr="00CD4F1F">
              <w:rPr>
                <w:sz w:val="24"/>
                <w:szCs w:val="24"/>
              </w:rPr>
              <w:t>.</w:t>
            </w:r>
          </w:p>
        </w:tc>
        <w:tc>
          <w:tcPr>
            <w:tcW w:w="3212" w:type="pct"/>
            <w:gridSpan w:val="2"/>
            <w:tcBorders>
              <w:top w:val="nil"/>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both"/>
              <w:rPr>
                <w:sz w:val="24"/>
                <w:szCs w:val="24"/>
              </w:rPr>
            </w:pPr>
            <w:r w:rsidRPr="00CD4F1F">
              <w:rPr>
                <w:sz w:val="24"/>
                <w:szCs w:val="24"/>
              </w:rPr>
              <w:t>Прочие работы, необходимые для надлежащего содержания оборудования и систем инженерно-технического обеспечения общего имущества в соответствии с постановлением Правительства РФ №290 от 03.04.2013</w:t>
            </w:r>
          </w:p>
        </w:tc>
        <w:tc>
          <w:tcPr>
            <w:tcW w:w="779" w:type="pct"/>
            <w:gridSpan w:val="2"/>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sz w:val="24"/>
                <w:szCs w:val="24"/>
              </w:rPr>
            </w:pPr>
            <w:r>
              <w:rPr>
                <w:sz w:val="24"/>
                <w:szCs w:val="24"/>
              </w:rPr>
              <w:t>43 522,92</w:t>
            </w:r>
          </w:p>
        </w:tc>
        <w:tc>
          <w:tcPr>
            <w:tcW w:w="722" w:type="pct"/>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sz w:val="24"/>
                <w:szCs w:val="24"/>
              </w:rPr>
            </w:pPr>
            <w:r>
              <w:rPr>
                <w:sz w:val="24"/>
                <w:szCs w:val="24"/>
              </w:rPr>
              <w:t>0,05</w:t>
            </w:r>
          </w:p>
        </w:tc>
      </w:tr>
      <w:tr w:rsidR="003F04D9" w:rsidRPr="00CD4F1F" w:rsidTr="003F04D9">
        <w:trPr>
          <w:trHeight w:val="145"/>
        </w:trPr>
        <w:tc>
          <w:tcPr>
            <w:tcW w:w="286" w:type="pct"/>
            <w:tcBorders>
              <w:top w:val="single" w:sz="4" w:space="0" w:color="000000"/>
              <w:left w:val="single" w:sz="2" w:space="0" w:color="000000"/>
              <w:bottom w:val="single" w:sz="2" w:space="0" w:color="000000"/>
              <w:right w:val="nil"/>
            </w:tcBorders>
          </w:tcPr>
          <w:p w:rsidR="003F04D9" w:rsidRPr="00CD4F1F" w:rsidRDefault="003F04D9" w:rsidP="00F01302">
            <w:pPr>
              <w:pStyle w:val="af0"/>
              <w:snapToGrid w:val="0"/>
              <w:ind w:firstLine="0"/>
              <w:jc w:val="center"/>
              <w:rPr>
                <w:sz w:val="24"/>
                <w:szCs w:val="24"/>
              </w:rPr>
            </w:pPr>
          </w:p>
        </w:tc>
        <w:tc>
          <w:tcPr>
            <w:tcW w:w="3212" w:type="pct"/>
            <w:gridSpan w:val="2"/>
            <w:tcBorders>
              <w:top w:val="single" w:sz="4" w:space="0" w:color="000000"/>
              <w:left w:val="single" w:sz="2" w:space="0" w:color="000000"/>
              <w:bottom w:val="single" w:sz="2" w:space="0" w:color="000000"/>
              <w:right w:val="single" w:sz="2" w:space="0" w:color="000000"/>
            </w:tcBorders>
            <w:hideMark/>
          </w:tcPr>
          <w:p w:rsidR="003F04D9" w:rsidRPr="00CD4F1F" w:rsidRDefault="003F04D9" w:rsidP="00F01302">
            <w:pPr>
              <w:autoSpaceDE w:val="0"/>
              <w:autoSpaceDN w:val="0"/>
              <w:adjustRightInd w:val="0"/>
              <w:ind w:hanging="6"/>
              <w:jc w:val="both"/>
              <w:rPr>
                <w:i/>
                <w:iCs/>
              </w:rPr>
            </w:pPr>
            <w:proofErr w:type="gramStart"/>
            <w:r w:rsidRPr="00CD4F1F">
              <w:rPr>
                <w:bCs/>
                <w:i/>
              </w:rPr>
              <w:t xml:space="preserve">Прочие работы, выполняемые </w:t>
            </w:r>
            <w:r w:rsidRPr="00CD4F1F">
              <w:rPr>
                <w:i/>
              </w:rPr>
              <w:t xml:space="preserve">в целях надлежащего содержания оборудования и систем инженерно-технического обеспечения общего имущества (в том числе систем вентиляции,  </w:t>
            </w:r>
            <w:proofErr w:type="spellStart"/>
            <w:r w:rsidRPr="00CD4F1F">
              <w:rPr>
                <w:i/>
              </w:rPr>
              <w:t>дымоудаления</w:t>
            </w:r>
            <w:proofErr w:type="spellEnd"/>
            <w:r>
              <w:rPr>
                <w:i/>
              </w:rPr>
              <w:t>, внутридомового газового оборудования</w:t>
            </w:r>
            <w:r w:rsidRPr="00CD4F1F">
              <w:rPr>
                <w:i/>
              </w:rPr>
              <w:t>)</w:t>
            </w:r>
            <w:r>
              <w:rPr>
                <w:i/>
              </w:rPr>
              <w:t>: контроль, техническое обслуживание, проверка состояния систем,</w:t>
            </w:r>
            <w:r w:rsidRPr="00CD4F1F">
              <w:rPr>
                <w:i/>
                <w:iCs/>
              </w:rPr>
              <w:t xml:space="preserve"> </w:t>
            </w:r>
            <w:r>
              <w:rPr>
                <w:rFonts w:eastAsia="Calibri"/>
                <w:i/>
                <w:iCs/>
              </w:rPr>
              <w:t xml:space="preserve">устранение </w:t>
            </w:r>
            <w:proofErr w:type="spellStart"/>
            <w:r>
              <w:rPr>
                <w:rFonts w:eastAsia="Calibri"/>
                <w:i/>
                <w:iCs/>
              </w:rPr>
              <w:t>неплотностей</w:t>
            </w:r>
            <w:proofErr w:type="spellEnd"/>
            <w:r>
              <w:rPr>
                <w:rFonts w:eastAsia="Calibri"/>
                <w:i/>
                <w:iCs/>
              </w:rPr>
              <w:t xml:space="preserve"> в вентиляционных каналах и шахтах, устранение засоров в каналах, устранение неисправностей шиберов и </w:t>
            </w:r>
            <w:proofErr w:type="spellStart"/>
            <w:r>
              <w:rPr>
                <w:rFonts w:eastAsia="Calibri"/>
                <w:i/>
                <w:iCs/>
              </w:rPr>
              <w:t>дроссель-клапанов</w:t>
            </w:r>
            <w:proofErr w:type="spellEnd"/>
            <w:r>
              <w:rPr>
                <w:rFonts w:eastAsia="Calibri"/>
                <w:i/>
                <w:iCs/>
              </w:rPr>
              <w:t xml:space="preserve"> в вытяжных шахтах, зонтов над шахтами и дефлекторов, замена дефективных вытяжных решеток и их креплений</w:t>
            </w:r>
            <w:proofErr w:type="gramEnd"/>
            <w:r>
              <w:rPr>
                <w:rFonts w:eastAsia="Calibri"/>
                <w:i/>
                <w:iCs/>
              </w:rPr>
              <w:t>; контроль состояния и восстановление антикоррозионной окраски металлических вытяжных каналов, труб, поддонов;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01" w:type="pct"/>
            <w:gridSpan w:val="3"/>
            <w:tcBorders>
              <w:top w:val="single" w:sz="4" w:space="0" w:color="000000"/>
              <w:left w:val="single" w:sz="2" w:space="0" w:color="000000"/>
              <w:bottom w:val="single" w:sz="2" w:space="0" w:color="000000"/>
              <w:right w:val="single" w:sz="2" w:space="0" w:color="000000"/>
            </w:tcBorders>
          </w:tcPr>
          <w:p w:rsidR="003F04D9" w:rsidRPr="00CD4F1F" w:rsidRDefault="003F04D9" w:rsidP="00F01302">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не реже 2 раз в год;</w:t>
            </w:r>
          </w:p>
          <w:p w:rsidR="003F04D9" w:rsidRPr="00CD4F1F" w:rsidRDefault="003F04D9" w:rsidP="00F01302">
            <w:pPr>
              <w:pStyle w:val="af0"/>
              <w:snapToGrid w:val="0"/>
              <w:ind w:firstLine="0"/>
              <w:jc w:val="center"/>
              <w:rPr>
                <w:i/>
                <w:iCs/>
                <w:sz w:val="24"/>
                <w:szCs w:val="24"/>
              </w:rPr>
            </w:pPr>
            <w:r w:rsidRPr="00CD4F1F">
              <w:rPr>
                <w:i/>
                <w:iCs/>
                <w:sz w:val="24"/>
                <w:szCs w:val="24"/>
              </w:rPr>
              <w:t>устранение нарушений - по мере необходимости</w:t>
            </w:r>
          </w:p>
        </w:tc>
      </w:tr>
      <w:tr w:rsidR="003F04D9" w:rsidRPr="00CD4F1F" w:rsidTr="003F04D9">
        <w:trPr>
          <w:trHeight w:val="145"/>
        </w:trPr>
        <w:tc>
          <w:tcPr>
            <w:tcW w:w="3499" w:type="pct"/>
            <w:gridSpan w:val="3"/>
            <w:tcBorders>
              <w:top w:val="nil"/>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both"/>
              <w:rPr>
                <w:b/>
                <w:sz w:val="24"/>
                <w:szCs w:val="24"/>
              </w:rPr>
            </w:pPr>
            <w:r w:rsidRPr="00CD4F1F">
              <w:rPr>
                <w:b/>
                <w:sz w:val="24"/>
                <w:szCs w:val="24"/>
                <w:lang w:val="en-US"/>
              </w:rPr>
              <w:t>III</w:t>
            </w:r>
            <w:r w:rsidRPr="00CD4F1F">
              <w:rPr>
                <w:b/>
                <w:sz w:val="24"/>
                <w:szCs w:val="24"/>
              </w:rPr>
              <w:t>. Работы и услуги по содержанию иного общего имущества в многоквартирном доме, в соответствии с постановлением Правительства РФ №290 от 03.04.2013, т.ч.:</w:t>
            </w:r>
          </w:p>
        </w:tc>
        <w:tc>
          <w:tcPr>
            <w:tcW w:w="779" w:type="pct"/>
            <w:gridSpan w:val="2"/>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b/>
                <w:sz w:val="24"/>
                <w:szCs w:val="24"/>
              </w:rPr>
            </w:pPr>
            <w:r>
              <w:rPr>
                <w:b/>
                <w:sz w:val="24"/>
                <w:szCs w:val="24"/>
              </w:rPr>
              <w:t>9 853 589,08</w:t>
            </w:r>
          </w:p>
        </w:tc>
        <w:tc>
          <w:tcPr>
            <w:tcW w:w="722" w:type="pct"/>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b/>
                <w:sz w:val="24"/>
                <w:szCs w:val="24"/>
              </w:rPr>
            </w:pPr>
            <w:r>
              <w:rPr>
                <w:b/>
                <w:sz w:val="24"/>
                <w:szCs w:val="24"/>
              </w:rPr>
              <w:t>11,32</w:t>
            </w:r>
          </w:p>
        </w:tc>
      </w:tr>
      <w:tr w:rsidR="003F04D9" w:rsidRPr="00CD4F1F" w:rsidTr="003F04D9">
        <w:trPr>
          <w:trHeight w:val="145"/>
        </w:trPr>
        <w:tc>
          <w:tcPr>
            <w:tcW w:w="286" w:type="pct"/>
            <w:tcBorders>
              <w:top w:val="nil"/>
              <w:left w:val="single" w:sz="2" w:space="0" w:color="000000"/>
              <w:bottom w:val="single" w:sz="2" w:space="0" w:color="000000"/>
              <w:right w:val="nil"/>
            </w:tcBorders>
            <w:hideMark/>
          </w:tcPr>
          <w:p w:rsidR="003F04D9" w:rsidRPr="00CD4F1F" w:rsidRDefault="003F04D9" w:rsidP="00F01302">
            <w:pPr>
              <w:pStyle w:val="af0"/>
              <w:snapToGrid w:val="0"/>
              <w:ind w:firstLine="0"/>
              <w:jc w:val="center"/>
              <w:rPr>
                <w:sz w:val="24"/>
                <w:szCs w:val="24"/>
              </w:rPr>
            </w:pPr>
            <w:r w:rsidRPr="00CD4F1F">
              <w:rPr>
                <w:sz w:val="24"/>
                <w:szCs w:val="24"/>
              </w:rPr>
              <w:t>1</w:t>
            </w:r>
            <w:r>
              <w:rPr>
                <w:sz w:val="24"/>
                <w:szCs w:val="24"/>
              </w:rPr>
              <w:t>3</w:t>
            </w:r>
            <w:r w:rsidRPr="00CD4F1F">
              <w:rPr>
                <w:sz w:val="24"/>
                <w:szCs w:val="24"/>
              </w:rPr>
              <w:t>.</w:t>
            </w:r>
          </w:p>
        </w:tc>
        <w:tc>
          <w:tcPr>
            <w:tcW w:w="3212" w:type="pct"/>
            <w:gridSpan w:val="2"/>
            <w:tcBorders>
              <w:top w:val="nil"/>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both"/>
              <w:rPr>
                <w:sz w:val="24"/>
                <w:szCs w:val="24"/>
              </w:rPr>
            </w:pPr>
            <w:r w:rsidRPr="00CD4F1F">
              <w:rPr>
                <w:sz w:val="24"/>
                <w:szCs w:val="24"/>
              </w:rPr>
              <w:t>Работы по содержанию помещений, входящих в состав общего имущества в многоквартирном доме, в том числе:</w:t>
            </w:r>
          </w:p>
        </w:tc>
        <w:tc>
          <w:tcPr>
            <w:tcW w:w="779" w:type="pct"/>
            <w:gridSpan w:val="2"/>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sz w:val="24"/>
                <w:szCs w:val="24"/>
              </w:rPr>
            </w:pPr>
            <w:r>
              <w:rPr>
                <w:sz w:val="24"/>
                <w:szCs w:val="24"/>
              </w:rPr>
              <w:t>1 453 665,53</w:t>
            </w:r>
          </w:p>
        </w:tc>
        <w:tc>
          <w:tcPr>
            <w:tcW w:w="722" w:type="pct"/>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sz w:val="24"/>
                <w:szCs w:val="24"/>
              </w:rPr>
            </w:pPr>
            <w:r>
              <w:rPr>
                <w:sz w:val="24"/>
                <w:szCs w:val="24"/>
              </w:rPr>
              <w:t>1,67</w:t>
            </w:r>
          </w:p>
        </w:tc>
      </w:tr>
      <w:tr w:rsidR="003F04D9" w:rsidRPr="00CD4F1F" w:rsidTr="003F04D9">
        <w:trPr>
          <w:trHeight w:val="145"/>
        </w:trPr>
        <w:tc>
          <w:tcPr>
            <w:tcW w:w="286" w:type="pct"/>
            <w:tcBorders>
              <w:top w:val="nil"/>
              <w:left w:val="single" w:sz="2" w:space="0" w:color="000000"/>
              <w:bottom w:val="single" w:sz="2" w:space="0" w:color="000000"/>
              <w:right w:val="nil"/>
            </w:tcBorders>
          </w:tcPr>
          <w:p w:rsidR="003F04D9" w:rsidRPr="00CD4F1F" w:rsidRDefault="003F04D9" w:rsidP="00F01302">
            <w:pPr>
              <w:pStyle w:val="af0"/>
              <w:snapToGrid w:val="0"/>
              <w:ind w:firstLine="0"/>
              <w:jc w:val="center"/>
              <w:rPr>
                <w:i/>
                <w:iCs/>
                <w:sz w:val="24"/>
                <w:szCs w:val="24"/>
              </w:rPr>
            </w:pPr>
          </w:p>
        </w:tc>
        <w:tc>
          <w:tcPr>
            <w:tcW w:w="3212" w:type="pct"/>
            <w:gridSpan w:val="2"/>
            <w:tcBorders>
              <w:top w:val="nil"/>
              <w:left w:val="single" w:sz="2" w:space="0" w:color="000000"/>
              <w:bottom w:val="single" w:sz="2" w:space="0" w:color="000000"/>
            </w:tcBorders>
            <w:hideMark/>
          </w:tcPr>
          <w:p w:rsidR="003F04D9" w:rsidRPr="00CD4F1F" w:rsidRDefault="003F04D9" w:rsidP="00F01302">
            <w:pPr>
              <w:pStyle w:val="af0"/>
              <w:snapToGrid w:val="0"/>
              <w:ind w:firstLine="0"/>
              <w:jc w:val="both"/>
              <w:rPr>
                <w:i/>
                <w:iCs/>
                <w:sz w:val="24"/>
                <w:szCs w:val="24"/>
              </w:rPr>
            </w:pPr>
            <w:r w:rsidRPr="00CD4F1F">
              <w:rPr>
                <w:i/>
                <w:iCs/>
                <w:sz w:val="24"/>
                <w:szCs w:val="24"/>
              </w:rPr>
              <w:t>Сухая и влажная уборка тамбуров, коридоров,  лестничных площадок и маршей</w:t>
            </w:r>
          </w:p>
        </w:tc>
        <w:tc>
          <w:tcPr>
            <w:tcW w:w="1501" w:type="pct"/>
            <w:gridSpan w:val="3"/>
            <w:tcBorders>
              <w:top w:val="nil"/>
              <w:left w:val="single" w:sz="2" w:space="0" w:color="000000"/>
              <w:bottom w:val="single" w:sz="2" w:space="0" w:color="000000"/>
            </w:tcBorders>
          </w:tcPr>
          <w:p w:rsidR="003F04D9" w:rsidRPr="00CD4F1F" w:rsidRDefault="003F04D9" w:rsidP="00F01302">
            <w:pPr>
              <w:pStyle w:val="af0"/>
              <w:snapToGrid w:val="0"/>
              <w:ind w:firstLine="0"/>
              <w:jc w:val="center"/>
              <w:rPr>
                <w:i/>
                <w:iCs/>
                <w:sz w:val="24"/>
                <w:szCs w:val="24"/>
              </w:rPr>
            </w:pPr>
            <w:r w:rsidRPr="00CD4F1F">
              <w:rPr>
                <w:i/>
                <w:iCs/>
                <w:sz w:val="24"/>
                <w:szCs w:val="24"/>
              </w:rPr>
              <w:t>1 раз в неделю</w:t>
            </w:r>
          </w:p>
        </w:tc>
      </w:tr>
      <w:tr w:rsidR="003F04D9" w:rsidRPr="00CD4F1F" w:rsidTr="003F04D9">
        <w:trPr>
          <w:trHeight w:val="145"/>
        </w:trPr>
        <w:tc>
          <w:tcPr>
            <w:tcW w:w="286" w:type="pct"/>
            <w:tcBorders>
              <w:top w:val="nil"/>
              <w:left w:val="single" w:sz="2" w:space="0" w:color="000000"/>
              <w:bottom w:val="single" w:sz="2" w:space="0" w:color="000000"/>
              <w:right w:val="nil"/>
            </w:tcBorders>
          </w:tcPr>
          <w:p w:rsidR="003F04D9" w:rsidRPr="00CD4F1F" w:rsidRDefault="003F04D9" w:rsidP="00F01302">
            <w:pPr>
              <w:pStyle w:val="af0"/>
              <w:snapToGrid w:val="0"/>
              <w:ind w:firstLine="0"/>
              <w:jc w:val="center"/>
              <w:rPr>
                <w:i/>
                <w:iCs/>
                <w:sz w:val="24"/>
                <w:szCs w:val="24"/>
              </w:rPr>
            </w:pPr>
          </w:p>
        </w:tc>
        <w:tc>
          <w:tcPr>
            <w:tcW w:w="3212" w:type="pct"/>
            <w:gridSpan w:val="2"/>
            <w:tcBorders>
              <w:top w:val="nil"/>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both"/>
              <w:rPr>
                <w:i/>
                <w:iCs/>
                <w:sz w:val="24"/>
                <w:szCs w:val="24"/>
              </w:rPr>
            </w:pPr>
            <w:proofErr w:type="gramStart"/>
            <w:r w:rsidRPr="00071070">
              <w:rPr>
                <w:i/>
                <w:iCs/>
                <w:sz w:val="24"/>
                <w:szCs w:val="24"/>
              </w:rPr>
              <w:t xml:space="preserve">Прочие работы по содержанию иного общего </w:t>
            </w:r>
            <w:r w:rsidRPr="00071070">
              <w:rPr>
                <w:i/>
                <w:iCs/>
                <w:sz w:val="24"/>
                <w:szCs w:val="24"/>
              </w:rPr>
              <w:lastRenderedPageBreak/>
              <w:t>имущества в многоквартирном доме, в том числе проведение дератизации и дезинсекции помещений, входящих в состав общего имущества в многоквартирном доме, влажная протирка подоконников, оконных решеток, перил лестниц, почтовых ящиков, дверных коробок, полотен дверей, доводчиков, дверных ручек; мытье окон; очистка систем защиты от грязи (металлических решеток, ячеистых покрытий, приямков) и т.д.</w:t>
            </w:r>
            <w:proofErr w:type="gramEnd"/>
          </w:p>
        </w:tc>
        <w:tc>
          <w:tcPr>
            <w:tcW w:w="1501" w:type="pct"/>
            <w:gridSpan w:val="3"/>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i/>
                <w:iCs/>
                <w:sz w:val="24"/>
                <w:szCs w:val="24"/>
              </w:rPr>
            </w:pPr>
            <w:r w:rsidRPr="00CD4F1F">
              <w:rPr>
                <w:i/>
                <w:iCs/>
                <w:sz w:val="24"/>
                <w:szCs w:val="24"/>
              </w:rPr>
              <w:lastRenderedPageBreak/>
              <w:t>по мере необходимости</w:t>
            </w:r>
            <w:r>
              <w:rPr>
                <w:i/>
                <w:iCs/>
                <w:sz w:val="24"/>
                <w:szCs w:val="24"/>
              </w:rPr>
              <w:t xml:space="preserve">; </w:t>
            </w:r>
            <w:r>
              <w:rPr>
                <w:i/>
                <w:iCs/>
                <w:sz w:val="24"/>
                <w:szCs w:val="24"/>
              </w:rPr>
              <w:lastRenderedPageBreak/>
              <w:t>не реже 2 раз в год</w:t>
            </w:r>
          </w:p>
        </w:tc>
      </w:tr>
      <w:tr w:rsidR="003F04D9" w:rsidRPr="00CD4F1F" w:rsidTr="003F04D9">
        <w:trPr>
          <w:trHeight w:val="145"/>
        </w:trPr>
        <w:tc>
          <w:tcPr>
            <w:tcW w:w="286" w:type="pct"/>
            <w:tcBorders>
              <w:top w:val="nil"/>
              <w:left w:val="single" w:sz="2" w:space="0" w:color="000000"/>
              <w:bottom w:val="single" w:sz="2" w:space="0" w:color="000000"/>
              <w:right w:val="nil"/>
            </w:tcBorders>
            <w:hideMark/>
          </w:tcPr>
          <w:p w:rsidR="003F04D9" w:rsidRPr="00CD4F1F" w:rsidRDefault="003F04D9" w:rsidP="00F01302">
            <w:pPr>
              <w:pStyle w:val="af0"/>
              <w:snapToGrid w:val="0"/>
              <w:ind w:firstLine="0"/>
              <w:jc w:val="center"/>
              <w:rPr>
                <w:sz w:val="24"/>
                <w:szCs w:val="24"/>
              </w:rPr>
            </w:pPr>
            <w:r w:rsidRPr="00CD4F1F">
              <w:rPr>
                <w:sz w:val="24"/>
                <w:szCs w:val="24"/>
              </w:rPr>
              <w:lastRenderedPageBreak/>
              <w:t>1</w:t>
            </w:r>
            <w:r>
              <w:rPr>
                <w:sz w:val="24"/>
                <w:szCs w:val="24"/>
              </w:rPr>
              <w:t>4</w:t>
            </w:r>
            <w:r w:rsidRPr="00CD4F1F">
              <w:rPr>
                <w:sz w:val="24"/>
                <w:szCs w:val="24"/>
              </w:rPr>
              <w:t>.</w:t>
            </w:r>
          </w:p>
        </w:tc>
        <w:tc>
          <w:tcPr>
            <w:tcW w:w="3212" w:type="pct"/>
            <w:gridSpan w:val="2"/>
            <w:tcBorders>
              <w:top w:val="nil"/>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both"/>
              <w:rPr>
                <w:sz w:val="24"/>
                <w:szCs w:val="24"/>
              </w:rPr>
            </w:pPr>
            <w:r w:rsidRPr="00CD4F1F">
              <w:rPr>
                <w:sz w:val="24"/>
                <w:szCs w:val="24"/>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 в том числе:</w:t>
            </w:r>
          </w:p>
        </w:tc>
        <w:tc>
          <w:tcPr>
            <w:tcW w:w="779" w:type="pct"/>
            <w:gridSpan w:val="2"/>
            <w:tcBorders>
              <w:top w:val="nil"/>
              <w:left w:val="single" w:sz="2" w:space="0" w:color="000000"/>
              <w:bottom w:val="single" w:sz="4" w:space="0" w:color="auto"/>
              <w:right w:val="single" w:sz="2" w:space="0" w:color="000000"/>
            </w:tcBorders>
          </w:tcPr>
          <w:p w:rsidR="003F04D9" w:rsidRPr="00CD4F1F" w:rsidRDefault="003F04D9" w:rsidP="00F01302">
            <w:pPr>
              <w:pStyle w:val="af0"/>
              <w:snapToGrid w:val="0"/>
              <w:ind w:firstLine="0"/>
              <w:rPr>
                <w:sz w:val="24"/>
                <w:szCs w:val="24"/>
              </w:rPr>
            </w:pPr>
            <w:r>
              <w:rPr>
                <w:sz w:val="24"/>
                <w:szCs w:val="24"/>
              </w:rPr>
              <w:t>1 418 847,19</w:t>
            </w:r>
          </w:p>
        </w:tc>
        <w:tc>
          <w:tcPr>
            <w:tcW w:w="722" w:type="pct"/>
            <w:tcBorders>
              <w:top w:val="nil"/>
              <w:left w:val="single" w:sz="2" w:space="0" w:color="000000"/>
              <w:bottom w:val="single" w:sz="4" w:space="0" w:color="auto"/>
              <w:right w:val="single" w:sz="2" w:space="0" w:color="000000"/>
            </w:tcBorders>
          </w:tcPr>
          <w:p w:rsidR="003F04D9" w:rsidRPr="00CD4F1F" w:rsidRDefault="003F04D9" w:rsidP="00F01302">
            <w:pPr>
              <w:pStyle w:val="af0"/>
              <w:snapToGrid w:val="0"/>
              <w:ind w:firstLine="0"/>
              <w:jc w:val="center"/>
              <w:rPr>
                <w:sz w:val="24"/>
                <w:szCs w:val="24"/>
              </w:rPr>
            </w:pPr>
            <w:r>
              <w:rPr>
                <w:sz w:val="24"/>
                <w:szCs w:val="24"/>
              </w:rPr>
              <w:t>1,63</w:t>
            </w:r>
          </w:p>
        </w:tc>
      </w:tr>
      <w:tr w:rsidR="003F04D9" w:rsidRPr="00CD4F1F" w:rsidTr="003F04D9">
        <w:trPr>
          <w:trHeight w:val="145"/>
        </w:trPr>
        <w:tc>
          <w:tcPr>
            <w:tcW w:w="286" w:type="pct"/>
            <w:tcBorders>
              <w:top w:val="nil"/>
              <w:left w:val="single" w:sz="2" w:space="0" w:color="000000"/>
              <w:bottom w:val="single" w:sz="2" w:space="0" w:color="000000"/>
              <w:right w:val="nil"/>
            </w:tcBorders>
          </w:tcPr>
          <w:p w:rsidR="003F04D9" w:rsidRPr="00CD4F1F" w:rsidRDefault="003F04D9" w:rsidP="00F01302">
            <w:pPr>
              <w:pStyle w:val="af0"/>
              <w:snapToGrid w:val="0"/>
              <w:ind w:firstLine="0"/>
              <w:jc w:val="center"/>
              <w:rPr>
                <w:sz w:val="24"/>
                <w:szCs w:val="24"/>
              </w:rPr>
            </w:pPr>
          </w:p>
        </w:tc>
        <w:tc>
          <w:tcPr>
            <w:tcW w:w="3212" w:type="pct"/>
            <w:gridSpan w:val="2"/>
            <w:tcBorders>
              <w:top w:val="nil"/>
              <w:left w:val="single" w:sz="2" w:space="0" w:color="000000"/>
              <w:bottom w:val="single" w:sz="2" w:space="0" w:color="000000"/>
            </w:tcBorders>
            <w:hideMark/>
          </w:tcPr>
          <w:p w:rsidR="003F04D9" w:rsidRPr="00CD4F1F" w:rsidRDefault="003F04D9" w:rsidP="00F01302">
            <w:pPr>
              <w:pStyle w:val="af0"/>
              <w:snapToGrid w:val="0"/>
              <w:ind w:firstLine="0"/>
              <w:jc w:val="both"/>
              <w:rPr>
                <w:i/>
                <w:iCs/>
                <w:sz w:val="24"/>
                <w:szCs w:val="24"/>
              </w:rPr>
            </w:pPr>
            <w:r w:rsidRPr="00071070">
              <w:rPr>
                <w:i/>
                <w:iCs/>
                <w:sz w:val="24"/>
                <w:szCs w:val="24"/>
              </w:rPr>
              <w:t xml:space="preserve">Сдвигание свежевыпавшего снега и очистка придомовой территории от снега и льда при наличии </w:t>
            </w:r>
            <w:proofErr w:type="spellStart"/>
            <w:r w:rsidRPr="00071070">
              <w:rPr>
                <w:i/>
                <w:iCs/>
                <w:sz w:val="24"/>
                <w:szCs w:val="24"/>
              </w:rPr>
              <w:t>колейности</w:t>
            </w:r>
            <w:proofErr w:type="spellEnd"/>
            <w:r w:rsidRPr="00071070">
              <w:rPr>
                <w:i/>
                <w:iCs/>
                <w:sz w:val="24"/>
                <w:szCs w:val="24"/>
              </w:rPr>
              <w:t xml:space="preserve"> свыше 5 см</w:t>
            </w:r>
          </w:p>
        </w:tc>
        <w:tc>
          <w:tcPr>
            <w:tcW w:w="1501" w:type="pct"/>
            <w:gridSpan w:val="3"/>
            <w:tcBorders>
              <w:top w:val="single" w:sz="4" w:space="0" w:color="auto"/>
              <w:left w:val="single" w:sz="2" w:space="0" w:color="000000"/>
              <w:bottom w:val="single" w:sz="4" w:space="0" w:color="auto"/>
              <w:right w:val="single" w:sz="4" w:space="0" w:color="auto"/>
            </w:tcBorders>
          </w:tcPr>
          <w:p w:rsidR="003F04D9" w:rsidRPr="00CD4F1F" w:rsidRDefault="003F04D9" w:rsidP="00F01302">
            <w:pPr>
              <w:pStyle w:val="af0"/>
              <w:snapToGrid w:val="0"/>
              <w:ind w:firstLine="0"/>
              <w:jc w:val="center"/>
              <w:rPr>
                <w:i/>
                <w:iCs/>
                <w:sz w:val="24"/>
                <w:szCs w:val="24"/>
              </w:rPr>
            </w:pPr>
            <w:r w:rsidRPr="00CD4F1F">
              <w:rPr>
                <w:i/>
                <w:iCs/>
                <w:sz w:val="24"/>
                <w:szCs w:val="24"/>
              </w:rPr>
              <w:t>через 3 часа во время снегопада</w:t>
            </w:r>
          </w:p>
        </w:tc>
      </w:tr>
      <w:tr w:rsidR="003F04D9" w:rsidRPr="00CD4F1F" w:rsidTr="003F04D9">
        <w:trPr>
          <w:trHeight w:val="145"/>
        </w:trPr>
        <w:tc>
          <w:tcPr>
            <w:tcW w:w="286" w:type="pct"/>
            <w:tcBorders>
              <w:top w:val="nil"/>
              <w:left w:val="single" w:sz="2" w:space="0" w:color="000000"/>
              <w:bottom w:val="single" w:sz="2" w:space="0" w:color="000000"/>
              <w:right w:val="nil"/>
            </w:tcBorders>
          </w:tcPr>
          <w:p w:rsidR="003F04D9" w:rsidRPr="00CD4F1F" w:rsidRDefault="003F04D9" w:rsidP="00F01302">
            <w:pPr>
              <w:pStyle w:val="af0"/>
              <w:snapToGrid w:val="0"/>
              <w:ind w:firstLine="0"/>
              <w:jc w:val="center"/>
              <w:rPr>
                <w:sz w:val="24"/>
                <w:szCs w:val="24"/>
              </w:rPr>
            </w:pPr>
          </w:p>
        </w:tc>
        <w:tc>
          <w:tcPr>
            <w:tcW w:w="3212" w:type="pct"/>
            <w:gridSpan w:val="2"/>
            <w:tcBorders>
              <w:top w:val="nil"/>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both"/>
              <w:rPr>
                <w:i/>
                <w:iCs/>
                <w:sz w:val="24"/>
                <w:szCs w:val="24"/>
              </w:rPr>
            </w:pPr>
            <w:r w:rsidRPr="00071070">
              <w:rPr>
                <w:i/>
                <w:iCs/>
                <w:sz w:val="24"/>
                <w:szCs w:val="24"/>
              </w:rPr>
              <w:t>Очистка придомовой территории от снега наносного происхождения (или подметание такой территории, свободной от снежного покрова)</w:t>
            </w:r>
          </w:p>
        </w:tc>
        <w:tc>
          <w:tcPr>
            <w:tcW w:w="1501" w:type="pct"/>
            <w:gridSpan w:val="3"/>
            <w:tcBorders>
              <w:top w:val="single" w:sz="4" w:space="0" w:color="auto"/>
              <w:left w:val="single" w:sz="2" w:space="0" w:color="000000"/>
              <w:bottom w:val="single" w:sz="4" w:space="0" w:color="auto"/>
              <w:right w:val="single" w:sz="2" w:space="0" w:color="000000"/>
            </w:tcBorders>
          </w:tcPr>
          <w:p w:rsidR="003F04D9" w:rsidRPr="00CD4F1F" w:rsidRDefault="003F04D9" w:rsidP="00F01302">
            <w:pPr>
              <w:jc w:val="center"/>
              <w:rPr>
                <w:i/>
                <w:iCs/>
                <w:lang w:eastAsia="ar-SA"/>
              </w:rPr>
            </w:pPr>
            <w:r w:rsidRPr="00CD4F1F">
              <w:rPr>
                <w:i/>
                <w:iCs/>
              </w:rPr>
              <w:t>1раз в 2 суток при отсутствии снегопада</w:t>
            </w:r>
          </w:p>
        </w:tc>
      </w:tr>
      <w:tr w:rsidR="003F04D9" w:rsidRPr="00CD4F1F" w:rsidTr="003F04D9">
        <w:trPr>
          <w:trHeight w:val="640"/>
        </w:trPr>
        <w:tc>
          <w:tcPr>
            <w:tcW w:w="286" w:type="pct"/>
            <w:tcBorders>
              <w:top w:val="nil"/>
              <w:left w:val="single" w:sz="2" w:space="0" w:color="000000"/>
              <w:bottom w:val="single" w:sz="2" w:space="0" w:color="000000"/>
              <w:right w:val="nil"/>
            </w:tcBorders>
          </w:tcPr>
          <w:p w:rsidR="003F04D9" w:rsidRPr="00CD4F1F" w:rsidRDefault="003F04D9" w:rsidP="00F01302">
            <w:pPr>
              <w:pStyle w:val="af0"/>
              <w:snapToGrid w:val="0"/>
              <w:ind w:firstLine="0"/>
              <w:jc w:val="center"/>
              <w:rPr>
                <w:sz w:val="24"/>
                <w:szCs w:val="24"/>
              </w:rPr>
            </w:pPr>
          </w:p>
        </w:tc>
        <w:tc>
          <w:tcPr>
            <w:tcW w:w="3212" w:type="pct"/>
            <w:gridSpan w:val="2"/>
            <w:tcBorders>
              <w:top w:val="nil"/>
              <w:left w:val="single" w:sz="2" w:space="0" w:color="000000"/>
              <w:bottom w:val="single" w:sz="2" w:space="0" w:color="000000"/>
              <w:right w:val="single" w:sz="2" w:space="0" w:color="000000"/>
            </w:tcBorders>
            <w:hideMark/>
          </w:tcPr>
          <w:p w:rsidR="003F04D9" w:rsidRPr="00CD4F1F" w:rsidRDefault="003F04D9" w:rsidP="00F01302">
            <w:pPr>
              <w:jc w:val="both"/>
              <w:rPr>
                <w:i/>
                <w:iCs/>
                <w:lang w:eastAsia="ar-SA"/>
              </w:rPr>
            </w:pPr>
            <w:r w:rsidRPr="00071070">
              <w:rPr>
                <w:i/>
                <w:iCs/>
              </w:rPr>
              <w:t>Уборка контейнерных площадок, уборка крыльца и площадки перед входом в подъезд</w:t>
            </w:r>
          </w:p>
        </w:tc>
        <w:tc>
          <w:tcPr>
            <w:tcW w:w="1501" w:type="pct"/>
            <w:gridSpan w:val="3"/>
            <w:tcBorders>
              <w:top w:val="nil"/>
              <w:left w:val="single" w:sz="2" w:space="0" w:color="000000"/>
              <w:bottom w:val="single" w:sz="2" w:space="0" w:color="000000"/>
              <w:right w:val="single" w:sz="2" w:space="0" w:color="000000"/>
            </w:tcBorders>
          </w:tcPr>
          <w:p w:rsidR="003F04D9" w:rsidRPr="00CD4F1F" w:rsidRDefault="003F04D9" w:rsidP="00F01302">
            <w:pPr>
              <w:jc w:val="center"/>
              <w:rPr>
                <w:i/>
                <w:iCs/>
                <w:lang w:eastAsia="ar-SA"/>
              </w:rPr>
            </w:pPr>
            <w:r w:rsidRPr="00CD4F1F">
              <w:rPr>
                <w:i/>
                <w:iCs/>
              </w:rPr>
              <w:t>1 раз в сутки</w:t>
            </w:r>
          </w:p>
        </w:tc>
      </w:tr>
      <w:tr w:rsidR="003F04D9" w:rsidRPr="00CD4F1F" w:rsidTr="003F04D9">
        <w:trPr>
          <w:trHeight w:val="2039"/>
        </w:trPr>
        <w:tc>
          <w:tcPr>
            <w:tcW w:w="286" w:type="pct"/>
            <w:tcBorders>
              <w:top w:val="nil"/>
              <w:left w:val="single" w:sz="2" w:space="0" w:color="000000"/>
              <w:bottom w:val="single" w:sz="2" w:space="0" w:color="000000"/>
              <w:right w:val="nil"/>
            </w:tcBorders>
          </w:tcPr>
          <w:p w:rsidR="003F04D9" w:rsidRPr="00CD4F1F" w:rsidRDefault="003F04D9" w:rsidP="00F01302">
            <w:pPr>
              <w:pStyle w:val="af0"/>
              <w:snapToGrid w:val="0"/>
              <w:ind w:firstLine="0"/>
              <w:jc w:val="center"/>
              <w:rPr>
                <w:sz w:val="24"/>
                <w:szCs w:val="24"/>
              </w:rPr>
            </w:pPr>
          </w:p>
        </w:tc>
        <w:tc>
          <w:tcPr>
            <w:tcW w:w="3212" w:type="pct"/>
            <w:gridSpan w:val="2"/>
            <w:tcBorders>
              <w:top w:val="nil"/>
              <w:left w:val="single" w:sz="2" w:space="0" w:color="000000"/>
              <w:bottom w:val="single" w:sz="2" w:space="0" w:color="000000"/>
              <w:right w:val="single" w:sz="2" w:space="0" w:color="000000"/>
            </w:tcBorders>
            <w:hideMark/>
          </w:tcPr>
          <w:p w:rsidR="003F04D9" w:rsidRPr="00CD4F1F" w:rsidRDefault="003F04D9" w:rsidP="00F01302">
            <w:pPr>
              <w:jc w:val="both"/>
              <w:rPr>
                <w:i/>
                <w:iCs/>
                <w:lang w:eastAsia="ar-SA"/>
              </w:rPr>
            </w:pPr>
            <w:r w:rsidRPr="00071070">
              <w:rPr>
                <w:i/>
                <w:iCs/>
              </w:rPr>
              <w:t>Прочие работы по содержанию земельного участка в холодное время года, в том числе очистка крышек люков колодцев и пожарных гидрантов от снега и льда, очистка придомовой территории от наледи и льда, посыпка песком придомовой территории</w:t>
            </w:r>
          </w:p>
        </w:tc>
        <w:tc>
          <w:tcPr>
            <w:tcW w:w="1501" w:type="pct"/>
            <w:gridSpan w:val="3"/>
            <w:tcBorders>
              <w:top w:val="nil"/>
              <w:left w:val="single" w:sz="2" w:space="0" w:color="000000"/>
              <w:bottom w:val="single" w:sz="2" w:space="0" w:color="000000"/>
              <w:right w:val="single" w:sz="2" w:space="0" w:color="000000"/>
            </w:tcBorders>
          </w:tcPr>
          <w:p w:rsidR="003F04D9" w:rsidRPr="00CD4F1F" w:rsidRDefault="003F04D9" w:rsidP="00F01302">
            <w:pPr>
              <w:jc w:val="center"/>
              <w:rPr>
                <w:i/>
                <w:iCs/>
                <w:lang w:eastAsia="ar-SA"/>
              </w:rPr>
            </w:pPr>
            <w:r w:rsidRPr="00071070">
              <w:rPr>
                <w:i/>
                <w:iCs/>
              </w:rPr>
              <w:t>По мере необходимости</w:t>
            </w:r>
            <w:r>
              <w:rPr>
                <w:i/>
                <w:iCs/>
              </w:rPr>
              <w:t>;</w:t>
            </w:r>
            <w:r w:rsidRPr="00071070">
              <w:rPr>
                <w:i/>
                <w:iCs/>
              </w:rPr>
              <w:t xml:space="preserve"> в соответствии с Правилами и нормами технической эксплуатации жилищного фонда (утв. Постановлением Госстроя РФ от 27.09.2003 №170)</w:t>
            </w:r>
          </w:p>
        </w:tc>
      </w:tr>
      <w:tr w:rsidR="003F04D9" w:rsidRPr="00CD4F1F" w:rsidTr="003F04D9">
        <w:trPr>
          <w:trHeight w:val="256"/>
        </w:trPr>
        <w:tc>
          <w:tcPr>
            <w:tcW w:w="286" w:type="pct"/>
            <w:tcBorders>
              <w:top w:val="nil"/>
              <w:left w:val="single" w:sz="2" w:space="0" w:color="000000"/>
              <w:bottom w:val="single" w:sz="2" w:space="0" w:color="000000"/>
              <w:right w:val="nil"/>
            </w:tcBorders>
            <w:hideMark/>
          </w:tcPr>
          <w:p w:rsidR="003F04D9" w:rsidRPr="00CD4F1F" w:rsidRDefault="003F04D9" w:rsidP="00F01302">
            <w:pPr>
              <w:pStyle w:val="af0"/>
              <w:snapToGrid w:val="0"/>
              <w:ind w:firstLine="0"/>
              <w:jc w:val="center"/>
              <w:rPr>
                <w:sz w:val="24"/>
                <w:szCs w:val="24"/>
              </w:rPr>
            </w:pPr>
            <w:r w:rsidRPr="00CD4F1F">
              <w:rPr>
                <w:sz w:val="24"/>
                <w:szCs w:val="24"/>
              </w:rPr>
              <w:t>1</w:t>
            </w:r>
            <w:r>
              <w:rPr>
                <w:sz w:val="24"/>
                <w:szCs w:val="24"/>
              </w:rPr>
              <w:t>5</w:t>
            </w:r>
            <w:r w:rsidRPr="00CD4F1F">
              <w:rPr>
                <w:sz w:val="24"/>
                <w:szCs w:val="24"/>
              </w:rPr>
              <w:t>.</w:t>
            </w:r>
          </w:p>
        </w:tc>
        <w:tc>
          <w:tcPr>
            <w:tcW w:w="3212" w:type="pct"/>
            <w:gridSpan w:val="2"/>
            <w:tcBorders>
              <w:top w:val="nil"/>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both"/>
              <w:rPr>
                <w:sz w:val="24"/>
                <w:szCs w:val="24"/>
              </w:rPr>
            </w:pPr>
            <w:r w:rsidRPr="00CD4F1F">
              <w:rPr>
                <w:sz w:val="24"/>
                <w:szCs w:val="24"/>
              </w:rPr>
              <w:t>Работы по содержанию придомовой территории в теплый период года, в том числе:</w:t>
            </w:r>
          </w:p>
        </w:tc>
        <w:tc>
          <w:tcPr>
            <w:tcW w:w="779" w:type="pct"/>
            <w:gridSpan w:val="2"/>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sz w:val="24"/>
                <w:szCs w:val="24"/>
              </w:rPr>
            </w:pPr>
            <w:r>
              <w:rPr>
                <w:sz w:val="24"/>
                <w:szCs w:val="24"/>
              </w:rPr>
              <w:t>792 117,14</w:t>
            </w:r>
          </w:p>
        </w:tc>
        <w:tc>
          <w:tcPr>
            <w:tcW w:w="722" w:type="pct"/>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sz w:val="24"/>
                <w:szCs w:val="24"/>
              </w:rPr>
            </w:pPr>
            <w:r>
              <w:rPr>
                <w:sz w:val="24"/>
                <w:szCs w:val="24"/>
              </w:rPr>
              <w:t>0,91</w:t>
            </w:r>
          </w:p>
        </w:tc>
      </w:tr>
      <w:tr w:rsidR="003F04D9" w:rsidRPr="00CD4F1F" w:rsidTr="003F04D9">
        <w:trPr>
          <w:trHeight w:val="260"/>
        </w:trPr>
        <w:tc>
          <w:tcPr>
            <w:tcW w:w="286" w:type="pct"/>
            <w:tcBorders>
              <w:top w:val="nil"/>
              <w:left w:val="single" w:sz="2" w:space="0" w:color="000000"/>
              <w:bottom w:val="single" w:sz="2" w:space="0" w:color="000000"/>
              <w:right w:val="nil"/>
            </w:tcBorders>
          </w:tcPr>
          <w:p w:rsidR="003F04D9" w:rsidRPr="00CD4F1F" w:rsidRDefault="003F04D9" w:rsidP="00F01302">
            <w:pPr>
              <w:pStyle w:val="af0"/>
              <w:snapToGrid w:val="0"/>
              <w:ind w:firstLine="0"/>
              <w:jc w:val="center"/>
              <w:rPr>
                <w:i/>
                <w:iCs/>
                <w:sz w:val="24"/>
                <w:szCs w:val="24"/>
              </w:rPr>
            </w:pPr>
          </w:p>
        </w:tc>
        <w:tc>
          <w:tcPr>
            <w:tcW w:w="3212" w:type="pct"/>
            <w:gridSpan w:val="2"/>
            <w:tcBorders>
              <w:top w:val="nil"/>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both"/>
              <w:rPr>
                <w:i/>
                <w:iCs/>
                <w:sz w:val="24"/>
                <w:szCs w:val="24"/>
              </w:rPr>
            </w:pPr>
            <w:r w:rsidRPr="00CD4F1F">
              <w:rPr>
                <w:i/>
                <w:iCs/>
                <w:sz w:val="24"/>
                <w:szCs w:val="24"/>
              </w:rPr>
              <w:t>Подметание и уборка придомовой территории</w:t>
            </w:r>
            <w:r>
              <w:rPr>
                <w:i/>
                <w:iCs/>
                <w:sz w:val="24"/>
                <w:szCs w:val="24"/>
              </w:rPr>
              <w:t>, уборка газонов</w:t>
            </w:r>
          </w:p>
        </w:tc>
        <w:tc>
          <w:tcPr>
            <w:tcW w:w="1501" w:type="pct"/>
            <w:gridSpan w:val="3"/>
            <w:tcBorders>
              <w:top w:val="nil"/>
              <w:left w:val="single" w:sz="2" w:space="0" w:color="000000"/>
              <w:bottom w:val="single" w:sz="4" w:space="0" w:color="auto"/>
              <w:right w:val="single" w:sz="2" w:space="0" w:color="000000"/>
            </w:tcBorders>
          </w:tcPr>
          <w:p w:rsidR="003F04D9" w:rsidRPr="00CD4F1F" w:rsidRDefault="003F04D9" w:rsidP="00F01302">
            <w:pPr>
              <w:pStyle w:val="af0"/>
              <w:snapToGrid w:val="0"/>
              <w:ind w:firstLine="0"/>
              <w:jc w:val="center"/>
              <w:rPr>
                <w:i/>
                <w:iCs/>
                <w:sz w:val="24"/>
                <w:szCs w:val="24"/>
              </w:rPr>
            </w:pPr>
            <w:r w:rsidRPr="00CD4F1F">
              <w:rPr>
                <w:i/>
                <w:iCs/>
                <w:sz w:val="24"/>
                <w:szCs w:val="24"/>
              </w:rPr>
              <w:t>1 раз в 2 суток</w:t>
            </w:r>
          </w:p>
        </w:tc>
      </w:tr>
      <w:tr w:rsidR="003F04D9" w:rsidRPr="00CD4F1F" w:rsidTr="003F04D9">
        <w:trPr>
          <w:trHeight w:val="288"/>
        </w:trPr>
        <w:tc>
          <w:tcPr>
            <w:tcW w:w="286" w:type="pct"/>
            <w:tcBorders>
              <w:top w:val="nil"/>
              <w:left w:val="single" w:sz="2" w:space="0" w:color="000000"/>
              <w:bottom w:val="single" w:sz="2" w:space="0" w:color="000000"/>
              <w:right w:val="nil"/>
            </w:tcBorders>
          </w:tcPr>
          <w:p w:rsidR="003F04D9" w:rsidRPr="00CD4F1F" w:rsidRDefault="003F04D9" w:rsidP="00F01302">
            <w:pPr>
              <w:pStyle w:val="af0"/>
              <w:snapToGrid w:val="0"/>
              <w:ind w:firstLine="0"/>
              <w:jc w:val="center"/>
              <w:rPr>
                <w:i/>
                <w:iCs/>
                <w:sz w:val="24"/>
                <w:szCs w:val="24"/>
              </w:rPr>
            </w:pPr>
          </w:p>
        </w:tc>
        <w:tc>
          <w:tcPr>
            <w:tcW w:w="3212" w:type="pct"/>
            <w:gridSpan w:val="2"/>
            <w:tcBorders>
              <w:top w:val="nil"/>
              <w:left w:val="single" w:sz="2" w:space="0" w:color="000000"/>
              <w:bottom w:val="single" w:sz="2" w:space="0" w:color="000000"/>
              <w:right w:val="single" w:sz="2" w:space="0" w:color="000000"/>
            </w:tcBorders>
            <w:hideMark/>
          </w:tcPr>
          <w:p w:rsidR="003F04D9" w:rsidRPr="00CD4F1F" w:rsidRDefault="003F04D9" w:rsidP="00F01302">
            <w:pPr>
              <w:jc w:val="both"/>
              <w:rPr>
                <w:i/>
                <w:iCs/>
                <w:lang w:eastAsia="ar-SA"/>
              </w:rPr>
            </w:pPr>
            <w:r>
              <w:rPr>
                <w:i/>
                <w:iCs/>
              </w:rPr>
              <w:t>У</w:t>
            </w:r>
            <w:r w:rsidRPr="00CD4F1F">
              <w:rPr>
                <w:i/>
                <w:iCs/>
              </w:rPr>
              <w:t>борка контейнерных площадок</w:t>
            </w:r>
            <w:r>
              <w:rPr>
                <w:i/>
                <w:iCs/>
              </w:rPr>
              <w:t>,</w:t>
            </w:r>
            <w:r w:rsidRPr="00CD4F1F">
              <w:rPr>
                <w:i/>
                <w:iCs/>
              </w:rPr>
              <w:t xml:space="preserve"> уборка крыльца и площадки перед входом в подъезд</w:t>
            </w:r>
          </w:p>
        </w:tc>
        <w:tc>
          <w:tcPr>
            <w:tcW w:w="1501" w:type="pct"/>
            <w:gridSpan w:val="3"/>
            <w:tcBorders>
              <w:top w:val="single" w:sz="4" w:space="0" w:color="auto"/>
              <w:left w:val="single" w:sz="2" w:space="0" w:color="000000"/>
              <w:bottom w:val="single" w:sz="4" w:space="0" w:color="auto"/>
              <w:right w:val="single" w:sz="2" w:space="0" w:color="000000"/>
            </w:tcBorders>
          </w:tcPr>
          <w:p w:rsidR="003F04D9" w:rsidRPr="00CD4F1F" w:rsidRDefault="003F04D9" w:rsidP="00F01302">
            <w:pPr>
              <w:jc w:val="center"/>
              <w:rPr>
                <w:i/>
                <w:iCs/>
                <w:lang w:eastAsia="ar-SA"/>
              </w:rPr>
            </w:pPr>
            <w:r w:rsidRPr="00CD4F1F">
              <w:rPr>
                <w:i/>
                <w:iCs/>
              </w:rPr>
              <w:t>1 раз в сутки</w:t>
            </w:r>
          </w:p>
        </w:tc>
      </w:tr>
      <w:tr w:rsidR="003F04D9" w:rsidRPr="00CD4F1F" w:rsidTr="003F04D9">
        <w:trPr>
          <w:trHeight w:val="256"/>
        </w:trPr>
        <w:tc>
          <w:tcPr>
            <w:tcW w:w="286" w:type="pct"/>
            <w:tcBorders>
              <w:top w:val="nil"/>
              <w:left w:val="single" w:sz="2" w:space="0" w:color="000000"/>
              <w:bottom w:val="single" w:sz="2" w:space="0" w:color="000000"/>
              <w:right w:val="nil"/>
            </w:tcBorders>
          </w:tcPr>
          <w:p w:rsidR="003F04D9" w:rsidRPr="00CD4F1F" w:rsidRDefault="003F04D9" w:rsidP="00F01302">
            <w:pPr>
              <w:pStyle w:val="af0"/>
              <w:snapToGrid w:val="0"/>
              <w:ind w:firstLine="0"/>
              <w:jc w:val="center"/>
              <w:rPr>
                <w:i/>
                <w:iCs/>
                <w:sz w:val="24"/>
                <w:szCs w:val="24"/>
              </w:rPr>
            </w:pPr>
          </w:p>
        </w:tc>
        <w:tc>
          <w:tcPr>
            <w:tcW w:w="3212" w:type="pct"/>
            <w:gridSpan w:val="2"/>
            <w:tcBorders>
              <w:top w:val="nil"/>
              <w:left w:val="single" w:sz="2" w:space="0" w:color="000000"/>
              <w:bottom w:val="single" w:sz="2" w:space="0" w:color="000000"/>
              <w:right w:val="single" w:sz="2" w:space="0" w:color="000000"/>
            </w:tcBorders>
            <w:hideMark/>
          </w:tcPr>
          <w:p w:rsidR="003F04D9" w:rsidRPr="00CD4F1F" w:rsidRDefault="003F04D9" w:rsidP="00F01302">
            <w:pPr>
              <w:jc w:val="both"/>
              <w:rPr>
                <w:i/>
                <w:iCs/>
                <w:lang w:eastAsia="ar-SA"/>
              </w:rPr>
            </w:pPr>
            <w:r w:rsidRPr="005F4BC4">
              <w:rPr>
                <w:i/>
                <w:iCs/>
              </w:rPr>
              <w:t>Прочие работы по содержанию придомовой территории в теплый период года, в том числе выкашивание газонов, прочистка ливневой канализации и т.д.</w:t>
            </w:r>
          </w:p>
        </w:tc>
        <w:tc>
          <w:tcPr>
            <w:tcW w:w="1501" w:type="pct"/>
            <w:gridSpan w:val="3"/>
            <w:tcBorders>
              <w:top w:val="single" w:sz="4" w:space="0" w:color="auto"/>
              <w:left w:val="single" w:sz="2" w:space="0" w:color="000000"/>
              <w:bottom w:val="single" w:sz="2" w:space="0" w:color="000000"/>
              <w:right w:val="single" w:sz="2" w:space="0" w:color="000000"/>
            </w:tcBorders>
          </w:tcPr>
          <w:p w:rsidR="003F04D9" w:rsidRPr="00CD4F1F" w:rsidRDefault="003F04D9" w:rsidP="00F01302">
            <w:pPr>
              <w:jc w:val="center"/>
              <w:rPr>
                <w:i/>
                <w:iCs/>
                <w:lang w:eastAsia="ar-SA"/>
              </w:rPr>
            </w:pPr>
            <w:r>
              <w:rPr>
                <w:i/>
                <w:iCs/>
              </w:rPr>
              <w:t>В</w:t>
            </w:r>
            <w:r w:rsidRPr="00071070">
              <w:rPr>
                <w:i/>
                <w:iCs/>
              </w:rPr>
              <w:t xml:space="preserve"> соответствии с Правилами и нормами технической эксплуатации жилищного фонда (утв. Постановлением Госстроя РФ от 27.09.2003 №170)</w:t>
            </w:r>
            <w:r>
              <w:rPr>
                <w:i/>
                <w:iCs/>
              </w:rPr>
              <w:t>; н</w:t>
            </w:r>
            <w:r w:rsidRPr="00CD4F1F">
              <w:rPr>
                <w:i/>
                <w:iCs/>
              </w:rPr>
              <w:t>е реже 2 раз в год</w:t>
            </w:r>
          </w:p>
        </w:tc>
      </w:tr>
      <w:tr w:rsidR="003F04D9" w:rsidRPr="00CD4F1F" w:rsidTr="003F04D9">
        <w:trPr>
          <w:trHeight w:val="256"/>
        </w:trPr>
        <w:tc>
          <w:tcPr>
            <w:tcW w:w="286" w:type="pct"/>
            <w:tcBorders>
              <w:top w:val="nil"/>
              <w:left w:val="single" w:sz="2" w:space="0" w:color="000000"/>
              <w:bottom w:val="single" w:sz="2" w:space="0" w:color="000000"/>
              <w:right w:val="nil"/>
            </w:tcBorders>
            <w:hideMark/>
          </w:tcPr>
          <w:p w:rsidR="003F04D9" w:rsidRPr="00CD4F1F" w:rsidRDefault="003F04D9" w:rsidP="00F01302">
            <w:pPr>
              <w:pStyle w:val="af0"/>
              <w:snapToGrid w:val="0"/>
              <w:ind w:firstLine="0"/>
              <w:jc w:val="center"/>
              <w:rPr>
                <w:sz w:val="24"/>
                <w:szCs w:val="24"/>
              </w:rPr>
            </w:pPr>
            <w:r w:rsidRPr="00CD4F1F">
              <w:rPr>
                <w:sz w:val="24"/>
                <w:szCs w:val="24"/>
              </w:rPr>
              <w:lastRenderedPageBreak/>
              <w:t>1</w:t>
            </w:r>
            <w:r>
              <w:rPr>
                <w:sz w:val="24"/>
                <w:szCs w:val="24"/>
              </w:rPr>
              <w:t>6</w:t>
            </w:r>
            <w:r w:rsidRPr="00CD4F1F">
              <w:rPr>
                <w:sz w:val="24"/>
                <w:szCs w:val="24"/>
              </w:rPr>
              <w:t>.</w:t>
            </w:r>
          </w:p>
        </w:tc>
        <w:tc>
          <w:tcPr>
            <w:tcW w:w="3212" w:type="pct"/>
            <w:gridSpan w:val="2"/>
            <w:tcBorders>
              <w:top w:val="nil"/>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both"/>
              <w:rPr>
                <w:sz w:val="24"/>
                <w:szCs w:val="24"/>
              </w:rPr>
            </w:pPr>
            <w:r w:rsidRPr="00CD4F1F">
              <w:rPr>
                <w:sz w:val="24"/>
                <w:szCs w:val="24"/>
              </w:rPr>
              <w:t>Работы по обеспечению вывоза бытовых отходов, в том числе:</w:t>
            </w:r>
          </w:p>
        </w:tc>
        <w:tc>
          <w:tcPr>
            <w:tcW w:w="779" w:type="pct"/>
            <w:gridSpan w:val="2"/>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sz w:val="24"/>
                <w:szCs w:val="24"/>
              </w:rPr>
            </w:pPr>
            <w:r>
              <w:rPr>
                <w:sz w:val="24"/>
                <w:szCs w:val="24"/>
              </w:rPr>
              <w:t>3 438 310,68</w:t>
            </w:r>
          </w:p>
        </w:tc>
        <w:tc>
          <w:tcPr>
            <w:tcW w:w="722" w:type="pct"/>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sz w:val="24"/>
                <w:szCs w:val="24"/>
              </w:rPr>
            </w:pPr>
            <w:r>
              <w:rPr>
                <w:sz w:val="24"/>
                <w:szCs w:val="24"/>
              </w:rPr>
              <w:t>3,95</w:t>
            </w:r>
          </w:p>
        </w:tc>
      </w:tr>
      <w:tr w:rsidR="003F04D9" w:rsidRPr="00CD4F1F" w:rsidTr="003F04D9">
        <w:trPr>
          <w:trHeight w:val="241"/>
        </w:trPr>
        <w:tc>
          <w:tcPr>
            <w:tcW w:w="286" w:type="pct"/>
            <w:tcBorders>
              <w:top w:val="nil"/>
              <w:left w:val="single" w:sz="2" w:space="0" w:color="000000"/>
              <w:bottom w:val="single" w:sz="2" w:space="0" w:color="000000"/>
              <w:right w:val="nil"/>
            </w:tcBorders>
          </w:tcPr>
          <w:p w:rsidR="003F04D9" w:rsidRPr="00CD4F1F" w:rsidRDefault="003F04D9" w:rsidP="00F01302">
            <w:pPr>
              <w:pStyle w:val="af0"/>
              <w:snapToGrid w:val="0"/>
              <w:ind w:firstLine="0"/>
              <w:jc w:val="center"/>
              <w:rPr>
                <w:i/>
                <w:iCs/>
                <w:sz w:val="24"/>
                <w:szCs w:val="24"/>
              </w:rPr>
            </w:pPr>
          </w:p>
        </w:tc>
        <w:tc>
          <w:tcPr>
            <w:tcW w:w="3212" w:type="pct"/>
            <w:gridSpan w:val="2"/>
            <w:tcBorders>
              <w:top w:val="nil"/>
              <w:left w:val="single" w:sz="2" w:space="0" w:color="000000"/>
              <w:bottom w:val="single" w:sz="2" w:space="0" w:color="000000"/>
              <w:right w:val="single" w:sz="2" w:space="0" w:color="000000"/>
            </w:tcBorders>
            <w:hideMark/>
          </w:tcPr>
          <w:p w:rsidR="003F04D9" w:rsidRPr="00CD4F1F" w:rsidRDefault="003F04D9" w:rsidP="00F01302">
            <w:pPr>
              <w:autoSpaceDE w:val="0"/>
              <w:autoSpaceDN w:val="0"/>
              <w:adjustRightInd w:val="0"/>
              <w:jc w:val="both"/>
              <w:rPr>
                <w:i/>
                <w:iCs/>
              </w:rPr>
            </w:pPr>
            <w:r w:rsidRPr="00CD4F1F">
              <w:rPr>
                <w:i/>
                <w:iCs/>
              </w:rPr>
              <w:t>Вывоз твердых бытовых отходов</w:t>
            </w:r>
          </w:p>
        </w:tc>
        <w:tc>
          <w:tcPr>
            <w:tcW w:w="1501" w:type="pct"/>
            <w:gridSpan w:val="3"/>
            <w:tcBorders>
              <w:top w:val="nil"/>
              <w:left w:val="single" w:sz="2" w:space="0" w:color="000000"/>
              <w:bottom w:val="single" w:sz="4" w:space="0" w:color="auto"/>
              <w:right w:val="single" w:sz="2" w:space="0" w:color="000000"/>
            </w:tcBorders>
          </w:tcPr>
          <w:p w:rsidR="003F04D9" w:rsidRPr="00CD4F1F" w:rsidRDefault="003F04D9" w:rsidP="00F01302">
            <w:pPr>
              <w:pStyle w:val="af0"/>
              <w:snapToGrid w:val="0"/>
              <w:ind w:firstLine="0"/>
              <w:jc w:val="center"/>
              <w:rPr>
                <w:i/>
                <w:iCs/>
                <w:sz w:val="24"/>
                <w:szCs w:val="24"/>
              </w:rPr>
            </w:pPr>
            <w:r w:rsidRPr="00CD4F1F">
              <w:rPr>
                <w:i/>
                <w:iCs/>
                <w:sz w:val="24"/>
                <w:szCs w:val="24"/>
              </w:rPr>
              <w:t>1 раз в сутки</w:t>
            </w:r>
          </w:p>
        </w:tc>
      </w:tr>
      <w:tr w:rsidR="003F04D9" w:rsidRPr="00CD4F1F" w:rsidTr="003F04D9">
        <w:trPr>
          <w:trHeight w:val="265"/>
        </w:trPr>
        <w:tc>
          <w:tcPr>
            <w:tcW w:w="286" w:type="pct"/>
            <w:tcBorders>
              <w:left w:val="single" w:sz="2" w:space="0" w:color="000000"/>
              <w:bottom w:val="single" w:sz="2" w:space="0" w:color="000000"/>
              <w:right w:val="nil"/>
            </w:tcBorders>
          </w:tcPr>
          <w:p w:rsidR="003F04D9" w:rsidRPr="00CD4F1F" w:rsidRDefault="003F04D9" w:rsidP="00F01302">
            <w:pPr>
              <w:pStyle w:val="af0"/>
              <w:snapToGrid w:val="0"/>
              <w:ind w:firstLine="0"/>
              <w:jc w:val="center"/>
              <w:rPr>
                <w:i/>
                <w:iCs/>
                <w:sz w:val="24"/>
                <w:szCs w:val="24"/>
              </w:rPr>
            </w:pPr>
          </w:p>
        </w:tc>
        <w:tc>
          <w:tcPr>
            <w:tcW w:w="3212" w:type="pct"/>
            <w:gridSpan w:val="2"/>
            <w:tcBorders>
              <w:left w:val="single" w:sz="2" w:space="0" w:color="000000"/>
              <w:bottom w:val="single" w:sz="2" w:space="0" w:color="000000"/>
              <w:right w:val="single" w:sz="2" w:space="0" w:color="000000"/>
            </w:tcBorders>
            <w:hideMark/>
          </w:tcPr>
          <w:p w:rsidR="003F04D9" w:rsidRPr="00CD4F1F" w:rsidRDefault="003F04D9" w:rsidP="00F01302">
            <w:pPr>
              <w:autoSpaceDE w:val="0"/>
              <w:autoSpaceDN w:val="0"/>
              <w:adjustRightInd w:val="0"/>
              <w:ind w:hanging="6"/>
              <w:jc w:val="both"/>
              <w:rPr>
                <w:i/>
                <w:iCs/>
                <w:lang w:eastAsia="ar-SA"/>
              </w:rPr>
            </w:pPr>
            <w:r w:rsidRPr="009665B8">
              <w:rPr>
                <w:rFonts w:eastAsia="Calibri"/>
                <w:i/>
                <w:iCs/>
              </w:rPr>
              <w:t>Организация мест накопления бытовых отходов, их ремонт и благоустройство, ремонт и своевременная замена контейнеров для сбора ТБО, сбор отходов I - IV классов опасности (отработанных</w:t>
            </w:r>
            <w:r>
              <w:rPr>
                <w:rFonts w:eastAsia="Calibri"/>
                <w:i/>
                <w:iCs/>
              </w:rPr>
              <w:t xml:space="preserve"> ртутьсодержащих ламп и др.)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w:t>
            </w:r>
          </w:p>
        </w:tc>
        <w:tc>
          <w:tcPr>
            <w:tcW w:w="1501" w:type="pct"/>
            <w:gridSpan w:val="3"/>
            <w:tcBorders>
              <w:top w:val="single" w:sz="4" w:space="0" w:color="auto"/>
              <w:left w:val="single" w:sz="2" w:space="0" w:color="000000"/>
              <w:bottom w:val="single" w:sz="2" w:space="0" w:color="000000"/>
              <w:right w:val="single" w:sz="2" w:space="0" w:color="000000"/>
            </w:tcBorders>
          </w:tcPr>
          <w:p w:rsidR="003F04D9" w:rsidRPr="00CD4F1F" w:rsidRDefault="003F04D9" w:rsidP="00F01302">
            <w:pPr>
              <w:jc w:val="center"/>
              <w:rPr>
                <w:i/>
                <w:iCs/>
                <w:lang w:eastAsia="ar-SA"/>
              </w:rPr>
            </w:pPr>
            <w:r>
              <w:rPr>
                <w:i/>
                <w:iCs/>
              </w:rPr>
              <w:t>Постоянно</w:t>
            </w:r>
          </w:p>
        </w:tc>
      </w:tr>
      <w:tr w:rsidR="003F04D9" w:rsidRPr="00CD4F1F" w:rsidTr="003F04D9">
        <w:trPr>
          <w:trHeight w:val="271"/>
        </w:trPr>
        <w:tc>
          <w:tcPr>
            <w:tcW w:w="286" w:type="pct"/>
            <w:tcBorders>
              <w:top w:val="nil"/>
              <w:left w:val="single" w:sz="2" w:space="0" w:color="000000"/>
              <w:bottom w:val="single" w:sz="2" w:space="0" w:color="000000"/>
              <w:right w:val="nil"/>
            </w:tcBorders>
            <w:hideMark/>
          </w:tcPr>
          <w:p w:rsidR="003F04D9" w:rsidRPr="00CD4F1F" w:rsidRDefault="003F04D9" w:rsidP="00F01302">
            <w:pPr>
              <w:pStyle w:val="af0"/>
              <w:snapToGrid w:val="0"/>
              <w:ind w:firstLine="0"/>
              <w:jc w:val="center"/>
              <w:rPr>
                <w:sz w:val="24"/>
                <w:szCs w:val="24"/>
              </w:rPr>
            </w:pPr>
            <w:r w:rsidRPr="00CD4F1F">
              <w:rPr>
                <w:sz w:val="24"/>
                <w:szCs w:val="24"/>
              </w:rPr>
              <w:t>1</w:t>
            </w:r>
            <w:r>
              <w:rPr>
                <w:sz w:val="24"/>
                <w:szCs w:val="24"/>
              </w:rPr>
              <w:t>7</w:t>
            </w:r>
            <w:r w:rsidRPr="00CD4F1F">
              <w:rPr>
                <w:sz w:val="24"/>
                <w:szCs w:val="24"/>
              </w:rPr>
              <w:t>.</w:t>
            </w:r>
          </w:p>
        </w:tc>
        <w:tc>
          <w:tcPr>
            <w:tcW w:w="3212" w:type="pct"/>
            <w:gridSpan w:val="2"/>
            <w:tcBorders>
              <w:top w:val="nil"/>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both"/>
              <w:rPr>
                <w:sz w:val="24"/>
                <w:szCs w:val="24"/>
              </w:rPr>
            </w:pPr>
            <w:r w:rsidRPr="00CD4F1F">
              <w:rPr>
                <w:sz w:val="24"/>
                <w:szCs w:val="24"/>
              </w:rPr>
              <w:t>Работы по обеспечению требований пожарной безопасности</w:t>
            </w:r>
          </w:p>
        </w:tc>
        <w:tc>
          <w:tcPr>
            <w:tcW w:w="779" w:type="pct"/>
            <w:gridSpan w:val="2"/>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sz w:val="24"/>
                <w:szCs w:val="24"/>
              </w:rPr>
            </w:pPr>
            <w:r>
              <w:rPr>
                <w:sz w:val="24"/>
                <w:szCs w:val="24"/>
              </w:rPr>
              <w:t>8 704,58</w:t>
            </w:r>
          </w:p>
        </w:tc>
        <w:tc>
          <w:tcPr>
            <w:tcW w:w="722" w:type="pct"/>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sz w:val="24"/>
                <w:szCs w:val="24"/>
              </w:rPr>
            </w:pPr>
            <w:r>
              <w:rPr>
                <w:sz w:val="24"/>
                <w:szCs w:val="24"/>
              </w:rPr>
              <w:t>0,01</w:t>
            </w:r>
          </w:p>
        </w:tc>
      </w:tr>
      <w:tr w:rsidR="003F04D9" w:rsidRPr="00CD4F1F" w:rsidTr="003F04D9">
        <w:trPr>
          <w:trHeight w:val="1335"/>
        </w:trPr>
        <w:tc>
          <w:tcPr>
            <w:tcW w:w="286" w:type="pct"/>
            <w:tcBorders>
              <w:top w:val="nil"/>
              <w:left w:val="single" w:sz="2" w:space="0" w:color="000000"/>
              <w:bottom w:val="single" w:sz="2" w:space="0" w:color="000000"/>
              <w:right w:val="nil"/>
            </w:tcBorders>
          </w:tcPr>
          <w:p w:rsidR="003F04D9" w:rsidRPr="00CD4F1F" w:rsidRDefault="003F04D9" w:rsidP="00F01302">
            <w:pPr>
              <w:pStyle w:val="af0"/>
              <w:snapToGrid w:val="0"/>
              <w:ind w:firstLine="0"/>
              <w:jc w:val="center"/>
              <w:rPr>
                <w:i/>
                <w:iCs/>
                <w:sz w:val="24"/>
                <w:szCs w:val="24"/>
              </w:rPr>
            </w:pPr>
          </w:p>
        </w:tc>
        <w:tc>
          <w:tcPr>
            <w:tcW w:w="3212" w:type="pct"/>
            <w:gridSpan w:val="2"/>
            <w:tcBorders>
              <w:top w:val="nil"/>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both"/>
              <w:rPr>
                <w:i/>
                <w:iCs/>
                <w:sz w:val="24"/>
                <w:szCs w:val="24"/>
              </w:rPr>
            </w:pPr>
            <w:r w:rsidRPr="000C1E93">
              <w:rPr>
                <w:i/>
                <w:iCs/>
                <w:sz w:val="24"/>
                <w:szCs w:val="24"/>
              </w:rPr>
              <w:t>Осмотр и обеспечение соответствия внутридомового общего имущества (лестничных клеток, лестниц, коридоров и т.д.) требованиям пожарной безопасности</w:t>
            </w:r>
          </w:p>
        </w:tc>
        <w:tc>
          <w:tcPr>
            <w:tcW w:w="1501" w:type="pct"/>
            <w:gridSpan w:val="3"/>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i/>
                <w:iCs/>
                <w:sz w:val="24"/>
                <w:szCs w:val="24"/>
              </w:rPr>
            </w:pPr>
            <w:r w:rsidRPr="00CD4F1F">
              <w:rPr>
                <w:i/>
                <w:iCs/>
                <w:sz w:val="24"/>
                <w:szCs w:val="24"/>
              </w:rPr>
              <w:t>В соответствии с требованиями действующего законодательства РФ о пожарной безопасности</w:t>
            </w:r>
          </w:p>
        </w:tc>
      </w:tr>
      <w:tr w:rsidR="003F04D9" w:rsidRPr="00CD4F1F" w:rsidTr="003F04D9">
        <w:trPr>
          <w:trHeight w:val="512"/>
        </w:trPr>
        <w:tc>
          <w:tcPr>
            <w:tcW w:w="286" w:type="pct"/>
            <w:tcBorders>
              <w:top w:val="nil"/>
              <w:left w:val="single" w:sz="2" w:space="0" w:color="000000"/>
              <w:bottom w:val="single" w:sz="2" w:space="0" w:color="000000"/>
              <w:right w:val="nil"/>
            </w:tcBorders>
            <w:hideMark/>
          </w:tcPr>
          <w:p w:rsidR="003F04D9" w:rsidRPr="00CD4F1F" w:rsidRDefault="003F04D9" w:rsidP="00F01302">
            <w:pPr>
              <w:pStyle w:val="af0"/>
              <w:snapToGrid w:val="0"/>
              <w:ind w:firstLine="0"/>
              <w:jc w:val="center"/>
              <w:rPr>
                <w:sz w:val="24"/>
                <w:szCs w:val="24"/>
              </w:rPr>
            </w:pPr>
            <w:r w:rsidRPr="00CD4F1F">
              <w:rPr>
                <w:sz w:val="24"/>
                <w:szCs w:val="24"/>
              </w:rPr>
              <w:t>1</w:t>
            </w:r>
            <w:r>
              <w:rPr>
                <w:sz w:val="24"/>
                <w:szCs w:val="24"/>
              </w:rPr>
              <w:t>8</w:t>
            </w:r>
            <w:r w:rsidRPr="00CD4F1F">
              <w:rPr>
                <w:sz w:val="24"/>
                <w:szCs w:val="24"/>
              </w:rPr>
              <w:t>.</w:t>
            </w:r>
          </w:p>
        </w:tc>
        <w:tc>
          <w:tcPr>
            <w:tcW w:w="3212" w:type="pct"/>
            <w:gridSpan w:val="2"/>
            <w:tcBorders>
              <w:top w:val="nil"/>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both"/>
              <w:rPr>
                <w:sz w:val="24"/>
                <w:szCs w:val="24"/>
              </w:rPr>
            </w:pPr>
            <w:r w:rsidRPr="00CD4F1F">
              <w:rPr>
                <w:sz w:val="24"/>
                <w:szCs w:val="24"/>
              </w:rPr>
              <w:t>Обеспечение устранение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779" w:type="pct"/>
            <w:gridSpan w:val="2"/>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sz w:val="24"/>
                <w:szCs w:val="24"/>
              </w:rPr>
            </w:pPr>
            <w:r>
              <w:rPr>
                <w:sz w:val="24"/>
                <w:szCs w:val="24"/>
              </w:rPr>
              <w:t>1 009 731,74</w:t>
            </w:r>
          </w:p>
        </w:tc>
        <w:tc>
          <w:tcPr>
            <w:tcW w:w="722" w:type="pct"/>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sz w:val="24"/>
                <w:szCs w:val="24"/>
              </w:rPr>
            </w:pPr>
            <w:r>
              <w:rPr>
                <w:sz w:val="24"/>
                <w:szCs w:val="24"/>
              </w:rPr>
              <w:t>1,16</w:t>
            </w:r>
          </w:p>
        </w:tc>
      </w:tr>
      <w:tr w:rsidR="003F04D9" w:rsidRPr="00CD4F1F" w:rsidTr="003F04D9">
        <w:trPr>
          <w:trHeight w:val="326"/>
        </w:trPr>
        <w:tc>
          <w:tcPr>
            <w:tcW w:w="286" w:type="pct"/>
            <w:tcBorders>
              <w:top w:val="nil"/>
              <w:left w:val="single" w:sz="2" w:space="0" w:color="000000"/>
              <w:bottom w:val="single" w:sz="2" w:space="0" w:color="000000"/>
              <w:right w:val="nil"/>
            </w:tcBorders>
          </w:tcPr>
          <w:p w:rsidR="003F04D9" w:rsidRPr="00CD4F1F" w:rsidRDefault="003F04D9" w:rsidP="00F01302">
            <w:pPr>
              <w:pStyle w:val="af0"/>
              <w:snapToGrid w:val="0"/>
              <w:ind w:firstLine="0"/>
              <w:jc w:val="center"/>
              <w:rPr>
                <w:i/>
                <w:iCs/>
                <w:sz w:val="24"/>
                <w:szCs w:val="24"/>
              </w:rPr>
            </w:pPr>
          </w:p>
        </w:tc>
        <w:tc>
          <w:tcPr>
            <w:tcW w:w="3212" w:type="pct"/>
            <w:gridSpan w:val="2"/>
            <w:tcBorders>
              <w:top w:val="nil"/>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both"/>
              <w:rPr>
                <w:i/>
                <w:iCs/>
                <w:sz w:val="24"/>
                <w:szCs w:val="24"/>
              </w:rPr>
            </w:pPr>
            <w:r w:rsidRPr="00CD4F1F">
              <w:rPr>
                <w:i/>
                <w:iCs/>
                <w:sz w:val="24"/>
                <w:szCs w:val="24"/>
              </w:rPr>
              <w:t xml:space="preserve">Аварийное обслуживание  </w:t>
            </w:r>
          </w:p>
        </w:tc>
        <w:tc>
          <w:tcPr>
            <w:tcW w:w="1501" w:type="pct"/>
            <w:gridSpan w:val="3"/>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i/>
                <w:iCs/>
                <w:sz w:val="24"/>
                <w:szCs w:val="24"/>
              </w:rPr>
            </w:pPr>
            <w:r w:rsidRPr="00CD4F1F">
              <w:rPr>
                <w:i/>
                <w:iCs/>
                <w:sz w:val="24"/>
                <w:szCs w:val="24"/>
              </w:rPr>
              <w:t>Постоянно</w:t>
            </w:r>
          </w:p>
        </w:tc>
      </w:tr>
      <w:tr w:rsidR="003F04D9" w:rsidRPr="00CD4F1F" w:rsidTr="003F04D9">
        <w:trPr>
          <w:trHeight w:val="310"/>
        </w:trPr>
        <w:tc>
          <w:tcPr>
            <w:tcW w:w="286" w:type="pct"/>
            <w:tcBorders>
              <w:top w:val="nil"/>
              <w:left w:val="single" w:sz="2" w:space="0" w:color="000000"/>
              <w:bottom w:val="single" w:sz="2" w:space="0" w:color="000000"/>
              <w:right w:val="nil"/>
            </w:tcBorders>
            <w:hideMark/>
          </w:tcPr>
          <w:p w:rsidR="003F04D9" w:rsidRPr="00CD4F1F" w:rsidRDefault="003F04D9" w:rsidP="00F01302">
            <w:pPr>
              <w:pStyle w:val="af0"/>
              <w:snapToGrid w:val="0"/>
              <w:ind w:firstLine="0"/>
              <w:jc w:val="center"/>
              <w:rPr>
                <w:sz w:val="24"/>
                <w:szCs w:val="24"/>
              </w:rPr>
            </w:pPr>
            <w:r w:rsidRPr="00CD4F1F">
              <w:rPr>
                <w:sz w:val="24"/>
                <w:szCs w:val="24"/>
              </w:rPr>
              <w:t>1</w:t>
            </w:r>
            <w:r>
              <w:rPr>
                <w:sz w:val="24"/>
                <w:szCs w:val="24"/>
              </w:rPr>
              <w:t>9</w:t>
            </w:r>
            <w:r w:rsidRPr="00CD4F1F">
              <w:rPr>
                <w:sz w:val="24"/>
                <w:szCs w:val="24"/>
              </w:rPr>
              <w:t>.</w:t>
            </w:r>
          </w:p>
        </w:tc>
        <w:tc>
          <w:tcPr>
            <w:tcW w:w="3212" w:type="pct"/>
            <w:gridSpan w:val="2"/>
            <w:tcBorders>
              <w:top w:val="nil"/>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both"/>
              <w:rPr>
                <w:sz w:val="24"/>
                <w:szCs w:val="24"/>
              </w:rPr>
            </w:pPr>
            <w:r w:rsidRPr="00534655">
              <w:rPr>
                <w:iCs/>
                <w:sz w:val="24"/>
                <w:szCs w:val="24"/>
              </w:rPr>
              <w:t>Прочие работы по содержанию общего имущества, в т.ч.:</w:t>
            </w:r>
          </w:p>
        </w:tc>
        <w:tc>
          <w:tcPr>
            <w:tcW w:w="779" w:type="pct"/>
            <w:gridSpan w:val="2"/>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sz w:val="24"/>
                <w:szCs w:val="24"/>
              </w:rPr>
            </w:pPr>
            <w:r>
              <w:rPr>
                <w:sz w:val="24"/>
                <w:szCs w:val="24"/>
              </w:rPr>
              <w:t>1 732 212,22</w:t>
            </w:r>
          </w:p>
        </w:tc>
        <w:tc>
          <w:tcPr>
            <w:tcW w:w="722" w:type="pct"/>
            <w:tcBorders>
              <w:top w:val="nil"/>
              <w:left w:val="single" w:sz="2" w:space="0" w:color="000000"/>
              <w:bottom w:val="single" w:sz="2" w:space="0" w:color="000000"/>
              <w:right w:val="single" w:sz="2" w:space="0" w:color="000000"/>
            </w:tcBorders>
          </w:tcPr>
          <w:p w:rsidR="003F04D9" w:rsidRPr="00CD4F1F" w:rsidRDefault="003F04D9" w:rsidP="00F01302">
            <w:pPr>
              <w:pStyle w:val="af0"/>
              <w:snapToGrid w:val="0"/>
              <w:ind w:firstLine="0"/>
              <w:jc w:val="center"/>
              <w:rPr>
                <w:sz w:val="24"/>
                <w:szCs w:val="24"/>
              </w:rPr>
            </w:pPr>
            <w:r>
              <w:rPr>
                <w:sz w:val="24"/>
                <w:szCs w:val="24"/>
              </w:rPr>
              <w:t>1,99</w:t>
            </w:r>
          </w:p>
        </w:tc>
      </w:tr>
      <w:tr w:rsidR="003F04D9" w:rsidRPr="00CD4F1F" w:rsidTr="003F04D9">
        <w:trPr>
          <w:trHeight w:val="326"/>
        </w:trPr>
        <w:tc>
          <w:tcPr>
            <w:tcW w:w="286" w:type="pct"/>
            <w:tcBorders>
              <w:top w:val="nil"/>
              <w:left w:val="single" w:sz="2" w:space="0" w:color="000000"/>
              <w:bottom w:val="single" w:sz="2" w:space="0" w:color="000000"/>
              <w:right w:val="nil"/>
            </w:tcBorders>
          </w:tcPr>
          <w:p w:rsidR="003F04D9" w:rsidRPr="00CD4F1F" w:rsidRDefault="003F04D9" w:rsidP="00F01302">
            <w:pPr>
              <w:pStyle w:val="af0"/>
              <w:snapToGrid w:val="0"/>
              <w:ind w:firstLine="0"/>
              <w:jc w:val="center"/>
              <w:rPr>
                <w:i/>
                <w:iCs/>
                <w:sz w:val="24"/>
                <w:szCs w:val="24"/>
              </w:rPr>
            </w:pPr>
          </w:p>
        </w:tc>
        <w:tc>
          <w:tcPr>
            <w:tcW w:w="4714" w:type="pct"/>
            <w:gridSpan w:val="5"/>
            <w:tcBorders>
              <w:top w:val="nil"/>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both"/>
              <w:rPr>
                <w:i/>
                <w:iCs/>
                <w:sz w:val="24"/>
                <w:szCs w:val="24"/>
              </w:rPr>
            </w:pPr>
            <w:r w:rsidRPr="009665B8">
              <w:rPr>
                <w:i/>
                <w:iCs/>
                <w:sz w:val="24"/>
                <w:szCs w:val="24"/>
              </w:rPr>
              <w:t>Работы по ведению, обновлению, хранению технической документации, начислению и сбору платы, взыскани</w:t>
            </w:r>
            <w:r>
              <w:rPr>
                <w:i/>
                <w:iCs/>
                <w:sz w:val="24"/>
                <w:szCs w:val="24"/>
              </w:rPr>
              <w:t>ю</w:t>
            </w:r>
            <w:r w:rsidRPr="009665B8">
              <w:rPr>
                <w:i/>
                <w:iCs/>
                <w:sz w:val="24"/>
                <w:szCs w:val="24"/>
              </w:rPr>
              <w:t xml:space="preserve"> задолженности, договорная работа, информирование, раскрытие информации в соответствии с законодательством РФ</w:t>
            </w:r>
          </w:p>
        </w:tc>
      </w:tr>
      <w:tr w:rsidR="003F04D9" w:rsidRPr="00CD4F1F" w:rsidTr="003F04D9">
        <w:trPr>
          <w:trHeight w:val="145"/>
        </w:trPr>
        <w:tc>
          <w:tcPr>
            <w:tcW w:w="286" w:type="pct"/>
            <w:tcBorders>
              <w:top w:val="nil"/>
              <w:left w:val="single" w:sz="2" w:space="0" w:color="000000"/>
              <w:bottom w:val="single" w:sz="2" w:space="0" w:color="000000"/>
              <w:right w:val="nil"/>
            </w:tcBorders>
          </w:tcPr>
          <w:p w:rsidR="003F04D9" w:rsidRPr="00CD4F1F" w:rsidRDefault="003F04D9" w:rsidP="00F01302">
            <w:pPr>
              <w:pStyle w:val="af0"/>
              <w:snapToGrid w:val="0"/>
              <w:ind w:firstLine="0"/>
              <w:jc w:val="center"/>
              <w:rPr>
                <w:sz w:val="24"/>
                <w:szCs w:val="24"/>
              </w:rPr>
            </w:pPr>
          </w:p>
        </w:tc>
        <w:tc>
          <w:tcPr>
            <w:tcW w:w="3212" w:type="pct"/>
            <w:gridSpan w:val="2"/>
            <w:tcBorders>
              <w:top w:val="nil"/>
              <w:left w:val="single" w:sz="2" w:space="0" w:color="000000"/>
              <w:bottom w:val="single" w:sz="2" w:space="0" w:color="000000"/>
              <w:right w:val="nil"/>
            </w:tcBorders>
            <w:hideMark/>
          </w:tcPr>
          <w:p w:rsidR="003F04D9" w:rsidRPr="00CD4F1F" w:rsidRDefault="003F04D9" w:rsidP="00F01302">
            <w:pPr>
              <w:pStyle w:val="af0"/>
              <w:snapToGrid w:val="0"/>
              <w:ind w:firstLine="0"/>
              <w:jc w:val="both"/>
              <w:rPr>
                <w:sz w:val="24"/>
                <w:szCs w:val="24"/>
              </w:rPr>
            </w:pPr>
            <w:r w:rsidRPr="00CD4F1F">
              <w:rPr>
                <w:b/>
                <w:bCs/>
                <w:sz w:val="24"/>
                <w:szCs w:val="24"/>
              </w:rPr>
              <w:t>ВСЕГО</w:t>
            </w:r>
          </w:p>
        </w:tc>
        <w:tc>
          <w:tcPr>
            <w:tcW w:w="779" w:type="pct"/>
            <w:gridSpan w:val="2"/>
            <w:tcBorders>
              <w:top w:val="nil"/>
              <w:left w:val="single" w:sz="2" w:space="0" w:color="000000"/>
              <w:bottom w:val="single" w:sz="2" w:space="0" w:color="000000"/>
              <w:right w:val="nil"/>
            </w:tcBorders>
            <w:hideMark/>
          </w:tcPr>
          <w:p w:rsidR="003F04D9" w:rsidRPr="00CD4F1F" w:rsidRDefault="003F04D9" w:rsidP="00F01302">
            <w:pPr>
              <w:pStyle w:val="af0"/>
              <w:snapToGrid w:val="0"/>
              <w:ind w:firstLine="0"/>
              <w:jc w:val="center"/>
              <w:rPr>
                <w:b/>
                <w:sz w:val="24"/>
                <w:szCs w:val="24"/>
              </w:rPr>
            </w:pPr>
            <w:r>
              <w:rPr>
                <w:b/>
                <w:sz w:val="24"/>
                <w:szCs w:val="24"/>
              </w:rPr>
              <w:t>14 231 994,82</w:t>
            </w:r>
          </w:p>
        </w:tc>
        <w:tc>
          <w:tcPr>
            <w:tcW w:w="722" w:type="pct"/>
            <w:tcBorders>
              <w:top w:val="nil"/>
              <w:left w:val="single" w:sz="2" w:space="0" w:color="000000"/>
              <w:bottom w:val="single" w:sz="2" w:space="0" w:color="000000"/>
              <w:right w:val="single" w:sz="2" w:space="0" w:color="000000"/>
            </w:tcBorders>
            <w:hideMark/>
          </w:tcPr>
          <w:p w:rsidR="003F04D9" w:rsidRPr="00CD4F1F" w:rsidRDefault="003F04D9" w:rsidP="00F01302">
            <w:pPr>
              <w:pStyle w:val="af0"/>
              <w:snapToGrid w:val="0"/>
              <w:ind w:firstLine="0"/>
              <w:jc w:val="center"/>
              <w:rPr>
                <w:b/>
                <w:sz w:val="24"/>
                <w:szCs w:val="24"/>
              </w:rPr>
            </w:pPr>
            <w:r>
              <w:rPr>
                <w:b/>
                <w:sz w:val="24"/>
                <w:szCs w:val="24"/>
              </w:rPr>
              <w:t>16,35</w:t>
            </w:r>
          </w:p>
        </w:tc>
      </w:tr>
    </w:tbl>
    <w:p w:rsidR="003F04D9" w:rsidRPr="00BD4D3C" w:rsidRDefault="003F04D9" w:rsidP="00482373">
      <w:pPr>
        <w:snapToGrid w:val="0"/>
        <w:jc w:val="center"/>
        <w:rPr>
          <w:b/>
          <w:bCs/>
        </w:rPr>
      </w:pPr>
    </w:p>
    <w:p w:rsidR="00482373" w:rsidRPr="00001078" w:rsidRDefault="00482373" w:rsidP="00482373">
      <w:pPr>
        <w:snapToGrid w:val="0"/>
        <w:jc w:val="center"/>
        <w:rPr>
          <w:sz w:val="22"/>
          <w:szCs w:val="22"/>
        </w:rPr>
      </w:pPr>
    </w:p>
    <w:p w:rsidR="00482373" w:rsidRDefault="00482373" w:rsidP="00482373">
      <w:pPr>
        <w:tabs>
          <w:tab w:val="left" w:pos="1440"/>
        </w:tabs>
      </w:pPr>
    </w:p>
    <w:p w:rsidR="00482373" w:rsidRPr="00E657BF" w:rsidRDefault="00482373" w:rsidP="00482373"/>
    <w:p w:rsidR="00482373" w:rsidRPr="00E657BF" w:rsidRDefault="00482373" w:rsidP="00482373"/>
    <w:p w:rsidR="00482373" w:rsidRPr="00E657BF" w:rsidRDefault="00482373" w:rsidP="00482373"/>
    <w:p w:rsidR="00482373" w:rsidRPr="00E657BF" w:rsidRDefault="00482373" w:rsidP="00482373"/>
    <w:p w:rsidR="00482373" w:rsidRPr="00E657BF" w:rsidRDefault="00482373" w:rsidP="00482373"/>
    <w:p w:rsidR="00482373" w:rsidRDefault="00482373" w:rsidP="00482373"/>
    <w:p w:rsidR="00310C51" w:rsidRDefault="00482373" w:rsidP="002D12B5">
      <w:pPr>
        <w:tabs>
          <w:tab w:val="left" w:pos="3345"/>
        </w:tabs>
      </w:pPr>
      <w:r>
        <w:tab/>
      </w:r>
    </w:p>
    <w:p w:rsidR="002D12B5" w:rsidRDefault="002D12B5" w:rsidP="002D12B5">
      <w:pPr>
        <w:tabs>
          <w:tab w:val="left" w:pos="3345"/>
        </w:tabs>
      </w:pPr>
    </w:p>
    <w:p w:rsidR="002D12B5" w:rsidRDefault="002D12B5" w:rsidP="002D12B5">
      <w:pPr>
        <w:tabs>
          <w:tab w:val="left" w:pos="3345"/>
        </w:tabs>
      </w:pPr>
    </w:p>
    <w:p w:rsidR="002D12B5" w:rsidRDefault="002D12B5" w:rsidP="002D12B5">
      <w:pPr>
        <w:tabs>
          <w:tab w:val="left" w:pos="3345"/>
        </w:tabs>
      </w:pPr>
    </w:p>
    <w:p w:rsidR="002D12B5" w:rsidRDefault="002D12B5" w:rsidP="002D12B5">
      <w:pPr>
        <w:tabs>
          <w:tab w:val="left" w:pos="3345"/>
        </w:tabs>
      </w:pPr>
    </w:p>
    <w:p w:rsidR="002D12B5" w:rsidRDefault="002D12B5" w:rsidP="002D12B5">
      <w:pPr>
        <w:tabs>
          <w:tab w:val="left" w:pos="3345"/>
        </w:tabs>
      </w:pPr>
    </w:p>
    <w:p w:rsidR="002D12B5" w:rsidRDefault="002D12B5" w:rsidP="002D12B5">
      <w:pPr>
        <w:tabs>
          <w:tab w:val="left" w:pos="3345"/>
        </w:tabs>
      </w:pPr>
    </w:p>
    <w:p w:rsidR="002D12B5" w:rsidRDefault="002D12B5" w:rsidP="002D12B5">
      <w:pPr>
        <w:tabs>
          <w:tab w:val="left" w:pos="3345"/>
        </w:tabs>
      </w:pPr>
    </w:p>
    <w:p w:rsidR="002D12B5" w:rsidRDefault="002D12B5" w:rsidP="002D12B5">
      <w:pPr>
        <w:tabs>
          <w:tab w:val="left" w:pos="3345"/>
        </w:tabs>
      </w:pPr>
    </w:p>
    <w:p w:rsidR="002D12B5" w:rsidRDefault="002D12B5" w:rsidP="002D12B5">
      <w:pPr>
        <w:tabs>
          <w:tab w:val="left" w:pos="3345"/>
        </w:tabs>
      </w:pPr>
    </w:p>
    <w:p w:rsidR="000C6FF2" w:rsidRDefault="000C6FF2" w:rsidP="00310C51">
      <w:pPr>
        <w:spacing w:before="360"/>
        <w:ind w:left="5103"/>
        <w:jc w:val="center"/>
      </w:pPr>
      <w:r>
        <w:lastRenderedPageBreak/>
        <w:t>Утверждаю</w:t>
      </w:r>
    </w:p>
    <w:p w:rsidR="000C6FF2" w:rsidRDefault="00A8248D" w:rsidP="00257A12">
      <w:pPr>
        <w:ind w:left="5103"/>
      </w:pPr>
      <w:r>
        <w:t>Г</w:t>
      </w:r>
      <w:r w:rsidR="000C6FF2">
        <w:t>лав</w:t>
      </w:r>
      <w:r>
        <w:t>а</w:t>
      </w:r>
      <w:r w:rsidR="000C6FF2">
        <w:t xml:space="preserve"> администрации</w:t>
      </w:r>
    </w:p>
    <w:p w:rsidR="000C6FF2" w:rsidRDefault="000C6FF2" w:rsidP="00257A12">
      <w:pPr>
        <w:ind w:left="5103"/>
      </w:pPr>
      <w:proofErr w:type="spellStart"/>
      <w:r>
        <w:t>Щекинского</w:t>
      </w:r>
      <w:proofErr w:type="spellEnd"/>
      <w:r>
        <w:t xml:space="preserve"> района</w:t>
      </w:r>
    </w:p>
    <w:p w:rsidR="000C6FF2" w:rsidRDefault="00A8248D" w:rsidP="004D49F6">
      <w:pPr>
        <w:ind w:left="6521" w:firstLine="569"/>
        <w:jc w:val="right"/>
      </w:pPr>
      <w:r>
        <w:t>О.А.Федосов</w:t>
      </w:r>
    </w:p>
    <w:p w:rsidR="000C6FF2" w:rsidRDefault="000C6FF2" w:rsidP="000C6FF2">
      <w:pPr>
        <w:spacing w:line="480" w:lineRule="auto"/>
        <w:ind w:left="5103"/>
        <w:rPr>
          <w:sz w:val="18"/>
          <w:szCs w:val="18"/>
        </w:rPr>
      </w:pPr>
      <w:r>
        <w:rPr>
          <w:sz w:val="18"/>
          <w:szCs w:val="18"/>
        </w:rPr>
        <w:t xml:space="preserve">       </w:t>
      </w:r>
      <w:r w:rsidR="00310C51">
        <w:rPr>
          <w:sz w:val="18"/>
          <w:szCs w:val="18"/>
        </w:rPr>
        <w:t xml:space="preserve">   </w:t>
      </w:r>
      <w:r>
        <w:rPr>
          <w:sz w:val="18"/>
          <w:szCs w:val="18"/>
        </w:rPr>
        <w:t xml:space="preserve">__________________________________________   </w:t>
      </w:r>
    </w:p>
    <w:tbl>
      <w:tblPr>
        <w:tblW w:w="4094" w:type="dxa"/>
        <w:tblInd w:w="5670" w:type="dxa"/>
        <w:tblLayout w:type="fixed"/>
        <w:tblCellMar>
          <w:left w:w="28" w:type="dxa"/>
          <w:right w:w="28" w:type="dxa"/>
        </w:tblCellMar>
        <w:tblLook w:val="04A0"/>
      </w:tblPr>
      <w:tblGrid>
        <w:gridCol w:w="187"/>
        <w:gridCol w:w="425"/>
        <w:gridCol w:w="255"/>
        <w:gridCol w:w="2280"/>
        <w:gridCol w:w="465"/>
        <w:gridCol w:w="227"/>
        <w:gridCol w:w="255"/>
      </w:tblGrid>
      <w:tr w:rsidR="00887563" w:rsidRPr="006F7F1A" w:rsidTr="00887563">
        <w:tc>
          <w:tcPr>
            <w:tcW w:w="187" w:type="dxa"/>
            <w:vAlign w:val="bottom"/>
            <w:hideMark/>
          </w:tcPr>
          <w:p w:rsidR="00887563" w:rsidRPr="006F7F1A" w:rsidRDefault="00887563" w:rsidP="00366A7B">
            <w:pPr>
              <w:spacing w:line="276" w:lineRule="auto"/>
            </w:pPr>
            <w:r w:rsidRPr="006F7F1A">
              <w:t>“</w:t>
            </w:r>
          </w:p>
        </w:tc>
        <w:tc>
          <w:tcPr>
            <w:tcW w:w="425" w:type="dxa"/>
            <w:tcBorders>
              <w:top w:val="nil"/>
              <w:left w:val="nil"/>
              <w:bottom w:val="single" w:sz="4" w:space="0" w:color="auto"/>
              <w:right w:val="nil"/>
            </w:tcBorders>
            <w:vAlign w:val="bottom"/>
          </w:tcPr>
          <w:p w:rsidR="00887563" w:rsidRPr="006F7F1A" w:rsidRDefault="00887563" w:rsidP="00366A7B">
            <w:pPr>
              <w:spacing w:line="276" w:lineRule="auto"/>
              <w:jc w:val="center"/>
            </w:pPr>
            <w:r>
              <w:t>5</w:t>
            </w:r>
          </w:p>
        </w:tc>
        <w:tc>
          <w:tcPr>
            <w:tcW w:w="255" w:type="dxa"/>
            <w:vAlign w:val="bottom"/>
            <w:hideMark/>
          </w:tcPr>
          <w:p w:rsidR="00887563" w:rsidRPr="006F7F1A" w:rsidRDefault="00887563" w:rsidP="00366A7B">
            <w:pPr>
              <w:spacing w:line="276" w:lineRule="auto"/>
            </w:pPr>
            <w:r w:rsidRPr="006F7F1A">
              <w:t>”</w:t>
            </w:r>
          </w:p>
        </w:tc>
        <w:tc>
          <w:tcPr>
            <w:tcW w:w="2280" w:type="dxa"/>
            <w:tcBorders>
              <w:top w:val="nil"/>
              <w:left w:val="nil"/>
              <w:bottom w:val="single" w:sz="4" w:space="0" w:color="auto"/>
              <w:right w:val="nil"/>
            </w:tcBorders>
            <w:vAlign w:val="bottom"/>
          </w:tcPr>
          <w:p w:rsidR="00887563" w:rsidRPr="006F7F1A" w:rsidRDefault="00887563" w:rsidP="00366A7B">
            <w:pPr>
              <w:spacing w:line="276" w:lineRule="auto"/>
              <w:jc w:val="center"/>
            </w:pPr>
            <w:r>
              <w:t>октября 2015</w:t>
            </w:r>
          </w:p>
        </w:tc>
        <w:tc>
          <w:tcPr>
            <w:tcW w:w="465" w:type="dxa"/>
            <w:vAlign w:val="bottom"/>
          </w:tcPr>
          <w:p w:rsidR="00887563" w:rsidRPr="006F7F1A" w:rsidRDefault="00887563" w:rsidP="00366A7B">
            <w:pPr>
              <w:spacing w:line="276" w:lineRule="auto"/>
              <w:jc w:val="right"/>
            </w:pPr>
          </w:p>
        </w:tc>
        <w:tc>
          <w:tcPr>
            <w:tcW w:w="227" w:type="dxa"/>
            <w:tcBorders>
              <w:top w:val="nil"/>
              <w:left w:val="nil"/>
              <w:bottom w:val="single" w:sz="4" w:space="0" w:color="auto"/>
              <w:right w:val="nil"/>
            </w:tcBorders>
            <w:vAlign w:val="bottom"/>
          </w:tcPr>
          <w:p w:rsidR="00887563" w:rsidRPr="006F7F1A" w:rsidRDefault="00887563" w:rsidP="00366A7B">
            <w:pPr>
              <w:spacing w:line="276" w:lineRule="auto"/>
            </w:pPr>
          </w:p>
        </w:tc>
        <w:tc>
          <w:tcPr>
            <w:tcW w:w="255" w:type="dxa"/>
            <w:vAlign w:val="bottom"/>
            <w:hideMark/>
          </w:tcPr>
          <w:p w:rsidR="00887563" w:rsidRPr="006F7F1A" w:rsidRDefault="00887563" w:rsidP="00366A7B">
            <w:pPr>
              <w:spacing w:line="276" w:lineRule="auto"/>
              <w:jc w:val="right"/>
            </w:pPr>
            <w:proofErr w:type="gramStart"/>
            <w:r w:rsidRPr="006F7F1A">
              <w:t>г</w:t>
            </w:r>
            <w:proofErr w:type="gramEnd"/>
            <w:r w:rsidRPr="006F7F1A">
              <w:t>.</w:t>
            </w:r>
          </w:p>
        </w:tc>
      </w:tr>
    </w:tbl>
    <w:p w:rsidR="00887563" w:rsidRPr="006F7F1A" w:rsidRDefault="00887563" w:rsidP="00887563">
      <w:pPr>
        <w:ind w:left="6521" w:right="1416"/>
        <w:jc w:val="center"/>
        <w:rPr>
          <w:sz w:val="18"/>
          <w:szCs w:val="18"/>
        </w:rPr>
      </w:pPr>
      <w:r w:rsidRPr="006F7F1A">
        <w:rPr>
          <w:sz w:val="18"/>
          <w:szCs w:val="18"/>
        </w:rPr>
        <w:t>(дата утверждения)</w:t>
      </w:r>
    </w:p>
    <w:p w:rsidR="000C6FF2" w:rsidRDefault="000C6FF2" w:rsidP="000C6FF2">
      <w:pPr>
        <w:ind w:left="6521" w:right="1416"/>
        <w:jc w:val="center"/>
        <w:rPr>
          <w:sz w:val="18"/>
          <w:szCs w:val="18"/>
        </w:rPr>
      </w:pPr>
    </w:p>
    <w:p w:rsidR="000C6FF2" w:rsidRDefault="000C6FF2" w:rsidP="00D91E61">
      <w:pPr>
        <w:snapToGrid w:val="0"/>
        <w:jc w:val="center"/>
        <w:rPr>
          <w:b/>
          <w:bCs/>
        </w:rPr>
      </w:pPr>
    </w:p>
    <w:p w:rsidR="00D91E61" w:rsidRPr="003621A8" w:rsidRDefault="00D91E61" w:rsidP="00D91E61">
      <w:pPr>
        <w:snapToGrid w:val="0"/>
        <w:jc w:val="center"/>
        <w:rPr>
          <w:b/>
          <w:bCs/>
        </w:rPr>
      </w:pPr>
      <w:r w:rsidRPr="00686AA6">
        <w:rPr>
          <w:b/>
          <w:bCs/>
        </w:rPr>
        <w:t>ПЕРЕЧЕНЬ дополнительных  работ и услуг</w:t>
      </w:r>
      <w:r w:rsidR="00B56A71" w:rsidRPr="00686AA6">
        <w:rPr>
          <w:b/>
          <w:bCs/>
        </w:rPr>
        <w:t>:</w:t>
      </w:r>
    </w:p>
    <w:p w:rsidR="00D91E61" w:rsidRPr="00865659" w:rsidRDefault="00865659" w:rsidP="00865659">
      <w:pPr>
        <w:snapToGrid w:val="0"/>
        <w:rPr>
          <w:b/>
        </w:rPr>
      </w:pPr>
      <w:r w:rsidRPr="00865659">
        <w:rPr>
          <w:b/>
        </w:rPr>
        <w:t>Лот №1</w:t>
      </w:r>
    </w:p>
    <w:tbl>
      <w:tblPr>
        <w:tblW w:w="0" w:type="auto"/>
        <w:tblLook w:val="04A0"/>
      </w:tblPr>
      <w:tblGrid>
        <w:gridCol w:w="2591"/>
        <w:gridCol w:w="1546"/>
        <w:gridCol w:w="1782"/>
        <w:gridCol w:w="1815"/>
        <w:gridCol w:w="1837"/>
      </w:tblGrid>
      <w:tr w:rsidR="0036702F" w:rsidRPr="00B56A71" w:rsidTr="00CE5EB3">
        <w:trPr>
          <w:trHeight w:val="1551"/>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6702F" w:rsidRPr="00B56A71" w:rsidRDefault="0036702F" w:rsidP="00B56A71">
            <w:pPr>
              <w:rPr>
                <w:b/>
                <w:bCs/>
                <w:color w:val="000000"/>
              </w:rPr>
            </w:pPr>
            <w:r w:rsidRPr="00B56A71">
              <w:rPr>
                <w:b/>
                <w:bCs/>
                <w:color w:val="000000"/>
                <w:sz w:val="22"/>
                <w:szCs w:val="22"/>
              </w:rPr>
              <w:t>Адрес дома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6702F" w:rsidRPr="00B56A71" w:rsidRDefault="0036702F" w:rsidP="00B56A71">
            <w:pPr>
              <w:rPr>
                <w:b/>
                <w:bCs/>
                <w:color w:val="000000"/>
              </w:rPr>
            </w:pPr>
            <w:r w:rsidRPr="00B56A71">
              <w:rPr>
                <w:b/>
                <w:bCs/>
                <w:color w:val="000000"/>
                <w:sz w:val="22"/>
                <w:szCs w:val="22"/>
              </w:rPr>
              <w:t>Установка детских площадок (стоимость, руб.)</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6702F" w:rsidRPr="00B56A71" w:rsidRDefault="0036702F" w:rsidP="00B56A71">
            <w:pPr>
              <w:rPr>
                <w:b/>
                <w:bCs/>
                <w:color w:val="000000"/>
              </w:rPr>
            </w:pPr>
            <w:r w:rsidRPr="00B56A71">
              <w:rPr>
                <w:b/>
                <w:bCs/>
                <w:color w:val="000000"/>
                <w:sz w:val="22"/>
                <w:szCs w:val="22"/>
              </w:rPr>
              <w:t>Установка скамеек возле подъездов и на придомовой территории (стоимость, руб.)</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6702F" w:rsidRPr="00B56A71" w:rsidRDefault="0036702F" w:rsidP="00B56A71">
            <w:pPr>
              <w:rPr>
                <w:b/>
                <w:bCs/>
                <w:color w:val="000000"/>
              </w:rPr>
            </w:pPr>
            <w:r w:rsidRPr="00B56A71">
              <w:rPr>
                <w:b/>
                <w:bCs/>
                <w:color w:val="000000"/>
                <w:sz w:val="22"/>
                <w:szCs w:val="22"/>
              </w:rPr>
              <w:t>Установка ограждений на газонах и цветниках придомовой территории (стоимость, руб.)</w:t>
            </w:r>
          </w:p>
        </w:tc>
        <w:tc>
          <w:tcPr>
            <w:tcW w:w="0" w:type="auto"/>
            <w:tcBorders>
              <w:top w:val="single" w:sz="4" w:space="0" w:color="auto"/>
              <w:left w:val="nil"/>
              <w:bottom w:val="single" w:sz="4" w:space="0" w:color="auto"/>
              <w:right w:val="single" w:sz="4" w:space="0" w:color="auto"/>
            </w:tcBorders>
          </w:tcPr>
          <w:p w:rsidR="0036702F" w:rsidRDefault="0036702F" w:rsidP="00B56A71">
            <w:pPr>
              <w:rPr>
                <w:b/>
                <w:bCs/>
                <w:color w:val="000000"/>
              </w:rPr>
            </w:pPr>
            <w:proofErr w:type="spellStart"/>
            <w:r>
              <w:rPr>
                <w:b/>
                <w:bCs/>
                <w:color w:val="000000"/>
                <w:sz w:val="22"/>
                <w:szCs w:val="22"/>
              </w:rPr>
              <w:t>Кронирование</w:t>
            </w:r>
            <w:proofErr w:type="spellEnd"/>
            <w:r>
              <w:rPr>
                <w:b/>
                <w:bCs/>
                <w:color w:val="000000"/>
                <w:sz w:val="22"/>
                <w:szCs w:val="22"/>
              </w:rPr>
              <w:t>, спиливание деревьев</w:t>
            </w:r>
          </w:p>
          <w:p w:rsidR="0036702F" w:rsidRPr="00B56A71" w:rsidRDefault="0036702F" w:rsidP="00B56A71">
            <w:pPr>
              <w:rPr>
                <w:b/>
                <w:bCs/>
                <w:color w:val="000000"/>
              </w:rPr>
            </w:pPr>
            <w:r w:rsidRPr="00B56A71">
              <w:rPr>
                <w:b/>
                <w:bCs/>
                <w:color w:val="000000"/>
                <w:sz w:val="22"/>
                <w:szCs w:val="22"/>
              </w:rPr>
              <w:t>(стоимость, руб.)</w:t>
            </w:r>
          </w:p>
        </w:tc>
      </w:tr>
      <w:tr w:rsidR="00865659" w:rsidRPr="00B56A71" w:rsidTr="00CE5EB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865659" w:rsidRDefault="00865659">
            <w:r w:rsidRPr="00C65821">
              <w:rPr>
                <w:color w:val="000000"/>
                <w:sz w:val="22"/>
                <w:szCs w:val="22"/>
              </w:rPr>
              <w:t>г. Щекино, ул</w:t>
            </w:r>
            <w:proofErr w:type="gramStart"/>
            <w:r w:rsidRPr="00C65821">
              <w:rPr>
                <w:color w:val="000000"/>
                <w:sz w:val="22"/>
                <w:szCs w:val="22"/>
              </w:rPr>
              <w:t>.М</w:t>
            </w:r>
            <w:proofErr w:type="gramEnd"/>
            <w:r w:rsidRPr="00C65821">
              <w:rPr>
                <w:color w:val="000000"/>
                <w:sz w:val="22"/>
                <w:szCs w:val="22"/>
              </w:rPr>
              <w:t>ира, д.</w:t>
            </w:r>
            <w:r>
              <w:rPr>
                <w:color w:val="000000"/>
                <w:sz w:val="22"/>
                <w:szCs w:val="22"/>
              </w:rPr>
              <w:t>7</w:t>
            </w:r>
          </w:p>
        </w:tc>
        <w:tc>
          <w:tcPr>
            <w:tcW w:w="0" w:type="auto"/>
            <w:tcBorders>
              <w:top w:val="nil"/>
              <w:left w:val="nil"/>
              <w:bottom w:val="single" w:sz="4" w:space="0" w:color="auto"/>
              <w:right w:val="single" w:sz="4" w:space="0" w:color="auto"/>
            </w:tcBorders>
            <w:shd w:val="clear" w:color="auto" w:fill="auto"/>
            <w:noWrap/>
            <w:vAlign w:val="bottom"/>
            <w:hideMark/>
          </w:tcPr>
          <w:p w:rsidR="00865659" w:rsidRDefault="00865659" w:rsidP="0036702F">
            <w:pPr>
              <w:jc w:val="right"/>
            </w:pPr>
            <w:r w:rsidRPr="00EB41E8">
              <w:rPr>
                <w:color w:val="000000"/>
                <w:sz w:val="22"/>
                <w:szCs w:val="22"/>
              </w:rPr>
              <w:t>137 764</w:t>
            </w:r>
          </w:p>
        </w:tc>
        <w:tc>
          <w:tcPr>
            <w:tcW w:w="0" w:type="auto"/>
            <w:tcBorders>
              <w:top w:val="nil"/>
              <w:left w:val="nil"/>
              <w:bottom w:val="single" w:sz="4" w:space="0" w:color="auto"/>
              <w:right w:val="single" w:sz="4" w:space="0" w:color="auto"/>
            </w:tcBorders>
            <w:shd w:val="clear" w:color="auto" w:fill="auto"/>
            <w:noWrap/>
            <w:vAlign w:val="bottom"/>
            <w:hideMark/>
          </w:tcPr>
          <w:p w:rsidR="00865659" w:rsidRPr="00B56A71" w:rsidRDefault="00865659" w:rsidP="0036702F">
            <w:pPr>
              <w:jc w:val="right"/>
              <w:rPr>
                <w:color w:val="000000"/>
              </w:rPr>
            </w:pPr>
            <w:r w:rsidRPr="00B56A71">
              <w:rPr>
                <w:color w:val="000000"/>
                <w:sz w:val="22"/>
                <w:szCs w:val="22"/>
              </w:rPr>
              <w:t>138 331</w:t>
            </w:r>
          </w:p>
        </w:tc>
        <w:tc>
          <w:tcPr>
            <w:tcW w:w="0" w:type="auto"/>
            <w:tcBorders>
              <w:top w:val="nil"/>
              <w:left w:val="nil"/>
              <w:bottom w:val="single" w:sz="4" w:space="0" w:color="auto"/>
              <w:right w:val="single" w:sz="4" w:space="0" w:color="auto"/>
            </w:tcBorders>
            <w:shd w:val="clear" w:color="auto" w:fill="auto"/>
            <w:noWrap/>
            <w:vAlign w:val="bottom"/>
            <w:hideMark/>
          </w:tcPr>
          <w:p w:rsidR="00865659" w:rsidRPr="00B56A71" w:rsidRDefault="00865659" w:rsidP="0036702F">
            <w:pPr>
              <w:jc w:val="right"/>
              <w:rPr>
                <w:color w:val="000000"/>
              </w:rPr>
            </w:pPr>
            <w:r w:rsidRPr="00B56A71">
              <w:rPr>
                <w:color w:val="000000"/>
                <w:sz w:val="22"/>
                <w:szCs w:val="22"/>
              </w:rPr>
              <w:t>180 051</w:t>
            </w:r>
          </w:p>
        </w:tc>
        <w:tc>
          <w:tcPr>
            <w:tcW w:w="0" w:type="auto"/>
            <w:tcBorders>
              <w:top w:val="nil"/>
              <w:left w:val="nil"/>
              <w:bottom w:val="single" w:sz="4" w:space="0" w:color="auto"/>
              <w:right w:val="single" w:sz="4" w:space="0" w:color="auto"/>
            </w:tcBorders>
            <w:vAlign w:val="bottom"/>
          </w:tcPr>
          <w:p w:rsidR="00865659" w:rsidRDefault="00865659" w:rsidP="0036702F">
            <w:pPr>
              <w:jc w:val="right"/>
            </w:pPr>
            <w:r w:rsidRPr="002D4D53">
              <w:rPr>
                <w:color w:val="000000"/>
                <w:sz w:val="22"/>
                <w:szCs w:val="22"/>
              </w:rPr>
              <w:t>48 520</w:t>
            </w:r>
          </w:p>
        </w:tc>
      </w:tr>
      <w:tr w:rsidR="00865659" w:rsidRPr="00B56A71" w:rsidTr="00CE5EB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865659" w:rsidRDefault="00865659">
            <w:r w:rsidRPr="00C65821">
              <w:rPr>
                <w:color w:val="000000"/>
                <w:sz w:val="22"/>
                <w:szCs w:val="22"/>
              </w:rPr>
              <w:t>г. Щекино, ул</w:t>
            </w:r>
            <w:proofErr w:type="gramStart"/>
            <w:r w:rsidRPr="00C65821">
              <w:rPr>
                <w:color w:val="000000"/>
                <w:sz w:val="22"/>
                <w:szCs w:val="22"/>
              </w:rPr>
              <w:t>.М</w:t>
            </w:r>
            <w:proofErr w:type="gramEnd"/>
            <w:r w:rsidRPr="00C65821">
              <w:rPr>
                <w:color w:val="000000"/>
                <w:sz w:val="22"/>
                <w:szCs w:val="22"/>
              </w:rPr>
              <w:t>ира, д.1</w:t>
            </w:r>
            <w:r>
              <w:rPr>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865659" w:rsidRDefault="00865659" w:rsidP="0036702F">
            <w:pPr>
              <w:jc w:val="right"/>
            </w:pPr>
            <w:r w:rsidRPr="00EB41E8">
              <w:rPr>
                <w:color w:val="000000"/>
                <w:sz w:val="22"/>
                <w:szCs w:val="22"/>
              </w:rPr>
              <w:t>137 764</w:t>
            </w:r>
          </w:p>
        </w:tc>
        <w:tc>
          <w:tcPr>
            <w:tcW w:w="0" w:type="auto"/>
            <w:tcBorders>
              <w:top w:val="nil"/>
              <w:left w:val="nil"/>
              <w:bottom w:val="single" w:sz="4" w:space="0" w:color="auto"/>
              <w:right w:val="single" w:sz="4" w:space="0" w:color="auto"/>
            </w:tcBorders>
            <w:shd w:val="clear" w:color="auto" w:fill="auto"/>
            <w:noWrap/>
            <w:vAlign w:val="bottom"/>
            <w:hideMark/>
          </w:tcPr>
          <w:p w:rsidR="00865659" w:rsidRPr="00B56A71" w:rsidRDefault="00865659" w:rsidP="0036702F">
            <w:pPr>
              <w:jc w:val="right"/>
              <w:rPr>
                <w:color w:val="000000"/>
              </w:rPr>
            </w:pPr>
            <w:r w:rsidRPr="00B56A71">
              <w:rPr>
                <w:color w:val="000000"/>
                <w:sz w:val="22"/>
                <w:szCs w:val="22"/>
              </w:rPr>
              <w:t>138 331</w:t>
            </w:r>
          </w:p>
        </w:tc>
        <w:tc>
          <w:tcPr>
            <w:tcW w:w="0" w:type="auto"/>
            <w:tcBorders>
              <w:top w:val="nil"/>
              <w:left w:val="nil"/>
              <w:bottom w:val="single" w:sz="4" w:space="0" w:color="auto"/>
              <w:right w:val="single" w:sz="4" w:space="0" w:color="auto"/>
            </w:tcBorders>
            <w:shd w:val="clear" w:color="auto" w:fill="auto"/>
            <w:noWrap/>
            <w:vAlign w:val="bottom"/>
            <w:hideMark/>
          </w:tcPr>
          <w:p w:rsidR="00865659" w:rsidRPr="00B56A71" w:rsidRDefault="00865659" w:rsidP="0036702F">
            <w:pPr>
              <w:jc w:val="right"/>
              <w:rPr>
                <w:color w:val="000000"/>
              </w:rPr>
            </w:pPr>
            <w:r w:rsidRPr="00B56A71">
              <w:rPr>
                <w:color w:val="000000"/>
                <w:sz w:val="22"/>
                <w:szCs w:val="22"/>
              </w:rPr>
              <w:t>180 051</w:t>
            </w:r>
          </w:p>
        </w:tc>
        <w:tc>
          <w:tcPr>
            <w:tcW w:w="0" w:type="auto"/>
            <w:tcBorders>
              <w:top w:val="nil"/>
              <w:left w:val="nil"/>
              <w:bottom w:val="single" w:sz="4" w:space="0" w:color="auto"/>
              <w:right w:val="single" w:sz="4" w:space="0" w:color="auto"/>
            </w:tcBorders>
            <w:vAlign w:val="bottom"/>
          </w:tcPr>
          <w:p w:rsidR="00865659" w:rsidRDefault="00865659" w:rsidP="0036702F">
            <w:pPr>
              <w:jc w:val="right"/>
            </w:pPr>
            <w:r w:rsidRPr="002D4D53">
              <w:rPr>
                <w:color w:val="000000"/>
                <w:sz w:val="22"/>
                <w:szCs w:val="22"/>
              </w:rPr>
              <w:t>48 520</w:t>
            </w:r>
          </w:p>
        </w:tc>
      </w:tr>
      <w:tr w:rsidR="00865659" w:rsidRPr="00B56A71" w:rsidTr="00CE5EB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865659" w:rsidRDefault="00865659" w:rsidP="00865659">
            <w:r w:rsidRPr="00C65821">
              <w:rPr>
                <w:color w:val="000000"/>
                <w:sz w:val="22"/>
                <w:szCs w:val="22"/>
              </w:rPr>
              <w:t>г. Щекино, ул</w:t>
            </w:r>
            <w:proofErr w:type="gramStart"/>
            <w:r w:rsidRPr="00C65821">
              <w:rPr>
                <w:color w:val="000000"/>
                <w:sz w:val="22"/>
                <w:szCs w:val="22"/>
              </w:rPr>
              <w:t>.М</w:t>
            </w:r>
            <w:proofErr w:type="gramEnd"/>
            <w:r w:rsidRPr="00C65821">
              <w:rPr>
                <w:color w:val="000000"/>
                <w:sz w:val="22"/>
                <w:szCs w:val="22"/>
              </w:rPr>
              <w:t>ира, д.</w:t>
            </w:r>
            <w:r>
              <w:rPr>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bottom"/>
            <w:hideMark/>
          </w:tcPr>
          <w:p w:rsidR="00865659" w:rsidRDefault="00865659" w:rsidP="0036702F">
            <w:pPr>
              <w:jc w:val="right"/>
            </w:pPr>
            <w:r w:rsidRPr="00EB41E8">
              <w:rPr>
                <w:color w:val="000000"/>
                <w:sz w:val="22"/>
                <w:szCs w:val="22"/>
              </w:rPr>
              <w:t>137 764</w:t>
            </w:r>
          </w:p>
        </w:tc>
        <w:tc>
          <w:tcPr>
            <w:tcW w:w="0" w:type="auto"/>
            <w:tcBorders>
              <w:top w:val="nil"/>
              <w:left w:val="nil"/>
              <w:bottom w:val="single" w:sz="4" w:space="0" w:color="auto"/>
              <w:right w:val="single" w:sz="4" w:space="0" w:color="auto"/>
            </w:tcBorders>
            <w:shd w:val="clear" w:color="auto" w:fill="auto"/>
            <w:noWrap/>
            <w:vAlign w:val="bottom"/>
            <w:hideMark/>
          </w:tcPr>
          <w:p w:rsidR="00865659" w:rsidRPr="00B56A71" w:rsidRDefault="00865659" w:rsidP="0036702F">
            <w:pPr>
              <w:jc w:val="right"/>
              <w:rPr>
                <w:color w:val="000000"/>
              </w:rPr>
            </w:pPr>
            <w:r w:rsidRPr="00B56A71">
              <w:rPr>
                <w:color w:val="000000"/>
                <w:sz w:val="22"/>
                <w:szCs w:val="22"/>
              </w:rPr>
              <w:t>138 331</w:t>
            </w:r>
          </w:p>
        </w:tc>
        <w:tc>
          <w:tcPr>
            <w:tcW w:w="0" w:type="auto"/>
            <w:tcBorders>
              <w:top w:val="nil"/>
              <w:left w:val="nil"/>
              <w:bottom w:val="single" w:sz="4" w:space="0" w:color="auto"/>
              <w:right w:val="single" w:sz="4" w:space="0" w:color="auto"/>
            </w:tcBorders>
            <w:shd w:val="clear" w:color="auto" w:fill="auto"/>
            <w:noWrap/>
            <w:vAlign w:val="bottom"/>
            <w:hideMark/>
          </w:tcPr>
          <w:p w:rsidR="00865659" w:rsidRPr="00B56A71" w:rsidRDefault="00865659" w:rsidP="0036702F">
            <w:pPr>
              <w:jc w:val="right"/>
              <w:rPr>
                <w:color w:val="000000"/>
              </w:rPr>
            </w:pPr>
            <w:r w:rsidRPr="00B56A71">
              <w:rPr>
                <w:color w:val="000000"/>
                <w:sz w:val="22"/>
                <w:szCs w:val="22"/>
              </w:rPr>
              <w:t>180 051</w:t>
            </w:r>
          </w:p>
        </w:tc>
        <w:tc>
          <w:tcPr>
            <w:tcW w:w="0" w:type="auto"/>
            <w:tcBorders>
              <w:top w:val="nil"/>
              <w:left w:val="nil"/>
              <w:bottom w:val="single" w:sz="4" w:space="0" w:color="auto"/>
              <w:right w:val="single" w:sz="4" w:space="0" w:color="auto"/>
            </w:tcBorders>
            <w:vAlign w:val="bottom"/>
          </w:tcPr>
          <w:p w:rsidR="00865659" w:rsidRDefault="00865659" w:rsidP="0036702F">
            <w:pPr>
              <w:jc w:val="right"/>
            </w:pPr>
            <w:r w:rsidRPr="002D4D53">
              <w:rPr>
                <w:color w:val="000000"/>
                <w:sz w:val="22"/>
                <w:szCs w:val="22"/>
              </w:rPr>
              <w:t>48 520</w:t>
            </w:r>
          </w:p>
        </w:tc>
      </w:tr>
      <w:tr w:rsidR="0036702F" w:rsidRPr="00B56A71" w:rsidTr="00CE5EB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6702F" w:rsidRPr="00B56A71" w:rsidRDefault="0036702F" w:rsidP="00B56A71">
            <w:pPr>
              <w:rPr>
                <w:b/>
                <w:bCs/>
                <w:color w:val="000000"/>
              </w:rPr>
            </w:pPr>
            <w:r w:rsidRPr="00B56A71">
              <w:rPr>
                <w:b/>
                <w:bCs/>
                <w:color w:val="000000"/>
                <w:sz w:val="22"/>
                <w:szCs w:val="22"/>
              </w:rPr>
              <w:t>Итого</w:t>
            </w:r>
          </w:p>
        </w:tc>
        <w:tc>
          <w:tcPr>
            <w:tcW w:w="0" w:type="auto"/>
            <w:tcBorders>
              <w:top w:val="nil"/>
              <w:left w:val="nil"/>
              <w:bottom w:val="single" w:sz="4" w:space="0" w:color="auto"/>
              <w:right w:val="single" w:sz="4" w:space="0" w:color="auto"/>
            </w:tcBorders>
            <w:shd w:val="clear" w:color="auto" w:fill="auto"/>
            <w:noWrap/>
            <w:vAlign w:val="bottom"/>
            <w:hideMark/>
          </w:tcPr>
          <w:p w:rsidR="0036702F" w:rsidRPr="00686AA6" w:rsidRDefault="00CE5EB3" w:rsidP="00865659">
            <w:pPr>
              <w:jc w:val="right"/>
              <w:rPr>
                <w:b/>
                <w:bCs/>
                <w:color w:val="000000"/>
              </w:rPr>
            </w:pPr>
            <w:r>
              <w:rPr>
                <w:b/>
                <w:bCs/>
                <w:color w:val="000000"/>
              </w:rPr>
              <w:t>413 292</w:t>
            </w:r>
          </w:p>
        </w:tc>
        <w:tc>
          <w:tcPr>
            <w:tcW w:w="0" w:type="auto"/>
            <w:tcBorders>
              <w:top w:val="nil"/>
              <w:left w:val="nil"/>
              <w:bottom w:val="single" w:sz="4" w:space="0" w:color="auto"/>
              <w:right w:val="single" w:sz="4" w:space="0" w:color="auto"/>
            </w:tcBorders>
            <w:shd w:val="clear" w:color="auto" w:fill="auto"/>
            <w:noWrap/>
            <w:vAlign w:val="bottom"/>
            <w:hideMark/>
          </w:tcPr>
          <w:p w:rsidR="0036702F" w:rsidRPr="00686AA6" w:rsidRDefault="00CE5EB3" w:rsidP="00865659">
            <w:pPr>
              <w:jc w:val="right"/>
              <w:rPr>
                <w:b/>
                <w:bCs/>
                <w:color w:val="000000"/>
              </w:rPr>
            </w:pPr>
            <w:r>
              <w:rPr>
                <w:b/>
                <w:bCs/>
                <w:color w:val="000000"/>
              </w:rPr>
              <w:t>414 993</w:t>
            </w:r>
          </w:p>
        </w:tc>
        <w:tc>
          <w:tcPr>
            <w:tcW w:w="0" w:type="auto"/>
            <w:tcBorders>
              <w:top w:val="nil"/>
              <w:left w:val="nil"/>
              <w:bottom w:val="single" w:sz="4" w:space="0" w:color="auto"/>
              <w:right w:val="single" w:sz="4" w:space="0" w:color="auto"/>
            </w:tcBorders>
            <w:shd w:val="clear" w:color="auto" w:fill="auto"/>
            <w:noWrap/>
            <w:vAlign w:val="bottom"/>
            <w:hideMark/>
          </w:tcPr>
          <w:p w:rsidR="0036702F" w:rsidRPr="00686AA6" w:rsidRDefault="00CE5EB3" w:rsidP="00686AA6">
            <w:pPr>
              <w:jc w:val="right"/>
              <w:rPr>
                <w:b/>
                <w:bCs/>
                <w:color w:val="000000"/>
              </w:rPr>
            </w:pPr>
            <w:r>
              <w:rPr>
                <w:b/>
                <w:bCs/>
                <w:color w:val="000000"/>
              </w:rPr>
              <w:t>540 153</w:t>
            </w:r>
          </w:p>
        </w:tc>
        <w:tc>
          <w:tcPr>
            <w:tcW w:w="0" w:type="auto"/>
            <w:tcBorders>
              <w:top w:val="nil"/>
              <w:left w:val="nil"/>
              <w:bottom w:val="single" w:sz="4" w:space="0" w:color="auto"/>
              <w:right w:val="single" w:sz="4" w:space="0" w:color="auto"/>
            </w:tcBorders>
            <w:vAlign w:val="bottom"/>
          </w:tcPr>
          <w:p w:rsidR="0036702F" w:rsidRPr="00686AA6" w:rsidRDefault="00CE5EB3" w:rsidP="0036702F">
            <w:pPr>
              <w:jc w:val="right"/>
              <w:rPr>
                <w:b/>
                <w:bCs/>
                <w:color w:val="000000"/>
              </w:rPr>
            </w:pPr>
            <w:r>
              <w:rPr>
                <w:b/>
                <w:bCs/>
                <w:color w:val="000000"/>
              </w:rPr>
              <w:t>145 560</w:t>
            </w:r>
          </w:p>
        </w:tc>
      </w:tr>
      <w:tr w:rsidR="00CE5EB3" w:rsidRPr="00B56A71" w:rsidTr="00CE5EB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E5EB3" w:rsidRPr="00B56A71" w:rsidRDefault="00CE5EB3" w:rsidP="00B56A71">
            <w:pPr>
              <w:rPr>
                <w:b/>
                <w:bCs/>
                <w:color w:val="000000"/>
              </w:rPr>
            </w:pPr>
          </w:p>
        </w:tc>
        <w:tc>
          <w:tcPr>
            <w:tcW w:w="0" w:type="auto"/>
            <w:tcBorders>
              <w:top w:val="nil"/>
              <w:left w:val="nil"/>
              <w:bottom w:val="single" w:sz="4" w:space="0" w:color="auto"/>
              <w:right w:val="single" w:sz="4" w:space="0" w:color="auto"/>
            </w:tcBorders>
            <w:shd w:val="clear" w:color="auto" w:fill="auto"/>
            <w:noWrap/>
            <w:vAlign w:val="bottom"/>
            <w:hideMark/>
          </w:tcPr>
          <w:p w:rsidR="00CE5EB3" w:rsidRPr="00686AA6" w:rsidRDefault="00CE5EB3" w:rsidP="00865659">
            <w:pPr>
              <w:jc w:val="right"/>
              <w:rPr>
                <w:b/>
                <w:bCs/>
                <w:color w:val="000000"/>
              </w:rPr>
            </w:pPr>
          </w:p>
        </w:tc>
        <w:tc>
          <w:tcPr>
            <w:tcW w:w="0" w:type="auto"/>
            <w:tcBorders>
              <w:top w:val="nil"/>
              <w:left w:val="nil"/>
              <w:bottom w:val="single" w:sz="4" w:space="0" w:color="auto"/>
              <w:right w:val="single" w:sz="4" w:space="0" w:color="auto"/>
            </w:tcBorders>
            <w:shd w:val="clear" w:color="auto" w:fill="auto"/>
            <w:noWrap/>
            <w:vAlign w:val="bottom"/>
            <w:hideMark/>
          </w:tcPr>
          <w:p w:rsidR="00CE5EB3" w:rsidRPr="00686AA6" w:rsidRDefault="00CE5EB3" w:rsidP="00865659">
            <w:pPr>
              <w:jc w:val="right"/>
              <w:rPr>
                <w:b/>
                <w:bCs/>
                <w:color w:val="000000"/>
              </w:rPr>
            </w:pPr>
          </w:p>
        </w:tc>
        <w:tc>
          <w:tcPr>
            <w:tcW w:w="0" w:type="auto"/>
            <w:tcBorders>
              <w:top w:val="nil"/>
              <w:left w:val="nil"/>
              <w:bottom w:val="single" w:sz="4" w:space="0" w:color="auto"/>
              <w:right w:val="single" w:sz="4" w:space="0" w:color="auto"/>
            </w:tcBorders>
            <w:shd w:val="clear" w:color="auto" w:fill="auto"/>
            <w:noWrap/>
            <w:vAlign w:val="bottom"/>
            <w:hideMark/>
          </w:tcPr>
          <w:p w:rsidR="00CE5EB3" w:rsidRPr="00686AA6" w:rsidRDefault="00CE5EB3" w:rsidP="00686AA6">
            <w:pPr>
              <w:jc w:val="right"/>
              <w:rPr>
                <w:b/>
                <w:bCs/>
                <w:color w:val="000000"/>
              </w:rPr>
            </w:pPr>
          </w:p>
        </w:tc>
        <w:tc>
          <w:tcPr>
            <w:tcW w:w="0" w:type="auto"/>
            <w:tcBorders>
              <w:top w:val="nil"/>
              <w:left w:val="nil"/>
              <w:bottom w:val="single" w:sz="4" w:space="0" w:color="auto"/>
              <w:right w:val="single" w:sz="4" w:space="0" w:color="auto"/>
            </w:tcBorders>
            <w:vAlign w:val="bottom"/>
          </w:tcPr>
          <w:p w:rsidR="00CE5EB3" w:rsidRPr="00686AA6" w:rsidRDefault="00CE5EB3" w:rsidP="0036702F">
            <w:pPr>
              <w:jc w:val="right"/>
              <w:rPr>
                <w:b/>
                <w:bCs/>
                <w:color w:val="000000"/>
              </w:rPr>
            </w:pPr>
          </w:p>
        </w:tc>
      </w:tr>
      <w:tr w:rsidR="0036702F" w:rsidRPr="00B56A71" w:rsidTr="00CE5EB3">
        <w:trPr>
          <w:gridAfter w:val="1"/>
          <w:trHeight w:val="122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6702F" w:rsidRPr="00B56A71" w:rsidRDefault="0036702F" w:rsidP="000C6FF2">
            <w:pPr>
              <w:rPr>
                <w:b/>
                <w:bCs/>
                <w:color w:val="000000"/>
              </w:rPr>
            </w:pPr>
            <w:r w:rsidRPr="00B56A71">
              <w:rPr>
                <w:b/>
                <w:bCs/>
                <w:color w:val="000000"/>
                <w:sz w:val="22"/>
                <w:szCs w:val="22"/>
              </w:rPr>
              <w:t>Адрес дома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6702F" w:rsidRPr="00B56A71" w:rsidRDefault="0036702F" w:rsidP="0036702F">
            <w:pPr>
              <w:rPr>
                <w:b/>
                <w:bCs/>
                <w:color w:val="000000"/>
              </w:rPr>
            </w:pPr>
            <w:r w:rsidRPr="00B56A71">
              <w:rPr>
                <w:b/>
                <w:bCs/>
                <w:color w:val="000000"/>
                <w:sz w:val="22"/>
                <w:szCs w:val="22"/>
              </w:rPr>
              <w:t xml:space="preserve">Установка </w:t>
            </w:r>
            <w:r>
              <w:rPr>
                <w:b/>
                <w:bCs/>
                <w:color w:val="000000"/>
                <w:sz w:val="22"/>
                <w:szCs w:val="22"/>
              </w:rPr>
              <w:t>почтовых ящиков</w:t>
            </w:r>
            <w:r w:rsidRPr="00B56A71">
              <w:rPr>
                <w:b/>
                <w:bCs/>
                <w:color w:val="000000"/>
                <w:sz w:val="22"/>
                <w:szCs w:val="22"/>
              </w:rPr>
              <w:t xml:space="preserve"> (стоимость, руб.)</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6702F" w:rsidRPr="00B56A71" w:rsidRDefault="0036702F" w:rsidP="0036702F">
            <w:pPr>
              <w:rPr>
                <w:b/>
                <w:bCs/>
                <w:color w:val="000000"/>
              </w:rPr>
            </w:pPr>
            <w:r w:rsidRPr="00B56A71">
              <w:rPr>
                <w:b/>
                <w:bCs/>
                <w:color w:val="000000"/>
                <w:sz w:val="22"/>
                <w:szCs w:val="22"/>
              </w:rPr>
              <w:t xml:space="preserve">Установка </w:t>
            </w:r>
            <w:r>
              <w:rPr>
                <w:b/>
                <w:bCs/>
                <w:color w:val="000000"/>
                <w:sz w:val="22"/>
                <w:szCs w:val="22"/>
              </w:rPr>
              <w:t>уличных стендов</w:t>
            </w:r>
            <w:r w:rsidRPr="00B56A71">
              <w:rPr>
                <w:b/>
                <w:bCs/>
                <w:color w:val="000000"/>
                <w:sz w:val="22"/>
                <w:szCs w:val="22"/>
              </w:rPr>
              <w:t xml:space="preserve"> (стоимость, руб.)</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6702F" w:rsidRPr="00B56A71" w:rsidRDefault="0036702F" w:rsidP="0036702F">
            <w:pPr>
              <w:rPr>
                <w:b/>
                <w:bCs/>
                <w:color w:val="000000"/>
              </w:rPr>
            </w:pPr>
            <w:r w:rsidRPr="00B56A71">
              <w:rPr>
                <w:b/>
                <w:bCs/>
                <w:color w:val="000000"/>
                <w:sz w:val="22"/>
                <w:szCs w:val="22"/>
              </w:rPr>
              <w:t xml:space="preserve">Установка </w:t>
            </w:r>
            <w:r>
              <w:rPr>
                <w:b/>
                <w:bCs/>
                <w:color w:val="000000"/>
                <w:sz w:val="22"/>
                <w:szCs w:val="22"/>
              </w:rPr>
              <w:t>аншлагов</w:t>
            </w:r>
            <w:r w:rsidRPr="00B56A71">
              <w:rPr>
                <w:b/>
                <w:bCs/>
                <w:color w:val="000000"/>
                <w:sz w:val="22"/>
                <w:szCs w:val="22"/>
              </w:rPr>
              <w:t xml:space="preserve"> (стоимость, руб.)</w:t>
            </w:r>
          </w:p>
        </w:tc>
      </w:tr>
      <w:tr w:rsidR="00865659" w:rsidRPr="00B56A71" w:rsidTr="00CE5EB3">
        <w:trPr>
          <w:gridAfter w:val="1"/>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865659" w:rsidRDefault="00865659" w:rsidP="008470D5">
            <w:r w:rsidRPr="00C65821">
              <w:rPr>
                <w:color w:val="000000"/>
                <w:sz w:val="22"/>
                <w:szCs w:val="22"/>
              </w:rPr>
              <w:t>г. Щекино, ул</w:t>
            </w:r>
            <w:proofErr w:type="gramStart"/>
            <w:r w:rsidRPr="00C65821">
              <w:rPr>
                <w:color w:val="000000"/>
                <w:sz w:val="22"/>
                <w:szCs w:val="22"/>
              </w:rPr>
              <w:t>.М</w:t>
            </w:r>
            <w:proofErr w:type="gramEnd"/>
            <w:r w:rsidRPr="00C65821">
              <w:rPr>
                <w:color w:val="000000"/>
                <w:sz w:val="22"/>
                <w:szCs w:val="22"/>
              </w:rPr>
              <w:t>ира, д.</w:t>
            </w:r>
            <w:r>
              <w:rPr>
                <w:color w:val="000000"/>
                <w:sz w:val="22"/>
                <w:szCs w:val="22"/>
              </w:rPr>
              <w:t>7</w:t>
            </w:r>
          </w:p>
        </w:tc>
        <w:tc>
          <w:tcPr>
            <w:tcW w:w="0" w:type="auto"/>
            <w:tcBorders>
              <w:top w:val="nil"/>
              <w:left w:val="nil"/>
              <w:bottom w:val="single" w:sz="4" w:space="0" w:color="auto"/>
              <w:right w:val="single" w:sz="4" w:space="0" w:color="auto"/>
            </w:tcBorders>
            <w:shd w:val="clear" w:color="auto" w:fill="auto"/>
            <w:noWrap/>
            <w:vAlign w:val="bottom"/>
            <w:hideMark/>
          </w:tcPr>
          <w:p w:rsidR="00865659" w:rsidRDefault="00865659" w:rsidP="0036702F">
            <w:pPr>
              <w:jc w:val="right"/>
            </w:pPr>
            <w:r w:rsidRPr="00D91133">
              <w:rPr>
                <w:color w:val="000000"/>
                <w:sz w:val="22"/>
                <w:szCs w:val="22"/>
              </w:rPr>
              <w:t>25 051</w:t>
            </w:r>
          </w:p>
        </w:tc>
        <w:tc>
          <w:tcPr>
            <w:tcW w:w="0" w:type="auto"/>
            <w:tcBorders>
              <w:top w:val="nil"/>
              <w:left w:val="nil"/>
              <w:bottom w:val="single" w:sz="4" w:space="0" w:color="auto"/>
              <w:right w:val="single" w:sz="4" w:space="0" w:color="auto"/>
            </w:tcBorders>
            <w:shd w:val="clear" w:color="auto" w:fill="auto"/>
            <w:noWrap/>
            <w:vAlign w:val="bottom"/>
            <w:hideMark/>
          </w:tcPr>
          <w:p w:rsidR="00865659" w:rsidRDefault="00865659" w:rsidP="0036702F">
            <w:pPr>
              <w:jc w:val="right"/>
            </w:pPr>
            <w:r w:rsidRPr="005B773D">
              <w:rPr>
                <w:color w:val="000000"/>
                <w:sz w:val="22"/>
                <w:szCs w:val="22"/>
              </w:rPr>
              <w:t>23 668</w:t>
            </w:r>
          </w:p>
        </w:tc>
        <w:tc>
          <w:tcPr>
            <w:tcW w:w="0" w:type="auto"/>
            <w:tcBorders>
              <w:top w:val="nil"/>
              <w:left w:val="nil"/>
              <w:bottom w:val="single" w:sz="4" w:space="0" w:color="auto"/>
              <w:right w:val="single" w:sz="4" w:space="0" w:color="auto"/>
            </w:tcBorders>
            <w:shd w:val="clear" w:color="auto" w:fill="auto"/>
            <w:noWrap/>
            <w:vAlign w:val="bottom"/>
            <w:hideMark/>
          </w:tcPr>
          <w:p w:rsidR="00865659" w:rsidRDefault="00865659" w:rsidP="0036702F">
            <w:pPr>
              <w:jc w:val="right"/>
            </w:pPr>
            <w:r w:rsidRPr="00F32D83">
              <w:rPr>
                <w:color w:val="000000"/>
                <w:sz w:val="22"/>
                <w:szCs w:val="22"/>
              </w:rPr>
              <w:t>2 148</w:t>
            </w:r>
          </w:p>
        </w:tc>
      </w:tr>
      <w:tr w:rsidR="00865659" w:rsidRPr="00B56A71" w:rsidTr="00CE5EB3">
        <w:trPr>
          <w:gridAfter w:val="1"/>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865659" w:rsidRDefault="00865659" w:rsidP="008470D5">
            <w:r w:rsidRPr="00C65821">
              <w:rPr>
                <w:color w:val="000000"/>
                <w:sz w:val="22"/>
                <w:szCs w:val="22"/>
              </w:rPr>
              <w:t>г. Щекино, ул</w:t>
            </w:r>
            <w:proofErr w:type="gramStart"/>
            <w:r w:rsidRPr="00C65821">
              <w:rPr>
                <w:color w:val="000000"/>
                <w:sz w:val="22"/>
                <w:szCs w:val="22"/>
              </w:rPr>
              <w:t>.М</w:t>
            </w:r>
            <w:proofErr w:type="gramEnd"/>
            <w:r w:rsidRPr="00C65821">
              <w:rPr>
                <w:color w:val="000000"/>
                <w:sz w:val="22"/>
                <w:szCs w:val="22"/>
              </w:rPr>
              <w:t>ира, д.1</w:t>
            </w:r>
            <w:r>
              <w:rPr>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865659" w:rsidRDefault="00865659" w:rsidP="0036702F">
            <w:pPr>
              <w:jc w:val="right"/>
            </w:pPr>
            <w:r w:rsidRPr="00D91133">
              <w:rPr>
                <w:color w:val="000000"/>
                <w:sz w:val="22"/>
                <w:szCs w:val="22"/>
              </w:rPr>
              <w:t>25 051</w:t>
            </w:r>
          </w:p>
        </w:tc>
        <w:tc>
          <w:tcPr>
            <w:tcW w:w="0" w:type="auto"/>
            <w:tcBorders>
              <w:top w:val="nil"/>
              <w:left w:val="nil"/>
              <w:bottom w:val="single" w:sz="4" w:space="0" w:color="auto"/>
              <w:right w:val="single" w:sz="4" w:space="0" w:color="auto"/>
            </w:tcBorders>
            <w:shd w:val="clear" w:color="auto" w:fill="auto"/>
            <w:noWrap/>
            <w:vAlign w:val="bottom"/>
            <w:hideMark/>
          </w:tcPr>
          <w:p w:rsidR="00865659" w:rsidRDefault="00865659" w:rsidP="0036702F">
            <w:pPr>
              <w:jc w:val="right"/>
            </w:pPr>
            <w:r w:rsidRPr="005B773D">
              <w:rPr>
                <w:color w:val="000000"/>
                <w:sz w:val="22"/>
                <w:szCs w:val="22"/>
              </w:rPr>
              <w:t>23 668</w:t>
            </w:r>
          </w:p>
        </w:tc>
        <w:tc>
          <w:tcPr>
            <w:tcW w:w="0" w:type="auto"/>
            <w:tcBorders>
              <w:top w:val="nil"/>
              <w:left w:val="nil"/>
              <w:bottom w:val="single" w:sz="4" w:space="0" w:color="auto"/>
              <w:right w:val="single" w:sz="4" w:space="0" w:color="auto"/>
            </w:tcBorders>
            <w:shd w:val="clear" w:color="auto" w:fill="auto"/>
            <w:noWrap/>
            <w:vAlign w:val="bottom"/>
            <w:hideMark/>
          </w:tcPr>
          <w:p w:rsidR="00865659" w:rsidRDefault="00865659" w:rsidP="0036702F">
            <w:pPr>
              <w:jc w:val="right"/>
            </w:pPr>
            <w:r w:rsidRPr="00F32D83">
              <w:rPr>
                <w:color w:val="000000"/>
                <w:sz w:val="22"/>
                <w:szCs w:val="22"/>
              </w:rPr>
              <w:t>2 148</w:t>
            </w:r>
          </w:p>
        </w:tc>
      </w:tr>
      <w:tr w:rsidR="00865659" w:rsidRPr="00B56A71" w:rsidTr="00CE5EB3">
        <w:trPr>
          <w:gridAfter w:val="1"/>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865659" w:rsidRDefault="00865659" w:rsidP="008470D5">
            <w:r w:rsidRPr="00C65821">
              <w:rPr>
                <w:color w:val="000000"/>
                <w:sz w:val="22"/>
                <w:szCs w:val="22"/>
              </w:rPr>
              <w:t>г. Щекино, ул</w:t>
            </w:r>
            <w:proofErr w:type="gramStart"/>
            <w:r w:rsidRPr="00C65821">
              <w:rPr>
                <w:color w:val="000000"/>
                <w:sz w:val="22"/>
                <w:szCs w:val="22"/>
              </w:rPr>
              <w:t>.М</w:t>
            </w:r>
            <w:proofErr w:type="gramEnd"/>
            <w:r w:rsidRPr="00C65821">
              <w:rPr>
                <w:color w:val="000000"/>
                <w:sz w:val="22"/>
                <w:szCs w:val="22"/>
              </w:rPr>
              <w:t>ира, д.</w:t>
            </w:r>
            <w:r>
              <w:rPr>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bottom"/>
            <w:hideMark/>
          </w:tcPr>
          <w:p w:rsidR="00865659" w:rsidRDefault="00865659" w:rsidP="0036702F">
            <w:pPr>
              <w:jc w:val="right"/>
            </w:pPr>
            <w:r w:rsidRPr="00D91133">
              <w:rPr>
                <w:color w:val="000000"/>
                <w:sz w:val="22"/>
                <w:szCs w:val="22"/>
              </w:rPr>
              <w:t>25 051</w:t>
            </w:r>
          </w:p>
        </w:tc>
        <w:tc>
          <w:tcPr>
            <w:tcW w:w="0" w:type="auto"/>
            <w:tcBorders>
              <w:top w:val="nil"/>
              <w:left w:val="nil"/>
              <w:bottom w:val="single" w:sz="4" w:space="0" w:color="auto"/>
              <w:right w:val="single" w:sz="4" w:space="0" w:color="auto"/>
            </w:tcBorders>
            <w:shd w:val="clear" w:color="auto" w:fill="auto"/>
            <w:noWrap/>
            <w:vAlign w:val="bottom"/>
            <w:hideMark/>
          </w:tcPr>
          <w:p w:rsidR="00865659" w:rsidRDefault="00865659" w:rsidP="0036702F">
            <w:pPr>
              <w:jc w:val="right"/>
            </w:pPr>
            <w:r w:rsidRPr="005B773D">
              <w:rPr>
                <w:color w:val="000000"/>
                <w:sz w:val="22"/>
                <w:szCs w:val="22"/>
              </w:rPr>
              <w:t>23 668</w:t>
            </w:r>
          </w:p>
        </w:tc>
        <w:tc>
          <w:tcPr>
            <w:tcW w:w="0" w:type="auto"/>
            <w:tcBorders>
              <w:top w:val="nil"/>
              <w:left w:val="nil"/>
              <w:bottom w:val="single" w:sz="4" w:space="0" w:color="auto"/>
              <w:right w:val="single" w:sz="4" w:space="0" w:color="auto"/>
            </w:tcBorders>
            <w:shd w:val="clear" w:color="auto" w:fill="auto"/>
            <w:noWrap/>
            <w:vAlign w:val="bottom"/>
            <w:hideMark/>
          </w:tcPr>
          <w:p w:rsidR="00865659" w:rsidRDefault="00865659" w:rsidP="0036702F">
            <w:pPr>
              <w:jc w:val="right"/>
            </w:pPr>
            <w:r w:rsidRPr="00446F27">
              <w:rPr>
                <w:color w:val="000000"/>
                <w:sz w:val="22"/>
                <w:szCs w:val="22"/>
              </w:rPr>
              <w:t>2 148</w:t>
            </w:r>
          </w:p>
        </w:tc>
      </w:tr>
      <w:tr w:rsidR="0036702F" w:rsidRPr="00B56A71" w:rsidTr="00CE5EB3">
        <w:trPr>
          <w:gridAfter w:val="1"/>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6702F" w:rsidRPr="00B56A71" w:rsidRDefault="0036702F" w:rsidP="000C6FF2">
            <w:pPr>
              <w:rPr>
                <w:b/>
                <w:bCs/>
                <w:color w:val="000000"/>
              </w:rPr>
            </w:pPr>
            <w:r w:rsidRPr="00B56A71">
              <w:rPr>
                <w:b/>
                <w:bCs/>
                <w:color w:val="000000"/>
                <w:sz w:val="22"/>
                <w:szCs w:val="22"/>
              </w:rPr>
              <w:t>Итого</w:t>
            </w:r>
          </w:p>
        </w:tc>
        <w:tc>
          <w:tcPr>
            <w:tcW w:w="0" w:type="auto"/>
            <w:tcBorders>
              <w:top w:val="nil"/>
              <w:left w:val="nil"/>
              <w:bottom w:val="single" w:sz="4" w:space="0" w:color="auto"/>
              <w:right w:val="single" w:sz="4" w:space="0" w:color="auto"/>
            </w:tcBorders>
            <w:shd w:val="clear" w:color="auto" w:fill="auto"/>
            <w:noWrap/>
            <w:vAlign w:val="bottom"/>
            <w:hideMark/>
          </w:tcPr>
          <w:p w:rsidR="0036702F" w:rsidRPr="00686AA6" w:rsidRDefault="00CE5EB3" w:rsidP="00865659">
            <w:pPr>
              <w:jc w:val="right"/>
              <w:rPr>
                <w:b/>
                <w:bCs/>
                <w:color w:val="000000"/>
              </w:rPr>
            </w:pPr>
            <w:r>
              <w:rPr>
                <w:b/>
                <w:bCs/>
                <w:color w:val="000000"/>
              </w:rPr>
              <w:t>75 153</w:t>
            </w:r>
          </w:p>
        </w:tc>
        <w:tc>
          <w:tcPr>
            <w:tcW w:w="0" w:type="auto"/>
            <w:tcBorders>
              <w:top w:val="nil"/>
              <w:left w:val="nil"/>
              <w:bottom w:val="single" w:sz="4" w:space="0" w:color="auto"/>
              <w:right w:val="single" w:sz="4" w:space="0" w:color="auto"/>
            </w:tcBorders>
            <w:shd w:val="clear" w:color="auto" w:fill="auto"/>
            <w:noWrap/>
            <w:vAlign w:val="bottom"/>
            <w:hideMark/>
          </w:tcPr>
          <w:p w:rsidR="0036702F" w:rsidRPr="00686AA6" w:rsidRDefault="00CE5EB3" w:rsidP="00686AA6">
            <w:pPr>
              <w:jc w:val="right"/>
              <w:rPr>
                <w:b/>
                <w:bCs/>
                <w:color w:val="000000"/>
              </w:rPr>
            </w:pPr>
            <w:r>
              <w:rPr>
                <w:b/>
                <w:bCs/>
                <w:color w:val="000000"/>
                <w:sz w:val="22"/>
                <w:szCs w:val="22"/>
              </w:rPr>
              <w:t>71 004</w:t>
            </w:r>
          </w:p>
        </w:tc>
        <w:tc>
          <w:tcPr>
            <w:tcW w:w="0" w:type="auto"/>
            <w:tcBorders>
              <w:top w:val="nil"/>
              <w:left w:val="nil"/>
              <w:bottom w:val="single" w:sz="4" w:space="0" w:color="auto"/>
              <w:right w:val="single" w:sz="4" w:space="0" w:color="auto"/>
            </w:tcBorders>
            <w:shd w:val="clear" w:color="auto" w:fill="auto"/>
            <w:noWrap/>
            <w:vAlign w:val="bottom"/>
            <w:hideMark/>
          </w:tcPr>
          <w:p w:rsidR="0036702F" w:rsidRPr="00686AA6" w:rsidRDefault="00CE5EB3" w:rsidP="00686AA6">
            <w:pPr>
              <w:jc w:val="right"/>
              <w:rPr>
                <w:b/>
                <w:bCs/>
                <w:color w:val="000000"/>
              </w:rPr>
            </w:pPr>
            <w:r>
              <w:rPr>
                <w:b/>
                <w:bCs/>
                <w:color w:val="000000"/>
                <w:sz w:val="22"/>
                <w:szCs w:val="22"/>
              </w:rPr>
              <w:t>6 444</w:t>
            </w:r>
          </w:p>
        </w:tc>
      </w:tr>
    </w:tbl>
    <w:p w:rsidR="00686AA6" w:rsidRDefault="00686AA6" w:rsidP="008470D5">
      <w:pPr>
        <w:snapToGrid w:val="0"/>
        <w:rPr>
          <w:b/>
        </w:rPr>
      </w:pPr>
    </w:p>
    <w:p w:rsidR="008470D5" w:rsidRPr="00865659" w:rsidRDefault="00E831B4" w:rsidP="008470D5">
      <w:pPr>
        <w:snapToGrid w:val="0"/>
        <w:rPr>
          <w:b/>
        </w:rPr>
      </w:pPr>
      <w:r>
        <w:rPr>
          <w:b/>
        </w:rPr>
        <w:t>Л</w:t>
      </w:r>
      <w:r w:rsidR="008470D5" w:rsidRPr="00865659">
        <w:rPr>
          <w:b/>
        </w:rPr>
        <w:t>от №</w:t>
      </w:r>
      <w:r w:rsidR="008470D5">
        <w:rPr>
          <w:b/>
        </w:rPr>
        <w:t>2</w:t>
      </w:r>
    </w:p>
    <w:tbl>
      <w:tblPr>
        <w:tblW w:w="9513" w:type="dxa"/>
        <w:tblInd w:w="93" w:type="dxa"/>
        <w:tblLayout w:type="fixed"/>
        <w:tblLook w:val="04A0"/>
      </w:tblPr>
      <w:tblGrid>
        <w:gridCol w:w="3140"/>
        <w:gridCol w:w="1411"/>
        <w:gridCol w:w="1701"/>
        <w:gridCol w:w="1843"/>
        <w:gridCol w:w="1418"/>
      </w:tblGrid>
      <w:tr w:rsidR="008470D5" w:rsidRPr="00B56A71" w:rsidTr="00686AA6">
        <w:trPr>
          <w:trHeight w:val="1551"/>
        </w:trPr>
        <w:tc>
          <w:tcPr>
            <w:tcW w:w="3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70D5" w:rsidRPr="00B56A71" w:rsidRDefault="008470D5" w:rsidP="008470D5">
            <w:pPr>
              <w:rPr>
                <w:b/>
                <w:bCs/>
                <w:color w:val="000000"/>
              </w:rPr>
            </w:pPr>
            <w:r w:rsidRPr="00B56A71">
              <w:rPr>
                <w:b/>
                <w:bCs/>
                <w:color w:val="000000"/>
                <w:sz w:val="22"/>
                <w:szCs w:val="22"/>
              </w:rPr>
              <w:t>Адрес дома</w:t>
            </w:r>
          </w:p>
        </w:tc>
        <w:tc>
          <w:tcPr>
            <w:tcW w:w="1411" w:type="dxa"/>
            <w:tcBorders>
              <w:top w:val="single" w:sz="4" w:space="0" w:color="auto"/>
              <w:left w:val="nil"/>
              <w:bottom w:val="single" w:sz="4" w:space="0" w:color="auto"/>
              <w:right w:val="single" w:sz="4" w:space="0" w:color="auto"/>
            </w:tcBorders>
            <w:shd w:val="clear" w:color="auto" w:fill="auto"/>
            <w:vAlign w:val="bottom"/>
            <w:hideMark/>
          </w:tcPr>
          <w:p w:rsidR="008470D5" w:rsidRPr="00B56A71" w:rsidRDefault="008470D5" w:rsidP="008470D5">
            <w:pPr>
              <w:rPr>
                <w:b/>
                <w:bCs/>
                <w:color w:val="000000"/>
              </w:rPr>
            </w:pPr>
            <w:r w:rsidRPr="00B56A71">
              <w:rPr>
                <w:b/>
                <w:bCs/>
                <w:color w:val="000000"/>
                <w:sz w:val="22"/>
                <w:szCs w:val="22"/>
              </w:rPr>
              <w:t>Установка детских площадок (стоимость, руб.)</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470D5" w:rsidRPr="00B56A71" w:rsidRDefault="008470D5" w:rsidP="008470D5">
            <w:pPr>
              <w:rPr>
                <w:b/>
                <w:bCs/>
                <w:color w:val="000000"/>
              </w:rPr>
            </w:pPr>
            <w:r w:rsidRPr="00B56A71">
              <w:rPr>
                <w:b/>
                <w:bCs/>
                <w:color w:val="000000"/>
                <w:sz w:val="22"/>
                <w:szCs w:val="22"/>
              </w:rPr>
              <w:t>Установка скамеек возле подъездов и на придомовой территории (стоимость, руб.)</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8470D5" w:rsidRPr="00B56A71" w:rsidRDefault="008470D5" w:rsidP="008470D5">
            <w:pPr>
              <w:rPr>
                <w:b/>
                <w:bCs/>
                <w:color w:val="000000"/>
              </w:rPr>
            </w:pPr>
            <w:r w:rsidRPr="00B56A71">
              <w:rPr>
                <w:b/>
                <w:bCs/>
                <w:color w:val="000000"/>
                <w:sz w:val="22"/>
                <w:szCs w:val="22"/>
              </w:rPr>
              <w:t>Установка ограждений на газонах и цветниках придомовой территории (стоимость, руб.)</w:t>
            </w:r>
          </w:p>
        </w:tc>
        <w:tc>
          <w:tcPr>
            <w:tcW w:w="1418" w:type="dxa"/>
            <w:tcBorders>
              <w:top w:val="single" w:sz="4" w:space="0" w:color="auto"/>
              <w:left w:val="nil"/>
              <w:bottom w:val="single" w:sz="4" w:space="0" w:color="auto"/>
              <w:right w:val="single" w:sz="4" w:space="0" w:color="auto"/>
            </w:tcBorders>
          </w:tcPr>
          <w:p w:rsidR="008470D5" w:rsidRDefault="008470D5" w:rsidP="008470D5">
            <w:pPr>
              <w:rPr>
                <w:b/>
                <w:bCs/>
                <w:color w:val="000000"/>
              </w:rPr>
            </w:pPr>
            <w:proofErr w:type="spellStart"/>
            <w:r>
              <w:rPr>
                <w:b/>
                <w:bCs/>
                <w:color w:val="000000"/>
                <w:sz w:val="22"/>
                <w:szCs w:val="22"/>
              </w:rPr>
              <w:t>Кронирование</w:t>
            </w:r>
            <w:proofErr w:type="spellEnd"/>
            <w:r>
              <w:rPr>
                <w:b/>
                <w:bCs/>
                <w:color w:val="000000"/>
                <w:sz w:val="22"/>
                <w:szCs w:val="22"/>
              </w:rPr>
              <w:t>, спиливание деревьев</w:t>
            </w:r>
          </w:p>
          <w:p w:rsidR="008470D5" w:rsidRPr="00B56A71" w:rsidRDefault="008470D5" w:rsidP="008470D5">
            <w:pPr>
              <w:rPr>
                <w:b/>
                <w:bCs/>
                <w:color w:val="000000"/>
              </w:rPr>
            </w:pPr>
            <w:r w:rsidRPr="00B56A71">
              <w:rPr>
                <w:b/>
                <w:bCs/>
                <w:color w:val="000000"/>
                <w:sz w:val="22"/>
                <w:szCs w:val="22"/>
              </w:rPr>
              <w:t>(стоимость, руб.)</w:t>
            </w:r>
          </w:p>
        </w:tc>
      </w:tr>
      <w:tr w:rsidR="008470D5" w:rsidRPr="00B56A71" w:rsidTr="00686AA6">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8470D5" w:rsidRPr="00B56A71" w:rsidRDefault="008470D5" w:rsidP="008470D5">
            <w:pPr>
              <w:rPr>
                <w:color w:val="000000"/>
              </w:rPr>
            </w:pPr>
            <w:r w:rsidRPr="00B56A71">
              <w:rPr>
                <w:color w:val="000000"/>
                <w:sz w:val="22"/>
                <w:szCs w:val="22"/>
              </w:rPr>
              <w:t>г. Щекино, ул</w:t>
            </w:r>
            <w:proofErr w:type="gramStart"/>
            <w:r w:rsidRPr="00B56A71">
              <w:rPr>
                <w:color w:val="000000"/>
                <w:sz w:val="22"/>
                <w:szCs w:val="22"/>
              </w:rPr>
              <w:t>.</w:t>
            </w:r>
            <w:r>
              <w:rPr>
                <w:color w:val="000000"/>
                <w:sz w:val="22"/>
                <w:szCs w:val="22"/>
              </w:rPr>
              <w:t>Г</w:t>
            </w:r>
            <w:proofErr w:type="gramEnd"/>
            <w:r>
              <w:rPr>
                <w:color w:val="000000"/>
                <w:sz w:val="22"/>
                <w:szCs w:val="22"/>
              </w:rPr>
              <w:t>агарина</w:t>
            </w:r>
            <w:r w:rsidRPr="00B56A71">
              <w:rPr>
                <w:color w:val="000000"/>
                <w:sz w:val="22"/>
                <w:szCs w:val="22"/>
              </w:rPr>
              <w:t>, д.</w:t>
            </w:r>
            <w:r>
              <w:rPr>
                <w:color w:val="000000"/>
                <w:sz w:val="22"/>
                <w:szCs w:val="22"/>
              </w:rPr>
              <w:t>4</w:t>
            </w:r>
          </w:p>
        </w:tc>
        <w:tc>
          <w:tcPr>
            <w:tcW w:w="1411" w:type="dxa"/>
            <w:tcBorders>
              <w:top w:val="nil"/>
              <w:left w:val="nil"/>
              <w:bottom w:val="single" w:sz="4" w:space="0" w:color="auto"/>
              <w:right w:val="single" w:sz="4" w:space="0" w:color="auto"/>
            </w:tcBorders>
            <w:shd w:val="clear" w:color="auto" w:fill="auto"/>
            <w:noWrap/>
            <w:vAlign w:val="bottom"/>
            <w:hideMark/>
          </w:tcPr>
          <w:p w:rsidR="008470D5" w:rsidRPr="00B56A71" w:rsidRDefault="008470D5" w:rsidP="008470D5">
            <w:pPr>
              <w:jc w:val="right"/>
              <w:rPr>
                <w:color w:val="000000"/>
              </w:rPr>
            </w:pPr>
            <w:r>
              <w:rPr>
                <w:color w:val="000000"/>
                <w:sz w:val="22"/>
                <w:szCs w:val="22"/>
              </w:rPr>
              <w:t>137 764</w:t>
            </w:r>
          </w:p>
        </w:tc>
        <w:tc>
          <w:tcPr>
            <w:tcW w:w="1701" w:type="dxa"/>
            <w:tcBorders>
              <w:top w:val="nil"/>
              <w:left w:val="nil"/>
              <w:bottom w:val="single" w:sz="4" w:space="0" w:color="auto"/>
              <w:right w:val="single" w:sz="4" w:space="0" w:color="auto"/>
            </w:tcBorders>
            <w:shd w:val="clear" w:color="auto" w:fill="auto"/>
            <w:noWrap/>
            <w:vAlign w:val="bottom"/>
            <w:hideMark/>
          </w:tcPr>
          <w:p w:rsidR="008470D5" w:rsidRPr="00B56A71" w:rsidRDefault="008470D5" w:rsidP="008470D5">
            <w:pPr>
              <w:jc w:val="right"/>
              <w:rPr>
                <w:color w:val="000000"/>
              </w:rPr>
            </w:pPr>
            <w:r w:rsidRPr="00B56A71">
              <w:rPr>
                <w:color w:val="000000"/>
                <w:sz w:val="22"/>
                <w:szCs w:val="22"/>
              </w:rPr>
              <w:t>138 331</w:t>
            </w:r>
          </w:p>
        </w:tc>
        <w:tc>
          <w:tcPr>
            <w:tcW w:w="1843" w:type="dxa"/>
            <w:tcBorders>
              <w:top w:val="nil"/>
              <w:left w:val="nil"/>
              <w:bottom w:val="single" w:sz="4" w:space="0" w:color="auto"/>
              <w:right w:val="single" w:sz="4" w:space="0" w:color="auto"/>
            </w:tcBorders>
            <w:shd w:val="clear" w:color="auto" w:fill="auto"/>
            <w:noWrap/>
            <w:vAlign w:val="bottom"/>
            <w:hideMark/>
          </w:tcPr>
          <w:p w:rsidR="008470D5" w:rsidRPr="00B56A71" w:rsidRDefault="008470D5" w:rsidP="008470D5">
            <w:pPr>
              <w:jc w:val="right"/>
              <w:rPr>
                <w:color w:val="000000"/>
              </w:rPr>
            </w:pPr>
            <w:r w:rsidRPr="00B56A71">
              <w:rPr>
                <w:color w:val="000000"/>
                <w:sz w:val="22"/>
                <w:szCs w:val="22"/>
              </w:rPr>
              <w:t>180 051</w:t>
            </w:r>
          </w:p>
        </w:tc>
        <w:tc>
          <w:tcPr>
            <w:tcW w:w="1418" w:type="dxa"/>
            <w:tcBorders>
              <w:top w:val="nil"/>
              <w:left w:val="nil"/>
              <w:bottom w:val="single" w:sz="4" w:space="0" w:color="auto"/>
              <w:right w:val="single" w:sz="4" w:space="0" w:color="auto"/>
            </w:tcBorders>
            <w:vAlign w:val="bottom"/>
          </w:tcPr>
          <w:p w:rsidR="008470D5" w:rsidRPr="00B56A71" w:rsidRDefault="008470D5" w:rsidP="008470D5">
            <w:pPr>
              <w:jc w:val="right"/>
              <w:rPr>
                <w:color w:val="000000"/>
              </w:rPr>
            </w:pPr>
            <w:r>
              <w:rPr>
                <w:color w:val="000000"/>
                <w:sz w:val="22"/>
                <w:szCs w:val="22"/>
              </w:rPr>
              <w:t>48 520</w:t>
            </w:r>
          </w:p>
        </w:tc>
      </w:tr>
      <w:tr w:rsidR="008470D5" w:rsidRPr="00B56A71" w:rsidTr="00686AA6">
        <w:trPr>
          <w:trHeight w:val="300"/>
        </w:trPr>
        <w:tc>
          <w:tcPr>
            <w:tcW w:w="3140" w:type="dxa"/>
            <w:tcBorders>
              <w:top w:val="nil"/>
              <w:left w:val="single" w:sz="4" w:space="0" w:color="auto"/>
              <w:bottom w:val="single" w:sz="4" w:space="0" w:color="auto"/>
              <w:right w:val="single" w:sz="4" w:space="0" w:color="auto"/>
            </w:tcBorders>
            <w:shd w:val="clear" w:color="auto" w:fill="auto"/>
            <w:noWrap/>
            <w:hideMark/>
          </w:tcPr>
          <w:p w:rsidR="008470D5" w:rsidRDefault="008470D5" w:rsidP="008470D5">
            <w:r w:rsidRPr="00C65821">
              <w:rPr>
                <w:color w:val="000000"/>
                <w:sz w:val="22"/>
                <w:szCs w:val="22"/>
              </w:rPr>
              <w:t>г. Щекино, ул</w:t>
            </w:r>
            <w:proofErr w:type="gramStart"/>
            <w:r w:rsidRPr="00C65821">
              <w:rPr>
                <w:color w:val="000000"/>
                <w:sz w:val="22"/>
                <w:szCs w:val="22"/>
              </w:rPr>
              <w:t>.</w:t>
            </w:r>
            <w:r>
              <w:rPr>
                <w:color w:val="000000"/>
                <w:sz w:val="22"/>
                <w:szCs w:val="22"/>
              </w:rPr>
              <w:t>Г</w:t>
            </w:r>
            <w:proofErr w:type="gramEnd"/>
            <w:r>
              <w:rPr>
                <w:color w:val="000000"/>
                <w:sz w:val="22"/>
                <w:szCs w:val="22"/>
              </w:rPr>
              <w:t>агарина</w:t>
            </w:r>
            <w:r w:rsidRPr="00C65821">
              <w:rPr>
                <w:color w:val="000000"/>
                <w:sz w:val="22"/>
                <w:szCs w:val="22"/>
              </w:rPr>
              <w:t>, д.</w:t>
            </w:r>
            <w:r>
              <w:rPr>
                <w:color w:val="000000"/>
                <w:sz w:val="22"/>
                <w:szCs w:val="22"/>
              </w:rPr>
              <w:t>8</w:t>
            </w:r>
          </w:p>
        </w:tc>
        <w:tc>
          <w:tcPr>
            <w:tcW w:w="1411" w:type="dxa"/>
            <w:tcBorders>
              <w:top w:val="nil"/>
              <w:left w:val="nil"/>
              <w:bottom w:val="single" w:sz="4" w:space="0" w:color="auto"/>
              <w:right w:val="single" w:sz="4" w:space="0" w:color="auto"/>
            </w:tcBorders>
            <w:shd w:val="clear" w:color="auto" w:fill="auto"/>
            <w:noWrap/>
            <w:vAlign w:val="bottom"/>
            <w:hideMark/>
          </w:tcPr>
          <w:p w:rsidR="008470D5" w:rsidRDefault="008470D5" w:rsidP="008470D5">
            <w:pPr>
              <w:jc w:val="right"/>
            </w:pPr>
            <w:r w:rsidRPr="00EB41E8">
              <w:rPr>
                <w:color w:val="000000"/>
                <w:sz w:val="22"/>
                <w:szCs w:val="22"/>
              </w:rPr>
              <w:t>137 764</w:t>
            </w:r>
          </w:p>
        </w:tc>
        <w:tc>
          <w:tcPr>
            <w:tcW w:w="1701" w:type="dxa"/>
            <w:tcBorders>
              <w:top w:val="nil"/>
              <w:left w:val="nil"/>
              <w:bottom w:val="single" w:sz="4" w:space="0" w:color="auto"/>
              <w:right w:val="single" w:sz="4" w:space="0" w:color="auto"/>
            </w:tcBorders>
            <w:shd w:val="clear" w:color="auto" w:fill="auto"/>
            <w:noWrap/>
            <w:vAlign w:val="bottom"/>
            <w:hideMark/>
          </w:tcPr>
          <w:p w:rsidR="008470D5" w:rsidRPr="00B56A71" w:rsidRDefault="008470D5" w:rsidP="008470D5">
            <w:pPr>
              <w:jc w:val="right"/>
              <w:rPr>
                <w:color w:val="000000"/>
              </w:rPr>
            </w:pPr>
            <w:r w:rsidRPr="00B56A71">
              <w:rPr>
                <w:color w:val="000000"/>
                <w:sz w:val="22"/>
                <w:szCs w:val="22"/>
              </w:rPr>
              <w:t>138 331</w:t>
            </w:r>
          </w:p>
        </w:tc>
        <w:tc>
          <w:tcPr>
            <w:tcW w:w="1843" w:type="dxa"/>
            <w:tcBorders>
              <w:top w:val="nil"/>
              <w:left w:val="nil"/>
              <w:bottom w:val="single" w:sz="4" w:space="0" w:color="auto"/>
              <w:right w:val="single" w:sz="4" w:space="0" w:color="auto"/>
            </w:tcBorders>
            <w:shd w:val="clear" w:color="auto" w:fill="auto"/>
            <w:noWrap/>
            <w:vAlign w:val="bottom"/>
            <w:hideMark/>
          </w:tcPr>
          <w:p w:rsidR="008470D5" w:rsidRPr="00B56A71" w:rsidRDefault="008470D5" w:rsidP="008470D5">
            <w:pPr>
              <w:jc w:val="right"/>
              <w:rPr>
                <w:color w:val="000000"/>
              </w:rPr>
            </w:pPr>
            <w:r w:rsidRPr="00B56A71">
              <w:rPr>
                <w:color w:val="000000"/>
                <w:sz w:val="22"/>
                <w:szCs w:val="22"/>
              </w:rPr>
              <w:t>180 051</w:t>
            </w:r>
          </w:p>
        </w:tc>
        <w:tc>
          <w:tcPr>
            <w:tcW w:w="1418" w:type="dxa"/>
            <w:tcBorders>
              <w:top w:val="nil"/>
              <w:left w:val="nil"/>
              <w:bottom w:val="single" w:sz="4" w:space="0" w:color="auto"/>
              <w:right w:val="single" w:sz="4" w:space="0" w:color="auto"/>
            </w:tcBorders>
            <w:vAlign w:val="bottom"/>
          </w:tcPr>
          <w:p w:rsidR="008470D5" w:rsidRDefault="008470D5" w:rsidP="008470D5">
            <w:pPr>
              <w:jc w:val="right"/>
            </w:pPr>
            <w:r w:rsidRPr="002D4D53">
              <w:rPr>
                <w:color w:val="000000"/>
                <w:sz w:val="22"/>
                <w:szCs w:val="22"/>
              </w:rPr>
              <w:t>48 520</w:t>
            </w:r>
          </w:p>
        </w:tc>
      </w:tr>
      <w:tr w:rsidR="008470D5" w:rsidRPr="00B56A71" w:rsidTr="00686AA6">
        <w:trPr>
          <w:trHeight w:val="300"/>
        </w:trPr>
        <w:tc>
          <w:tcPr>
            <w:tcW w:w="3140" w:type="dxa"/>
            <w:tcBorders>
              <w:top w:val="nil"/>
              <w:left w:val="single" w:sz="4" w:space="0" w:color="auto"/>
              <w:bottom w:val="single" w:sz="4" w:space="0" w:color="auto"/>
              <w:right w:val="single" w:sz="4" w:space="0" w:color="auto"/>
            </w:tcBorders>
            <w:shd w:val="clear" w:color="auto" w:fill="auto"/>
            <w:noWrap/>
            <w:hideMark/>
          </w:tcPr>
          <w:p w:rsidR="008470D5" w:rsidRDefault="008470D5" w:rsidP="008470D5">
            <w:r w:rsidRPr="00C65821">
              <w:rPr>
                <w:color w:val="000000"/>
                <w:sz w:val="22"/>
                <w:szCs w:val="22"/>
              </w:rPr>
              <w:t>г. Щекино, ул</w:t>
            </w:r>
            <w:proofErr w:type="gramStart"/>
            <w:r w:rsidRPr="00C65821">
              <w:rPr>
                <w:color w:val="000000"/>
                <w:sz w:val="22"/>
                <w:szCs w:val="22"/>
              </w:rPr>
              <w:t>.</w:t>
            </w:r>
            <w:r>
              <w:rPr>
                <w:color w:val="000000"/>
                <w:sz w:val="22"/>
                <w:szCs w:val="22"/>
              </w:rPr>
              <w:t>Г</w:t>
            </w:r>
            <w:proofErr w:type="gramEnd"/>
            <w:r>
              <w:rPr>
                <w:color w:val="000000"/>
                <w:sz w:val="22"/>
                <w:szCs w:val="22"/>
              </w:rPr>
              <w:t>агарина</w:t>
            </w:r>
            <w:r w:rsidRPr="00C65821">
              <w:rPr>
                <w:color w:val="000000"/>
                <w:sz w:val="22"/>
                <w:szCs w:val="22"/>
              </w:rPr>
              <w:t>, д.</w:t>
            </w:r>
            <w:r>
              <w:rPr>
                <w:color w:val="000000"/>
                <w:sz w:val="22"/>
                <w:szCs w:val="22"/>
              </w:rPr>
              <w:t>14</w:t>
            </w:r>
          </w:p>
        </w:tc>
        <w:tc>
          <w:tcPr>
            <w:tcW w:w="1411" w:type="dxa"/>
            <w:tcBorders>
              <w:top w:val="nil"/>
              <w:left w:val="nil"/>
              <w:bottom w:val="single" w:sz="4" w:space="0" w:color="auto"/>
              <w:right w:val="single" w:sz="4" w:space="0" w:color="auto"/>
            </w:tcBorders>
            <w:shd w:val="clear" w:color="auto" w:fill="auto"/>
            <w:noWrap/>
            <w:vAlign w:val="bottom"/>
            <w:hideMark/>
          </w:tcPr>
          <w:p w:rsidR="008470D5" w:rsidRDefault="008470D5" w:rsidP="008470D5">
            <w:pPr>
              <w:jc w:val="right"/>
            </w:pPr>
            <w:r w:rsidRPr="00EB41E8">
              <w:rPr>
                <w:color w:val="000000"/>
                <w:sz w:val="22"/>
                <w:szCs w:val="22"/>
              </w:rPr>
              <w:t>137 764</w:t>
            </w:r>
          </w:p>
        </w:tc>
        <w:tc>
          <w:tcPr>
            <w:tcW w:w="1701" w:type="dxa"/>
            <w:tcBorders>
              <w:top w:val="nil"/>
              <w:left w:val="nil"/>
              <w:bottom w:val="single" w:sz="4" w:space="0" w:color="auto"/>
              <w:right w:val="single" w:sz="4" w:space="0" w:color="auto"/>
            </w:tcBorders>
            <w:shd w:val="clear" w:color="auto" w:fill="auto"/>
            <w:noWrap/>
            <w:vAlign w:val="bottom"/>
            <w:hideMark/>
          </w:tcPr>
          <w:p w:rsidR="008470D5" w:rsidRPr="00B56A71" w:rsidRDefault="008470D5" w:rsidP="008470D5">
            <w:pPr>
              <w:jc w:val="right"/>
              <w:rPr>
                <w:color w:val="000000"/>
              </w:rPr>
            </w:pPr>
            <w:r w:rsidRPr="00B56A71">
              <w:rPr>
                <w:color w:val="000000"/>
                <w:sz w:val="22"/>
                <w:szCs w:val="22"/>
              </w:rPr>
              <w:t>138 331</w:t>
            </w:r>
          </w:p>
        </w:tc>
        <w:tc>
          <w:tcPr>
            <w:tcW w:w="1843" w:type="dxa"/>
            <w:tcBorders>
              <w:top w:val="nil"/>
              <w:left w:val="nil"/>
              <w:bottom w:val="single" w:sz="4" w:space="0" w:color="auto"/>
              <w:right w:val="single" w:sz="4" w:space="0" w:color="auto"/>
            </w:tcBorders>
            <w:shd w:val="clear" w:color="auto" w:fill="auto"/>
            <w:noWrap/>
            <w:vAlign w:val="bottom"/>
            <w:hideMark/>
          </w:tcPr>
          <w:p w:rsidR="008470D5" w:rsidRPr="00B56A71" w:rsidRDefault="008470D5" w:rsidP="008470D5">
            <w:pPr>
              <w:jc w:val="right"/>
              <w:rPr>
                <w:color w:val="000000"/>
              </w:rPr>
            </w:pPr>
            <w:r w:rsidRPr="00B56A71">
              <w:rPr>
                <w:color w:val="000000"/>
                <w:sz w:val="22"/>
                <w:szCs w:val="22"/>
              </w:rPr>
              <w:t>180 051</w:t>
            </w:r>
          </w:p>
        </w:tc>
        <w:tc>
          <w:tcPr>
            <w:tcW w:w="1418" w:type="dxa"/>
            <w:tcBorders>
              <w:top w:val="nil"/>
              <w:left w:val="nil"/>
              <w:bottom w:val="single" w:sz="4" w:space="0" w:color="auto"/>
              <w:right w:val="single" w:sz="4" w:space="0" w:color="auto"/>
            </w:tcBorders>
            <w:vAlign w:val="bottom"/>
          </w:tcPr>
          <w:p w:rsidR="008470D5" w:rsidRDefault="008470D5" w:rsidP="008470D5">
            <w:pPr>
              <w:jc w:val="right"/>
            </w:pPr>
            <w:r w:rsidRPr="002D4D53">
              <w:rPr>
                <w:color w:val="000000"/>
                <w:sz w:val="22"/>
                <w:szCs w:val="22"/>
              </w:rPr>
              <w:t>48 520</w:t>
            </w:r>
          </w:p>
        </w:tc>
      </w:tr>
      <w:tr w:rsidR="008470D5" w:rsidRPr="00B56A71" w:rsidTr="00686AA6">
        <w:trPr>
          <w:trHeight w:val="300"/>
        </w:trPr>
        <w:tc>
          <w:tcPr>
            <w:tcW w:w="3140" w:type="dxa"/>
            <w:tcBorders>
              <w:top w:val="nil"/>
              <w:left w:val="single" w:sz="4" w:space="0" w:color="auto"/>
              <w:bottom w:val="single" w:sz="4" w:space="0" w:color="auto"/>
              <w:right w:val="single" w:sz="4" w:space="0" w:color="auto"/>
            </w:tcBorders>
            <w:shd w:val="clear" w:color="auto" w:fill="auto"/>
            <w:noWrap/>
            <w:hideMark/>
          </w:tcPr>
          <w:p w:rsidR="008470D5" w:rsidRDefault="008470D5" w:rsidP="008470D5">
            <w:r w:rsidRPr="00C65821">
              <w:rPr>
                <w:color w:val="000000"/>
                <w:sz w:val="22"/>
                <w:szCs w:val="22"/>
              </w:rPr>
              <w:t>г. Щекино, ул</w:t>
            </w:r>
            <w:proofErr w:type="gramStart"/>
            <w:r w:rsidRPr="00C65821">
              <w:rPr>
                <w:color w:val="000000"/>
                <w:sz w:val="22"/>
                <w:szCs w:val="22"/>
              </w:rPr>
              <w:t>.</w:t>
            </w:r>
            <w:r>
              <w:rPr>
                <w:color w:val="000000"/>
                <w:sz w:val="22"/>
                <w:szCs w:val="22"/>
              </w:rPr>
              <w:t>Е</w:t>
            </w:r>
            <w:proofErr w:type="gramEnd"/>
            <w:r>
              <w:rPr>
                <w:color w:val="000000"/>
                <w:sz w:val="22"/>
                <w:szCs w:val="22"/>
              </w:rPr>
              <w:t>мельянова</w:t>
            </w:r>
            <w:r w:rsidRPr="00C65821">
              <w:rPr>
                <w:color w:val="000000"/>
                <w:sz w:val="22"/>
                <w:szCs w:val="22"/>
              </w:rPr>
              <w:t xml:space="preserve">, </w:t>
            </w:r>
            <w:r>
              <w:rPr>
                <w:color w:val="000000"/>
                <w:sz w:val="22"/>
                <w:szCs w:val="22"/>
              </w:rPr>
              <w:t>д.32</w:t>
            </w:r>
          </w:p>
        </w:tc>
        <w:tc>
          <w:tcPr>
            <w:tcW w:w="1411" w:type="dxa"/>
            <w:tcBorders>
              <w:top w:val="nil"/>
              <w:left w:val="nil"/>
              <w:bottom w:val="single" w:sz="4" w:space="0" w:color="auto"/>
              <w:right w:val="single" w:sz="4" w:space="0" w:color="auto"/>
            </w:tcBorders>
            <w:shd w:val="clear" w:color="auto" w:fill="auto"/>
            <w:noWrap/>
            <w:vAlign w:val="bottom"/>
            <w:hideMark/>
          </w:tcPr>
          <w:p w:rsidR="008470D5" w:rsidRDefault="008470D5" w:rsidP="008470D5">
            <w:pPr>
              <w:jc w:val="right"/>
            </w:pPr>
            <w:r w:rsidRPr="00EB41E8">
              <w:rPr>
                <w:color w:val="000000"/>
                <w:sz w:val="22"/>
                <w:szCs w:val="22"/>
              </w:rPr>
              <w:t>137 764</w:t>
            </w:r>
          </w:p>
        </w:tc>
        <w:tc>
          <w:tcPr>
            <w:tcW w:w="1701" w:type="dxa"/>
            <w:tcBorders>
              <w:top w:val="nil"/>
              <w:left w:val="nil"/>
              <w:bottom w:val="single" w:sz="4" w:space="0" w:color="auto"/>
              <w:right w:val="single" w:sz="4" w:space="0" w:color="auto"/>
            </w:tcBorders>
            <w:shd w:val="clear" w:color="auto" w:fill="auto"/>
            <w:noWrap/>
            <w:vAlign w:val="bottom"/>
            <w:hideMark/>
          </w:tcPr>
          <w:p w:rsidR="008470D5" w:rsidRPr="00B56A71" w:rsidRDefault="008470D5" w:rsidP="008470D5">
            <w:pPr>
              <w:jc w:val="right"/>
              <w:rPr>
                <w:color w:val="000000"/>
              </w:rPr>
            </w:pPr>
            <w:r w:rsidRPr="00B56A71">
              <w:rPr>
                <w:color w:val="000000"/>
                <w:sz w:val="22"/>
                <w:szCs w:val="22"/>
              </w:rPr>
              <w:t>138 331</w:t>
            </w:r>
          </w:p>
        </w:tc>
        <w:tc>
          <w:tcPr>
            <w:tcW w:w="1843" w:type="dxa"/>
            <w:tcBorders>
              <w:top w:val="nil"/>
              <w:left w:val="nil"/>
              <w:bottom w:val="single" w:sz="4" w:space="0" w:color="auto"/>
              <w:right w:val="single" w:sz="4" w:space="0" w:color="auto"/>
            </w:tcBorders>
            <w:shd w:val="clear" w:color="auto" w:fill="auto"/>
            <w:noWrap/>
            <w:vAlign w:val="bottom"/>
            <w:hideMark/>
          </w:tcPr>
          <w:p w:rsidR="008470D5" w:rsidRPr="00B56A71" w:rsidRDefault="008470D5" w:rsidP="008470D5">
            <w:pPr>
              <w:jc w:val="right"/>
              <w:rPr>
                <w:color w:val="000000"/>
              </w:rPr>
            </w:pPr>
            <w:r w:rsidRPr="00B56A71">
              <w:rPr>
                <w:color w:val="000000"/>
                <w:sz w:val="22"/>
                <w:szCs w:val="22"/>
              </w:rPr>
              <w:t>180 051</w:t>
            </w:r>
          </w:p>
        </w:tc>
        <w:tc>
          <w:tcPr>
            <w:tcW w:w="1418" w:type="dxa"/>
            <w:tcBorders>
              <w:top w:val="nil"/>
              <w:left w:val="nil"/>
              <w:bottom w:val="single" w:sz="4" w:space="0" w:color="auto"/>
              <w:right w:val="single" w:sz="4" w:space="0" w:color="auto"/>
            </w:tcBorders>
            <w:vAlign w:val="bottom"/>
          </w:tcPr>
          <w:p w:rsidR="008470D5" w:rsidRDefault="008470D5" w:rsidP="008470D5">
            <w:pPr>
              <w:jc w:val="right"/>
            </w:pPr>
            <w:r w:rsidRPr="002D4D53">
              <w:rPr>
                <w:color w:val="000000"/>
                <w:sz w:val="22"/>
                <w:szCs w:val="22"/>
              </w:rPr>
              <w:t>48 520</w:t>
            </w:r>
          </w:p>
        </w:tc>
      </w:tr>
      <w:tr w:rsidR="008470D5" w:rsidRPr="00B56A71" w:rsidTr="00686AA6">
        <w:trPr>
          <w:trHeight w:val="300"/>
        </w:trPr>
        <w:tc>
          <w:tcPr>
            <w:tcW w:w="3140" w:type="dxa"/>
            <w:tcBorders>
              <w:top w:val="nil"/>
              <w:left w:val="single" w:sz="4" w:space="0" w:color="auto"/>
              <w:bottom w:val="single" w:sz="4" w:space="0" w:color="auto"/>
              <w:right w:val="single" w:sz="4" w:space="0" w:color="auto"/>
            </w:tcBorders>
            <w:shd w:val="clear" w:color="auto" w:fill="auto"/>
            <w:noWrap/>
            <w:hideMark/>
          </w:tcPr>
          <w:p w:rsidR="008470D5" w:rsidRDefault="008470D5" w:rsidP="008470D5">
            <w:r w:rsidRPr="00C65821">
              <w:rPr>
                <w:color w:val="000000"/>
                <w:sz w:val="22"/>
                <w:szCs w:val="22"/>
              </w:rPr>
              <w:t>г. Щекино, ул.</w:t>
            </w:r>
            <w:r>
              <w:rPr>
                <w:color w:val="000000"/>
                <w:sz w:val="22"/>
                <w:szCs w:val="22"/>
              </w:rPr>
              <w:t xml:space="preserve"> </w:t>
            </w:r>
            <w:proofErr w:type="spellStart"/>
            <w:r>
              <w:rPr>
                <w:color w:val="000000"/>
                <w:sz w:val="22"/>
                <w:szCs w:val="22"/>
              </w:rPr>
              <w:t>Ясенковский</w:t>
            </w:r>
            <w:proofErr w:type="spellEnd"/>
            <w:r>
              <w:rPr>
                <w:color w:val="000000"/>
                <w:sz w:val="22"/>
                <w:szCs w:val="22"/>
              </w:rPr>
              <w:t xml:space="preserve"> пр.</w:t>
            </w:r>
            <w:r w:rsidRPr="00C65821">
              <w:rPr>
                <w:color w:val="000000"/>
                <w:sz w:val="22"/>
                <w:szCs w:val="22"/>
              </w:rPr>
              <w:t>, д.</w:t>
            </w:r>
            <w:r>
              <w:rPr>
                <w:color w:val="000000"/>
                <w:sz w:val="22"/>
                <w:szCs w:val="22"/>
              </w:rPr>
              <w:t>5</w:t>
            </w:r>
          </w:p>
        </w:tc>
        <w:tc>
          <w:tcPr>
            <w:tcW w:w="1411" w:type="dxa"/>
            <w:tcBorders>
              <w:top w:val="nil"/>
              <w:left w:val="nil"/>
              <w:bottom w:val="single" w:sz="4" w:space="0" w:color="auto"/>
              <w:right w:val="single" w:sz="4" w:space="0" w:color="auto"/>
            </w:tcBorders>
            <w:shd w:val="clear" w:color="auto" w:fill="auto"/>
            <w:noWrap/>
            <w:vAlign w:val="bottom"/>
            <w:hideMark/>
          </w:tcPr>
          <w:p w:rsidR="008470D5" w:rsidRDefault="008470D5" w:rsidP="008470D5">
            <w:pPr>
              <w:jc w:val="right"/>
            </w:pPr>
            <w:r w:rsidRPr="00EB41E8">
              <w:rPr>
                <w:color w:val="000000"/>
                <w:sz w:val="22"/>
                <w:szCs w:val="22"/>
              </w:rPr>
              <w:t>137 764</w:t>
            </w:r>
          </w:p>
        </w:tc>
        <w:tc>
          <w:tcPr>
            <w:tcW w:w="1701" w:type="dxa"/>
            <w:tcBorders>
              <w:top w:val="nil"/>
              <w:left w:val="nil"/>
              <w:bottom w:val="single" w:sz="4" w:space="0" w:color="auto"/>
              <w:right w:val="single" w:sz="4" w:space="0" w:color="auto"/>
            </w:tcBorders>
            <w:shd w:val="clear" w:color="auto" w:fill="auto"/>
            <w:noWrap/>
            <w:vAlign w:val="bottom"/>
            <w:hideMark/>
          </w:tcPr>
          <w:p w:rsidR="008470D5" w:rsidRPr="00B56A71" w:rsidRDefault="008470D5" w:rsidP="008470D5">
            <w:pPr>
              <w:jc w:val="right"/>
              <w:rPr>
                <w:color w:val="000000"/>
              </w:rPr>
            </w:pPr>
            <w:r w:rsidRPr="00B56A71">
              <w:rPr>
                <w:color w:val="000000"/>
                <w:sz w:val="22"/>
                <w:szCs w:val="22"/>
              </w:rPr>
              <w:t>138 331</w:t>
            </w:r>
          </w:p>
        </w:tc>
        <w:tc>
          <w:tcPr>
            <w:tcW w:w="1843" w:type="dxa"/>
            <w:tcBorders>
              <w:top w:val="nil"/>
              <w:left w:val="nil"/>
              <w:bottom w:val="single" w:sz="4" w:space="0" w:color="auto"/>
              <w:right w:val="single" w:sz="4" w:space="0" w:color="auto"/>
            </w:tcBorders>
            <w:shd w:val="clear" w:color="auto" w:fill="auto"/>
            <w:noWrap/>
            <w:vAlign w:val="bottom"/>
            <w:hideMark/>
          </w:tcPr>
          <w:p w:rsidR="008470D5" w:rsidRPr="00B56A71" w:rsidRDefault="008470D5" w:rsidP="008470D5">
            <w:pPr>
              <w:jc w:val="right"/>
              <w:rPr>
                <w:color w:val="000000"/>
              </w:rPr>
            </w:pPr>
            <w:r w:rsidRPr="00B56A71">
              <w:rPr>
                <w:color w:val="000000"/>
                <w:sz w:val="22"/>
                <w:szCs w:val="22"/>
              </w:rPr>
              <w:t>180 051</w:t>
            </w:r>
          </w:p>
        </w:tc>
        <w:tc>
          <w:tcPr>
            <w:tcW w:w="1418" w:type="dxa"/>
            <w:tcBorders>
              <w:top w:val="nil"/>
              <w:left w:val="nil"/>
              <w:bottom w:val="single" w:sz="4" w:space="0" w:color="auto"/>
              <w:right w:val="single" w:sz="4" w:space="0" w:color="auto"/>
            </w:tcBorders>
            <w:vAlign w:val="bottom"/>
          </w:tcPr>
          <w:p w:rsidR="008470D5" w:rsidRDefault="008470D5" w:rsidP="008470D5">
            <w:pPr>
              <w:jc w:val="right"/>
            </w:pPr>
            <w:r w:rsidRPr="002D4D53">
              <w:rPr>
                <w:color w:val="000000"/>
                <w:sz w:val="22"/>
                <w:szCs w:val="22"/>
              </w:rPr>
              <w:t>48 520</w:t>
            </w:r>
          </w:p>
        </w:tc>
      </w:tr>
      <w:tr w:rsidR="00CE5EB3" w:rsidRPr="00B56A71" w:rsidTr="00686AA6">
        <w:trPr>
          <w:trHeight w:val="300"/>
        </w:trPr>
        <w:tc>
          <w:tcPr>
            <w:tcW w:w="3140" w:type="dxa"/>
            <w:tcBorders>
              <w:top w:val="nil"/>
              <w:left w:val="single" w:sz="4" w:space="0" w:color="auto"/>
              <w:bottom w:val="single" w:sz="4" w:space="0" w:color="auto"/>
              <w:right w:val="single" w:sz="4" w:space="0" w:color="auto"/>
            </w:tcBorders>
            <w:shd w:val="clear" w:color="auto" w:fill="auto"/>
            <w:noWrap/>
            <w:hideMark/>
          </w:tcPr>
          <w:p w:rsidR="00CE5EB3" w:rsidRDefault="00CE5EB3" w:rsidP="00F01302">
            <w:r w:rsidRPr="00C65821">
              <w:rPr>
                <w:color w:val="000000"/>
                <w:sz w:val="22"/>
                <w:szCs w:val="22"/>
              </w:rPr>
              <w:t>г. Щекино, ул.</w:t>
            </w:r>
            <w:r>
              <w:rPr>
                <w:color w:val="000000"/>
                <w:sz w:val="22"/>
                <w:szCs w:val="22"/>
              </w:rPr>
              <w:t xml:space="preserve"> </w:t>
            </w:r>
            <w:proofErr w:type="spellStart"/>
            <w:r>
              <w:rPr>
                <w:color w:val="000000"/>
                <w:sz w:val="22"/>
                <w:szCs w:val="22"/>
              </w:rPr>
              <w:t>Ясенковский</w:t>
            </w:r>
            <w:proofErr w:type="spellEnd"/>
            <w:r>
              <w:rPr>
                <w:color w:val="000000"/>
                <w:sz w:val="22"/>
                <w:szCs w:val="22"/>
              </w:rPr>
              <w:t xml:space="preserve"> пр.</w:t>
            </w:r>
            <w:r w:rsidRPr="00C65821">
              <w:rPr>
                <w:color w:val="000000"/>
                <w:sz w:val="22"/>
                <w:szCs w:val="22"/>
              </w:rPr>
              <w:t>, д.</w:t>
            </w:r>
            <w:r>
              <w:rPr>
                <w:color w:val="000000"/>
                <w:sz w:val="22"/>
                <w:szCs w:val="22"/>
              </w:rPr>
              <w:t>9</w:t>
            </w:r>
          </w:p>
        </w:tc>
        <w:tc>
          <w:tcPr>
            <w:tcW w:w="1411" w:type="dxa"/>
            <w:tcBorders>
              <w:top w:val="nil"/>
              <w:left w:val="nil"/>
              <w:bottom w:val="single" w:sz="4" w:space="0" w:color="auto"/>
              <w:right w:val="single" w:sz="4" w:space="0" w:color="auto"/>
            </w:tcBorders>
            <w:shd w:val="clear" w:color="auto" w:fill="auto"/>
            <w:noWrap/>
            <w:vAlign w:val="bottom"/>
            <w:hideMark/>
          </w:tcPr>
          <w:p w:rsidR="00CE5EB3" w:rsidRDefault="00CE5EB3" w:rsidP="00F01302">
            <w:pPr>
              <w:jc w:val="right"/>
            </w:pPr>
            <w:r w:rsidRPr="00EB41E8">
              <w:rPr>
                <w:color w:val="000000"/>
                <w:sz w:val="22"/>
                <w:szCs w:val="22"/>
              </w:rPr>
              <w:t>137 764</w:t>
            </w:r>
          </w:p>
        </w:tc>
        <w:tc>
          <w:tcPr>
            <w:tcW w:w="1701" w:type="dxa"/>
            <w:tcBorders>
              <w:top w:val="nil"/>
              <w:left w:val="nil"/>
              <w:bottom w:val="single" w:sz="4" w:space="0" w:color="auto"/>
              <w:right w:val="single" w:sz="4" w:space="0" w:color="auto"/>
            </w:tcBorders>
            <w:shd w:val="clear" w:color="auto" w:fill="auto"/>
            <w:noWrap/>
            <w:vAlign w:val="bottom"/>
            <w:hideMark/>
          </w:tcPr>
          <w:p w:rsidR="00CE5EB3" w:rsidRPr="00B56A71" w:rsidRDefault="00CE5EB3" w:rsidP="00F01302">
            <w:pPr>
              <w:jc w:val="right"/>
              <w:rPr>
                <w:color w:val="000000"/>
              </w:rPr>
            </w:pPr>
            <w:r w:rsidRPr="00B56A71">
              <w:rPr>
                <w:color w:val="000000"/>
                <w:sz w:val="22"/>
                <w:szCs w:val="22"/>
              </w:rPr>
              <w:t>138 331</w:t>
            </w:r>
          </w:p>
        </w:tc>
        <w:tc>
          <w:tcPr>
            <w:tcW w:w="1843" w:type="dxa"/>
            <w:tcBorders>
              <w:top w:val="nil"/>
              <w:left w:val="nil"/>
              <w:bottom w:val="single" w:sz="4" w:space="0" w:color="auto"/>
              <w:right w:val="single" w:sz="4" w:space="0" w:color="auto"/>
            </w:tcBorders>
            <w:shd w:val="clear" w:color="auto" w:fill="auto"/>
            <w:noWrap/>
            <w:vAlign w:val="bottom"/>
            <w:hideMark/>
          </w:tcPr>
          <w:p w:rsidR="00CE5EB3" w:rsidRPr="00B56A71" w:rsidRDefault="00CE5EB3" w:rsidP="00F01302">
            <w:pPr>
              <w:jc w:val="right"/>
              <w:rPr>
                <w:color w:val="000000"/>
              </w:rPr>
            </w:pPr>
            <w:r w:rsidRPr="00B56A71">
              <w:rPr>
                <w:color w:val="000000"/>
                <w:sz w:val="22"/>
                <w:szCs w:val="22"/>
              </w:rPr>
              <w:t>180 051</w:t>
            </w:r>
          </w:p>
        </w:tc>
        <w:tc>
          <w:tcPr>
            <w:tcW w:w="1418" w:type="dxa"/>
            <w:tcBorders>
              <w:top w:val="nil"/>
              <w:left w:val="nil"/>
              <w:bottom w:val="single" w:sz="4" w:space="0" w:color="auto"/>
              <w:right w:val="single" w:sz="4" w:space="0" w:color="auto"/>
            </w:tcBorders>
            <w:vAlign w:val="bottom"/>
          </w:tcPr>
          <w:p w:rsidR="00CE5EB3" w:rsidRDefault="00CE5EB3" w:rsidP="00F01302">
            <w:pPr>
              <w:jc w:val="right"/>
            </w:pPr>
            <w:r w:rsidRPr="002D4D53">
              <w:rPr>
                <w:color w:val="000000"/>
                <w:sz w:val="22"/>
                <w:szCs w:val="22"/>
              </w:rPr>
              <w:t>48 520</w:t>
            </w:r>
          </w:p>
        </w:tc>
      </w:tr>
      <w:tr w:rsidR="00CE5EB3" w:rsidRPr="00B56A71" w:rsidTr="00686AA6">
        <w:trPr>
          <w:trHeight w:val="300"/>
        </w:trPr>
        <w:tc>
          <w:tcPr>
            <w:tcW w:w="3140" w:type="dxa"/>
            <w:tcBorders>
              <w:top w:val="nil"/>
              <w:left w:val="single" w:sz="4" w:space="0" w:color="auto"/>
              <w:bottom w:val="single" w:sz="4" w:space="0" w:color="auto"/>
              <w:right w:val="single" w:sz="4" w:space="0" w:color="auto"/>
            </w:tcBorders>
            <w:shd w:val="clear" w:color="auto" w:fill="auto"/>
            <w:noWrap/>
            <w:hideMark/>
          </w:tcPr>
          <w:p w:rsidR="00CE5EB3" w:rsidRDefault="00CE5EB3" w:rsidP="00F01302">
            <w:r w:rsidRPr="00C65821">
              <w:rPr>
                <w:color w:val="000000"/>
                <w:sz w:val="22"/>
                <w:szCs w:val="22"/>
              </w:rPr>
              <w:lastRenderedPageBreak/>
              <w:t>г. Щекино, ул.</w:t>
            </w:r>
            <w:r>
              <w:rPr>
                <w:color w:val="000000"/>
                <w:sz w:val="22"/>
                <w:szCs w:val="22"/>
              </w:rPr>
              <w:t xml:space="preserve"> </w:t>
            </w:r>
            <w:proofErr w:type="spellStart"/>
            <w:r>
              <w:rPr>
                <w:color w:val="000000"/>
                <w:sz w:val="22"/>
                <w:szCs w:val="22"/>
              </w:rPr>
              <w:t>Ясенковский</w:t>
            </w:r>
            <w:proofErr w:type="spellEnd"/>
            <w:r>
              <w:rPr>
                <w:color w:val="000000"/>
                <w:sz w:val="22"/>
                <w:szCs w:val="22"/>
              </w:rPr>
              <w:t xml:space="preserve"> пр.</w:t>
            </w:r>
            <w:r w:rsidRPr="00C65821">
              <w:rPr>
                <w:color w:val="000000"/>
                <w:sz w:val="22"/>
                <w:szCs w:val="22"/>
              </w:rPr>
              <w:t>, д.</w:t>
            </w:r>
            <w:r>
              <w:rPr>
                <w:color w:val="000000"/>
                <w:sz w:val="22"/>
                <w:szCs w:val="22"/>
              </w:rPr>
              <w:t>11</w:t>
            </w:r>
          </w:p>
        </w:tc>
        <w:tc>
          <w:tcPr>
            <w:tcW w:w="1411" w:type="dxa"/>
            <w:tcBorders>
              <w:top w:val="nil"/>
              <w:left w:val="nil"/>
              <w:bottom w:val="single" w:sz="4" w:space="0" w:color="auto"/>
              <w:right w:val="single" w:sz="4" w:space="0" w:color="auto"/>
            </w:tcBorders>
            <w:shd w:val="clear" w:color="auto" w:fill="auto"/>
            <w:noWrap/>
            <w:vAlign w:val="bottom"/>
            <w:hideMark/>
          </w:tcPr>
          <w:p w:rsidR="00CE5EB3" w:rsidRDefault="00CE5EB3" w:rsidP="00F01302">
            <w:pPr>
              <w:jc w:val="right"/>
            </w:pPr>
            <w:r w:rsidRPr="00EB41E8">
              <w:rPr>
                <w:color w:val="000000"/>
                <w:sz w:val="22"/>
                <w:szCs w:val="22"/>
              </w:rPr>
              <w:t>137 764</w:t>
            </w:r>
          </w:p>
        </w:tc>
        <w:tc>
          <w:tcPr>
            <w:tcW w:w="1701" w:type="dxa"/>
            <w:tcBorders>
              <w:top w:val="nil"/>
              <w:left w:val="nil"/>
              <w:bottom w:val="single" w:sz="4" w:space="0" w:color="auto"/>
              <w:right w:val="single" w:sz="4" w:space="0" w:color="auto"/>
            </w:tcBorders>
            <w:shd w:val="clear" w:color="auto" w:fill="auto"/>
            <w:noWrap/>
            <w:vAlign w:val="bottom"/>
            <w:hideMark/>
          </w:tcPr>
          <w:p w:rsidR="00CE5EB3" w:rsidRPr="00B56A71" w:rsidRDefault="00CE5EB3" w:rsidP="00F01302">
            <w:pPr>
              <w:jc w:val="right"/>
              <w:rPr>
                <w:color w:val="000000"/>
              </w:rPr>
            </w:pPr>
            <w:r w:rsidRPr="00B56A71">
              <w:rPr>
                <w:color w:val="000000"/>
                <w:sz w:val="22"/>
                <w:szCs w:val="22"/>
              </w:rPr>
              <w:t>138 331</w:t>
            </w:r>
          </w:p>
        </w:tc>
        <w:tc>
          <w:tcPr>
            <w:tcW w:w="1843" w:type="dxa"/>
            <w:tcBorders>
              <w:top w:val="nil"/>
              <w:left w:val="nil"/>
              <w:bottom w:val="single" w:sz="4" w:space="0" w:color="auto"/>
              <w:right w:val="single" w:sz="4" w:space="0" w:color="auto"/>
            </w:tcBorders>
            <w:shd w:val="clear" w:color="auto" w:fill="auto"/>
            <w:noWrap/>
            <w:vAlign w:val="bottom"/>
            <w:hideMark/>
          </w:tcPr>
          <w:p w:rsidR="00CE5EB3" w:rsidRPr="00B56A71" w:rsidRDefault="00CE5EB3" w:rsidP="00F01302">
            <w:pPr>
              <w:jc w:val="right"/>
              <w:rPr>
                <w:color w:val="000000"/>
              </w:rPr>
            </w:pPr>
            <w:r w:rsidRPr="00B56A71">
              <w:rPr>
                <w:color w:val="000000"/>
                <w:sz w:val="22"/>
                <w:szCs w:val="22"/>
              </w:rPr>
              <w:t>180 051</w:t>
            </w:r>
          </w:p>
        </w:tc>
        <w:tc>
          <w:tcPr>
            <w:tcW w:w="1418" w:type="dxa"/>
            <w:tcBorders>
              <w:top w:val="nil"/>
              <w:left w:val="nil"/>
              <w:bottom w:val="single" w:sz="4" w:space="0" w:color="auto"/>
              <w:right w:val="single" w:sz="4" w:space="0" w:color="auto"/>
            </w:tcBorders>
            <w:vAlign w:val="bottom"/>
          </w:tcPr>
          <w:p w:rsidR="00CE5EB3" w:rsidRDefault="00CE5EB3" w:rsidP="00F01302">
            <w:pPr>
              <w:jc w:val="right"/>
            </w:pPr>
            <w:r w:rsidRPr="002D4D53">
              <w:rPr>
                <w:color w:val="000000"/>
                <w:sz w:val="22"/>
                <w:szCs w:val="22"/>
              </w:rPr>
              <w:t>48 520</w:t>
            </w:r>
          </w:p>
        </w:tc>
      </w:tr>
      <w:tr w:rsidR="00CE5EB3" w:rsidRPr="00B56A71" w:rsidTr="00686AA6">
        <w:trPr>
          <w:trHeight w:val="300"/>
        </w:trPr>
        <w:tc>
          <w:tcPr>
            <w:tcW w:w="3140" w:type="dxa"/>
            <w:tcBorders>
              <w:top w:val="nil"/>
              <w:left w:val="single" w:sz="4" w:space="0" w:color="auto"/>
              <w:bottom w:val="single" w:sz="4" w:space="0" w:color="auto"/>
              <w:right w:val="single" w:sz="4" w:space="0" w:color="auto"/>
            </w:tcBorders>
            <w:shd w:val="clear" w:color="auto" w:fill="auto"/>
            <w:noWrap/>
            <w:hideMark/>
          </w:tcPr>
          <w:p w:rsidR="00CE5EB3" w:rsidRDefault="00CE5EB3" w:rsidP="00F01302">
            <w:r w:rsidRPr="00C65821">
              <w:rPr>
                <w:color w:val="000000"/>
                <w:sz w:val="22"/>
                <w:szCs w:val="22"/>
              </w:rPr>
              <w:t>г. Щекино, ул.</w:t>
            </w:r>
            <w:r>
              <w:rPr>
                <w:color w:val="000000"/>
                <w:sz w:val="22"/>
                <w:szCs w:val="22"/>
              </w:rPr>
              <w:t xml:space="preserve"> </w:t>
            </w:r>
            <w:proofErr w:type="spellStart"/>
            <w:r>
              <w:rPr>
                <w:color w:val="000000"/>
                <w:sz w:val="22"/>
                <w:szCs w:val="22"/>
              </w:rPr>
              <w:t>Ясенковский</w:t>
            </w:r>
            <w:proofErr w:type="spellEnd"/>
            <w:r>
              <w:rPr>
                <w:color w:val="000000"/>
                <w:sz w:val="22"/>
                <w:szCs w:val="22"/>
              </w:rPr>
              <w:t xml:space="preserve"> пр.</w:t>
            </w:r>
            <w:r w:rsidRPr="00C65821">
              <w:rPr>
                <w:color w:val="000000"/>
                <w:sz w:val="22"/>
                <w:szCs w:val="22"/>
              </w:rPr>
              <w:t>, д.</w:t>
            </w:r>
            <w:r>
              <w:rPr>
                <w:color w:val="000000"/>
                <w:sz w:val="22"/>
                <w:szCs w:val="22"/>
              </w:rPr>
              <w:t>11а</w:t>
            </w:r>
          </w:p>
        </w:tc>
        <w:tc>
          <w:tcPr>
            <w:tcW w:w="1411" w:type="dxa"/>
            <w:tcBorders>
              <w:top w:val="nil"/>
              <w:left w:val="nil"/>
              <w:bottom w:val="single" w:sz="4" w:space="0" w:color="auto"/>
              <w:right w:val="single" w:sz="4" w:space="0" w:color="auto"/>
            </w:tcBorders>
            <w:shd w:val="clear" w:color="auto" w:fill="auto"/>
            <w:noWrap/>
            <w:vAlign w:val="bottom"/>
            <w:hideMark/>
          </w:tcPr>
          <w:p w:rsidR="00CE5EB3" w:rsidRDefault="00CE5EB3" w:rsidP="00F01302">
            <w:pPr>
              <w:jc w:val="right"/>
            </w:pPr>
            <w:r w:rsidRPr="00EB41E8">
              <w:rPr>
                <w:color w:val="000000"/>
                <w:sz w:val="22"/>
                <w:szCs w:val="22"/>
              </w:rPr>
              <w:t>137 764</w:t>
            </w:r>
          </w:p>
        </w:tc>
        <w:tc>
          <w:tcPr>
            <w:tcW w:w="1701" w:type="dxa"/>
            <w:tcBorders>
              <w:top w:val="nil"/>
              <w:left w:val="nil"/>
              <w:bottom w:val="single" w:sz="4" w:space="0" w:color="auto"/>
              <w:right w:val="single" w:sz="4" w:space="0" w:color="auto"/>
            </w:tcBorders>
            <w:shd w:val="clear" w:color="auto" w:fill="auto"/>
            <w:noWrap/>
            <w:vAlign w:val="bottom"/>
            <w:hideMark/>
          </w:tcPr>
          <w:p w:rsidR="00CE5EB3" w:rsidRPr="00B56A71" w:rsidRDefault="00CE5EB3" w:rsidP="00F01302">
            <w:pPr>
              <w:jc w:val="right"/>
              <w:rPr>
                <w:color w:val="000000"/>
              </w:rPr>
            </w:pPr>
            <w:r w:rsidRPr="00B56A71">
              <w:rPr>
                <w:color w:val="000000"/>
                <w:sz w:val="22"/>
                <w:szCs w:val="22"/>
              </w:rPr>
              <w:t>138 331</w:t>
            </w:r>
          </w:p>
        </w:tc>
        <w:tc>
          <w:tcPr>
            <w:tcW w:w="1843" w:type="dxa"/>
            <w:tcBorders>
              <w:top w:val="nil"/>
              <w:left w:val="nil"/>
              <w:bottom w:val="single" w:sz="4" w:space="0" w:color="auto"/>
              <w:right w:val="single" w:sz="4" w:space="0" w:color="auto"/>
            </w:tcBorders>
            <w:shd w:val="clear" w:color="auto" w:fill="auto"/>
            <w:noWrap/>
            <w:vAlign w:val="bottom"/>
            <w:hideMark/>
          </w:tcPr>
          <w:p w:rsidR="00CE5EB3" w:rsidRPr="00B56A71" w:rsidRDefault="00CE5EB3" w:rsidP="00F01302">
            <w:pPr>
              <w:jc w:val="right"/>
              <w:rPr>
                <w:color w:val="000000"/>
              </w:rPr>
            </w:pPr>
            <w:r w:rsidRPr="00B56A71">
              <w:rPr>
                <w:color w:val="000000"/>
                <w:sz w:val="22"/>
                <w:szCs w:val="22"/>
              </w:rPr>
              <w:t>180 051</w:t>
            </w:r>
          </w:p>
        </w:tc>
        <w:tc>
          <w:tcPr>
            <w:tcW w:w="1418" w:type="dxa"/>
            <w:tcBorders>
              <w:top w:val="nil"/>
              <w:left w:val="nil"/>
              <w:bottom w:val="single" w:sz="4" w:space="0" w:color="auto"/>
              <w:right w:val="single" w:sz="4" w:space="0" w:color="auto"/>
            </w:tcBorders>
            <w:vAlign w:val="bottom"/>
          </w:tcPr>
          <w:p w:rsidR="00CE5EB3" w:rsidRDefault="00CE5EB3" w:rsidP="00F01302">
            <w:pPr>
              <w:jc w:val="right"/>
            </w:pPr>
            <w:r w:rsidRPr="002D4D53">
              <w:rPr>
                <w:color w:val="000000"/>
                <w:sz w:val="22"/>
                <w:szCs w:val="22"/>
              </w:rPr>
              <w:t>48 520</w:t>
            </w:r>
          </w:p>
        </w:tc>
      </w:tr>
      <w:tr w:rsidR="00CE5EB3" w:rsidRPr="00B56A71" w:rsidTr="00686AA6">
        <w:trPr>
          <w:trHeight w:val="300"/>
        </w:trPr>
        <w:tc>
          <w:tcPr>
            <w:tcW w:w="3140" w:type="dxa"/>
            <w:tcBorders>
              <w:top w:val="nil"/>
              <w:left w:val="single" w:sz="4" w:space="0" w:color="auto"/>
              <w:bottom w:val="single" w:sz="4" w:space="0" w:color="auto"/>
              <w:right w:val="single" w:sz="4" w:space="0" w:color="auto"/>
            </w:tcBorders>
            <w:shd w:val="clear" w:color="auto" w:fill="auto"/>
            <w:noWrap/>
            <w:hideMark/>
          </w:tcPr>
          <w:p w:rsidR="00CE5EB3" w:rsidRDefault="00CE5EB3" w:rsidP="00F01302">
            <w:r w:rsidRPr="00C65821">
              <w:rPr>
                <w:color w:val="000000"/>
                <w:sz w:val="22"/>
                <w:szCs w:val="22"/>
              </w:rPr>
              <w:t>г. Щекино, ул.</w:t>
            </w:r>
            <w:r>
              <w:rPr>
                <w:color w:val="000000"/>
                <w:sz w:val="22"/>
                <w:szCs w:val="22"/>
              </w:rPr>
              <w:t xml:space="preserve"> </w:t>
            </w:r>
            <w:proofErr w:type="spellStart"/>
            <w:r>
              <w:rPr>
                <w:color w:val="000000"/>
                <w:sz w:val="22"/>
                <w:szCs w:val="22"/>
              </w:rPr>
              <w:t>Ясенковский</w:t>
            </w:r>
            <w:proofErr w:type="spellEnd"/>
            <w:r>
              <w:rPr>
                <w:color w:val="000000"/>
                <w:sz w:val="22"/>
                <w:szCs w:val="22"/>
              </w:rPr>
              <w:t xml:space="preserve"> пр.</w:t>
            </w:r>
            <w:r w:rsidRPr="00C65821">
              <w:rPr>
                <w:color w:val="000000"/>
                <w:sz w:val="22"/>
                <w:szCs w:val="22"/>
              </w:rPr>
              <w:t>, д.</w:t>
            </w:r>
            <w:r>
              <w:rPr>
                <w:color w:val="000000"/>
                <w:sz w:val="22"/>
                <w:szCs w:val="22"/>
              </w:rPr>
              <w:t>13</w:t>
            </w:r>
          </w:p>
        </w:tc>
        <w:tc>
          <w:tcPr>
            <w:tcW w:w="1411" w:type="dxa"/>
            <w:tcBorders>
              <w:top w:val="nil"/>
              <w:left w:val="nil"/>
              <w:bottom w:val="single" w:sz="4" w:space="0" w:color="auto"/>
              <w:right w:val="single" w:sz="4" w:space="0" w:color="auto"/>
            </w:tcBorders>
            <w:shd w:val="clear" w:color="auto" w:fill="auto"/>
            <w:noWrap/>
            <w:vAlign w:val="bottom"/>
            <w:hideMark/>
          </w:tcPr>
          <w:p w:rsidR="00CE5EB3" w:rsidRDefault="00CE5EB3" w:rsidP="00F01302">
            <w:pPr>
              <w:jc w:val="right"/>
            </w:pPr>
            <w:r w:rsidRPr="00EB41E8">
              <w:rPr>
                <w:color w:val="000000"/>
                <w:sz w:val="22"/>
                <w:szCs w:val="22"/>
              </w:rPr>
              <w:t>137 764</w:t>
            </w:r>
          </w:p>
        </w:tc>
        <w:tc>
          <w:tcPr>
            <w:tcW w:w="1701" w:type="dxa"/>
            <w:tcBorders>
              <w:top w:val="nil"/>
              <w:left w:val="nil"/>
              <w:bottom w:val="single" w:sz="4" w:space="0" w:color="auto"/>
              <w:right w:val="single" w:sz="4" w:space="0" w:color="auto"/>
            </w:tcBorders>
            <w:shd w:val="clear" w:color="auto" w:fill="auto"/>
            <w:noWrap/>
            <w:vAlign w:val="bottom"/>
            <w:hideMark/>
          </w:tcPr>
          <w:p w:rsidR="00CE5EB3" w:rsidRPr="00B56A71" w:rsidRDefault="00CE5EB3" w:rsidP="00F01302">
            <w:pPr>
              <w:jc w:val="right"/>
              <w:rPr>
                <w:color w:val="000000"/>
              </w:rPr>
            </w:pPr>
            <w:r w:rsidRPr="00B56A71">
              <w:rPr>
                <w:color w:val="000000"/>
                <w:sz w:val="22"/>
                <w:szCs w:val="22"/>
              </w:rPr>
              <w:t>138 331</w:t>
            </w:r>
          </w:p>
        </w:tc>
        <w:tc>
          <w:tcPr>
            <w:tcW w:w="1843" w:type="dxa"/>
            <w:tcBorders>
              <w:top w:val="nil"/>
              <w:left w:val="nil"/>
              <w:bottom w:val="single" w:sz="4" w:space="0" w:color="auto"/>
              <w:right w:val="single" w:sz="4" w:space="0" w:color="auto"/>
            </w:tcBorders>
            <w:shd w:val="clear" w:color="auto" w:fill="auto"/>
            <w:noWrap/>
            <w:vAlign w:val="bottom"/>
            <w:hideMark/>
          </w:tcPr>
          <w:p w:rsidR="00CE5EB3" w:rsidRPr="00B56A71" w:rsidRDefault="00CE5EB3" w:rsidP="00F01302">
            <w:pPr>
              <w:jc w:val="right"/>
              <w:rPr>
                <w:color w:val="000000"/>
              </w:rPr>
            </w:pPr>
            <w:r w:rsidRPr="00B56A71">
              <w:rPr>
                <w:color w:val="000000"/>
                <w:sz w:val="22"/>
                <w:szCs w:val="22"/>
              </w:rPr>
              <w:t>180 051</w:t>
            </w:r>
          </w:p>
        </w:tc>
        <w:tc>
          <w:tcPr>
            <w:tcW w:w="1418" w:type="dxa"/>
            <w:tcBorders>
              <w:top w:val="nil"/>
              <w:left w:val="nil"/>
              <w:bottom w:val="single" w:sz="4" w:space="0" w:color="auto"/>
              <w:right w:val="single" w:sz="4" w:space="0" w:color="auto"/>
            </w:tcBorders>
            <w:vAlign w:val="bottom"/>
          </w:tcPr>
          <w:p w:rsidR="00CE5EB3" w:rsidRDefault="00CE5EB3" w:rsidP="00F01302">
            <w:pPr>
              <w:jc w:val="right"/>
            </w:pPr>
            <w:r w:rsidRPr="002D4D53">
              <w:rPr>
                <w:color w:val="000000"/>
                <w:sz w:val="22"/>
                <w:szCs w:val="22"/>
              </w:rPr>
              <w:t>48 520</w:t>
            </w:r>
          </w:p>
        </w:tc>
      </w:tr>
      <w:tr w:rsidR="00CE5EB3" w:rsidRPr="00B56A71" w:rsidTr="00686AA6">
        <w:trPr>
          <w:trHeight w:val="300"/>
        </w:trPr>
        <w:tc>
          <w:tcPr>
            <w:tcW w:w="3140" w:type="dxa"/>
            <w:tcBorders>
              <w:top w:val="nil"/>
              <w:left w:val="single" w:sz="4" w:space="0" w:color="auto"/>
              <w:bottom w:val="single" w:sz="4" w:space="0" w:color="auto"/>
              <w:right w:val="single" w:sz="4" w:space="0" w:color="auto"/>
            </w:tcBorders>
            <w:shd w:val="clear" w:color="auto" w:fill="auto"/>
            <w:noWrap/>
            <w:hideMark/>
          </w:tcPr>
          <w:p w:rsidR="00CE5EB3" w:rsidRDefault="00CE5EB3" w:rsidP="008470D5">
            <w:r>
              <w:t>г</w:t>
            </w:r>
            <w:proofErr w:type="gramStart"/>
            <w:r>
              <w:t>.Щ</w:t>
            </w:r>
            <w:proofErr w:type="gramEnd"/>
            <w:r>
              <w:t>екино, ул.Молодежная,д.16</w:t>
            </w:r>
          </w:p>
        </w:tc>
        <w:tc>
          <w:tcPr>
            <w:tcW w:w="1411" w:type="dxa"/>
            <w:tcBorders>
              <w:top w:val="nil"/>
              <w:left w:val="nil"/>
              <w:bottom w:val="single" w:sz="4" w:space="0" w:color="auto"/>
              <w:right w:val="single" w:sz="4" w:space="0" w:color="auto"/>
            </w:tcBorders>
            <w:shd w:val="clear" w:color="auto" w:fill="auto"/>
            <w:noWrap/>
            <w:vAlign w:val="bottom"/>
            <w:hideMark/>
          </w:tcPr>
          <w:p w:rsidR="00CE5EB3" w:rsidRDefault="00CE5EB3" w:rsidP="008470D5">
            <w:pPr>
              <w:jc w:val="right"/>
            </w:pPr>
            <w:r w:rsidRPr="00EB41E8">
              <w:rPr>
                <w:color w:val="000000"/>
                <w:sz w:val="22"/>
                <w:szCs w:val="22"/>
              </w:rPr>
              <w:t>137 764</w:t>
            </w:r>
          </w:p>
        </w:tc>
        <w:tc>
          <w:tcPr>
            <w:tcW w:w="1701" w:type="dxa"/>
            <w:tcBorders>
              <w:top w:val="nil"/>
              <w:left w:val="nil"/>
              <w:bottom w:val="single" w:sz="4" w:space="0" w:color="auto"/>
              <w:right w:val="single" w:sz="4" w:space="0" w:color="auto"/>
            </w:tcBorders>
            <w:shd w:val="clear" w:color="auto" w:fill="auto"/>
            <w:noWrap/>
            <w:vAlign w:val="bottom"/>
            <w:hideMark/>
          </w:tcPr>
          <w:p w:rsidR="00CE5EB3" w:rsidRPr="00B56A71" w:rsidRDefault="00CE5EB3" w:rsidP="00F01302">
            <w:pPr>
              <w:jc w:val="right"/>
              <w:rPr>
                <w:color w:val="000000"/>
              </w:rPr>
            </w:pPr>
            <w:r w:rsidRPr="00B56A71">
              <w:rPr>
                <w:color w:val="000000"/>
                <w:sz w:val="22"/>
                <w:szCs w:val="22"/>
              </w:rPr>
              <w:t>138 331</w:t>
            </w:r>
          </w:p>
        </w:tc>
        <w:tc>
          <w:tcPr>
            <w:tcW w:w="1843" w:type="dxa"/>
            <w:tcBorders>
              <w:top w:val="nil"/>
              <w:left w:val="nil"/>
              <w:bottom w:val="single" w:sz="4" w:space="0" w:color="auto"/>
              <w:right w:val="single" w:sz="4" w:space="0" w:color="auto"/>
            </w:tcBorders>
            <w:shd w:val="clear" w:color="auto" w:fill="auto"/>
            <w:noWrap/>
            <w:vAlign w:val="bottom"/>
            <w:hideMark/>
          </w:tcPr>
          <w:p w:rsidR="00CE5EB3" w:rsidRPr="00B56A71" w:rsidRDefault="00CE5EB3" w:rsidP="00F01302">
            <w:pPr>
              <w:jc w:val="right"/>
              <w:rPr>
                <w:color w:val="000000"/>
              </w:rPr>
            </w:pPr>
            <w:r w:rsidRPr="00B56A71">
              <w:rPr>
                <w:color w:val="000000"/>
                <w:sz w:val="22"/>
                <w:szCs w:val="22"/>
              </w:rPr>
              <w:t>180 051</w:t>
            </w:r>
          </w:p>
        </w:tc>
        <w:tc>
          <w:tcPr>
            <w:tcW w:w="1418" w:type="dxa"/>
            <w:tcBorders>
              <w:top w:val="nil"/>
              <w:left w:val="nil"/>
              <w:bottom w:val="single" w:sz="4" w:space="0" w:color="auto"/>
              <w:right w:val="single" w:sz="4" w:space="0" w:color="auto"/>
            </w:tcBorders>
            <w:vAlign w:val="bottom"/>
          </w:tcPr>
          <w:p w:rsidR="00CE5EB3" w:rsidRDefault="00CE5EB3" w:rsidP="00F01302">
            <w:pPr>
              <w:jc w:val="right"/>
            </w:pPr>
            <w:r w:rsidRPr="002D4D53">
              <w:rPr>
                <w:color w:val="000000"/>
                <w:sz w:val="22"/>
                <w:szCs w:val="22"/>
              </w:rPr>
              <w:t>48 520</w:t>
            </w:r>
          </w:p>
        </w:tc>
      </w:tr>
      <w:tr w:rsidR="00CE5EB3" w:rsidRPr="00B56A71" w:rsidTr="00686AA6">
        <w:trPr>
          <w:trHeight w:val="300"/>
        </w:trPr>
        <w:tc>
          <w:tcPr>
            <w:tcW w:w="3140" w:type="dxa"/>
            <w:tcBorders>
              <w:top w:val="nil"/>
              <w:left w:val="single" w:sz="4" w:space="0" w:color="auto"/>
              <w:bottom w:val="single" w:sz="4" w:space="0" w:color="auto"/>
              <w:right w:val="single" w:sz="4" w:space="0" w:color="auto"/>
            </w:tcBorders>
            <w:shd w:val="clear" w:color="auto" w:fill="auto"/>
            <w:noWrap/>
            <w:hideMark/>
          </w:tcPr>
          <w:p w:rsidR="00CE5EB3" w:rsidRDefault="00CE5EB3" w:rsidP="008470D5">
            <w:r>
              <w:t>г</w:t>
            </w:r>
            <w:proofErr w:type="gramStart"/>
            <w:r>
              <w:t>.Щ</w:t>
            </w:r>
            <w:proofErr w:type="gramEnd"/>
            <w:r>
              <w:t>екино ул.Мира,д.8</w:t>
            </w:r>
          </w:p>
        </w:tc>
        <w:tc>
          <w:tcPr>
            <w:tcW w:w="1411" w:type="dxa"/>
            <w:tcBorders>
              <w:top w:val="nil"/>
              <w:left w:val="nil"/>
              <w:bottom w:val="single" w:sz="4" w:space="0" w:color="auto"/>
              <w:right w:val="single" w:sz="4" w:space="0" w:color="auto"/>
            </w:tcBorders>
            <w:shd w:val="clear" w:color="auto" w:fill="auto"/>
            <w:noWrap/>
            <w:vAlign w:val="bottom"/>
            <w:hideMark/>
          </w:tcPr>
          <w:p w:rsidR="00CE5EB3" w:rsidRDefault="00CE5EB3" w:rsidP="008470D5">
            <w:pPr>
              <w:jc w:val="right"/>
            </w:pPr>
            <w:r w:rsidRPr="00EB41E8">
              <w:rPr>
                <w:color w:val="000000"/>
                <w:sz w:val="22"/>
                <w:szCs w:val="22"/>
              </w:rPr>
              <w:t>137 764</w:t>
            </w:r>
          </w:p>
        </w:tc>
        <w:tc>
          <w:tcPr>
            <w:tcW w:w="1701" w:type="dxa"/>
            <w:tcBorders>
              <w:top w:val="nil"/>
              <w:left w:val="nil"/>
              <w:bottom w:val="single" w:sz="4" w:space="0" w:color="auto"/>
              <w:right w:val="single" w:sz="4" w:space="0" w:color="auto"/>
            </w:tcBorders>
            <w:shd w:val="clear" w:color="auto" w:fill="auto"/>
            <w:noWrap/>
            <w:vAlign w:val="bottom"/>
            <w:hideMark/>
          </w:tcPr>
          <w:p w:rsidR="00CE5EB3" w:rsidRPr="00B56A71" w:rsidRDefault="00CE5EB3" w:rsidP="00F01302">
            <w:pPr>
              <w:jc w:val="right"/>
              <w:rPr>
                <w:color w:val="000000"/>
              </w:rPr>
            </w:pPr>
            <w:r w:rsidRPr="00B56A71">
              <w:rPr>
                <w:color w:val="000000"/>
                <w:sz w:val="22"/>
                <w:szCs w:val="22"/>
              </w:rPr>
              <w:t>138 331</w:t>
            </w:r>
          </w:p>
        </w:tc>
        <w:tc>
          <w:tcPr>
            <w:tcW w:w="1843" w:type="dxa"/>
            <w:tcBorders>
              <w:top w:val="nil"/>
              <w:left w:val="nil"/>
              <w:bottom w:val="single" w:sz="4" w:space="0" w:color="auto"/>
              <w:right w:val="single" w:sz="4" w:space="0" w:color="auto"/>
            </w:tcBorders>
            <w:shd w:val="clear" w:color="auto" w:fill="auto"/>
            <w:noWrap/>
            <w:vAlign w:val="bottom"/>
            <w:hideMark/>
          </w:tcPr>
          <w:p w:rsidR="00CE5EB3" w:rsidRPr="00B56A71" w:rsidRDefault="00CE5EB3" w:rsidP="00F01302">
            <w:pPr>
              <w:jc w:val="right"/>
              <w:rPr>
                <w:color w:val="000000"/>
              </w:rPr>
            </w:pPr>
            <w:r w:rsidRPr="00B56A71">
              <w:rPr>
                <w:color w:val="000000"/>
                <w:sz w:val="22"/>
                <w:szCs w:val="22"/>
              </w:rPr>
              <w:t>180 051</w:t>
            </w:r>
          </w:p>
        </w:tc>
        <w:tc>
          <w:tcPr>
            <w:tcW w:w="1418" w:type="dxa"/>
            <w:tcBorders>
              <w:top w:val="nil"/>
              <w:left w:val="nil"/>
              <w:bottom w:val="single" w:sz="4" w:space="0" w:color="auto"/>
              <w:right w:val="single" w:sz="4" w:space="0" w:color="auto"/>
            </w:tcBorders>
            <w:vAlign w:val="bottom"/>
          </w:tcPr>
          <w:p w:rsidR="00CE5EB3" w:rsidRDefault="00CE5EB3" w:rsidP="00F01302">
            <w:pPr>
              <w:jc w:val="right"/>
            </w:pPr>
            <w:r w:rsidRPr="002D4D53">
              <w:rPr>
                <w:color w:val="000000"/>
                <w:sz w:val="22"/>
                <w:szCs w:val="22"/>
              </w:rPr>
              <w:t>48 520</w:t>
            </w:r>
          </w:p>
        </w:tc>
      </w:tr>
      <w:tr w:rsidR="00CE5EB3" w:rsidRPr="00B56A71" w:rsidTr="00686AA6">
        <w:trPr>
          <w:trHeight w:val="300"/>
        </w:trPr>
        <w:tc>
          <w:tcPr>
            <w:tcW w:w="3140" w:type="dxa"/>
            <w:tcBorders>
              <w:top w:val="nil"/>
              <w:left w:val="single" w:sz="4" w:space="0" w:color="auto"/>
              <w:bottom w:val="single" w:sz="4" w:space="0" w:color="auto"/>
              <w:right w:val="single" w:sz="4" w:space="0" w:color="auto"/>
            </w:tcBorders>
            <w:shd w:val="clear" w:color="auto" w:fill="auto"/>
            <w:noWrap/>
            <w:hideMark/>
          </w:tcPr>
          <w:p w:rsidR="00CE5EB3" w:rsidRPr="00C65821" w:rsidRDefault="00CE5EB3" w:rsidP="008470D5">
            <w:pPr>
              <w:rPr>
                <w:color w:val="000000"/>
              </w:rPr>
            </w:pPr>
            <w:r>
              <w:t>г</w:t>
            </w:r>
            <w:proofErr w:type="gramStart"/>
            <w:r>
              <w:t>.Щ</w:t>
            </w:r>
            <w:proofErr w:type="gramEnd"/>
            <w:r>
              <w:t>екино ул.Мира,д.19</w:t>
            </w:r>
          </w:p>
        </w:tc>
        <w:tc>
          <w:tcPr>
            <w:tcW w:w="1411" w:type="dxa"/>
            <w:tcBorders>
              <w:top w:val="nil"/>
              <w:left w:val="nil"/>
              <w:bottom w:val="single" w:sz="4" w:space="0" w:color="auto"/>
              <w:right w:val="single" w:sz="4" w:space="0" w:color="auto"/>
            </w:tcBorders>
            <w:shd w:val="clear" w:color="auto" w:fill="auto"/>
            <w:noWrap/>
            <w:vAlign w:val="bottom"/>
            <w:hideMark/>
          </w:tcPr>
          <w:p w:rsidR="00CE5EB3" w:rsidRPr="00EB41E8" w:rsidRDefault="00CE5EB3" w:rsidP="008470D5">
            <w:pPr>
              <w:jc w:val="right"/>
              <w:rPr>
                <w:color w:val="000000"/>
              </w:rPr>
            </w:pPr>
            <w:r w:rsidRPr="00EB41E8">
              <w:rPr>
                <w:color w:val="000000"/>
                <w:sz w:val="22"/>
                <w:szCs w:val="22"/>
              </w:rPr>
              <w:t>137 764</w:t>
            </w:r>
          </w:p>
        </w:tc>
        <w:tc>
          <w:tcPr>
            <w:tcW w:w="1701" w:type="dxa"/>
            <w:tcBorders>
              <w:top w:val="nil"/>
              <w:left w:val="nil"/>
              <w:bottom w:val="single" w:sz="4" w:space="0" w:color="auto"/>
              <w:right w:val="single" w:sz="4" w:space="0" w:color="auto"/>
            </w:tcBorders>
            <w:shd w:val="clear" w:color="auto" w:fill="auto"/>
            <w:noWrap/>
            <w:vAlign w:val="bottom"/>
            <w:hideMark/>
          </w:tcPr>
          <w:p w:rsidR="00CE5EB3" w:rsidRPr="00B56A71" w:rsidRDefault="00CE5EB3" w:rsidP="00F01302">
            <w:pPr>
              <w:jc w:val="right"/>
              <w:rPr>
                <w:color w:val="000000"/>
              </w:rPr>
            </w:pPr>
            <w:r w:rsidRPr="00B56A71">
              <w:rPr>
                <w:color w:val="000000"/>
                <w:sz w:val="22"/>
                <w:szCs w:val="22"/>
              </w:rPr>
              <w:t>138 331</w:t>
            </w:r>
          </w:p>
        </w:tc>
        <w:tc>
          <w:tcPr>
            <w:tcW w:w="1843" w:type="dxa"/>
            <w:tcBorders>
              <w:top w:val="nil"/>
              <w:left w:val="nil"/>
              <w:bottom w:val="single" w:sz="4" w:space="0" w:color="auto"/>
              <w:right w:val="single" w:sz="4" w:space="0" w:color="auto"/>
            </w:tcBorders>
            <w:shd w:val="clear" w:color="auto" w:fill="auto"/>
            <w:noWrap/>
            <w:vAlign w:val="bottom"/>
            <w:hideMark/>
          </w:tcPr>
          <w:p w:rsidR="00CE5EB3" w:rsidRPr="00B56A71" w:rsidRDefault="00CE5EB3" w:rsidP="00F01302">
            <w:pPr>
              <w:jc w:val="right"/>
              <w:rPr>
                <w:color w:val="000000"/>
              </w:rPr>
            </w:pPr>
            <w:r w:rsidRPr="00B56A71">
              <w:rPr>
                <w:color w:val="000000"/>
                <w:sz w:val="22"/>
                <w:szCs w:val="22"/>
              </w:rPr>
              <w:t>180 051</w:t>
            </w:r>
          </w:p>
        </w:tc>
        <w:tc>
          <w:tcPr>
            <w:tcW w:w="1418" w:type="dxa"/>
            <w:tcBorders>
              <w:top w:val="nil"/>
              <w:left w:val="nil"/>
              <w:bottom w:val="single" w:sz="4" w:space="0" w:color="auto"/>
              <w:right w:val="single" w:sz="4" w:space="0" w:color="auto"/>
            </w:tcBorders>
            <w:vAlign w:val="bottom"/>
          </w:tcPr>
          <w:p w:rsidR="00CE5EB3" w:rsidRDefault="00CE5EB3" w:rsidP="00F01302">
            <w:pPr>
              <w:jc w:val="right"/>
            </w:pPr>
            <w:r w:rsidRPr="002D4D53">
              <w:rPr>
                <w:color w:val="000000"/>
                <w:sz w:val="22"/>
                <w:szCs w:val="22"/>
              </w:rPr>
              <w:t>48 520</w:t>
            </w:r>
          </w:p>
        </w:tc>
      </w:tr>
      <w:tr w:rsidR="00CE5EB3" w:rsidRPr="00B56A71" w:rsidTr="00686AA6">
        <w:trPr>
          <w:trHeight w:val="300"/>
        </w:trPr>
        <w:tc>
          <w:tcPr>
            <w:tcW w:w="3140" w:type="dxa"/>
            <w:tcBorders>
              <w:top w:val="nil"/>
              <w:left w:val="single" w:sz="4" w:space="0" w:color="auto"/>
              <w:bottom w:val="single" w:sz="4" w:space="0" w:color="auto"/>
              <w:right w:val="single" w:sz="4" w:space="0" w:color="auto"/>
            </w:tcBorders>
            <w:shd w:val="clear" w:color="auto" w:fill="auto"/>
            <w:noWrap/>
            <w:hideMark/>
          </w:tcPr>
          <w:p w:rsidR="00CE5EB3" w:rsidRPr="00C65821" w:rsidRDefault="00CE5EB3" w:rsidP="008470D5">
            <w:pPr>
              <w:rPr>
                <w:color w:val="000000"/>
              </w:rPr>
            </w:pPr>
            <w:r>
              <w:rPr>
                <w:color w:val="000000"/>
                <w:sz w:val="22"/>
                <w:szCs w:val="22"/>
              </w:rPr>
              <w:t>г</w:t>
            </w:r>
            <w:proofErr w:type="gramStart"/>
            <w:r>
              <w:rPr>
                <w:color w:val="000000"/>
                <w:sz w:val="22"/>
                <w:szCs w:val="22"/>
              </w:rPr>
              <w:t>.Щ</w:t>
            </w:r>
            <w:proofErr w:type="gramEnd"/>
            <w:r>
              <w:rPr>
                <w:color w:val="000000"/>
                <w:sz w:val="22"/>
                <w:szCs w:val="22"/>
              </w:rPr>
              <w:t>екино, ул.Юбилейная,д.2/1</w:t>
            </w:r>
          </w:p>
        </w:tc>
        <w:tc>
          <w:tcPr>
            <w:tcW w:w="1411" w:type="dxa"/>
            <w:tcBorders>
              <w:top w:val="nil"/>
              <w:left w:val="nil"/>
              <w:bottom w:val="single" w:sz="4" w:space="0" w:color="auto"/>
              <w:right w:val="single" w:sz="4" w:space="0" w:color="auto"/>
            </w:tcBorders>
            <w:shd w:val="clear" w:color="auto" w:fill="auto"/>
            <w:noWrap/>
            <w:vAlign w:val="bottom"/>
            <w:hideMark/>
          </w:tcPr>
          <w:p w:rsidR="00CE5EB3" w:rsidRPr="00EB41E8" w:rsidRDefault="00CE5EB3" w:rsidP="008470D5">
            <w:pPr>
              <w:jc w:val="right"/>
              <w:rPr>
                <w:color w:val="000000"/>
              </w:rPr>
            </w:pPr>
            <w:r w:rsidRPr="00EB41E8">
              <w:rPr>
                <w:color w:val="000000"/>
                <w:sz w:val="22"/>
                <w:szCs w:val="22"/>
              </w:rPr>
              <w:t>137 764</w:t>
            </w:r>
          </w:p>
        </w:tc>
        <w:tc>
          <w:tcPr>
            <w:tcW w:w="1701" w:type="dxa"/>
            <w:tcBorders>
              <w:top w:val="nil"/>
              <w:left w:val="nil"/>
              <w:bottom w:val="single" w:sz="4" w:space="0" w:color="auto"/>
              <w:right w:val="single" w:sz="4" w:space="0" w:color="auto"/>
            </w:tcBorders>
            <w:shd w:val="clear" w:color="auto" w:fill="auto"/>
            <w:noWrap/>
            <w:vAlign w:val="bottom"/>
            <w:hideMark/>
          </w:tcPr>
          <w:p w:rsidR="00CE5EB3" w:rsidRPr="00B56A71" w:rsidRDefault="00CE5EB3" w:rsidP="00F01302">
            <w:pPr>
              <w:jc w:val="right"/>
              <w:rPr>
                <w:color w:val="000000"/>
              </w:rPr>
            </w:pPr>
            <w:r w:rsidRPr="00B56A71">
              <w:rPr>
                <w:color w:val="000000"/>
                <w:sz w:val="22"/>
                <w:szCs w:val="22"/>
              </w:rPr>
              <w:t>138 331</w:t>
            </w:r>
          </w:p>
        </w:tc>
        <w:tc>
          <w:tcPr>
            <w:tcW w:w="1843" w:type="dxa"/>
            <w:tcBorders>
              <w:top w:val="nil"/>
              <w:left w:val="nil"/>
              <w:bottom w:val="single" w:sz="4" w:space="0" w:color="auto"/>
              <w:right w:val="single" w:sz="4" w:space="0" w:color="auto"/>
            </w:tcBorders>
            <w:shd w:val="clear" w:color="auto" w:fill="auto"/>
            <w:noWrap/>
            <w:vAlign w:val="bottom"/>
            <w:hideMark/>
          </w:tcPr>
          <w:p w:rsidR="00CE5EB3" w:rsidRPr="00B56A71" w:rsidRDefault="00CE5EB3" w:rsidP="00F01302">
            <w:pPr>
              <w:jc w:val="right"/>
              <w:rPr>
                <w:color w:val="000000"/>
              </w:rPr>
            </w:pPr>
            <w:r w:rsidRPr="00B56A71">
              <w:rPr>
                <w:color w:val="000000"/>
                <w:sz w:val="22"/>
                <w:szCs w:val="22"/>
              </w:rPr>
              <w:t>180 051</w:t>
            </w:r>
          </w:p>
        </w:tc>
        <w:tc>
          <w:tcPr>
            <w:tcW w:w="1418" w:type="dxa"/>
            <w:tcBorders>
              <w:top w:val="nil"/>
              <w:left w:val="nil"/>
              <w:bottom w:val="single" w:sz="4" w:space="0" w:color="auto"/>
              <w:right w:val="single" w:sz="4" w:space="0" w:color="auto"/>
            </w:tcBorders>
            <w:vAlign w:val="bottom"/>
          </w:tcPr>
          <w:p w:rsidR="00CE5EB3" w:rsidRDefault="00CE5EB3" w:rsidP="00F01302">
            <w:pPr>
              <w:jc w:val="right"/>
            </w:pPr>
            <w:r w:rsidRPr="002D4D53">
              <w:rPr>
                <w:color w:val="000000"/>
                <w:sz w:val="22"/>
                <w:szCs w:val="22"/>
              </w:rPr>
              <w:t>48 520</w:t>
            </w:r>
          </w:p>
        </w:tc>
      </w:tr>
      <w:tr w:rsidR="00CE5EB3" w:rsidRPr="00B56A71" w:rsidTr="00E831B4">
        <w:trPr>
          <w:trHeight w:val="49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CE5EB3" w:rsidRDefault="00CE5EB3" w:rsidP="008470D5">
            <w:pPr>
              <w:rPr>
                <w:b/>
                <w:bCs/>
                <w:color w:val="000000"/>
              </w:rPr>
            </w:pPr>
            <w:r w:rsidRPr="00E831B4">
              <w:rPr>
                <w:b/>
                <w:bCs/>
                <w:color w:val="000000"/>
                <w:sz w:val="22"/>
                <w:szCs w:val="22"/>
              </w:rPr>
              <w:t>Итого</w:t>
            </w:r>
          </w:p>
          <w:p w:rsidR="00CE5EB3" w:rsidRPr="00E831B4" w:rsidRDefault="00CE5EB3" w:rsidP="008470D5">
            <w:pPr>
              <w:rPr>
                <w:b/>
                <w:bCs/>
                <w:color w:val="000000"/>
              </w:rPr>
            </w:pPr>
          </w:p>
        </w:tc>
        <w:tc>
          <w:tcPr>
            <w:tcW w:w="1411" w:type="dxa"/>
            <w:tcBorders>
              <w:top w:val="nil"/>
              <w:left w:val="nil"/>
              <w:bottom w:val="single" w:sz="4" w:space="0" w:color="auto"/>
              <w:right w:val="single" w:sz="4" w:space="0" w:color="auto"/>
            </w:tcBorders>
            <w:shd w:val="clear" w:color="auto" w:fill="auto"/>
            <w:noWrap/>
            <w:vAlign w:val="bottom"/>
            <w:hideMark/>
          </w:tcPr>
          <w:p w:rsidR="00CE5EB3" w:rsidRDefault="0085074C" w:rsidP="00C338C5">
            <w:pPr>
              <w:jc w:val="right"/>
              <w:rPr>
                <w:b/>
                <w:bCs/>
                <w:color w:val="000000"/>
              </w:rPr>
            </w:pPr>
            <w:r>
              <w:rPr>
                <w:b/>
                <w:bCs/>
                <w:color w:val="000000"/>
              </w:rPr>
              <w:t>1 790 932</w:t>
            </w:r>
          </w:p>
          <w:p w:rsidR="00CE5EB3" w:rsidRPr="00E831B4" w:rsidRDefault="00CE5EB3" w:rsidP="00C338C5">
            <w:pPr>
              <w:jc w:val="right"/>
              <w:rPr>
                <w:b/>
                <w:bCs/>
                <w:color w:val="000000"/>
              </w:rPr>
            </w:pPr>
          </w:p>
        </w:tc>
        <w:tc>
          <w:tcPr>
            <w:tcW w:w="1701" w:type="dxa"/>
            <w:tcBorders>
              <w:top w:val="nil"/>
              <w:left w:val="nil"/>
              <w:bottom w:val="single" w:sz="4" w:space="0" w:color="auto"/>
              <w:right w:val="single" w:sz="4" w:space="0" w:color="auto"/>
            </w:tcBorders>
            <w:shd w:val="clear" w:color="auto" w:fill="auto"/>
            <w:noWrap/>
            <w:vAlign w:val="bottom"/>
            <w:hideMark/>
          </w:tcPr>
          <w:p w:rsidR="00CE5EB3" w:rsidRDefault="0085074C" w:rsidP="00C338C5">
            <w:pPr>
              <w:jc w:val="right"/>
              <w:rPr>
                <w:b/>
                <w:bCs/>
                <w:color w:val="000000"/>
              </w:rPr>
            </w:pPr>
            <w:r>
              <w:rPr>
                <w:b/>
                <w:bCs/>
                <w:color w:val="000000"/>
              </w:rPr>
              <w:t>1 798 303</w:t>
            </w:r>
          </w:p>
          <w:p w:rsidR="00CE5EB3" w:rsidRPr="00E831B4" w:rsidRDefault="00CE5EB3" w:rsidP="00C338C5">
            <w:pPr>
              <w:jc w:val="right"/>
              <w:rPr>
                <w:b/>
                <w:bCs/>
                <w:color w:val="000000"/>
              </w:rPr>
            </w:pPr>
          </w:p>
        </w:tc>
        <w:tc>
          <w:tcPr>
            <w:tcW w:w="1843" w:type="dxa"/>
            <w:tcBorders>
              <w:top w:val="nil"/>
              <w:left w:val="nil"/>
              <w:bottom w:val="single" w:sz="4" w:space="0" w:color="auto"/>
              <w:right w:val="single" w:sz="4" w:space="0" w:color="auto"/>
            </w:tcBorders>
            <w:shd w:val="clear" w:color="auto" w:fill="auto"/>
            <w:noWrap/>
            <w:vAlign w:val="bottom"/>
            <w:hideMark/>
          </w:tcPr>
          <w:p w:rsidR="00CE5EB3" w:rsidRDefault="0085074C" w:rsidP="008470D5">
            <w:pPr>
              <w:jc w:val="right"/>
              <w:rPr>
                <w:b/>
                <w:bCs/>
                <w:color w:val="000000"/>
              </w:rPr>
            </w:pPr>
            <w:r>
              <w:rPr>
                <w:b/>
                <w:bCs/>
                <w:color w:val="000000"/>
              </w:rPr>
              <w:t>2 340 663</w:t>
            </w:r>
          </w:p>
          <w:p w:rsidR="00CE5EB3" w:rsidRPr="00E831B4" w:rsidRDefault="00CE5EB3" w:rsidP="008470D5">
            <w:pPr>
              <w:jc w:val="right"/>
              <w:rPr>
                <w:b/>
                <w:bCs/>
                <w:color w:val="000000"/>
              </w:rPr>
            </w:pPr>
          </w:p>
        </w:tc>
        <w:tc>
          <w:tcPr>
            <w:tcW w:w="1418" w:type="dxa"/>
            <w:tcBorders>
              <w:top w:val="nil"/>
              <w:left w:val="nil"/>
              <w:bottom w:val="single" w:sz="4" w:space="0" w:color="auto"/>
              <w:right w:val="single" w:sz="4" w:space="0" w:color="auto"/>
            </w:tcBorders>
            <w:vAlign w:val="bottom"/>
          </w:tcPr>
          <w:p w:rsidR="00CE5EB3" w:rsidRDefault="0085074C" w:rsidP="00E831B4">
            <w:pPr>
              <w:jc w:val="right"/>
              <w:rPr>
                <w:b/>
                <w:bCs/>
                <w:color w:val="000000"/>
              </w:rPr>
            </w:pPr>
            <w:r>
              <w:rPr>
                <w:b/>
                <w:bCs/>
                <w:color w:val="000000"/>
              </w:rPr>
              <w:t>630 760</w:t>
            </w:r>
          </w:p>
          <w:p w:rsidR="00CE5EB3" w:rsidRPr="00E831B4" w:rsidRDefault="00CE5EB3" w:rsidP="00E831B4">
            <w:pPr>
              <w:jc w:val="right"/>
              <w:rPr>
                <w:b/>
                <w:bCs/>
                <w:color w:val="000000"/>
              </w:rPr>
            </w:pPr>
          </w:p>
        </w:tc>
      </w:tr>
      <w:tr w:rsidR="00CE5EB3" w:rsidRPr="00B56A71" w:rsidTr="00686AA6">
        <w:trPr>
          <w:gridAfter w:val="1"/>
          <w:wAfter w:w="1418" w:type="dxa"/>
          <w:trHeight w:val="1228"/>
        </w:trPr>
        <w:tc>
          <w:tcPr>
            <w:tcW w:w="3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5EB3" w:rsidRPr="00B56A71" w:rsidRDefault="00CE5EB3" w:rsidP="008470D5">
            <w:pPr>
              <w:rPr>
                <w:b/>
                <w:bCs/>
                <w:color w:val="000000"/>
              </w:rPr>
            </w:pPr>
            <w:r w:rsidRPr="00B56A71">
              <w:rPr>
                <w:b/>
                <w:bCs/>
                <w:color w:val="000000"/>
                <w:sz w:val="22"/>
                <w:szCs w:val="22"/>
              </w:rPr>
              <w:t>Адрес дома</w:t>
            </w:r>
          </w:p>
        </w:tc>
        <w:tc>
          <w:tcPr>
            <w:tcW w:w="1411" w:type="dxa"/>
            <w:tcBorders>
              <w:top w:val="single" w:sz="4" w:space="0" w:color="auto"/>
              <w:left w:val="nil"/>
              <w:bottom w:val="single" w:sz="4" w:space="0" w:color="auto"/>
              <w:right w:val="single" w:sz="4" w:space="0" w:color="auto"/>
            </w:tcBorders>
            <w:shd w:val="clear" w:color="auto" w:fill="auto"/>
            <w:vAlign w:val="bottom"/>
            <w:hideMark/>
          </w:tcPr>
          <w:p w:rsidR="00CE5EB3" w:rsidRPr="00B56A71" w:rsidRDefault="00CE5EB3" w:rsidP="008470D5">
            <w:pPr>
              <w:rPr>
                <w:b/>
                <w:bCs/>
                <w:color w:val="000000"/>
              </w:rPr>
            </w:pPr>
            <w:r w:rsidRPr="00B56A71">
              <w:rPr>
                <w:b/>
                <w:bCs/>
                <w:color w:val="000000"/>
                <w:sz w:val="22"/>
                <w:szCs w:val="22"/>
              </w:rPr>
              <w:t xml:space="preserve">Установка </w:t>
            </w:r>
            <w:r>
              <w:rPr>
                <w:b/>
                <w:bCs/>
                <w:color w:val="000000"/>
                <w:sz w:val="22"/>
                <w:szCs w:val="22"/>
              </w:rPr>
              <w:t>почтовых ящиков</w:t>
            </w:r>
            <w:r w:rsidRPr="00B56A71">
              <w:rPr>
                <w:b/>
                <w:bCs/>
                <w:color w:val="000000"/>
                <w:sz w:val="22"/>
                <w:szCs w:val="22"/>
              </w:rPr>
              <w:t xml:space="preserve"> (стоимость, руб.)</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CE5EB3" w:rsidRPr="00B56A71" w:rsidRDefault="00CE5EB3" w:rsidP="008470D5">
            <w:pPr>
              <w:rPr>
                <w:b/>
                <w:bCs/>
                <w:color w:val="000000"/>
              </w:rPr>
            </w:pPr>
            <w:r w:rsidRPr="00B56A71">
              <w:rPr>
                <w:b/>
                <w:bCs/>
                <w:color w:val="000000"/>
                <w:sz w:val="22"/>
                <w:szCs w:val="22"/>
              </w:rPr>
              <w:t xml:space="preserve">Установка </w:t>
            </w:r>
            <w:r>
              <w:rPr>
                <w:b/>
                <w:bCs/>
                <w:color w:val="000000"/>
                <w:sz w:val="22"/>
                <w:szCs w:val="22"/>
              </w:rPr>
              <w:t>уличных стендов</w:t>
            </w:r>
            <w:r w:rsidRPr="00B56A71">
              <w:rPr>
                <w:b/>
                <w:bCs/>
                <w:color w:val="000000"/>
                <w:sz w:val="22"/>
                <w:szCs w:val="22"/>
              </w:rPr>
              <w:t xml:space="preserve"> (стоимость, руб.)</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CE5EB3" w:rsidRPr="00B56A71" w:rsidRDefault="00CE5EB3" w:rsidP="008470D5">
            <w:pPr>
              <w:rPr>
                <w:b/>
                <w:bCs/>
                <w:color w:val="000000"/>
              </w:rPr>
            </w:pPr>
            <w:r w:rsidRPr="00B56A71">
              <w:rPr>
                <w:b/>
                <w:bCs/>
                <w:color w:val="000000"/>
                <w:sz w:val="22"/>
                <w:szCs w:val="22"/>
              </w:rPr>
              <w:t xml:space="preserve">Установка </w:t>
            </w:r>
            <w:r>
              <w:rPr>
                <w:b/>
                <w:bCs/>
                <w:color w:val="000000"/>
                <w:sz w:val="22"/>
                <w:szCs w:val="22"/>
              </w:rPr>
              <w:t>аншлагов</w:t>
            </w:r>
            <w:r w:rsidRPr="00B56A71">
              <w:rPr>
                <w:b/>
                <w:bCs/>
                <w:color w:val="000000"/>
                <w:sz w:val="22"/>
                <w:szCs w:val="22"/>
              </w:rPr>
              <w:t xml:space="preserve"> (стоимость, руб.)</w:t>
            </w:r>
          </w:p>
        </w:tc>
      </w:tr>
      <w:tr w:rsidR="0085074C" w:rsidRPr="00B56A71" w:rsidTr="00686AA6">
        <w:trPr>
          <w:gridAfter w:val="1"/>
          <w:wAfter w:w="1418" w:type="dxa"/>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85074C" w:rsidRPr="00B56A71" w:rsidRDefault="0085074C" w:rsidP="00F01302">
            <w:pPr>
              <w:rPr>
                <w:color w:val="000000"/>
              </w:rPr>
            </w:pPr>
            <w:r w:rsidRPr="00B56A71">
              <w:rPr>
                <w:color w:val="000000"/>
                <w:sz w:val="22"/>
                <w:szCs w:val="22"/>
              </w:rPr>
              <w:t>г. Щекино, ул</w:t>
            </w:r>
            <w:proofErr w:type="gramStart"/>
            <w:r w:rsidRPr="00B56A71">
              <w:rPr>
                <w:color w:val="000000"/>
                <w:sz w:val="22"/>
                <w:szCs w:val="22"/>
              </w:rPr>
              <w:t>.</w:t>
            </w:r>
            <w:r>
              <w:rPr>
                <w:color w:val="000000"/>
                <w:sz w:val="22"/>
                <w:szCs w:val="22"/>
              </w:rPr>
              <w:t>Г</w:t>
            </w:r>
            <w:proofErr w:type="gramEnd"/>
            <w:r>
              <w:rPr>
                <w:color w:val="000000"/>
                <w:sz w:val="22"/>
                <w:szCs w:val="22"/>
              </w:rPr>
              <w:t>агарина</w:t>
            </w:r>
            <w:r w:rsidRPr="00B56A71">
              <w:rPr>
                <w:color w:val="000000"/>
                <w:sz w:val="22"/>
                <w:szCs w:val="22"/>
              </w:rPr>
              <w:t>, д.</w:t>
            </w:r>
            <w:r>
              <w:rPr>
                <w:color w:val="000000"/>
                <w:sz w:val="22"/>
                <w:szCs w:val="22"/>
              </w:rPr>
              <w:t>4</w:t>
            </w:r>
          </w:p>
        </w:tc>
        <w:tc>
          <w:tcPr>
            <w:tcW w:w="1411" w:type="dxa"/>
            <w:tcBorders>
              <w:top w:val="nil"/>
              <w:left w:val="nil"/>
              <w:bottom w:val="single" w:sz="4" w:space="0" w:color="auto"/>
              <w:right w:val="single" w:sz="4" w:space="0" w:color="auto"/>
            </w:tcBorders>
            <w:shd w:val="clear" w:color="auto" w:fill="auto"/>
            <w:noWrap/>
            <w:vAlign w:val="bottom"/>
            <w:hideMark/>
          </w:tcPr>
          <w:p w:rsidR="0085074C" w:rsidRDefault="0085074C" w:rsidP="008470D5">
            <w:pPr>
              <w:jc w:val="right"/>
            </w:pPr>
            <w:r w:rsidRPr="00D91133">
              <w:rPr>
                <w:color w:val="000000"/>
                <w:sz w:val="22"/>
                <w:szCs w:val="22"/>
              </w:rPr>
              <w:t>25 051</w:t>
            </w:r>
          </w:p>
        </w:tc>
        <w:tc>
          <w:tcPr>
            <w:tcW w:w="1701" w:type="dxa"/>
            <w:tcBorders>
              <w:top w:val="nil"/>
              <w:left w:val="nil"/>
              <w:bottom w:val="single" w:sz="4" w:space="0" w:color="auto"/>
              <w:right w:val="single" w:sz="4" w:space="0" w:color="auto"/>
            </w:tcBorders>
            <w:shd w:val="clear" w:color="auto" w:fill="auto"/>
            <w:noWrap/>
            <w:vAlign w:val="bottom"/>
            <w:hideMark/>
          </w:tcPr>
          <w:p w:rsidR="0085074C" w:rsidRPr="00B56A71" w:rsidRDefault="0085074C" w:rsidP="008470D5">
            <w:pPr>
              <w:jc w:val="right"/>
              <w:rPr>
                <w:color w:val="000000"/>
              </w:rPr>
            </w:pPr>
            <w:r>
              <w:rPr>
                <w:color w:val="000000"/>
                <w:sz w:val="22"/>
                <w:szCs w:val="22"/>
              </w:rPr>
              <w:t>23 668</w:t>
            </w:r>
          </w:p>
        </w:tc>
        <w:tc>
          <w:tcPr>
            <w:tcW w:w="1843" w:type="dxa"/>
            <w:tcBorders>
              <w:top w:val="nil"/>
              <w:left w:val="nil"/>
              <w:bottom w:val="single" w:sz="4" w:space="0" w:color="auto"/>
              <w:right w:val="single" w:sz="4" w:space="0" w:color="auto"/>
            </w:tcBorders>
            <w:shd w:val="clear" w:color="auto" w:fill="auto"/>
            <w:noWrap/>
            <w:vAlign w:val="bottom"/>
            <w:hideMark/>
          </w:tcPr>
          <w:p w:rsidR="0085074C" w:rsidRPr="00B56A71" w:rsidRDefault="0085074C" w:rsidP="008470D5">
            <w:pPr>
              <w:jc w:val="right"/>
              <w:rPr>
                <w:color w:val="000000"/>
              </w:rPr>
            </w:pPr>
            <w:r>
              <w:rPr>
                <w:color w:val="000000"/>
                <w:sz w:val="22"/>
                <w:szCs w:val="22"/>
              </w:rPr>
              <w:t>2 148</w:t>
            </w:r>
          </w:p>
        </w:tc>
      </w:tr>
      <w:tr w:rsidR="0085074C" w:rsidRPr="00B56A71" w:rsidTr="00686AA6">
        <w:trPr>
          <w:gridAfter w:val="1"/>
          <w:wAfter w:w="1418" w:type="dxa"/>
          <w:trHeight w:val="300"/>
        </w:trPr>
        <w:tc>
          <w:tcPr>
            <w:tcW w:w="3140" w:type="dxa"/>
            <w:tcBorders>
              <w:top w:val="nil"/>
              <w:left w:val="single" w:sz="4" w:space="0" w:color="auto"/>
              <w:bottom w:val="single" w:sz="4" w:space="0" w:color="auto"/>
              <w:right w:val="single" w:sz="4" w:space="0" w:color="auto"/>
            </w:tcBorders>
            <w:shd w:val="clear" w:color="auto" w:fill="auto"/>
            <w:noWrap/>
            <w:hideMark/>
          </w:tcPr>
          <w:p w:rsidR="0085074C" w:rsidRDefault="0085074C" w:rsidP="00F01302">
            <w:r w:rsidRPr="00C65821">
              <w:rPr>
                <w:color w:val="000000"/>
                <w:sz w:val="22"/>
                <w:szCs w:val="22"/>
              </w:rPr>
              <w:t>г. Щекино, ул</w:t>
            </w:r>
            <w:proofErr w:type="gramStart"/>
            <w:r w:rsidRPr="00C65821">
              <w:rPr>
                <w:color w:val="000000"/>
                <w:sz w:val="22"/>
                <w:szCs w:val="22"/>
              </w:rPr>
              <w:t>.</w:t>
            </w:r>
            <w:r>
              <w:rPr>
                <w:color w:val="000000"/>
                <w:sz w:val="22"/>
                <w:szCs w:val="22"/>
              </w:rPr>
              <w:t>Г</w:t>
            </w:r>
            <w:proofErr w:type="gramEnd"/>
            <w:r>
              <w:rPr>
                <w:color w:val="000000"/>
                <w:sz w:val="22"/>
                <w:szCs w:val="22"/>
              </w:rPr>
              <w:t>агарина</w:t>
            </w:r>
            <w:r w:rsidRPr="00C65821">
              <w:rPr>
                <w:color w:val="000000"/>
                <w:sz w:val="22"/>
                <w:szCs w:val="22"/>
              </w:rPr>
              <w:t>, д.</w:t>
            </w:r>
            <w:r>
              <w:rPr>
                <w:color w:val="000000"/>
                <w:sz w:val="22"/>
                <w:szCs w:val="22"/>
              </w:rPr>
              <w:t>8</w:t>
            </w:r>
          </w:p>
        </w:tc>
        <w:tc>
          <w:tcPr>
            <w:tcW w:w="1411" w:type="dxa"/>
            <w:tcBorders>
              <w:top w:val="nil"/>
              <w:left w:val="nil"/>
              <w:bottom w:val="single" w:sz="4" w:space="0" w:color="auto"/>
              <w:right w:val="single" w:sz="4" w:space="0" w:color="auto"/>
            </w:tcBorders>
            <w:shd w:val="clear" w:color="auto" w:fill="auto"/>
            <w:noWrap/>
            <w:vAlign w:val="bottom"/>
            <w:hideMark/>
          </w:tcPr>
          <w:p w:rsidR="0085074C" w:rsidRDefault="0085074C" w:rsidP="008470D5">
            <w:pPr>
              <w:jc w:val="right"/>
            </w:pPr>
            <w:r w:rsidRPr="00D91133">
              <w:rPr>
                <w:color w:val="000000"/>
                <w:sz w:val="22"/>
                <w:szCs w:val="22"/>
              </w:rPr>
              <w:t>25 051</w:t>
            </w:r>
          </w:p>
        </w:tc>
        <w:tc>
          <w:tcPr>
            <w:tcW w:w="1701" w:type="dxa"/>
            <w:tcBorders>
              <w:top w:val="nil"/>
              <w:left w:val="nil"/>
              <w:bottom w:val="single" w:sz="4" w:space="0" w:color="auto"/>
              <w:right w:val="single" w:sz="4" w:space="0" w:color="auto"/>
            </w:tcBorders>
            <w:shd w:val="clear" w:color="auto" w:fill="auto"/>
            <w:noWrap/>
            <w:vAlign w:val="bottom"/>
            <w:hideMark/>
          </w:tcPr>
          <w:p w:rsidR="0085074C" w:rsidRDefault="0085074C" w:rsidP="008470D5">
            <w:pPr>
              <w:jc w:val="right"/>
            </w:pPr>
            <w:r w:rsidRPr="005B773D">
              <w:rPr>
                <w:color w:val="000000"/>
                <w:sz w:val="22"/>
                <w:szCs w:val="22"/>
              </w:rPr>
              <w:t>23 668</w:t>
            </w:r>
          </w:p>
        </w:tc>
        <w:tc>
          <w:tcPr>
            <w:tcW w:w="1843" w:type="dxa"/>
            <w:tcBorders>
              <w:top w:val="nil"/>
              <w:left w:val="nil"/>
              <w:bottom w:val="single" w:sz="4" w:space="0" w:color="auto"/>
              <w:right w:val="single" w:sz="4" w:space="0" w:color="auto"/>
            </w:tcBorders>
            <w:shd w:val="clear" w:color="auto" w:fill="auto"/>
            <w:noWrap/>
            <w:vAlign w:val="bottom"/>
            <w:hideMark/>
          </w:tcPr>
          <w:p w:rsidR="0085074C" w:rsidRDefault="0085074C" w:rsidP="008470D5">
            <w:pPr>
              <w:jc w:val="right"/>
            </w:pPr>
            <w:r w:rsidRPr="00F32D83">
              <w:rPr>
                <w:color w:val="000000"/>
                <w:sz w:val="22"/>
                <w:szCs w:val="22"/>
              </w:rPr>
              <w:t>2 148</w:t>
            </w:r>
          </w:p>
        </w:tc>
      </w:tr>
      <w:tr w:rsidR="0085074C" w:rsidRPr="00B56A71" w:rsidTr="00686AA6">
        <w:trPr>
          <w:gridAfter w:val="1"/>
          <w:wAfter w:w="1418" w:type="dxa"/>
          <w:trHeight w:val="300"/>
        </w:trPr>
        <w:tc>
          <w:tcPr>
            <w:tcW w:w="3140" w:type="dxa"/>
            <w:tcBorders>
              <w:top w:val="nil"/>
              <w:left w:val="single" w:sz="4" w:space="0" w:color="auto"/>
              <w:bottom w:val="single" w:sz="4" w:space="0" w:color="auto"/>
              <w:right w:val="single" w:sz="4" w:space="0" w:color="auto"/>
            </w:tcBorders>
            <w:shd w:val="clear" w:color="auto" w:fill="auto"/>
            <w:noWrap/>
            <w:hideMark/>
          </w:tcPr>
          <w:p w:rsidR="0085074C" w:rsidRDefault="0085074C" w:rsidP="00F01302">
            <w:r w:rsidRPr="00C65821">
              <w:rPr>
                <w:color w:val="000000"/>
                <w:sz w:val="22"/>
                <w:szCs w:val="22"/>
              </w:rPr>
              <w:t>г. Щекино, ул</w:t>
            </w:r>
            <w:proofErr w:type="gramStart"/>
            <w:r w:rsidRPr="00C65821">
              <w:rPr>
                <w:color w:val="000000"/>
                <w:sz w:val="22"/>
                <w:szCs w:val="22"/>
              </w:rPr>
              <w:t>.</w:t>
            </w:r>
            <w:r>
              <w:rPr>
                <w:color w:val="000000"/>
                <w:sz w:val="22"/>
                <w:szCs w:val="22"/>
              </w:rPr>
              <w:t>Г</w:t>
            </w:r>
            <w:proofErr w:type="gramEnd"/>
            <w:r>
              <w:rPr>
                <w:color w:val="000000"/>
                <w:sz w:val="22"/>
                <w:szCs w:val="22"/>
              </w:rPr>
              <w:t>агарина</w:t>
            </w:r>
            <w:r w:rsidRPr="00C65821">
              <w:rPr>
                <w:color w:val="000000"/>
                <w:sz w:val="22"/>
                <w:szCs w:val="22"/>
              </w:rPr>
              <w:t>, д.</w:t>
            </w:r>
            <w:r>
              <w:rPr>
                <w:color w:val="000000"/>
                <w:sz w:val="22"/>
                <w:szCs w:val="22"/>
              </w:rPr>
              <w:t>14</w:t>
            </w:r>
          </w:p>
        </w:tc>
        <w:tc>
          <w:tcPr>
            <w:tcW w:w="1411" w:type="dxa"/>
            <w:tcBorders>
              <w:top w:val="nil"/>
              <w:left w:val="nil"/>
              <w:bottom w:val="single" w:sz="4" w:space="0" w:color="auto"/>
              <w:right w:val="single" w:sz="4" w:space="0" w:color="auto"/>
            </w:tcBorders>
            <w:shd w:val="clear" w:color="auto" w:fill="auto"/>
            <w:noWrap/>
            <w:vAlign w:val="bottom"/>
            <w:hideMark/>
          </w:tcPr>
          <w:p w:rsidR="0085074C" w:rsidRDefault="0085074C" w:rsidP="008470D5">
            <w:pPr>
              <w:jc w:val="right"/>
            </w:pPr>
            <w:r w:rsidRPr="00D91133">
              <w:rPr>
                <w:color w:val="000000"/>
                <w:sz w:val="22"/>
                <w:szCs w:val="22"/>
              </w:rPr>
              <w:t>25 051</w:t>
            </w:r>
          </w:p>
        </w:tc>
        <w:tc>
          <w:tcPr>
            <w:tcW w:w="1701" w:type="dxa"/>
            <w:tcBorders>
              <w:top w:val="nil"/>
              <w:left w:val="nil"/>
              <w:bottom w:val="single" w:sz="4" w:space="0" w:color="auto"/>
              <w:right w:val="single" w:sz="4" w:space="0" w:color="auto"/>
            </w:tcBorders>
            <w:shd w:val="clear" w:color="auto" w:fill="auto"/>
            <w:noWrap/>
            <w:vAlign w:val="bottom"/>
            <w:hideMark/>
          </w:tcPr>
          <w:p w:rsidR="0085074C" w:rsidRDefault="0085074C" w:rsidP="008470D5">
            <w:pPr>
              <w:jc w:val="right"/>
            </w:pPr>
            <w:r w:rsidRPr="005B773D">
              <w:rPr>
                <w:color w:val="000000"/>
                <w:sz w:val="22"/>
                <w:szCs w:val="22"/>
              </w:rPr>
              <w:t>23 668</w:t>
            </w:r>
          </w:p>
        </w:tc>
        <w:tc>
          <w:tcPr>
            <w:tcW w:w="1843" w:type="dxa"/>
            <w:tcBorders>
              <w:top w:val="nil"/>
              <w:left w:val="nil"/>
              <w:bottom w:val="single" w:sz="4" w:space="0" w:color="auto"/>
              <w:right w:val="single" w:sz="4" w:space="0" w:color="auto"/>
            </w:tcBorders>
            <w:shd w:val="clear" w:color="auto" w:fill="auto"/>
            <w:noWrap/>
            <w:vAlign w:val="bottom"/>
            <w:hideMark/>
          </w:tcPr>
          <w:p w:rsidR="0085074C" w:rsidRDefault="0085074C" w:rsidP="008470D5">
            <w:pPr>
              <w:jc w:val="right"/>
            </w:pPr>
            <w:r w:rsidRPr="00F32D83">
              <w:rPr>
                <w:color w:val="000000"/>
                <w:sz w:val="22"/>
                <w:szCs w:val="22"/>
              </w:rPr>
              <w:t>2 148</w:t>
            </w:r>
          </w:p>
        </w:tc>
      </w:tr>
      <w:tr w:rsidR="0085074C" w:rsidRPr="00B56A71" w:rsidTr="00686AA6">
        <w:trPr>
          <w:gridAfter w:val="1"/>
          <w:wAfter w:w="1418" w:type="dxa"/>
          <w:trHeight w:val="300"/>
        </w:trPr>
        <w:tc>
          <w:tcPr>
            <w:tcW w:w="3140" w:type="dxa"/>
            <w:tcBorders>
              <w:top w:val="nil"/>
              <w:left w:val="single" w:sz="4" w:space="0" w:color="auto"/>
              <w:bottom w:val="single" w:sz="4" w:space="0" w:color="auto"/>
              <w:right w:val="single" w:sz="4" w:space="0" w:color="auto"/>
            </w:tcBorders>
            <w:shd w:val="clear" w:color="auto" w:fill="auto"/>
            <w:noWrap/>
            <w:hideMark/>
          </w:tcPr>
          <w:p w:rsidR="0085074C" w:rsidRDefault="0085074C" w:rsidP="00F01302">
            <w:r w:rsidRPr="00C65821">
              <w:rPr>
                <w:color w:val="000000"/>
                <w:sz w:val="22"/>
                <w:szCs w:val="22"/>
              </w:rPr>
              <w:t>г. Щекино, ул</w:t>
            </w:r>
            <w:proofErr w:type="gramStart"/>
            <w:r w:rsidRPr="00C65821">
              <w:rPr>
                <w:color w:val="000000"/>
                <w:sz w:val="22"/>
                <w:szCs w:val="22"/>
              </w:rPr>
              <w:t>.</w:t>
            </w:r>
            <w:r>
              <w:rPr>
                <w:color w:val="000000"/>
                <w:sz w:val="22"/>
                <w:szCs w:val="22"/>
              </w:rPr>
              <w:t>Е</w:t>
            </w:r>
            <w:proofErr w:type="gramEnd"/>
            <w:r>
              <w:rPr>
                <w:color w:val="000000"/>
                <w:sz w:val="22"/>
                <w:szCs w:val="22"/>
              </w:rPr>
              <w:t>мельянова</w:t>
            </w:r>
            <w:r w:rsidRPr="00C65821">
              <w:rPr>
                <w:color w:val="000000"/>
                <w:sz w:val="22"/>
                <w:szCs w:val="22"/>
              </w:rPr>
              <w:t xml:space="preserve">, </w:t>
            </w:r>
            <w:r>
              <w:rPr>
                <w:color w:val="000000"/>
                <w:sz w:val="22"/>
                <w:szCs w:val="22"/>
              </w:rPr>
              <w:t>д.32</w:t>
            </w:r>
          </w:p>
        </w:tc>
        <w:tc>
          <w:tcPr>
            <w:tcW w:w="1411" w:type="dxa"/>
            <w:tcBorders>
              <w:top w:val="nil"/>
              <w:left w:val="nil"/>
              <w:bottom w:val="single" w:sz="4" w:space="0" w:color="auto"/>
              <w:right w:val="single" w:sz="4" w:space="0" w:color="auto"/>
            </w:tcBorders>
            <w:shd w:val="clear" w:color="auto" w:fill="auto"/>
            <w:noWrap/>
            <w:vAlign w:val="bottom"/>
            <w:hideMark/>
          </w:tcPr>
          <w:p w:rsidR="0085074C" w:rsidRDefault="0085074C" w:rsidP="008470D5">
            <w:pPr>
              <w:jc w:val="right"/>
            </w:pPr>
            <w:r w:rsidRPr="00D91133">
              <w:rPr>
                <w:color w:val="000000"/>
                <w:sz w:val="22"/>
                <w:szCs w:val="22"/>
              </w:rPr>
              <w:t>25 051</w:t>
            </w:r>
          </w:p>
        </w:tc>
        <w:tc>
          <w:tcPr>
            <w:tcW w:w="1701" w:type="dxa"/>
            <w:tcBorders>
              <w:top w:val="nil"/>
              <w:left w:val="nil"/>
              <w:bottom w:val="single" w:sz="4" w:space="0" w:color="auto"/>
              <w:right w:val="single" w:sz="4" w:space="0" w:color="auto"/>
            </w:tcBorders>
            <w:shd w:val="clear" w:color="auto" w:fill="auto"/>
            <w:noWrap/>
            <w:vAlign w:val="bottom"/>
            <w:hideMark/>
          </w:tcPr>
          <w:p w:rsidR="0085074C" w:rsidRDefault="0085074C" w:rsidP="008470D5">
            <w:pPr>
              <w:jc w:val="right"/>
            </w:pPr>
            <w:r w:rsidRPr="005B773D">
              <w:rPr>
                <w:color w:val="000000"/>
                <w:sz w:val="22"/>
                <w:szCs w:val="22"/>
              </w:rPr>
              <w:t>23 668</w:t>
            </w:r>
          </w:p>
        </w:tc>
        <w:tc>
          <w:tcPr>
            <w:tcW w:w="1843" w:type="dxa"/>
            <w:tcBorders>
              <w:top w:val="nil"/>
              <w:left w:val="nil"/>
              <w:bottom w:val="single" w:sz="4" w:space="0" w:color="auto"/>
              <w:right w:val="single" w:sz="4" w:space="0" w:color="auto"/>
            </w:tcBorders>
            <w:shd w:val="clear" w:color="auto" w:fill="auto"/>
            <w:noWrap/>
            <w:vAlign w:val="bottom"/>
            <w:hideMark/>
          </w:tcPr>
          <w:p w:rsidR="0085074C" w:rsidRDefault="0085074C" w:rsidP="008470D5">
            <w:pPr>
              <w:jc w:val="right"/>
            </w:pPr>
            <w:r w:rsidRPr="00F32D83">
              <w:rPr>
                <w:color w:val="000000"/>
                <w:sz w:val="22"/>
                <w:szCs w:val="22"/>
              </w:rPr>
              <w:t>2 148</w:t>
            </w:r>
          </w:p>
        </w:tc>
      </w:tr>
      <w:tr w:rsidR="0085074C" w:rsidRPr="00B56A71" w:rsidTr="00686AA6">
        <w:trPr>
          <w:gridAfter w:val="1"/>
          <w:wAfter w:w="1418" w:type="dxa"/>
          <w:trHeight w:val="300"/>
        </w:trPr>
        <w:tc>
          <w:tcPr>
            <w:tcW w:w="3140" w:type="dxa"/>
            <w:tcBorders>
              <w:top w:val="nil"/>
              <w:left w:val="single" w:sz="4" w:space="0" w:color="auto"/>
              <w:bottom w:val="single" w:sz="4" w:space="0" w:color="auto"/>
              <w:right w:val="single" w:sz="4" w:space="0" w:color="auto"/>
            </w:tcBorders>
            <w:shd w:val="clear" w:color="auto" w:fill="auto"/>
            <w:noWrap/>
            <w:hideMark/>
          </w:tcPr>
          <w:p w:rsidR="0085074C" w:rsidRDefault="0085074C" w:rsidP="00F01302">
            <w:r w:rsidRPr="00C65821">
              <w:rPr>
                <w:color w:val="000000"/>
                <w:sz w:val="22"/>
                <w:szCs w:val="22"/>
              </w:rPr>
              <w:t>г. Щекино, ул.</w:t>
            </w:r>
            <w:r>
              <w:rPr>
                <w:color w:val="000000"/>
                <w:sz w:val="22"/>
                <w:szCs w:val="22"/>
              </w:rPr>
              <w:t xml:space="preserve"> </w:t>
            </w:r>
            <w:proofErr w:type="spellStart"/>
            <w:r>
              <w:rPr>
                <w:color w:val="000000"/>
                <w:sz w:val="22"/>
                <w:szCs w:val="22"/>
              </w:rPr>
              <w:t>Ясенковский</w:t>
            </w:r>
            <w:proofErr w:type="spellEnd"/>
            <w:r>
              <w:rPr>
                <w:color w:val="000000"/>
                <w:sz w:val="22"/>
                <w:szCs w:val="22"/>
              </w:rPr>
              <w:t xml:space="preserve"> пр.</w:t>
            </w:r>
            <w:r w:rsidRPr="00C65821">
              <w:rPr>
                <w:color w:val="000000"/>
                <w:sz w:val="22"/>
                <w:szCs w:val="22"/>
              </w:rPr>
              <w:t>, д.</w:t>
            </w:r>
            <w:r>
              <w:rPr>
                <w:color w:val="000000"/>
                <w:sz w:val="22"/>
                <w:szCs w:val="22"/>
              </w:rPr>
              <w:t>5</w:t>
            </w:r>
          </w:p>
        </w:tc>
        <w:tc>
          <w:tcPr>
            <w:tcW w:w="1411" w:type="dxa"/>
            <w:tcBorders>
              <w:top w:val="nil"/>
              <w:left w:val="nil"/>
              <w:bottom w:val="single" w:sz="4" w:space="0" w:color="auto"/>
              <w:right w:val="single" w:sz="4" w:space="0" w:color="auto"/>
            </w:tcBorders>
            <w:shd w:val="clear" w:color="auto" w:fill="auto"/>
            <w:noWrap/>
            <w:vAlign w:val="bottom"/>
            <w:hideMark/>
          </w:tcPr>
          <w:p w:rsidR="0085074C" w:rsidRDefault="0085074C" w:rsidP="008470D5">
            <w:pPr>
              <w:jc w:val="right"/>
            </w:pPr>
            <w:r w:rsidRPr="00D91133">
              <w:rPr>
                <w:color w:val="000000"/>
                <w:sz w:val="22"/>
                <w:szCs w:val="22"/>
              </w:rPr>
              <w:t>25 051</w:t>
            </w:r>
          </w:p>
        </w:tc>
        <w:tc>
          <w:tcPr>
            <w:tcW w:w="1701" w:type="dxa"/>
            <w:tcBorders>
              <w:top w:val="nil"/>
              <w:left w:val="nil"/>
              <w:bottom w:val="single" w:sz="4" w:space="0" w:color="auto"/>
              <w:right w:val="single" w:sz="4" w:space="0" w:color="auto"/>
            </w:tcBorders>
            <w:shd w:val="clear" w:color="auto" w:fill="auto"/>
            <w:noWrap/>
            <w:vAlign w:val="bottom"/>
            <w:hideMark/>
          </w:tcPr>
          <w:p w:rsidR="0085074C" w:rsidRDefault="0085074C" w:rsidP="008470D5">
            <w:pPr>
              <w:jc w:val="right"/>
            </w:pPr>
            <w:r w:rsidRPr="005B773D">
              <w:rPr>
                <w:color w:val="000000"/>
                <w:sz w:val="22"/>
                <w:szCs w:val="22"/>
              </w:rPr>
              <w:t>23 668</w:t>
            </w:r>
          </w:p>
        </w:tc>
        <w:tc>
          <w:tcPr>
            <w:tcW w:w="1843" w:type="dxa"/>
            <w:tcBorders>
              <w:top w:val="nil"/>
              <w:left w:val="nil"/>
              <w:bottom w:val="single" w:sz="4" w:space="0" w:color="auto"/>
              <w:right w:val="single" w:sz="4" w:space="0" w:color="auto"/>
            </w:tcBorders>
            <w:shd w:val="clear" w:color="auto" w:fill="auto"/>
            <w:noWrap/>
            <w:vAlign w:val="bottom"/>
            <w:hideMark/>
          </w:tcPr>
          <w:p w:rsidR="0085074C" w:rsidRDefault="0085074C" w:rsidP="008470D5">
            <w:pPr>
              <w:jc w:val="right"/>
            </w:pPr>
            <w:r w:rsidRPr="00F32D83">
              <w:rPr>
                <w:color w:val="000000"/>
                <w:sz w:val="22"/>
                <w:szCs w:val="22"/>
              </w:rPr>
              <w:t>2 148</w:t>
            </w:r>
          </w:p>
        </w:tc>
      </w:tr>
      <w:tr w:rsidR="0085074C" w:rsidRPr="00B56A71" w:rsidTr="00686AA6">
        <w:trPr>
          <w:gridAfter w:val="1"/>
          <w:wAfter w:w="1418" w:type="dxa"/>
          <w:trHeight w:val="300"/>
        </w:trPr>
        <w:tc>
          <w:tcPr>
            <w:tcW w:w="3140" w:type="dxa"/>
            <w:tcBorders>
              <w:top w:val="nil"/>
              <w:left w:val="single" w:sz="4" w:space="0" w:color="auto"/>
              <w:bottom w:val="single" w:sz="4" w:space="0" w:color="auto"/>
              <w:right w:val="single" w:sz="4" w:space="0" w:color="auto"/>
            </w:tcBorders>
            <w:shd w:val="clear" w:color="auto" w:fill="auto"/>
            <w:noWrap/>
            <w:hideMark/>
          </w:tcPr>
          <w:p w:rsidR="0085074C" w:rsidRDefault="0085074C" w:rsidP="00F01302">
            <w:r w:rsidRPr="00C65821">
              <w:rPr>
                <w:color w:val="000000"/>
                <w:sz w:val="22"/>
                <w:szCs w:val="22"/>
              </w:rPr>
              <w:t>г. Щекино, ул.</w:t>
            </w:r>
            <w:r>
              <w:rPr>
                <w:color w:val="000000"/>
                <w:sz w:val="22"/>
                <w:szCs w:val="22"/>
              </w:rPr>
              <w:t xml:space="preserve"> </w:t>
            </w:r>
            <w:proofErr w:type="spellStart"/>
            <w:r>
              <w:rPr>
                <w:color w:val="000000"/>
                <w:sz w:val="22"/>
                <w:szCs w:val="22"/>
              </w:rPr>
              <w:t>Ясенковский</w:t>
            </w:r>
            <w:proofErr w:type="spellEnd"/>
            <w:r>
              <w:rPr>
                <w:color w:val="000000"/>
                <w:sz w:val="22"/>
                <w:szCs w:val="22"/>
              </w:rPr>
              <w:t xml:space="preserve"> пр.</w:t>
            </w:r>
            <w:r w:rsidRPr="00C65821">
              <w:rPr>
                <w:color w:val="000000"/>
                <w:sz w:val="22"/>
                <w:szCs w:val="22"/>
              </w:rPr>
              <w:t>, д.</w:t>
            </w:r>
            <w:r>
              <w:rPr>
                <w:color w:val="000000"/>
                <w:sz w:val="22"/>
                <w:szCs w:val="22"/>
              </w:rPr>
              <w:t>9</w:t>
            </w:r>
          </w:p>
        </w:tc>
        <w:tc>
          <w:tcPr>
            <w:tcW w:w="1411" w:type="dxa"/>
            <w:tcBorders>
              <w:top w:val="nil"/>
              <w:left w:val="nil"/>
              <w:bottom w:val="single" w:sz="4" w:space="0" w:color="auto"/>
              <w:right w:val="single" w:sz="4" w:space="0" w:color="auto"/>
            </w:tcBorders>
            <w:shd w:val="clear" w:color="auto" w:fill="auto"/>
            <w:noWrap/>
            <w:vAlign w:val="bottom"/>
            <w:hideMark/>
          </w:tcPr>
          <w:p w:rsidR="0085074C" w:rsidRDefault="0085074C" w:rsidP="008470D5">
            <w:pPr>
              <w:jc w:val="right"/>
            </w:pPr>
            <w:r w:rsidRPr="00D91133">
              <w:rPr>
                <w:color w:val="000000"/>
                <w:sz w:val="22"/>
                <w:szCs w:val="22"/>
              </w:rPr>
              <w:t>25 051</w:t>
            </w:r>
          </w:p>
        </w:tc>
        <w:tc>
          <w:tcPr>
            <w:tcW w:w="1701" w:type="dxa"/>
            <w:tcBorders>
              <w:top w:val="nil"/>
              <w:left w:val="nil"/>
              <w:bottom w:val="single" w:sz="4" w:space="0" w:color="auto"/>
              <w:right w:val="single" w:sz="4" w:space="0" w:color="auto"/>
            </w:tcBorders>
            <w:shd w:val="clear" w:color="auto" w:fill="auto"/>
            <w:noWrap/>
            <w:vAlign w:val="bottom"/>
            <w:hideMark/>
          </w:tcPr>
          <w:p w:rsidR="0085074C" w:rsidRDefault="0085074C" w:rsidP="008470D5">
            <w:pPr>
              <w:jc w:val="right"/>
            </w:pPr>
            <w:r w:rsidRPr="005B773D">
              <w:rPr>
                <w:color w:val="000000"/>
                <w:sz w:val="22"/>
                <w:szCs w:val="22"/>
              </w:rPr>
              <w:t>23 668</w:t>
            </w:r>
          </w:p>
        </w:tc>
        <w:tc>
          <w:tcPr>
            <w:tcW w:w="1843" w:type="dxa"/>
            <w:tcBorders>
              <w:top w:val="nil"/>
              <w:left w:val="nil"/>
              <w:bottom w:val="single" w:sz="4" w:space="0" w:color="auto"/>
              <w:right w:val="single" w:sz="4" w:space="0" w:color="auto"/>
            </w:tcBorders>
            <w:shd w:val="clear" w:color="auto" w:fill="auto"/>
            <w:noWrap/>
            <w:vAlign w:val="bottom"/>
            <w:hideMark/>
          </w:tcPr>
          <w:p w:rsidR="0085074C" w:rsidRDefault="0085074C" w:rsidP="008470D5">
            <w:pPr>
              <w:jc w:val="right"/>
            </w:pPr>
            <w:r w:rsidRPr="00F32D83">
              <w:rPr>
                <w:color w:val="000000"/>
                <w:sz w:val="22"/>
                <w:szCs w:val="22"/>
              </w:rPr>
              <w:t>2 148</w:t>
            </w:r>
          </w:p>
        </w:tc>
      </w:tr>
      <w:tr w:rsidR="0085074C" w:rsidRPr="00B56A71" w:rsidTr="00686AA6">
        <w:trPr>
          <w:gridAfter w:val="1"/>
          <w:wAfter w:w="1418" w:type="dxa"/>
          <w:trHeight w:val="300"/>
        </w:trPr>
        <w:tc>
          <w:tcPr>
            <w:tcW w:w="3140" w:type="dxa"/>
            <w:tcBorders>
              <w:top w:val="nil"/>
              <w:left w:val="single" w:sz="4" w:space="0" w:color="auto"/>
              <w:bottom w:val="single" w:sz="4" w:space="0" w:color="auto"/>
              <w:right w:val="single" w:sz="4" w:space="0" w:color="auto"/>
            </w:tcBorders>
            <w:shd w:val="clear" w:color="auto" w:fill="auto"/>
            <w:noWrap/>
            <w:hideMark/>
          </w:tcPr>
          <w:p w:rsidR="0085074C" w:rsidRDefault="0085074C" w:rsidP="00F01302">
            <w:r w:rsidRPr="00C65821">
              <w:rPr>
                <w:color w:val="000000"/>
                <w:sz w:val="22"/>
                <w:szCs w:val="22"/>
              </w:rPr>
              <w:t>г. Щекино, ул.</w:t>
            </w:r>
            <w:r>
              <w:rPr>
                <w:color w:val="000000"/>
                <w:sz w:val="22"/>
                <w:szCs w:val="22"/>
              </w:rPr>
              <w:t xml:space="preserve"> </w:t>
            </w:r>
            <w:proofErr w:type="spellStart"/>
            <w:r>
              <w:rPr>
                <w:color w:val="000000"/>
                <w:sz w:val="22"/>
                <w:szCs w:val="22"/>
              </w:rPr>
              <w:t>Ясенковский</w:t>
            </w:r>
            <w:proofErr w:type="spellEnd"/>
            <w:r>
              <w:rPr>
                <w:color w:val="000000"/>
                <w:sz w:val="22"/>
                <w:szCs w:val="22"/>
              </w:rPr>
              <w:t xml:space="preserve"> пр.</w:t>
            </w:r>
            <w:r w:rsidRPr="00C65821">
              <w:rPr>
                <w:color w:val="000000"/>
                <w:sz w:val="22"/>
                <w:szCs w:val="22"/>
              </w:rPr>
              <w:t>, д.</w:t>
            </w:r>
            <w:r>
              <w:rPr>
                <w:color w:val="000000"/>
                <w:sz w:val="22"/>
                <w:szCs w:val="22"/>
              </w:rPr>
              <w:t>11</w:t>
            </w:r>
          </w:p>
        </w:tc>
        <w:tc>
          <w:tcPr>
            <w:tcW w:w="1411" w:type="dxa"/>
            <w:tcBorders>
              <w:top w:val="nil"/>
              <w:left w:val="nil"/>
              <w:bottom w:val="single" w:sz="4" w:space="0" w:color="auto"/>
              <w:right w:val="single" w:sz="4" w:space="0" w:color="auto"/>
            </w:tcBorders>
            <w:shd w:val="clear" w:color="auto" w:fill="auto"/>
            <w:noWrap/>
            <w:vAlign w:val="bottom"/>
            <w:hideMark/>
          </w:tcPr>
          <w:p w:rsidR="0085074C" w:rsidRDefault="0085074C" w:rsidP="008470D5">
            <w:pPr>
              <w:jc w:val="right"/>
            </w:pPr>
            <w:r w:rsidRPr="00D91133">
              <w:rPr>
                <w:color w:val="000000"/>
                <w:sz w:val="22"/>
                <w:szCs w:val="22"/>
              </w:rPr>
              <w:t>25 051</w:t>
            </w:r>
          </w:p>
        </w:tc>
        <w:tc>
          <w:tcPr>
            <w:tcW w:w="1701" w:type="dxa"/>
            <w:tcBorders>
              <w:top w:val="nil"/>
              <w:left w:val="nil"/>
              <w:bottom w:val="single" w:sz="4" w:space="0" w:color="auto"/>
              <w:right w:val="single" w:sz="4" w:space="0" w:color="auto"/>
            </w:tcBorders>
            <w:shd w:val="clear" w:color="auto" w:fill="auto"/>
            <w:noWrap/>
            <w:vAlign w:val="bottom"/>
            <w:hideMark/>
          </w:tcPr>
          <w:p w:rsidR="0085074C" w:rsidRDefault="0085074C" w:rsidP="008470D5">
            <w:pPr>
              <w:jc w:val="right"/>
            </w:pPr>
            <w:r w:rsidRPr="005B773D">
              <w:rPr>
                <w:color w:val="000000"/>
                <w:sz w:val="22"/>
                <w:szCs w:val="22"/>
              </w:rPr>
              <w:t>23 668</w:t>
            </w:r>
          </w:p>
        </w:tc>
        <w:tc>
          <w:tcPr>
            <w:tcW w:w="1843" w:type="dxa"/>
            <w:tcBorders>
              <w:top w:val="nil"/>
              <w:left w:val="nil"/>
              <w:bottom w:val="single" w:sz="4" w:space="0" w:color="auto"/>
              <w:right w:val="single" w:sz="4" w:space="0" w:color="auto"/>
            </w:tcBorders>
            <w:shd w:val="clear" w:color="auto" w:fill="auto"/>
            <w:noWrap/>
            <w:vAlign w:val="bottom"/>
            <w:hideMark/>
          </w:tcPr>
          <w:p w:rsidR="0085074C" w:rsidRDefault="0085074C" w:rsidP="008470D5">
            <w:pPr>
              <w:jc w:val="right"/>
            </w:pPr>
            <w:r w:rsidRPr="00446F27">
              <w:rPr>
                <w:color w:val="000000"/>
                <w:sz w:val="22"/>
                <w:szCs w:val="22"/>
              </w:rPr>
              <w:t>2 148</w:t>
            </w:r>
          </w:p>
        </w:tc>
      </w:tr>
      <w:tr w:rsidR="0085074C" w:rsidRPr="00B56A71" w:rsidTr="00686AA6">
        <w:trPr>
          <w:gridAfter w:val="1"/>
          <w:wAfter w:w="1418" w:type="dxa"/>
          <w:trHeight w:val="300"/>
        </w:trPr>
        <w:tc>
          <w:tcPr>
            <w:tcW w:w="3140" w:type="dxa"/>
            <w:tcBorders>
              <w:top w:val="nil"/>
              <w:left w:val="single" w:sz="4" w:space="0" w:color="auto"/>
              <w:bottom w:val="single" w:sz="4" w:space="0" w:color="auto"/>
              <w:right w:val="single" w:sz="4" w:space="0" w:color="auto"/>
            </w:tcBorders>
            <w:shd w:val="clear" w:color="auto" w:fill="auto"/>
            <w:noWrap/>
            <w:hideMark/>
          </w:tcPr>
          <w:p w:rsidR="0085074C" w:rsidRDefault="0085074C" w:rsidP="00F01302">
            <w:r w:rsidRPr="00C65821">
              <w:rPr>
                <w:color w:val="000000"/>
                <w:sz w:val="22"/>
                <w:szCs w:val="22"/>
              </w:rPr>
              <w:t>г. Щекино, ул.</w:t>
            </w:r>
            <w:r>
              <w:rPr>
                <w:color w:val="000000"/>
                <w:sz w:val="22"/>
                <w:szCs w:val="22"/>
              </w:rPr>
              <w:t xml:space="preserve"> </w:t>
            </w:r>
            <w:proofErr w:type="spellStart"/>
            <w:r>
              <w:rPr>
                <w:color w:val="000000"/>
                <w:sz w:val="22"/>
                <w:szCs w:val="22"/>
              </w:rPr>
              <w:t>Ясенковский</w:t>
            </w:r>
            <w:proofErr w:type="spellEnd"/>
            <w:r>
              <w:rPr>
                <w:color w:val="000000"/>
                <w:sz w:val="22"/>
                <w:szCs w:val="22"/>
              </w:rPr>
              <w:t xml:space="preserve"> пр.</w:t>
            </w:r>
            <w:r w:rsidRPr="00C65821">
              <w:rPr>
                <w:color w:val="000000"/>
                <w:sz w:val="22"/>
                <w:szCs w:val="22"/>
              </w:rPr>
              <w:t>, д.</w:t>
            </w:r>
            <w:r>
              <w:rPr>
                <w:color w:val="000000"/>
                <w:sz w:val="22"/>
                <w:szCs w:val="22"/>
              </w:rPr>
              <w:t>11а</w:t>
            </w:r>
          </w:p>
        </w:tc>
        <w:tc>
          <w:tcPr>
            <w:tcW w:w="1411" w:type="dxa"/>
            <w:tcBorders>
              <w:top w:val="nil"/>
              <w:left w:val="nil"/>
              <w:bottom w:val="single" w:sz="4" w:space="0" w:color="auto"/>
              <w:right w:val="single" w:sz="4" w:space="0" w:color="auto"/>
            </w:tcBorders>
            <w:shd w:val="clear" w:color="auto" w:fill="auto"/>
            <w:noWrap/>
            <w:vAlign w:val="bottom"/>
            <w:hideMark/>
          </w:tcPr>
          <w:p w:rsidR="0085074C" w:rsidRDefault="0085074C" w:rsidP="008470D5">
            <w:pPr>
              <w:jc w:val="right"/>
            </w:pPr>
            <w:r w:rsidRPr="00D91133">
              <w:rPr>
                <w:color w:val="000000"/>
                <w:sz w:val="22"/>
                <w:szCs w:val="22"/>
              </w:rPr>
              <w:t>25 051</w:t>
            </w:r>
          </w:p>
        </w:tc>
        <w:tc>
          <w:tcPr>
            <w:tcW w:w="1701" w:type="dxa"/>
            <w:tcBorders>
              <w:top w:val="nil"/>
              <w:left w:val="nil"/>
              <w:bottom w:val="single" w:sz="4" w:space="0" w:color="auto"/>
              <w:right w:val="single" w:sz="4" w:space="0" w:color="auto"/>
            </w:tcBorders>
            <w:shd w:val="clear" w:color="auto" w:fill="auto"/>
            <w:noWrap/>
            <w:vAlign w:val="bottom"/>
            <w:hideMark/>
          </w:tcPr>
          <w:p w:rsidR="0085074C" w:rsidRDefault="0085074C" w:rsidP="008470D5">
            <w:pPr>
              <w:jc w:val="right"/>
            </w:pPr>
            <w:r w:rsidRPr="005B773D">
              <w:rPr>
                <w:color w:val="000000"/>
                <w:sz w:val="22"/>
                <w:szCs w:val="22"/>
              </w:rPr>
              <w:t>23 668</w:t>
            </w:r>
          </w:p>
        </w:tc>
        <w:tc>
          <w:tcPr>
            <w:tcW w:w="1843" w:type="dxa"/>
            <w:tcBorders>
              <w:top w:val="nil"/>
              <w:left w:val="nil"/>
              <w:bottom w:val="single" w:sz="4" w:space="0" w:color="auto"/>
              <w:right w:val="single" w:sz="4" w:space="0" w:color="auto"/>
            </w:tcBorders>
            <w:shd w:val="clear" w:color="auto" w:fill="auto"/>
            <w:noWrap/>
            <w:vAlign w:val="bottom"/>
            <w:hideMark/>
          </w:tcPr>
          <w:p w:rsidR="0085074C" w:rsidRDefault="0085074C" w:rsidP="008470D5">
            <w:pPr>
              <w:jc w:val="right"/>
            </w:pPr>
            <w:r w:rsidRPr="00446F27">
              <w:rPr>
                <w:color w:val="000000"/>
                <w:sz w:val="22"/>
                <w:szCs w:val="22"/>
              </w:rPr>
              <w:t>2 148</w:t>
            </w:r>
          </w:p>
        </w:tc>
      </w:tr>
      <w:tr w:rsidR="0085074C" w:rsidRPr="00B56A71" w:rsidTr="00686AA6">
        <w:trPr>
          <w:gridAfter w:val="1"/>
          <w:wAfter w:w="1418" w:type="dxa"/>
          <w:trHeight w:val="300"/>
        </w:trPr>
        <w:tc>
          <w:tcPr>
            <w:tcW w:w="3140" w:type="dxa"/>
            <w:tcBorders>
              <w:top w:val="nil"/>
              <w:left w:val="single" w:sz="4" w:space="0" w:color="auto"/>
              <w:bottom w:val="single" w:sz="4" w:space="0" w:color="auto"/>
              <w:right w:val="single" w:sz="4" w:space="0" w:color="auto"/>
            </w:tcBorders>
            <w:shd w:val="clear" w:color="auto" w:fill="auto"/>
            <w:noWrap/>
            <w:hideMark/>
          </w:tcPr>
          <w:p w:rsidR="0085074C" w:rsidRDefault="0085074C" w:rsidP="00F01302">
            <w:r w:rsidRPr="00C65821">
              <w:rPr>
                <w:color w:val="000000"/>
                <w:sz w:val="22"/>
                <w:szCs w:val="22"/>
              </w:rPr>
              <w:t>г. Щекино, ул.</w:t>
            </w:r>
            <w:r>
              <w:rPr>
                <w:color w:val="000000"/>
                <w:sz w:val="22"/>
                <w:szCs w:val="22"/>
              </w:rPr>
              <w:t xml:space="preserve"> </w:t>
            </w:r>
            <w:proofErr w:type="spellStart"/>
            <w:r>
              <w:rPr>
                <w:color w:val="000000"/>
                <w:sz w:val="22"/>
                <w:szCs w:val="22"/>
              </w:rPr>
              <w:t>Ясенковский</w:t>
            </w:r>
            <w:proofErr w:type="spellEnd"/>
            <w:r>
              <w:rPr>
                <w:color w:val="000000"/>
                <w:sz w:val="22"/>
                <w:szCs w:val="22"/>
              </w:rPr>
              <w:t xml:space="preserve"> пр.</w:t>
            </w:r>
            <w:r w:rsidRPr="00C65821">
              <w:rPr>
                <w:color w:val="000000"/>
                <w:sz w:val="22"/>
                <w:szCs w:val="22"/>
              </w:rPr>
              <w:t>, д.</w:t>
            </w:r>
            <w:r>
              <w:rPr>
                <w:color w:val="000000"/>
                <w:sz w:val="22"/>
                <w:szCs w:val="22"/>
              </w:rPr>
              <w:t>13</w:t>
            </w:r>
          </w:p>
        </w:tc>
        <w:tc>
          <w:tcPr>
            <w:tcW w:w="1411" w:type="dxa"/>
            <w:tcBorders>
              <w:top w:val="nil"/>
              <w:left w:val="nil"/>
              <w:bottom w:val="single" w:sz="4" w:space="0" w:color="auto"/>
              <w:right w:val="single" w:sz="4" w:space="0" w:color="auto"/>
            </w:tcBorders>
            <w:shd w:val="clear" w:color="auto" w:fill="auto"/>
            <w:noWrap/>
            <w:vAlign w:val="bottom"/>
            <w:hideMark/>
          </w:tcPr>
          <w:p w:rsidR="0085074C" w:rsidRDefault="0085074C" w:rsidP="008470D5">
            <w:pPr>
              <w:jc w:val="right"/>
            </w:pPr>
            <w:r w:rsidRPr="00D91133">
              <w:rPr>
                <w:color w:val="000000"/>
                <w:sz w:val="22"/>
                <w:szCs w:val="22"/>
              </w:rPr>
              <w:t>25 051</w:t>
            </w:r>
          </w:p>
        </w:tc>
        <w:tc>
          <w:tcPr>
            <w:tcW w:w="1701" w:type="dxa"/>
            <w:tcBorders>
              <w:top w:val="nil"/>
              <w:left w:val="nil"/>
              <w:bottom w:val="single" w:sz="4" w:space="0" w:color="auto"/>
              <w:right w:val="single" w:sz="4" w:space="0" w:color="auto"/>
            </w:tcBorders>
            <w:shd w:val="clear" w:color="auto" w:fill="auto"/>
            <w:noWrap/>
            <w:vAlign w:val="bottom"/>
            <w:hideMark/>
          </w:tcPr>
          <w:p w:rsidR="0085074C" w:rsidRDefault="0085074C" w:rsidP="008470D5">
            <w:pPr>
              <w:jc w:val="right"/>
            </w:pPr>
            <w:r w:rsidRPr="005B773D">
              <w:rPr>
                <w:color w:val="000000"/>
                <w:sz w:val="22"/>
                <w:szCs w:val="22"/>
              </w:rPr>
              <w:t>23 668</w:t>
            </w:r>
          </w:p>
        </w:tc>
        <w:tc>
          <w:tcPr>
            <w:tcW w:w="1843" w:type="dxa"/>
            <w:tcBorders>
              <w:top w:val="nil"/>
              <w:left w:val="nil"/>
              <w:bottom w:val="single" w:sz="4" w:space="0" w:color="auto"/>
              <w:right w:val="single" w:sz="4" w:space="0" w:color="auto"/>
            </w:tcBorders>
            <w:shd w:val="clear" w:color="auto" w:fill="auto"/>
            <w:noWrap/>
            <w:vAlign w:val="bottom"/>
            <w:hideMark/>
          </w:tcPr>
          <w:p w:rsidR="0085074C" w:rsidRDefault="0085074C" w:rsidP="008470D5">
            <w:pPr>
              <w:jc w:val="right"/>
            </w:pPr>
            <w:r w:rsidRPr="00446F27">
              <w:rPr>
                <w:color w:val="000000"/>
                <w:sz w:val="22"/>
                <w:szCs w:val="22"/>
              </w:rPr>
              <w:t>2 148</w:t>
            </w:r>
          </w:p>
        </w:tc>
      </w:tr>
      <w:tr w:rsidR="0085074C" w:rsidRPr="00B56A71" w:rsidTr="00686AA6">
        <w:trPr>
          <w:gridAfter w:val="1"/>
          <w:wAfter w:w="1418" w:type="dxa"/>
          <w:trHeight w:val="300"/>
        </w:trPr>
        <w:tc>
          <w:tcPr>
            <w:tcW w:w="3140" w:type="dxa"/>
            <w:tcBorders>
              <w:top w:val="nil"/>
              <w:left w:val="single" w:sz="4" w:space="0" w:color="auto"/>
              <w:bottom w:val="single" w:sz="4" w:space="0" w:color="auto"/>
              <w:right w:val="single" w:sz="4" w:space="0" w:color="auto"/>
            </w:tcBorders>
            <w:shd w:val="clear" w:color="auto" w:fill="auto"/>
            <w:noWrap/>
            <w:hideMark/>
          </w:tcPr>
          <w:p w:rsidR="0085074C" w:rsidRDefault="0085074C" w:rsidP="00F01302">
            <w:r>
              <w:t>г</w:t>
            </w:r>
            <w:proofErr w:type="gramStart"/>
            <w:r>
              <w:t>.Щ</w:t>
            </w:r>
            <w:proofErr w:type="gramEnd"/>
            <w:r>
              <w:t>екино, ул.Молодежная,д.16</w:t>
            </w:r>
          </w:p>
        </w:tc>
        <w:tc>
          <w:tcPr>
            <w:tcW w:w="1411" w:type="dxa"/>
            <w:tcBorders>
              <w:top w:val="nil"/>
              <w:left w:val="nil"/>
              <w:bottom w:val="single" w:sz="4" w:space="0" w:color="auto"/>
              <w:right w:val="single" w:sz="4" w:space="0" w:color="auto"/>
            </w:tcBorders>
            <w:shd w:val="clear" w:color="auto" w:fill="auto"/>
            <w:noWrap/>
            <w:vAlign w:val="bottom"/>
            <w:hideMark/>
          </w:tcPr>
          <w:p w:rsidR="0085074C" w:rsidRDefault="0085074C" w:rsidP="008470D5">
            <w:pPr>
              <w:jc w:val="right"/>
            </w:pPr>
            <w:r w:rsidRPr="00D91133">
              <w:rPr>
                <w:color w:val="000000"/>
                <w:sz w:val="22"/>
                <w:szCs w:val="22"/>
              </w:rPr>
              <w:t>25 051</w:t>
            </w:r>
          </w:p>
        </w:tc>
        <w:tc>
          <w:tcPr>
            <w:tcW w:w="1701" w:type="dxa"/>
            <w:tcBorders>
              <w:top w:val="nil"/>
              <w:left w:val="nil"/>
              <w:bottom w:val="single" w:sz="4" w:space="0" w:color="auto"/>
              <w:right w:val="single" w:sz="4" w:space="0" w:color="auto"/>
            </w:tcBorders>
            <w:shd w:val="clear" w:color="auto" w:fill="auto"/>
            <w:noWrap/>
            <w:vAlign w:val="bottom"/>
            <w:hideMark/>
          </w:tcPr>
          <w:p w:rsidR="0085074C" w:rsidRDefault="0085074C" w:rsidP="008470D5">
            <w:pPr>
              <w:jc w:val="right"/>
            </w:pPr>
            <w:r w:rsidRPr="005B773D">
              <w:rPr>
                <w:color w:val="000000"/>
                <w:sz w:val="22"/>
                <w:szCs w:val="22"/>
              </w:rPr>
              <w:t>23 668</w:t>
            </w:r>
          </w:p>
        </w:tc>
        <w:tc>
          <w:tcPr>
            <w:tcW w:w="1843" w:type="dxa"/>
            <w:tcBorders>
              <w:top w:val="nil"/>
              <w:left w:val="nil"/>
              <w:bottom w:val="single" w:sz="4" w:space="0" w:color="auto"/>
              <w:right w:val="single" w:sz="4" w:space="0" w:color="auto"/>
            </w:tcBorders>
            <w:shd w:val="clear" w:color="auto" w:fill="auto"/>
            <w:noWrap/>
            <w:vAlign w:val="bottom"/>
            <w:hideMark/>
          </w:tcPr>
          <w:p w:rsidR="0085074C" w:rsidRDefault="0085074C" w:rsidP="008470D5">
            <w:pPr>
              <w:jc w:val="right"/>
            </w:pPr>
            <w:r w:rsidRPr="00446F27">
              <w:rPr>
                <w:color w:val="000000"/>
                <w:sz w:val="22"/>
                <w:szCs w:val="22"/>
              </w:rPr>
              <w:t>2 148</w:t>
            </w:r>
          </w:p>
        </w:tc>
      </w:tr>
      <w:tr w:rsidR="0085074C" w:rsidRPr="00B56A71" w:rsidTr="00686AA6">
        <w:trPr>
          <w:gridAfter w:val="1"/>
          <w:wAfter w:w="1418" w:type="dxa"/>
          <w:trHeight w:val="300"/>
        </w:trPr>
        <w:tc>
          <w:tcPr>
            <w:tcW w:w="3140" w:type="dxa"/>
            <w:tcBorders>
              <w:top w:val="nil"/>
              <w:left w:val="single" w:sz="4" w:space="0" w:color="auto"/>
              <w:bottom w:val="single" w:sz="4" w:space="0" w:color="auto"/>
              <w:right w:val="single" w:sz="4" w:space="0" w:color="auto"/>
            </w:tcBorders>
            <w:shd w:val="clear" w:color="auto" w:fill="auto"/>
            <w:noWrap/>
            <w:hideMark/>
          </w:tcPr>
          <w:p w:rsidR="0085074C" w:rsidRDefault="0085074C" w:rsidP="00F01302">
            <w:r>
              <w:t>г</w:t>
            </w:r>
            <w:proofErr w:type="gramStart"/>
            <w:r>
              <w:t>.Щ</w:t>
            </w:r>
            <w:proofErr w:type="gramEnd"/>
            <w:r>
              <w:t>екино ул.Мира,д.8</w:t>
            </w:r>
          </w:p>
        </w:tc>
        <w:tc>
          <w:tcPr>
            <w:tcW w:w="1411" w:type="dxa"/>
            <w:tcBorders>
              <w:top w:val="nil"/>
              <w:left w:val="nil"/>
              <w:bottom w:val="single" w:sz="4" w:space="0" w:color="auto"/>
              <w:right w:val="single" w:sz="4" w:space="0" w:color="auto"/>
            </w:tcBorders>
            <w:shd w:val="clear" w:color="auto" w:fill="auto"/>
            <w:noWrap/>
            <w:vAlign w:val="bottom"/>
            <w:hideMark/>
          </w:tcPr>
          <w:p w:rsidR="0085074C" w:rsidRDefault="0085074C" w:rsidP="004178F5">
            <w:pPr>
              <w:jc w:val="right"/>
            </w:pPr>
            <w:r w:rsidRPr="00D91133">
              <w:rPr>
                <w:color w:val="000000"/>
                <w:sz w:val="22"/>
                <w:szCs w:val="22"/>
              </w:rPr>
              <w:t>25 051</w:t>
            </w:r>
          </w:p>
        </w:tc>
        <w:tc>
          <w:tcPr>
            <w:tcW w:w="1701" w:type="dxa"/>
            <w:tcBorders>
              <w:top w:val="nil"/>
              <w:left w:val="nil"/>
              <w:bottom w:val="single" w:sz="4" w:space="0" w:color="auto"/>
              <w:right w:val="single" w:sz="4" w:space="0" w:color="auto"/>
            </w:tcBorders>
            <w:shd w:val="clear" w:color="auto" w:fill="auto"/>
            <w:noWrap/>
            <w:vAlign w:val="bottom"/>
            <w:hideMark/>
          </w:tcPr>
          <w:p w:rsidR="0085074C" w:rsidRDefault="0085074C" w:rsidP="004178F5">
            <w:pPr>
              <w:jc w:val="right"/>
            </w:pPr>
            <w:r w:rsidRPr="005B773D">
              <w:rPr>
                <w:color w:val="000000"/>
                <w:sz w:val="22"/>
                <w:szCs w:val="22"/>
              </w:rPr>
              <w:t>23 668</w:t>
            </w:r>
          </w:p>
        </w:tc>
        <w:tc>
          <w:tcPr>
            <w:tcW w:w="1843" w:type="dxa"/>
            <w:tcBorders>
              <w:top w:val="nil"/>
              <w:left w:val="nil"/>
              <w:bottom w:val="single" w:sz="4" w:space="0" w:color="auto"/>
              <w:right w:val="single" w:sz="4" w:space="0" w:color="auto"/>
            </w:tcBorders>
            <w:shd w:val="clear" w:color="auto" w:fill="auto"/>
            <w:noWrap/>
            <w:vAlign w:val="bottom"/>
            <w:hideMark/>
          </w:tcPr>
          <w:p w:rsidR="0085074C" w:rsidRDefault="0085074C" w:rsidP="004178F5">
            <w:pPr>
              <w:jc w:val="right"/>
            </w:pPr>
            <w:r w:rsidRPr="00446F27">
              <w:rPr>
                <w:color w:val="000000"/>
                <w:sz w:val="22"/>
                <w:szCs w:val="22"/>
              </w:rPr>
              <w:t>2 148</w:t>
            </w:r>
          </w:p>
        </w:tc>
      </w:tr>
      <w:tr w:rsidR="0085074C" w:rsidRPr="00B56A71" w:rsidTr="00686AA6">
        <w:trPr>
          <w:gridAfter w:val="1"/>
          <w:wAfter w:w="1418" w:type="dxa"/>
          <w:trHeight w:val="300"/>
        </w:trPr>
        <w:tc>
          <w:tcPr>
            <w:tcW w:w="3140" w:type="dxa"/>
            <w:tcBorders>
              <w:top w:val="nil"/>
              <w:left w:val="single" w:sz="4" w:space="0" w:color="auto"/>
              <w:bottom w:val="single" w:sz="4" w:space="0" w:color="auto"/>
              <w:right w:val="single" w:sz="4" w:space="0" w:color="auto"/>
            </w:tcBorders>
            <w:shd w:val="clear" w:color="auto" w:fill="auto"/>
            <w:noWrap/>
            <w:hideMark/>
          </w:tcPr>
          <w:p w:rsidR="0085074C" w:rsidRPr="00C65821" w:rsidRDefault="0085074C" w:rsidP="00F01302">
            <w:pPr>
              <w:rPr>
                <w:color w:val="000000"/>
              </w:rPr>
            </w:pPr>
            <w:r>
              <w:t>г</w:t>
            </w:r>
            <w:proofErr w:type="gramStart"/>
            <w:r>
              <w:t>.Щ</w:t>
            </w:r>
            <w:proofErr w:type="gramEnd"/>
            <w:r>
              <w:t>екино ул.Мира,д.19</w:t>
            </w:r>
          </w:p>
        </w:tc>
        <w:tc>
          <w:tcPr>
            <w:tcW w:w="1411" w:type="dxa"/>
            <w:tcBorders>
              <w:top w:val="nil"/>
              <w:left w:val="nil"/>
              <w:bottom w:val="single" w:sz="4" w:space="0" w:color="auto"/>
              <w:right w:val="single" w:sz="4" w:space="0" w:color="auto"/>
            </w:tcBorders>
            <w:shd w:val="clear" w:color="auto" w:fill="auto"/>
            <w:noWrap/>
            <w:vAlign w:val="bottom"/>
            <w:hideMark/>
          </w:tcPr>
          <w:p w:rsidR="0085074C" w:rsidRDefault="0085074C" w:rsidP="00F01302">
            <w:pPr>
              <w:jc w:val="right"/>
            </w:pPr>
            <w:r w:rsidRPr="00D91133">
              <w:rPr>
                <w:color w:val="000000"/>
                <w:sz w:val="22"/>
                <w:szCs w:val="22"/>
              </w:rPr>
              <w:t>25 051</w:t>
            </w:r>
          </w:p>
        </w:tc>
        <w:tc>
          <w:tcPr>
            <w:tcW w:w="1701" w:type="dxa"/>
            <w:tcBorders>
              <w:top w:val="nil"/>
              <w:left w:val="nil"/>
              <w:bottom w:val="single" w:sz="4" w:space="0" w:color="auto"/>
              <w:right w:val="single" w:sz="4" w:space="0" w:color="auto"/>
            </w:tcBorders>
            <w:shd w:val="clear" w:color="auto" w:fill="auto"/>
            <w:noWrap/>
            <w:vAlign w:val="bottom"/>
            <w:hideMark/>
          </w:tcPr>
          <w:p w:rsidR="0085074C" w:rsidRDefault="0085074C" w:rsidP="00F01302">
            <w:pPr>
              <w:jc w:val="right"/>
            </w:pPr>
            <w:r w:rsidRPr="005B773D">
              <w:rPr>
                <w:color w:val="000000"/>
                <w:sz w:val="22"/>
                <w:szCs w:val="22"/>
              </w:rPr>
              <w:t>23 668</w:t>
            </w:r>
          </w:p>
        </w:tc>
        <w:tc>
          <w:tcPr>
            <w:tcW w:w="1843" w:type="dxa"/>
            <w:tcBorders>
              <w:top w:val="nil"/>
              <w:left w:val="nil"/>
              <w:bottom w:val="single" w:sz="4" w:space="0" w:color="auto"/>
              <w:right w:val="single" w:sz="4" w:space="0" w:color="auto"/>
            </w:tcBorders>
            <w:shd w:val="clear" w:color="auto" w:fill="auto"/>
            <w:noWrap/>
            <w:vAlign w:val="bottom"/>
            <w:hideMark/>
          </w:tcPr>
          <w:p w:rsidR="0085074C" w:rsidRDefault="0085074C" w:rsidP="00F01302">
            <w:pPr>
              <w:jc w:val="right"/>
            </w:pPr>
            <w:r w:rsidRPr="00446F27">
              <w:rPr>
                <w:color w:val="000000"/>
                <w:sz w:val="22"/>
                <w:szCs w:val="22"/>
              </w:rPr>
              <w:t>2 148</w:t>
            </w:r>
          </w:p>
        </w:tc>
      </w:tr>
      <w:tr w:rsidR="0085074C" w:rsidRPr="00B56A71" w:rsidTr="00686AA6">
        <w:trPr>
          <w:gridAfter w:val="1"/>
          <w:wAfter w:w="1418" w:type="dxa"/>
          <w:trHeight w:val="300"/>
        </w:trPr>
        <w:tc>
          <w:tcPr>
            <w:tcW w:w="3140" w:type="dxa"/>
            <w:tcBorders>
              <w:top w:val="nil"/>
              <w:left w:val="single" w:sz="4" w:space="0" w:color="auto"/>
              <w:bottom w:val="single" w:sz="4" w:space="0" w:color="auto"/>
              <w:right w:val="single" w:sz="4" w:space="0" w:color="auto"/>
            </w:tcBorders>
            <w:shd w:val="clear" w:color="auto" w:fill="auto"/>
            <w:noWrap/>
            <w:hideMark/>
          </w:tcPr>
          <w:p w:rsidR="0085074C" w:rsidRPr="00C65821" w:rsidRDefault="0085074C" w:rsidP="00F01302">
            <w:pPr>
              <w:rPr>
                <w:color w:val="000000"/>
              </w:rPr>
            </w:pPr>
            <w:r>
              <w:rPr>
                <w:color w:val="000000"/>
                <w:sz w:val="22"/>
                <w:szCs w:val="22"/>
              </w:rPr>
              <w:t>г</w:t>
            </w:r>
            <w:proofErr w:type="gramStart"/>
            <w:r>
              <w:rPr>
                <w:color w:val="000000"/>
                <w:sz w:val="22"/>
                <w:szCs w:val="22"/>
              </w:rPr>
              <w:t>.Щ</w:t>
            </w:r>
            <w:proofErr w:type="gramEnd"/>
            <w:r>
              <w:rPr>
                <w:color w:val="000000"/>
                <w:sz w:val="22"/>
                <w:szCs w:val="22"/>
              </w:rPr>
              <w:t>екино, ул.Юбилейная,д.2/1</w:t>
            </w:r>
          </w:p>
        </w:tc>
        <w:tc>
          <w:tcPr>
            <w:tcW w:w="1411" w:type="dxa"/>
            <w:tcBorders>
              <w:top w:val="nil"/>
              <w:left w:val="nil"/>
              <w:bottom w:val="single" w:sz="4" w:space="0" w:color="auto"/>
              <w:right w:val="single" w:sz="4" w:space="0" w:color="auto"/>
            </w:tcBorders>
            <w:shd w:val="clear" w:color="auto" w:fill="auto"/>
            <w:noWrap/>
            <w:vAlign w:val="bottom"/>
            <w:hideMark/>
          </w:tcPr>
          <w:p w:rsidR="0085074C" w:rsidRDefault="0085074C" w:rsidP="00F01302">
            <w:pPr>
              <w:jc w:val="right"/>
            </w:pPr>
            <w:r w:rsidRPr="00D91133">
              <w:rPr>
                <w:color w:val="000000"/>
                <w:sz w:val="22"/>
                <w:szCs w:val="22"/>
              </w:rPr>
              <w:t>25 051</w:t>
            </w:r>
          </w:p>
        </w:tc>
        <w:tc>
          <w:tcPr>
            <w:tcW w:w="1701" w:type="dxa"/>
            <w:tcBorders>
              <w:top w:val="nil"/>
              <w:left w:val="nil"/>
              <w:bottom w:val="single" w:sz="4" w:space="0" w:color="auto"/>
              <w:right w:val="single" w:sz="4" w:space="0" w:color="auto"/>
            </w:tcBorders>
            <w:shd w:val="clear" w:color="auto" w:fill="auto"/>
            <w:noWrap/>
            <w:vAlign w:val="bottom"/>
            <w:hideMark/>
          </w:tcPr>
          <w:p w:rsidR="0085074C" w:rsidRDefault="0085074C" w:rsidP="00F01302">
            <w:pPr>
              <w:jc w:val="right"/>
            </w:pPr>
            <w:r w:rsidRPr="005B773D">
              <w:rPr>
                <w:color w:val="000000"/>
                <w:sz w:val="22"/>
                <w:szCs w:val="22"/>
              </w:rPr>
              <w:t>23 668</w:t>
            </w:r>
          </w:p>
        </w:tc>
        <w:tc>
          <w:tcPr>
            <w:tcW w:w="1843" w:type="dxa"/>
            <w:tcBorders>
              <w:top w:val="nil"/>
              <w:left w:val="nil"/>
              <w:bottom w:val="single" w:sz="4" w:space="0" w:color="auto"/>
              <w:right w:val="single" w:sz="4" w:space="0" w:color="auto"/>
            </w:tcBorders>
            <w:shd w:val="clear" w:color="auto" w:fill="auto"/>
            <w:noWrap/>
            <w:vAlign w:val="bottom"/>
            <w:hideMark/>
          </w:tcPr>
          <w:p w:rsidR="0085074C" w:rsidRDefault="0085074C" w:rsidP="00F01302">
            <w:pPr>
              <w:jc w:val="right"/>
            </w:pPr>
            <w:r w:rsidRPr="00446F27">
              <w:rPr>
                <w:color w:val="000000"/>
                <w:sz w:val="22"/>
                <w:szCs w:val="22"/>
              </w:rPr>
              <w:t>2 148</w:t>
            </w:r>
          </w:p>
        </w:tc>
      </w:tr>
      <w:tr w:rsidR="00CE5EB3" w:rsidRPr="00B56A71" w:rsidTr="00686AA6">
        <w:trPr>
          <w:gridAfter w:val="1"/>
          <w:wAfter w:w="1418" w:type="dxa"/>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CE5EB3" w:rsidRPr="00E831B4" w:rsidRDefault="00CE5EB3" w:rsidP="008470D5">
            <w:pPr>
              <w:rPr>
                <w:b/>
                <w:bCs/>
                <w:color w:val="000000"/>
              </w:rPr>
            </w:pPr>
            <w:r w:rsidRPr="00E831B4">
              <w:rPr>
                <w:b/>
                <w:bCs/>
                <w:color w:val="000000"/>
                <w:sz w:val="22"/>
                <w:szCs w:val="22"/>
              </w:rPr>
              <w:t>Итого</w:t>
            </w:r>
          </w:p>
        </w:tc>
        <w:tc>
          <w:tcPr>
            <w:tcW w:w="1411" w:type="dxa"/>
            <w:tcBorders>
              <w:top w:val="nil"/>
              <w:left w:val="nil"/>
              <w:bottom w:val="single" w:sz="4" w:space="0" w:color="auto"/>
              <w:right w:val="single" w:sz="4" w:space="0" w:color="auto"/>
            </w:tcBorders>
            <w:shd w:val="clear" w:color="auto" w:fill="auto"/>
            <w:noWrap/>
            <w:vAlign w:val="bottom"/>
            <w:hideMark/>
          </w:tcPr>
          <w:p w:rsidR="00CE5EB3" w:rsidRPr="00E831B4" w:rsidRDefault="0085074C" w:rsidP="008470D5">
            <w:pPr>
              <w:jc w:val="right"/>
              <w:rPr>
                <w:b/>
                <w:bCs/>
                <w:color w:val="000000"/>
              </w:rPr>
            </w:pPr>
            <w:r>
              <w:rPr>
                <w:b/>
                <w:bCs/>
                <w:color w:val="000000"/>
              </w:rPr>
              <w:t>325 663</w:t>
            </w:r>
          </w:p>
        </w:tc>
        <w:tc>
          <w:tcPr>
            <w:tcW w:w="1701" w:type="dxa"/>
            <w:tcBorders>
              <w:top w:val="nil"/>
              <w:left w:val="nil"/>
              <w:bottom w:val="single" w:sz="4" w:space="0" w:color="auto"/>
              <w:right w:val="single" w:sz="4" w:space="0" w:color="auto"/>
            </w:tcBorders>
            <w:shd w:val="clear" w:color="auto" w:fill="auto"/>
            <w:noWrap/>
            <w:vAlign w:val="bottom"/>
            <w:hideMark/>
          </w:tcPr>
          <w:p w:rsidR="00CE5EB3" w:rsidRPr="00E831B4" w:rsidRDefault="0085074C" w:rsidP="008470D5">
            <w:pPr>
              <w:jc w:val="right"/>
              <w:rPr>
                <w:b/>
                <w:bCs/>
                <w:color w:val="000000"/>
              </w:rPr>
            </w:pPr>
            <w:r>
              <w:rPr>
                <w:b/>
                <w:bCs/>
                <w:color w:val="000000"/>
              </w:rPr>
              <w:t>307 684</w:t>
            </w:r>
          </w:p>
        </w:tc>
        <w:tc>
          <w:tcPr>
            <w:tcW w:w="1843" w:type="dxa"/>
            <w:tcBorders>
              <w:top w:val="nil"/>
              <w:left w:val="nil"/>
              <w:bottom w:val="single" w:sz="4" w:space="0" w:color="auto"/>
              <w:right w:val="single" w:sz="4" w:space="0" w:color="auto"/>
            </w:tcBorders>
            <w:shd w:val="clear" w:color="auto" w:fill="auto"/>
            <w:noWrap/>
            <w:vAlign w:val="bottom"/>
            <w:hideMark/>
          </w:tcPr>
          <w:p w:rsidR="00CE5EB3" w:rsidRPr="00B56A71" w:rsidRDefault="0085074C" w:rsidP="008470D5">
            <w:pPr>
              <w:jc w:val="right"/>
              <w:rPr>
                <w:b/>
                <w:bCs/>
                <w:color w:val="000000"/>
              </w:rPr>
            </w:pPr>
            <w:r>
              <w:rPr>
                <w:b/>
                <w:bCs/>
                <w:color w:val="000000"/>
              </w:rPr>
              <w:t>27 924</w:t>
            </w:r>
          </w:p>
        </w:tc>
      </w:tr>
    </w:tbl>
    <w:p w:rsidR="0036702F" w:rsidRPr="00CD4F1F" w:rsidRDefault="0036702F" w:rsidP="00634C09">
      <w:pPr>
        <w:snapToGrid w:val="0"/>
        <w:jc w:val="center"/>
        <w:rPr>
          <w:sz w:val="28"/>
          <w:szCs w:val="28"/>
        </w:rPr>
      </w:pPr>
    </w:p>
    <w:p w:rsidR="002D12B5" w:rsidRDefault="002D12B5" w:rsidP="009C23AD"/>
    <w:p w:rsidR="002D12B5" w:rsidRDefault="002D12B5" w:rsidP="009C23AD"/>
    <w:p w:rsidR="009C23AD" w:rsidRDefault="009C23AD" w:rsidP="009C23AD">
      <w:r>
        <w:t>Заместитель главы администрации</w:t>
      </w:r>
    </w:p>
    <w:p w:rsidR="009C23AD" w:rsidRDefault="009C23AD" w:rsidP="009C23AD">
      <w:proofErr w:type="spellStart"/>
      <w:r>
        <w:t>Щекинского</w:t>
      </w:r>
      <w:proofErr w:type="spellEnd"/>
      <w:r>
        <w:t xml:space="preserve"> района</w:t>
      </w:r>
      <w:r>
        <w:tab/>
      </w:r>
      <w:r>
        <w:tab/>
      </w:r>
    </w:p>
    <w:p w:rsidR="009C23AD" w:rsidRDefault="009C23AD" w:rsidP="009C23AD">
      <w:r w:rsidRPr="009C23AD">
        <w:t xml:space="preserve">по развитию инженерной инфраструктуры </w:t>
      </w:r>
    </w:p>
    <w:p w:rsidR="009C23AD" w:rsidRPr="00CC2A2C" w:rsidRDefault="009C23AD" w:rsidP="009C23AD">
      <w:r w:rsidRPr="009C23AD">
        <w:t xml:space="preserve">и жилищно-коммунальному хозяйству </w:t>
      </w:r>
      <w:r w:rsidR="00AF5039">
        <w:t xml:space="preserve"> </w:t>
      </w:r>
      <w:r w:rsidRPr="00CC2A2C">
        <w:t xml:space="preserve"> </w:t>
      </w:r>
      <w:r w:rsidRPr="00CC2A2C">
        <w:tab/>
        <w:t xml:space="preserve">   </w:t>
      </w:r>
      <w:r>
        <w:tab/>
      </w:r>
      <w:r w:rsidRPr="00CC2A2C">
        <w:t xml:space="preserve">    </w:t>
      </w:r>
      <w:r w:rsidR="00AF5039">
        <w:t xml:space="preserve">                        </w:t>
      </w:r>
      <w:r w:rsidRPr="00CC2A2C">
        <w:t xml:space="preserve">    </w:t>
      </w:r>
      <w:r>
        <w:t>А.П. Рыжков</w:t>
      </w:r>
    </w:p>
    <w:p w:rsidR="008470D5" w:rsidRDefault="008470D5" w:rsidP="00634C09">
      <w:pPr>
        <w:jc w:val="right"/>
        <w:rPr>
          <w:b/>
        </w:rPr>
      </w:pPr>
    </w:p>
    <w:p w:rsidR="008470D5" w:rsidRDefault="008470D5" w:rsidP="00634C09">
      <w:pPr>
        <w:jc w:val="right"/>
        <w:rPr>
          <w:b/>
        </w:rPr>
      </w:pPr>
    </w:p>
    <w:p w:rsidR="008470D5" w:rsidRDefault="008470D5" w:rsidP="00634C09">
      <w:pPr>
        <w:jc w:val="right"/>
        <w:rPr>
          <w:b/>
        </w:rPr>
      </w:pPr>
    </w:p>
    <w:p w:rsidR="002D12B5" w:rsidRDefault="002D12B5" w:rsidP="00634C09">
      <w:pPr>
        <w:jc w:val="right"/>
        <w:rPr>
          <w:b/>
        </w:rPr>
      </w:pPr>
    </w:p>
    <w:p w:rsidR="002D12B5" w:rsidRDefault="002D12B5" w:rsidP="00634C09">
      <w:pPr>
        <w:jc w:val="right"/>
        <w:rPr>
          <w:b/>
        </w:rPr>
      </w:pPr>
    </w:p>
    <w:p w:rsidR="002D12B5" w:rsidRDefault="002D12B5" w:rsidP="00634C09">
      <w:pPr>
        <w:jc w:val="right"/>
        <w:rPr>
          <w:b/>
        </w:rPr>
      </w:pPr>
    </w:p>
    <w:p w:rsidR="00634C09" w:rsidRPr="00CD4F1F" w:rsidRDefault="00634C09" w:rsidP="00634C09">
      <w:pPr>
        <w:jc w:val="right"/>
        <w:rPr>
          <w:b/>
        </w:rPr>
      </w:pPr>
      <w:r w:rsidRPr="00CD4F1F">
        <w:rPr>
          <w:b/>
        </w:rPr>
        <w:lastRenderedPageBreak/>
        <w:t xml:space="preserve">Приложение 3 </w:t>
      </w:r>
    </w:p>
    <w:p w:rsidR="00634C09" w:rsidRPr="00CD4F1F" w:rsidRDefault="00634C09" w:rsidP="00634C09">
      <w:pPr>
        <w:jc w:val="right"/>
      </w:pPr>
      <w:r w:rsidRPr="00CD4F1F">
        <w:t xml:space="preserve">к конкурсной документации по проведению </w:t>
      </w:r>
      <w:proofErr w:type="gramStart"/>
      <w:r w:rsidRPr="00CD4F1F">
        <w:t>открытого</w:t>
      </w:r>
      <w:proofErr w:type="gramEnd"/>
      <w:r w:rsidRPr="00CD4F1F">
        <w:t xml:space="preserve"> </w:t>
      </w:r>
    </w:p>
    <w:p w:rsidR="00634C09" w:rsidRPr="00CD4F1F" w:rsidRDefault="00634C09" w:rsidP="00634C09">
      <w:pPr>
        <w:jc w:val="right"/>
      </w:pPr>
      <w:r w:rsidRPr="00CD4F1F">
        <w:t xml:space="preserve">конкурса по отбору управляющей организации </w:t>
      </w:r>
    </w:p>
    <w:p w:rsidR="00634C09" w:rsidRPr="00CD4F1F" w:rsidRDefault="00634C09" w:rsidP="00634C09">
      <w:pPr>
        <w:jc w:val="right"/>
      </w:pPr>
      <w:r w:rsidRPr="00CD4F1F">
        <w:t>для управления многоквартирными домами</w:t>
      </w:r>
    </w:p>
    <w:p w:rsidR="00634C09" w:rsidRPr="00CD4F1F" w:rsidRDefault="00634C09" w:rsidP="00634C09">
      <w:pPr>
        <w:spacing w:before="400"/>
        <w:jc w:val="center"/>
        <w:rPr>
          <w:b/>
          <w:bCs/>
          <w:sz w:val="26"/>
          <w:szCs w:val="26"/>
        </w:rPr>
      </w:pPr>
      <w:r w:rsidRPr="00CD4F1F">
        <w:rPr>
          <w:b/>
          <w:bCs/>
          <w:sz w:val="26"/>
          <w:szCs w:val="26"/>
        </w:rPr>
        <w:t>ФОРМА ЗАЯВКИ</w:t>
      </w:r>
    </w:p>
    <w:p w:rsidR="00634C09" w:rsidRPr="00CD4F1F" w:rsidRDefault="00634C09" w:rsidP="00634C09">
      <w:pPr>
        <w:spacing w:before="80"/>
        <w:jc w:val="center"/>
        <w:rPr>
          <w:b/>
          <w:bCs/>
          <w:sz w:val="26"/>
          <w:szCs w:val="26"/>
        </w:rPr>
      </w:pPr>
      <w:r w:rsidRPr="00CD4F1F">
        <w:rPr>
          <w:b/>
          <w:bCs/>
          <w:sz w:val="26"/>
          <w:szCs w:val="26"/>
        </w:rPr>
        <w:t>на участие в конкурсе по отбору управляющей</w:t>
      </w:r>
      <w:r w:rsidRPr="00CD4F1F">
        <w:rPr>
          <w:b/>
          <w:bCs/>
          <w:sz w:val="26"/>
          <w:szCs w:val="26"/>
        </w:rPr>
        <w:br/>
        <w:t>организации для управления многоквартирным домом</w:t>
      </w:r>
    </w:p>
    <w:p w:rsidR="00634C09" w:rsidRPr="00CD4F1F" w:rsidRDefault="00634C09" w:rsidP="00634C09">
      <w:pPr>
        <w:spacing w:before="240"/>
        <w:jc w:val="center"/>
      </w:pPr>
      <w:r w:rsidRPr="00CD4F1F">
        <w:t>1. Заявление об участии в конкурсе</w:t>
      </w:r>
    </w:p>
    <w:p w:rsidR="00634C09" w:rsidRPr="00CD4F1F" w:rsidRDefault="00634C09" w:rsidP="00634C09">
      <w:pPr>
        <w:tabs>
          <w:tab w:val="right" w:pos="10206"/>
        </w:tabs>
      </w:pPr>
      <w:r w:rsidRPr="00CD4F1F">
        <w:tab/>
      </w:r>
    </w:p>
    <w:p w:rsidR="00634C09" w:rsidRPr="00CD4F1F" w:rsidRDefault="00634C09" w:rsidP="00634C09">
      <w:pPr>
        <w:pBdr>
          <w:top w:val="single" w:sz="4" w:space="1" w:color="auto"/>
        </w:pBdr>
        <w:ind w:right="91"/>
        <w:jc w:val="center"/>
        <w:rPr>
          <w:sz w:val="18"/>
          <w:szCs w:val="18"/>
        </w:rPr>
      </w:pPr>
      <w:r w:rsidRPr="00CD4F1F">
        <w:rPr>
          <w:sz w:val="18"/>
          <w:szCs w:val="18"/>
        </w:rPr>
        <w:t>(организационно-правовая форма, наименование/фирменное наименование организации</w:t>
      </w:r>
      <w:r w:rsidRPr="00CD4F1F">
        <w:rPr>
          <w:sz w:val="18"/>
          <w:szCs w:val="18"/>
        </w:rPr>
        <w:br/>
        <w:t>или ф.и.о. физического лица, данные документа, удостоверяющего личность)</w:t>
      </w:r>
    </w:p>
    <w:p w:rsidR="00634C09" w:rsidRPr="00CD4F1F" w:rsidRDefault="00634C09" w:rsidP="00634C09">
      <w:pPr>
        <w:tabs>
          <w:tab w:val="right" w:pos="10206"/>
        </w:tabs>
      </w:pPr>
      <w:r w:rsidRPr="00CD4F1F">
        <w:tab/>
      </w:r>
    </w:p>
    <w:p w:rsidR="00634C09" w:rsidRPr="00CD4F1F" w:rsidRDefault="00634C09" w:rsidP="00634C09">
      <w:pPr>
        <w:pBdr>
          <w:top w:val="single" w:sz="4" w:space="1" w:color="auto"/>
        </w:pBdr>
        <w:ind w:right="91"/>
        <w:jc w:val="center"/>
        <w:rPr>
          <w:sz w:val="18"/>
          <w:szCs w:val="18"/>
        </w:rPr>
      </w:pPr>
      <w:r w:rsidRPr="00CD4F1F">
        <w:rPr>
          <w:sz w:val="18"/>
          <w:szCs w:val="18"/>
        </w:rPr>
        <w:t>(место нахождения, почтовый адрес организации или место жительства индивидуального предпринимателя)</w:t>
      </w:r>
    </w:p>
    <w:p w:rsidR="00634C09" w:rsidRPr="00CD4F1F" w:rsidRDefault="00634C09" w:rsidP="00634C09"/>
    <w:p w:rsidR="00634C09" w:rsidRPr="00CD4F1F" w:rsidRDefault="00634C09" w:rsidP="00634C09">
      <w:pPr>
        <w:pBdr>
          <w:top w:val="single" w:sz="4" w:space="1" w:color="auto"/>
        </w:pBdr>
        <w:jc w:val="center"/>
        <w:rPr>
          <w:sz w:val="18"/>
          <w:szCs w:val="18"/>
        </w:rPr>
      </w:pPr>
      <w:r w:rsidRPr="00CD4F1F">
        <w:rPr>
          <w:sz w:val="18"/>
          <w:szCs w:val="18"/>
        </w:rPr>
        <w:t>(номер телефона)</w:t>
      </w:r>
    </w:p>
    <w:p w:rsidR="00634C09" w:rsidRPr="00CD4F1F" w:rsidRDefault="00634C09" w:rsidP="00634C09">
      <w:pPr>
        <w:jc w:val="both"/>
        <w:rPr>
          <w:sz w:val="2"/>
          <w:szCs w:val="2"/>
        </w:rPr>
      </w:pPr>
      <w:r w:rsidRPr="00CD4F1F">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sidRPr="00CD4F1F">
        <w:t>м(</w:t>
      </w:r>
      <w:proofErr w:type="gramEnd"/>
      <w:r w:rsidRPr="00CD4F1F">
        <w:t>и) по адресу:</w:t>
      </w:r>
      <w:r w:rsidRPr="00CD4F1F">
        <w:br/>
      </w:r>
    </w:p>
    <w:p w:rsidR="00634C09" w:rsidRPr="00CD4F1F" w:rsidRDefault="00634C09" w:rsidP="00634C09"/>
    <w:p w:rsidR="00634C09" w:rsidRPr="00CD4F1F" w:rsidRDefault="00634C09" w:rsidP="00634C09">
      <w:pPr>
        <w:pBdr>
          <w:top w:val="single" w:sz="4" w:space="1" w:color="auto"/>
        </w:pBdr>
        <w:rPr>
          <w:sz w:val="2"/>
          <w:szCs w:val="2"/>
        </w:rPr>
      </w:pPr>
    </w:p>
    <w:p w:rsidR="00634C09" w:rsidRPr="00CD4F1F" w:rsidRDefault="00634C09" w:rsidP="00634C09">
      <w:pPr>
        <w:tabs>
          <w:tab w:val="right" w:pos="10206"/>
        </w:tabs>
      </w:pPr>
      <w:r w:rsidRPr="00CD4F1F">
        <w:tab/>
      </w:r>
    </w:p>
    <w:p w:rsidR="005E58D2" w:rsidRPr="00C66511" w:rsidRDefault="005E58D2" w:rsidP="005E58D2">
      <w:pPr>
        <w:jc w:val="both"/>
        <w:rPr>
          <w:b/>
          <w:bCs/>
        </w:rPr>
      </w:pPr>
      <w:r w:rsidRPr="00C66511">
        <w:rPr>
          <w:b/>
          <w:bCs/>
        </w:rPr>
        <w:t>(указываются адреса многоквартирных домов, включенных в лот, на участие в конкурсе по которому представляется заявка)</w:t>
      </w:r>
    </w:p>
    <w:p w:rsidR="00634C09" w:rsidRPr="00CD4F1F" w:rsidRDefault="00634C09" w:rsidP="00634C09">
      <w:pPr>
        <w:ind w:firstLine="567"/>
        <w:jc w:val="both"/>
      </w:pPr>
      <w:r w:rsidRPr="00CD4F1F">
        <w:t xml:space="preserve">Средства, внесенные в качестве обеспечения заявки на участие в конкурсе, просим возвратить на счет:  </w:t>
      </w:r>
    </w:p>
    <w:p w:rsidR="00634C09" w:rsidRPr="00CD4F1F" w:rsidRDefault="00634C09" w:rsidP="00634C09">
      <w:pPr>
        <w:pBdr>
          <w:top w:val="single" w:sz="4" w:space="1" w:color="auto"/>
        </w:pBdr>
        <w:ind w:left="2098"/>
        <w:jc w:val="center"/>
        <w:rPr>
          <w:sz w:val="18"/>
          <w:szCs w:val="18"/>
        </w:rPr>
      </w:pPr>
      <w:r w:rsidRPr="00CD4F1F">
        <w:rPr>
          <w:sz w:val="18"/>
          <w:szCs w:val="18"/>
        </w:rPr>
        <w:t>(реквизиты банковского счета)</w:t>
      </w:r>
    </w:p>
    <w:p w:rsidR="00634C09" w:rsidRPr="00CD4F1F" w:rsidRDefault="00634C09" w:rsidP="00634C09">
      <w:pPr>
        <w:tabs>
          <w:tab w:val="right" w:pos="10206"/>
        </w:tabs>
      </w:pPr>
      <w:r w:rsidRPr="00CD4F1F">
        <w:tab/>
      </w:r>
    </w:p>
    <w:p w:rsidR="00634C09" w:rsidRPr="00CD4F1F" w:rsidRDefault="00634C09" w:rsidP="00634C09">
      <w:pPr>
        <w:pBdr>
          <w:top w:val="single" w:sz="4" w:space="1" w:color="auto"/>
        </w:pBdr>
        <w:ind w:right="91"/>
        <w:rPr>
          <w:sz w:val="2"/>
          <w:szCs w:val="2"/>
        </w:rPr>
      </w:pPr>
    </w:p>
    <w:p w:rsidR="00634C09" w:rsidRPr="00CD4F1F" w:rsidRDefault="00634C09" w:rsidP="00634C09">
      <w:pPr>
        <w:spacing w:before="240"/>
        <w:jc w:val="center"/>
      </w:pPr>
      <w:r w:rsidRPr="00CD4F1F">
        <w:t>2. Предложения претендента</w:t>
      </w:r>
      <w:r w:rsidRPr="00CD4F1F">
        <w:br/>
        <w:t>по условиям договора управления многоквартирным домом</w:t>
      </w:r>
    </w:p>
    <w:p w:rsidR="00634C09" w:rsidRPr="00CD4F1F" w:rsidRDefault="00634C09" w:rsidP="00634C09"/>
    <w:p w:rsidR="00634C09" w:rsidRPr="00CD4F1F" w:rsidRDefault="00634C09" w:rsidP="00634C09">
      <w:pPr>
        <w:pBdr>
          <w:top w:val="single" w:sz="4" w:space="1" w:color="auto"/>
        </w:pBdr>
        <w:jc w:val="center"/>
        <w:rPr>
          <w:sz w:val="18"/>
          <w:szCs w:val="18"/>
        </w:rPr>
      </w:pPr>
      <w:proofErr w:type="gramStart"/>
      <w:r w:rsidRPr="00CD4F1F">
        <w:rPr>
          <w:sz w:val="18"/>
          <w:szCs w:val="18"/>
        </w:rPr>
        <w:t>(описание предлагаемого претендентом в качестве условия договора</w:t>
      </w:r>
      <w:proofErr w:type="gramEnd"/>
    </w:p>
    <w:p w:rsidR="00634C09" w:rsidRPr="00CD4F1F" w:rsidRDefault="00634C09" w:rsidP="00634C09"/>
    <w:p w:rsidR="00634C09" w:rsidRPr="00CD4F1F" w:rsidRDefault="00634C09" w:rsidP="00634C09">
      <w:pPr>
        <w:pBdr>
          <w:top w:val="single" w:sz="4" w:space="1" w:color="auto"/>
        </w:pBdr>
        <w:jc w:val="center"/>
        <w:rPr>
          <w:sz w:val="18"/>
          <w:szCs w:val="18"/>
        </w:rPr>
      </w:pPr>
      <w:r w:rsidRPr="00CD4F1F">
        <w:rPr>
          <w:sz w:val="18"/>
          <w:szCs w:val="18"/>
        </w:rPr>
        <w:t>управления многоквартирным домом способа внесения</w:t>
      </w:r>
    </w:p>
    <w:p w:rsidR="00634C09" w:rsidRPr="00CD4F1F" w:rsidRDefault="00634C09" w:rsidP="00634C09"/>
    <w:p w:rsidR="00634C09" w:rsidRPr="00CD4F1F" w:rsidRDefault="00634C09" w:rsidP="00634C09">
      <w:pPr>
        <w:pBdr>
          <w:top w:val="single" w:sz="4" w:space="1" w:color="auto"/>
        </w:pBdr>
        <w:jc w:val="center"/>
        <w:rPr>
          <w:sz w:val="18"/>
          <w:szCs w:val="18"/>
        </w:rPr>
      </w:pPr>
      <w:r w:rsidRPr="00CD4F1F">
        <w:rPr>
          <w:sz w:val="18"/>
          <w:szCs w:val="18"/>
        </w:rPr>
        <w:t>собственниками помещений в многоквартирном доме и нанимателями жилых помещений по договору социального</w:t>
      </w:r>
      <w:r w:rsidRPr="00CD4F1F">
        <w:rPr>
          <w:sz w:val="18"/>
          <w:szCs w:val="18"/>
        </w:rPr>
        <w:br/>
        <w:t>найма и договору найма жилых помещений государственного или муниципального жилищного фонда платы</w:t>
      </w:r>
      <w:r w:rsidRPr="00CD4F1F">
        <w:rPr>
          <w:sz w:val="18"/>
          <w:szCs w:val="18"/>
        </w:rPr>
        <w:br/>
        <w:t xml:space="preserve">за содержание и ремонт жилого </w:t>
      </w:r>
      <w:proofErr w:type="gramStart"/>
      <w:r w:rsidRPr="00CD4F1F">
        <w:rPr>
          <w:sz w:val="18"/>
          <w:szCs w:val="18"/>
        </w:rPr>
        <w:t>помещения</w:t>
      </w:r>
      <w:proofErr w:type="gramEnd"/>
      <w:r w:rsidRPr="00CD4F1F">
        <w:rPr>
          <w:sz w:val="18"/>
          <w:szCs w:val="18"/>
        </w:rPr>
        <w:t xml:space="preserve"> и коммунальные услуги)</w:t>
      </w:r>
    </w:p>
    <w:p w:rsidR="00634C09" w:rsidRPr="00CD4F1F" w:rsidRDefault="00634C09" w:rsidP="00634C09">
      <w:pPr>
        <w:ind w:firstLine="567"/>
        <w:jc w:val="both"/>
      </w:pPr>
      <w:r w:rsidRPr="00CD4F1F">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34C09" w:rsidRPr="00CD4F1F" w:rsidRDefault="00634C09" w:rsidP="00634C09">
      <w:pPr>
        <w:pBdr>
          <w:top w:val="single" w:sz="4" w:space="1" w:color="auto"/>
        </w:pBdr>
        <w:ind w:left="8165"/>
        <w:rPr>
          <w:sz w:val="2"/>
          <w:szCs w:val="2"/>
        </w:rPr>
      </w:pPr>
    </w:p>
    <w:p w:rsidR="00634C09" w:rsidRPr="00CD4F1F" w:rsidRDefault="00634C09" w:rsidP="00634C09"/>
    <w:p w:rsidR="00634C09" w:rsidRPr="00CD4F1F" w:rsidRDefault="00634C09" w:rsidP="00634C09">
      <w:pPr>
        <w:pBdr>
          <w:top w:val="single" w:sz="4" w:space="1" w:color="auto"/>
        </w:pBdr>
        <w:jc w:val="center"/>
        <w:rPr>
          <w:sz w:val="18"/>
          <w:szCs w:val="18"/>
        </w:rPr>
      </w:pPr>
      <w:r w:rsidRPr="00CD4F1F">
        <w:rPr>
          <w:sz w:val="18"/>
          <w:szCs w:val="18"/>
        </w:rPr>
        <w:t>(реквизиты банковского счета претендента)</w:t>
      </w:r>
    </w:p>
    <w:p w:rsidR="00634C09" w:rsidRPr="00CD4F1F" w:rsidRDefault="00634C09" w:rsidP="00634C09">
      <w:pPr>
        <w:ind w:firstLine="567"/>
      </w:pPr>
      <w:r w:rsidRPr="00CD4F1F">
        <w:t>К заявке прилагаются следующие документы:</w:t>
      </w:r>
    </w:p>
    <w:p w:rsidR="00634C09" w:rsidRPr="00CD4F1F" w:rsidRDefault="00634C09" w:rsidP="00634C09">
      <w:pPr>
        <w:ind w:firstLine="567"/>
        <w:jc w:val="both"/>
      </w:pPr>
      <w:r w:rsidRPr="00CD4F1F">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34C09" w:rsidRPr="00CD4F1F" w:rsidRDefault="00634C09" w:rsidP="00634C09"/>
    <w:p w:rsidR="00634C09" w:rsidRPr="00CD4F1F" w:rsidRDefault="00634C09" w:rsidP="00634C09">
      <w:pPr>
        <w:pBdr>
          <w:top w:val="single" w:sz="4" w:space="1" w:color="auto"/>
        </w:pBdr>
        <w:jc w:val="center"/>
        <w:rPr>
          <w:sz w:val="18"/>
          <w:szCs w:val="18"/>
        </w:rPr>
      </w:pPr>
      <w:r w:rsidRPr="00CD4F1F">
        <w:rPr>
          <w:sz w:val="18"/>
          <w:szCs w:val="18"/>
        </w:rPr>
        <w:t>(наименование и реквизиты документов, количество листов)</w:t>
      </w:r>
    </w:p>
    <w:p w:rsidR="00634C09" w:rsidRPr="00CD4F1F" w:rsidRDefault="00634C09" w:rsidP="00634C09">
      <w:pPr>
        <w:tabs>
          <w:tab w:val="right" w:pos="10206"/>
        </w:tabs>
      </w:pPr>
      <w:r w:rsidRPr="00CD4F1F">
        <w:tab/>
      </w:r>
    </w:p>
    <w:p w:rsidR="00634C09" w:rsidRPr="00CD4F1F" w:rsidRDefault="00634C09" w:rsidP="00634C09">
      <w:pPr>
        <w:pBdr>
          <w:top w:val="single" w:sz="4" w:space="1" w:color="auto"/>
        </w:pBdr>
        <w:ind w:right="91"/>
        <w:rPr>
          <w:sz w:val="2"/>
          <w:szCs w:val="2"/>
        </w:rPr>
      </w:pPr>
    </w:p>
    <w:p w:rsidR="00634C09" w:rsidRPr="00CD4F1F" w:rsidRDefault="00634C09" w:rsidP="00634C09">
      <w:pPr>
        <w:ind w:firstLine="567"/>
        <w:jc w:val="both"/>
      </w:pPr>
      <w:r w:rsidRPr="00CD4F1F">
        <w:lastRenderedPageBreak/>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634C09" w:rsidRPr="00CD4F1F" w:rsidRDefault="00634C09" w:rsidP="00634C09"/>
    <w:p w:rsidR="00634C09" w:rsidRPr="00CD4F1F" w:rsidRDefault="00634C09" w:rsidP="00634C09">
      <w:pPr>
        <w:pBdr>
          <w:top w:val="single" w:sz="4" w:space="1" w:color="auto"/>
        </w:pBdr>
        <w:jc w:val="center"/>
        <w:rPr>
          <w:sz w:val="18"/>
          <w:szCs w:val="18"/>
        </w:rPr>
      </w:pPr>
      <w:r w:rsidRPr="00CD4F1F">
        <w:rPr>
          <w:sz w:val="18"/>
          <w:szCs w:val="18"/>
        </w:rPr>
        <w:t>(наименование и реквизиты документов, количество листов)</w:t>
      </w:r>
    </w:p>
    <w:p w:rsidR="00634C09" w:rsidRPr="00CD4F1F" w:rsidRDefault="00634C09" w:rsidP="00634C09">
      <w:pPr>
        <w:tabs>
          <w:tab w:val="right" w:pos="10206"/>
        </w:tabs>
      </w:pPr>
      <w:r w:rsidRPr="00CD4F1F">
        <w:tab/>
      </w:r>
    </w:p>
    <w:p w:rsidR="00634C09" w:rsidRPr="00CD4F1F" w:rsidRDefault="00634C09" w:rsidP="00634C09">
      <w:pPr>
        <w:pBdr>
          <w:top w:val="single" w:sz="4" w:space="1" w:color="auto"/>
        </w:pBdr>
        <w:ind w:right="91"/>
        <w:rPr>
          <w:sz w:val="2"/>
          <w:szCs w:val="2"/>
        </w:rPr>
      </w:pPr>
    </w:p>
    <w:p w:rsidR="00634C09" w:rsidRPr="00CD4F1F" w:rsidRDefault="00634C09" w:rsidP="00634C09">
      <w:pPr>
        <w:ind w:firstLine="567"/>
        <w:jc w:val="both"/>
      </w:pPr>
      <w:r w:rsidRPr="00CD4F1F">
        <w:t>3) документы, подтверждающие внесение денежных сре</w:t>
      </w:r>
      <w:proofErr w:type="gramStart"/>
      <w:r w:rsidRPr="00CD4F1F">
        <w:t>дств в к</w:t>
      </w:r>
      <w:proofErr w:type="gramEnd"/>
      <w:r w:rsidRPr="00CD4F1F">
        <w:t>ачестве обеспечения заявки на участие в конкурсе:</w:t>
      </w:r>
    </w:p>
    <w:p w:rsidR="00634C09" w:rsidRPr="00CD4F1F" w:rsidRDefault="00634C09" w:rsidP="00634C09"/>
    <w:p w:rsidR="00634C09" w:rsidRPr="00CD4F1F" w:rsidRDefault="00634C09" w:rsidP="00634C09">
      <w:pPr>
        <w:pBdr>
          <w:top w:val="single" w:sz="4" w:space="1" w:color="auto"/>
        </w:pBdr>
        <w:jc w:val="center"/>
        <w:rPr>
          <w:sz w:val="18"/>
          <w:szCs w:val="18"/>
        </w:rPr>
      </w:pPr>
      <w:r w:rsidRPr="00CD4F1F">
        <w:rPr>
          <w:sz w:val="18"/>
          <w:szCs w:val="18"/>
        </w:rPr>
        <w:t>(наименование и реквизиты документов, количество листов)</w:t>
      </w:r>
    </w:p>
    <w:p w:rsidR="00634C09" w:rsidRPr="00CD4F1F" w:rsidRDefault="00634C09" w:rsidP="00634C09">
      <w:pPr>
        <w:tabs>
          <w:tab w:val="right" w:pos="10206"/>
        </w:tabs>
      </w:pPr>
      <w:r w:rsidRPr="00CD4F1F">
        <w:tab/>
      </w:r>
    </w:p>
    <w:p w:rsidR="00634C09" w:rsidRPr="00CD4F1F" w:rsidRDefault="00634C09" w:rsidP="00634C09">
      <w:pPr>
        <w:pBdr>
          <w:top w:val="single" w:sz="4" w:space="1" w:color="auto"/>
        </w:pBdr>
        <w:ind w:right="91"/>
        <w:rPr>
          <w:sz w:val="2"/>
          <w:szCs w:val="2"/>
        </w:rPr>
      </w:pPr>
    </w:p>
    <w:p w:rsidR="00634C09" w:rsidRPr="00CD4F1F" w:rsidRDefault="00634C09" w:rsidP="00634C09">
      <w:pPr>
        <w:ind w:firstLine="567"/>
        <w:jc w:val="both"/>
      </w:pPr>
      <w:r w:rsidRPr="00CD4F1F">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34C09" w:rsidRPr="00CD4F1F" w:rsidRDefault="00634C09" w:rsidP="00634C09"/>
    <w:p w:rsidR="00634C09" w:rsidRPr="00CD4F1F" w:rsidRDefault="00634C09" w:rsidP="00634C09">
      <w:pPr>
        <w:pBdr>
          <w:top w:val="single" w:sz="4" w:space="1" w:color="auto"/>
        </w:pBdr>
        <w:jc w:val="center"/>
        <w:rPr>
          <w:sz w:val="18"/>
          <w:szCs w:val="18"/>
        </w:rPr>
      </w:pPr>
      <w:r w:rsidRPr="00CD4F1F">
        <w:rPr>
          <w:sz w:val="18"/>
          <w:szCs w:val="18"/>
        </w:rPr>
        <w:t>(наименование и реквизиты документов, количество листов)</w:t>
      </w:r>
    </w:p>
    <w:p w:rsidR="00634C09" w:rsidRPr="00CD4F1F" w:rsidRDefault="00634C09" w:rsidP="00634C09">
      <w:pPr>
        <w:tabs>
          <w:tab w:val="right" w:pos="10206"/>
        </w:tabs>
      </w:pPr>
      <w:r w:rsidRPr="00CD4F1F">
        <w:tab/>
      </w:r>
    </w:p>
    <w:p w:rsidR="00634C09" w:rsidRPr="00CD4F1F" w:rsidRDefault="00634C09" w:rsidP="00634C09">
      <w:pPr>
        <w:pBdr>
          <w:top w:val="single" w:sz="4" w:space="1" w:color="auto"/>
        </w:pBdr>
        <w:ind w:right="91"/>
        <w:rPr>
          <w:sz w:val="2"/>
          <w:szCs w:val="2"/>
        </w:rPr>
      </w:pPr>
    </w:p>
    <w:p w:rsidR="00634C09" w:rsidRPr="00CD4F1F" w:rsidRDefault="00634C09" w:rsidP="00634C09">
      <w:pPr>
        <w:ind w:firstLine="567"/>
      </w:pPr>
      <w:r w:rsidRPr="00CD4F1F">
        <w:t>5) утвержденный бухгалтерский баланс за последний год:</w:t>
      </w:r>
    </w:p>
    <w:p w:rsidR="00634C09" w:rsidRPr="00CD4F1F" w:rsidRDefault="00634C09" w:rsidP="00634C09"/>
    <w:p w:rsidR="00634C09" w:rsidRPr="00CD4F1F" w:rsidRDefault="00634C09" w:rsidP="00634C09">
      <w:pPr>
        <w:pBdr>
          <w:top w:val="single" w:sz="4" w:space="1" w:color="auto"/>
        </w:pBdr>
        <w:jc w:val="center"/>
        <w:rPr>
          <w:sz w:val="18"/>
          <w:szCs w:val="18"/>
        </w:rPr>
      </w:pPr>
      <w:r w:rsidRPr="00CD4F1F">
        <w:rPr>
          <w:sz w:val="18"/>
          <w:szCs w:val="18"/>
        </w:rPr>
        <w:t>(наименование и реквизиты документов, количество листов)</w:t>
      </w:r>
    </w:p>
    <w:p w:rsidR="00634C09" w:rsidRPr="00CD4F1F" w:rsidRDefault="00634C09" w:rsidP="00634C09">
      <w:pPr>
        <w:tabs>
          <w:tab w:val="right" w:pos="10206"/>
        </w:tabs>
      </w:pPr>
      <w:r w:rsidRPr="00CD4F1F">
        <w:tab/>
      </w:r>
    </w:p>
    <w:p w:rsidR="00634C09" w:rsidRPr="00CD4F1F" w:rsidRDefault="00634C09" w:rsidP="00634C09">
      <w:pPr>
        <w:pBdr>
          <w:top w:val="single" w:sz="4" w:space="1" w:color="auto"/>
        </w:pBdr>
        <w:ind w:right="91"/>
        <w:rPr>
          <w:sz w:val="2"/>
          <w:szCs w:val="2"/>
        </w:rPr>
      </w:pPr>
    </w:p>
    <w:p w:rsidR="00634C09" w:rsidRPr="00CD4F1F" w:rsidRDefault="00634C09" w:rsidP="00634C09">
      <w:pPr>
        <w:spacing w:before="240"/>
      </w:pPr>
    </w:p>
    <w:p w:rsidR="00634C09" w:rsidRPr="00CD4F1F" w:rsidRDefault="00634C09" w:rsidP="00634C09">
      <w:pPr>
        <w:pBdr>
          <w:top w:val="single" w:sz="4" w:space="1" w:color="auto"/>
        </w:pBdr>
        <w:spacing w:after="120"/>
        <w:jc w:val="center"/>
        <w:rPr>
          <w:sz w:val="18"/>
          <w:szCs w:val="18"/>
        </w:rPr>
      </w:pPr>
      <w:r w:rsidRPr="00CD4F1F">
        <w:rPr>
          <w:sz w:val="18"/>
          <w:szCs w:val="18"/>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tblPr>
      <w:tblGrid>
        <w:gridCol w:w="2580"/>
        <w:gridCol w:w="283"/>
        <w:gridCol w:w="3402"/>
      </w:tblGrid>
      <w:tr w:rsidR="00634C09" w:rsidRPr="00CD4F1F" w:rsidTr="00634C09">
        <w:tc>
          <w:tcPr>
            <w:tcW w:w="2580" w:type="dxa"/>
            <w:tcBorders>
              <w:top w:val="nil"/>
              <w:left w:val="nil"/>
              <w:bottom w:val="single" w:sz="4" w:space="0" w:color="auto"/>
              <w:right w:val="nil"/>
            </w:tcBorders>
            <w:vAlign w:val="bottom"/>
          </w:tcPr>
          <w:p w:rsidR="00634C09" w:rsidRPr="00CD4F1F" w:rsidRDefault="00634C09" w:rsidP="00634C09">
            <w:pPr>
              <w:jc w:val="center"/>
            </w:pPr>
          </w:p>
        </w:tc>
        <w:tc>
          <w:tcPr>
            <w:tcW w:w="283" w:type="dxa"/>
            <w:tcBorders>
              <w:top w:val="nil"/>
              <w:left w:val="nil"/>
              <w:bottom w:val="nil"/>
              <w:right w:val="nil"/>
            </w:tcBorders>
            <w:vAlign w:val="bottom"/>
          </w:tcPr>
          <w:p w:rsidR="00634C09" w:rsidRPr="00CD4F1F" w:rsidRDefault="00634C09" w:rsidP="00634C09"/>
        </w:tc>
        <w:tc>
          <w:tcPr>
            <w:tcW w:w="3402" w:type="dxa"/>
            <w:tcBorders>
              <w:top w:val="nil"/>
              <w:left w:val="nil"/>
              <w:bottom w:val="single" w:sz="4" w:space="0" w:color="auto"/>
              <w:right w:val="nil"/>
            </w:tcBorders>
            <w:vAlign w:val="bottom"/>
          </w:tcPr>
          <w:p w:rsidR="00634C09" w:rsidRPr="00CD4F1F" w:rsidRDefault="00634C09" w:rsidP="00634C09">
            <w:pPr>
              <w:jc w:val="center"/>
            </w:pPr>
          </w:p>
        </w:tc>
      </w:tr>
      <w:tr w:rsidR="00634C09" w:rsidRPr="00CD4F1F" w:rsidTr="00634C09">
        <w:tc>
          <w:tcPr>
            <w:tcW w:w="2580" w:type="dxa"/>
            <w:tcBorders>
              <w:top w:val="nil"/>
              <w:left w:val="nil"/>
              <w:bottom w:val="nil"/>
              <w:right w:val="nil"/>
            </w:tcBorders>
          </w:tcPr>
          <w:p w:rsidR="00634C09" w:rsidRPr="00CD4F1F" w:rsidRDefault="00634C09" w:rsidP="00634C09">
            <w:pPr>
              <w:jc w:val="center"/>
              <w:rPr>
                <w:sz w:val="18"/>
                <w:szCs w:val="18"/>
              </w:rPr>
            </w:pPr>
            <w:r w:rsidRPr="00CD4F1F">
              <w:rPr>
                <w:sz w:val="18"/>
                <w:szCs w:val="18"/>
              </w:rPr>
              <w:t>(подпись)</w:t>
            </w:r>
          </w:p>
        </w:tc>
        <w:tc>
          <w:tcPr>
            <w:tcW w:w="283" w:type="dxa"/>
            <w:tcBorders>
              <w:top w:val="nil"/>
              <w:left w:val="nil"/>
              <w:bottom w:val="nil"/>
              <w:right w:val="nil"/>
            </w:tcBorders>
          </w:tcPr>
          <w:p w:rsidR="00634C09" w:rsidRPr="00CD4F1F" w:rsidRDefault="00634C09" w:rsidP="00634C09">
            <w:pPr>
              <w:rPr>
                <w:sz w:val="18"/>
                <w:szCs w:val="18"/>
              </w:rPr>
            </w:pPr>
          </w:p>
        </w:tc>
        <w:tc>
          <w:tcPr>
            <w:tcW w:w="3402" w:type="dxa"/>
            <w:tcBorders>
              <w:top w:val="nil"/>
              <w:left w:val="nil"/>
              <w:bottom w:val="nil"/>
              <w:right w:val="nil"/>
            </w:tcBorders>
          </w:tcPr>
          <w:p w:rsidR="00634C09" w:rsidRPr="00CD4F1F" w:rsidRDefault="00634C09" w:rsidP="00634C09">
            <w:pPr>
              <w:jc w:val="center"/>
              <w:rPr>
                <w:sz w:val="18"/>
                <w:szCs w:val="18"/>
              </w:rPr>
            </w:pPr>
            <w:r w:rsidRPr="00CD4F1F">
              <w:rPr>
                <w:sz w:val="18"/>
                <w:szCs w:val="18"/>
              </w:rPr>
              <w:t>(ф.и.о.)</w:t>
            </w:r>
          </w:p>
        </w:tc>
      </w:tr>
    </w:tbl>
    <w:p w:rsidR="00634C09" w:rsidRPr="00CD4F1F" w:rsidRDefault="00634C09" w:rsidP="00634C09"/>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634C09" w:rsidRPr="00CD4F1F" w:rsidTr="00634C09">
        <w:tc>
          <w:tcPr>
            <w:tcW w:w="187" w:type="dxa"/>
            <w:tcBorders>
              <w:top w:val="nil"/>
              <w:left w:val="nil"/>
              <w:bottom w:val="nil"/>
              <w:right w:val="nil"/>
            </w:tcBorders>
            <w:vAlign w:val="bottom"/>
          </w:tcPr>
          <w:p w:rsidR="00634C09" w:rsidRPr="00CD4F1F" w:rsidRDefault="00634C09" w:rsidP="00634C09">
            <w:r w:rsidRPr="00CD4F1F">
              <w:t>“</w:t>
            </w:r>
          </w:p>
        </w:tc>
        <w:tc>
          <w:tcPr>
            <w:tcW w:w="425" w:type="dxa"/>
            <w:tcBorders>
              <w:top w:val="nil"/>
              <w:left w:val="nil"/>
              <w:bottom w:val="single" w:sz="4" w:space="0" w:color="auto"/>
              <w:right w:val="nil"/>
            </w:tcBorders>
            <w:vAlign w:val="bottom"/>
          </w:tcPr>
          <w:p w:rsidR="00634C09" w:rsidRPr="00CD4F1F" w:rsidRDefault="00634C09" w:rsidP="00634C09">
            <w:pPr>
              <w:jc w:val="center"/>
            </w:pPr>
          </w:p>
        </w:tc>
        <w:tc>
          <w:tcPr>
            <w:tcW w:w="255" w:type="dxa"/>
            <w:tcBorders>
              <w:top w:val="nil"/>
              <w:left w:val="nil"/>
              <w:bottom w:val="nil"/>
              <w:right w:val="nil"/>
            </w:tcBorders>
            <w:vAlign w:val="bottom"/>
          </w:tcPr>
          <w:p w:rsidR="00634C09" w:rsidRPr="00CD4F1F" w:rsidRDefault="00634C09" w:rsidP="00634C09">
            <w:r w:rsidRPr="00CD4F1F">
              <w:t>”</w:t>
            </w:r>
          </w:p>
        </w:tc>
        <w:tc>
          <w:tcPr>
            <w:tcW w:w="1531" w:type="dxa"/>
            <w:tcBorders>
              <w:top w:val="nil"/>
              <w:left w:val="nil"/>
              <w:bottom w:val="single" w:sz="4" w:space="0" w:color="auto"/>
              <w:right w:val="nil"/>
            </w:tcBorders>
            <w:vAlign w:val="bottom"/>
          </w:tcPr>
          <w:p w:rsidR="00634C09" w:rsidRPr="00CD4F1F" w:rsidRDefault="00634C09" w:rsidP="00634C09">
            <w:pPr>
              <w:jc w:val="center"/>
            </w:pPr>
          </w:p>
        </w:tc>
        <w:tc>
          <w:tcPr>
            <w:tcW w:w="465" w:type="dxa"/>
            <w:tcBorders>
              <w:top w:val="nil"/>
              <w:left w:val="nil"/>
              <w:bottom w:val="nil"/>
              <w:right w:val="nil"/>
            </w:tcBorders>
            <w:vAlign w:val="bottom"/>
          </w:tcPr>
          <w:p w:rsidR="00634C09" w:rsidRPr="00CD4F1F" w:rsidRDefault="00634C09" w:rsidP="00634C09">
            <w:pPr>
              <w:jc w:val="right"/>
            </w:pPr>
            <w:r w:rsidRPr="00CD4F1F">
              <w:t>20</w:t>
            </w:r>
          </w:p>
        </w:tc>
        <w:tc>
          <w:tcPr>
            <w:tcW w:w="227" w:type="dxa"/>
            <w:tcBorders>
              <w:top w:val="nil"/>
              <w:left w:val="nil"/>
              <w:bottom w:val="single" w:sz="4" w:space="0" w:color="auto"/>
              <w:right w:val="nil"/>
            </w:tcBorders>
            <w:vAlign w:val="bottom"/>
          </w:tcPr>
          <w:p w:rsidR="00634C09" w:rsidRPr="00CD4F1F" w:rsidRDefault="00634C09" w:rsidP="00634C09"/>
        </w:tc>
        <w:tc>
          <w:tcPr>
            <w:tcW w:w="255" w:type="dxa"/>
            <w:tcBorders>
              <w:top w:val="nil"/>
              <w:left w:val="nil"/>
              <w:bottom w:val="nil"/>
              <w:right w:val="nil"/>
            </w:tcBorders>
            <w:vAlign w:val="bottom"/>
          </w:tcPr>
          <w:p w:rsidR="00634C09" w:rsidRPr="00CD4F1F" w:rsidRDefault="00634C09" w:rsidP="00634C09">
            <w:pPr>
              <w:jc w:val="right"/>
            </w:pPr>
            <w:proofErr w:type="gramStart"/>
            <w:r w:rsidRPr="00CD4F1F">
              <w:t>г</w:t>
            </w:r>
            <w:proofErr w:type="gramEnd"/>
            <w:r w:rsidRPr="00CD4F1F">
              <w:t>.</w:t>
            </w:r>
          </w:p>
        </w:tc>
      </w:tr>
    </w:tbl>
    <w:p w:rsidR="00634C09" w:rsidRPr="00CD4F1F" w:rsidRDefault="00634C09" w:rsidP="00634C09">
      <w:pPr>
        <w:spacing w:before="400"/>
      </w:pPr>
      <w:r w:rsidRPr="00CD4F1F">
        <w:t>М.П.</w:t>
      </w:r>
    </w:p>
    <w:p w:rsidR="00634C09" w:rsidRPr="00CD4F1F" w:rsidRDefault="00634C09" w:rsidP="00634C09"/>
    <w:p w:rsidR="00634C09" w:rsidRDefault="00634C09" w:rsidP="00634C09"/>
    <w:p w:rsidR="00152DB4" w:rsidRDefault="00152DB4" w:rsidP="00634C09"/>
    <w:p w:rsidR="00152DB4" w:rsidRDefault="00152DB4" w:rsidP="00634C09"/>
    <w:p w:rsidR="00152DB4" w:rsidRDefault="00152DB4" w:rsidP="00634C09"/>
    <w:p w:rsidR="00152DB4" w:rsidRDefault="00152DB4" w:rsidP="00634C09"/>
    <w:p w:rsidR="00152DB4" w:rsidRDefault="00152DB4" w:rsidP="00634C09"/>
    <w:p w:rsidR="00152DB4" w:rsidRDefault="00152DB4" w:rsidP="00634C09"/>
    <w:p w:rsidR="00152DB4" w:rsidRDefault="00152DB4" w:rsidP="00634C09"/>
    <w:p w:rsidR="00152DB4" w:rsidRDefault="00152DB4" w:rsidP="00634C09"/>
    <w:p w:rsidR="00152DB4" w:rsidRDefault="00152DB4" w:rsidP="00634C09"/>
    <w:p w:rsidR="00152DB4" w:rsidRDefault="00152DB4" w:rsidP="00634C09"/>
    <w:p w:rsidR="00152DB4" w:rsidRDefault="00152DB4" w:rsidP="00634C09"/>
    <w:p w:rsidR="00152DB4" w:rsidRDefault="00152DB4" w:rsidP="00634C09"/>
    <w:p w:rsidR="00152DB4" w:rsidRDefault="00152DB4" w:rsidP="00634C09"/>
    <w:p w:rsidR="00152DB4" w:rsidRDefault="00152DB4" w:rsidP="00634C09"/>
    <w:p w:rsidR="00152DB4" w:rsidRDefault="00152DB4" w:rsidP="00634C09"/>
    <w:p w:rsidR="00152DB4" w:rsidRDefault="00152DB4" w:rsidP="00634C09"/>
    <w:p w:rsidR="00152DB4" w:rsidRDefault="00152DB4" w:rsidP="00634C09"/>
    <w:p w:rsidR="00634C09" w:rsidRPr="00CD4F1F" w:rsidRDefault="00634C09" w:rsidP="00634C09">
      <w:pPr>
        <w:pStyle w:val="1"/>
        <w:spacing w:before="0"/>
        <w:jc w:val="right"/>
        <w:rPr>
          <w:rFonts w:ascii="Times New Roman" w:hAnsi="Times New Roman" w:cs="Times New Roman"/>
          <w:color w:val="auto"/>
          <w:sz w:val="24"/>
          <w:szCs w:val="24"/>
        </w:rPr>
      </w:pPr>
      <w:r w:rsidRPr="00CD4F1F">
        <w:rPr>
          <w:rFonts w:ascii="Times New Roman" w:hAnsi="Times New Roman" w:cs="Times New Roman"/>
          <w:color w:val="auto"/>
          <w:sz w:val="24"/>
          <w:szCs w:val="24"/>
        </w:rPr>
        <w:lastRenderedPageBreak/>
        <w:t>Приложение 4</w:t>
      </w:r>
    </w:p>
    <w:p w:rsidR="00634C09" w:rsidRPr="00CD4F1F" w:rsidRDefault="00634C09" w:rsidP="00634C09">
      <w:pPr>
        <w:jc w:val="right"/>
      </w:pPr>
      <w:r w:rsidRPr="00CD4F1F">
        <w:t xml:space="preserve">к конкурсной документации по проведению </w:t>
      </w:r>
      <w:proofErr w:type="gramStart"/>
      <w:r w:rsidRPr="00CD4F1F">
        <w:t>открытого</w:t>
      </w:r>
      <w:proofErr w:type="gramEnd"/>
      <w:r w:rsidRPr="00CD4F1F">
        <w:t xml:space="preserve"> </w:t>
      </w:r>
    </w:p>
    <w:p w:rsidR="00634C09" w:rsidRPr="00CD4F1F" w:rsidRDefault="00634C09" w:rsidP="00634C09">
      <w:pPr>
        <w:jc w:val="right"/>
      </w:pPr>
      <w:r w:rsidRPr="00CD4F1F">
        <w:t xml:space="preserve"> конкурса по отбору управляющей организации </w:t>
      </w:r>
    </w:p>
    <w:p w:rsidR="00634C09" w:rsidRPr="00CD4F1F" w:rsidRDefault="00634C09" w:rsidP="00634C09">
      <w:pPr>
        <w:jc w:val="right"/>
      </w:pPr>
      <w:r w:rsidRPr="00CD4F1F">
        <w:t>для управления многоквартирными домами</w:t>
      </w:r>
    </w:p>
    <w:p w:rsidR="00634C09" w:rsidRPr="00CD4F1F" w:rsidRDefault="00634C09" w:rsidP="00634C09">
      <w:r w:rsidRPr="00CD4F1F">
        <w:tab/>
      </w:r>
      <w:r w:rsidRPr="00CD4F1F">
        <w:tab/>
      </w:r>
      <w:r w:rsidRPr="00CD4F1F">
        <w:tab/>
      </w:r>
    </w:p>
    <w:p w:rsidR="00634C09" w:rsidRDefault="00634C09" w:rsidP="00634C09">
      <w:pPr>
        <w:jc w:val="center"/>
        <w:rPr>
          <w:b/>
          <w:bCs/>
        </w:rPr>
      </w:pPr>
      <w:r>
        <w:rPr>
          <w:b/>
          <w:bCs/>
        </w:rPr>
        <w:t>ПРОЕКТ ДОГОВОРА</w:t>
      </w:r>
    </w:p>
    <w:p w:rsidR="00634C09" w:rsidRDefault="00634C09" w:rsidP="00634C09">
      <w:pPr>
        <w:jc w:val="center"/>
        <w:rPr>
          <w:b/>
          <w:bCs/>
        </w:rPr>
      </w:pPr>
      <w:r>
        <w:rPr>
          <w:b/>
          <w:bCs/>
        </w:rPr>
        <w:t xml:space="preserve"> управления многоквартирным домом</w:t>
      </w:r>
    </w:p>
    <w:p w:rsidR="00634C09" w:rsidRDefault="00634C09" w:rsidP="00634C09">
      <w:pPr>
        <w:jc w:val="center"/>
      </w:pPr>
    </w:p>
    <w:p w:rsidR="00634C09" w:rsidRDefault="00634C09" w:rsidP="00634C09">
      <w:pPr>
        <w:jc w:val="center"/>
      </w:pPr>
      <w:r>
        <w:t>г.</w:t>
      </w:r>
      <w:r>
        <w:tab/>
      </w:r>
      <w:r>
        <w:tab/>
      </w:r>
      <w:r>
        <w:tab/>
      </w:r>
      <w:r>
        <w:tab/>
      </w:r>
      <w:r>
        <w:tab/>
        <w:t xml:space="preserve">                      </w:t>
      </w:r>
      <w:r>
        <w:tab/>
      </w:r>
      <w:r>
        <w:tab/>
      </w:r>
      <w:r>
        <w:tab/>
        <w:t xml:space="preserve">«___»____________ </w:t>
      </w:r>
      <w:proofErr w:type="gramStart"/>
      <w:r>
        <w:t>г</w:t>
      </w:r>
      <w:proofErr w:type="gramEnd"/>
      <w:r>
        <w:t>.</w:t>
      </w:r>
    </w:p>
    <w:p w:rsidR="00634C09" w:rsidRDefault="00634C09" w:rsidP="00634C09">
      <w:pPr>
        <w:jc w:val="center"/>
      </w:pPr>
    </w:p>
    <w:p w:rsidR="00634C09" w:rsidRDefault="00634C09" w:rsidP="00634C09">
      <w:pPr>
        <w:jc w:val="both"/>
      </w:pPr>
      <w:r>
        <w:t xml:space="preserve">____________________________________________________________________________________, именуем___ в дальнейшем </w:t>
      </w:r>
      <w:r>
        <w:rPr>
          <w:b/>
          <w:bCs/>
        </w:rPr>
        <w:t>«Управляющая организация»</w:t>
      </w:r>
      <w:r>
        <w:t>, (в лице) _________________________,</w:t>
      </w:r>
    </w:p>
    <w:p w:rsidR="00634C09" w:rsidRDefault="00634C09" w:rsidP="00634C09">
      <w:pPr>
        <w:jc w:val="both"/>
      </w:pPr>
      <w:proofErr w:type="gramStart"/>
      <w:r>
        <w:t>действующего</w:t>
      </w:r>
      <w:proofErr w:type="gramEnd"/>
      <w:r>
        <w:t xml:space="preserve"> на основании ____________________________________________, с одной стороны и _____________________________________________________________________________,</w:t>
      </w:r>
    </w:p>
    <w:p w:rsidR="00634C09" w:rsidRDefault="00634C09" w:rsidP="00634C09">
      <w:pPr>
        <w:jc w:val="both"/>
        <w:rPr>
          <w:sz w:val="16"/>
          <w:szCs w:val="16"/>
        </w:rPr>
      </w:pPr>
      <w:r>
        <w:rPr>
          <w:sz w:val="16"/>
          <w:szCs w:val="16"/>
        </w:rPr>
        <w:t xml:space="preserve">                                      (фамилия, имя, отчество гражданина, наименование юридического лица, наименование муниципального образования)</w:t>
      </w:r>
    </w:p>
    <w:p w:rsidR="00634C09" w:rsidRDefault="00634C09" w:rsidP="00634C09">
      <w:pPr>
        <w:jc w:val="both"/>
        <w:rPr>
          <w:sz w:val="16"/>
          <w:szCs w:val="16"/>
        </w:rPr>
      </w:pPr>
      <w:r>
        <w:rPr>
          <w:sz w:val="16"/>
          <w:szCs w:val="16"/>
        </w:rPr>
        <w:t>______________________________________________________________________________________________________________________________</w:t>
      </w:r>
    </w:p>
    <w:p w:rsidR="00634C09" w:rsidRDefault="00634C09" w:rsidP="00634C09">
      <w:pPr>
        <w:jc w:val="center"/>
        <w:rPr>
          <w:sz w:val="16"/>
          <w:szCs w:val="16"/>
        </w:rPr>
      </w:pPr>
      <w:r>
        <w:rPr>
          <w:sz w:val="16"/>
          <w:szCs w:val="16"/>
        </w:rPr>
        <w:t>(при необходимости указать всех собственников помещения (</w:t>
      </w:r>
      <w:proofErr w:type="spellStart"/>
      <w:r>
        <w:rPr>
          <w:sz w:val="16"/>
          <w:szCs w:val="16"/>
        </w:rPr>
        <w:t>й</w:t>
      </w:r>
      <w:proofErr w:type="spellEnd"/>
      <w:r>
        <w:rPr>
          <w:sz w:val="16"/>
          <w:szCs w:val="16"/>
        </w:rPr>
        <w:t>) на праве общей совместной или долевой собственности)</w:t>
      </w:r>
    </w:p>
    <w:p w:rsidR="00634C09" w:rsidRDefault="00634C09" w:rsidP="00634C09">
      <w:pPr>
        <w:jc w:val="both"/>
      </w:pPr>
      <w:proofErr w:type="spellStart"/>
      <w:r>
        <w:t>являющ</w:t>
      </w:r>
      <w:proofErr w:type="spellEnd"/>
      <w:r>
        <w:t xml:space="preserve"> ____ собственнико</w:t>
      </w:r>
      <w:proofErr w:type="gramStart"/>
      <w:r>
        <w:t>м(</w:t>
      </w:r>
      <w:proofErr w:type="spellStart"/>
      <w:proofErr w:type="gramEnd"/>
      <w:r>
        <w:t>ами</w:t>
      </w:r>
      <w:proofErr w:type="spellEnd"/>
      <w:r>
        <w:t>) ______________________________________________________,</w:t>
      </w:r>
    </w:p>
    <w:p w:rsidR="00634C09" w:rsidRDefault="00634C09" w:rsidP="00634C09">
      <w:pPr>
        <w:jc w:val="center"/>
        <w:rPr>
          <w:sz w:val="16"/>
          <w:szCs w:val="16"/>
        </w:rPr>
      </w:pPr>
      <w:r>
        <w:rPr>
          <w:sz w:val="16"/>
          <w:szCs w:val="16"/>
        </w:rPr>
        <w:t xml:space="preserve">                                                                                       (нежилог</w:t>
      </w:r>
      <w:proofErr w:type="gramStart"/>
      <w:r>
        <w:rPr>
          <w:sz w:val="16"/>
          <w:szCs w:val="16"/>
        </w:rPr>
        <w:t>о(</w:t>
      </w:r>
      <w:proofErr w:type="spellStart"/>
      <w:proofErr w:type="gramEnd"/>
      <w:r>
        <w:rPr>
          <w:sz w:val="16"/>
          <w:szCs w:val="16"/>
        </w:rPr>
        <w:t>ых</w:t>
      </w:r>
      <w:proofErr w:type="spellEnd"/>
      <w:r>
        <w:rPr>
          <w:sz w:val="16"/>
          <w:szCs w:val="16"/>
        </w:rPr>
        <w:t>) помещения(</w:t>
      </w:r>
      <w:proofErr w:type="spellStart"/>
      <w:r>
        <w:rPr>
          <w:sz w:val="16"/>
          <w:szCs w:val="16"/>
        </w:rPr>
        <w:t>й</w:t>
      </w:r>
      <w:proofErr w:type="spellEnd"/>
      <w:r>
        <w:rPr>
          <w:sz w:val="16"/>
          <w:szCs w:val="16"/>
        </w:rPr>
        <w:t>), квартир(</w:t>
      </w:r>
      <w:proofErr w:type="spellStart"/>
      <w:r>
        <w:rPr>
          <w:sz w:val="16"/>
          <w:szCs w:val="16"/>
        </w:rPr>
        <w:t>ы</w:t>
      </w:r>
      <w:proofErr w:type="spellEnd"/>
      <w:r>
        <w:rPr>
          <w:sz w:val="16"/>
          <w:szCs w:val="16"/>
        </w:rPr>
        <w:t>) №___, комнат(</w:t>
      </w:r>
      <w:proofErr w:type="spellStart"/>
      <w:r>
        <w:rPr>
          <w:sz w:val="16"/>
          <w:szCs w:val="16"/>
        </w:rPr>
        <w:t>ы</w:t>
      </w:r>
      <w:proofErr w:type="spellEnd"/>
      <w:r>
        <w:rPr>
          <w:sz w:val="16"/>
          <w:szCs w:val="16"/>
        </w:rPr>
        <w:t>) в коммунальной квартире №___)</w:t>
      </w:r>
    </w:p>
    <w:p w:rsidR="00634C09" w:rsidRDefault="00634C09" w:rsidP="00634C09">
      <w:pPr>
        <w:jc w:val="both"/>
      </w:pPr>
      <w:proofErr w:type="gramStart"/>
      <w:r>
        <w:t xml:space="preserve">общей площадью _____ кв.м., жилой площадью ______ кв.м., расположенного в многоквартирном доме по адресу: г., ___________________________________________, именуемый в дальнейшем </w:t>
      </w:r>
      <w:r>
        <w:rPr>
          <w:b/>
          <w:bCs/>
        </w:rPr>
        <w:t>«Собственник»</w:t>
      </w:r>
      <w:r>
        <w:t xml:space="preserve"> на основании _____________________________________________________________________________,</w:t>
      </w:r>
      <w:proofErr w:type="gramEnd"/>
    </w:p>
    <w:p w:rsidR="00634C09" w:rsidRDefault="00634C09" w:rsidP="00634C09">
      <w:pPr>
        <w:jc w:val="center"/>
        <w:rPr>
          <w:sz w:val="16"/>
          <w:szCs w:val="16"/>
        </w:rPr>
      </w:pPr>
      <w:r>
        <w:rPr>
          <w:sz w:val="16"/>
          <w:szCs w:val="16"/>
        </w:rPr>
        <w:t>(свидетельств</w:t>
      </w:r>
      <w:proofErr w:type="gramStart"/>
      <w:r>
        <w:rPr>
          <w:sz w:val="16"/>
          <w:szCs w:val="16"/>
        </w:rPr>
        <w:t>о(</w:t>
      </w:r>
      <w:proofErr w:type="gramEnd"/>
      <w:r>
        <w:rPr>
          <w:sz w:val="16"/>
          <w:szCs w:val="16"/>
        </w:rPr>
        <w:t>а) о регистрации права собственности, свидетельства о праве на наследство, договора приватизации жилого помещения, договор(</w:t>
      </w:r>
      <w:proofErr w:type="spellStart"/>
      <w:r>
        <w:rPr>
          <w:sz w:val="16"/>
          <w:szCs w:val="16"/>
        </w:rPr>
        <w:t>ы</w:t>
      </w:r>
      <w:proofErr w:type="spellEnd"/>
      <w:r>
        <w:rPr>
          <w:sz w:val="16"/>
          <w:szCs w:val="16"/>
        </w:rPr>
        <w:t>) мены, договор(</w:t>
      </w:r>
      <w:proofErr w:type="spellStart"/>
      <w:r>
        <w:rPr>
          <w:sz w:val="16"/>
          <w:szCs w:val="16"/>
        </w:rPr>
        <w:t>ы</w:t>
      </w:r>
      <w:proofErr w:type="spellEnd"/>
      <w:r>
        <w:rPr>
          <w:sz w:val="16"/>
          <w:szCs w:val="16"/>
        </w:rPr>
        <w:t>) дарения, другие документы подтверждающие право собственности)</w:t>
      </w:r>
    </w:p>
    <w:p w:rsidR="00634C09" w:rsidRDefault="00634C09" w:rsidP="00634C09">
      <w:pPr>
        <w:jc w:val="both"/>
      </w:pPr>
      <w:r>
        <w:t xml:space="preserve">именуемые совместно </w:t>
      </w:r>
      <w:r>
        <w:rPr>
          <w:b/>
          <w:bCs/>
        </w:rPr>
        <w:t>«Стороны»</w:t>
      </w:r>
      <w:r>
        <w:t>, заключили настоящий Договор управления многоквартирным домом (далее – Договор) о нижеследующем:</w:t>
      </w:r>
    </w:p>
    <w:p w:rsidR="00634C09" w:rsidRDefault="00634C09" w:rsidP="00634C09">
      <w:pPr>
        <w:jc w:val="both"/>
      </w:pPr>
    </w:p>
    <w:p w:rsidR="00634C09" w:rsidRDefault="00634C09" w:rsidP="00634C09">
      <w:pPr>
        <w:jc w:val="center"/>
        <w:rPr>
          <w:b/>
        </w:rPr>
      </w:pPr>
      <w:r>
        <w:rPr>
          <w:b/>
        </w:rPr>
        <w:t>1. Общие положения</w:t>
      </w:r>
    </w:p>
    <w:p w:rsidR="00634C09" w:rsidRDefault="00634C09" w:rsidP="00634C09">
      <w:pPr>
        <w:ind w:firstLine="708"/>
        <w:jc w:val="center"/>
        <w:rPr>
          <w:b/>
        </w:rPr>
      </w:pPr>
    </w:p>
    <w:p w:rsidR="00634C09" w:rsidRDefault="00634C09" w:rsidP="00634C09">
      <w:pPr>
        <w:ind w:firstLine="708"/>
        <w:jc w:val="both"/>
      </w:pPr>
      <w:r>
        <w:t>1.1. Настоящий Договор заключен по результатам открытого конкурса по отбору управляющей организации для управления многоквартирным домом по адресу:    ______________________________________________________ (далее — многоквартирный дом) (</w:t>
      </w:r>
      <w:proofErr w:type="gramStart"/>
      <w:r>
        <w:t>протокол</w:t>
      </w:r>
      <w:proofErr w:type="gramEnd"/>
      <w:r>
        <w:t xml:space="preserve"> от ___________ № ________), экземпляр которого хранится в____________  администрации ______.</w:t>
      </w:r>
    </w:p>
    <w:p w:rsidR="00634C09" w:rsidRDefault="00634C09" w:rsidP="00634C09">
      <w:pPr>
        <w:ind w:firstLine="708"/>
        <w:jc w:val="both"/>
      </w:pPr>
      <w:r>
        <w:t>1.2. Условия настоящего Договора являются одинаковыми для всех собственников помещений в многоквартирном доме и распространяются на лиц, пользующихся на законном основании помещением Собственника (члены семьи, наниматели жилых помещений по договорам социального найма или договорам найма жилых помещений государственного либо муниципального жилищного фонда).</w:t>
      </w:r>
    </w:p>
    <w:p w:rsidR="00634C09" w:rsidRPr="00CC2A2C" w:rsidRDefault="00634C09" w:rsidP="00634C09">
      <w:pPr>
        <w:ind w:firstLine="708"/>
        <w:jc w:val="both"/>
        <w:rPr>
          <w:rStyle w:val="af2"/>
          <w:rFonts w:eastAsia="Tahoma"/>
          <w:color w:val="000000"/>
          <w:u w:val="none"/>
        </w:rPr>
      </w:pPr>
      <w:r>
        <w:t xml:space="preserve">1.3. </w:t>
      </w:r>
      <w:proofErr w:type="gramStart"/>
      <w:r>
        <w:t>При исполнении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w:t>
      </w:r>
      <w:r>
        <w:rPr>
          <w:rFonts w:eastAsia="Tahoma"/>
          <w:color w:val="000000"/>
        </w:rPr>
        <w:t xml:space="preserve"> постановлением Правительства РФ от 13.08.2006  № 491 «Об отверждении Правил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w:t>
      </w:r>
      <w:proofErr w:type="gramEnd"/>
      <w:r>
        <w:rPr>
          <w:rFonts w:eastAsia="Tahoma"/>
          <w:color w:val="000000"/>
        </w:rPr>
        <w:t xml:space="preserve"> </w:t>
      </w:r>
      <w:proofErr w:type="gramStart"/>
      <w:r>
        <w:rPr>
          <w:rFonts w:eastAsia="Tahoma"/>
          <w:color w:val="000000"/>
        </w:rPr>
        <w:t>доме ненадлежащего качества и (или) с перерывами, превышающими установленную продолжительность» (далее — Правила содержания имущества</w:t>
      </w:r>
      <w:r w:rsidRPr="00CC2A2C">
        <w:rPr>
          <w:rFonts w:eastAsia="Tahoma"/>
          <w:color w:val="000000"/>
        </w:rPr>
        <w:t>), п</w:t>
      </w:r>
      <w:r w:rsidRPr="00CC2A2C">
        <w:rPr>
          <w:rStyle w:val="af2"/>
          <w:rFonts w:eastAsia="Tahoma"/>
          <w:color w:val="000000"/>
          <w:u w:val="none"/>
        </w:rPr>
        <w:t xml:space="preserve">остановлением Правительства Российской </w:t>
      </w:r>
      <w:r w:rsidRPr="00CC2A2C">
        <w:rPr>
          <w:rStyle w:val="af2"/>
          <w:rFonts w:eastAsia="Tahoma"/>
          <w:color w:val="000000"/>
          <w:u w:val="none"/>
        </w:rPr>
        <w:lastRenderedPageBreak/>
        <w:t>Федерации от 06.05.2011 № 354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 постановление Правительства Российской Федерации</w:t>
      </w:r>
      <w:proofErr w:type="gramEnd"/>
      <w:r w:rsidRPr="00CC2A2C">
        <w:rPr>
          <w:rStyle w:val="af2"/>
          <w:rFonts w:eastAsia="Tahoma"/>
          <w:color w:val="000000"/>
          <w:u w:val="none"/>
        </w:rPr>
        <w:t xml:space="preserve"> </w:t>
      </w:r>
      <w:proofErr w:type="gramStart"/>
      <w:r w:rsidRPr="00CC2A2C">
        <w:rPr>
          <w:rStyle w:val="af2"/>
          <w:rFonts w:eastAsia="Tahoma"/>
          <w:color w:val="000000"/>
          <w:u w:val="none"/>
        </w:rPr>
        <w:t>от 15.05.2013 № 416   «О порядке осуществления деятельности по управлению многоквартирными домами» (вместе с «Правилами осуществления деятельности по управлению многоквартирными домами»), постановление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(вместе с Правилами оказания услуг и выполнения работ, необходимых для обеспечения</w:t>
      </w:r>
      <w:proofErr w:type="gramEnd"/>
      <w:r w:rsidRPr="00CC2A2C">
        <w:rPr>
          <w:rStyle w:val="af2"/>
          <w:rFonts w:eastAsia="Tahoma"/>
          <w:color w:val="000000"/>
          <w:u w:val="none"/>
        </w:rPr>
        <w:t xml:space="preserve"> надлежащего содержания общего имущества в многоквартирном доме»), иными положениями законодательства Российской Федерации.</w:t>
      </w:r>
    </w:p>
    <w:p w:rsidR="00634C09" w:rsidRDefault="00634C09" w:rsidP="00634C09">
      <w:pPr>
        <w:jc w:val="center"/>
        <w:rPr>
          <w:b/>
          <w:bCs/>
        </w:rPr>
      </w:pPr>
      <w:r>
        <w:rPr>
          <w:b/>
          <w:bCs/>
        </w:rPr>
        <w:t>2. Предмет Договора</w:t>
      </w:r>
    </w:p>
    <w:p w:rsidR="00634C09" w:rsidRDefault="00634C09" w:rsidP="00634C09">
      <w:pPr>
        <w:ind w:firstLine="708"/>
        <w:jc w:val="both"/>
      </w:pPr>
      <w:r>
        <w:t>2.1. Цель договора — обеспечение благоприятных и безопасных условий для проживания граждан, надлежащего содержания общего имущества в многоквартирном доме, а также предоставление коммунальных услуг (</w:t>
      </w:r>
      <w:r w:rsidRPr="005A234E">
        <w:t>холодное водоснабжение, водоотведение, электроснабжение, отопление)</w:t>
      </w:r>
      <w:r>
        <w:t xml:space="preserve"> Собственнику помещения (</w:t>
      </w:r>
      <w:proofErr w:type="spellStart"/>
      <w:r>
        <w:t>й</w:t>
      </w:r>
      <w:proofErr w:type="spellEnd"/>
      <w:r>
        <w:t>) в многоквартирном доме.</w:t>
      </w:r>
    </w:p>
    <w:p w:rsidR="00634C09" w:rsidRDefault="00634C09" w:rsidP="00634C09">
      <w:pPr>
        <w:ind w:firstLine="708"/>
        <w:jc w:val="both"/>
      </w:pPr>
      <w:r>
        <w:t xml:space="preserve">2.2. </w:t>
      </w:r>
      <w:proofErr w:type="gramStart"/>
      <w:r>
        <w:t>По настоящему Договору Управляющая организация по заданию Собственника в течение установленного в пункте 8.1 настоящего Договора срока за плату, указанную в разделе 4 настоящего Договора, обязуется осуществлять комплекс работ и услуг по управлению многоквартирным домом, включающий оказание услуг и выполнение работ по надлежащему содержанию и ремонту общего имущества в многоквартирном доме, состав и состояние которого указаны в приложении № 1 к</w:t>
      </w:r>
      <w:proofErr w:type="gramEnd"/>
      <w:r>
        <w:t xml:space="preserve"> настоящему Договору, </w:t>
      </w:r>
      <w:r>
        <w:rPr>
          <w:rFonts w:eastAsia="Arial" w:cs="Arial"/>
        </w:rPr>
        <w:t xml:space="preserve">предоставлять коммунальные услуги Собственнику, </w:t>
      </w:r>
      <w:r>
        <w:t xml:space="preserve">осуществлять иную направленную на достижение целей управления многоквартирным домом деятельность, указанную в настоящем Договоре. </w:t>
      </w:r>
    </w:p>
    <w:p w:rsidR="00634C09" w:rsidRDefault="00634C09" w:rsidP="00634C09">
      <w:pPr>
        <w:ind w:firstLine="708"/>
        <w:jc w:val="both"/>
      </w:pPr>
      <w:r>
        <w:t xml:space="preserve">2.3. Наглядное отображение границ общего имущества многоквартирного дома и имущества Собственника помещения находится в приложении № 2 </w:t>
      </w:r>
    </w:p>
    <w:p w:rsidR="00634C09" w:rsidRDefault="00634C09" w:rsidP="00634C09">
      <w:pPr>
        <w:ind w:firstLine="708"/>
        <w:jc w:val="both"/>
      </w:pPr>
    </w:p>
    <w:p w:rsidR="00634C09" w:rsidRDefault="00634C09" w:rsidP="00634C09">
      <w:pPr>
        <w:pStyle w:val="af7"/>
        <w:tabs>
          <w:tab w:val="left" w:pos="9720"/>
        </w:tabs>
        <w:ind w:firstLine="0"/>
        <w:jc w:val="center"/>
        <w:rPr>
          <w:rStyle w:val="af3"/>
          <w:rFonts w:ascii="Times New Roman" w:hAnsi="Times New Roman" w:cs="Times New Roman"/>
          <w:color w:val="000000"/>
          <w:sz w:val="24"/>
          <w:szCs w:val="24"/>
        </w:rPr>
      </w:pPr>
      <w:r>
        <w:rPr>
          <w:rStyle w:val="af3"/>
          <w:rFonts w:ascii="Times New Roman" w:hAnsi="Times New Roman" w:cs="Times New Roman"/>
          <w:color w:val="000000"/>
          <w:sz w:val="24"/>
          <w:szCs w:val="24"/>
        </w:rPr>
        <w:t xml:space="preserve">3. </w:t>
      </w:r>
      <w:bookmarkStart w:id="0" w:name="sub_4"/>
      <w:r>
        <w:rPr>
          <w:rStyle w:val="af3"/>
          <w:rFonts w:ascii="Times New Roman" w:hAnsi="Times New Roman" w:cs="Times New Roman"/>
          <w:color w:val="000000"/>
          <w:sz w:val="24"/>
          <w:szCs w:val="24"/>
        </w:rPr>
        <w:t>Права и обязанности Сторон</w:t>
      </w:r>
    </w:p>
    <w:p w:rsidR="00634C09" w:rsidRDefault="00634C09" w:rsidP="00634C09">
      <w:pPr>
        <w:tabs>
          <w:tab w:val="left" w:pos="9720"/>
        </w:tabs>
        <w:jc w:val="center"/>
      </w:pPr>
    </w:p>
    <w:p w:rsidR="00634C09" w:rsidRDefault="002647CD" w:rsidP="00634C09">
      <w:pPr>
        <w:widowControl w:val="0"/>
        <w:jc w:val="both"/>
      </w:pPr>
      <w:bookmarkStart w:id="1" w:name="sub_41"/>
      <w:bookmarkEnd w:id="0"/>
      <w:r>
        <w:tab/>
      </w:r>
      <w:r w:rsidR="00634C09">
        <w:t>3.1. Управляющая организация обязана:</w:t>
      </w:r>
    </w:p>
    <w:p w:rsidR="00634C09" w:rsidRDefault="00634C09" w:rsidP="00634C09">
      <w:pPr>
        <w:pStyle w:val="af7"/>
        <w:tabs>
          <w:tab w:val="left" w:pos="9720"/>
        </w:tabs>
        <w:rPr>
          <w:rFonts w:ascii="Times New Roman" w:hAnsi="Times New Roman" w:cs="Times New Roman"/>
          <w:bCs/>
          <w:sz w:val="24"/>
          <w:szCs w:val="24"/>
        </w:rPr>
      </w:pPr>
      <w:r>
        <w:rPr>
          <w:rFonts w:ascii="Times New Roman" w:hAnsi="Times New Roman" w:cs="Times New Roman"/>
          <w:sz w:val="24"/>
          <w:szCs w:val="24"/>
        </w:rPr>
        <w:t>3.1.1. Осуществлять управление многоквартирным домом в соответствии с условиями настоящего Договора и действующим законодательством Российской Федерации с наибольшей выгодой в интересах Собственника в соответствии с целями, указанными в пункте 2.1 настоящего Договора</w:t>
      </w:r>
      <w:r>
        <w:rPr>
          <w:rFonts w:ascii="Times New Roman" w:hAnsi="Times New Roman" w:cs="Times New Roman"/>
          <w:bCs/>
          <w:sz w:val="24"/>
          <w:szCs w:val="24"/>
        </w:rPr>
        <w:t>.</w:t>
      </w:r>
    </w:p>
    <w:bookmarkEnd w:id="1"/>
    <w:p w:rsidR="00634C09" w:rsidRDefault="00634C09" w:rsidP="00634C09">
      <w:pPr>
        <w:widowControl w:val="0"/>
        <w:ind w:firstLine="720"/>
        <w:jc w:val="both"/>
      </w:pPr>
      <w:r>
        <w:t xml:space="preserve">3.1.2. </w:t>
      </w:r>
      <w:bookmarkStart w:id="2" w:name="sub_411"/>
      <w:r>
        <w:t xml:space="preserve">Оказывать Собственнику услуги (выполнять работы) по содержанию и ремонту общего имущества в многоквартирном доме в соответствии с перечнем и периодичностью, </w:t>
      </w:r>
      <w:proofErr w:type="gramStart"/>
      <w:r>
        <w:t>указанными</w:t>
      </w:r>
      <w:proofErr w:type="gramEnd"/>
      <w:r>
        <w:t xml:space="preserve"> в </w:t>
      </w:r>
      <w:r w:rsidRPr="00CC2A2C">
        <w:t>п</w:t>
      </w:r>
      <w:r w:rsidRPr="00CC2A2C">
        <w:rPr>
          <w:rStyle w:val="af4"/>
          <w:b w:val="0"/>
          <w:color w:val="000000"/>
          <w:u w:val="none"/>
        </w:rPr>
        <w:t xml:space="preserve">риложении </w:t>
      </w:r>
      <w:r>
        <w:t xml:space="preserve">№ 3 к настоящему Договору, а также </w:t>
      </w:r>
      <w:bookmarkStart w:id="3" w:name="sub_414"/>
      <w:bookmarkEnd w:id="2"/>
      <w:r>
        <w:t>предоставлять коммунальные услуги Собственнику в необходимых объемах, безопасные для жизни, здоровья потребителей и не причиняющие вреда их имуществу.</w:t>
      </w:r>
    </w:p>
    <w:p w:rsidR="00634C09" w:rsidRDefault="00634C09" w:rsidP="00634C09">
      <w:pPr>
        <w:widowControl w:val="0"/>
        <w:ind w:firstLine="720"/>
        <w:jc w:val="both"/>
        <w:rPr>
          <w:color w:val="000000"/>
        </w:rPr>
      </w:pPr>
      <w:r>
        <w:t xml:space="preserve">Общее имущество должно содержаться в соответствии с требованиями </w:t>
      </w:r>
      <w:r>
        <w:rPr>
          <w:rFonts w:eastAsia="Tahoma"/>
          <w:color w:val="000000"/>
        </w:rPr>
        <w:t>Правил содержания общего имущества.</w:t>
      </w:r>
      <w:bookmarkEnd w:id="3"/>
      <w:r>
        <w:t xml:space="preserve"> </w:t>
      </w:r>
      <w:bookmarkStart w:id="4" w:name="sub_415"/>
      <w:r>
        <w:t>Качество предоставляемых коммунальных услуг должно соответствовать требованиям, установленным</w:t>
      </w:r>
      <w:r>
        <w:rPr>
          <w:rFonts w:eastAsia="Tahoma"/>
          <w:color w:val="000000"/>
        </w:rPr>
        <w:t xml:space="preserve"> </w:t>
      </w:r>
      <w:r>
        <w:t>Правилами предоставления коммунальных услуг</w:t>
      </w:r>
      <w:r>
        <w:rPr>
          <w:color w:val="000000"/>
        </w:rPr>
        <w:t>.</w:t>
      </w:r>
    </w:p>
    <w:p w:rsidR="00634C09" w:rsidRDefault="00634C09" w:rsidP="00634C09">
      <w:pPr>
        <w:widowControl w:val="0"/>
        <w:ind w:firstLine="720"/>
        <w:jc w:val="both"/>
        <w:rPr>
          <w:color w:val="000000"/>
        </w:rPr>
      </w:pPr>
      <w:r>
        <w:rPr>
          <w:color w:val="000000"/>
        </w:rPr>
        <w:t xml:space="preserve">3.1.3. Заключить с </w:t>
      </w:r>
      <w:proofErr w:type="spellStart"/>
      <w:r>
        <w:rPr>
          <w:color w:val="000000"/>
        </w:rPr>
        <w:t>ресурсоснабжающими</w:t>
      </w:r>
      <w:proofErr w:type="spellEnd"/>
      <w:r>
        <w:rPr>
          <w:color w:val="000000"/>
        </w:rPr>
        <w:t xml:space="preserve"> организациями договоры о поставке коммунальных ресурсов с целью обеспечения Собственника коммунальными услугами.</w:t>
      </w:r>
    </w:p>
    <w:p w:rsidR="00634C09" w:rsidRDefault="002647CD" w:rsidP="00634C09">
      <w:pPr>
        <w:widowControl w:val="0"/>
        <w:jc w:val="both"/>
      </w:pPr>
      <w:r>
        <w:tab/>
      </w:r>
      <w:r w:rsidR="00634C09">
        <w:t>3.1.4. Своевременно и в полном объеме устранять все недостатки, выявленные в ходе исполнения Договора.</w:t>
      </w:r>
    </w:p>
    <w:p w:rsidR="00634C09" w:rsidRDefault="00634C09" w:rsidP="00634C09">
      <w:pPr>
        <w:widowControl w:val="0"/>
        <w:ind w:firstLine="720"/>
        <w:jc w:val="both"/>
      </w:pPr>
      <w:r>
        <w:t xml:space="preserve">3.1.5. Организовать круглосуточное аварийно-диспетчерское обслуживание </w:t>
      </w:r>
      <w:r>
        <w:lastRenderedPageBreak/>
        <w:t>многоквартирного дома, принимать круглосуточно от Собственника заявки по телефонам __________, ___________, факсу</w:t>
      </w:r>
      <w:proofErr w:type="gramStart"/>
      <w:r>
        <w:t>.</w:t>
      </w:r>
      <w:proofErr w:type="gramEnd"/>
      <w:r>
        <w:t xml:space="preserve"> __________, </w:t>
      </w:r>
      <w:proofErr w:type="gramStart"/>
      <w:r>
        <w:t>э</w:t>
      </w:r>
      <w:proofErr w:type="gramEnd"/>
      <w:r>
        <w:t>лектронной почте _____________________, устранять неисправности, аварии, а также выполнять иные заявки потребителей в сроки, установленные законодательством и настоящим Договором.</w:t>
      </w:r>
    </w:p>
    <w:p w:rsidR="00634C09" w:rsidRDefault="00634C09" w:rsidP="00634C09">
      <w:pPr>
        <w:widowControl w:val="0"/>
        <w:ind w:firstLine="720"/>
        <w:jc w:val="both"/>
        <w:rPr>
          <w:rFonts w:eastAsia="Arial" w:cs="Arial"/>
        </w:rPr>
      </w:pPr>
      <w:r>
        <w:t xml:space="preserve">3.1.6. Информировать Собственника о дате планового перерыва </w:t>
      </w:r>
      <w:r>
        <w:rPr>
          <w:rFonts w:eastAsia="Arial" w:cs="Arial"/>
        </w:rPr>
        <w:t xml:space="preserve">в предоставлении коммунальных услуг не </w:t>
      </w:r>
      <w:proofErr w:type="gramStart"/>
      <w:r>
        <w:rPr>
          <w:rFonts w:eastAsia="Arial" w:cs="Arial"/>
        </w:rPr>
        <w:t>позднее</w:t>
      </w:r>
      <w:proofErr w:type="gramEnd"/>
      <w:r>
        <w:rPr>
          <w:rFonts w:eastAsia="Arial" w:cs="Arial"/>
        </w:rPr>
        <w:t xml:space="preserve"> чем за 10 рабочих дней до начала перерыва.</w:t>
      </w:r>
    </w:p>
    <w:p w:rsidR="00634C09" w:rsidRDefault="00634C09" w:rsidP="00634C09">
      <w:pPr>
        <w:widowControl w:val="0"/>
        <w:ind w:firstLine="720"/>
        <w:jc w:val="both"/>
      </w:pPr>
      <w:r>
        <w:t xml:space="preserve">3.1.7. </w:t>
      </w:r>
      <w:r>
        <w:rPr>
          <w:rFonts w:eastAsia="Arial" w:cs="Arial"/>
        </w:rPr>
        <w:t>Информировать Собственника в порядке и сроки, которые установлены Правилами предоставления коммунальных услуг,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r>
        <w:t>, путем размещения соответствующей информации на информационных стендах дома.</w:t>
      </w:r>
    </w:p>
    <w:p w:rsidR="00634C09" w:rsidRDefault="00634C09" w:rsidP="00634C09">
      <w:pPr>
        <w:widowControl w:val="0"/>
        <w:ind w:firstLine="720"/>
        <w:jc w:val="both"/>
        <w:rPr>
          <w:rFonts w:eastAsia="Arial" w:cs="Arial"/>
        </w:rPr>
      </w:pPr>
      <w:r>
        <w:t>3.1.8. В случаях и порядке, установленных Правилами предоставления коммунальных услуг,</w:t>
      </w:r>
      <w:r>
        <w:rPr>
          <w:rFonts w:eastAsia="Arial" w:cs="Arial"/>
        </w:rPr>
        <w:t xml:space="preserve">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Собственника в занимаемом жилом помещении.</w:t>
      </w:r>
    </w:p>
    <w:p w:rsidR="00634C09" w:rsidRDefault="00634C09" w:rsidP="00634C09">
      <w:pPr>
        <w:widowControl w:val="0"/>
        <w:ind w:firstLine="720"/>
        <w:jc w:val="both"/>
        <w:rPr>
          <w:rFonts w:eastAsia="Tahoma"/>
          <w:color w:val="000000"/>
        </w:rPr>
      </w:pPr>
      <w:r>
        <w:rPr>
          <w:rFonts w:eastAsia="Arial" w:cs="Arial"/>
        </w:rPr>
        <w:t xml:space="preserve">3.1.9. В случаях оказания услуг и выполнения работ ненадлежащего качества снизить размер платы за содержание и ремонт жилого помещения в порядке, установленном </w:t>
      </w:r>
      <w:r>
        <w:rPr>
          <w:rFonts w:eastAsia="Tahoma"/>
          <w:color w:val="000000"/>
        </w:rPr>
        <w:t>Правилами содержания общего имущества.</w:t>
      </w:r>
    </w:p>
    <w:p w:rsidR="00634C09" w:rsidRDefault="00634C09" w:rsidP="00634C09">
      <w:pPr>
        <w:widowControl w:val="0"/>
        <w:ind w:firstLine="720"/>
        <w:jc w:val="both"/>
        <w:rPr>
          <w:rFonts w:eastAsia="Arial" w:cs="Arial"/>
          <w:color w:val="000000"/>
        </w:rPr>
      </w:pPr>
      <w:bookmarkStart w:id="5" w:name="sub_4112"/>
      <w:r>
        <w:rPr>
          <w:rFonts w:eastAsia="Tahoma"/>
          <w:color w:val="000000"/>
        </w:rPr>
        <w:t>3.1.10. Выдавать Собственнику</w:t>
      </w:r>
      <w:r>
        <w:rPr>
          <w:rFonts w:eastAsia="Arial" w:cs="Arial"/>
          <w:color w:val="000000"/>
        </w:rPr>
        <w:t xml:space="preserve"> </w:t>
      </w:r>
      <w:r>
        <w:rPr>
          <w:rFonts w:eastAsia="Tahoma"/>
          <w:color w:val="000000"/>
        </w:rPr>
        <w:t xml:space="preserve">платежные документы </w:t>
      </w:r>
      <w:bookmarkEnd w:id="5"/>
      <w:r>
        <w:rPr>
          <w:rFonts w:eastAsia="Tahoma"/>
          <w:color w:val="000000"/>
        </w:rPr>
        <w:t xml:space="preserve">не позднее </w:t>
      </w:r>
      <w:r>
        <w:rPr>
          <w:rFonts w:eastAsia="Arial" w:cs="Arial"/>
          <w:color w:val="000000"/>
        </w:rPr>
        <w:t>первого числа месяца, следующего за истекшим месяцем, путем доставки платежных документов по почтовому адресу Собственника.</w:t>
      </w:r>
    </w:p>
    <w:p w:rsidR="00634C09" w:rsidRDefault="00634C09" w:rsidP="00634C09">
      <w:pPr>
        <w:widowControl w:val="0"/>
        <w:ind w:firstLine="720"/>
        <w:jc w:val="both"/>
        <w:rPr>
          <w:rFonts w:eastAsia="Arial" w:cs="Arial"/>
          <w:color w:val="000000"/>
        </w:rPr>
      </w:pPr>
      <w:r>
        <w:rPr>
          <w:rFonts w:eastAsia="Tahoma"/>
          <w:color w:val="000000"/>
        </w:rPr>
        <w:t>3.1.11. И</w:t>
      </w:r>
      <w:r>
        <w:rPr>
          <w:rFonts w:eastAsia="Arial" w:cs="Arial"/>
          <w:color w:val="000000"/>
        </w:rPr>
        <w:t xml:space="preserve">нформировать в письменной форме Собственника об изменении размера платы за содержание и ремонт жилого помещения и коммунальные услуги не позднее чем за тридцать дней до даты представления платежных документов, на основании которых будет вноситься плата за содержание и ремонт жилого </w:t>
      </w:r>
      <w:proofErr w:type="gramStart"/>
      <w:r>
        <w:rPr>
          <w:rFonts w:eastAsia="Arial" w:cs="Arial"/>
          <w:color w:val="000000"/>
        </w:rPr>
        <w:t>помещения</w:t>
      </w:r>
      <w:proofErr w:type="gramEnd"/>
      <w:r>
        <w:rPr>
          <w:rFonts w:eastAsia="Arial" w:cs="Arial"/>
          <w:color w:val="000000"/>
        </w:rPr>
        <w:t xml:space="preserve"> и коммунальные услуги в ином размере, путем размещения информации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w:t>
      </w:r>
    </w:p>
    <w:p w:rsidR="00634C09" w:rsidRDefault="00634C09" w:rsidP="00634C09">
      <w:pPr>
        <w:pStyle w:val="ConsPlusDocList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3.1.12. </w:t>
      </w:r>
      <w:proofErr w:type="gramStart"/>
      <w:r>
        <w:rPr>
          <w:rFonts w:ascii="Times New Roman" w:hAnsi="Times New Roman" w:cs="Times New Roman"/>
          <w:color w:val="000000"/>
          <w:sz w:val="24"/>
          <w:szCs w:val="24"/>
        </w:rPr>
        <w:t>Производить непосредственно при обращении Собственника проверку правильности исчисления предъявленного к уплате размера платы за содержание и ремонт жилого помещения и коммунальные услуги, задолженности или переплаты потребителя за содержание и ремонт жилого помещения и коммунальные услуги, правильности начисления неустоек (штрафов, пеней) и немедленно по результатам проверки выдавать документы, содержащие правильно начисленные платежи.</w:t>
      </w:r>
      <w:proofErr w:type="gramEnd"/>
      <w:r>
        <w:rPr>
          <w:rFonts w:ascii="Times New Roman" w:hAnsi="Times New Roman" w:cs="Times New Roman"/>
          <w:color w:val="000000"/>
          <w:sz w:val="24"/>
          <w:szCs w:val="24"/>
        </w:rPr>
        <w:t xml:space="preserve"> Выдаваемые Собственнику и пользующимся его помещением лицам документы  должны быть заверены подписью руководителя и печатью Управляющей организации.</w:t>
      </w:r>
    </w:p>
    <w:p w:rsidR="00634C09" w:rsidRDefault="00634C09" w:rsidP="00634C09">
      <w:pPr>
        <w:pStyle w:val="ConsPlusDocList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3.1.13. Принимать от Собственника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w:t>
      </w:r>
    </w:p>
    <w:p w:rsidR="00634C09" w:rsidRDefault="00634C09" w:rsidP="00634C09">
      <w:pPr>
        <w:pStyle w:val="ConsPlusDocList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3.1.14. </w:t>
      </w:r>
      <w:proofErr w:type="gramStart"/>
      <w:r>
        <w:rPr>
          <w:rFonts w:ascii="Times New Roman" w:hAnsi="Times New Roman" w:cs="Times New Roman"/>
          <w:color w:val="000000"/>
          <w:sz w:val="24"/>
          <w:szCs w:val="24"/>
        </w:rPr>
        <w:t>Проводить не реже 1 раза в год, но не чаще 1 раза в 6 месяцев проверки состояния установленных и введенных в эксплуатацию индивидуальных, общих (квартирных) приборов учета, факта их наличия или отсутствия, а также достоверности представленных Собственником сведений о показаниях индивидуальных, общих (квартирных) приборов учета путем сверки их с показаниями соответствующего прибора учета на момент проверки (в случаях, когда снятие</w:t>
      </w:r>
      <w:proofErr w:type="gramEnd"/>
      <w:r>
        <w:rPr>
          <w:rFonts w:ascii="Times New Roman" w:hAnsi="Times New Roman" w:cs="Times New Roman"/>
          <w:color w:val="000000"/>
          <w:sz w:val="24"/>
          <w:szCs w:val="24"/>
        </w:rPr>
        <w:t xml:space="preserve"> показаний таких приборов учета осуществляет Собственник).</w:t>
      </w:r>
    </w:p>
    <w:p w:rsidR="00634C09" w:rsidRDefault="00634C09" w:rsidP="00634C09">
      <w:pPr>
        <w:widowControl w:val="0"/>
        <w:ind w:firstLine="720"/>
        <w:jc w:val="both"/>
        <w:rPr>
          <w:rFonts w:eastAsia="Arial" w:cs="Arial"/>
          <w:color w:val="000000"/>
        </w:rPr>
      </w:pPr>
      <w:r>
        <w:rPr>
          <w:rFonts w:eastAsia="Arial" w:cs="Arial"/>
          <w:color w:val="000000"/>
        </w:rPr>
        <w:t xml:space="preserve">3.1.15. </w:t>
      </w:r>
      <w:proofErr w:type="gramStart"/>
      <w:r>
        <w:rPr>
          <w:rFonts w:eastAsia="Arial" w:cs="Arial"/>
          <w:color w:val="000000"/>
        </w:rPr>
        <w:t xml:space="preserve">Принимать в порядке и сроки, которые установлены Правилами предоставления коммунальных услуг, сообщения Собственника о факте предоставления коммунальных услуг ненадлежащего качества и (или) с перерывами, превышающими </w:t>
      </w:r>
      <w:r>
        <w:rPr>
          <w:rFonts w:eastAsia="Arial" w:cs="Arial"/>
          <w:color w:val="000000"/>
        </w:rPr>
        <w:lastRenderedPageBreak/>
        <w:t>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roofErr w:type="gramEnd"/>
    </w:p>
    <w:p w:rsidR="00634C09" w:rsidRDefault="00634C09" w:rsidP="00634C09">
      <w:pPr>
        <w:widowControl w:val="0"/>
        <w:ind w:firstLine="720"/>
        <w:jc w:val="both"/>
        <w:rPr>
          <w:rFonts w:eastAsia="Arial" w:cs="Arial"/>
          <w:color w:val="000000"/>
        </w:rPr>
      </w:pPr>
      <w:r>
        <w:rPr>
          <w:rFonts w:eastAsia="Arial" w:cs="Arial"/>
          <w:color w:val="000000"/>
        </w:rPr>
        <w:t xml:space="preserve">3.1.16. </w:t>
      </w:r>
      <w:proofErr w:type="gramStart"/>
      <w:r>
        <w:rPr>
          <w:rFonts w:eastAsia="Arial" w:cs="Arial"/>
          <w:color w:val="000000"/>
        </w:rPr>
        <w:t>Вести учет жалоб (заявлений, обращений, требований и претензий) Собственника на качество услуг по содержанию и выполнению работ по ремонту общего имущества в многоквартирном доме,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Собственнику ответ о ее удовлетворении либо об отказе в</w:t>
      </w:r>
      <w:proofErr w:type="gramEnd"/>
      <w:r>
        <w:rPr>
          <w:rFonts w:eastAsia="Arial" w:cs="Arial"/>
          <w:color w:val="000000"/>
        </w:rPr>
        <w:t xml:space="preserve"> </w:t>
      </w:r>
      <w:proofErr w:type="gramStart"/>
      <w:r>
        <w:rPr>
          <w:rFonts w:eastAsia="Arial" w:cs="Arial"/>
          <w:color w:val="000000"/>
        </w:rPr>
        <w:t>удовлетворении</w:t>
      </w:r>
      <w:proofErr w:type="gramEnd"/>
      <w:r>
        <w:rPr>
          <w:rFonts w:eastAsia="Arial" w:cs="Arial"/>
          <w:color w:val="000000"/>
        </w:rPr>
        <w:t xml:space="preserve"> с указанием причин отказа.</w:t>
      </w:r>
    </w:p>
    <w:p w:rsidR="00634C09" w:rsidRDefault="00634C09" w:rsidP="00634C09">
      <w:pPr>
        <w:widowControl w:val="0"/>
        <w:ind w:firstLine="720"/>
        <w:jc w:val="both"/>
        <w:rPr>
          <w:rFonts w:eastAsia="Arial" w:cs="Arial"/>
          <w:color w:val="000000"/>
        </w:rPr>
      </w:pPr>
      <w:r>
        <w:rPr>
          <w:rFonts w:eastAsia="Arial" w:cs="Arial"/>
          <w:color w:val="000000"/>
        </w:rPr>
        <w:t xml:space="preserve">3.1.17. Согласовать с Собственником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w:t>
      </w:r>
      <w:proofErr w:type="gramStart"/>
      <w:r>
        <w:rPr>
          <w:rFonts w:eastAsia="Arial" w:cs="Arial"/>
          <w:color w:val="000000"/>
        </w:rPr>
        <w:t>позднее</w:t>
      </w:r>
      <w:proofErr w:type="gramEnd"/>
      <w:r>
        <w:rPr>
          <w:rFonts w:eastAsia="Arial" w:cs="Arial"/>
          <w:color w:val="000000"/>
        </w:rPr>
        <w:t xml:space="preserve"> чем за 3 рабочих дня до начала проведения таких работ.</w:t>
      </w:r>
    </w:p>
    <w:p w:rsidR="00634C09" w:rsidRDefault="00634C09" w:rsidP="00634C09">
      <w:pPr>
        <w:widowControl w:val="0"/>
        <w:ind w:firstLine="720"/>
        <w:jc w:val="both"/>
        <w:rPr>
          <w:rFonts w:eastAsia="Arial" w:cs="Arial"/>
          <w:b/>
          <w:bCs/>
          <w:iCs/>
          <w:color w:val="000000"/>
        </w:rPr>
      </w:pPr>
      <w:bookmarkStart w:id="6" w:name="sub_41171"/>
      <w:r>
        <w:rPr>
          <w:rFonts w:eastAsia="Arial" w:cs="Arial"/>
          <w:color w:val="000000"/>
        </w:rPr>
        <w:t xml:space="preserve">3.1.18. По требованию Собственника выдавать справки, выписки </w:t>
      </w:r>
      <w:r>
        <w:rPr>
          <w:rFonts w:eastAsia="Arial" w:cs="Arial"/>
          <w:bCs/>
          <w:iCs/>
          <w:color w:val="000000"/>
        </w:rPr>
        <w:t xml:space="preserve">из </w:t>
      </w:r>
      <w:r>
        <w:rPr>
          <w:rFonts w:eastAsia="Arial" w:cs="Arial"/>
          <w:color w:val="000000"/>
        </w:rPr>
        <w:t>финансового лицевого счета и (или) из домовой книги и иные предусмотренные действующим законодательством документы.</w:t>
      </w:r>
      <w:bookmarkEnd w:id="6"/>
      <w:r>
        <w:rPr>
          <w:rFonts w:eastAsia="Arial" w:cs="Arial"/>
          <w:b/>
          <w:bCs/>
          <w:iCs/>
          <w:color w:val="000000"/>
        </w:rPr>
        <w:t xml:space="preserve"> </w:t>
      </w:r>
    </w:p>
    <w:p w:rsidR="00634C09" w:rsidRDefault="00634C09" w:rsidP="00634C09">
      <w:pPr>
        <w:pStyle w:val="ConsPlusDocList0"/>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3.1.19. </w:t>
      </w:r>
      <w:proofErr w:type="gramStart"/>
      <w:r>
        <w:rPr>
          <w:rFonts w:ascii="Times New Roman" w:hAnsi="Times New Roman" w:cs="Times New Roman"/>
          <w:color w:val="000000"/>
          <w:sz w:val="24"/>
          <w:szCs w:val="24"/>
        </w:rPr>
        <w:t>О</w:t>
      </w:r>
      <w:r>
        <w:rPr>
          <w:rFonts w:ascii="Times New Roman" w:hAnsi="Times New Roman" w:cs="Times New Roman"/>
          <w:sz w:val="24"/>
          <w:szCs w:val="24"/>
        </w:rPr>
        <w:t xml:space="preserve">существлять по заявлению </w:t>
      </w:r>
      <w:r>
        <w:rPr>
          <w:rFonts w:ascii="Times New Roman" w:hAnsi="Times New Roman" w:cs="Times New Roman"/>
          <w:color w:val="000000"/>
          <w:sz w:val="24"/>
          <w:szCs w:val="24"/>
        </w:rPr>
        <w:t>Собственника</w:t>
      </w:r>
      <w:r>
        <w:rPr>
          <w:rFonts w:ascii="Times New Roman" w:hAnsi="Times New Roman" w:cs="Times New Roman"/>
          <w:sz w:val="24"/>
          <w:szCs w:val="24"/>
        </w:rPr>
        <w:t xml:space="preserve"> ввод в эксплуатацию установленного индивидуального, общего (квартирного)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w:t>
      </w:r>
      <w:proofErr w:type="spellStart"/>
      <w:r>
        <w:rPr>
          <w:rFonts w:ascii="Times New Roman" w:hAnsi="Times New Roman" w:cs="Times New Roman"/>
          <w:sz w:val="24"/>
          <w:szCs w:val="24"/>
        </w:rPr>
        <w:t>общедомового</w:t>
      </w:r>
      <w:proofErr w:type="spellEnd"/>
      <w:r>
        <w:rPr>
          <w:rFonts w:ascii="Times New Roman" w:hAnsi="Times New Roman" w:cs="Times New Roman"/>
          <w:sz w:val="24"/>
          <w:szCs w:val="24"/>
        </w:rPr>
        <w:t>)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w:t>
      </w:r>
      <w:proofErr w:type="gramEnd"/>
      <w:r>
        <w:rPr>
          <w:rFonts w:ascii="Times New Roman" w:hAnsi="Times New Roman" w:cs="Times New Roman"/>
          <w:sz w:val="24"/>
          <w:szCs w:val="24"/>
        </w:rPr>
        <w:t xml:space="preserve">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634C09" w:rsidRDefault="00634C09" w:rsidP="00634C09">
      <w:pPr>
        <w:widowControl w:val="0"/>
        <w:ind w:firstLine="758"/>
        <w:jc w:val="both"/>
        <w:rPr>
          <w:rFonts w:eastAsia="Arial" w:cs="Arial"/>
          <w:color w:val="000000"/>
        </w:rPr>
      </w:pPr>
      <w:r>
        <w:rPr>
          <w:rFonts w:eastAsia="Arial" w:cs="Arial"/>
          <w:color w:val="000000"/>
        </w:rPr>
        <w:t>3.1.20. Проводить обязательные в отношении общего имущества мероприятия по энергосбережению и повышению энергетической эффективности, включенные в утвержденный в установленном законодательством Российской Федерации порядке перечень мероприятий.</w:t>
      </w:r>
    </w:p>
    <w:bookmarkEnd w:id="4"/>
    <w:p w:rsidR="00634C09" w:rsidRDefault="00634C09" w:rsidP="00634C09">
      <w:pPr>
        <w:widowControl w:val="0"/>
        <w:ind w:firstLine="720"/>
        <w:jc w:val="both"/>
      </w:pPr>
      <w:r>
        <w:t>3</w:t>
      </w:r>
      <w:bookmarkStart w:id="7" w:name="sub_417"/>
      <w:r>
        <w:t xml:space="preserve">.1.21. </w:t>
      </w:r>
      <w:bookmarkEnd w:id="7"/>
      <w:r>
        <w:t>Хранить и постоянно обновлять техническую документацию и относящиеся к управлению многоквартирным домом базы данных, вносить изменения в техническую документацию, отражающие состояние дома, в соответствии с результатами проводимых осмотров. По требованию Собственника знакомить его с содержанием указанных в настоящем пункте документов.</w:t>
      </w:r>
    </w:p>
    <w:p w:rsidR="00634C09" w:rsidRPr="003C7E05" w:rsidRDefault="00634C09" w:rsidP="00634C09">
      <w:pPr>
        <w:widowControl w:val="0"/>
        <w:ind w:firstLine="720"/>
        <w:rPr>
          <w:rFonts w:ascii="Times New Roman CYR" w:eastAsia="Times New Roman CYR" w:hAnsi="Times New Roman CYR" w:cs="Times New Roman CYR"/>
        </w:rPr>
      </w:pPr>
      <w:r w:rsidRPr="003C7E05">
        <w:t>3.1.2</w:t>
      </w:r>
      <w:r>
        <w:t>2</w:t>
      </w:r>
      <w:r w:rsidRPr="003C7E05">
        <w:t xml:space="preserve">. </w:t>
      </w:r>
      <w:r w:rsidRPr="003C7E05">
        <w:rPr>
          <w:rFonts w:ascii="Times New Roman CYR" w:eastAsia="Times New Roman CYR" w:hAnsi="Times New Roman CYR" w:cs="Times New Roman CYR"/>
        </w:rPr>
        <w:t>Предоставить Собственнику гарантию обеспечения исполнения обязательств по настоящему Договору в размере</w:t>
      </w:r>
      <w:r w:rsidRPr="003C7E05">
        <w:rPr>
          <w:rFonts w:eastAsia="Times New Roman CYR"/>
          <w:shd w:val="clear" w:color="auto" w:fill="FFFFFF"/>
        </w:rPr>
        <w:t xml:space="preserve">  </w:t>
      </w:r>
      <w:proofErr w:type="spellStart"/>
      <w:r w:rsidR="00001078">
        <w:rPr>
          <w:rFonts w:eastAsia="Times New Roman CYR"/>
          <w:shd w:val="clear" w:color="auto" w:fill="FFFFFF"/>
        </w:rPr>
        <w:t>_________________________</w:t>
      </w:r>
      <w:r w:rsidR="002B72DD" w:rsidRPr="002B72DD">
        <w:rPr>
          <w:rFonts w:eastAsia="Times New Roman CYR"/>
          <w:b/>
          <w:shd w:val="clear" w:color="auto" w:fill="FFFFFF"/>
        </w:rPr>
        <w:t>руб</w:t>
      </w:r>
      <w:proofErr w:type="spellEnd"/>
      <w:r w:rsidR="002B72DD" w:rsidRPr="002B72DD">
        <w:rPr>
          <w:rFonts w:eastAsia="Times New Roman CYR"/>
          <w:b/>
          <w:shd w:val="clear" w:color="auto" w:fill="FFFFFF"/>
        </w:rPr>
        <w:t>.</w:t>
      </w:r>
      <w:r w:rsidR="002B72DD">
        <w:rPr>
          <w:rFonts w:eastAsia="Times New Roman CYR"/>
          <w:shd w:val="clear" w:color="auto" w:fill="FFFFFF"/>
        </w:rPr>
        <w:t xml:space="preserve"> </w:t>
      </w:r>
      <w:r w:rsidRPr="003C7E05">
        <w:rPr>
          <w:rFonts w:eastAsia="Times New Roman CYR"/>
          <w:shd w:val="clear" w:color="auto" w:fill="FFFFFF"/>
        </w:rPr>
        <w:t xml:space="preserve">в </w:t>
      </w:r>
      <w:r w:rsidRPr="003C7E05">
        <w:rPr>
          <w:rFonts w:ascii="Times New Roman CYR" w:eastAsia="Times New Roman CYR" w:hAnsi="Times New Roman CYR" w:cs="Times New Roman CYR"/>
        </w:rPr>
        <w:t>виде _____________________</w:t>
      </w:r>
      <w:r>
        <w:rPr>
          <w:rFonts w:ascii="Times New Roman CYR" w:eastAsia="Times New Roman CYR" w:hAnsi="Times New Roman CYR" w:cs="Times New Roman CYR"/>
        </w:rPr>
        <w:t>_________________________________________________________________________________________________________________</w:t>
      </w:r>
      <w:r w:rsidR="00507CAD">
        <w:rPr>
          <w:rFonts w:ascii="Times New Roman CYR" w:eastAsia="Times New Roman CYR" w:hAnsi="Times New Roman CYR" w:cs="Times New Roman CYR"/>
        </w:rPr>
        <w:t>____________________</w:t>
      </w:r>
    </w:p>
    <w:p w:rsidR="00634C09" w:rsidRDefault="00634C09" w:rsidP="00634C09">
      <w:pPr>
        <w:autoSpaceDE w:val="0"/>
        <w:spacing w:line="100" w:lineRule="atLeast"/>
        <w:ind w:firstLine="720"/>
        <w:jc w:val="both"/>
        <w:rPr>
          <w:rFonts w:ascii="Times New Roman CYR" w:eastAsia="Times New Roman CYR" w:hAnsi="Times New Roman CYR" w:cs="Times New Roman CYR"/>
          <w:color w:val="000000"/>
        </w:rPr>
      </w:pPr>
      <w:proofErr w:type="gramStart"/>
      <w:r>
        <w:rPr>
          <w:rFonts w:ascii="Times New Roman CYR" w:eastAsia="Times New Roman CYR" w:hAnsi="Times New Roman CYR" w:cs="Times New Roman CYR"/>
          <w:color w:val="000000"/>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настоящему Договору,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w:t>
      </w:r>
      <w:proofErr w:type="gramEnd"/>
      <w:r>
        <w:rPr>
          <w:rFonts w:ascii="Times New Roman CYR" w:eastAsia="Times New Roman CYR" w:hAnsi="Times New Roman CYR" w:cs="Times New Roman CYR"/>
          <w:color w:val="000000"/>
        </w:rPr>
        <w:t xml:space="preserve"> </w:t>
      </w:r>
      <w:proofErr w:type="spellStart"/>
      <w:r>
        <w:rPr>
          <w:rFonts w:ascii="Times New Roman CYR" w:eastAsia="Times New Roman CYR" w:hAnsi="Times New Roman CYR" w:cs="Times New Roman CYR"/>
          <w:color w:val="000000"/>
        </w:rPr>
        <w:t>ресурсоснабжающих</w:t>
      </w:r>
      <w:proofErr w:type="spellEnd"/>
      <w:r>
        <w:rPr>
          <w:rFonts w:ascii="Times New Roman CYR" w:eastAsia="Times New Roman CYR" w:hAnsi="Times New Roman CYR" w:cs="Times New Roman CYR"/>
          <w:color w:val="000000"/>
        </w:rPr>
        <w:t xml:space="preserve"> организаций - в пользу соответствующих </w:t>
      </w:r>
      <w:proofErr w:type="spellStart"/>
      <w:r>
        <w:rPr>
          <w:rFonts w:ascii="Times New Roman CYR" w:eastAsia="Times New Roman CYR" w:hAnsi="Times New Roman CYR" w:cs="Times New Roman CYR"/>
          <w:color w:val="000000"/>
        </w:rPr>
        <w:t>ресурсоснабжающих</w:t>
      </w:r>
      <w:proofErr w:type="spellEnd"/>
      <w:r>
        <w:rPr>
          <w:rFonts w:ascii="Times New Roman CYR" w:eastAsia="Times New Roman CYR" w:hAnsi="Times New Roman CYR" w:cs="Times New Roman CYR"/>
          <w:color w:val="000000"/>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w:t>
      </w:r>
    </w:p>
    <w:p w:rsidR="00634C09" w:rsidRDefault="00634C09" w:rsidP="00634C09">
      <w:pPr>
        <w:widowControl w:val="0"/>
        <w:ind w:firstLine="720"/>
        <w:jc w:val="both"/>
        <w:rPr>
          <w:rFonts w:eastAsia="Arial" w:cs="Arial"/>
        </w:rPr>
      </w:pPr>
      <w:r>
        <w:lastRenderedPageBreak/>
        <w:t xml:space="preserve">3.1.23. </w:t>
      </w:r>
      <w:proofErr w:type="gramStart"/>
      <w:r>
        <w:t>Н</w:t>
      </w:r>
      <w:r>
        <w:rPr>
          <w:rFonts w:eastAsia="Arial" w:cs="Arial"/>
        </w:rPr>
        <w:t>ести иные обязанности</w:t>
      </w:r>
      <w:proofErr w:type="gramEnd"/>
      <w:r>
        <w:rPr>
          <w:rFonts w:eastAsia="Arial" w:cs="Arial"/>
        </w:rPr>
        <w:t xml:space="preserve">, предусмотренные жилищным законодательством Российской Федерации, содержащим положения об управлении многоквартирным домом, оказании </w:t>
      </w:r>
      <w:r>
        <w:rPr>
          <w:rFonts w:eastAsia="Arial" w:cs="Arial"/>
          <w:color w:val="000000"/>
        </w:rPr>
        <w:t>услуг по содержанию и выполнению работ по ремонту общего имущества в многоквартирном доме,</w:t>
      </w:r>
      <w:r>
        <w:rPr>
          <w:rFonts w:eastAsia="Arial" w:cs="Arial"/>
        </w:rPr>
        <w:t xml:space="preserve"> предоставлении коммунальных услуг.</w:t>
      </w:r>
    </w:p>
    <w:p w:rsidR="00634C09" w:rsidRDefault="00634C09" w:rsidP="00634C09">
      <w:pPr>
        <w:widowControl w:val="0"/>
        <w:ind w:firstLine="720"/>
        <w:jc w:val="both"/>
      </w:pPr>
      <w:bookmarkStart w:id="8" w:name="sub_4119"/>
      <w:bookmarkStart w:id="9" w:name="sub_4111"/>
      <w:r>
        <w:t>3</w:t>
      </w:r>
      <w:bookmarkStart w:id="10" w:name="sub_42"/>
      <w:bookmarkEnd w:id="8"/>
      <w:bookmarkEnd w:id="9"/>
      <w:r>
        <w:t>.2. Управляющая организация вправе:</w:t>
      </w:r>
    </w:p>
    <w:bookmarkEnd w:id="10"/>
    <w:p w:rsidR="00634C09" w:rsidRDefault="00634C09" w:rsidP="00634C09">
      <w:pPr>
        <w:widowControl w:val="0"/>
        <w:jc w:val="both"/>
      </w:pPr>
      <w:r>
        <w:tab/>
        <w:t xml:space="preserve">3.2.1. </w:t>
      </w:r>
      <w:bookmarkStart w:id="11" w:name="sub_421"/>
      <w:r>
        <w:t>Самостоятельно определять порядок и способ выполнения своих обязательств</w:t>
      </w:r>
      <w:bookmarkEnd w:id="11"/>
      <w:r>
        <w:t xml:space="preserve"> по настоящему Договору.</w:t>
      </w:r>
    </w:p>
    <w:p w:rsidR="00634C09" w:rsidRDefault="00634C09" w:rsidP="00634C09">
      <w:pPr>
        <w:widowControl w:val="0"/>
        <w:jc w:val="both"/>
      </w:pPr>
      <w:r>
        <w:tab/>
        <w:t xml:space="preserve">3.2.2. Требовать внесения платы за содержание и ремонт жилого помещения в многоквартирном </w:t>
      </w:r>
      <w:proofErr w:type="gramStart"/>
      <w:r>
        <w:t>доме</w:t>
      </w:r>
      <w:proofErr w:type="gramEnd"/>
      <w:r>
        <w:t xml:space="preserve"> и потребленные коммунальные услуги, а также в случаях, установленных федеральными законами, - уплаты неустоек (штрафов, пеней).</w:t>
      </w:r>
    </w:p>
    <w:p w:rsidR="00634C09" w:rsidRDefault="00634C09" w:rsidP="00634C09">
      <w:pPr>
        <w:widowControl w:val="0"/>
        <w:jc w:val="both"/>
        <w:rPr>
          <w:color w:val="000000"/>
        </w:rPr>
      </w:pPr>
      <w:r>
        <w:tab/>
        <w:t xml:space="preserve">3.2.3. </w:t>
      </w:r>
      <w:bookmarkStart w:id="12" w:name="sub_429"/>
      <w:r>
        <w:t>Ограничивать или приостанавливать подачу Собственнику коммунальных ресурсов в случаях и порядке, установленн</w:t>
      </w:r>
      <w:r>
        <w:rPr>
          <w:color w:val="000000"/>
        </w:rPr>
        <w:t>ыми Правилами предоставления коммунальных услуг.</w:t>
      </w:r>
    </w:p>
    <w:p w:rsidR="00634C09" w:rsidRDefault="00634C09" w:rsidP="00634C09">
      <w:pPr>
        <w:widowControl w:val="0"/>
        <w:jc w:val="both"/>
        <w:rPr>
          <w:color w:val="000000"/>
        </w:rPr>
      </w:pPr>
      <w:r>
        <w:rPr>
          <w:color w:val="000000"/>
        </w:rPr>
        <w:tab/>
        <w:t xml:space="preserve">3.2.4. </w:t>
      </w:r>
      <w:proofErr w:type="gramStart"/>
      <w:r>
        <w:rPr>
          <w:color w:val="000000"/>
        </w:rPr>
        <w:t>Требовать доступа в заранее согласованное с Собственником время, но не чаще 1 раза в 6 месяцев, в занимаемое Собственником жилое или нежилое помещение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w:t>
      </w:r>
      <w:proofErr w:type="gramEnd"/>
      <w:r>
        <w:rPr>
          <w:color w:val="000000"/>
        </w:rPr>
        <w:t xml:space="preserve"> любое время.</w:t>
      </w:r>
    </w:p>
    <w:p w:rsidR="00634C09" w:rsidRDefault="00634C09" w:rsidP="00634C09">
      <w:pPr>
        <w:widowControl w:val="0"/>
        <w:jc w:val="both"/>
      </w:pPr>
      <w:r>
        <w:tab/>
        <w:t>3.2.5. Требовать от Собственника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Управляющей организации (в том числе работников аварийных служб).</w:t>
      </w:r>
    </w:p>
    <w:p w:rsidR="00634C09" w:rsidRDefault="00634C09" w:rsidP="00634C09">
      <w:pPr>
        <w:widowControl w:val="0"/>
        <w:jc w:val="both"/>
        <w:rPr>
          <w:color w:val="000000"/>
        </w:rPr>
      </w:pPr>
      <w:r>
        <w:rPr>
          <w:color w:val="000000"/>
        </w:rPr>
        <w:tab/>
        <w:t>3.2.6. Осуществлять не чаще 1 раза в 6 месяцев проверку правильности снятия Собственником показаний индивидуальных, общих (квартирных), комнатных приборов учета (распределителей), проверку состояния таких приборов учета.</w:t>
      </w:r>
    </w:p>
    <w:p w:rsidR="00634C09" w:rsidRDefault="00634C09" w:rsidP="00634C09">
      <w:pPr>
        <w:widowControl w:val="0"/>
        <w:jc w:val="both"/>
      </w:pPr>
      <w:r>
        <w:tab/>
        <w:t xml:space="preserve">3.2.7. До окончания каждого года действия настоящего Договора предоставить Собственнику предложения по изменению перечней, указанных в приложении № 3 к настоящему Договору, а также смету расходов на исполнение услуг и работ по управлению многоквартирным домом, содержанию и ремонту общего имущества в Многоквартирном доме. Указанная смета является основанием </w:t>
      </w:r>
      <w:proofErr w:type="gramStart"/>
      <w:r>
        <w:t>для принятия общим собранием собственников помещений в Многоквартирном доме решения об изменении на следующий отчетный период размера платы за содержание</w:t>
      </w:r>
      <w:proofErr w:type="gramEnd"/>
      <w:r>
        <w:t xml:space="preserve"> и ремонт общего имущества в многоквартирном доме.</w:t>
      </w:r>
    </w:p>
    <w:p w:rsidR="00634C09" w:rsidRDefault="00634C09" w:rsidP="00634C09">
      <w:pPr>
        <w:widowControl w:val="0"/>
        <w:jc w:val="both"/>
      </w:pPr>
      <w:r>
        <w:tab/>
        <w:t>3.2.8.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634C09" w:rsidRDefault="00634C09" w:rsidP="00634C09">
      <w:pPr>
        <w:numPr>
          <w:ilvl w:val="0"/>
          <w:numId w:val="5"/>
        </w:numPr>
        <w:tabs>
          <w:tab w:val="left" w:pos="993"/>
        </w:tabs>
        <w:suppressAutoHyphens/>
        <w:jc w:val="both"/>
      </w:pPr>
      <w:r>
        <w:t>для снятия показаний индивидуальных, общих (квартирных), коллективных (</w:t>
      </w:r>
      <w:proofErr w:type="spellStart"/>
      <w:r>
        <w:t>общедомовых</w:t>
      </w:r>
      <w:proofErr w:type="spellEnd"/>
      <w:r>
        <w:t>) приборов учета;</w:t>
      </w:r>
    </w:p>
    <w:p w:rsidR="00634C09" w:rsidRDefault="00634C09" w:rsidP="00634C09">
      <w:pPr>
        <w:numPr>
          <w:ilvl w:val="0"/>
          <w:numId w:val="5"/>
        </w:numPr>
        <w:tabs>
          <w:tab w:val="left" w:pos="993"/>
        </w:tabs>
        <w:suppressAutoHyphens/>
        <w:jc w:val="both"/>
      </w:pPr>
      <w:r>
        <w:t>для доставки платежных документов Собственникам;</w:t>
      </w:r>
    </w:p>
    <w:p w:rsidR="00634C09" w:rsidRDefault="00634C09" w:rsidP="00634C09">
      <w:pPr>
        <w:numPr>
          <w:ilvl w:val="0"/>
          <w:numId w:val="5"/>
        </w:numPr>
        <w:tabs>
          <w:tab w:val="left" w:pos="993"/>
        </w:tabs>
        <w:suppressAutoHyphens/>
        <w:jc w:val="both"/>
      </w:pPr>
      <w:r>
        <w:t>для начисления платы за коммунальные услуги и подготовки доставки платежных документов Собственникам.</w:t>
      </w:r>
    </w:p>
    <w:p w:rsidR="00634C09" w:rsidRDefault="00634C09" w:rsidP="007C46E4">
      <w:pPr>
        <w:widowControl w:val="0"/>
        <w:jc w:val="both"/>
      </w:pPr>
      <w:r>
        <w:tab/>
        <w:t xml:space="preserve">3.2.9. Осуществлять иные права, предусмотренные </w:t>
      </w:r>
      <w:r>
        <w:rPr>
          <w:rFonts w:eastAsia="Arial" w:cs="Arial"/>
        </w:rPr>
        <w:t xml:space="preserve">жилищным законодательством Российской Федерации, содержащим положения об управлении многоквартирным домом, оказании </w:t>
      </w:r>
      <w:r>
        <w:rPr>
          <w:rFonts w:eastAsia="Arial" w:cs="Arial"/>
          <w:color w:val="000000"/>
        </w:rPr>
        <w:t>услуг по содержанию и выполнению работ по ремонту общего имущества в многоквартирном доме,</w:t>
      </w:r>
      <w:r>
        <w:rPr>
          <w:rFonts w:eastAsia="Arial" w:cs="Arial"/>
        </w:rPr>
        <w:t xml:space="preserve"> предоставлении коммунальных услуг.</w:t>
      </w:r>
      <w:r>
        <w:t xml:space="preserve"> </w:t>
      </w:r>
    </w:p>
    <w:p w:rsidR="00634C09" w:rsidRDefault="00634C09" w:rsidP="00634C09">
      <w:pPr>
        <w:widowControl w:val="0"/>
        <w:jc w:val="both"/>
      </w:pPr>
      <w:bookmarkStart w:id="13" w:name="sub_43"/>
      <w:bookmarkEnd w:id="12"/>
      <w:r>
        <w:tab/>
        <w:t>3.3. Собственник (наниматель) обязан:</w:t>
      </w:r>
    </w:p>
    <w:p w:rsidR="00634C09" w:rsidRDefault="00634C09" w:rsidP="00634C09">
      <w:pPr>
        <w:widowControl w:val="0"/>
        <w:jc w:val="both"/>
      </w:pPr>
      <w:bookmarkStart w:id="14" w:name="sub_431"/>
      <w:bookmarkEnd w:id="13"/>
      <w:r>
        <w:tab/>
        <w:t>3.3.1.</w:t>
      </w:r>
      <w:bookmarkEnd w:id="14"/>
      <w:r>
        <w:t xml:space="preserve"> Своевременно и в полном объеме вносить плату за содержание и ремонт жилого </w:t>
      </w:r>
      <w:proofErr w:type="gramStart"/>
      <w:r>
        <w:t>помещения</w:t>
      </w:r>
      <w:proofErr w:type="gramEnd"/>
      <w:r>
        <w:t xml:space="preserve"> и коммунальные услуги.</w:t>
      </w:r>
    </w:p>
    <w:p w:rsidR="00634C09" w:rsidRDefault="00634C09" w:rsidP="00634C09">
      <w:pPr>
        <w:widowControl w:val="0"/>
        <w:jc w:val="both"/>
        <w:rPr>
          <w:rFonts w:eastAsia="Arial" w:cs="Arial"/>
        </w:rPr>
      </w:pPr>
      <w:r>
        <w:tab/>
        <w:t>3.3.2. В</w:t>
      </w:r>
      <w:r>
        <w:rPr>
          <w:rFonts w:eastAsia="Arial" w:cs="Arial"/>
        </w:rPr>
        <w:t xml:space="preserve"> целях учета потребленных коммунальных услуг использовать индивидуальные, общие (квартирные) приборы учета, соответствующие требованиям </w:t>
      </w:r>
      <w:r>
        <w:rPr>
          <w:rFonts w:eastAsia="Arial" w:cs="Arial"/>
        </w:rPr>
        <w:lastRenderedPageBreak/>
        <w:t>законодательства Российской Федерации об обеспечении единства измерений и прошедшие поверку.</w:t>
      </w:r>
    </w:p>
    <w:p w:rsidR="00634C09" w:rsidRDefault="00634C09" w:rsidP="00634C09">
      <w:pPr>
        <w:widowControl w:val="0"/>
        <w:jc w:val="both"/>
        <w:rPr>
          <w:rFonts w:eastAsia="Arial" w:cs="Arial"/>
        </w:rPr>
      </w:pPr>
      <w:r>
        <w:tab/>
        <w:t>3.3.3. П</w:t>
      </w:r>
      <w:r>
        <w:rPr>
          <w:rFonts w:eastAsia="Arial" w:cs="Arial"/>
        </w:rPr>
        <w:t>ри наличии индивидуального, общего (квартирного) прибора учета ежемесячно снимать его показания в период с 23-го по 25-е число текущего месяца и передавать полученные показания Управляющей организации или уполномоченному ей лицу не позднее 26-го числа текущего месяца.</w:t>
      </w:r>
    </w:p>
    <w:p w:rsidR="00634C09" w:rsidRDefault="00634C09" w:rsidP="00634C09">
      <w:pPr>
        <w:widowControl w:val="0"/>
        <w:jc w:val="both"/>
        <w:rPr>
          <w:rFonts w:eastAsia="Arial" w:cs="Arial"/>
        </w:rPr>
      </w:pPr>
      <w:r>
        <w:rPr>
          <w:rFonts w:eastAsia="Arial" w:cs="Arial"/>
        </w:rPr>
        <w:tab/>
        <w:t>3.3.4. Обеспечивать проведение поверок индивидуальных, общих (квартирных)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w:t>
      </w:r>
    </w:p>
    <w:p w:rsidR="00634C09" w:rsidRDefault="00634C09" w:rsidP="00634C09">
      <w:pPr>
        <w:pStyle w:val="ConsPlusDocList0"/>
        <w:ind w:firstLine="709"/>
        <w:jc w:val="both"/>
        <w:rPr>
          <w:rFonts w:ascii="Times New Roman" w:hAnsi="Times New Roman" w:cs="Times New Roman"/>
          <w:sz w:val="24"/>
          <w:szCs w:val="24"/>
        </w:rPr>
      </w:pPr>
      <w:r>
        <w:rPr>
          <w:rFonts w:ascii="Times New Roman" w:hAnsi="Times New Roman" w:cs="Times New Roman"/>
          <w:sz w:val="24"/>
          <w:szCs w:val="24"/>
        </w:rPr>
        <w:t xml:space="preserve">3.3.5. </w:t>
      </w:r>
      <w:proofErr w:type="gramStart"/>
      <w:r>
        <w:rPr>
          <w:rFonts w:ascii="Times New Roman" w:hAnsi="Times New Roman" w:cs="Times New Roman"/>
          <w:sz w:val="24"/>
          <w:szCs w:val="24"/>
        </w:rPr>
        <w:t>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Управляющей организацией в порядке, установленном Правилами предоставления коммунальных услуг, время, но не чаще 1 раза в 6 месяцев, для проверки устранения недостатков предоставления коммунальных услуг и</w:t>
      </w:r>
      <w:proofErr w:type="gramEnd"/>
      <w:r>
        <w:rPr>
          <w:rFonts w:ascii="Times New Roman" w:hAnsi="Times New Roman" w:cs="Times New Roman"/>
          <w:sz w:val="24"/>
          <w:szCs w:val="24"/>
        </w:rPr>
        <w:t xml:space="preserve"> выполнения необходимых ремонтных работ - по мере необходимости, а для ликвидации аварий - в любое время.</w:t>
      </w:r>
    </w:p>
    <w:p w:rsidR="00634C09" w:rsidRDefault="00634C09" w:rsidP="00634C09">
      <w:pPr>
        <w:pStyle w:val="ConsPlusDocList0"/>
        <w:ind w:firstLine="709"/>
        <w:jc w:val="both"/>
        <w:rPr>
          <w:rFonts w:ascii="Times New Roman" w:hAnsi="Times New Roman" w:cs="Times New Roman"/>
          <w:sz w:val="24"/>
          <w:szCs w:val="24"/>
        </w:rPr>
      </w:pPr>
      <w:r w:rsidRPr="003C7E05">
        <w:rPr>
          <w:rFonts w:ascii="Times New Roman" w:hAnsi="Times New Roman" w:cs="Times New Roman"/>
          <w:sz w:val="24"/>
          <w:szCs w:val="24"/>
        </w:rPr>
        <w:t xml:space="preserve">3.3.6. </w:t>
      </w:r>
      <w:proofErr w:type="gramStart"/>
      <w:r w:rsidRPr="003C7E05">
        <w:rPr>
          <w:rFonts w:ascii="Times New Roman" w:hAnsi="Times New Roman" w:cs="Times New Roman"/>
          <w:sz w:val="24"/>
          <w:szCs w:val="24"/>
        </w:rPr>
        <w:t>Допускать представителей Управляющей организации в занимаемое жилое или нежилое помещение для проверки состояния индивидуальных, общих (квартирных), комнатных приборов учета коммунальных ресурсов и распределителей, факта их наличия или отсутствия, а также достоверности переданных Собственником Управляющей организации сведений о показаниях таких приборов учета и распределителей в заранее согласованное в порядке, установленном Правилами предоставления коммунальных услуг, время, но не чаще 1 раза в</w:t>
      </w:r>
      <w:proofErr w:type="gramEnd"/>
      <w:r w:rsidRPr="003C7E05">
        <w:rPr>
          <w:rFonts w:ascii="Times New Roman" w:hAnsi="Times New Roman" w:cs="Times New Roman"/>
          <w:sz w:val="24"/>
          <w:szCs w:val="24"/>
        </w:rPr>
        <w:t xml:space="preserve"> 3 месяца.</w:t>
      </w:r>
    </w:p>
    <w:p w:rsidR="00634C09" w:rsidRDefault="00634C09" w:rsidP="00634C09">
      <w:pPr>
        <w:pStyle w:val="ConsPlusDocList0"/>
        <w:ind w:firstLine="709"/>
        <w:jc w:val="both"/>
        <w:rPr>
          <w:rFonts w:ascii="Times New Roman" w:hAnsi="Times New Roman" w:cs="Times New Roman"/>
          <w:sz w:val="24"/>
          <w:szCs w:val="24"/>
        </w:rPr>
      </w:pPr>
      <w:r>
        <w:rPr>
          <w:rFonts w:ascii="Times New Roman" w:hAnsi="Times New Roman" w:cs="Times New Roman"/>
          <w:sz w:val="24"/>
          <w:szCs w:val="24"/>
        </w:rPr>
        <w:t xml:space="preserve">3.3.7. </w:t>
      </w:r>
      <w:proofErr w:type="gramStart"/>
      <w:r>
        <w:rPr>
          <w:rFonts w:ascii="Times New Roman" w:hAnsi="Times New Roman" w:cs="Times New Roman"/>
          <w:sz w:val="24"/>
          <w:szCs w:val="24"/>
        </w:rPr>
        <w:t>Информировать Управляющую организацию об увеличении или уменьшении числа граждан, проживающих (в том числе временно) в занимаемом им жилом помещении, не позднее 10 рабочих дней со дня произошедших изменений, в случае если жилое помещение не оборудовано индивидуальным или общим (квартирным) прибором учета, о наличии у таких граждан льгот по оплате коммунальных услуг с предъявлением подтверждающих документов, а также об изменении объемов</w:t>
      </w:r>
      <w:proofErr w:type="gramEnd"/>
      <w:r>
        <w:rPr>
          <w:rFonts w:ascii="Times New Roman" w:hAnsi="Times New Roman" w:cs="Times New Roman"/>
          <w:sz w:val="24"/>
          <w:szCs w:val="24"/>
        </w:rPr>
        <w:t xml:space="preserve"> потребления ресурсов в нежилых помещениях с указанием мощности и планируемых режимах работы установленных в нежилых помещениях потребляющих устройств </w:t>
      </w:r>
      <w:proofErr w:type="spellStart"/>
      <w:r>
        <w:rPr>
          <w:rFonts w:ascii="Times New Roman" w:hAnsi="Times New Roman" w:cs="Times New Roman"/>
          <w:sz w:val="24"/>
          <w:szCs w:val="24"/>
        </w:rPr>
        <w:t>газ</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водо</w:t>
      </w:r>
      <w:proofErr w:type="spellEnd"/>
      <w:r>
        <w:rPr>
          <w:rFonts w:ascii="Times New Roman" w:hAnsi="Times New Roman" w:cs="Times New Roman"/>
          <w:sz w:val="24"/>
          <w:szCs w:val="24"/>
        </w:rPr>
        <w:t>- и электроснабжения и других данных, необходимых для определения объемов (количества) потребления соответствующих коммунальных ресурсов и расчета размера их оплаты расчетным путем.</w:t>
      </w:r>
    </w:p>
    <w:p w:rsidR="00634C09" w:rsidRDefault="00634C09" w:rsidP="00634C09">
      <w:pPr>
        <w:widowControl w:val="0"/>
        <w:autoSpaceDE w:val="0"/>
        <w:jc w:val="both"/>
        <w:rPr>
          <w:rFonts w:eastAsia="Arial" w:cs="Arial"/>
        </w:rPr>
      </w:pPr>
      <w:r>
        <w:rPr>
          <w:rFonts w:eastAsia="Arial" w:cs="Arial"/>
        </w:rPr>
        <w:tab/>
        <w:t xml:space="preserve">3.3.8. При </w:t>
      </w:r>
      <w:proofErr w:type="gramStart"/>
      <w:r>
        <w:rPr>
          <w:rFonts w:eastAsia="Arial" w:cs="Arial"/>
        </w:rPr>
        <w:t>временном</w:t>
      </w:r>
      <w:proofErr w:type="gramEnd"/>
      <w:r>
        <w:rPr>
          <w:rFonts w:eastAsia="Arial" w:cs="Arial"/>
        </w:rPr>
        <w:t xml:space="preserve"> неиспользовании занимаемого помещения для проживания граждан более 2 дней сообщать Управляющей организации свои контактные телефоны и адреса почтовой связи, а также телефоны и адреса лиц, обеспечивающих доступ аварийных служб в помещение.</w:t>
      </w:r>
    </w:p>
    <w:p w:rsidR="00634C09" w:rsidRDefault="00634C09" w:rsidP="00634C09">
      <w:pPr>
        <w:widowControl w:val="0"/>
        <w:autoSpaceDE w:val="0"/>
        <w:jc w:val="both"/>
        <w:rPr>
          <w:rFonts w:eastAsia="Arial" w:cs="Arial"/>
        </w:rPr>
      </w:pPr>
      <w:r>
        <w:rPr>
          <w:rFonts w:eastAsia="Arial" w:cs="Arial"/>
        </w:rPr>
        <w:tab/>
        <w:t>3.3.9.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Управляющей организации, а при наличии возможности - принимать все меры по устранению таких неисправностей, пожара и аварий.</w:t>
      </w:r>
    </w:p>
    <w:p w:rsidR="00634C09" w:rsidRDefault="00634C09" w:rsidP="00634C09">
      <w:pPr>
        <w:widowControl w:val="0"/>
        <w:autoSpaceDE w:val="0"/>
        <w:jc w:val="both"/>
        <w:rPr>
          <w:rFonts w:eastAsia="Arial" w:cs="Arial"/>
        </w:rPr>
      </w:pPr>
      <w:r>
        <w:rPr>
          <w:rFonts w:eastAsia="Arial" w:cs="Arial"/>
        </w:rPr>
        <w:tab/>
        <w:t>3.3.10. При обнаружении неисправностей, повреждений коллективного (</w:t>
      </w:r>
      <w:proofErr w:type="spellStart"/>
      <w:r>
        <w:rPr>
          <w:rFonts w:eastAsia="Arial" w:cs="Arial"/>
        </w:rPr>
        <w:t>общедомового</w:t>
      </w:r>
      <w:proofErr w:type="spellEnd"/>
      <w:r>
        <w:rPr>
          <w:rFonts w:eastAsia="Arial" w:cs="Arial"/>
        </w:rPr>
        <w:t>), индивидуального, общего (квартирного) прибора учета, нарушения целостности их пломб немедленно сообщать об этом в аварийно-диспетчерскую службу Управляющей организации.</w:t>
      </w:r>
    </w:p>
    <w:p w:rsidR="00634C09" w:rsidRDefault="00634C09" w:rsidP="00634C09">
      <w:pPr>
        <w:pStyle w:val="ConsPlusDocList0"/>
        <w:ind w:firstLine="709"/>
        <w:jc w:val="both"/>
        <w:rPr>
          <w:rFonts w:ascii="Times New Roman" w:hAnsi="Times New Roman" w:cs="Times New Roman"/>
          <w:sz w:val="24"/>
          <w:szCs w:val="24"/>
        </w:rPr>
      </w:pPr>
      <w:r>
        <w:rPr>
          <w:rFonts w:ascii="Times New Roman" w:hAnsi="Times New Roman" w:cs="Times New Roman"/>
          <w:sz w:val="24"/>
          <w:szCs w:val="24"/>
        </w:rPr>
        <w:t xml:space="preserve">3.3.11. </w:t>
      </w:r>
      <w:proofErr w:type="gramStart"/>
      <w:r>
        <w:rPr>
          <w:rFonts w:ascii="Times New Roman" w:hAnsi="Times New Roman" w:cs="Times New Roman"/>
          <w:sz w:val="24"/>
          <w:szCs w:val="24"/>
        </w:rPr>
        <w:t>Нести иные обязанности</w:t>
      </w:r>
      <w:proofErr w:type="gramEnd"/>
      <w:r>
        <w:rPr>
          <w:rFonts w:ascii="Times New Roman" w:hAnsi="Times New Roman" w:cs="Times New Roman"/>
          <w:sz w:val="24"/>
          <w:szCs w:val="24"/>
        </w:rPr>
        <w:t>, предусмотренные жилищным законодательством Российской Федерации.</w:t>
      </w:r>
    </w:p>
    <w:p w:rsidR="00634C09" w:rsidRDefault="00634C09" w:rsidP="00634C09">
      <w:pPr>
        <w:pStyle w:val="ConsPlusDocList0"/>
        <w:ind w:firstLine="709"/>
        <w:jc w:val="both"/>
        <w:rPr>
          <w:rFonts w:ascii="Times New Roman" w:hAnsi="Times New Roman" w:cs="Times New Roman"/>
          <w:sz w:val="24"/>
          <w:szCs w:val="24"/>
        </w:rPr>
      </w:pPr>
    </w:p>
    <w:p w:rsidR="00634C09" w:rsidRDefault="00634C09" w:rsidP="00634C09">
      <w:pPr>
        <w:widowControl w:val="0"/>
        <w:jc w:val="both"/>
      </w:pPr>
      <w:bookmarkStart w:id="15" w:name="sub_439"/>
      <w:r>
        <w:tab/>
        <w:t>3</w:t>
      </w:r>
      <w:bookmarkStart w:id="16" w:name="sub_44"/>
      <w:bookmarkEnd w:id="15"/>
      <w:r>
        <w:t>.4. Собственник имеет право:</w:t>
      </w:r>
    </w:p>
    <w:p w:rsidR="00634C09" w:rsidRDefault="00634C09" w:rsidP="00634C09">
      <w:pPr>
        <w:widowControl w:val="0"/>
        <w:jc w:val="both"/>
        <w:rPr>
          <w:rFonts w:eastAsia="Arial" w:cs="Arial"/>
        </w:rPr>
      </w:pPr>
      <w:r>
        <w:tab/>
        <w:t>3.4.1. П</w:t>
      </w:r>
      <w:r>
        <w:rPr>
          <w:rFonts w:eastAsia="Arial" w:cs="Arial"/>
        </w:rPr>
        <w:t>олучать в необходимых объемах коммунальные услуги надлежащего качества.</w:t>
      </w:r>
    </w:p>
    <w:p w:rsidR="00634C09" w:rsidRDefault="00634C09" w:rsidP="00634C09">
      <w:pPr>
        <w:widowControl w:val="0"/>
        <w:ind w:firstLine="725"/>
        <w:jc w:val="both"/>
        <w:rPr>
          <w:rFonts w:eastAsia="Arial" w:cs="Arial"/>
        </w:rPr>
      </w:pPr>
      <w:r>
        <w:rPr>
          <w:rFonts w:eastAsia="Arial" w:cs="Arial"/>
        </w:rPr>
        <w:t xml:space="preserve">3.4.2. Получать от Управляющей организации сведения о правильности исчисления предъявленного Собственнику к уплате размера платы за содержание и ремонт помещение жилого помещения и коммунальные услуги, наличии (отсутствии) задолженности или переплаты потребителя за содержание и ремонт жилого </w:t>
      </w:r>
      <w:proofErr w:type="gramStart"/>
      <w:r>
        <w:rPr>
          <w:rFonts w:eastAsia="Arial" w:cs="Arial"/>
        </w:rPr>
        <w:t>помещения</w:t>
      </w:r>
      <w:proofErr w:type="gramEnd"/>
      <w:r>
        <w:rPr>
          <w:rFonts w:eastAsia="Arial" w:cs="Arial"/>
        </w:rPr>
        <w:t xml:space="preserve"> и коммунальные услуги, наличии оснований и правильности начисления исполнителем потребителю неустоек (штрафов, пеней).</w:t>
      </w:r>
    </w:p>
    <w:p w:rsidR="00634C09" w:rsidRDefault="00634C09" w:rsidP="00634C09">
      <w:pPr>
        <w:pStyle w:val="ConsPlusDocList0"/>
        <w:tabs>
          <w:tab w:val="left" w:pos="1418"/>
        </w:tabs>
        <w:ind w:firstLine="725"/>
        <w:jc w:val="both"/>
        <w:rPr>
          <w:rFonts w:ascii="Times New Roman" w:hAnsi="Times New Roman" w:cs="Times New Roman"/>
          <w:sz w:val="24"/>
          <w:szCs w:val="24"/>
        </w:rPr>
      </w:pPr>
      <w:r>
        <w:rPr>
          <w:rFonts w:ascii="Times New Roman" w:hAnsi="Times New Roman" w:cs="Times New Roman"/>
          <w:sz w:val="24"/>
          <w:szCs w:val="24"/>
        </w:rPr>
        <w:t>3.4.3.</w:t>
      </w:r>
      <w:r>
        <w:t> </w:t>
      </w:r>
      <w:r>
        <w:rPr>
          <w:rFonts w:ascii="Times New Roman" w:hAnsi="Times New Roman" w:cs="Times New Roman"/>
          <w:sz w:val="24"/>
          <w:szCs w:val="24"/>
        </w:rPr>
        <w:t>Требовать от Управляющей организации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634C09" w:rsidRDefault="00634C09" w:rsidP="00634C09">
      <w:pPr>
        <w:widowControl w:val="0"/>
        <w:jc w:val="both"/>
        <w:rPr>
          <w:rFonts w:eastAsia="Tahoma"/>
          <w:color w:val="000000"/>
        </w:rPr>
      </w:pPr>
      <w:r>
        <w:tab/>
        <w:t xml:space="preserve">3.4.4. Требовать изменения размера платы за содержание и ремонт жилого помещения в случаях оказания услуг и выполнения работ ненадлежащего качества и (или) с перерывами, превышающими установленную продолжительность, в случаях и порядке, установленных </w:t>
      </w:r>
      <w:r>
        <w:rPr>
          <w:rFonts w:eastAsia="Tahoma"/>
          <w:color w:val="000000"/>
        </w:rPr>
        <w:t>Правилами содержания общего имущества.</w:t>
      </w:r>
    </w:p>
    <w:p w:rsidR="00634C09" w:rsidRDefault="00634C09" w:rsidP="00634C09">
      <w:pPr>
        <w:widowControl w:val="0"/>
        <w:jc w:val="both"/>
        <w:rPr>
          <w:rStyle w:val="af2"/>
          <w:rFonts w:eastAsia="Arial"/>
        </w:rPr>
      </w:pPr>
      <w:r>
        <w:rPr>
          <w:rFonts w:eastAsia="Arial" w:cs="Arial"/>
        </w:rPr>
        <w:tab/>
        <w:t>3.4.5.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случаях и порядке, установленных Правилами предоставления коммунальных услуг</w:t>
      </w:r>
      <w:r>
        <w:rPr>
          <w:rStyle w:val="af2"/>
          <w:rFonts w:eastAsia="Arial"/>
        </w:rPr>
        <w:t>.</w:t>
      </w:r>
    </w:p>
    <w:p w:rsidR="00634C09" w:rsidRDefault="00634C09" w:rsidP="00634C09">
      <w:pPr>
        <w:pStyle w:val="ConsPlusDocList0"/>
        <w:ind w:firstLine="725"/>
        <w:jc w:val="both"/>
        <w:rPr>
          <w:rFonts w:ascii="Times New Roman" w:hAnsi="Times New Roman" w:cs="Times New Roman"/>
          <w:sz w:val="24"/>
          <w:szCs w:val="24"/>
        </w:rPr>
      </w:pPr>
      <w:r>
        <w:rPr>
          <w:rFonts w:ascii="Times New Roman" w:hAnsi="Times New Roman" w:cs="Times New Roman"/>
          <w:sz w:val="24"/>
          <w:szCs w:val="24"/>
        </w:rPr>
        <w:t>3.4.6. Требовать от Управляющей организации возмещения убытков и вреда, причиненного жизни, здоровью или имуществу Собственника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634C09" w:rsidRDefault="00634C09" w:rsidP="00634C09">
      <w:pPr>
        <w:pStyle w:val="ConsPlusDocList0"/>
        <w:ind w:firstLine="725"/>
        <w:jc w:val="both"/>
        <w:rPr>
          <w:rFonts w:ascii="Times New Roman" w:hAnsi="Times New Roman" w:cs="Times New Roman"/>
          <w:sz w:val="24"/>
          <w:szCs w:val="24"/>
        </w:rPr>
      </w:pPr>
      <w:r>
        <w:rPr>
          <w:rFonts w:ascii="Times New Roman" w:hAnsi="Times New Roman" w:cs="Times New Roman"/>
          <w:sz w:val="24"/>
          <w:szCs w:val="24"/>
        </w:rPr>
        <w:t xml:space="preserve">3.4.7. </w:t>
      </w:r>
      <w:proofErr w:type="gramStart"/>
      <w:r>
        <w:rPr>
          <w:rFonts w:ascii="Times New Roman" w:hAnsi="Times New Roman" w:cs="Times New Roman"/>
          <w:sz w:val="24"/>
          <w:szCs w:val="24"/>
        </w:rPr>
        <w:t>Требовать от представителя Управляющей организации предъявления документов, подтверждающих его личность и наличие у него полномочий на доступ в жилое или нежилое помещение Собственника для проведения проверок состояния приборов учета, достоверности предоставленных Собственником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w:t>
      </w:r>
      <w:proofErr w:type="gramEnd"/>
      <w:r>
        <w:rPr>
          <w:rFonts w:ascii="Times New Roman" w:hAnsi="Times New Roman" w:cs="Times New Roman"/>
          <w:sz w:val="24"/>
          <w:szCs w:val="24"/>
        </w:rPr>
        <w:t xml:space="preserve"> (наряд, приказ, задание исполнителя о направлении такого лица в целях проведения указанной проверки либо иной подобный документ).</w:t>
      </w:r>
    </w:p>
    <w:p w:rsidR="00634C09" w:rsidRDefault="00634C09" w:rsidP="00634C09">
      <w:pPr>
        <w:pStyle w:val="ConsPlusDocList0"/>
        <w:ind w:firstLine="725"/>
        <w:jc w:val="both"/>
        <w:rPr>
          <w:rFonts w:ascii="Times New Roman" w:hAnsi="Times New Roman" w:cs="Times New Roman"/>
          <w:sz w:val="24"/>
          <w:szCs w:val="24"/>
        </w:rPr>
      </w:pPr>
      <w:r>
        <w:rPr>
          <w:rFonts w:ascii="Times New Roman" w:hAnsi="Times New Roman" w:cs="Times New Roman"/>
          <w:sz w:val="24"/>
          <w:szCs w:val="24"/>
        </w:rPr>
        <w:t xml:space="preserve">3.4.8. </w:t>
      </w:r>
      <w:proofErr w:type="gramStart"/>
      <w:r>
        <w:rPr>
          <w:rFonts w:ascii="Times New Roman" w:hAnsi="Times New Roman" w:cs="Times New Roman"/>
          <w:sz w:val="24"/>
          <w:szCs w:val="24"/>
        </w:rPr>
        <w:t>Принимать решение об установке индивидуального, общего (квартирного) прибора учета, соответствующего требованиям законодательства РФ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w:t>
      </w:r>
      <w:proofErr w:type="spellStart"/>
      <w:r>
        <w:rPr>
          <w:rFonts w:ascii="Times New Roman" w:hAnsi="Times New Roman" w:cs="Times New Roman"/>
          <w:sz w:val="24"/>
          <w:szCs w:val="24"/>
        </w:rPr>
        <w:t>общедомового</w:t>
      </w:r>
      <w:proofErr w:type="spellEnd"/>
      <w:proofErr w:type="gramEnd"/>
      <w:r>
        <w:rPr>
          <w:rFonts w:ascii="Times New Roman" w:hAnsi="Times New Roman" w:cs="Times New Roman"/>
          <w:sz w:val="24"/>
          <w:szCs w:val="24"/>
        </w:rPr>
        <w:t>)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634C09" w:rsidRDefault="00634C09" w:rsidP="00634C09">
      <w:pPr>
        <w:pStyle w:val="ConsPlusDocList0"/>
        <w:ind w:firstLine="725"/>
        <w:jc w:val="both"/>
        <w:rPr>
          <w:rFonts w:ascii="Times New Roman" w:hAnsi="Times New Roman" w:cs="Times New Roman"/>
          <w:sz w:val="24"/>
          <w:szCs w:val="24"/>
        </w:rPr>
      </w:pPr>
      <w:r>
        <w:rPr>
          <w:rFonts w:ascii="Times New Roman" w:hAnsi="Times New Roman" w:cs="Times New Roman"/>
          <w:sz w:val="24"/>
          <w:szCs w:val="24"/>
        </w:rPr>
        <w:t xml:space="preserve">3.4.9. </w:t>
      </w:r>
      <w:proofErr w:type="gramStart"/>
      <w:r>
        <w:rPr>
          <w:rFonts w:ascii="Times New Roman" w:hAnsi="Times New Roman" w:cs="Times New Roman"/>
          <w:sz w:val="24"/>
          <w:szCs w:val="24"/>
        </w:rPr>
        <w:t>Требовать от Управляющей организации совершения действий по вводу в эксплуатацию установленного индивидуального, общего (квартирного) прибора учета, соответствующего требованиям законодательства Российской Федерации об обеспечении единства измерений, даже если такой прибор учета по функциональным возможностям отличается от коллективного (</w:t>
      </w:r>
      <w:proofErr w:type="spellStart"/>
      <w:r>
        <w:rPr>
          <w:rFonts w:ascii="Times New Roman" w:hAnsi="Times New Roman" w:cs="Times New Roman"/>
          <w:sz w:val="24"/>
          <w:szCs w:val="24"/>
        </w:rPr>
        <w:t>общедомового</w:t>
      </w:r>
      <w:proofErr w:type="spellEnd"/>
      <w:r>
        <w:rPr>
          <w:rFonts w:ascii="Times New Roman" w:hAnsi="Times New Roman" w:cs="Times New Roman"/>
          <w:sz w:val="24"/>
          <w:szCs w:val="24"/>
        </w:rPr>
        <w:t>)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w:t>
      </w:r>
      <w:proofErr w:type="gramEnd"/>
      <w:r>
        <w:rPr>
          <w:rFonts w:ascii="Times New Roman" w:hAnsi="Times New Roman" w:cs="Times New Roman"/>
          <w:sz w:val="24"/>
          <w:szCs w:val="24"/>
        </w:rPr>
        <w:t xml:space="preserve"> услуги исходя из </w:t>
      </w:r>
      <w:r>
        <w:rPr>
          <w:rFonts w:ascii="Times New Roman" w:hAnsi="Times New Roman" w:cs="Times New Roman"/>
          <w:sz w:val="24"/>
          <w:szCs w:val="24"/>
        </w:rPr>
        <w:lastRenderedPageBreak/>
        <w:t>показаний введенного в эксплуатацию прибора учета, начиная с 1-го числа месяца, следующего за месяцем ввода прибора учета в эксплуатацию.</w:t>
      </w:r>
    </w:p>
    <w:p w:rsidR="00634C09" w:rsidRDefault="00634C09" w:rsidP="00634C09">
      <w:pPr>
        <w:pStyle w:val="ConsPlusDocList0"/>
        <w:ind w:firstLine="725"/>
        <w:jc w:val="both"/>
        <w:rPr>
          <w:rFonts w:ascii="Times New Roman" w:hAnsi="Times New Roman" w:cs="Times New Roman"/>
          <w:sz w:val="24"/>
          <w:szCs w:val="24"/>
        </w:rPr>
      </w:pPr>
      <w:r>
        <w:rPr>
          <w:rFonts w:ascii="Times New Roman" w:hAnsi="Times New Roman" w:cs="Times New Roman"/>
          <w:sz w:val="24"/>
          <w:szCs w:val="24"/>
        </w:rPr>
        <w:t xml:space="preserve">3.4.10. Получать от Управляющей организации информацию, которую она обязана предоставить потребителю в соответствии с законодательством Российской Федерации и настоящим Договором. </w:t>
      </w:r>
    </w:p>
    <w:p w:rsidR="00634C09" w:rsidRDefault="00634C09" w:rsidP="007C46E4">
      <w:pPr>
        <w:pStyle w:val="ConsPlusDocList0"/>
        <w:ind w:firstLine="725"/>
        <w:jc w:val="both"/>
      </w:pPr>
      <w:r>
        <w:rPr>
          <w:rFonts w:ascii="Times New Roman" w:hAnsi="Times New Roman" w:cs="Times New Roman"/>
          <w:sz w:val="24"/>
          <w:szCs w:val="24"/>
        </w:rPr>
        <w:t>3.4.11. Осуществлять иные права, предусмотренные жилищным законодательством Российской Федерации.</w:t>
      </w:r>
    </w:p>
    <w:p w:rsidR="00634C09" w:rsidRDefault="00634C09" w:rsidP="00634C09">
      <w:pPr>
        <w:pStyle w:val="ConsPlusDocList0"/>
        <w:ind w:firstLine="725"/>
        <w:jc w:val="both"/>
        <w:rPr>
          <w:rFonts w:ascii="Times New Roman" w:hAnsi="Times New Roman" w:cs="Times New Roman"/>
          <w:sz w:val="24"/>
          <w:szCs w:val="24"/>
        </w:rPr>
      </w:pPr>
      <w:r>
        <w:rPr>
          <w:rFonts w:ascii="Times New Roman" w:hAnsi="Times New Roman" w:cs="Times New Roman"/>
          <w:sz w:val="24"/>
          <w:szCs w:val="24"/>
        </w:rPr>
        <w:t>3.5. Собственник не вправе:</w:t>
      </w:r>
    </w:p>
    <w:p w:rsidR="00634C09" w:rsidRDefault="00634C09" w:rsidP="00634C09">
      <w:pPr>
        <w:pStyle w:val="ConsPlusDocList0"/>
        <w:ind w:firstLine="742"/>
        <w:jc w:val="both"/>
        <w:rPr>
          <w:rFonts w:ascii="Times New Roman" w:hAnsi="Times New Roman" w:cs="Times New Roman"/>
          <w:sz w:val="24"/>
          <w:szCs w:val="24"/>
        </w:rPr>
      </w:pPr>
      <w:r>
        <w:rPr>
          <w:rFonts w:ascii="Times New Roman" w:hAnsi="Times New Roman" w:cs="Times New Roman"/>
          <w:sz w:val="24"/>
          <w:szCs w:val="24"/>
        </w:rPr>
        <w:t>3.5.1. Использовать бытовые машины (приборы, оборудование), мощность подключения которых превышает максимально допустимые нагрузки, рассчитанные Управляющей организацией исходя из технических характеристик внутридомовых инженерных систем и доведенные до сведения Собственника.</w:t>
      </w:r>
    </w:p>
    <w:p w:rsidR="00634C09" w:rsidRDefault="00634C09" w:rsidP="00634C09">
      <w:pPr>
        <w:pStyle w:val="ConsPlusDocList0"/>
        <w:ind w:firstLine="742"/>
        <w:jc w:val="both"/>
        <w:rPr>
          <w:rFonts w:ascii="Times New Roman" w:hAnsi="Times New Roman" w:cs="Times New Roman"/>
          <w:sz w:val="24"/>
          <w:szCs w:val="24"/>
        </w:rPr>
      </w:pPr>
      <w:r>
        <w:rPr>
          <w:rFonts w:ascii="Times New Roman" w:hAnsi="Times New Roman" w:cs="Times New Roman"/>
          <w:sz w:val="24"/>
          <w:szCs w:val="24"/>
        </w:rPr>
        <w:t>3.5.2. Производить слив теплоносителя из системы отопления без разрешения Управляющей организации.</w:t>
      </w:r>
    </w:p>
    <w:p w:rsidR="00634C09" w:rsidRDefault="00634C09" w:rsidP="00634C09">
      <w:pPr>
        <w:pStyle w:val="ConsPlusDocList0"/>
        <w:ind w:firstLine="742"/>
        <w:jc w:val="both"/>
        <w:rPr>
          <w:rFonts w:ascii="Times New Roman" w:hAnsi="Times New Roman" w:cs="Times New Roman"/>
          <w:sz w:val="24"/>
          <w:szCs w:val="24"/>
        </w:rPr>
      </w:pPr>
      <w:r>
        <w:rPr>
          <w:rFonts w:ascii="Times New Roman" w:hAnsi="Times New Roman" w:cs="Times New Roman"/>
          <w:sz w:val="24"/>
          <w:szCs w:val="24"/>
        </w:rPr>
        <w:t>3.5.3. Самовольно демонтировать или отключать обогревающие элементы, предусмотренные проектной и (или) технической документацией на многоквартирный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дом.</w:t>
      </w:r>
    </w:p>
    <w:p w:rsidR="00634C09" w:rsidRDefault="00634C09" w:rsidP="00634C09">
      <w:pPr>
        <w:pStyle w:val="ConsPlusDocList0"/>
        <w:ind w:firstLine="742"/>
        <w:jc w:val="both"/>
        <w:rPr>
          <w:rFonts w:ascii="Times New Roman" w:hAnsi="Times New Roman" w:cs="Times New Roman"/>
          <w:sz w:val="24"/>
          <w:szCs w:val="24"/>
        </w:rPr>
      </w:pPr>
      <w:r>
        <w:rPr>
          <w:rFonts w:ascii="Times New Roman" w:hAnsi="Times New Roman" w:cs="Times New Roman"/>
          <w:sz w:val="24"/>
          <w:szCs w:val="24"/>
        </w:rPr>
        <w:t>3.5.4.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634C09" w:rsidRDefault="00634C09" w:rsidP="00634C09">
      <w:pPr>
        <w:pStyle w:val="ConsPlusDocList0"/>
        <w:ind w:firstLine="742"/>
        <w:jc w:val="both"/>
        <w:rPr>
          <w:rFonts w:ascii="Times New Roman" w:hAnsi="Times New Roman" w:cs="Times New Roman"/>
          <w:sz w:val="24"/>
          <w:szCs w:val="24"/>
        </w:rPr>
      </w:pPr>
      <w:r>
        <w:rPr>
          <w:rFonts w:ascii="Times New Roman" w:hAnsi="Times New Roman" w:cs="Times New Roman"/>
          <w:sz w:val="24"/>
          <w:szCs w:val="24"/>
        </w:rPr>
        <w:t>3.5.5.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634C09" w:rsidRDefault="00634C09" w:rsidP="00634C09">
      <w:pPr>
        <w:pStyle w:val="ConsPlusDocList0"/>
        <w:numPr>
          <w:ilvl w:val="2"/>
          <w:numId w:val="6"/>
        </w:numPr>
        <w:ind w:left="0" w:firstLine="742"/>
        <w:jc w:val="both"/>
        <w:rPr>
          <w:rFonts w:ascii="Times New Roman" w:hAnsi="Times New Roman" w:cs="Times New Roman"/>
          <w:sz w:val="24"/>
          <w:szCs w:val="24"/>
        </w:rPr>
      </w:pPr>
      <w:r>
        <w:rPr>
          <w:rFonts w:ascii="Times New Roman" w:hAnsi="Times New Roman" w:cs="Times New Roman"/>
          <w:sz w:val="24"/>
          <w:szCs w:val="24"/>
        </w:rPr>
        <w:t>Несанкционированно подключать оборудование Собственника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634C09" w:rsidRDefault="00634C09" w:rsidP="00634C09">
      <w:pPr>
        <w:autoSpaceDE w:val="0"/>
        <w:jc w:val="both"/>
        <w:rPr>
          <w:rFonts w:eastAsia="Arial" w:cs="Arial"/>
        </w:rPr>
      </w:pPr>
    </w:p>
    <w:p w:rsidR="00634C09" w:rsidRDefault="00634C09" w:rsidP="00634C09">
      <w:pPr>
        <w:pStyle w:val="af7"/>
        <w:tabs>
          <w:tab w:val="left" w:pos="9720"/>
        </w:tabs>
        <w:spacing w:line="100" w:lineRule="atLeast"/>
        <w:jc w:val="center"/>
      </w:pPr>
    </w:p>
    <w:p w:rsidR="00634C09" w:rsidRPr="00DA6C53" w:rsidRDefault="00634C09" w:rsidP="00634C09">
      <w:pPr>
        <w:pStyle w:val="af7"/>
        <w:tabs>
          <w:tab w:val="left" w:pos="9720"/>
        </w:tabs>
        <w:spacing w:line="100" w:lineRule="atLeast"/>
        <w:jc w:val="center"/>
        <w:rPr>
          <w:rFonts w:ascii="Times New Roman" w:hAnsi="Times New Roman" w:cs="Times New Roman"/>
          <w:b/>
          <w:sz w:val="24"/>
          <w:szCs w:val="24"/>
        </w:rPr>
      </w:pPr>
      <w:bookmarkStart w:id="17" w:name="sub_4445"/>
      <w:bookmarkEnd w:id="16"/>
      <w:r w:rsidRPr="00DA6C53">
        <w:rPr>
          <w:rStyle w:val="af3"/>
          <w:rFonts w:ascii="Times New Roman" w:hAnsi="Times New Roman" w:cs="Times New Roman"/>
          <w:color w:val="000000"/>
          <w:sz w:val="24"/>
          <w:szCs w:val="24"/>
        </w:rPr>
        <w:t xml:space="preserve">4. </w:t>
      </w:r>
      <w:bookmarkStart w:id="18" w:name="sub_5"/>
      <w:bookmarkEnd w:id="17"/>
      <w:r w:rsidRPr="00DA6C53">
        <w:rPr>
          <w:rStyle w:val="af3"/>
          <w:rFonts w:ascii="Times New Roman" w:hAnsi="Times New Roman" w:cs="Times New Roman"/>
          <w:color w:val="000000"/>
          <w:sz w:val="24"/>
          <w:szCs w:val="24"/>
        </w:rPr>
        <w:t>Цена Договора, размер платы за содержание</w:t>
      </w:r>
      <w:r w:rsidRPr="00DA6C53">
        <w:rPr>
          <w:rFonts w:ascii="Times New Roman" w:hAnsi="Times New Roman" w:cs="Times New Roman"/>
          <w:b/>
          <w:sz w:val="24"/>
          <w:szCs w:val="24"/>
        </w:rPr>
        <w:t xml:space="preserve"> и ремонт жилого помещения </w:t>
      </w:r>
    </w:p>
    <w:p w:rsidR="00634C09" w:rsidRPr="00DA6C53" w:rsidRDefault="00634C09" w:rsidP="00634C09">
      <w:pPr>
        <w:pStyle w:val="af7"/>
        <w:tabs>
          <w:tab w:val="left" w:pos="9720"/>
        </w:tabs>
        <w:spacing w:line="100" w:lineRule="atLeast"/>
        <w:jc w:val="center"/>
        <w:rPr>
          <w:rStyle w:val="af3"/>
          <w:rFonts w:ascii="Times New Roman" w:hAnsi="Times New Roman" w:cs="Times New Roman"/>
          <w:color w:val="000000"/>
          <w:sz w:val="24"/>
          <w:szCs w:val="24"/>
        </w:rPr>
      </w:pPr>
      <w:r w:rsidRPr="00DA6C53">
        <w:rPr>
          <w:rFonts w:ascii="Times New Roman" w:hAnsi="Times New Roman" w:cs="Times New Roman"/>
          <w:b/>
          <w:sz w:val="24"/>
          <w:szCs w:val="24"/>
        </w:rPr>
        <w:t xml:space="preserve">и коммунальные </w:t>
      </w:r>
      <w:proofErr w:type="gramStart"/>
      <w:r w:rsidRPr="00DA6C53">
        <w:rPr>
          <w:rFonts w:ascii="Times New Roman" w:hAnsi="Times New Roman" w:cs="Times New Roman"/>
          <w:b/>
          <w:sz w:val="24"/>
          <w:szCs w:val="24"/>
        </w:rPr>
        <w:t>услуги</w:t>
      </w:r>
      <w:proofErr w:type="gramEnd"/>
      <w:r w:rsidRPr="00DA6C53">
        <w:rPr>
          <w:rFonts w:ascii="Times New Roman" w:hAnsi="Times New Roman" w:cs="Times New Roman"/>
          <w:b/>
          <w:sz w:val="24"/>
          <w:szCs w:val="24"/>
        </w:rPr>
        <w:t xml:space="preserve"> </w:t>
      </w:r>
      <w:r w:rsidRPr="00DA6C53">
        <w:rPr>
          <w:rStyle w:val="af3"/>
          <w:rFonts w:ascii="Times New Roman" w:hAnsi="Times New Roman" w:cs="Times New Roman"/>
          <w:color w:val="000000"/>
          <w:sz w:val="24"/>
          <w:szCs w:val="24"/>
        </w:rPr>
        <w:t>и порядок ее внесения</w:t>
      </w:r>
    </w:p>
    <w:p w:rsidR="00634C09" w:rsidRPr="00DA6C53" w:rsidRDefault="00634C09" w:rsidP="00634C09">
      <w:pPr>
        <w:tabs>
          <w:tab w:val="left" w:pos="9720"/>
        </w:tabs>
        <w:spacing w:line="100" w:lineRule="atLeast"/>
        <w:jc w:val="center"/>
      </w:pPr>
    </w:p>
    <w:p w:rsidR="00634C09" w:rsidRPr="00DA6C53" w:rsidRDefault="00634C09" w:rsidP="00634C09">
      <w:pPr>
        <w:widowControl w:val="0"/>
        <w:jc w:val="both"/>
        <w:rPr>
          <w:color w:val="000000"/>
        </w:rPr>
      </w:pPr>
      <w:bookmarkStart w:id="19" w:name="sub_51"/>
      <w:bookmarkEnd w:id="18"/>
      <w:r w:rsidRPr="00DA6C53">
        <w:rPr>
          <w:color w:val="000000"/>
        </w:rPr>
        <w:tab/>
        <w:t>4.1. Цена Договора (комплекса услуг и работ по управлению многоквартирным домом, содержанию, текущему ремонту общего имущества в многоквартирном доме и предоставлению коммунальных услуг) определяется как сумма платы за содержание и ремонт жилого помещения и платы за коммунальные услуги, которые обязан оплатить Собственник (наниматель) помещения Управляющей организации в период действия Договора.</w:t>
      </w:r>
    </w:p>
    <w:bookmarkEnd w:id="19"/>
    <w:p w:rsidR="00634C09" w:rsidRPr="00DA6C53" w:rsidRDefault="00634C09" w:rsidP="00634C09">
      <w:pPr>
        <w:widowControl w:val="0"/>
        <w:jc w:val="both"/>
      </w:pPr>
      <w:r w:rsidRPr="00DA6C53">
        <w:tab/>
        <w:t>4.2. Стоимость услуг и работ по содержанию и ремонту общего имущества собственников помещений в Многоквартирном доме, указанных в п</w:t>
      </w:r>
      <w:r w:rsidRPr="00DA6C53">
        <w:rPr>
          <w:rStyle w:val="af4"/>
          <w:b w:val="0"/>
          <w:color w:val="000000"/>
          <w:u w:val="none"/>
        </w:rPr>
        <w:t xml:space="preserve">риложении № </w:t>
      </w:r>
      <w:r w:rsidRPr="00211858">
        <w:rPr>
          <w:rStyle w:val="af4"/>
          <w:b w:val="0"/>
          <w:color w:val="000000"/>
          <w:u w:val="none"/>
        </w:rPr>
        <w:t>3</w:t>
      </w:r>
      <w:r w:rsidRPr="00211858">
        <w:t xml:space="preserve"> к настоящему Договору устанавливается в размере </w:t>
      </w:r>
      <w:r w:rsidR="003949CA" w:rsidRPr="00211858">
        <w:t xml:space="preserve">на </w:t>
      </w:r>
      <w:r w:rsidR="001A325C" w:rsidRPr="00211858">
        <w:t xml:space="preserve">1 кв. метр общей площади </w:t>
      </w:r>
      <w:r w:rsidR="007C7EEE" w:rsidRPr="00211858">
        <w:t xml:space="preserve">_____ </w:t>
      </w:r>
      <w:r w:rsidR="001A325C" w:rsidRPr="00211858">
        <w:t>рублей в месяц</w:t>
      </w:r>
      <w:r w:rsidR="00F35616" w:rsidRPr="00211858">
        <w:t>.</w:t>
      </w:r>
    </w:p>
    <w:p w:rsidR="00634C09" w:rsidRDefault="00634C09" w:rsidP="00634C09">
      <w:pPr>
        <w:widowControl w:val="0"/>
        <w:jc w:val="both"/>
      </w:pPr>
      <w:r w:rsidRPr="00DA6C53">
        <w:tab/>
        <w:t>4.3. В случае изменения стоимости услуг и работ по содержанию и ремонту</w:t>
      </w:r>
      <w:r>
        <w:t xml:space="preserve"> общего имущества собственников помещений, в соответствии с пунктом 3.2.7 настоящего Договора размер платы должен быть указан в протоколе общего собрания собственников помещений в многоквартирном доме.</w:t>
      </w:r>
    </w:p>
    <w:p w:rsidR="00634C09" w:rsidRDefault="00634C09" w:rsidP="00634C09">
      <w:pPr>
        <w:widowControl w:val="0"/>
        <w:jc w:val="both"/>
      </w:pPr>
      <w:r>
        <w:tab/>
        <w:t xml:space="preserve">4.4. Размер платы за коммунальные услуги рассчитывается </w:t>
      </w:r>
      <w:r>
        <w:rPr>
          <w:rFonts w:eastAsia="Arial" w:cs="Arial"/>
        </w:rPr>
        <w:t xml:space="preserve">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установленных в </w:t>
      </w:r>
      <w:r>
        <w:rPr>
          <w:rFonts w:eastAsia="Arial" w:cs="Arial"/>
        </w:rPr>
        <w:lastRenderedPageBreak/>
        <w:t xml:space="preserve">соответствии с законодательством Российской Федерации, </w:t>
      </w:r>
      <w:r>
        <w:t>по тарифам, установленным органами государственной власти субъектов Российской Федерации в порядке, установленном  законодательством Российской Федерации.</w:t>
      </w:r>
    </w:p>
    <w:p w:rsidR="00634C09" w:rsidRPr="00C64ED5" w:rsidRDefault="00634C09" w:rsidP="00634C09">
      <w:pPr>
        <w:widowControl w:val="0"/>
        <w:jc w:val="both"/>
      </w:pPr>
      <w:r>
        <w:tab/>
      </w:r>
      <w:proofErr w:type="gramStart"/>
      <w:r>
        <w:t>4.</w:t>
      </w:r>
      <w:r w:rsidRPr="00C64ED5">
        <w:t xml:space="preserve">5 Размер и условия оплаты Собственником расходов на капитальный ремонт общего имущества дома </w:t>
      </w:r>
      <w:r>
        <w:t>в</w:t>
      </w:r>
      <w:r w:rsidRPr="00C64ED5">
        <w:t xml:space="preserve">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w:t>
      </w:r>
      <w:proofErr w:type="gramEnd"/>
      <w:r w:rsidRPr="00C64ED5">
        <w:t xml:space="preserve"> услуг и (или) работ по капитальному ремонту общего имущества в многоквартирном доме </w:t>
      </w:r>
      <w:r w:rsidRPr="004B651F">
        <w:t>и оформляются дополнительным соглашением к Договору.</w:t>
      </w:r>
    </w:p>
    <w:p w:rsidR="00634C09" w:rsidRDefault="00634C09" w:rsidP="00634C09">
      <w:pPr>
        <w:widowControl w:val="0"/>
        <w:jc w:val="both"/>
      </w:pPr>
      <w:r>
        <w:tab/>
        <w:t xml:space="preserve">4.6. Плата за содержание и ремонт жилого </w:t>
      </w:r>
      <w:proofErr w:type="gramStart"/>
      <w:r>
        <w:t>помещения</w:t>
      </w:r>
      <w:proofErr w:type="gramEnd"/>
      <w:r>
        <w:t xml:space="preserve"> и коммунальные услуги вносится ежемесячно до десятого числа месяца, следующего за истекшим месяцем на основании платежных документов, представляемых Собственнику </w:t>
      </w:r>
      <w:r w:rsidRPr="00DB25A0">
        <w:t>(нанимателю)</w:t>
      </w:r>
      <w:r>
        <w:t xml:space="preserve"> Управляющей организацией в соответствии с пунктом 3.1.10 настоящего Договора.</w:t>
      </w:r>
    </w:p>
    <w:p w:rsidR="00634C09" w:rsidRDefault="00634C09" w:rsidP="00634C09">
      <w:pPr>
        <w:widowControl w:val="0"/>
        <w:jc w:val="both"/>
      </w:pPr>
      <w:r>
        <w:tab/>
        <w:t xml:space="preserve">4.7. В случае представления платежных документов позднее даты, определенной в пункте 3.1.10. настоящего Договора, плата за содержание и ремонт жилого </w:t>
      </w:r>
      <w:proofErr w:type="gramStart"/>
      <w:r>
        <w:t>помещения</w:t>
      </w:r>
      <w:proofErr w:type="gramEnd"/>
      <w:r>
        <w:t xml:space="preserve"> и коммунальные услуги может быть внесена с задержкой на срок задержки получения платежного документа. </w:t>
      </w:r>
    </w:p>
    <w:p w:rsidR="00634C09" w:rsidRDefault="00634C09" w:rsidP="00634C09">
      <w:pPr>
        <w:widowControl w:val="0"/>
        <w:jc w:val="both"/>
      </w:pPr>
      <w:r>
        <w:tab/>
        <w:t>4.8. Платежный документ, выданный Управляющей организацией, должен соответствовать требованиям и содержать все сведения, установленные законодательством Российской Федерации.</w:t>
      </w:r>
    </w:p>
    <w:p w:rsidR="00634C09" w:rsidRDefault="00634C09" w:rsidP="00634C09">
      <w:pPr>
        <w:widowControl w:val="0"/>
        <w:jc w:val="both"/>
      </w:pPr>
      <w:r>
        <w:tab/>
        <w:t xml:space="preserve">4.9. Сумма </w:t>
      </w:r>
      <w:proofErr w:type="gramStart"/>
      <w:r>
        <w:t>начисленных</w:t>
      </w:r>
      <w:proofErr w:type="gramEnd"/>
      <w:r>
        <w:t xml:space="preserve"> в соответствии с частью 14 статьи 155 Жилищного кодекса Российской Федерации пени указывается в отдельном платежном документе. </w:t>
      </w:r>
    </w:p>
    <w:p w:rsidR="00634C09" w:rsidRDefault="00634C09" w:rsidP="00634C09">
      <w:pPr>
        <w:jc w:val="both"/>
      </w:pPr>
      <w:r>
        <w:tab/>
        <w:t xml:space="preserve">4.10. Собственник вносит плату за содержание и ремонт жилого </w:t>
      </w:r>
      <w:proofErr w:type="gramStart"/>
      <w:r>
        <w:t>помещения</w:t>
      </w:r>
      <w:proofErr w:type="gramEnd"/>
      <w:r>
        <w:t xml:space="preserve"> и коммунальные услуги Управляющей организации на ее банковский счет                                             № ____________________________ в __________________________________________________</w:t>
      </w:r>
    </w:p>
    <w:p w:rsidR="00634C09" w:rsidRDefault="00634C09" w:rsidP="00634C09">
      <w:pPr>
        <w:widowControl w:val="0"/>
        <w:jc w:val="center"/>
      </w:pPr>
      <w:r>
        <w:t>(наименование кредитной организации, БИК, ИНН, корр. счет банка и др. банковские реквизиты)</w:t>
      </w:r>
    </w:p>
    <w:p w:rsidR="00634C09" w:rsidRDefault="00634C09" w:rsidP="00634C09">
      <w:pPr>
        <w:jc w:val="both"/>
      </w:pPr>
      <w:r>
        <w:tab/>
        <w:t xml:space="preserve">4.11. В случае изменения банковского счета, на который Собственник обязан вносить плату за содержание и ремонт жилого помещения и коммунальные услуги, Управляющая организация обязана в течение 10 дней направить Собственнику заверенное печатью письменное сообщение об изменении банковского счета Управляющей организации. </w:t>
      </w:r>
    </w:p>
    <w:p w:rsidR="00634C09" w:rsidRDefault="00634C09" w:rsidP="00634C09">
      <w:pPr>
        <w:jc w:val="both"/>
      </w:pPr>
      <w:r>
        <w:tab/>
        <w:t xml:space="preserve">4.12. Ответственность за последствия ненадлежащего уведомления Собственника об изменении банковского счета несет Управляющая организация. </w:t>
      </w:r>
    </w:p>
    <w:p w:rsidR="00634C09" w:rsidRDefault="00634C09" w:rsidP="00634C09">
      <w:pPr>
        <w:jc w:val="both"/>
      </w:pPr>
      <w:r>
        <w:tab/>
        <w:t xml:space="preserve">4.13. Ответственность за последствия внесения Собственником платы за содержание и ремонт жилого </w:t>
      </w:r>
      <w:proofErr w:type="gramStart"/>
      <w:r>
        <w:t>помещения</w:t>
      </w:r>
      <w:proofErr w:type="gramEnd"/>
      <w:r>
        <w:t xml:space="preserve"> и коммунальные услуги на счет, не принадлежащий Управляющей организации, в случае своевременного уведомления Собственника в соответствии с пунктом 4.10. настоящего Договора, несет Собственник.</w:t>
      </w:r>
    </w:p>
    <w:p w:rsidR="00634C09" w:rsidRDefault="00634C09" w:rsidP="00634C09">
      <w:pPr>
        <w:jc w:val="both"/>
      </w:pPr>
      <w:r>
        <w:tab/>
        <w:t>4.14. Неиспользование Собственником помещения не является основанием невнесения платы за содержание и ремонт жилого помещения и отопление.</w:t>
      </w:r>
    </w:p>
    <w:p w:rsidR="00634C09" w:rsidRPr="0007745F" w:rsidRDefault="00634C09" w:rsidP="00634C09">
      <w:pPr>
        <w:jc w:val="both"/>
        <w:rPr>
          <w:rStyle w:val="af2"/>
          <w:rFonts w:eastAsia="Arial" w:cs="Arial"/>
          <w:color w:val="000000"/>
          <w:u w:val="none"/>
        </w:rPr>
      </w:pPr>
      <w:r>
        <w:rPr>
          <w:color w:val="000000"/>
        </w:rPr>
        <w:tab/>
        <w:t>4.15.</w:t>
      </w:r>
      <w:r w:rsidR="00DB25A0">
        <w:rPr>
          <w:color w:val="000000"/>
        </w:rPr>
        <w:t xml:space="preserve"> </w:t>
      </w:r>
      <w:r w:rsidRPr="0007745F">
        <w:rPr>
          <w:rStyle w:val="af2"/>
          <w:rFonts w:eastAsia="Arial" w:cs="Arial"/>
          <w:color w:val="000000"/>
          <w:u w:val="none"/>
        </w:rPr>
        <w:t>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Собственника в занимаемом жилом помещении, производится в</w:t>
      </w:r>
      <w:r w:rsidRPr="0007745F">
        <w:rPr>
          <w:rStyle w:val="af2"/>
          <w:rFonts w:eastAsia="Arial"/>
          <w:color w:val="000000"/>
          <w:u w:val="none"/>
        </w:rPr>
        <w:t xml:space="preserve"> случаях и порядке, установленных Правилами предоставления коммунальных услуг</w:t>
      </w:r>
      <w:r w:rsidRPr="0007745F">
        <w:rPr>
          <w:rStyle w:val="af2"/>
          <w:rFonts w:eastAsia="Arial" w:cs="Arial"/>
          <w:color w:val="000000"/>
          <w:u w:val="none"/>
        </w:rPr>
        <w:t>.</w:t>
      </w:r>
    </w:p>
    <w:p w:rsidR="00634C09" w:rsidRDefault="00634C09" w:rsidP="00634C09">
      <w:pPr>
        <w:jc w:val="both"/>
      </w:pPr>
      <w:bookmarkStart w:id="20" w:name="sub_58"/>
      <w:r>
        <w:tab/>
        <w:t xml:space="preserve">4.16.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w:t>
      </w:r>
      <w:proofErr w:type="gramStart"/>
      <w:r>
        <w:t>акта органов государственной власти субъекта Российской Федерации</w:t>
      </w:r>
      <w:proofErr w:type="gramEnd"/>
      <w:r>
        <w:t>.</w:t>
      </w:r>
    </w:p>
    <w:bookmarkEnd w:id="20"/>
    <w:p w:rsidR="00634C09" w:rsidRDefault="00634C09" w:rsidP="00634C09">
      <w:pPr>
        <w:jc w:val="both"/>
      </w:pPr>
      <w:r>
        <w:lastRenderedPageBreak/>
        <w:tab/>
        <w:t>4.17. Собственник вправе осуществить предоплату с последующим перерасчетом размера платы при необходимости.</w:t>
      </w:r>
    </w:p>
    <w:p w:rsidR="00634C09" w:rsidRDefault="00634C09" w:rsidP="00634C09">
      <w:pPr>
        <w:jc w:val="both"/>
      </w:pPr>
      <w:r>
        <w:tab/>
        <w:t xml:space="preserve">4.18 </w:t>
      </w:r>
      <w:r w:rsidRPr="00DB25A0">
        <w:t>Собственники (Пользователи),</w:t>
      </w:r>
      <w:r w:rsidRPr="00484E8E">
        <w:t xml:space="preserve"> несвоевременно и (или) не полностью внесшие плату за помещение и коммунальные услуги, обязаны уплатить Управляющей организации пени в размере 1/300 ставки рефинансирования, установленной Центральным банком РФ за каждый день просрочки платежа</w:t>
      </w:r>
      <w:bookmarkStart w:id="21" w:name="sub_6"/>
      <w:r>
        <w:t>.</w:t>
      </w:r>
    </w:p>
    <w:p w:rsidR="00634C09" w:rsidRDefault="00634C09" w:rsidP="00634C09">
      <w:pPr>
        <w:pStyle w:val="af7"/>
        <w:tabs>
          <w:tab w:val="left" w:pos="9720"/>
        </w:tabs>
        <w:jc w:val="center"/>
        <w:rPr>
          <w:rStyle w:val="af3"/>
          <w:rFonts w:ascii="Times New Roman" w:hAnsi="Times New Roman" w:cs="Times New Roman"/>
          <w:color w:val="000000"/>
          <w:sz w:val="24"/>
          <w:szCs w:val="24"/>
        </w:rPr>
      </w:pPr>
      <w:r>
        <w:rPr>
          <w:rStyle w:val="af3"/>
          <w:rFonts w:ascii="Times New Roman" w:hAnsi="Times New Roman" w:cs="Times New Roman"/>
          <w:color w:val="000000"/>
          <w:sz w:val="24"/>
          <w:szCs w:val="24"/>
        </w:rPr>
        <w:t>5. Ответственность сторон</w:t>
      </w:r>
    </w:p>
    <w:p w:rsidR="00634C09" w:rsidRDefault="00634C09" w:rsidP="00634C09">
      <w:pPr>
        <w:tabs>
          <w:tab w:val="left" w:pos="9720"/>
        </w:tabs>
        <w:jc w:val="center"/>
      </w:pPr>
    </w:p>
    <w:bookmarkEnd w:id="21"/>
    <w:p w:rsidR="00634C09" w:rsidRDefault="00634C09" w:rsidP="00634C09">
      <w:pPr>
        <w:snapToGrid w:val="0"/>
        <w:spacing w:line="200" w:lineRule="atLeast"/>
        <w:jc w:val="both"/>
        <w:rPr>
          <w:color w:val="000000"/>
        </w:rPr>
      </w:pPr>
      <w:r>
        <w:rPr>
          <w:color w:val="000000"/>
        </w:rPr>
        <w:tab/>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634C09" w:rsidRDefault="00634C09" w:rsidP="00634C09">
      <w:pPr>
        <w:snapToGrid w:val="0"/>
        <w:spacing w:line="200" w:lineRule="atLeast"/>
        <w:jc w:val="both"/>
        <w:rPr>
          <w:color w:val="000000"/>
        </w:rPr>
      </w:pPr>
      <w:r>
        <w:rPr>
          <w:color w:val="000000"/>
        </w:rPr>
        <w:tab/>
        <w:t>5.2. Управляющая организация несет ответственность за ущерб, причиненный имуществу собственника, возникший в результате ее действий или бездействия, в порядке, установленном законодательством Российской Федерации.</w:t>
      </w:r>
    </w:p>
    <w:p w:rsidR="00634C09" w:rsidRDefault="00634C09" w:rsidP="00634C09">
      <w:pPr>
        <w:ind w:firstLine="725"/>
        <w:jc w:val="both"/>
        <w:rPr>
          <w:bCs/>
        </w:rPr>
      </w:pPr>
      <w:r>
        <w:t xml:space="preserve">5.3. </w:t>
      </w:r>
      <w:proofErr w:type="gramStart"/>
      <w:r>
        <w:rPr>
          <w:bCs/>
        </w:rPr>
        <w:t>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т.е. чрезмерных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w:t>
      </w:r>
      <w:proofErr w:type="gramEnd"/>
    </w:p>
    <w:p w:rsidR="00634C09" w:rsidRDefault="00634C09" w:rsidP="00634C09">
      <w:pPr>
        <w:snapToGrid w:val="0"/>
        <w:spacing w:line="100" w:lineRule="atLeast"/>
        <w:jc w:val="both"/>
        <w:rPr>
          <w:bCs/>
          <w:color w:val="000000"/>
        </w:rPr>
      </w:pPr>
      <w:r>
        <w:rPr>
          <w:bCs/>
          <w:color w:val="000000"/>
        </w:rPr>
        <w:tab/>
        <w:t>5.4.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договору, любыми средствами связи.</w:t>
      </w:r>
    </w:p>
    <w:p w:rsidR="00634C09" w:rsidRDefault="00634C09" w:rsidP="00634C09">
      <w:pPr>
        <w:snapToGrid w:val="0"/>
        <w:spacing w:line="100" w:lineRule="atLeast"/>
        <w:jc w:val="both"/>
        <w:rPr>
          <w:color w:val="000000"/>
        </w:rPr>
      </w:pPr>
    </w:p>
    <w:p w:rsidR="00634C09" w:rsidRDefault="00634C09" w:rsidP="00634C09">
      <w:pPr>
        <w:pStyle w:val="af7"/>
        <w:tabs>
          <w:tab w:val="left" w:pos="9720"/>
        </w:tabs>
        <w:spacing w:line="100" w:lineRule="atLeast"/>
        <w:jc w:val="center"/>
        <w:rPr>
          <w:rStyle w:val="af3"/>
          <w:rFonts w:ascii="Times New Roman" w:hAnsi="Times New Roman" w:cs="Times New Roman"/>
          <w:color w:val="000000"/>
          <w:sz w:val="24"/>
          <w:szCs w:val="24"/>
        </w:rPr>
      </w:pPr>
      <w:r>
        <w:rPr>
          <w:rStyle w:val="af3"/>
          <w:rFonts w:ascii="Times New Roman" w:hAnsi="Times New Roman" w:cs="Times New Roman"/>
          <w:color w:val="000000"/>
          <w:sz w:val="24"/>
          <w:szCs w:val="24"/>
        </w:rPr>
        <w:t xml:space="preserve">6. </w:t>
      </w:r>
      <w:bookmarkStart w:id="22" w:name="sub_61"/>
      <w:r>
        <w:rPr>
          <w:rStyle w:val="af3"/>
          <w:rFonts w:ascii="Times New Roman" w:hAnsi="Times New Roman" w:cs="Times New Roman"/>
          <w:color w:val="000000"/>
          <w:sz w:val="24"/>
          <w:szCs w:val="24"/>
        </w:rPr>
        <w:t xml:space="preserve">Порядок </w:t>
      </w:r>
      <w:bookmarkEnd w:id="22"/>
      <w:proofErr w:type="gramStart"/>
      <w:r>
        <w:rPr>
          <w:rStyle w:val="af3"/>
          <w:rFonts w:ascii="Times New Roman" w:hAnsi="Times New Roman" w:cs="Times New Roman"/>
          <w:color w:val="000000"/>
          <w:sz w:val="24"/>
          <w:szCs w:val="24"/>
        </w:rPr>
        <w:t>установления факта нарушения условий настоящего договора</w:t>
      </w:r>
      <w:proofErr w:type="gramEnd"/>
    </w:p>
    <w:p w:rsidR="00634C09" w:rsidRDefault="00634C09" w:rsidP="00634C09">
      <w:pPr>
        <w:tabs>
          <w:tab w:val="left" w:pos="9720"/>
        </w:tabs>
        <w:spacing w:line="100" w:lineRule="atLeast"/>
        <w:jc w:val="center"/>
      </w:pPr>
    </w:p>
    <w:p w:rsidR="00634C09" w:rsidRDefault="00634C09" w:rsidP="00634C09">
      <w:pPr>
        <w:widowControl w:val="0"/>
        <w:spacing w:line="100" w:lineRule="atLeast"/>
        <w:jc w:val="both"/>
        <w:rPr>
          <w:rFonts w:eastAsia="Arial" w:cs="Arial"/>
        </w:rPr>
      </w:pPr>
      <w:r>
        <w:tab/>
        <w:t xml:space="preserve">6.1. </w:t>
      </w:r>
      <w:r>
        <w:rPr>
          <w:rFonts w:eastAsia="Arial" w:cs="Arial"/>
        </w:rPr>
        <w:t xml:space="preserve">При обнаружении факта нарушения качества услуг и работ по содержанию и ремонту общего имущества в многоквартирном доме, а также причинения вреда жизни, здоровью и имуществу Собственника, общему имуществу собственников помещений в многоквартирном доме, нарушения качества коммунальной услуги (далее - нарушения) Собственник уведомляет об этом аварийно-диспетчерскую службу Управляющей организации. Сообщение о нарушении может быть сделано Собственником в письменной форме или устно (в том числе по телефону) и подлежит обязательной регистрации аварийно-диспетчерской службой. При этом Собственник обязан сообщить свои фамилию, имя и отчество, точный адрес помещения, где обнаружено нарушение. Сотрудник аварийно-диспетчерской службы обязан сообщить Собственнику сведения о лице, принявшем сообщение потребителя (фамилию, имя и отчество), номер, за которым зарегистрировано сообщение Собственника, и время его регистрации, а также причины допущенных нарушений, в случае если такие причины ему известны. В случае если сотруднику аварийно-диспетчерской службы не </w:t>
      </w:r>
      <w:proofErr w:type="gramStart"/>
      <w:r>
        <w:rPr>
          <w:rFonts w:eastAsia="Arial" w:cs="Arial"/>
        </w:rPr>
        <w:t>известны причины нарушения он обязан</w:t>
      </w:r>
      <w:proofErr w:type="gramEnd"/>
      <w:r>
        <w:rPr>
          <w:rFonts w:eastAsia="Arial" w:cs="Arial"/>
        </w:rPr>
        <w:t xml:space="preserve"> согласовать с Собственником дату и время проведения проверки факта нарушения.</w:t>
      </w:r>
    </w:p>
    <w:p w:rsidR="00634C09" w:rsidRDefault="00634C09" w:rsidP="00634C09">
      <w:pPr>
        <w:widowControl w:val="0"/>
        <w:spacing w:line="100" w:lineRule="atLeast"/>
        <w:ind w:firstLine="725"/>
        <w:jc w:val="both"/>
        <w:rPr>
          <w:rFonts w:eastAsia="Arial" w:cs="Arial"/>
        </w:rPr>
      </w:pPr>
      <w:r>
        <w:rPr>
          <w:rFonts w:eastAsia="Arial" w:cs="Arial"/>
        </w:rPr>
        <w:t>6.2. По окончании проверки составляется акт проверки.</w:t>
      </w:r>
    </w:p>
    <w:p w:rsidR="00634C09" w:rsidRDefault="00634C09" w:rsidP="00634C09">
      <w:pPr>
        <w:pStyle w:val="ConsPlusDocList0"/>
        <w:spacing w:line="100" w:lineRule="atLeast"/>
        <w:ind w:firstLine="725"/>
        <w:jc w:val="both"/>
        <w:rPr>
          <w:rFonts w:ascii="Times New Roman" w:hAnsi="Times New Roman" w:cs="Times New Roman"/>
          <w:sz w:val="24"/>
          <w:szCs w:val="24"/>
        </w:rPr>
      </w:pPr>
      <w:r>
        <w:rPr>
          <w:rFonts w:ascii="Times New Roman" w:hAnsi="Times New Roman" w:cs="Times New Roman"/>
          <w:sz w:val="24"/>
          <w:szCs w:val="24"/>
        </w:rPr>
        <w:t>6.3. 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634C09" w:rsidRDefault="00634C09" w:rsidP="00634C09">
      <w:pPr>
        <w:pStyle w:val="ConsPlusDocList0"/>
        <w:spacing w:line="100" w:lineRule="atLeast"/>
        <w:ind w:firstLine="725"/>
        <w:jc w:val="both"/>
        <w:rPr>
          <w:rFonts w:ascii="Times New Roman" w:hAnsi="Times New Roman" w:cs="Times New Roman"/>
          <w:sz w:val="24"/>
          <w:szCs w:val="24"/>
        </w:rPr>
      </w:pPr>
      <w:r>
        <w:rPr>
          <w:rFonts w:ascii="Times New Roman" w:hAnsi="Times New Roman" w:cs="Times New Roman"/>
          <w:sz w:val="24"/>
          <w:szCs w:val="24"/>
        </w:rPr>
        <w:t>6.4. 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634C09" w:rsidRDefault="00634C09" w:rsidP="00634C09">
      <w:pPr>
        <w:pStyle w:val="ConsPlusDocList0"/>
        <w:ind w:firstLine="725"/>
        <w:jc w:val="both"/>
        <w:rPr>
          <w:rFonts w:ascii="Times New Roman" w:hAnsi="Times New Roman" w:cs="Times New Roman"/>
          <w:sz w:val="24"/>
          <w:szCs w:val="24"/>
        </w:rPr>
      </w:pPr>
      <w:r>
        <w:rPr>
          <w:rFonts w:ascii="Times New Roman" w:hAnsi="Times New Roman" w:cs="Times New Roman"/>
          <w:sz w:val="24"/>
          <w:szCs w:val="24"/>
        </w:rPr>
        <w:t xml:space="preserve">6.5. </w:t>
      </w:r>
      <w:proofErr w:type="gramStart"/>
      <w:r>
        <w:rPr>
          <w:rFonts w:ascii="Times New Roman" w:hAnsi="Times New Roman" w:cs="Times New Roman"/>
          <w:sz w:val="24"/>
          <w:szCs w:val="24"/>
        </w:rPr>
        <w:t xml:space="preserve">Если в ходе проверки возник спор относительно факта нарушения качества </w:t>
      </w:r>
      <w:r>
        <w:rPr>
          <w:rFonts w:ascii="Times New Roman" w:hAnsi="Times New Roman" w:cs="Times New Roman"/>
          <w:sz w:val="24"/>
          <w:szCs w:val="24"/>
        </w:rPr>
        <w:lastRenderedPageBreak/>
        <w:t xml:space="preserve">коммунальной услуги и (или) величины отступления от установленных в приложении № 1 к Правилам предоставления коммунальных услуг параметров качества коммунальной услуги, </w:t>
      </w:r>
      <w:r>
        <w:t xml:space="preserve"> </w:t>
      </w:r>
      <w:r>
        <w:rPr>
          <w:rFonts w:ascii="Times New Roman" w:hAnsi="Times New Roman" w:cs="Times New Roman"/>
          <w:sz w:val="24"/>
          <w:szCs w:val="24"/>
        </w:rPr>
        <w:t>то Собственник и Управляющая организация,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roofErr w:type="gramEnd"/>
    </w:p>
    <w:p w:rsidR="00634C09" w:rsidRDefault="00634C09" w:rsidP="00634C09">
      <w:pPr>
        <w:pStyle w:val="ConsPlusDocList0"/>
        <w:ind w:firstLine="725"/>
        <w:jc w:val="both"/>
        <w:rPr>
          <w:rFonts w:ascii="Times New Roman" w:hAnsi="Times New Roman" w:cs="Times New Roman"/>
          <w:sz w:val="24"/>
          <w:szCs w:val="24"/>
        </w:rPr>
      </w:pPr>
      <w:r>
        <w:rPr>
          <w:rFonts w:ascii="Times New Roman" w:hAnsi="Times New Roman" w:cs="Times New Roman"/>
          <w:sz w:val="24"/>
          <w:szCs w:val="24"/>
        </w:rPr>
        <w:t>6.6. Любой заинтересованный участник проверки вправе инициировать проведение экспертизы качества коммунальной услуги. Экспертиза качества коммунальной услуги проводится в порядке, установленном пунктом 110 Правил предоставления коммунальных услуг.</w:t>
      </w:r>
    </w:p>
    <w:p w:rsidR="00634C09" w:rsidRDefault="00634C09" w:rsidP="00634C09">
      <w:pPr>
        <w:pStyle w:val="ConsPlusDocList0"/>
        <w:ind w:firstLine="758"/>
        <w:jc w:val="both"/>
        <w:rPr>
          <w:rFonts w:ascii="Times New Roman" w:hAnsi="Times New Roman" w:cs="Times New Roman"/>
          <w:sz w:val="24"/>
          <w:szCs w:val="24"/>
        </w:rPr>
      </w:pPr>
      <w:r>
        <w:rPr>
          <w:rFonts w:ascii="Times New Roman" w:hAnsi="Times New Roman" w:cs="Times New Roman"/>
          <w:sz w:val="24"/>
          <w:szCs w:val="24"/>
        </w:rPr>
        <w:t xml:space="preserve">6.7. </w:t>
      </w:r>
      <w:proofErr w:type="gramStart"/>
      <w:r>
        <w:rPr>
          <w:rFonts w:ascii="Times New Roman" w:hAnsi="Times New Roman" w:cs="Times New Roman"/>
          <w:sz w:val="24"/>
          <w:szCs w:val="24"/>
        </w:rPr>
        <w:t>Если ни один из заинтересованных участников проверки не инициировал проведение экспертизы качества коммунальной услуги, но при этом между Собственником и Управляющей организацией,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приложении № 1 к Правилам предоставления коммунальных услуг параметров качества коммунальной услуги, то определяются дата и время проведения повторной проверки</w:t>
      </w:r>
      <w:proofErr w:type="gramEnd"/>
      <w:r>
        <w:rPr>
          <w:rFonts w:ascii="Times New Roman" w:hAnsi="Times New Roman" w:cs="Times New Roman"/>
          <w:sz w:val="24"/>
          <w:szCs w:val="24"/>
        </w:rPr>
        <w:t xml:space="preserve"> качества коммунальной услуги с участием приглашенных Управляющей организацией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634C09" w:rsidRDefault="00634C09" w:rsidP="00634C09">
      <w:pPr>
        <w:autoSpaceDE w:val="0"/>
        <w:ind w:firstLine="758"/>
        <w:jc w:val="both"/>
        <w:rPr>
          <w:rFonts w:eastAsia="Arial" w:cs="Arial"/>
        </w:rPr>
      </w:pPr>
      <w:r>
        <w:rPr>
          <w:rFonts w:eastAsia="Arial" w:cs="Arial"/>
        </w:rPr>
        <w:t>6.8. Акт нарушения качества услуг и работ по содержанию и ремонту общего имущества в многоквартирном доме, а также причинения вреда жизни, здоровью и имуществу Собственника, общему имуществу собственников помещений в многоквартирном доме, должен содержать: дату и время его составления; дату, время и характер нарушения, причин и последствий недостатков: факты нарушения требований законодательства Российской Федерации, условий настоящего Договора, или причинения вреда жизни, здоровью и имуществу Собственника, описание (при наличии возможности их фотографирование или видео съемка) повреждений имущества; все разногласия, особые мнения и возражения, возникшие при составлении акта.</w:t>
      </w:r>
    </w:p>
    <w:p w:rsidR="00634C09" w:rsidRDefault="00634C09" w:rsidP="00634C09">
      <w:pPr>
        <w:pStyle w:val="ConsPlusDocList0"/>
        <w:ind w:firstLine="725"/>
        <w:jc w:val="both"/>
        <w:rPr>
          <w:rFonts w:ascii="Times New Roman" w:hAnsi="Times New Roman" w:cs="Times New Roman"/>
          <w:sz w:val="24"/>
          <w:szCs w:val="24"/>
        </w:rPr>
      </w:pPr>
      <w:r>
        <w:rPr>
          <w:rFonts w:ascii="Times New Roman" w:hAnsi="Times New Roman" w:cs="Times New Roman"/>
          <w:sz w:val="24"/>
          <w:szCs w:val="24"/>
        </w:rPr>
        <w:t>6.9. 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Собственнику (или его представителю), второй экземпляр остается у Управляющей организации, остальные экземпляры передаются заинтересованным лицам, участвующим в проверке.</w:t>
      </w:r>
    </w:p>
    <w:p w:rsidR="00634C09" w:rsidRDefault="00634C09" w:rsidP="00634C09">
      <w:pPr>
        <w:pStyle w:val="ConsPlusDocList0"/>
        <w:ind w:firstLine="725"/>
        <w:jc w:val="both"/>
        <w:rPr>
          <w:rFonts w:ascii="Times New Roman" w:hAnsi="Times New Roman" w:cs="Times New Roman"/>
          <w:sz w:val="24"/>
          <w:szCs w:val="24"/>
        </w:rPr>
      </w:pPr>
      <w:r>
        <w:rPr>
          <w:rFonts w:ascii="Times New Roman" w:hAnsi="Times New Roman" w:cs="Times New Roman"/>
          <w:sz w:val="24"/>
          <w:szCs w:val="24"/>
        </w:rPr>
        <w:t>6.10. 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634C09" w:rsidRDefault="00634C09" w:rsidP="00634C09">
      <w:pPr>
        <w:pStyle w:val="ConsPlusDocList0"/>
        <w:ind w:firstLine="758"/>
        <w:jc w:val="both"/>
        <w:rPr>
          <w:rFonts w:ascii="Times New Roman" w:hAnsi="Times New Roman" w:cs="Times New Roman"/>
          <w:sz w:val="24"/>
          <w:szCs w:val="24"/>
        </w:rPr>
      </w:pPr>
      <w:r>
        <w:rPr>
          <w:rFonts w:ascii="Times New Roman" w:hAnsi="Times New Roman" w:cs="Times New Roman"/>
          <w:sz w:val="24"/>
          <w:szCs w:val="24"/>
        </w:rPr>
        <w:t xml:space="preserve">6.11. Акт повторной проверки качества коммунальной услуги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Управляющая организация </w:t>
      </w:r>
      <w:proofErr w:type="gramStart"/>
      <w:r>
        <w:rPr>
          <w:rFonts w:ascii="Times New Roman" w:hAnsi="Times New Roman" w:cs="Times New Roman"/>
          <w:sz w:val="24"/>
          <w:szCs w:val="24"/>
        </w:rPr>
        <w:t>обязан</w:t>
      </w:r>
      <w:proofErr w:type="gramEnd"/>
      <w:r>
        <w:rPr>
          <w:rFonts w:ascii="Times New Roman" w:hAnsi="Times New Roman" w:cs="Times New Roman"/>
          <w:sz w:val="24"/>
          <w:szCs w:val="24"/>
        </w:rPr>
        <w:t xml:space="preserve"> передать по 1 экземпляру акта повторной проверки.</w:t>
      </w:r>
    </w:p>
    <w:p w:rsidR="00634C09" w:rsidRDefault="00634C09" w:rsidP="00634C09">
      <w:pPr>
        <w:widowControl w:val="0"/>
        <w:jc w:val="both"/>
      </w:pPr>
      <w:r>
        <w:t xml:space="preserve"> </w:t>
      </w:r>
    </w:p>
    <w:p w:rsidR="00634C09" w:rsidRDefault="00634C09" w:rsidP="00634C09">
      <w:pPr>
        <w:pStyle w:val="af7"/>
        <w:tabs>
          <w:tab w:val="left" w:pos="9720"/>
        </w:tabs>
        <w:jc w:val="center"/>
        <w:rPr>
          <w:rStyle w:val="af3"/>
          <w:rFonts w:ascii="Times New Roman" w:hAnsi="Times New Roman" w:cs="Times New Roman"/>
          <w:color w:val="000000"/>
          <w:sz w:val="24"/>
          <w:szCs w:val="24"/>
        </w:rPr>
      </w:pPr>
      <w:r>
        <w:rPr>
          <w:rStyle w:val="af3"/>
          <w:rFonts w:ascii="Times New Roman" w:hAnsi="Times New Roman" w:cs="Times New Roman"/>
          <w:color w:val="000000"/>
          <w:sz w:val="24"/>
          <w:szCs w:val="24"/>
        </w:rPr>
        <w:t>7</w:t>
      </w:r>
      <w:bookmarkStart w:id="23" w:name="sub_7"/>
      <w:r>
        <w:rPr>
          <w:rStyle w:val="af3"/>
          <w:rFonts w:ascii="Times New Roman" w:hAnsi="Times New Roman" w:cs="Times New Roman"/>
          <w:color w:val="000000"/>
          <w:sz w:val="24"/>
          <w:szCs w:val="24"/>
        </w:rPr>
        <w:t xml:space="preserve">. Порядок осуществления  </w:t>
      </w:r>
      <w:proofErr w:type="gramStart"/>
      <w:r>
        <w:rPr>
          <w:rStyle w:val="af3"/>
          <w:rFonts w:ascii="Times New Roman" w:hAnsi="Times New Roman" w:cs="Times New Roman"/>
          <w:color w:val="000000"/>
          <w:sz w:val="24"/>
          <w:szCs w:val="24"/>
        </w:rPr>
        <w:t>контроля за</w:t>
      </w:r>
      <w:proofErr w:type="gramEnd"/>
      <w:r>
        <w:rPr>
          <w:rStyle w:val="af3"/>
          <w:rFonts w:ascii="Times New Roman" w:hAnsi="Times New Roman" w:cs="Times New Roman"/>
          <w:color w:val="000000"/>
          <w:sz w:val="24"/>
          <w:szCs w:val="24"/>
        </w:rPr>
        <w:t xml:space="preserve"> выполнением Управляющей организацией  ее обязательств по настоящему Договору</w:t>
      </w:r>
    </w:p>
    <w:p w:rsidR="00634C09" w:rsidRDefault="00634C09" w:rsidP="00634C09">
      <w:pPr>
        <w:tabs>
          <w:tab w:val="left" w:pos="9720"/>
        </w:tabs>
        <w:jc w:val="center"/>
      </w:pPr>
    </w:p>
    <w:p w:rsidR="00634C09" w:rsidRDefault="00634C09" w:rsidP="00634C09">
      <w:pPr>
        <w:snapToGrid w:val="0"/>
        <w:spacing w:line="100" w:lineRule="atLeast"/>
        <w:jc w:val="both"/>
        <w:rPr>
          <w:rFonts w:eastAsia="Times New Roman CYR" w:cs="Times New Roman CYR"/>
        </w:rPr>
      </w:pPr>
      <w:r>
        <w:rPr>
          <w:color w:val="000000"/>
        </w:rPr>
        <w:tab/>
        <w:t>7</w:t>
      </w:r>
      <w:bookmarkStart w:id="24" w:name="sub_711"/>
      <w:r>
        <w:rPr>
          <w:color w:val="000000"/>
        </w:rPr>
        <w:t xml:space="preserve">.1. </w:t>
      </w:r>
      <w:bookmarkEnd w:id="24"/>
      <w:proofErr w:type="gramStart"/>
      <w:r>
        <w:rPr>
          <w:color w:val="000000"/>
        </w:rPr>
        <w:t>Контроль за</w:t>
      </w:r>
      <w:proofErr w:type="gramEnd"/>
      <w:r>
        <w:rPr>
          <w:color w:val="000000"/>
        </w:rPr>
        <w:t xml:space="preserve"> выполнением Управляющей организацией ее обязательств по настоящему Договору осуществляется </w:t>
      </w:r>
      <w:r>
        <w:rPr>
          <w:rFonts w:eastAsia="Arial" w:cs="Arial"/>
          <w:color w:val="000000"/>
        </w:rPr>
        <w:t xml:space="preserve">Собственником в соответствии со статьей 161.1 Жилищного Кодекса Российской Федерации, а так же </w:t>
      </w:r>
      <w:r>
        <w:rPr>
          <w:rFonts w:eastAsia="Times New Roman CYR" w:cs="Times New Roman CYR"/>
        </w:rPr>
        <w:t>органами местного самоуправления, органами исполнительной государственной власти, уполномоченными осуществлять контроль и надзор в данной сфере.</w:t>
      </w:r>
    </w:p>
    <w:p w:rsidR="00634C09" w:rsidRDefault="00634C09" w:rsidP="00634C09">
      <w:pPr>
        <w:snapToGrid w:val="0"/>
        <w:spacing w:line="100" w:lineRule="atLeast"/>
        <w:jc w:val="both"/>
        <w:rPr>
          <w:color w:val="000000"/>
        </w:rPr>
      </w:pPr>
      <w:r>
        <w:rPr>
          <w:rFonts w:eastAsia="Times New Roman CYR" w:cs="Times New Roman CYR"/>
        </w:rPr>
        <w:lastRenderedPageBreak/>
        <w:tab/>
        <w:t>7.2.</w:t>
      </w:r>
      <w:r>
        <w:rPr>
          <w:color w:val="000000"/>
        </w:rPr>
        <w:t xml:space="preserve"> Управляющая организация обязана представлять по запросу любого Собственника в многоквартирном доме документы, связанные с выполнением обязательств по Договору, предусмотренные действующим законодательством Российской Федерации.  </w:t>
      </w:r>
    </w:p>
    <w:p w:rsidR="00634C09" w:rsidRDefault="00634C09" w:rsidP="00634C09">
      <w:pPr>
        <w:tabs>
          <w:tab w:val="left" w:pos="0"/>
          <w:tab w:val="left" w:pos="851"/>
        </w:tabs>
        <w:autoSpaceDE w:val="0"/>
        <w:spacing w:line="100" w:lineRule="atLeast"/>
        <w:jc w:val="both"/>
        <w:rPr>
          <w:color w:val="000000"/>
        </w:rPr>
      </w:pPr>
      <w:r>
        <w:rPr>
          <w:color w:val="000000"/>
        </w:rPr>
        <w:tab/>
        <w:t>7.3. Управляющая организация обязана обеспечить раскрытие информации в соответствии с Постановлением Правительства Российской Федерации от 23.09.2010 № 731 «Об утверждении Стандарта раскрытия информации организациями, осуществляющими деятельность в сфере управления многоквартирными домами».</w:t>
      </w:r>
    </w:p>
    <w:p w:rsidR="00634C09" w:rsidRDefault="00634C09" w:rsidP="00634C09">
      <w:pPr>
        <w:tabs>
          <w:tab w:val="left" w:pos="0"/>
          <w:tab w:val="left" w:pos="851"/>
        </w:tabs>
        <w:autoSpaceDE w:val="0"/>
        <w:spacing w:line="100" w:lineRule="atLeast"/>
        <w:jc w:val="both"/>
        <w:rPr>
          <w:rStyle w:val="af3"/>
          <w:b w:val="0"/>
          <w:bCs w:val="0"/>
          <w:color w:val="000000"/>
        </w:rPr>
      </w:pPr>
      <w:r>
        <w:rPr>
          <w:rStyle w:val="af3"/>
          <w:b w:val="0"/>
          <w:bCs w:val="0"/>
          <w:color w:val="000000"/>
        </w:rPr>
        <w:tab/>
        <w:t xml:space="preserve">7.4. </w:t>
      </w:r>
      <w:proofErr w:type="gramStart"/>
      <w:r>
        <w:rPr>
          <w:rStyle w:val="af3"/>
          <w:b w:val="0"/>
          <w:bCs w:val="0"/>
          <w:color w:val="000000"/>
        </w:rPr>
        <w:t>Собственники помещений в многоквартирном доме имеют право за 15 дней до окончания срока действия договора управления многоквартирным домом ознакомиться с письменным отчетом управляющей организации о выполнении договора управления многоквартирным домом, включающий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w:t>
      </w:r>
      <w:proofErr w:type="gramEnd"/>
      <w:r>
        <w:rPr>
          <w:rStyle w:val="af3"/>
          <w:b w:val="0"/>
          <w:bCs w:val="0"/>
          <w:color w:val="000000"/>
        </w:rPr>
        <w:t xml:space="preserve"> управляющими организациями. Отчет размещается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w:t>
      </w:r>
    </w:p>
    <w:bookmarkEnd w:id="23"/>
    <w:p w:rsidR="00634C09" w:rsidRDefault="00634C09" w:rsidP="00634C09">
      <w:pPr>
        <w:pStyle w:val="af7"/>
        <w:tabs>
          <w:tab w:val="left" w:pos="9720"/>
        </w:tabs>
        <w:spacing w:before="240"/>
        <w:jc w:val="center"/>
        <w:rPr>
          <w:rStyle w:val="af3"/>
          <w:rFonts w:ascii="Times New Roman" w:hAnsi="Times New Roman" w:cs="Times New Roman"/>
          <w:color w:val="000000"/>
          <w:sz w:val="24"/>
          <w:szCs w:val="24"/>
        </w:rPr>
      </w:pPr>
      <w:r>
        <w:rPr>
          <w:rStyle w:val="af3"/>
          <w:rFonts w:ascii="Times New Roman" w:hAnsi="Times New Roman" w:cs="Times New Roman"/>
          <w:color w:val="000000"/>
          <w:sz w:val="24"/>
          <w:szCs w:val="24"/>
        </w:rPr>
        <w:t>8</w:t>
      </w:r>
      <w:bookmarkStart w:id="25" w:name="sub_9"/>
      <w:r>
        <w:rPr>
          <w:rStyle w:val="af3"/>
          <w:rFonts w:ascii="Times New Roman" w:hAnsi="Times New Roman" w:cs="Times New Roman"/>
          <w:color w:val="000000"/>
          <w:sz w:val="24"/>
          <w:szCs w:val="24"/>
        </w:rPr>
        <w:t>. Срок действия Договора</w:t>
      </w:r>
    </w:p>
    <w:p w:rsidR="00634C09" w:rsidRDefault="00634C09" w:rsidP="00634C09"/>
    <w:bookmarkEnd w:id="25"/>
    <w:p w:rsidR="00634C09" w:rsidRDefault="00634C09" w:rsidP="00634C09">
      <w:pPr>
        <w:widowControl w:val="0"/>
        <w:jc w:val="both"/>
      </w:pPr>
      <w:r>
        <w:tab/>
      </w:r>
      <w:r w:rsidRPr="00CA05F4">
        <w:t>8</w:t>
      </w:r>
      <w:bookmarkStart w:id="26" w:name="sub_93"/>
      <w:r w:rsidRPr="00CA05F4">
        <w:t xml:space="preserve">.1. Договор заключен на 3 года </w:t>
      </w:r>
      <w:proofErr w:type="gramStart"/>
      <w:r w:rsidRPr="00CA05F4">
        <w:t>с</w:t>
      </w:r>
      <w:proofErr w:type="gramEnd"/>
      <w:r w:rsidRPr="00CA05F4">
        <w:t xml:space="preserve"> ________</w:t>
      </w:r>
      <w:r w:rsidR="0051551E">
        <w:t>_</w:t>
      </w:r>
      <w:r w:rsidRPr="00CA05F4">
        <w:t>___</w:t>
      </w:r>
      <w:r w:rsidR="0051551E">
        <w:t>____</w:t>
      </w:r>
      <w:r w:rsidRPr="00CA05F4">
        <w:t>___ по _______</w:t>
      </w:r>
      <w:r w:rsidR="0051551E">
        <w:t>____</w:t>
      </w:r>
      <w:r w:rsidRPr="00CA05F4">
        <w:t>_________.</w:t>
      </w:r>
    </w:p>
    <w:p w:rsidR="00634C09" w:rsidRDefault="00634C09" w:rsidP="00634C09">
      <w:pPr>
        <w:tabs>
          <w:tab w:val="left" w:pos="0"/>
        </w:tabs>
        <w:autoSpaceDE w:val="0"/>
        <w:spacing w:line="100" w:lineRule="atLeast"/>
        <w:jc w:val="both"/>
        <w:rPr>
          <w:color w:val="000000"/>
        </w:rPr>
      </w:pPr>
      <w:r>
        <w:rPr>
          <w:color w:val="000000"/>
        </w:rPr>
        <w:tab/>
        <w:t>8.2. Срок действия договора управления многоквартирным домом может быть продлен на 3 месяца, в случае если:</w:t>
      </w:r>
    </w:p>
    <w:p w:rsidR="00634C09" w:rsidRDefault="00634C09" w:rsidP="00634C09">
      <w:pPr>
        <w:tabs>
          <w:tab w:val="left" w:pos="0"/>
        </w:tabs>
        <w:autoSpaceDE w:val="0"/>
        <w:spacing w:line="100" w:lineRule="atLeast"/>
        <w:jc w:val="both"/>
      </w:pPr>
      <w:r>
        <w:rPr>
          <w:color w:val="000000"/>
        </w:rPr>
        <w:tab/>
        <w:t xml:space="preserve">1) </w:t>
      </w:r>
      <w: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634C09" w:rsidRDefault="00634C09" w:rsidP="00634C09">
      <w:pPr>
        <w:pStyle w:val="ConsPlusDocList0"/>
        <w:spacing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34C09" w:rsidRDefault="00634C09" w:rsidP="00634C09">
      <w:pPr>
        <w:pStyle w:val="ConsPlusDocList0"/>
        <w:spacing w:line="10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3)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634C09" w:rsidRDefault="00634C09" w:rsidP="00634C09">
      <w:pPr>
        <w:tabs>
          <w:tab w:val="left" w:pos="0"/>
        </w:tabs>
        <w:autoSpaceDE w:val="0"/>
        <w:spacing w:line="100" w:lineRule="atLeast"/>
        <w:jc w:val="both"/>
        <w:rPr>
          <w:color w:val="000000"/>
        </w:rPr>
      </w:pPr>
      <w:r>
        <w:rPr>
          <w:color w:val="000000"/>
        </w:rPr>
        <w:tab/>
        <w:t>4)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34C09" w:rsidRDefault="00634C09" w:rsidP="00634C09">
      <w:pPr>
        <w:widowControl w:val="0"/>
        <w:jc w:val="both"/>
        <w:rPr>
          <w:bCs/>
        </w:rPr>
      </w:pPr>
    </w:p>
    <w:p w:rsidR="00634C09" w:rsidRDefault="00634C09" w:rsidP="00634C09">
      <w:pPr>
        <w:widowControl w:val="0"/>
        <w:jc w:val="center"/>
        <w:rPr>
          <w:b/>
          <w:bCs/>
        </w:rPr>
      </w:pPr>
      <w:r>
        <w:rPr>
          <w:b/>
          <w:bCs/>
        </w:rPr>
        <w:t>9. Основания и порядок изменения и расторжения настоящего Договора</w:t>
      </w:r>
    </w:p>
    <w:p w:rsidR="00634C09" w:rsidRDefault="00634C09" w:rsidP="00634C09">
      <w:pPr>
        <w:widowControl w:val="0"/>
        <w:jc w:val="center"/>
        <w:rPr>
          <w:b/>
          <w:bCs/>
        </w:rPr>
      </w:pPr>
    </w:p>
    <w:p w:rsidR="00634C09" w:rsidRDefault="00634C09" w:rsidP="00634C09">
      <w:pPr>
        <w:pStyle w:val="ConsPlusDocList0"/>
        <w:spacing w:line="200" w:lineRule="atLeast"/>
        <w:ind w:firstLine="709"/>
        <w:jc w:val="both"/>
        <w:rPr>
          <w:rFonts w:ascii="Times New Roman" w:hAnsi="Times New Roman" w:cs="Times New Roman"/>
          <w:sz w:val="24"/>
          <w:szCs w:val="24"/>
        </w:rPr>
      </w:pPr>
      <w:r>
        <w:rPr>
          <w:rFonts w:ascii="Times New Roman" w:hAnsi="Times New Roman" w:cs="Times New Roman"/>
          <w:sz w:val="24"/>
          <w:szCs w:val="24"/>
        </w:rPr>
        <w:t>9.1. Изменение и (или) расторжение настоящего Договора осуществляются в порядке, предусмотренном гражданским законодательством Российской Федерации.</w:t>
      </w:r>
    </w:p>
    <w:p w:rsidR="00634C09" w:rsidRDefault="00634C09" w:rsidP="00634C09">
      <w:pPr>
        <w:widowControl w:val="0"/>
        <w:spacing w:line="200" w:lineRule="atLeast"/>
        <w:jc w:val="both"/>
        <w:rPr>
          <w:bCs/>
        </w:rPr>
      </w:pPr>
      <w:r>
        <w:rPr>
          <w:bCs/>
        </w:rPr>
        <w:tab/>
        <w:t>9.2. Любые изменения и дополнения к настоящему Договору имеют силу только в том случае, если на них оформлены дополнительные соглашения к настоящему Договору, подписанные обеими сторонами.</w:t>
      </w:r>
    </w:p>
    <w:p w:rsidR="00634C09" w:rsidRDefault="00634C09" w:rsidP="00634C09">
      <w:pPr>
        <w:pStyle w:val="ConsPlusDocList0"/>
        <w:spacing w:line="200" w:lineRule="atLeast"/>
        <w:ind w:firstLine="709"/>
        <w:jc w:val="both"/>
        <w:rPr>
          <w:rFonts w:ascii="Times New Roman" w:hAnsi="Times New Roman" w:cs="Times New Roman"/>
          <w:sz w:val="24"/>
          <w:szCs w:val="24"/>
        </w:rPr>
      </w:pPr>
      <w:r>
        <w:rPr>
          <w:rFonts w:ascii="Times New Roman" w:hAnsi="Times New Roman" w:cs="Times New Roman"/>
          <w:sz w:val="24"/>
          <w:szCs w:val="24"/>
        </w:rPr>
        <w:t>9.3. Собственник в одностороннем порядке вправе отказаться от исполнения настоящего Договора по истечении каждого последующего года со дня заключения настоящего Договора в случае, если до истечения срока его действия общим собранием собственников помещений в многоквартирном доме принято решение о выборе или об изменении способа управления этим домом.</w:t>
      </w:r>
    </w:p>
    <w:p w:rsidR="00634C09" w:rsidRDefault="00634C09" w:rsidP="00634C09">
      <w:pPr>
        <w:pStyle w:val="ConsPlusDocList0"/>
        <w:spacing w:line="20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9.4. Собственник на основании решения общего собрания собственников помещений в многоквартирном доме в одностороннем порядке вправе отказаться от исполнения настоящего Договора, если управляющая организация не выполняет условий настоящего Договора, и принять решение о выборе иной управляющей организации или об изменении способа управления данным домом.</w:t>
      </w:r>
    </w:p>
    <w:p w:rsidR="00634C09" w:rsidRDefault="00634C09" w:rsidP="00634C09">
      <w:pPr>
        <w:widowControl w:val="0"/>
        <w:jc w:val="both"/>
        <w:rPr>
          <w:bCs/>
        </w:rPr>
      </w:pPr>
      <w:r>
        <w:rPr>
          <w:bCs/>
        </w:rPr>
        <w:t>9.5. Расторжение настоящего Договора не освобождает стороны от обязательств, возникших у сторон до момента расторжения настоящего Договора, в частности, расторжение Договора не освобождает Собственника от обязанности по оплате за фактически выполненные работы и оказанные услуги.</w:t>
      </w:r>
    </w:p>
    <w:bookmarkEnd w:id="26"/>
    <w:p w:rsidR="00634C09" w:rsidRDefault="00634C09" w:rsidP="00634C09">
      <w:pPr>
        <w:pStyle w:val="af7"/>
        <w:rPr>
          <w:rFonts w:ascii="Times New Roman" w:hAnsi="Times New Roman" w:cs="Times New Roman"/>
          <w:sz w:val="24"/>
          <w:szCs w:val="24"/>
        </w:rPr>
      </w:pPr>
      <w:r>
        <w:rPr>
          <w:rFonts w:ascii="Times New Roman" w:hAnsi="Times New Roman" w:cs="Times New Roman"/>
          <w:sz w:val="24"/>
          <w:szCs w:val="24"/>
        </w:rPr>
        <w:t>9</w:t>
      </w:r>
      <w:bookmarkStart w:id="27" w:name="sub_94"/>
      <w:r>
        <w:rPr>
          <w:rFonts w:ascii="Times New Roman" w:hAnsi="Times New Roman" w:cs="Times New Roman"/>
          <w:sz w:val="24"/>
          <w:szCs w:val="24"/>
        </w:rPr>
        <w:t xml:space="preserve">.6. В случае досрочного расторжения </w:t>
      </w:r>
      <w:bookmarkEnd w:id="27"/>
      <w:r>
        <w:rPr>
          <w:rFonts w:ascii="Times New Roman" w:hAnsi="Times New Roman" w:cs="Times New Roman"/>
          <w:sz w:val="24"/>
          <w:szCs w:val="24"/>
        </w:rPr>
        <w:t xml:space="preserve">обязанность доказать размер понесенных расходов лежит на Управляющей организации. При этом обязательства Собственника по настоящему Договору считаются исполненными с момента возмещения Собственником указанных расходов. </w:t>
      </w:r>
    </w:p>
    <w:p w:rsidR="00634C09" w:rsidRDefault="00634C09" w:rsidP="00634C09">
      <w:pPr>
        <w:pStyle w:val="af7"/>
        <w:rPr>
          <w:rFonts w:ascii="Times New Roman" w:hAnsi="Times New Roman" w:cs="Times New Roman"/>
          <w:sz w:val="24"/>
          <w:szCs w:val="24"/>
        </w:rPr>
      </w:pPr>
      <w:proofErr w:type="gramStart"/>
      <w:r>
        <w:rPr>
          <w:rFonts w:ascii="Times New Roman" w:hAnsi="Times New Roman" w:cs="Times New Roman"/>
          <w:sz w:val="24"/>
          <w:szCs w:val="24"/>
        </w:rPr>
        <w:t xml:space="preserve">9.7 Управляющая организация обязана за 30 дней до прекращения действия настоящего Договора передать </w:t>
      </w:r>
      <w:r w:rsidR="006801E5" w:rsidRPr="00DB25A0">
        <w:rPr>
          <w:rFonts w:ascii="Times New Roman" w:hAnsi="Times New Roman" w:cs="Times New Roman"/>
          <w:sz w:val="24"/>
          <w:szCs w:val="24"/>
        </w:rPr>
        <w:t>актуальную на момент передачи</w:t>
      </w:r>
      <w:r w:rsidR="006801E5">
        <w:rPr>
          <w:rFonts w:ascii="Times New Roman" w:hAnsi="Times New Roman" w:cs="Times New Roman"/>
          <w:sz w:val="24"/>
          <w:szCs w:val="24"/>
        </w:rPr>
        <w:t xml:space="preserve"> </w:t>
      </w:r>
      <w:r>
        <w:rPr>
          <w:rFonts w:ascii="Times New Roman" w:hAnsi="Times New Roman" w:cs="Times New Roman"/>
          <w:sz w:val="24"/>
          <w:szCs w:val="24"/>
        </w:rPr>
        <w:t>техническую документацию (базы данных) и иные связанные с управлением многоквартирным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выбора непосредственного управления таким домом собственниками помещений в таком доме одному из собственников</w:t>
      </w:r>
      <w:proofErr w:type="gramEnd"/>
      <w:r>
        <w:rPr>
          <w:rFonts w:ascii="Times New Roman" w:hAnsi="Times New Roman" w:cs="Times New Roman"/>
          <w:sz w:val="24"/>
          <w:szCs w:val="24"/>
        </w:rPr>
        <w:t>, указанному в решении общего собрания собственников о выборе способа управления таким домом, или, если такой собственник не указан, любому собственнику помещени</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й</w:t>
      </w:r>
      <w:proofErr w:type="spellEnd"/>
      <w:r>
        <w:rPr>
          <w:rFonts w:ascii="Times New Roman" w:hAnsi="Times New Roman" w:cs="Times New Roman"/>
          <w:sz w:val="24"/>
          <w:szCs w:val="24"/>
        </w:rPr>
        <w:t>) в таком доме, при этом сведения о таком собственнике размещаются Управляющей организацией в подъездах многоквартирного дома.</w:t>
      </w:r>
    </w:p>
    <w:p w:rsidR="00634C09" w:rsidRDefault="00634C09" w:rsidP="00634C09">
      <w:pPr>
        <w:pStyle w:val="af7"/>
        <w:rPr>
          <w:rFonts w:ascii="Times New Roman" w:hAnsi="Times New Roman" w:cs="Times New Roman"/>
          <w:sz w:val="24"/>
          <w:szCs w:val="24"/>
        </w:rPr>
      </w:pPr>
      <w:r>
        <w:rPr>
          <w:rFonts w:ascii="Times New Roman" w:hAnsi="Times New Roman" w:cs="Times New Roman"/>
          <w:sz w:val="24"/>
          <w:szCs w:val="24"/>
        </w:rPr>
        <w:t xml:space="preserve">9.8. </w:t>
      </w:r>
      <w:proofErr w:type="gramStart"/>
      <w:r>
        <w:rPr>
          <w:rFonts w:ascii="Times New Roman" w:hAnsi="Times New Roman" w:cs="Times New Roman"/>
          <w:sz w:val="24"/>
          <w:szCs w:val="24"/>
        </w:rPr>
        <w:t>В случае истечения срока действия или досрочного расторжения настоящего Договора Управляющая организация обязана участвовать в составлении и подписании акта о состоянии общего имущества собственников помещений в многоквартирном доме, в том числе с участием представителей вновь выбранной управляющей организации, созданного товарищества собственников жилья, а в случае выбора собственниками помещений в многоквартирном доме способа непосредственного управления многоквартирным домом указанной в решении общего</w:t>
      </w:r>
      <w:proofErr w:type="gramEnd"/>
      <w:r>
        <w:rPr>
          <w:rFonts w:ascii="Times New Roman" w:hAnsi="Times New Roman" w:cs="Times New Roman"/>
          <w:sz w:val="24"/>
          <w:szCs w:val="24"/>
        </w:rPr>
        <w:t xml:space="preserve"> собрания собственников помещений организации или индивидуального предпринимателя. </w:t>
      </w:r>
    </w:p>
    <w:p w:rsidR="00634C09" w:rsidRDefault="00634C09" w:rsidP="00634C09">
      <w:pPr>
        <w:pStyle w:val="af7"/>
        <w:rPr>
          <w:rFonts w:ascii="Times New Roman" w:hAnsi="Times New Roman" w:cs="Times New Roman"/>
          <w:sz w:val="24"/>
          <w:szCs w:val="24"/>
        </w:rPr>
      </w:pPr>
      <w:r>
        <w:rPr>
          <w:rFonts w:ascii="Times New Roman" w:hAnsi="Times New Roman" w:cs="Times New Roman"/>
          <w:sz w:val="24"/>
          <w:szCs w:val="24"/>
        </w:rPr>
        <w:t>9.9. Договор считается исполненным после выполнения сторонами взаимных обязательств и урегулирования всех разногласий между Управляющей организацией и Собственником.</w:t>
      </w:r>
    </w:p>
    <w:p w:rsidR="00634C09" w:rsidRDefault="00634C09" w:rsidP="00634C09"/>
    <w:p w:rsidR="00634C09" w:rsidRDefault="00634C09" w:rsidP="00634C09">
      <w:pPr>
        <w:pStyle w:val="af5"/>
        <w:spacing w:before="0" w:after="0" w:line="200" w:lineRule="atLeast"/>
        <w:rPr>
          <w:rFonts w:ascii="Times New Roman" w:hAnsi="Times New Roman" w:cs="Times New Roman"/>
          <w:b/>
          <w:bCs/>
          <w:i w:val="0"/>
          <w:iCs w:val="0"/>
          <w:sz w:val="24"/>
          <w:szCs w:val="24"/>
        </w:rPr>
      </w:pPr>
      <w:r>
        <w:rPr>
          <w:rFonts w:ascii="Times New Roman" w:hAnsi="Times New Roman" w:cs="Times New Roman"/>
          <w:b/>
          <w:bCs/>
          <w:i w:val="0"/>
          <w:iCs w:val="0"/>
          <w:sz w:val="24"/>
          <w:szCs w:val="24"/>
        </w:rPr>
        <w:t>10. Прочие условия</w:t>
      </w:r>
    </w:p>
    <w:p w:rsidR="00634C09" w:rsidRDefault="00634C09" w:rsidP="00634C09">
      <w:pPr>
        <w:pStyle w:val="aa"/>
        <w:spacing w:line="200" w:lineRule="atLeast"/>
        <w:rPr>
          <w:b w:val="0"/>
          <w:bCs w:val="0"/>
          <w:szCs w:val="24"/>
        </w:rPr>
      </w:pPr>
    </w:p>
    <w:p w:rsidR="00634C09" w:rsidRDefault="00634C09" w:rsidP="00634C09">
      <w:pPr>
        <w:pStyle w:val="HTML"/>
        <w:widowControl w:val="0"/>
        <w:jc w:val="both"/>
        <w:rPr>
          <w:rFonts w:ascii="Times New Roman" w:hAnsi="Times New Roman" w:cs="Times New Roman"/>
          <w:sz w:val="24"/>
          <w:szCs w:val="24"/>
        </w:rPr>
      </w:pPr>
      <w:r>
        <w:rPr>
          <w:rFonts w:ascii="Times New Roman" w:hAnsi="Times New Roman" w:cs="Times New Roman"/>
          <w:sz w:val="24"/>
          <w:szCs w:val="24"/>
        </w:rPr>
        <w:t>10.1. 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договора.</w:t>
      </w:r>
    </w:p>
    <w:p w:rsidR="00634C09" w:rsidRDefault="00634C09" w:rsidP="00634C09">
      <w:pPr>
        <w:pStyle w:val="HTML"/>
        <w:widowControl w:val="0"/>
        <w:jc w:val="both"/>
        <w:rPr>
          <w:rFonts w:ascii="Times New Roman" w:hAnsi="Times New Roman" w:cs="Times New Roman"/>
          <w:sz w:val="24"/>
          <w:szCs w:val="24"/>
        </w:rPr>
      </w:pPr>
      <w:r>
        <w:rPr>
          <w:rFonts w:ascii="Times New Roman" w:hAnsi="Times New Roman" w:cs="Times New Roman"/>
          <w:bCs/>
          <w:sz w:val="24"/>
          <w:szCs w:val="24"/>
        </w:rPr>
        <w:t>10.2. Вопросы, не урегулированные настоящим Договором, разрешаются в соответствии с действующим законодательством Российской Федерации.</w:t>
      </w:r>
      <w:r>
        <w:rPr>
          <w:rFonts w:ascii="Times New Roman" w:hAnsi="Times New Roman" w:cs="Times New Roman"/>
          <w:sz w:val="24"/>
          <w:szCs w:val="24"/>
        </w:rPr>
        <w:t xml:space="preserve"> </w:t>
      </w:r>
    </w:p>
    <w:p w:rsidR="00634C09" w:rsidRDefault="00634C09" w:rsidP="00634C09">
      <w:pPr>
        <w:pStyle w:val="af5"/>
        <w:widowControl w:val="0"/>
        <w:spacing w:before="0" w:after="0" w:line="200" w:lineRule="atLeast"/>
        <w:jc w:val="both"/>
        <w:rPr>
          <w:rFonts w:ascii="Times New Roman" w:hAnsi="Times New Roman" w:cs="Times New Roman"/>
          <w:bCs/>
          <w:i w:val="0"/>
          <w:iCs w:val="0"/>
          <w:sz w:val="24"/>
          <w:szCs w:val="24"/>
        </w:rPr>
      </w:pPr>
      <w:r>
        <w:rPr>
          <w:rFonts w:ascii="Times New Roman" w:hAnsi="Times New Roman" w:cs="Times New Roman"/>
          <w:bCs/>
          <w:i w:val="0"/>
          <w:iCs w:val="0"/>
          <w:sz w:val="24"/>
          <w:szCs w:val="24"/>
        </w:rPr>
        <w:t>10.3. Неотъемлемой частью настоящего Договора являются:</w:t>
      </w:r>
    </w:p>
    <w:p w:rsidR="00634C09" w:rsidRDefault="00634C09" w:rsidP="00634C09">
      <w:pPr>
        <w:pStyle w:val="HTML"/>
        <w:widowControl w:val="0"/>
        <w:jc w:val="both"/>
        <w:rPr>
          <w:rFonts w:ascii="Times New Roman" w:hAnsi="Times New Roman" w:cs="Times New Roman"/>
          <w:sz w:val="24"/>
          <w:szCs w:val="24"/>
        </w:rPr>
      </w:pPr>
      <w:r>
        <w:rPr>
          <w:rFonts w:ascii="Times New Roman" w:hAnsi="Times New Roman" w:cs="Times New Roman"/>
          <w:sz w:val="24"/>
          <w:szCs w:val="24"/>
        </w:rPr>
        <w:t>Приложение  1 «Акт о состоянии общего имущества собственников помещений в многоквартирном доме»;</w:t>
      </w:r>
    </w:p>
    <w:p w:rsidR="00634C09" w:rsidRDefault="00634C09" w:rsidP="00634C09">
      <w:pPr>
        <w:pStyle w:val="HTML"/>
        <w:widowControl w:val="0"/>
        <w:jc w:val="both"/>
        <w:rPr>
          <w:rFonts w:ascii="Times New Roman" w:hAnsi="Times New Roman" w:cs="Times New Roman"/>
          <w:sz w:val="24"/>
          <w:szCs w:val="24"/>
        </w:rPr>
      </w:pPr>
      <w:r>
        <w:rPr>
          <w:rFonts w:ascii="Times New Roman" w:hAnsi="Times New Roman" w:cs="Times New Roman"/>
          <w:sz w:val="24"/>
          <w:szCs w:val="24"/>
        </w:rPr>
        <w:t>Приложение 2 «Акт по разграничению ответственности за эксплуатацию инженерных сетей, устройств и оборудования между Управляющей организацией и Собственником»;</w:t>
      </w:r>
    </w:p>
    <w:p w:rsidR="00634C09" w:rsidRDefault="00634C09" w:rsidP="00634C09">
      <w:pPr>
        <w:pStyle w:val="HTML"/>
        <w:widowControl w:val="0"/>
        <w:jc w:val="both"/>
        <w:rPr>
          <w:rFonts w:ascii="Times New Roman" w:hAnsi="Times New Roman" w:cs="Times New Roman"/>
          <w:sz w:val="24"/>
          <w:szCs w:val="24"/>
        </w:rPr>
      </w:pPr>
      <w:r>
        <w:rPr>
          <w:rFonts w:ascii="Times New Roman" w:hAnsi="Times New Roman" w:cs="Times New Roman"/>
          <w:sz w:val="24"/>
          <w:szCs w:val="24"/>
        </w:rPr>
        <w:t xml:space="preserve">Приложение 3 «Перечень обязательных </w:t>
      </w:r>
      <w:r w:rsidR="009665B8">
        <w:rPr>
          <w:rFonts w:ascii="Times New Roman" w:hAnsi="Times New Roman" w:cs="Times New Roman"/>
          <w:sz w:val="24"/>
          <w:szCs w:val="24"/>
        </w:rPr>
        <w:t xml:space="preserve">и дополнительных </w:t>
      </w:r>
      <w:r>
        <w:rPr>
          <w:rFonts w:ascii="Times New Roman" w:hAnsi="Times New Roman" w:cs="Times New Roman"/>
          <w:sz w:val="24"/>
          <w:szCs w:val="24"/>
        </w:rPr>
        <w:t>услуг и работ по содержанию общего имущества в Многоквартирном доме»</w:t>
      </w:r>
      <w:r w:rsidR="003949CA">
        <w:rPr>
          <w:rFonts w:ascii="Times New Roman" w:hAnsi="Times New Roman" w:cs="Times New Roman"/>
          <w:sz w:val="24"/>
          <w:szCs w:val="24"/>
        </w:rPr>
        <w:t>.</w:t>
      </w:r>
    </w:p>
    <w:p w:rsidR="00634C09" w:rsidRDefault="00634C09" w:rsidP="00634C09">
      <w:pPr>
        <w:pStyle w:val="HTML"/>
        <w:widowControl w:val="0"/>
        <w:jc w:val="both"/>
        <w:rPr>
          <w:rFonts w:ascii="Times New Roman" w:hAnsi="Times New Roman" w:cs="Times New Roman"/>
          <w:sz w:val="24"/>
          <w:szCs w:val="24"/>
        </w:rPr>
      </w:pPr>
    </w:p>
    <w:p w:rsidR="00634C09" w:rsidRDefault="00634C09" w:rsidP="00634C09">
      <w:pPr>
        <w:pStyle w:val="af7"/>
        <w:tabs>
          <w:tab w:val="left" w:pos="9720"/>
        </w:tabs>
        <w:spacing w:before="240"/>
        <w:jc w:val="center"/>
        <w:rPr>
          <w:rStyle w:val="af3"/>
          <w:rFonts w:ascii="Times New Roman" w:hAnsi="Times New Roman" w:cs="Times New Roman"/>
          <w:color w:val="000000"/>
          <w:sz w:val="24"/>
          <w:szCs w:val="24"/>
        </w:rPr>
      </w:pPr>
      <w:r>
        <w:rPr>
          <w:rStyle w:val="af3"/>
          <w:rFonts w:ascii="Times New Roman" w:hAnsi="Times New Roman" w:cs="Times New Roman"/>
          <w:color w:val="000000"/>
          <w:sz w:val="24"/>
          <w:szCs w:val="24"/>
        </w:rPr>
        <w:lastRenderedPageBreak/>
        <w:t>11. Реквизиты сторон</w:t>
      </w:r>
    </w:p>
    <w:p w:rsidR="00634C09" w:rsidRDefault="00634C09" w:rsidP="00634C09">
      <w:pPr>
        <w:tabs>
          <w:tab w:val="left" w:pos="9720"/>
        </w:tabs>
        <w:spacing w:before="240"/>
        <w:jc w:val="center"/>
      </w:pPr>
    </w:p>
    <w:tbl>
      <w:tblPr>
        <w:tblW w:w="0" w:type="auto"/>
        <w:tblLayout w:type="fixed"/>
        <w:tblLook w:val="0000"/>
      </w:tblPr>
      <w:tblGrid>
        <w:gridCol w:w="4656"/>
        <w:gridCol w:w="500"/>
        <w:gridCol w:w="4698"/>
      </w:tblGrid>
      <w:tr w:rsidR="00634C09" w:rsidTr="00634C09">
        <w:tc>
          <w:tcPr>
            <w:tcW w:w="4656" w:type="dxa"/>
            <w:shd w:val="clear" w:color="auto" w:fill="auto"/>
          </w:tcPr>
          <w:p w:rsidR="00634C09" w:rsidRDefault="00634C09" w:rsidP="00634C09">
            <w:pPr>
              <w:pStyle w:val="af7"/>
              <w:snapToGrid w:val="0"/>
              <w:ind w:firstLine="0"/>
              <w:jc w:val="left"/>
              <w:rPr>
                <w:rFonts w:ascii="Times New Roman" w:hAnsi="Times New Roman" w:cs="Times New Roman"/>
                <w:b/>
                <w:sz w:val="24"/>
                <w:szCs w:val="24"/>
              </w:rPr>
            </w:pPr>
            <w:r>
              <w:rPr>
                <w:rFonts w:ascii="Times New Roman" w:hAnsi="Times New Roman" w:cs="Times New Roman"/>
                <w:b/>
                <w:sz w:val="24"/>
                <w:szCs w:val="24"/>
              </w:rPr>
              <w:t>Собственни</w:t>
            </w:r>
            <w:proofErr w:type="gramStart"/>
            <w:r>
              <w:rPr>
                <w:rFonts w:ascii="Times New Roman" w:hAnsi="Times New Roman" w:cs="Times New Roman"/>
                <w:b/>
                <w:sz w:val="24"/>
                <w:szCs w:val="24"/>
              </w:rPr>
              <w:t>к(</w:t>
            </w:r>
            <w:proofErr w:type="gramEnd"/>
            <w:r>
              <w:rPr>
                <w:rFonts w:ascii="Times New Roman" w:hAnsi="Times New Roman" w:cs="Times New Roman"/>
                <w:b/>
                <w:sz w:val="24"/>
                <w:szCs w:val="24"/>
              </w:rPr>
              <w:t>и) (представитель собственника):</w:t>
            </w:r>
          </w:p>
        </w:tc>
        <w:tc>
          <w:tcPr>
            <w:tcW w:w="500" w:type="dxa"/>
            <w:shd w:val="clear" w:color="auto" w:fill="auto"/>
          </w:tcPr>
          <w:p w:rsidR="00634C09" w:rsidRDefault="00634C09" w:rsidP="00634C09">
            <w:pPr>
              <w:pStyle w:val="af7"/>
              <w:snapToGrid w:val="0"/>
              <w:ind w:firstLine="0"/>
              <w:rPr>
                <w:rFonts w:ascii="Times New Roman" w:hAnsi="Times New Roman" w:cs="Times New Roman"/>
                <w:sz w:val="24"/>
                <w:szCs w:val="24"/>
              </w:rPr>
            </w:pPr>
          </w:p>
        </w:tc>
        <w:tc>
          <w:tcPr>
            <w:tcW w:w="4698" w:type="dxa"/>
            <w:shd w:val="clear" w:color="auto" w:fill="auto"/>
          </w:tcPr>
          <w:p w:rsidR="00634C09" w:rsidRDefault="00634C09" w:rsidP="00634C09">
            <w:pPr>
              <w:pStyle w:val="af7"/>
              <w:snapToGrid w:val="0"/>
              <w:ind w:firstLine="0"/>
              <w:rPr>
                <w:rFonts w:ascii="Times New Roman" w:hAnsi="Times New Roman" w:cs="Times New Roman"/>
                <w:sz w:val="24"/>
                <w:szCs w:val="24"/>
              </w:rPr>
            </w:pPr>
            <w:r>
              <w:rPr>
                <w:rFonts w:ascii="Times New Roman" w:hAnsi="Times New Roman" w:cs="Times New Roman"/>
                <w:b/>
                <w:sz w:val="24"/>
                <w:szCs w:val="24"/>
              </w:rPr>
              <w:t>Управляющая организация</w:t>
            </w:r>
            <w:r>
              <w:rPr>
                <w:rFonts w:ascii="Times New Roman" w:hAnsi="Times New Roman" w:cs="Times New Roman"/>
                <w:sz w:val="24"/>
                <w:szCs w:val="24"/>
              </w:rPr>
              <w:t>:</w:t>
            </w:r>
          </w:p>
        </w:tc>
      </w:tr>
      <w:tr w:rsidR="00634C09" w:rsidTr="00634C09">
        <w:tc>
          <w:tcPr>
            <w:tcW w:w="4656" w:type="dxa"/>
            <w:shd w:val="clear" w:color="auto" w:fill="auto"/>
          </w:tcPr>
          <w:p w:rsidR="00634C09" w:rsidRDefault="00634C09" w:rsidP="00634C09">
            <w:pPr>
              <w:pStyle w:val="af7"/>
              <w:snapToGrid w:val="0"/>
              <w:ind w:firstLine="0"/>
              <w:rPr>
                <w:rFonts w:ascii="Times New Roman" w:hAnsi="Times New Roman" w:cs="Times New Roman"/>
                <w:sz w:val="24"/>
                <w:szCs w:val="24"/>
              </w:rPr>
            </w:pPr>
            <w:r>
              <w:rPr>
                <w:rFonts w:ascii="Times New Roman" w:hAnsi="Times New Roman" w:cs="Times New Roman"/>
                <w:sz w:val="24"/>
                <w:szCs w:val="24"/>
              </w:rPr>
              <w:t>_____________________________________</w:t>
            </w:r>
          </w:p>
          <w:p w:rsidR="00634C09" w:rsidRDefault="00634C09" w:rsidP="00634C09">
            <w:pPr>
              <w:widowControl w:val="0"/>
              <w:jc w:val="center"/>
            </w:pPr>
            <w:r>
              <w:t>(наименование Собственника, при необходимости)</w:t>
            </w:r>
          </w:p>
        </w:tc>
        <w:tc>
          <w:tcPr>
            <w:tcW w:w="500" w:type="dxa"/>
            <w:shd w:val="clear" w:color="auto" w:fill="auto"/>
          </w:tcPr>
          <w:p w:rsidR="00634C09" w:rsidRDefault="00634C09" w:rsidP="00634C09">
            <w:pPr>
              <w:pStyle w:val="af7"/>
              <w:snapToGrid w:val="0"/>
              <w:ind w:firstLine="0"/>
              <w:rPr>
                <w:rFonts w:ascii="Times New Roman" w:hAnsi="Times New Roman" w:cs="Times New Roman"/>
                <w:sz w:val="24"/>
                <w:szCs w:val="24"/>
              </w:rPr>
            </w:pPr>
          </w:p>
        </w:tc>
        <w:tc>
          <w:tcPr>
            <w:tcW w:w="4698" w:type="dxa"/>
            <w:shd w:val="clear" w:color="auto" w:fill="auto"/>
          </w:tcPr>
          <w:p w:rsidR="00634C09" w:rsidRDefault="00634C09" w:rsidP="00634C09">
            <w:pPr>
              <w:pStyle w:val="af7"/>
              <w:snapToGrid w:val="0"/>
              <w:ind w:firstLine="0"/>
              <w:rPr>
                <w:rFonts w:ascii="Times New Roman" w:hAnsi="Times New Roman" w:cs="Times New Roman"/>
                <w:sz w:val="24"/>
                <w:szCs w:val="24"/>
              </w:rPr>
            </w:pPr>
            <w:r>
              <w:rPr>
                <w:rFonts w:ascii="Times New Roman" w:hAnsi="Times New Roman" w:cs="Times New Roman"/>
                <w:sz w:val="24"/>
                <w:szCs w:val="24"/>
              </w:rPr>
              <w:t>_____________________________________</w:t>
            </w:r>
          </w:p>
          <w:p w:rsidR="00634C09" w:rsidRDefault="00634C09" w:rsidP="00634C09">
            <w:pPr>
              <w:pStyle w:val="af7"/>
              <w:ind w:firstLine="0"/>
              <w:jc w:val="center"/>
              <w:rPr>
                <w:rFonts w:ascii="Times New Roman" w:hAnsi="Times New Roman" w:cs="Times New Roman"/>
              </w:rPr>
            </w:pPr>
            <w:r>
              <w:rPr>
                <w:rFonts w:ascii="Times New Roman" w:hAnsi="Times New Roman" w:cs="Times New Roman"/>
              </w:rPr>
              <w:t>(должность)</w:t>
            </w:r>
          </w:p>
        </w:tc>
      </w:tr>
      <w:tr w:rsidR="00634C09" w:rsidTr="00634C09">
        <w:tc>
          <w:tcPr>
            <w:tcW w:w="4656" w:type="dxa"/>
            <w:shd w:val="clear" w:color="auto" w:fill="auto"/>
          </w:tcPr>
          <w:p w:rsidR="00634C09" w:rsidRDefault="00634C09" w:rsidP="00634C09">
            <w:pPr>
              <w:pStyle w:val="af7"/>
              <w:snapToGrid w:val="0"/>
              <w:ind w:firstLine="0"/>
              <w:jc w:val="left"/>
              <w:rPr>
                <w:rFonts w:ascii="Times New Roman" w:hAnsi="Times New Roman" w:cs="Times New Roman"/>
                <w:sz w:val="24"/>
                <w:szCs w:val="24"/>
              </w:rPr>
            </w:pPr>
            <w:r>
              <w:rPr>
                <w:rFonts w:ascii="Times New Roman" w:hAnsi="Times New Roman" w:cs="Times New Roman"/>
                <w:sz w:val="24"/>
                <w:szCs w:val="24"/>
              </w:rPr>
              <w:t>__________________ (________________)</w:t>
            </w:r>
          </w:p>
          <w:p w:rsidR="00634C09" w:rsidRDefault="00634C09" w:rsidP="00634C09">
            <w:pPr>
              <w:widowControl w:val="0"/>
            </w:pPr>
            <w:r>
              <w:t xml:space="preserve">               (подпись)               (фамилия, инициалы)</w:t>
            </w:r>
          </w:p>
        </w:tc>
        <w:tc>
          <w:tcPr>
            <w:tcW w:w="500" w:type="dxa"/>
            <w:shd w:val="clear" w:color="auto" w:fill="auto"/>
          </w:tcPr>
          <w:p w:rsidR="00634C09" w:rsidRDefault="00634C09" w:rsidP="00634C09">
            <w:pPr>
              <w:pStyle w:val="af7"/>
              <w:snapToGrid w:val="0"/>
              <w:ind w:firstLine="0"/>
              <w:rPr>
                <w:rFonts w:ascii="Times New Roman" w:hAnsi="Times New Roman" w:cs="Times New Roman"/>
                <w:sz w:val="24"/>
                <w:szCs w:val="24"/>
              </w:rPr>
            </w:pPr>
          </w:p>
        </w:tc>
        <w:tc>
          <w:tcPr>
            <w:tcW w:w="4698" w:type="dxa"/>
            <w:shd w:val="clear" w:color="auto" w:fill="auto"/>
          </w:tcPr>
          <w:p w:rsidR="00634C09" w:rsidRDefault="00634C09" w:rsidP="00634C09">
            <w:pPr>
              <w:pStyle w:val="af7"/>
              <w:snapToGrid w:val="0"/>
              <w:ind w:firstLine="0"/>
              <w:jc w:val="left"/>
              <w:rPr>
                <w:rFonts w:ascii="Times New Roman" w:hAnsi="Times New Roman" w:cs="Times New Roman"/>
                <w:sz w:val="24"/>
                <w:szCs w:val="24"/>
              </w:rPr>
            </w:pPr>
            <w:r>
              <w:rPr>
                <w:rFonts w:ascii="Times New Roman" w:hAnsi="Times New Roman" w:cs="Times New Roman"/>
                <w:sz w:val="24"/>
                <w:szCs w:val="24"/>
              </w:rPr>
              <w:t>___________________ (________________)</w:t>
            </w:r>
          </w:p>
          <w:p w:rsidR="00634C09" w:rsidRDefault="00634C09" w:rsidP="00634C09">
            <w:pPr>
              <w:pStyle w:val="af7"/>
              <w:ind w:firstLine="0"/>
              <w:rPr>
                <w:rFonts w:ascii="Times New Roman" w:hAnsi="Times New Roman" w:cs="Times New Roman"/>
              </w:rPr>
            </w:pPr>
            <w:r>
              <w:rPr>
                <w:rFonts w:ascii="Times New Roman" w:hAnsi="Times New Roman" w:cs="Times New Roman"/>
              </w:rPr>
              <w:t xml:space="preserve">               (подпись)               (фамилия, инициалы)</w:t>
            </w:r>
          </w:p>
        </w:tc>
      </w:tr>
      <w:tr w:rsidR="00634C09" w:rsidTr="00634C09">
        <w:tc>
          <w:tcPr>
            <w:tcW w:w="4656" w:type="dxa"/>
            <w:shd w:val="clear" w:color="auto" w:fill="auto"/>
          </w:tcPr>
          <w:p w:rsidR="00634C09" w:rsidRDefault="00634C09" w:rsidP="00634C09">
            <w:pPr>
              <w:pStyle w:val="af7"/>
              <w:snapToGrid w:val="0"/>
              <w:ind w:firstLine="0"/>
              <w:jc w:val="left"/>
              <w:rPr>
                <w:rFonts w:ascii="Times New Roman" w:hAnsi="Times New Roman" w:cs="Times New Roman"/>
                <w:sz w:val="24"/>
                <w:szCs w:val="24"/>
              </w:rPr>
            </w:pPr>
            <w:r>
              <w:rPr>
                <w:rFonts w:ascii="Times New Roman" w:hAnsi="Times New Roman" w:cs="Times New Roman"/>
                <w:sz w:val="24"/>
                <w:szCs w:val="24"/>
              </w:rPr>
              <w:t>печать Собственника (для организаций)</w:t>
            </w:r>
          </w:p>
        </w:tc>
        <w:tc>
          <w:tcPr>
            <w:tcW w:w="500" w:type="dxa"/>
            <w:shd w:val="clear" w:color="auto" w:fill="auto"/>
          </w:tcPr>
          <w:p w:rsidR="00634C09" w:rsidRDefault="00634C09" w:rsidP="00634C09">
            <w:pPr>
              <w:pStyle w:val="af7"/>
              <w:snapToGrid w:val="0"/>
              <w:ind w:firstLine="0"/>
              <w:rPr>
                <w:rFonts w:ascii="Times New Roman" w:hAnsi="Times New Roman" w:cs="Times New Roman"/>
                <w:sz w:val="24"/>
                <w:szCs w:val="24"/>
              </w:rPr>
            </w:pPr>
          </w:p>
        </w:tc>
        <w:tc>
          <w:tcPr>
            <w:tcW w:w="4698" w:type="dxa"/>
            <w:shd w:val="clear" w:color="auto" w:fill="auto"/>
          </w:tcPr>
          <w:p w:rsidR="00634C09" w:rsidRDefault="00634C09" w:rsidP="00634C09">
            <w:pPr>
              <w:pStyle w:val="af7"/>
              <w:snapToGrid w:val="0"/>
              <w:ind w:firstLine="0"/>
              <w:jc w:val="left"/>
              <w:rPr>
                <w:rFonts w:ascii="Times New Roman" w:hAnsi="Times New Roman" w:cs="Times New Roman"/>
                <w:sz w:val="24"/>
                <w:szCs w:val="24"/>
              </w:rPr>
            </w:pPr>
            <w:r>
              <w:rPr>
                <w:rFonts w:ascii="Times New Roman" w:hAnsi="Times New Roman" w:cs="Times New Roman"/>
                <w:sz w:val="24"/>
                <w:szCs w:val="24"/>
              </w:rPr>
              <w:t>печать Управляющей организации</w:t>
            </w:r>
          </w:p>
        </w:tc>
      </w:tr>
      <w:tr w:rsidR="00634C09" w:rsidTr="00634C09">
        <w:tc>
          <w:tcPr>
            <w:tcW w:w="4656" w:type="dxa"/>
            <w:shd w:val="clear" w:color="auto" w:fill="auto"/>
          </w:tcPr>
          <w:p w:rsidR="00634C09" w:rsidRDefault="00634C09" w:rsidP="00634C09">
            <w:pPr>
              <w:pStyle w:val="af7"/>
              <w:snapToGrid w:val="0"/>
              <w:ind w:firstLine="0"/>
              <w:rPr>
                <w:rFonts w:ascii="Times New Roman" w:hAnsi="Times New Roman" w:cs="Times New Roman"/>
                <w:sz w:val="24"/>
                <w:szCs w:val="24"/>
              </w:rPr>
            </w:pPr>
            <w:r>
              <w:rPr>
                <w:rFonts w:ascii="Times New Roman" w:hAnsi="Times New Roman" w:cs="Times New Roman"/>
                <w:sz w:val="24"/>
                <w:szCs w:val="24"/>
              </w:rPr>
              <w:t>Паспортные данные (для Собственников граждан):</w:t>
            </w:r>
          </w:p>
        </w:tc>
        <w:tc>
          <w:tcPr>
            <w:tcW w:w="500" w:type="dxa"/>
            <w:shd w:val="clear" w:color="auto" w:fill="auto"/>
          </w:tcPr>
          <w:p w:rsidR="00634C09" w:rsidRDefault="00634C09" w:rsidP="00634C09">
            <w:pPr>
              <w:pStyle w:val="af7"/>
              <w:snapToGrid w:val="0"/>
              <w:ind w:firstLine="0"/>
              <w:rPr>
                <w:rFonts w:ascii="Times New Roman" w:hAnsi="Times New Roman" w:cs="Times New Roman"/>
                <w:sz w:val="24"/>
                <w:szCs w:val="24"/>
              </w:rPr>
            </w:pPr>
          </w:p>
        </w:tc>
        <w:tc>
          <w:tcPr>
            <w:tcW w:w="4698" w:type="dxa"/>
            <w:shd w:val="clear" w:color="auto" w:fill="auto"/>
          </w:tcPr>
          <w:p w:rsidR="00634C09" w:rsidRDefault="00634C09" w:rsidP="00634C09">
            <w:pPr>
              <w:pStyle w:val="af7"/>
              <w:snapToGrid w:val="0"/>
              <w:ind w:firstLine="0"/>
              <w:jc w:val="left"/>
              <w:rPr>
                <w:rFonts w:ascii="Times New Roman" w:hAnsi="Times New Roman" w:cs="Times New Roman"/>
                <w:sz w:val="24"/>
                <w:szCs w:val="24"/>
              </w:rPr>
            </w:pPr>
            <w:r>
              <w:rPr>
                <w:rFonts w:ascii="Times New Roman" w:hAnsi="Times New Roman" w:cs="Times New Roman"/>
                <w:sz w:val="24"/>
                <w:szCs w:val="24"/>
              </w:rPr>
              <w:t>Банковские реквизиты:_________________</w:t>
            </w:r>
          </w:p>
        </w:tc>
      </w:tr>
      <w:tr w:rsidR="00634C09" w:rsidTr="00634C09">
        <w:tc>
          <w:tcPr>
            <w:tcW w:w="4656" w:type="dxa"/>
            <w:shd w:val="clear" w:color="auto" w:fill="auto"/>
          </w:tcPr>
          <w:p w:rsidR="00634C09" w:rsidRDefault="00634C09" w:rsidP="00634C09">
            <w:pPr>
              <w:pStyle w:val="af7"/>
              <w:snapToGrid w:val="0"/>
              <w:ind w:firstLine="0"/>
              <w:jc w:val="left"/>
              <w:rPr>
                <w:rFonts w:ascii="Times New Roman" w:hAnsi="Times New Roman" w:cs="Times New Roman"/>
                <w:sz w:val="24"/>
                <w:szCs w:val="24"/>
              </w:rPr>
            </w:pPr>
            <w:r>
              <w:rPr>
                <w:rFonts w:ascii="Times New Roman" w:hAnsi="Times New Roman" w:cs="Times New Roman"/>
                <w:sz w:val="24"/>
                <w:szCs w:val="24"/>
              </w:rPr>
              <w:t>паспорт серии_______ №______________ выдан: (когда) _______________________, (кем) _______________________________ (код подразделения) __________________</w:t>
            </w:r>
          </w:p>
        </w:tc>
        <w:tc>
          <w:tcPr>
            <w:tcW w:w="500" w:type="dxa"/>
            <w:shd w:val="clear" w:color="auto" w:fill="auto"/>
          </w:tcPr>
          <w:p w:rsidR="00634C09" w:rsidRDefault="00634C09" w:rsidP="00634C09">
            <w:pPr>
              <w:pStyle w:val="af7"/>
              <w:snapToGrid w:val="0"/>
              <w:ind w:firstLine="0"/>
              <w:rPr>
                <w:rFonts w:ascii="Times New Roman" w:hAnsi="Times New Roman" w:cs="Times New Roman"/>
                <w:sz w:val="24"/>
                <w:szCs w:val="24"/>
              </w:rPr>
            </w:pPr>
          </w:p>
        </w:tc>
        <w:tc>
          <w:tcPr>
            <w:tcW w:w="4698" w:type="dxa"/>
            <w:shd w:val="clear" w:color="auto" w:fill="auto"/>
          </w:tcPr>
          <w:p w:rsidR="00634C09" w:rsidRDefault="00634C09" w:rsidP="00634C09">
            <w:pPr>
              <w:pStyle w:val="af7"/>
              <w:snapToGrid w:val="0"/>
              <w:ind w:firstLine="0"/>
              <w:rPr>
                <w:rFonts w:ascii="Times New Roman" w:hAnsi="Times New Roman" w:cs="Times New Roman"/>
                <w:sz w:val="24"/>
                <w:szCs w:val="24"/>
              </w:rPr>
            </w:pPr>
            <w:r>
              <w:rPr>
                <w:rFonts w:ascii="Times New Roman" w:hAnsi="Times New Roman" w:cs="Times New Roman"/>
                <w:sz w:val="24"/>
                <w:szCs w:val="24"/>
              </w:rPr>
              <w:t>БИК ____________________</w:t>
            </w:r>
          </w:p>
          <w:p w:rsidR="00634C09" w:rsidRDefault="00634C09" w:rsidP="00634C09">
            <w:pPr>
              <w:pStyle w:val="af7"/>
              <w:ind w:firstLine="0"/>
              <w:rPr>
                <w:rFonts w:ascii="Times New Roman" w:hAnsi="Times New Roman" w:cs="Times New Roman"/>
                <w:sz w:val="24"/>
                <w:szCs w:val="24"/>
              </w:rPr>
            </w:pPr>
            <w:r>
              <w:rPr>
                <w:rFonts w:ascii="Times New Roman" w:hAnsi="Times New Roman" w:cs="Times New Roman"/>
                <w:sz w:val="24"/>
                <w:szCs w:val="24"/>
              </w:rPr>
              <w:t>ИНН ___________________</w:t>
            </w:r>
          </w:p>
          <w:p w:rsidR="00634C09" w:rsidRDefault="00634C09" w:rsidP="00634C09">
            <w:pPr>
              <w:pStyle w:val="af7"/>
              <w:ind w:firstLine="0"/>
              <w:jc w:val="left"/>
              <w:rPr>
                <w:rFonts w:ascii="Times New Roman" w:hAnsi="Times New Roman" w:cs="Times New Roman"/>
                <w:sz w:val="24"/>
                <w:szCs w:val="24"/>
              </w:rPr>
            </w:pPr>
            <w:r>
              <w:rPr>
                <w:rFonts w:ascii="Times New Roman" w:hAnsi="Times New Roman" w:cs="Times New Roman"/>
                <w:sz w:val="24"/>
                <w:szCs w:val="24"/>
              </w:rPr>
              <w:t>корреспондентский счет _______________</w:t>
            </w:r>
          </w:p>
          <w:p w:rsidR="00634C09" w:rsidRDefault="00634C09" w:rsidP="00634C09">
            <w:pPr>
              <w:pStyle w:val="af7"/>
              <w:ind w:firstLine="0"/>
              <w:rPr>
                <w:rFonts w:ascii="Times New Roman" w:hAnsi="Times New Roman" w:cs="Times New Roman"/>
                <w:sz w:val="24"/>
                <w:szCs w:val="24"/>
              </w:rPr>
            </w:pPr>
            <w:r>
              <w:rPr>
                <w:rFonts w:ascii="Times New Roman" w:hAnsi="Times New Roman" w:cs="Times New Roman"/>
                <w:sz w:val="24"/>
                <w:szCs w:val="24"/>
              </w:rPr>
              <w:t>в ___________________________________</w:t>
            </w:r>
          </w:p>
        </w:tc>
      </w:tr>
    </w:tbl>
    <w:p w:rsidR="00634C09" w:rsidRDefault="00634C09" w:rsidP="00634C09">
      <w:pPr>
        <w:pStyle w:val="af7"/>
      </w:pPr>
    </w:p>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7C46E4" w:rsidRDefault="007C46E4" w:rsidP="00634C09"/>
    <w:p w:rsidR="007C46E4" w:rsidRDefault="007C46E4" w:rsidP="00634C09"/>
    <w:p w:rsidR="007C46E4" w:rsidRDefault="007C46E4"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DB25A0" w:rsidRDefault="00DB25A0" w:rsidP="00634C09">
      <w:pPr>
        <w:ind w:left="7110"/>
      </w:pPr>
    </w:p>
    <w:p w:rsidR="00634C09" w:rsidRDefault="00634C09" w:rsidP="00634C09">
      <w:pPr>
        <w:ind w:left="7110"/>
      </w:pPr>
      <w:r>
        <w:lastRenderedPageBreak/>
        <w:t>Приложение 1 к проекту договора по управлению многоквартирным домом</w:t>
      </w:r>
    </w:p>
    <w:p w:rsidR="00634C09" w:rsidRDefault="00634C09" w:rsidP="00634C09">
      <w:pPr>
        <w:spacing w:before="400"/>
        <w:jc w:val="center"/>
        <w:rPr>
          <w:b/>
          <w:bCs/>
          <w:sz w:val="26"/>
          <w:szCs w:val="26"/>
        </w:rPr>
      </w:pPr>
      <w:r>
        <w:rPr>
          <w:b/>
          <w:bCs/>
          <w:sz w:val="26"/>
          <w:szCs w:val="26"/>
        </w:rPr>
        <w:t>АКТ</w:t>
      </w:r>
    </w:p>
    <w:p w:rsidR="00634C09" w:rsidRDefault="00634C09" w:rsidP="00634C09">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634C09" w:rsidRDefault="00634C09" w:rsidP="00634C09">
      <w:pPr>
        <w:spacing w:before="240"/>
        <w:jc w:val="center"/>
        <w:rPr>
          <w:sz w:val="26"/>
          <w:szCs w:val="26"/>
        </w:rPr>
      </w:pPr>
      <w:r>
        <w:rPr>
          <w:sz w:val="26"/>
          <w:szCs w:val="26"/>
        </w:rPr>
        <w:t>1. Общие сведения о многоквартирном доме</w:t>
      </w:r>
    </w:p>
    <w:p w:rsidR="00634C09" w:rsidRDefault="00634C09" w:rsidP="00634C09">
      <w:pPr>
        <w:spacing w:before="240"/>
        <w:ind w:firstLine="567"/>
        <w:jc w:val="both"/>
        <w:rPr>
          <w:sz w:val="26"/>
          <w:szCs w:val="26"/>
          <w:u w:val="single"/>
        </w:rPr>
      </w:pPr>
      <w:r>
        <w:rPr>
          <w:sz w:val="26"/>
          <w:szCs w:val="26"/>
        </w:rPr>
        <w:t xml:space="preserve">1. Адрес многоквартирного дома: </w:t>
      </w:r>
    </w:p>
    <w:p w:rsidR="00634C09" w:rsidRDefault="00634C09" w:rsidP="00634C09">
      <w:pPr>
        <w:ind w:firstLine="567"/>
        <w:jc w:val="both"/>
        <w:rPr>
          <w:sz w:val="26"/>
          <w:szCs w:val="26"/>
          <w:u w:val="single"/>
        </w:rPr>
      </w:pPr>
      <w:r>
        <w:rPr>
          <w:sz w:val="26"/>
          <w:szCs w:val="26"/>
        </w:rPr>
        <w:t xml:space="preserve">2.  Кадастровый номер многоквартирного дома (при его наличии): </w:t>
      </w:r>
    </w:p>
    <w:p w:rsidR="00634C09" w:rsidRDefault="00634C09" w:rsidP="00634C09">
      <w:pPr>
        <w:ind w:firstLine="567"/>
        <w:rPr>
          <w:sz w:val="26"/>
          <w:szCs w:val="26"/>
          <w:u w:val="single"/>
        </w:rPr>
      </w:pPr>
      <w:r>
        <w:rPr>
          <w:sz w:val="26"/>
          <w:szCs w:val="26"/>
        </w:rPr>
        <w:t xml:space="preserve">3. Серия, тип постройки: </w:t>
      </w:r>
    </w:p>
    <w:p w:rsidR="00634C09" w:rsidRDefault="00634C09" w:rsidP="00634C09">
      <w:pPr>
        <w:ind w:firstLine="567"/>
        <w:rPr>
          <w:sz w:val="26"/>
          <w:szCs w:val="26"/>
          <w:u w:val="single"/>
        </w:rPr>
      </w:pPr>
      <w:r>
        <w:rPr>
          <w:sz w:val="26"/>
          <w:szCs w:val="26"/>
        </w:rPr>
        <w:t xml:space="preserve">4. Год постройки: </w:t>
      </w:r>
    </w:p>
    <w:p w:rsidR="00634C09" w:rsidRDefault="00634C09" w:rsidP="00634C09">
      <w:pPr>
        <w:ind w:firstLine="567"/>
        <w:rPr>
          <w:sz w:val="26"/>
          <w:szCs w:val="26"/>
          <w:u w:val="single"/>
        </w:rPr>
      </w:pPr>
      <w:r>
        <w:rPr>
          <w:sz w:val="26"/>
          <w:szCs w:val="26"/>
        </w:rPr>
        <w:t xml:space="preserve">5. Степень износа по данным государственного технического учета: </w:t>
      </w:r>
    </w:p>
    <w:p w:rsidR="00634C09" w:rsidRDefault="00634C09" w:rsidP="00634C09">
      <w:pPr>
        <w:ind w:firstLine="567"/>
        <w:rPr>
          <w:sz w:val="26"/>
          <w:szCs w:val="26"/>
          <w:u w:val="single"/>
        </w:rPr>
      </w:pPr>
      <w:r>
        <w:rPr>
          <w:sz w:val="26"/>
          <w:szCs w:val="26"/>
        </w:rPr>
        <w:t>6. Степень фактического износа:</w:t>
      </w:r>
      <w:r>
        <w:rPr>
          <w:sz w:val="26"/>
          <w:szCs w:val="26"/>
          <w:u w:val="single"/>
        </w:rPr>
        <w:t xml:space="preserve"> </w:t>
      </w:r>
    </w:p>
    <w:p w:rsidR="00634C09" w:rsidRDefault="00634C09" w:rsidP="00634C09">
      <w:pPr>
        <w:ind w:firstLine="567"/>
        <w:rPr>
          <w:sz w:val="26"/>
          <w:szCs w:val="26"/>
          <w:u w:val="single"/>
        </w:rPr>
      </w:pPr>
      <w:r>
        <w:rPr>
          <w:sz w:val="26"/>
          <w:szCs w:val="26"/>
        </w:rPr>
        <w:t>7. Год последнего капитального ремонта:</w:t>
      </w:r>
      <w:r>
        <w:rPr>
          <w:sz w:val="26"/>
          <w:szCs w:val="26"/>
          <w:u w:val="single"/>
        </w:rPr>
        <w:t xml:space="preserve"> </w:t>
      </w:r>
    </w:p>
    <w:p w:rsidR="00634C09" w:rsidRDefault="00634C09" w:rsidP="00634C09">
      <w:pPr>
        <w:ind w:firstLine="567"/>
        <w:jc w:val="both"/>
        <w:rPr>
          <w:sz w:val="26"/>
          <w:szCs w:val="26"/>
          <w:u w:val="single"/>
        </w:rPr>
      </w:pPr>
      <w:r>
        <w:rPr>
          <w:sz w:val="26"/>
          <w:szCs w:val="26"/>
        </w:rPr>
        <w:t xml:space="preserve">8. Реквизиты правового акта о признании многоквартирного дома аварийным и подлежащим сносу: </w:t>
      </w:r>
    </w:p>
    <w:p w:rsidR="00634C09" w:rsidRDefault="00634C09" w:rsidP="00634C09">
      <w:pPr>
        <w:ind w:firstLine="567"/>
        <w:rPr>
          <w:sz w:val="26"/>
          <w:szCs w:val="26"/>
          <w:u w:val="single"/>
        </w:rPr>
      </w:pPr>
      <w:r>
        <w:rPr>
          <w:sz w:val="26"/>
          <w:szCs w:val="26"/>
        </w:rPr>
        <w:t>9. Количество этажей:</w:t>
      </w:r>
      <w:r>
        <w:rPr>
          <w:sz w:val="26"/>
          <w:szCs w:val="26"/>
          <w:u w:val="single"/>
        </w:rPr>
        <w:t xml:space="preserve"> </w:t>
      </w:r>
    </w:p>
    <w:p w:rsidR="00634C09" w:rsidRDefault="00634C09" w:rsidP="00634C09">
      <w:pPr>
        <w:ind w:firstLine="567"/>
        <w:rPr>
          <w:sz w:val="26"/>
          <w:szCs w:val="26"/>
          <w:u w:val="single"/>
        </w:rPr>
      </w:pPr>
      <w:r>
        <w:rPr>
          <w:sz w:val="26"/>
          <w:szCs w:val="26"/>
        </w:rPr>
        <w:t xml:space="preserve">10. Наличие подвала: </w:t>
      </w:r>
    </w:p>
    <w:p w:rsidR="00634C09" w:rsidRDefault="00634C09" w:rsidP="00634C09">
      <w:pPr>
        <w:ind w:firstLine="567"/>
        <w:rPr>
          <w:sz w:val="26"/>
          <w:szCs w:val="26"/>
          <w:u w:val="single"/>
        </w:rPr>
      </w:pPr>
      <w:r>
        <w:rPr>
          <w:sz w:val="26"/>
          <w:szCs w:val="26"/>
        </w:rPr>
        <w:t xml:space="preserve">11. Наличие цокольного этажа: </w:t>
      </w:r>
    </w:p>
    <w:p w:rsidR="00634C09" w:rsidRDefault="00634C09" w:rsidP="00634C09">
      <w:pPr>
        <w:ind w:firstLine="567"/>
        <w:rPr>
          <w:sz w:val="26"/>
          <w:szCs w:val="26"/>
        </w:rPr>
      </w:pPr>
      <w:r>
        <w:rPr>
          <w:sz w:val="26"/>
          <w:szCs w:val="26"/>
        </w:rPr>
        <w:t xml:space="preserve">12. Наличие мансарды: </w:t>
      </w:r>
    </w:p>
    <w:p w:rsidR="00634C09" w:rsidRDefault="00634C09" w:rsidP="00634C09">
      <w:pPr>
        <w:ind w:firstLine="567"/>
        <w:rPr>
          <w:sz w:val="26"/>
          <w:szCs w:val="26"/>
          <w:u w:val="single"/>
        </w:rPr>
      </w:pPr>
      <w:r>
        <w:rPr>
          <w:sz w:val="26"/>
          <w:szCs w:val="26"/>
        </w:rPr>
        <w:t xml:space="preserve">13. Наличие мезонина: </w:t>
      </w:r>
    </w:p>
    <w:p w:rsidR="00634C09" w:rsidRDefault="00634C09" w:rsidP="00634C09">
      <w:pPr>
        <w:ind w:firstLine="567"/>
        <w:rPr>
          <w:sz w:val="26"/>
          <w:szCs w:val="26"/>
        </w:rPr>
      </w:pPr>
      <w:r>
        <w:rPr>
          <w:sz w:val="26"/>
          <w:szCs w:val="26"/>
        </w:rPr>
        <w:t xml:space="preserve">14. Количество квартир: </w:t>
      </w:r>
    </w:p>
    <w:p w:rsidR="00634C09" w:rsidRDefault="00634C09" w:rsidP="00634C09">
      <w:pPr>
        <w:ind w:firstLine="567"/>
        <w:rPr>
          <w:sz w:val="26"/>
          <w:szCs w:val="26"/>
          <w:u w:val="single"/>
        </w:rPr>
      </w:pPr>
      <w:r>
        <w:rPr>
          <w:sz w:val="26"/>
          <w:szCs w:val="26"/>
        </w:rPr>
        <w:t xml:space="preserve">15. Количество нежилых помещений, не входящих в состав общего имущества: </w:t>
      </w:r>
    </w:p>
    <w:p w:rsidR="00634C09" w:rsidRDefault="00634C09" w:rsidP="00634C09">
      <w:pPr>
        <w:ind w:firstLine="567"/>
        <w:jc w:val="both"/>
        <w:rPr>
          <w:sz w:val="26"/>
          <w:szCs w:val="26"/>
          <w:u w:val="single"/>
        </w:rPr>
      </w:pPr>
      <w:r>
        <w:rPr>
          <w:sz w:val="26"/>
          <w:szCs w:val="26"/>
        </w:rPr>
        <w:t xml:space="preserve">16. Реквизиты правового акта о признании всех жилых помещений в многоквартирном доме </w:t>
      </w:r>
      <w:proofErr w:type="gramStart"/>
      <w:r>
        <w:rPr>
          <w:sz w:val="26"/>
          <w:szCs w:val="26"/>
        </w:rPr>
        <w:t>непригодными</w:t>
      </w:r>
      <w:proofErr w:type="gramEnd"/>
      <w:r>
        <w:rPr>
          <w:sz w:val="26"/>
          <w:szCs w:val="26"/>
        </w:rPr>
        <w:t xml:space="preserve"> для проживания:  </w:t>
      </w:r>
    </w:p>
    <w:p w:rsidR="00634C09" w:rsidRDefault="00634C09" w:rsidP="00634C09">
      <w:pPr>
        <w:ind w:firstLine="567"/>
        <w:jc w:val="both"/>
        <w:rPr>
          <w:sz w:val="26"/>
          <w:szCs w:val="26"/>
          <w:u w:val="single"/>
        </w:rPr>
      </w:pPr>
      <w:r>
        <w:rPr>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634C09" w:rsidRDefault="00634C09" w:rsidP="00634C09">
      <w:pPr>
        <w:tabs>
          <w:tab w:val="center" w:pos="5387"/>
          <w:tab w:val="left" w:pos="7371"/>
        </w:tabs>
        <w:ind w:firstLine="567"/>
        <w:rPr>
          <w:sz w:val="26"/>
          <w:szCs w:val="26"/>
          <w:u w:val="single"/>
        </w:rPr>
      </w:pPr>
      <w:r>
        <w:rPr>
          <w:sz w:val="26"/>
          <w:szCs w:val="26"/>
        </w:rPr>
        <w:t xml:space="preserve">18. Строительный объем </w:t>
      </w:r>
      <w:r>
        <w:rPr>
          <w:sz w:val="26"/>
          <w:szCs w:val="26"/>
          <w:u w:val="single"/>
        </w:rPr>
        <w:t xml:space="preserve"> </w:t>
      </w:r>
    </w:p>
    <w:p w:rsidR="00634C09" w:rsidRDefault="00634C09" w:rsidP="00634C09">
      <w:pPr>
        <w:tabs>
          <w:tab w:val="center" w:pos="5387"/>
          <w:tab w:val="left" w:pos="7371"/>
        </w:tabs>
        <w:ind w:firstLine="567"/>
        <w:rPr>
          <w:sz w:val="26"/>
          <w:szCs w:val="26"/>
        </w:rPr>
      </w:pPr>
      <w:r>
        <w:rPr>
          <w:sz w:val="26"/>
          <w:szCs w:val="26"/>
        </w:rPr>
        <w:t>19. Площадь:</w:t>
      </w:r>
    </w:p>
    <w:p w:rsidR="00634C09" w:rsidRDefault="00634C09" w:rsidP="00634C09">
      <w:pPr>
        <w:tabs>
          <w:tab w:val="center" w:pos="2835"/>
          <w:tab w:val="left" w:pos="4678"/>
        </w:tabs>
        <w:ind w:firstLine="567"/>
        <w:jc w:val="both"/>
        <w:rPr>
          <w:sz w:val="26"/>
          <w:szCs w:val="26"/>
          <w:u w:val="single"/>
        </w:rPr>
      </w:pPr>
      <w:r>
        <w:rPr>
          <w:sz w:val="26"/>
          <w:szCs w:val="26"/>
        </w:rPr>
        <w:t>а) многоквартирного дома с лоджиями, балконами, шкафами, коридорами и лестничными клетками:</w:t>
      </w:r>
      <w:r>
        <w:rPr>
          <w:sz w:val="26"/>
          <w:szCs w:val="26"/>
          <w:u w:val="single"/>
        </w:rPr>
        <w:t xml:space="preserve"> </w:t>
      </w:r>
    </w:p>
    <w:p w:rsidR="00634C09" w:rsidRDefault="00634C09" w:rsidP="00634C09">
      <w:pPr>
        <w:tabs>
          <w:tab w:val="center" w:pos="7598"/>
          <w:tab w:val="right" w:pos="10206"/>
        </w:tabs>
        <w:ind w:firstLine="567"/>
        <w:rPr>
          <w:sz w:val="26"/>
          <w:szCs w:val="26"/>
          <w:u w:val="single"/>
        </w:rPr>
      </w:pPr>
      <w:r>
        <w:rPr>
          <w:sz w:val="26"/>
          <w:szCs w:val="26"/>
        </w:rPr>
        <w:t xml:space="preserve">б) жилых помещений (общая площадь квартир):  </w:t>
      </w:r>
    </w:p>
    <w:p w:rsidR="00634C09" w:rsidRDefault="00634C09" w:rsidP="00634C09">
      <w:pPr>
        <w:tabs>
          <w:tab w:val="center" w:pos="6096"/>
          <w:tab w:val="left" w:pos="8080"/>
        </w:tabs>
        <w:ind w:firstLine="567"/>
        <w:jc w:val="both"/>
        <w:rPr>
          <w:sz w:val="26"/>
          <w:szCs w:val="26"/>
          <w:u w:val="single"/>
        </w:rPr>
      </w:pPr>
      <w:r>
        <w:rPr>
          <w:sz w:val="26"/>
          <w:szCs w:val="26"/>
        </w:rPr>
        <w:t xml:space="preserve">в) нежилых помещений (общая площадь нежилых помещений, не входящих в состав общего имущества в многоквартирном доме): </w:t>
      </w:r>
      <w:r>
        <w:rPr>
          <w:sz w:val="26"/>
          <w:szCs w:val="26"/>
          <w:u w:val="single"/>
        </w:rPr>
        <w:t xml:space="preserve"> </w:t>
      </w:r>
    </w:p>
    <w:p w:rsidR="00634C09" w:rsidRDefault="00634C09" w:rsidP="00634C09">
      <w:pPr>
        <w:tabs>
          <w:tab w:val="center" w:pos="6804"/>
          <w:tab w:val="left" w:pos="8931"/>
        </w:tabs>
        <w:ind w:firstLine="567"/>
        <w:jc w:val="both"/>
        <w:rPr>
          <w:sz w:val="26"/>
          <w:szCs w:val="26"/>
          <w:u w:val="single"/>
        </w:rPr>
      </w:pPr>
      <w:r>
        <w:rPr>
          <w:sz w:val="26"/>
          <w:szCs w:val="26"/>
        </w:rPr>
        <w:t xml:space="preserve">г) помещений общего пользования (общая площадь нежилых помещений, входящих в состав общего имущества в многоквартирном доме): </w:t>
      </w:r>
      <w:r>
        <w:rPr>
          <w:sz w:val="26"/>
          <w:szCs w:val="26"/>
          <w:u w:val="single"/>
        </w:rPr>
        <w:t xml:space="preserve"> </w:t>
      </w:r>
    </w:p>
    <w:p w:rsidR="00634C09" w:rsidRDefault="00634C09" w:rsidP="00634C09">
      <w:pPr>
        <w:tabs>
          <w:tab w:val="center" w:pos="5245"/>
          <w:tab w:val="left" w:pos="7088"/>
        </w:tabs>
        <w:ind w:firstLine="567"/>
        <w:rPr>
          <w:sz w:val="26"/>
          <w:szCs w:val="26"/>
          <w:u w:val="single"/>
        </w:rPr>
      </w:pPr>
      <w:r>
        <w:rPr>
          <w:sz w:val="26"/>
          <w:szCs w:val="26"/>
        </w:rPr>
        <w:t>20. Количество лестниц:</w:t>
      </w:r>
      <w:r>
        <w:rPr>
          <w:sz w:val="26"/>
          <w:szCs w:val="26"/>
          <w:u w:val="single"/>
        </w:rPr>
        <w:t xml:space="preserve">  .</w:t>
      </w:r>
    </w:p>
    <w:p w:rsidR="00634C09" w:rsidRDefault="00634C09" w:rsidP="00634C09">
      <w:pPr>
        <w:ind w:firstLine="567"/>
        <w:jc w:val="both"/>
        <w:rPr>
          <w:sz w:val="26"/>
          <w:szCs w:val="26"/>
          <w:u w:val="single"/>
        </w:rPr>
      </w:pPr>
      <w:r>
        <w:rPr>
          <w:sz w:val="26"/>
          <w:szCs w:val="26"/>
        </w:rPr>
        <w:t xml:space="preserve">21. Уборочная площадь лестниц (включая межквартирные лестничные площадки): </w:t>
      </w:r>
    </w:p>
    <w:p w:rsidR="00634C09" w:rsidRDefault="00634C09" w:rsidP="00634C09">
      <w:pPr>
        <w:tabs>
          <w:tab w:val="center" w:pos="7230"/>
          <w:tab w:val="left" w:pos="9356"/>
        </w:tabs>
        <w:ind w:firstLine="567"/>
        <w:rPr>
          <w:sz w:val="26"/>
          <w:szCs w:val="26"/>
          <w:u w:val="single"/>
        </w:rPr>
      </w:pPr>
      <w:r>
        <w:rPr>
          <w:sz w:val="26"/>
          <w:szCs w:val="26"/>
        </w:rPr>
        <w:t>22. Уборочная площадь общих коридоров</w:t>
      </w:r>
      <w:proofErr w:type="gramStart"/>
      <w:r>
        <w:rPr>
          <w:sz w:val="26"/>
          <w:szCs w:val="26"/>
        </w:rPr>
        <w:t xml:space="preserve"> :</w:t>
      </w:r>
      <w:proofErr w:type="gramEnd"/>
      <w:r>
        <w:rPr>
          <w:sz w:val="26"/>
          <w:szCs w:val="26"/>
        </w:rPr>
        <w:t xml:space="preserve"> </w:t>
      </w:r>
    </w:p>
    <w:p w:rsidR="00634C09" w:rsidRDefault="00634C09" w:rsidP="00634C09">
      <w:pPr>
        <w:tabs>
          <w:tab w:val="center" w:pos="6379"/>
          <w:tab w:val="left" w:pos="8505"/>
        </w:tabs>
        <w:ind w:firstLine="567"/>
        <w:jc w:val="both"/>
        <w:rPr>
          <w:sz w:val="26"/>
          <w:szCs w:val="26"/>
          <w:u w:val="single"/>
        </w:rPr>
      </w:pPr>
      <w:r>
        <w:rPr>
          <w:sz w:val="26"/>
          <w:szCs w:val="26"/>
        </w:rPr>
        <w:lastRenderedPageBreak/>
        <w:t xml:space="preserve">23. Уборочная площадь других помещений общего пользования (включая технические этажи, чердаки, технические подвалы): </w:t>
      </w:r>
      <w:r>
        <w:rPr>
          <w:sz w:val="26"/>
          <w:szCs w:val="26"/>
          <w:u w:val="single"/>
        </w:rPr>
        <w:t xml:space="preserve"> </w:t>
      </w:r>
    </w:p>
    <w:p w:rsidR="00634C09" w:rsidRDefault="00634C09" w:rsidP="00634C09">
      <w:pPr>
        <w:ind w:firstLine="567"/>
        <w:jc w:val="both"/>
        <w:rPr>
          <w:sz w:val="26"/>
          <w:szCs w:val="26"/>
          <w:u w:val="single"/>
        </w:rPr>
      </w:pPr>
      <w:r>
        <w:rPr>
          <w:sz w:val="26"/>
          <w:szCs w:val="26"/>
        </w:rPr>
        <w:t xml:space="preserve">24. Площадь земельного участка, входящего в состав общего имущества многоквартирного дома:  </w:t>
      </w:r>
    </w:p>
    <w:p w:rsidR="00634C09" w:rsidRDefault="00634C09" w:rsidP="00634C09">
      <w:pPr>
        <w:ind w:firstLine="567"/>
        <w:jc w:val="both"/>
        <w:rPr>
          <w:sz w:val="26"/>
          <w:szCs w:val="26"/>
        </w:rPr>
      </w:pPr>
      <w:r>
        <w:rPr>
          <w:sz w:val="26"/>
          <w:szCs w:val="26"/>
        </w:rPr>
        <w:t xml:space="preserve">25. Кадастровый номер земельного участка (при его наличии):  </w:t>
      </w:r>
    </w:p>
    <w:p w:rsidR="00634C09" w:rsidRDefault="00634C09" w:rsidP="00634C09">
      <w:pPr>
        <w:jc w:val="center"/>
        <w:rPr>
          <w:sz w:val="26"/>
          <w:szCs w:val="26"/>
        </w:rPr>
      </w:pPr>
    </w:p>
    <w:p w:rsidR="00634C09" w:rsidRDefault="00634C09" w:rsidP="00634C09">
      <w:pPr>
        <w:jc w:val="center"/>
        <w:rPr>
          <w:sz w:val="26"/>
          <w:szCs w:val="26"/>
        </w:rPr>
      </w:pPr>
      <w:r>
        <w:rPr>
          <w:sz w:val="26"/>
          <w:szCs w:val="26"/>
        </w:rPr>
        <w:t>2. Техническое состояние многоквартирного дома, включая пристройки</w:t>
      </w:r>
    </w:p>
    <w:p w:rsidR="00634C09" w:rsidRDefault="00634C09" w:rsidP="00634C09">
      <w:pPr>
        <w:jc w:val="center"/>
      </w:pPr>
    </w:p>
    <w:tbl>
      <w:tblPr>
        <w:tblW w:w="0" w:type="auto"/>
        <w:tblInd w:w="-18" w:type="dxa"/>
        <w:tblLayout w:type="fixed"/>
        <w:tblCellMar>
          <w:left w:w="28" w:type="dxa"/>
          <w:right w:w="28" w:type="dxa"/>
        </w:tblCellMar>
        <w:tblLook w:val="0000"/>
      </w:tblPr>
      <w:tblGrid>
        <w:gridCol w:w="3991"/>
        <w:gridCol w:w="2751"/>
        <w:gridCol w:w="2634"/>
      </w:tblGrid>
      <w:tr w:rsidR="00634C09" w:rsidTr="007C7EEE">
        <w:trPr>
          <w:trHeight w:val="749"/>
        </w:trPr>
        <w:tc>
          <w:tcPr>
            <w:tcW w:w="3991" w:type="dxa"/>
            <w:tcBorders>
              <w:top w:val="single" w:sz="1" w:space="0" w:color="000000"/>
              <w:left w:val="single" w:sz="1" w:space="0" w:color="000000"/>
              <w:bottom w:val="single" w:sz="1" w:space="0" w:color="000000"/>
            </w:tcBorders>
            <w:shd w:val="clear" w:color="auto" w:fill="auto"/>
          </w:tcPr>
          <w:p w:rsidR="00634C09" w:rsidRDefault="00634C09" w:rsidP="00634C09">
            <w:pPr>
              <w:snapToGrid w:val="0"/>
              <w:jc w:val="center"/>
            </w:pPr>
            <w:r>
              <w:rPr>
                <w:sz w:val="22"/>
                <w:szCs w:val="22"/>
              </w:rPr>
              <w:t>Наимено</w:t>
            </w:r>
            <w:r>
              <w:rPr>
                <w:sz w:val="22"/>
                <w:szCs w:val="22"/>
              </w:rPr>
              <w:softHyphen/>
              <w:t>вание конструк</w:t>
            </w:r>
            <w:r>
              <w:rPr>
                <w:sz w:val="22"/>
                <w:szCs w:val="22"/>
              </w:rPr>
              <w:softHyphen/>
              <w:t>тивных элементов</w:t>
            </w:r>
          </w:p>
        </w:tc>
        <w:tc>
          <w:tcPr>
            <w:tcW w:w="2751" w:type="dxa"/>
            <w:tcBorders>
              <w:top w:val="single" w:sz="1" w:space="0" w:color="000000"/>
              <w:left w:val="single" w:sz="1" w:space="0" w:color="000000"/>
              <w:bottom w:val="single" w:sz="1" w:space="0" w:color="000000"/>
            </w:tcBorders>
            <w:shd w:val="clear" w:color="auto" w:fill="auto"/>
          </w:tcPr>
          <w:p w:rsidR="00634C09" w:rsidRDefault="00634C09" w:rsidP="00634C09">
            <w:pPr>
              <w:snapToGrid w:val="0"/>
              <w:jc w:val="center"/>
            </w:pPr>
            <w:r>
              <w:rPr>
                <w:sz w:val="22"/>
                <w:szCs w:val="22"/>
              </w:rPr>
              <w:t>Описание элементов (материал, конструкция или система, отделка и прочее)</w:t>
            </w:r>
          </w:p>
        </w:tc>
        <w:tc>
          <w:tcPr>
            <w:tcW w:w="2634" w:type="dxa"/>
            <w:tcBorders>
              <w:top w:val="single" w:sz="1" w:space="0" w:color="000000"/>
              <w:left w:val="single" w:sz="1" w:space="0" w:color="000000"/>
              <w:bottom w:val="single" w:sz="1" w:space="0" w:color="000000"/>
              <w:right w:val="single" w:sz="1" w:space="0" w:color="000000"/>
            </w:tcBorders>
            <w:shd w:val="clear" w:color="auto" w:fill="auto"/>
          </w:tcPr>
          <w:p w:rsidR="00634C09" w:rsidRDefault="00634C09" w:rsidP="00634C09">
            <w:pPr>
              <w:snapToGrid w:val="0"/>
              <w:jc w:val="center"/>
            </w:pPr>
            <w:r>
              <w:rPr>
                <w:sz w:val="22"/>
                <w:szCs w:val="22"/>
              </w:rPr>
              <w:t>Техническое состояние элементов общего имущества многоквартирного дома</w:t>
            </w:r>
          </w:p>
        </w:tc>
      </w:tr>
      <w:tr w:rsidR="00634C09" w:rsidTr="007C7EEE">
        <w:trPr>
          <w:trHeight w:val="270"/>
        </w:trPr>
        <w:tc>
          <w:tcPr>
            <w:tcW w:w="3991" w:type="dxa"/>
            <w:tcBorders>
              <w:top w:val="single" w:sz="1" w:space="0" w:color="000000"/>
              <w:left w:val="single" w:sz="1" w:space="0" w:color="000000"/>
              <w:bottom w:val="single" w:sz="1" w:space="0" w:color="000000"/>
            </w:tcBorders>
            <w:shd w:val="clear" w:color="auto" w:fill="auto"/>
            <w:vAlign w:val="bottom"/>
          </w:tcPr>
          <w:p w:rsidR="00634C09" w:rsidRDefault="00634C09" w:rsidP="00634C09">
            <w:pPr>
              <w:snapToGrid w:val="0"/>
              <w:ind w:left="57"/>
            </w:pPr>
            <w:r>
              <w:rPr>
                <w:sz w:val="22"/>
                <w:szCs w:val="22"/>
              </w:rPr>
              <w:t>1. Фундамент</w:t>
            </w:r>
          </w:p>
        </w:tc>
        <w:tc>
          <w:tcPr>
            <w:tcW w:w="2751" w:type="dxa"/>
            <w:tcBorders>
              <w:top w:val="single" w:sz="1" w:space="0" w:color="000000"/>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634" w:type="dxa"/>
            <w:tcBorders>
              <w:top w:val="single" w:sz="1" w:space="0" w:color="000000"/>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7C7EEE">
        <w:trPr>
          <w:trHeight w:val="479"/>
        </w:trPr>
        <w:tc>
          <w:tcPr>
            <w:tcW w:w="3991" w:type="dxa"/>
            <w:tcBorders>
              <w:left w:val="single" w:sz="1" w:space="0" w:color="000000"/>
              <w:bottom w:val="single" w:sz="1" w:space="0" w:color="000000"/>
            </w:tcBorders>
            <w:shd w:val="clear" w:color="auto" w:fill="auto"/>
            <w:vAlign w:val="bottom"/>
          </w:tcPr>
          <w:p w:rsidR="00634C09" w:rsidRDefault="00634C09" w:rsidP="00634C09">
            <w:pPr>
              <w:snapToGrid w:val="0"/>
              <w:ind w:left="57"/>
            </w:pPr>
            <w:r>
              <w:rPr>
                <w:sz w:val="22"/>
                <w:szCs w:val="22"/>
              </w:rPr>
              <w:t>2. Наружные и внутренние капитальные стены</w:t>
            </w:r>
          </w:p>
        </w:tc>
        <w:tc>
          <w:tcPr>
            <w:tcW w:w="2751"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634"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7C7EEE">
        <w:trPr>
          <w:trHeight w:val="270"/>
        </w:trPr>
        <w:tc>
          <w:tcPr>
            <w:tcW w:w="3991" w:type="dxa"/>
            <w:tcBorders>
              <w:left w:val="single" w:sz="1" w:space="0" w:color="000000"/>
              <w:bottom w:val="single" w:sz="1" w:space="0" w:color="000000"/>
            </w:tcBorders>
            <w:shd w:val="clear" w:color="auto" w:fill="auto"/>
            <w:vAlign w:val="bottom"/>
          </w:tcPr>
          <w:p w:rsidR="00634C09" w:rsidRDefault="00634C09" w:rsidP="00634C09">
            <w:pPr>
              <w:snapToGrid w:val="0"/>
              <w:ind w:left="57"/>
            </w:pPr>
            <w:r>
              <w:rPr>
                <w:sz w:val="22"/>
                <w:szCs w:val="22"/>
              </w:rPr>
              <w:t>3. Перегородки</w:t>
            </w:r>
          </w:p>
        </w:tc>
        <w:tc>
          <w:tcPr>
            <w:tcW w:w="2751"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634"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7C7EEE">
        <w:trPr>
          <w:cantSplit/>
          <w:trHeight w:val="270"/>
        </w:trPr>
        <w:tc>
          <w:tcPr>
            <w:tcW w:w="3991" w:type="dxa"/>
            <w:tcBorders>
              <w:left w:val="single" w:sz="1" w:space="0" w:color="000000"/>
            </w:tcBorders>
            <w:shd w:val="clear" w:color="auto" w:fill="auto"/>
          </w:tcPr>
          <w:p w:rsidR="00634C09" w:rsidRDefault="00634C09" w:rsidP="00634C09">
            <w:pPr>
              <w:snapToGrid w:val="0"/>
              <w:ind w:left="57"/>
            </w:pPr>
            <w:r>
              <w:rPr>
                <w:sz w:val="22"/>
                <w:szCs w:val="22"/>
              </w:rPr>
              <w:t>4. Перекрытия</w:t>
            </w:r>
          </w:p>
        </w:tc>
        <w:tc>
          <w:tcPr>
            <w:tcW w:w="2751" w:type="dxa"/>
            <w:tcBorders>
              <w:left w:val="single" w:sz="1" w:space="0" w:color="000000"/>
            </w:tcBorders>
            <w:shd w:val="clear" w:color="auto" w:fill="auto"/>
          </w:tcPr>
          <w:p w:rsidR="00634C09" w:rsidRDefault="00634C09" w:rsidP="00634C09">
            <w:pPr>
              <w:snapToGrid w:val="0"/>
              <w:ind w:left="57"/>
            </w:pPr>
          </w:p>
        </w:tc>
        <w:tc>
          <w:tcPr>
            <w:tcW w:w="2634" w:type="dxa"/>
            <w:tcBorders>
              <w:left w:val="single" w:sz="1" w:space="0" w:color="000000"/>
              <w:right w:val="single" w:sz="1" w:space="0" w:color="000000"/>
            </w:tcBorders>
            <w:shd w:val="clear" w:color="auto" w:fill="auto"/>
          </w:tcPr>
          <w:p w:rsidR="00634C09" w:rsidRDefault="00634C09" w:rsidP="00634C09">
            <w:pPr>
              <w:snapToGrid w:val="0"/>
              <w:ind w:left="57"/>
            </w:pPr>
          </w:p>
        </w:tc>
      </w:tr>
      <w:tr w:rsidR="00634C09" w:rsidTr="007C7EEE">
        <w:trPr>
          <w:cantSplit/>
          <w:trHeight w:val="270"/>
        </w:trPr>
        <w:tc>
          <w:tcPr>
            <w:tcW w:w="3991" w:type="dxa"/>
            <w:tcBorders>
              <w:left w:val="single" w:sz="1" w:space="0" w:color="000000"/>
            </w:tcBorders>
            <w:shd w:val="clear" w:color="auto" w:fill="auto"/>
          </w:tcPr>
          <w:p w:rsidR="00634C09" w:rsidRDefault="00634C09" w:rsidP="00634C09">
            <w:pPr>
              <w:snapToGrid w:val="0"/>
              <w:ind w:left="992"/>
            </w:pPr>
            <w:r>
              <w:rPr>
                <w:sz w:val="22"/>
                <w:szCs w:val="22"/>
              </w:rPr>
              <w:t>чердачные</w:t>
            </w:r>
          </w:p>
        </w:tc>
        <w:tc>
          <w:tcPr>
            <w:tcW w:w="2751" w:type="dxa"/>
            <w:tcBorders>
              <w:left w:val="single" w:sz="1" w:space="0" w:color="000000"/>
            </w:tcBorders>
            <w:shd w:val="clear" w:color="auto" w:fill="auto"/>
          </w:tcPr>
          <w:p w:rsidR="00634C09" w:rsidRDefault="00634C09" w:rsidP="00634C09">
            <w:pPr>
              <w:snapToGrid w:val="0"/>
              <w:ind w:left="57"/>
            </w:pPr>
          </w:p>
        </w:tc>
        <w:tc>
          <w:tcPr>
            <w:tcW w:w="2634" w:type="dxa"/>
            <w:tcBorders>
              <w:left w:val="single" w:sz="1" w:space="0" w:color="000000"/>
              <w:right w:val="single" w:sz="1" w:space="0" w:color="000000"/>
            </w:tcBorders>
            <w:shd w:val="clear" w:color="auto" w:fill="auto"/>
          </w:tcPr>
          <w:p w:rsidR="00634C09" w:rsidRDefault="00634C09" w:rsidP="00634C09">
            <w:pPr>
              <w:snapToGrid w:val="0"/>
              <w:ind w:left="57"/>
            </w:pPr>
          </w:p>
        </w:tc>
      </w:tr>
      <w:tr w:rsidR="00634C09" w:rsidTr="007C7EEE">
        <w:trPr>
          <w:trHeight w:val="270"/>
        </w:trPr>
        <w:tc>
          <w:tcPr>
            <w:tcW w:w="3991" w:type="dxa"/>
            <w:tcBorders>
              <w:left w:val="single" w:sz="1" w:space="0" w:color="000000"/>
            </w:tcBorders>
            <w:shd w:val="clear" w:color="auto" w:fill="auto"/>
          </w:tcPr>
          <w:p w:rsidR="00634C09" w:rsidRDefault="00634C09" w:rsidP="00634C09">
            <w:pPr>
              <w:snapToGrid w:val="0"/>
              <w:ind w:left="992"/>
            </w:pPr>
            <w:r>
              <w:rPr>
                <w:sz w:val="22"/>
                <w:szCs w:val="22"/>
              </w:rPr>
              <w:t>междуэтажные</w:t>
            </w:r>
          </w:p>
        </w:tc>
        <w:tc>
          <w:tcPr>
            <w:tcW w:w="2751" w:type="dxa"/>
            <w:tcBorders>
              <w:left w:val="single" w:sz="1" w:space="0" w:color="000000"/>
            </w:tcBorders>
            <w:shd w:val="clear" w:color="auto" w:fill="auto"/>
          </w:tcPr>
          <w:p w:rsidR="00634C09" w:rsidRDefault="00634C09" w:rsidP="00634C09">
            <w:pPr>
              <w:snapToGrid w:val="0"/>
              <w:ind w:left="57"/>
            </w:pPr>
          </w:p>
        </w:tc>
        <w:tc>
          <w:tcPr>
            <w:tcW w:w="2634" w:type="dxa"/>
            <w:tcBorders>
              <w:left w:val="single" w:sz="1" w:space="0" w:color="000000"/>
              <w:right w:val="single" w:sz="1" w:space="0" w:color="000000"/>
            </w:tcBorders>
            <w:shd w:val="clear" w:color="auto" w:fill="auto"/>
          </w:tcPr>
          <w:p w:rsidR="00634C09" w:rsidRDefault="00634C09" w:rsidP="00634C09">
            <w:pPr>
              <w:snapToGrid w:val="0"/>
              <w:ind w:left="57"/>
            </w:pPr>
          </w:p>
        </w:tc>
      </w:tr>
      <w:tr w:rsidR="00634C09" w:rsidTr="007C7EEE">
        <w:trPr>
          <w:trHeight w:val="284"/>
        </w:trPr>
        <w:tc>
          <w:tcPr>
            <w:tcW w:w="3991" w:type="dxa"/>
            <w:tcBorders>
              <w:left w:val="single" w:sz="1" w:space="0" w:color="000000"/>
            </w:tcBorders>
            <w:shd w:val="clear" w:color="auto" w:fill="auto"/>
          </w:tcPr>
          <w:p w:rsidR="00634C09" w:rsidRDefault="00634C09" w:rsidP="00634C09">
            <w:pPr>
              <w:snapToGrid w:val="0"/>
              <w:ind w:left="992"/>
            </w:pPr>
            <w:r>
              <w:rPr>
                <w:sz w:val="22"/>
                <w:szCs w:val="22"/>
              </w:rPr>
              <w:t>подвальные</w:t>
            </w:r>
          </w:p>
        </w:tc>
        <w:tc>
          <w:tcPr>
            <w:tcW w:w="2751" w:type="dxa"/>
            <w:tcBorders>
              <w:left w:val="single" w:sz="1" w:space="0" w:color="000000"/>
            </w:tcBorders>
            <w:shd w:val="clear" w:color="auto" w:fill="auto"/>
          </w:tcPr>
          <w:p w:rsidR="00634C09" w:rsidRDefault="00634C09" w:rsidP="00634C09">
            <w:pPr>
              <w:snapToGrid w:val="0"/>
              <w:ind w:left="57"/>
            </w:pPr>
          </w:p>
        </w:tc>
        <w:tc>
          <w:tcPr>
            <w:tcW w:w="2634" w:type="dxa"/>
            <w:tcBorders>
              <w:left w:val="single" w:sz="1" w:space="0" w:color="000000"/>
              <w:right w:val="single" w:sz="1" w:space="0" w:color="000000"/>
            </w:tcBorders>
            <w:shd w:val="clear" w:color="auto" w:fill="auto"/>
          </w:tcPr>
          <w:p w:rsidR="00634C09" w:rsidRDefault="00634C09" w:rsidP="00634C09">
            <w:pPr>
              <w:snapToGrid w:val="0"/>
              <w:ind w:left="57"/>
            </w:pPr>
          </w:p>
        </w:tc>
      </w:tr>
      <w:tr w:rsidR="00634C09" w:rsidTr="007C7EEE">
        <w:trPr>
          <w:trHeight w:val="284"/>
        </w:trPr>
        <w:tc>
          <w:tcPr>
            <w:tcW w:w="3991" w:type="dxa"/>
            <w:tcBorders>
              <w:left w:val="single" w:sz="1" w:space="0" w:color="000000"/>
            </w:tcBorders>
            <w:shd w:val="clear" w:color="auto" w:fill="auto"/>
          </w:tcPr>
          <w:p w:rsidR="00634C09" w:rsidRDefault="00634C09" w:rsidP="00634C09">
            <w:pPr>
              <w:snapToGrid w:val="0"/>
              <w:ind w:left="992"/>
            </w:pPr>
            <w:r>
              <w:rPr>
                <w:sz w:val="22"/>
                <w:szCs w:val="22"/>
              </w:rPr>
              <w:t>(другое)</w:t>
            </w:r>
          </w:p>
        </w:tc>
        <w:tc>
          <w:tcPr>
            <w:tcW w:w="2751" w:type="dxa"/>
            <w:tcBorders>
              <w:left w:val="single" w:sz="1" w:space="0" w:color="000000"/>
            </w:tcBorders>
            <w:shd w:val="clear" w:color="auto" w:fill="auto"/>
          </w:tcPr>
          <w:p w:rsidR="00634C09" w:rsidRDefault="00634C09" w:rsidP="00634C09">
            <w:pPr>
              <w:snapToGrid w:val="0"/>
              <w:ind w:left="57"/>
            </w:pPr>
          </w:p>
        </w:tc>
        <w:tc>
          <w:tcPr>
            <w:tcW w:w="2634" w:type="dxa"/>
            <w:tcBorders>
              <w:left w:val="single" w:sz="1" w:space="0" w:color="000000"/>
              <w:right w:val="single" w:sz="1" w:space="0" w:color="000000"/>
            </w:tcBorders>
            <w:shd w:val="clear" w:color="auto" w:fill="auto"/>
          </w:tcPr>
          <w:p w:rsidR="00634C09" w:rsidRDefault="00634C09" w:rsidP="00634C09">
            <w:pPr>
              <w:snapToGrid w:val="0"/>
              <w:ind w:left="57"/>
            </w:pPr>
          </w:p>
        </w:tc>
      </w:tr>
      <w:tr w:rsidR="00634C09" w:rsidTr="007C7EEE">
        <w:trPr>
          <w:trHeight w:val="270"/>
        </w:trPr>
        <w:tc>
          <w:tcPr>
            <w:tcW w:w="3991" w:type="dxa"/>
            <w:tcBorders>
              <w:top w:val="single" w:sz="1" w:space="0" w:color="000000"/>
              <w:left w:val="single" w:sz="1" w:space="0" w:color="000000"/>
              <w:bottom w:val="single" w:sz="1" w:space="0" w:color="000000"/>
            </w:tcBorders>
            <w:shd w:val="clear" w:color="auto" w:fill="auto"/>
            <w:vAlign w:val="bottom"/>
          </w:tcPr>
          <w:p w:rsidR="00634C09" w:rsidRDefault="00634C09" w:rsidP="00634C09">
            <w:pPr>
              <w:snapToGrid w:val="0"/>
              <w:ind w:left="57"/>
            </w:pPr>
            <w:r>
              <w:rPr>
                <w:sz w:val="22"/>
                <w:szCs w:val="22"/>
              </w:rPr>
              <w:t>5. Крыша</w:t>
            </w:r>
          </w:p>
        </w:tc>
        <w:tc>
          <w:tcPr>
            <w:tcW w:w="2751" w:type="dxa"/>
            <w:tcBorders>
              <w:top w:val="single" w:sz="1" w:space="0" w:color="000000"/>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634" w:type="dxa"/>
            <w:tcBorders>
              <w:top w:val="single" w:sz="1" w:space="0" w:color="000000"/>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7C7EEE">
        <w:trPr>
          <w:trHeight w:val="255"/>
        </w:trPr>
        <w:tc>
          <w:tcPr>
            <w:tcW w:w="3991" w:type="dxa"/>
            <w:tcBorders>
              <w:left w:val="single" w:sz="1" w:space="0" w:color="000000"/>
              <w:bottom w:val="single" w:sz="1" w:space="0" w:color="000000"/>
            </w:tcBorders>
            <w:shd w:val="clear" w:color="auto" w:fill="auto"/>
            <w:vAlign w:val="bottom"/>
          </w:tcPr>
          <w:p w:rsidR="00634C09" w:rsidRDefault="00634C09" w:rsidP="00634C09">
            <w:pPr>
              <w:snapToGrid w:val="0"/>
              <w:ind w:left="57"/>
            </w:pPr>
            <w:r>
              <w:rPr>
                <w:sz w:val="22"/>
                <w:szCs w:val="22"/>
              </w:rPr>
              <w:t>6. Полы</w:t>
            </w:r>
          </w:p>
        </w:tc>
        <w:tc>
          <w:tcPr>
            <w:tcW w:w="2751"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634"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7C7EEE">
        <w:trPr>
          <w:cantSplit/>
          <w:trHeight w:val="270"/>
        </w:trPr>
        <w:tc>
          <w:tcPr>
            <w:tcW w:w="3991" w:type="dxa"/>
            <w:tcBorders>
              <w:top w:val="single" w:sz="1" w:space="0" w:color="000000"/>
              <w:left w:val="single" w:sz="1" w:space="0" w:color="000000"/>
            </w:tcBorders>
            <w:shd w:val="clear" w:color="auto" w:fill="auto"/>
            <w:vAlign w:val="bottom"/>
          </w:tcPr>
          <w:p w:rsidR="00634C09" w:rsidRDefault="00634C09" w:rsidP="00634C09">
            <w:pPr>
              <w:snapToGrid w:val="0"/>
              <w:ind w:left="57"/>
            </w:pPr>
            <w:r>
              <w:rPr>
                <w:sz w:val="22"/>
                <w:szCs w:val="22"/>
              </w:rPr>
              <w:t>7. Проемы</w:t>
            </w:r>
          </w:p>
        </w:tc>
        <w:tc>
          <w:tcPr>
            <w:tcW w:w="2751" w:type="dxa"/>
            <w:tcBorders>
              <w:top w:val="single" w:sz="1" w:space="0" w:color="000000"/>
              <w:left w:val="single" w:sz="1" w:space="0" w:color="000000"/>
            </w:tcBorders>
            <w:shd w:val="clear" w:color="auto" w:fill="auto"/>
            <w:vAlign w:val="bottom"/>
          </w:tcPr>
          <w:p w:rsidR="00634C09" w:rsidRDefault="00634C09" w:rsidP="00634C09">
            <w:pPr>
              <w:snapToGrid w:val="0"/>
              <w:ind w:left="57"/>
            </w:pPr>
          </w:p>
        </w:tc>
        <w:tc>
          <w:tcPr>
            <w:tcW w:w="2634" w:type="dxa"/>
            <w:tcBorders>
              <w:top w:val="single" w:sz="1" w:space="0" w:color="000000"/>
              <w:left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7C7EEE">
        <w:trPr>
          <w:cantSplit/>
          <w:trHeight w:val="270"/>
        </w:trPr>
        <w:tc>
          <w:tcPr>
            <w:tcW w:w="3991" w:type="dxa"/>
            <w:tcBorders>
              <w:left w:val="single" w:sz="1" w:space="0" w:color="000000"/>
            </w:tcBorders>
            <w:shd w:val="clear" w:color="auto" w:fill="auto"/>
            <w:vAlign w:val="bottom"/>
          </w:tcPr>
          <w:p w:rsidR="00634C09" w:rsidRDefault="00634C09" w:rsidP="00634C09">
            <w:pPr>
              <w:snapToGrid w:val="0"/>
              <w:ind w:left="993"/>
            </w:pPr>
            <w:r>
              <w:rPr>
                <w:sz w:val="22"/>
                <w:szCs w:val="22"/>
              </w:rPr>
              <w:t>окна</w:t>
            </w:r>
          </w:p>
        </w:tc>
        <w:tc>
          <w:tcPr>
            <w:tcW w:w="2751" w:type="dxa"/>
            <w:tcBorders>
              <w:left w:val="single" w:sz="1" w:space="0" w:color="000000"/>
            </w:tcBorders>
            <w:shd w:val="clear" w:color="auto" w:fill="auto"/>
            <w:vAlign w:val="bottom"/>
          </w:tcPr>
          <w:p w:rsidR="00634C09" w:rsidRDefault="00634C09" w:rsidP="00634C09">
            <w:pPr>
              <w:snapToGrid w:val="0"/>
              <w:ind w:left="57"/>
            </w:pPr>
          </w:p>
        </w:tc>
        <w:tc>
          <w:tcPr>
            <w:tcW w:w="2634" w:type="dxa"/>
            <w:tcBorders>
              <w:left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7C7EEE">
        <w:trPr>
          <w:trHeight w:val="284"/>
        </w:trPr>
        <w:tc>
          <w:tcPr>
            <w:tcW w:w="3991" w:type="dxa"/>
            <w:tcBorders>
              <w:left w:val="single" w:sz="1" w:space="0" w:color="000000"/>
            </w:tcBorders>
            <w:shd w:val="clear" w:color="auto" w:fill="auto"/>
            <w:vAlign w:val="bottom"/>
          </w:tcPr>
          <w:p w:rsidR="00634C09" w:rsidRDefault="00634C09" w:rsidP="00634C09">
            <w:pPr>
              <w:snapToGrid w:val="0"/>
              <w:ind w:left="993"/>
            </w:pPr>
            <w:r>
              <w:rPr>
                <w:sz w:val="22"/>
                <w:szCs w:val="22"/>
              </w:rPr>
              <w:t>двери</w:t>
            </w:r>
          </w:p>
        </w:tc>
        <w:tc>
          <w:tcPr>
            <w:tcW w:w="2751" w:type="dxa"/>
            <w:tcBorders>
              <w:left w:val="single" w:sz="1" w:space="0" w:color="000000"/>
            </w:tcBorders>
            <w:shd w:val="clear" w:color="auto" w:fill="auto"/>
            <w:vAlign w:val="bottom"/>
          </w:tcPr>
          <w:p w:rsidR="00634C09" w:rsidRDefault="00634C09" w:rsidP="00634C09">
            <w:pPr>
              <w:snapToGrid w:val="0"/>
              <w:ind w:left="57"/>
            </w:pPr>
          </w:p>
        </w:tc>
        <w:tc>
          <w:tcPr>
            <w:tcW w:w="2634" w:type="dxa"/>
            <w:tcBorders>
              <w:left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7C7EEE">
        <w:trPr>
          <w:trHeight w:val="270"/>
        </w:trPr>
        <w:tc>
          <w:tcPr>
            <w:tcW w:w="3991"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(другое)</w:t>
            </w:r>
          </w:p>
        </w:tc>
        <w:tc>
          <w:tcPr>
            <w:tcW w:w="2751"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634"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7C7EEE">
        <w:trPr>
          <w:cantSplit/>
          <w:trHeight w:val="270"/>
        </w:trPr>
        <w:tc>
          <w:tcPr>
            <w:tcW w:w="3991" w:type="dxa"/>
            <w:tcBorders>
              <w:top w:val="single" w:sz="1" w:space="0" w:color="000000"/>
              <w:left w:val="single" w:sz="1" w:space="0" w:color="000000"/>
            </w:tcBorders>
            <w:shd w:val="clear" w:color="auto" w:fill="auto"/>
            <w:vAlign w:val="bottom"/>
          </w:tcPr>
          <w:p w:rsidR="00634C09" w:rsidRDefault="00634C09" w:rsidP="00634C09">
            <w:pPr>
              <w:snapToGrid w:val="0"/>
              <w:ind w:left="57"/>
            </w:pPr>
            <w:r>
              <w:rPr>
                <w:sz w:val="22"/>
                <w:szCs w:val="22"/>
              </w:rPr>
              <w:t>8. Отделка</w:t>
            </w:r>
          </w:p>
        </w:tc>
        <w:tc>
          <w:tcPr>
            <w:tcW w:w="2751" w:type="dxa"/>
            <w:tcBorders>
              <w:top w:val="single" w:sz="1" w:space="0" w:color="000000"/>
              <w:left w:val="single" w:sz="1" w:space="0" w:color="000000"/>
            </w:tcBorders>
            <w:shd w:val="clear" w:color="auto" w:fill="auto"/>
            <w:vAlign w:val="bottom"/>
          </w:tcPr>
          <w:p w:rsidR="00634C09" w:rsidRDefault="00634C09" w:rsidP="00634C09">
            <w:pPr>
              <w:snapToGrid w:val="0"/>
              <w:ind w:left="57"/>
            </w:pPr>
          </w:p>
        </w:tc>
        <w:tc>
          <w:tcPr>
            <w:tcW w:w="2634" w:type="dxa"/>
            <w:tcBorders>
              <w:top w:val="single" w:sz="1" w:space="0" w:color="000000"/>
              <w:left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7C7EEE">
        <w:tblPrEx>
          <w:tblCellMar>
            <w:top w:w="55" w:type="dxa"/>
            <w:left w:w="55" w:type="dxa"/>
            <w:bottom w:w="55" w:type="dxa"/>
            <w:right w:w="55" w:type="dxa"/>
          </w:tblCellMar>
        </w:tblPrEx>
        <w:trPr>
          <w:cantSplit/>
          <w:trHeight w:val="270"/>
        </w:trPr>
        <w:tc>
          <w:tcPr>
            <w:tcW w:w="3991" w:type="dxa"/>
            <w:tcBorders>
              <w:top w:val="single" w:sz="1" w:space="0" w:color="000000"/>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внутренняя</w:t>
            </w:r>
          </w:p>
        </w:tc>
        <w:tc>
          <w:tcPr>
            <w:tcW w:w="2751" w:type="dxa"/>
            <w:tcBorders>
              <w:top w:val="single" w:sz="1" w:space="0" w:color="000000"/>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634" w:type="dxa"/>
            <w:tcBorders>
              <w:top w:val="single" w:sz="1" w:space="0" w:color="000000"/>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7C7EEE">
        <w:tblPrEx>
          <w:tblCellMar>
            <w:top w:w="55" w:type="dxa"/>
            <w:left w:w="55" w:type="dxa"/>
            <w:bottom w:w="55" w:type="dxa"/>
            <w:right w:w="55" w:type="dxa"/>
          </w:tblCellMar>
        </w:tblPrEx>
        <w:trPr>
          <w:trHeight w:val="284"/>
        </w:trPr>
        <w:tc>
          <w:tcPr>
            <w:tcW w:w="3991"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наружная</w:t>
            </w:r>
          </w:p>
        </w:tc>
        <w:tc>
          <w:tcPr>
            <w:tcW w:w="2751"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634"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7C7EEE">
        <w:tblPrEx>
          <w:tblCellMar>
            <w:top w:w="55" w:type="dxa"/>
            <w:left w:w="55" w:type="dxa"/>
            <w:bottom w:w="55" w:type="dxa"/>
            <w:right w:w="55" w:type="dxa"/>
          </w:tblCellMar>
        </w:tblPrEx>
        <w:trPr>
          <w:trHeight w:val="284"/>
        </w:trPr>
        <w:tc>
          <w:tcPr>
            <w:tcW w:w="3991"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(другое)</w:t>
            </w:r>
          </w:p>
        </w:tc>
        <w:tc>
          <w:tcPr>
            <w:tcW w:w="2751"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634"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7C7EEE">
        <w:trPr>
          <w:trHeight w:val="494"/>
        </w:trPr>
        <w:tc>
          <w:tcPr>
            <w:tcW w:w="3991" w:type="dxa"/>
            <w:tcBorders>
              <w:left w:val="single" w:sz="1" w:space="0" w:color="000000"/>
              <w:bottom w:val="single" w:sz="1" w:space="0" w:color="000000"/>
            </w:tcBorders>
            <w:shd w:val="clear" w:color="auto" w:fill="auto"/>
            <w:vAlign w:val="bottom"/>
          </w:tcPr>
          <w:p w:rsidR="00634C09" w:rsidRDefault="00634C09" w:rsidP="00634C09">
            <w:pPr>
              <w:snapToGrid w:val="0"/>
              <w:ind w:left="57"/>
            </w:pPr>
            <w:r>
              <w:rPr>
                <w:sz w:val="22"/>
                <w:szCs w:val="22"/>
              </w:rPr>
              <w:t>9. Механическое, электрическое, санитарно-техническое и иное оборудование</w:t>
            </w:r>
          </w:p>
        </w:tc>
        <w:tc>
          <w:tcPr>
            <w:tcW w:w="2751"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634"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7C7EEE">
        <w:trPr>
          <w:trHeight w:val="270"/>
        </w:trPr>
        <w:tc>
          <w:tcPr>
            <w:tcW w:w="3991"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ванны напольные</w:t>
            </w:r>
          </w:p>
        </w:tc>
        <w:tc>
          <w:tcPr>
            <w:tcW w:w="2751"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634"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7C7EEE">
        <w:trPr>
          <w:trHeight w:val="255"/>
        </w:trPr>
        <w:tc>
          <w:tcPr>
            <w:tcW w:w="3991"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электроплиты</w:t>
            </w:r>
          </w:p>
        </w:tc>
        <w:tc>
          <w:tcPr>
            <w:tcW w:w="2751"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634"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7C7EEE">
        <w:trPr>
          <w:trHeight w:val="270"/>
        </w:trPr>
        <w:tc>
          <w:tcPr>
            <w:tcW w:w="3991"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телефонные сети и оборудование</w:t>
            </w:r>
          </w:p>
        </w:tc>
        <w:tc>
          <w:tcPr>
            <w:tcW w:w="2751"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634"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7C7EEE">
        <w:trPr>
          <w:trHeight w:val="270"/>
        </w:trPr>
        <w:tc>
          <w:tcPr>
            <w:tcW w:w="3991"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сети проводного радиовещания</w:t>
            </w:r>
          </w:p>
        </w:tc>
        <w:tc>
          <w:tcPr>
            <w:tcW w:w="2751"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634"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7C7EEE">
        <w:trPr>
          <w:trHeight w:val="255"/>
        </w:trPr>
        <w:tc>
          <w:tcPr>
            <w:tcW w:w="3991"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сигнализация</w:t>
            </w:r>
          </w:p>
        </w:tc>
        <w:tc>
          <w:tcPr>
            <w:tcW w:w="2751"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634"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7C7EEE">
        <w:trPr>
          <w:trHeight w:val="270"/>
        </w:trPr>
        <w:tc>
          <w:tcPr>
            <w:tcW w:w="3991"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мусоропровод</w:t>
            </w:r>
          </w:p>
        </w:tc>
        <w:tc>
          <w:tcPr>
            <w:tcW w:w="2751"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634"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7C7EEE">
        <w:trPr>
          <w:trHeight w:val="270"/>
        </w:trPr>
        <w:tc>
          <w:tcPr>
            <w:tcW w:w="3991"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лифт</w:t>
            </w:r>
          </w:p>
        </w:tc>
        <w:tc>
          <w:tcPr>
            <w:tcW w:w="2751"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634"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7C7EEE">
        <w:trPr>
          <w:trHeight w:val="255"/>
        </w:trPr>
        <w:tc>
          <w:tcPr>
            <w:tcW w:w="3991"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вентиляция</w:t>
            </w:r>
          </w:p>
        </w:tc>
        <w:tc>
          <w:tcPr>
            <w:tcW w:w="2751"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634"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7C7EEE">
        <w:trPr>
          <w:trHeight w:val="270"/>
        </w:trPr>
        <w:tc>
          <w:tcPr>
            <w:tcW w:w="3991"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(другое)</w:t>
            </w:r>
          </w:p>
        </w:tc>
        <w:tc>
          <w:tcPr>
            <w:tcW w:w="2751"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634"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7C7EEE">
        <w:trPr>
          <w:trHeight w:val="734"/>
        </w:trPr>
        <w:tc>
          <w:tcPr>
            <w:tcW w:w="3991" w:type="dxa"/>
            <w:tcBorders>
              <w:left w:val="single" w:sz="1" w:space="0" w:color="000000"/>
              <w:bottom w:val="single" w:sz="1" w:space="0" w:color="000000"/>
            </w:tcBorders>
            <w:shd w:val="clear" w:color="auto" w:fill="auto"/>
            <w:vAlign w:val="bottom"/>
          </w:tcPr>
          <w:p w:rsidR="00634C09" w:rsidRDefault="00634C09" w:rsidP="00634C09">
            <w:pPr>
              <w:snapToGrid w:val="0"/>
              <w:ind w:left="57"/>
            </w:pPr>
            <w:r>
              <w:rPr>
                <w:sz w:val="22"/>
                <w:szCs w:val="22"/>
              </w:rPr>
              <w:t>10. Внутридомовые инженерные коммуникации и оборудование для предоставления коммунальных услуг</w:t>
            </w:r>
          </w:p>
        </w:tc>
        <w:tc>
          <w:tcPr>
            <w:tcW w:w="2751"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634"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7C7EEE">
        <w:trPr>
          <w:trHeight w:val="270"/>
        </w:trPr>
        <w:tc>
          <w:tcPr>
            <w:tcW w:w="3991"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электроснабжение</w:t>
            </w:r>
          </w:p>
        </w:tc>
        <w:tc>
          <w:tcPr>
            <w:tcW w:w="2751"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634"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7C7EEE">
        <w:trPr>
          <w:trHeight w:val="270"/>
        </w:trPr>
        <w:tc>
          <w:tcPr>
            <w:tcW w:w="3991"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холодное водоснабжение</w:t>
            </w:r>
          </w:p>
        </w:tc>
        <w:tc>
          <w:tcPr>
            <w:tcW w:w="2751"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634"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7C7EEE">
        <w:trPr>
          <w:trHeight w:val="270"/>
        </w:trPr>
        <w:tc>
          <w:tcPr>
            <w:tcW w:w="3991"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горячее водоснабжение</w:t>
            </w:r>
          </w:p>
        </w:tc>
        <w:tc>
          <w:tcPr>
            <w:tcW w:w="2751"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634"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7C7EEE">
        <w:trPr>
          <w:trHeight w:val="270"/>
        </w:trPr>
        <w:tc>
          <w:tcPr>
            <w:tcW w:w="3991"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водоотведение</w:t>
            </w:r>
          </w:p>
        </w:tc>
        <w:tc>
          <w:tcPr>
            <w:tcW w:w="2751"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634"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7C7EEE">
        <w:trPr>
          <w:trHeight w:val="255"/>
        </w:trPr>
        <w:tc>
          <w:tcPr>
            <w:tcW w:w="3991"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lastRenderedPageBreak/>
              <w:t>газоснабжение</w:t>
            </w:r>
          </w:p>
        </w:tc>
        <w:tc>
          <w:tcPr>
            <w:tcW w:w="2751"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634"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7C7EEE">
        <w:trPr>
          <w:trHeight w:val="494"/>
        </w:trPr>
        <w:tc>
          <w:tcPr>
            <w:tcW w:w="3991"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отопление (от внешних котельных)</w:t>
            </w:r>
          </w:p>
        </w:tc>
        <w:tc>
          <w:tcPr>
            <w:tcW w:w="2751" w:type="dxa"/>
            <w:tcBorders>
              <w:left w:val="single" w:sz="1" w:space="0" w:color="000000"/>
              <w:bottom w:val="single" w:sz="1" w:space="0" w:color="000000"/>
            </w:tcBorders>
            <w:shd w:val="clear" w:color="auto" w:fill="auto"/>
            <w:vAlign w:val="center"/>
          </w:tcPr>
          <w:p w:rsidR="00634C09" w:rsidRDefault="00634C09" w:rsidP="00634C09">
            <w:pPr>
              <w:snapToGrid w:val="0"/>
              <w:ind w:left="57"/>
            </w:pPr>
          </w:p>
        </w:tc>
        <w:tc>
          <w:tcPr>
            <w:tcW w:w="2634" w:type="dxa"/>
            <w:tcBorders>
              <w:left w:val="single" w:sz="1" w:space="0" w:color="000000"/>
              <w:bottom w:val="single" w:sz="1" w:space="0" w:color="000000"/>
              <w:right w:val="single" w:sz="1" w:space="0" w:color="000000"/>
            </w:tcBorders>
            <w:shd w:val="clear" w:color="auto" w:fill="auto"/>
            <w:vAlign w:val="center"/>
          </w:tcPr>
          <w:p w:rsidR="00634C09" w:rsidRDefault="00634C09" w:rsidP="00634C09">
            <w:pPr>
              <w:snapToGrid w:val="0"/>
              <w:ind w:left="57"/>
            </w:pPr>
          </w:p>
        </w:tc>
      </w:tr>
      <w:tr w:rsidR="00634C09" w:rsidTr="007C7EEE">
        <w:trPr>
          <w:trHeight w:val="494"/>
        </w:trPr>
        <w:tc>
          <w:tcPr>
            <w:tcW w:w="3991"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отопление (от домовой котельной) печи</w:t>
            </w:r>
          </w:p>
        </w:tc>
        <w:tc>
          <w:tcPr>
            <w:tcW w:w="2751" w:type="dxa"/>
            <w:tcBorders>
              <w:left w:val="single" w:sz="1" w:space="0" w:color="000000"/>
              <w:bottom w:val="single" w:sz="1" w:space="0" w:color="000000"/>
            </w:tcBorders>
            <w:shd w:val="clear" w:color="auto" w:fill="auto"/>
            <w:vAlign w:val="center"/>
          </w:tcPr>
          <w:p w:rsidR="00634C09" w:rsidRDefault="00634C09" w:rsidP="00634C09">
            <w:pPr>
              <w:snapToGrid w:val="0"/>
              <w:ind w:left="57"/>
            </w:pPr>
          </w:p>
        </w:tc>
        <w:tc>
          <w:tcPr>
            <w:tcW w:w="2634"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7C7EEE">
        <w:trPr>
          <w:trHeight w:val="255"/>
        </w:trPr>
        <w:tc>
          <w:tcPr>
            <w:tcW w:w="3991"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калориферы</w:t>
            </w:r>
          </w:p>
        </w:tc>
        <w:tc>
          <w:tcPr>
            <w:tcW w:w="2751"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634"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7C7EEE">
        <w:trPr>
          <w:trHeight w:val="270"/>
        </w:trPr>
        <w:tc>
          <w:tcPr>
            <w:tcW w:w="3991"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АГВ</w:t>
            </w:r>
          </w:p>
        </w:tc>
        <w:tc>
          <w:tcPr>
            <w:tcW w:w="2751"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634"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7C7EEE">
        <w:trPr>
          <w:trHeight w:val="255"/>
        </w:trPr>
        <w:tc>
          <w:tcPr>
            <w:tcW w:w="3991" w:type="dxa"/>
            <w:tcBorders>
              <w:left w:val="single" w:sz="1" w:space="0" w:color="000000"/>
              <w:bottom w:val="single" w:sz="1" w:space="0" w:color="000000"/>
            </w:tcBorders>
            <w:shd w:val="clear" w:color="auto" w:fill="auto"/>
            <w:vAlign w:val="center"/>
          </w:tcPr>
          <w:p w:rsidR="00634C09" w:rsidRDefault="00634C09" w:rsidP="00634C09">
            <w:pPr>
              <w:snapToGrid w:val="0"/>
              <w:ind w:left="993"/>
            </w:pPr>
            <w:r>
              <w:rPr>
                <w:sz w:val="22"/>
                <w:szCs w:val="22"/>
              </w:rPr>
              <w:t>ИТП</w:t>
            </w:r>
          </w:p>
        </w:tc>
        <w:tc>
          <w:tcPr>
            <w:tcW w:w="2751"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634" w:type="dxa"/>
            <w:tcBorders>
              <w:left w:val="single" w:sz="1" w:space="0" w:color="000000"/>
              <w:bottom w:val="single" w:sz="1" w:space="0" w:color="000000"/>
              <w:right w:val="single" w:sz="1" w:space="0" w:color="000000"/>
            </w:tcBorders>
            <w:shd w:val="clear" w:color="auto" w:fill="auto"/>
            <w:vAlign w:val="center"/>
          </w:tcPr>
          <w:p w:rsidR="00634C09" w:rsidRDefault="00634C09" w:rsidP="00634C09">
            <w:pPr>
              <w:snapToGrid w:val="0"/>
              <w:ind w:left="57"/>
            </w:pPr>
          </w:p>
        </w:tc>
      </w:tr>
      <w:tr w:rsidR="00634C09" w:rsidTr="007C7EEE">
        <w:trPr>
          <w:trHeight w:val="270"/>
        </w:trPr>
        <w:tc>
          <w:tcPr>
            <w:tcW w:w="3991" w:type="dxa"/>
            <w:tcBorders>
              <w:left w:val="single" w:sz="1" w:space="0" w:color="000000"/>
              <w:bottom w:val="single" w:sz="1" w:space="0" w:color="000000"/>
            </w:tcBorders>
            <w:shd w:val="clear" w:color="auto" w:fill="auto"/>
            <w:vAlign w:val="bottom"/>
          </w:tcPr>
          <w:p w:rsidR="00634C09" w:rsidRDefault="00634C09" w:rsidP="00634C09">
            <w:pPr>
              <w:snapToGrid w:val="0"/>
              <w:ind w:left="57"/>
            </w:pPr>
            <w:r>
              <w:rPr>
                <w:sz w:val="22"/>
                <w:szCs w:val="22"/>
              </w:rPr>
              <w:t>11. Крыльца</w:t>
            </w:r>
          </w:p>
        </w:tc>
        <w:tc>
          <w:tcPr>
            <w:tcW w:w="2751"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634"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7C7EEE">
        <w:trPr>
          <w:trHeight w:val="270"/>
        </w:trPr>
        <w:tc>
          <w:tcPr>
            <w:tcW w:w="3991" w:type="dxa"/>
            <w:tcBorders>
              <w:left w:val="single" w:sz="1" w:space="0" w:color="000000"/>
              <w:bottom w:val="single" w:sz="1" w:space="0" w:color="000000"/>
            </w:tcBorders>
            <w:shd w:val="clear" w:color="auto" w:fill="auto"/>
            <w:vAlign w:val="center"/>
          </w:tcPr>
          <w:p w:rsidR="00634C09" w:rsidRDefault="00634C09" w:rsidP="00634C09">
            <w:pPr>
              <w:snapToGrid w:val="0"/>
              <w:ind w:left="57"/>
            </w:pPr>
            <w:r>
              <w:rPr>
                <w:sz w:val="22"/>
                <w:szCs w:val="22"/>
              </w:rPr>
              <w:t xml:space="preserve">12. </w:t>
            </w:r>
            <w:proofErr w:type="spellStart"/>
            <w:r>
              <w:rPr>
                <w:sz w:val="22"/>
                <w:szCs w:val="22"/>
              </w:rPr>
              <w:t>Отмостка</w:t>
            </w:r>
            <w:proofErr w:type="spellEnd"/>
          </w:p>
        </w:tc>
        <w:tc>
          <w:tcPr>
            <w:tcW w:w="2751" w:type="dxa"/>
            <w:tcBorders>
              <w:left w:val="single" w:sz="1" w:space="0" w:color="000000"/>
              <w:bottom w:val="single" w:sz="1" w:space="0" w:color="000000"/>
            </w:tcBorders>
            <w:shd w:val="clear" w:color="auto" w:fill="auto"/>
            <w:vAlign w:val="center"/>
          </w:tcPr>
          <w:p w:rsidR="00634C09" w:rsidRDefault="00634C09" w:rsidP="00634C09">
            <w:pPr>
              <w:snapToGrid w:val="0"/>
              <w:ind w:left="57"/>
            </w:pPr>
          </w:p>
        </w:tc>
        <w:tc>
          <w:tcPr>
            <w:tcW w:w="2634"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bl>
    <w:p w:rsidR="00634C09" w:rsidRDefault="00634C09" w:rsidP="00634C09"/>
    <w:p w:rsidR="00634C09" w:rsidRDefault="00634C09" w:rsidP="00634C09">
      <w:r>
        <w:t xml:space="preserve">                            </w:t>
      </w:r>
    </w:p>
    <w:p w:rsidR="00211858" w:rsidRDefault="00211858" w:rsidP="00634C09"/>
    <w:p w:rsidR="00211858" w:rsidRDefault="00211858" w:rsidP="00634C09"/>
    <w:p w:rsidR="00211858" w:rsidRDefault="00211858" w:rsidP="00634C09"/>
    <w:p w:rsidR="00211858" w:rsidRDefault="00211858" w:rsidP="00634C09"/>
    <w:p w:rsidR="00211858" w:rsidRDefault="00211858" w:rsidP="00634C09"/>
    <w:p w:rsidR="00211858" w:rsidRDefault="00211858" w:rsidP="00634C09"/>
    <w:p w:rsidR="00211858" w:rsidRDefault="00211858" w:rsidP="00634C09"/>
    <w:p w:rsidR="00211858" w:rsidRDefault="00211858" w:rsidP="00634C09"/>
    <w:p w:rsidR="00211858" w:rsidRDefault="00211858" w:rsidP="00634C09"/>
    <w:p w:rsidR="00211858" w:rsidRDefault="00211858" w:rsidP="00634C09"/>
    <w:p w:rsidR="00211858" w:rsidRDefault="00211858" w:rsidP="00634C09"/>
    <w:p w:rsidR="00211858" w:rsidRDefault="00211858" w:rsidP="00634C09"/>
    <w:p w:rsidR="00211858" w:rsidRDefault="00211858" w:rsidP="00634C09"/>
    <w:p w:rsidR="00211858" w:rsidRDefault="00211858" w:rsidP="00634C09"/>
    <w:p w:rsidR="00211858" w:rsidRDefault="00211858" w:rsidP="00634C09"/>
    <w:p w:rsidR="00211858" w:rsidRDefault="00211858" w:rsidP="00634C09"/>
    <w:p w:rsidR="00211858" w:rsidRDefault="00211858" w:rsidP="00634C09"/>
    <w:p w:rsidR="00211858" w:rsidRDefault="00211858" w:rsidP="00634C09"/>
    <w:p w:rsidR="00211858" w:rsidRDefault="00211858" w:rsidP="00634C09"/>
    <w:p w:rsidR="00211858" w:rsidRDefault="00211858" w:rsidP="00634C09"/>
    <w:p w:rsidR="00211858" w:rsidRDefault="00211858" w:rsidP="00634C09"/>
    <w:p w:rsidR="00211858" w:rsidRDefault="00211858" w:rsidP="00634C09"/>
    <w:p w:rsidR="00211858" w:rsidRDefault="00211858" w:rsidP="00634C09"/>
    <w:p w:rsidR="00211858" w:rsidRDefault="00211858" w:rsidP="00634C09"/>
    <w:p w:rsidR="00211858" w:rsidRDefault="00211858" w:rsidP="00634C09"/>
    <w:p w:rsidR="00211858" w:rsidRDefault="00211858" w:rsidP="00634C09"/>
    <w:p w:rsidR="00211858" w:rsidRDefault="00211858" w:rsidP="00634C09"/>
    <w:p w:rsidR="00211858" w:rsidRDefault="00211858" w:rsidP="00634C09"/>
    <w:p w:rsidR="00211858" w:rsidRDefault="00211858" w:rsidP="00634C09"/>
    <w:p w:rsidR="00211858" w:rsidRDefault="00211858" w:rsidP="00634C09"/>
    <w:p w:rsidR="00634C09" w:rsidRDefault="00634C09" w:rsidP="00634C09"/>
    <w:p w:rsidR="00211858" w:rsidRDefault="00211858"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910987" w:rsidRDefault="00910987" w:rsidP="00634C09">
      <w:pPr>
        <w:ind w:left="7110"/>
      </w:pPr>
    </w:p>
    <w:p w:rsidR="00910987" w:rsidRDefault="00910987" w:rsidP="00634C09">
      <w:pPr>
        <w:ind w:left="7110"/>
      </w:pPr>
    </w:p>
    <w:p w:rsidR="00634C09" w:rsidRDefault="00AF5039" w:rsidP="00634C09">
      <w:pPr>
        <w:ind w:left="7110"/>
      </w:pPr>
      <w:r>
        <w:lastRenderedPageBreak/>
        <w:t>Приложение 2</w:t>
      </w:r>
      <w:r w:rsidR="00634C09">
        <w:t xml:space="preserve"> к проекту договора по управлению многоквартирным домом</w:t>
      </w:r>
    </w:p>
    <w:p w:rsidR="00634C09" w:rsidRDefault="00634C09" w:rsidP="00634C09">
      <w:pPr>
        <w:rPr>
          <w:b/>
          <w:bCs/>
        </w:rPr>
      </w:pPr>
    </w:p>
    <w:p w:rsidR="00634C09" w:rsidRDefault="00634C09" w:rsidP="00634C09">
      <w:pPr>
        <w:jc w:val="center"/>
        <w:rPr>
          <w:b/>
          <w:bCs/>
        </w:rPr>
      </w:pPr>
      <w:r>
        <w:rPr>
          <w:b/>
          <w:bCs/>
        </w:rPr>
        <w:t>АКТ</w:t>
      </w:r>
    </w:p>
    <w:p w:rsidR="00634C09" w:rsidRDefault="00634C09" w:rsidP="00634C09">
      <w:pPr>
        <w:jc w:val="center"/>
        <w:rPr>
          <w:b/>
          <w:bCs/>
        </w:rPr>
      </w:pPr>
      <w:r>
        <w:rPr>
          <w:b/>
          <w:bCs/>
        </w:rPr>
        <w:t>по разграничению ответственности за эксплуатацию инженерных сетей, устройств и оборудования между Управляющей организацией и Собственником</w:t>
      </w:r>
    </w:p>
    <w:p w:rsidR="00634C09" w:rsidRDefault="00634C09" w:rsidP="00634C09">
      <w:pPr>
        <w:jc w:val="center"/>
        <w:rPr>
          <w:b/>
          <w:bCs/>
        </w:rPr>
      </w:pPr>
    </w:p>
    <w:p w:rsidR="00634C09" w:rsidRDefault="00634C09" w:rsidP="00634C09">
      <w:pPr>
        <w:pStyle w:val="afa"/>
        <w:rPr>
          <w:szCs w:val="22"/>
        </w:rPr>
      </w:pPr>
      <w:r>
        <w:rPr>
          <w:szCs w:val="22"/>
        </w:rPr>
        <w:t>Настоящий акт составлен между Управляющей организацией, с одной стороны, и Собственником о нижеследующем:</w:t>
      </w:r>
    </w:p>
    <w:p w:rsidR="00634C09" w:rsidRDefault="00634C09" w:rsidP="00634C09">
      <w:pPr>
        <w:numPr>
          <w:ilvl w:val="0"/>
          <w:numId w:val="20"/>
        </w:numPr>
        <w:tabs>
          <w:tab w:val="left" w:pos="0"/>
          <w:tab w:val="left" w:pos="993"/>
        </w:tabs>
        <w:suppressAutoHyphens/>
        <w:ind w:left="0" w:firstLine="705"/>
        <w:jc w:val="both"/>
        <w:rPr>
          <w:sz w:val="22"/>
          <w:szCs w:val="22"/>
        </w:rPr>
      </w:pPr>
      <w:r>
        <w:rPr>
          <w:sz w:val="22"/>
          <w:szCs w:val="22"/>
        </w:rPr>
        <w:t>Граница ответственности за эксплуатацию инженерных сетей, устройств и оборудования между Управляющей организацией и Собственником обозначена пунктирной линией на схеме.</w:t>
      </w:r>
    </w:p>
    <w:p w:rsidR="00634C09" w:rsidRDefault="00634C09" w:rsidP="00634C09">
      <w:pPr>
        <w:numPr>
          <w:ilvl w:val="0"/>
          <w:numId w:val="20"/>
        </w:numPr>
        <w:tabs>
          <w:tab w:val="left" w:pos="0"/>
          <w:tab w:val="left" w:pos="993"/>
        </w:tabs>
        <w:suppressAutoHyphens/>
        <w:ind w:left="0" w:firstLine="705"/>
        <w:jc w:val="both"/>
        <w:rPr>
          <w:sz w:val="22"/>
          <w:szCs w:val="22"/>
        </w:rPr>
      </w:pPr>
      <w:r>
        <w:rPr>
          <w:sz w:val="22"/>
          <w:szCs w:val="22"/>
        </w:rPr>
        <w:t xml:space="preserve"> Собственник несет ответственность за предоставление доступа к общим сетям, устройствам и </w:t>
      </w:r>
      <w:proofErr w:type="gramStart"/>
      <w:r>
        <w:rPr>
          <w:sz w:val="22"/>
          <w:szCs w:val="22"/>
        </w:rPr>
        <w:t>оборудованию</w:t>
      </w:r>
      <w:proofErr w:type="gramEnd"/>
      <w:r>
        <w:rPr>
          <w:sz w:val="22"/>
          <w:szCs w:val="22"/>
        </w:rPr>
        <w:t xml:space="preserve"> находящимся и/или проходящим транзитом через жилое помещение.</w:t>
      </w:r>
    </w:p>
    <w:p w:rsidR="00634C09" w:rsidRDefault="00634C09" w:rsidP="00634C09">
      <w:pPr>
        <w:numPr>
          <w:ilvl w:val="0"/>
          <w:numId w:val="20"/>
        </w:numPr>
        <w:tabs>
          <w:tab w:val="left" w:pos="0"/>
          <w:tab w:val="left" w:pos="993"/>
        </w:tabs>
        <w:suppressAutoHyphens/>
        <w:ind w:left="0" w:firstLine="705"/>
        <w:jc w:val="both"/>
        <w:rPr>
          <w:sz w:val="22"/>
          <w:szCs w:val="22"/>
        </w:rPr>
      </w:pPr>
      <w:r>
        <w:rPr>
          <w:sz w:val="22"/>
          <w:szCs w:val="22"/>
        </w:rPr>
        <w:t>В случае выхода из строя инженерных сетей, устройств и оборудования входящих в зону ответственности Собственника (в т.ч. аварий), составляется при необходимости аварийный акт в течени</w:t>
      </w:r>
      <w:proofErr w:type="gramStart"/>
      <w:r>
        <w:rPr>
          <w:sz w:val="22"/>
          <w:szCs w:val="22"/>
        </w:rPr>
        <w:t>и</w:t>
      </w:r>
      <w:proofErr w:type="gramEnd"/>
      <w:r>
        <w:rPr>
          <w:sz w:val="22"/>
          <w:szCs w:val="22"/>
        </w:rPr>
        <w:t xml:space="preserve"> 3-х рабочих дней. Ремонт, аварийное обслуживание последствий аварий производится за счет средств Собственника.</w:t>
      </w:r>
    </w:p>
    <w:p w:rsidR="00634C09" w:rsidRDefault="00634C09" w:rsidP="00634C09">
      <w:pPr>
        <w:numPr>
          <w:ilvl w:val="0"/>
          <w:numId w:val="20"/>
        </w:numPr>
        <w:tabs>
          <w:tab w:val="left" w:pos="993"/>
        </w:tabs>
        <w:suppressAutoHyphens/>
        <w:ind w:left="0" w:firstLine="705"/>
        <w:jc w:val="both"/>
        <w:rPr>
          <w:sz w:val="22"/>
          <w:szCs w:val="22"/>
        </w:rPr>
      </w:pPr>
      <w:r>
        <w:rPr>
          <w:sz w:val="22"/>
          <w:szCs w:val="22"/>
        </w:rPr>
        <w:t>В случае выхода из строя инженерных сетей, устройств и оборудования, входящих в зону ответственности Управляющей организации (в т.ч. аварий), составляется при необходимости аварийный акт в течени</w:t>
      </w:r>
      <w:proofErr w:type="gramStart"/>
      <w:r>
        <w:rPr>
          <w:sz w:val="22"/>
          <w:szCs w:val="22"/>
        </w:rPr>
        <w:t>и</w:t>
      </w:r>
      <w:proofErr w:type="gramEnd"/>
      <w:r>
        <w:rPr>
          <w:sz w:val="22"/>
          <w:szCs w:val="22"/>
        </w:rPr>
        <w:t xml:space="preserve"> 3-х рабочих дней. Ремонт, аварийное обслуживание и устранение последствий аварий производится за счет средств, оплаченных Собственником за содержание и текущий ремонт многоквартирного дома.</w:t>
      </w:r>
    </w:p>
    <w:p w:rsidR="00634C09" w:rsidRDefault="00634C09" w:rsidP="00634C09">
      <w:pPr>
        <w:numPr>
          <w:ilvl w:val="0"/>
          <w:numId w:val="20"/>
        </w:numPr>
        <w:tabs>
          <w:tab w:val="left" w:pos="993"/>
        </w:tabs>
        <w:suppressAutoHyphens/>
        <w:ind w:left="0" w:firstLine="705"/>
        <w:jc w:val="both"/>
        <w:rPr>
          <w:sz w:val="22"/>
          <w:szCs w:val="22"/>
        </w:rPr>
      </w:pPr>
      <w:r>
        <w:rPr>
          <w:sz w:val="22"/>
          <w:szCs w:val="22"/>
        </w:rPr>
        <w:t>В случае ограничения Собственником доступа к общим внутридомовым инженерным сетям, устройствам и оборудованию, входящим в зону ответственности Управляющей организации, ремонт этих инженерных сетей, устройств и оборудования, а также аварийное обслуживание и устранение последствий аварий производится за счет средств Собственника.</w:t>
      </w:r>
    </w:p>
    <w:p w:rsidR="00634C09" w:rsidRDefault="00634C09" w:rsidP="00634C09">
      <w:pPr>
        <w:numPr>
          <w:ilvl w:val="0"/>
          <w:numId w:val="20"/>
        </w:numPr>
        <w:tabs>
          <w:tab w:val="left" w:pos="993"/>
        </w:tabs>
        <w:suppressAutoHyphens/>
        <w:ind w:left="0" w:firstLine="705"/>
        <w:jc w:val="both"/>
        <w:rPr>
          <w:sz w:val="22"/>
          <w:szCs w:val="22"/>
        </w:rPr>
      </w:pPr>
      <w:r>
        <w:rPr>
          <w:sz w:val="22"/>
          <w:szCs w:val="22"/>
        </w:rPr>
        <w:t>При привлечении Собственником сторонних организаций к производству работ на инженерных сетях, устройствах и оборудовании входящих в зону ответственности Собственника и/или Управляющей организации, ответственность за возможный ущерб, нанесенный в результате проведения работ общему имуществу и имуществу других Собственников, имуществу Управляющей организации или третьих лиц, несет Собственник. Ремонт, аварийное обслуживание и устранение последствий аварий производится за счет средств Собственника.</w:t>
      </w:r>
    </w:p>
    <w:p w:rsidR="00634C09" w:rsidRDefault="00634C09" w:rsidP="00634C09">
      <w:pPr>
        <w:jc w:val="both"/>
      </w:pPr>
    </w:p>
    <w:tbl>
      <w:tblPr>
        <w:tblW w:w="10434" w:type="dxa"/>
        <w:tblInd w:w="-102" w:type="dxa"/>
        <w:tblLayout w:type="fixed"/>
        <w:tblLook w:val="0000"/>
      </w:tblPr>
      <w:tblGrid>
        <w:gridCol w:w="5261"/>
        <w:gridCol w:w="5173"/>
      </w:tblGrid>
      <w:tr w:rsidR="00634C09" w:rsidTr="00634C09">
        <w:tc>
          <w:tcPr>
            <w:tcW w:w="5261" w:type="dxa"/>
            <w:shd w:val="clear" w:color="auto" w:fill="auto"/>
          </w:tcPr>
          <w:p w:rsidR="00634C09" w:rsidRDefault="00634C09" w:rsidP="00634C09">
            <w:pPr>
              <w:snapToGrid w:val="0"/>
              <w:jc w:val="both"/>
              <w:rPr>
                <w:color w:val="000000"/>
              </w:rPr>
            </w:pPr>
          </w:p>
        </w:tc>
        <w:tc>
          <w:tcPr>
            <w:tcW w:w="5173" w:type="dxa"/>
            <w:shd w:val="clear" w:color="auto" w:fill="auto"/>
          </w:tcPr>
          <w:p w:rsidR="00634C09" w:rsidRDefault="00634C09" w:rsidP="00634C09">
            <w:pPr>
              <w:pStyle w:val="1"/>
              <w:keepLines w:val="0"/>
              <w:tabs>
                <w:tab w:val="num" w:pos="0"/>
                <w:tab w:val="left" w:pos="4678"/>
              </w:tabs>
              <w:suppressAutoHyphens/>
              <w:snapToGrid w:val="0"/>
              <w:spacing w:before="0"/>
              <w:ind w:left="432" w:hanging="432"/>
              <w:rPr>
                <w:color w:val="000000"/>
                <w:szCs w:val="22"/>
              </w:rPr>
            </w:pPr>
          </w:p>
          <w:p w:rsidR="00634C09" w:rsidRDefault="00634C09" w:rsidP="00634C09">
            <w:pPr>
              <w:pStyle w:val="1"/>
              <w:keepLines w:val="0"/>
              <w:tabs>
                <w:tab w:val="num" w:pos="0"/>
                <w:tab w:val="left" w:pos="4678"/>
              </w:tabs>
              <w:suppressAutoHyphens/>
              <w:spacing w:before="0"/>
              <w:ind w:left="432" w:hanging="432"/>
              <w:rPr>
                <w:color w:val="000000"/>
                <w:szCs w:val="22"/>
              </w:rPr>
            </w:pPr>
          </w:p>
          <w:p w:rsidR="00634C09" w:rsidRPr="00206047" w:rsidRDefault="00634C09" w:rsidP="00634C09">
            <w:pPr>
              <w:pStyle w:val="1"/>
              <w:keepLines w:val="0"/>
              <w:tabs>
                <w:tab w:val="num" w:pos="0"/>
                <w:tab w:val="left" w:pos="4678"/>
              </w:tabs>
              <w:suppressAutoHyphens/>
              <w:spacing w:before="0"/>
              <w:ind w:left="432" w:hanging="432"/>
              <w:rPr>
                <w:rFonts w:ascii="Times New Roman" w:hAnsi="Times New Roman" w:cs="Times New Roman"/>
                <w:b w:val="0"/>
                <w:color w:val="000000"/>
                <w:sz w:val="24"/>
                <w:szCs w:val="24"/>
              </w:rPr>
            </w:pPr>
            <w:r w:rsidRPr="00206047">
              <w:rPr>
                <w:rFonts w:ascii="Times New Roman" w:hAnsi="Times New Roman" w:cs="Times New Roman"/>
                <w:color w:val="000000"/>
                <w:sz w:val="24"/>
                <w:szCs w:val="24"/>
              </w:rPr>
              <w:t xml:space="preserve">Отопление: </w:t>
            </w:r>
            <w:r w:rsidRPr="00206047">
              <w:rPr>
                <w:rFonts w:ascii="Times New Roman" w:hAnsi="Times New Roman" w:cs="Times New Roman"/>
                <w:b w:val="0"/>
                <w:color w:val="000000"/>
                <w:sz w:val="24"/>
                <w:szCs w:val="24"/>
              </w:rPr>
              <w:t xml:space="preserve">до </w:t>
            </w:r>
            <w:proofErr w:type="spellStart"/>
            <w:r w:rsidRPr="00206047">
              <w:rPr>
                <w:rFonts w:ascii="Times New Roman" w:hAnsi="Times New Roman" w:cs="Times New Roman"/>
                <w:b w:val="0"/>
                <w:color w:val="000000"/>
                <w:sz w:val="24"/>
                <w:szCs w:val="24"/>
              </w:rPr>
              <w:t>контрагайки</w:t>
            </w:r>
            <w:proofErr w:type="spellEnd"/>
            <w:r w:rsidRPr="00206047">
              <w:rPr>
                <w:rFonts w:ascii="Times New Roman" w:hAnsi="Times New Roman" w:cs="Times New Roman"/>
                <w:b w:val="0"/>
                <w:color w:val="000000"/>
                <w:sz w:val="24"/>
                <w:szCs w:val="24"/>
              </w:rPr>
              <w:t xml:space="preserve"> радиатора   </w:t>
            </w:r>
          </w:p>
          <w:p w:rsidR="00634C09" w:rsidRPr="00206047" w:rsidRDefault="00634C09" w:rsidP="00634C09">
            <w:pPr>
              <w:pStyle w:val="1"/>
              <w:keepLines w:val="0"/>
              <w:tabs>
                <w:tab w:val="num" w:pos="0"/>
                <w:tab w:val="left" w:pos="4678"/>
              </w:tabs>
              <w:suppressAutoHyphens/>
              <w:spacing w:before="0"/>
              <w:ind w:left="432" w:hanging="432"/>
              <w:rPr>
                <w:rFonts w:ascii="Times New Roman" w:hAnsi="Times New Roman" w:cs="Times New Roman"/>
                <w:b w:val="0"/>
                <w:color w:val="000000"/>
                <w:sz w:val="24"/>
                <w:szCs w:val="24"/>
              </w:rPr>
            </w:pPr>
            <w:r w:rsidRPr="00206047">
              <w:rPr>
                <w:rFonts w:ascii="Times New Roman" w:hAnsi="Times New Roman" w:cs="Times New Roman"/>
                <w:b w:val="0"/>
                <w:color w:val="000000"/>
                <w:sz w:val="24"/>
                <w:szCs w:val="24"/>
              </w:rPr>
              <w:t>отопления в помещении</w:t>
            </w:r>
          </w:p>
          <w:p w:rsidR="00634C09" w:rsidRPr="00206047" w:rsidRDefault="00634C09" w:rsidP="00634C09">
            <w:pPr>
              <w:pStyle w:val="1"/>
              <w:keepLines w:val="0"/>
              <w:tabs>
                <w:tab w:val="num" w:pos="0"/>
                <w:tab w:val="left" w:pos="4678"/>
              </w:tabs>
              <w:suppressAutoHyphens/>
              <w:spacing w:before="0"/>
              <w:ind w:left="432" w:hanging="432"/>
              <w:rPr>
                <w:rFonts w:ascii="Times New Roman" w:hAnsi="Times New Roman" w:cs="Times New Roman"/>
                <w:color w:val="000000"/>
                <w:sz w:val="24"/>
                <w:szCs w:val="24"/>
              </w:rPr>
            </w:pPr>
          </w:p>
          <w:p w:rsidR="00634C09" w:rsidRPr="00206047" w:rsidRDefault="00634C09" w:rsidP="00634C09">
            <w:pPr>
              <w:pStyle w:val="1"/>
              <w:keepLines w:val="0"/>
              <w:tabs>
                <w:tab w:val="num" w:pos="0"/>
                <w:tab w:val="left" w:pos="4678"/>
              </w:tabs>
              <w:suppressAutoHyphens/>
              <w:spacing w:before="0"/>
              <w:ind w:left="432" w:hanging="432"/>
              <w:rPr>
                <w:rFonts w:ascii="Times New Roman" w:hAnsi="Times New Roman" w:cs="Times New Roman"/>
                <w:b w:val="0"/>
                <w:color w:val="000000"/>
                <w:sz w:val="24"/>
                <w:szCs w:val="24"/>
              </w:rPr>
            </w:pPr>
            <w:r w:rsidRPr="00206047">
              <w:rPr>
                <w:rFonts w:ascii="Times New Roman" w:hAnsi="Times New Roman" w:cs="Times New Roman"/>
                <w:color w:val="000000"/>
                <w:sz w:val="24"/>
                <w:szCs w:val="24"/>
              </w:rPr>
              <w:t xml:space="preserve">ХВС и газоснабжение: </w:t>
            </w:r>
            <w:r w:rsidRPr="00206047">
              <w:rPr>
                <w:rFonts w:ascii="Times New Roman" w:hAnsi="Times New Roman" w:cs="Times New Roman"/>
                <w:b w:val="0"/>
                <w:color w:val="000000"/>
                <w:sz w:val="24"/>
                <w:szCs w:val="24"/>
              </w:rPr>
              <w:t>до первого вентиля (</w:t>
            </w:r>
            <w:proofErr w:type="spellStart"/>
            <w:r w:rsidRPr="00206047">
              <w:rPr>
                <w:rFonts w:ascii="Times New Roman" w:hAnsi="Times New Roman" w:cs="Times New Roman"/>
                <w:b w:val="0"/>
                <w:color w:val="000000"/>
                <w:sz w:val="24"/>
                <w:szCs w:val="24"/>
              </w:rPr>
              <w:t>вкл</w:t>
            </w:r>
            <w:proofErr w:type="spellEnd"/>
            <w:r w:rsidRPr="00206047">
              <w:rPr>
                <w:rFonts w:ascii="Times New Roman" w:hAnsi="Times New Roman" w:cs="Times New Roman"/>
                <w:b w:val="0"/>
                <w:color w:val="000000"/>
                <w:sz w:val="24"/>
                <w:szCs w:val="24"/>
              </w:rPr>
              <w:t>.) на стояке в помещении</w:t>
            </w:r>
          </w:p>
          <w:p w:rsidR="00634C09" w:rsidRPr="00206047" w:rsidRDefault="00634C09" w:rsidP="00634C09">
            <w:pPr>
              <w:rPr>
                <w:color w:val="000000"/>
              </w:rPr>
            </w:pPr>
          </w:p>
          <w:p w:rsidR="00634C09" w:rsidRPr="00206047" w:rsidRDefault="00634C09" w:rsidP="00634C09">
            <w:pPr>
              <w:pStyle w:val="1"/>
              <w:keepLines w:val="0"/>
              <w:tabs>
                <w:tab w:val="num" w:pos="0"/>
                <w:tab w:val="left" w:pos="4678"/>
              </w:tabs>
              <w:suppressAutoHyphens/>
              <w:spacing w:before="0"/>
              <w:ind w:left="432" w:hanging="432"/>
              <w:rPr>
                <w:rFonts w:ascii="Times New Roman" w:hAnsi="Times New Roman" w:cs="Times New Roman"/>
                <w:b w:val="0"/>
                <w:color w:val="000000"/>
                <w:sz w:val="24"/>
                <w:szCs w:val="24"/>
              </w:rPr>
            </w:pPr>
            <w:r w:rsidRPr="00206047">
              <w:rPr>
                <w:rFonts w:ascii="Times New Roman" w:hAnsi="Times New Roman" w:cs="Times New Roman"/>
                <w:color w:val="000000"/>
                <w:sz w:val="24"/>
                <w:szCs w:val="24"/>
              </w:rPr>
              <w:t xml:space="preserve">Водоотведение: </w:t>
            </w:r>
            <w:r w:rsidRPr="00206047">
              <w:rPr>
                <w:rFonts w:ascii="Times New Roman" w:hAnsi="Times New Roman" w:cs="Times New Roman"/>
                <w:b w:val="0"/>
                <w:color w:val="000000"/>
                <w:sz w:val="24"/>
                <w:szCs w:val="24"/>
              </w:rPr>
              <w:t>до первого раструба в помещении</w:t>
            </w:r>
          </w:p>
          <w:p w:rsidR="00634C09" w:rsidRDefault="00634C09" w:rsidP="00634C09">
            <w:pPr>
              <w:rPr>
                <w:color w:val="000000"/>
              </w:rPr>
            </w:pPr>
          </w:p>
          <w:p w:rsidR="00634C09" w:rsidRDefault="00634C09" w:rsidP="00634C09">
            <w:pPr>
              <w:pStyle w:val="1"/>
              <w:keepLines w:val="0"/>
              <w:tabs>
                <w:tab w:val="num" w:pos="0"/>
                <w:tab w:val="left" w:pos="4678"/>
              </w:tabs>
              <w:suppressAutoHyphens/>
              <w:spacing w:before="0"/>
              <w:ind w:left="432" w:hanging="432"/>
            </w:pPr>
            <w:r w:rsidRPr="00206047">
              <w:rPr>
                <w:rFonts w:ascii="Times New Roman" w:hAnsi="Times New Roman" w:cs="Times New Roman"/>
                <w:color w:val="000000"/>
                <w:sz w:val="24"/>
                <w:szCs w:val="24"/>
              </w:rPr>
              <w:t xml:space="preserve">Электроснабжение: </w:t>
            </w:r>
            <w:r w:rsidRPr="00206047">
              <w:rPr>
                <w:rFonts w:ascii="Times New Roman" w:hAnsi="Times New Roman" w:cs="Times New Roman"/>
                <w:b w:val="0"/>
                <w:color w:val="000000"/>
                <w:sz w:val="24"/>
                <w:szCs w:val="24"/>
              </w:rPr>
              <w:t>сеть до электросчетчика</w:t>
            </w:r>
          </w:p>
        </w:tc>
      </w:tr>
    </w:tbl>
    <w:p w:rsidR="00CD4F1F" w:rsidRDefault="00CD4F1F"/>
    <w:p w:rsidR="002B72DD" w:rsidRDefault="002B72DD" w:rsidP="00534655">
      <w:pPr>
        <w:ind w:left="7110"/>
      </w:pPr>
    </w:p>
    <w:p w:rsidR="002B72DD" w:rsidRDefault="002B72DD" w:rsidP="00534655">
      <w:pPr>
        <w:ind w:left="7110"/>
      </w:pPr>
    </w:p>
    <w:p w:rsidR="005B6322" w:rsidRDefault="005B6322" w:rsidP="005B6322">
      <w:pPr>
        <w:ind w:left="6804"/>
      </w:pPr>
    </w:p>
    <w:p w:rsidR="005B6322" w:rsidRDefault="00534655" w:rsidP="005B6322">
      <w:pPr>
        <w:ind w:left="6804"/>
      </w:pPr>
      <w:r>
        <w:lastRenderedPageBreak/>
        <w:t xml:space="preserve">Приложение 3 </w:t>
      </w:r>
    </w:p>
    <w:p w:rsidR="00534655" w:rsidRDefault="00534655" w:rsidP="005B6322">
      <w:pPr>
        <w:ind w:left="6804"/>
      </w:pPr>
      <w:r>
        <w:t>к проекту договора по управлению многоквартирным домом</w:t>
      </w:r>
    </w:p>
    <w:p w:rsidR="00534655" w:rsidRPr="00CD4F1F" w:rsidRDefault="00534655" w:rsidP="00534655">
      <w:pPr>
        <w:snapToGrid w:val="0"/>
        <w:jc w:val="center"/>
        <w:rPr>
          <w:b/>
          <w:bCs/>
        </w:rPr>
      </w:pPr>
      <w:r w:rsidRPr="00CD4F1F">
        <w:rPr>
          <w:b/>
          <w:bCs/>
        </w:rPr>
        <w:t xml:space="preserve">ПЕРЕЧЕНЬ </w:t>
      </w:r>
    </w:p>
    <w:p w:rsidR="00534655" w:rsidRPr="00CD4F1F" w:rsidRDefault="00534655" w:rsidP="00534655">
      <w:pPr>
        <w:snapToGrid w:val="0"/>
        <w:jc w:val="center"/>
        <w:rPr>
          <w:b/>
          <w:bCs/>
        </w:rPr>
      </w:pPr>
      <w:r w:rsidRPr="00CD4F1F">
        <w:rPr>
          <w:b/>
          <w:bCs/>
        </w:rPr>
        <w:t xml:space="preserve">обязательных </w:t>
      </w:r>
      <w:r>
        <w:rPr>
          <w:b/>
          <w:bCs/>
        </w:rPr>
        <w:t xml:space="preserve">и дополнительных </w:t>
      </w:r>
      <w:r w:rsidRPr="00CD4F1F">
        <w:rPr>
          <w:b/>
          <w:bCs/>
        </w:rPr>
        <w:t xml:space="preserve">работ и услуг по содержанию и ремонту </w:t>
      </w:r>
    </w:p>
    <w:p w:rsidR="00534655" w:rsidRDefault="00534655" w:rsidP="00534655">
      <w:pPr>
        <w:snapToGrid w:val="0"/>
        <w:jc w:val="center"/>
      </w:pPr>
      <w:r w:rsidRPr="00CD4F1F">
        <w:t>общего имущества собственников помещений в многоквартирном доме по адрес</w:t>
      </w:r>
      <w:r w:rsidR="00DB25A0">
        <w:t>у</w:t>
      </w:r>
      <w:r w:rsidRPr="00CD4F1F">
        <w:t xml:space="preserve"> </w:t>
      </w:r>
      <w:proofErr w:type="gramStart"/>
      <w:r w:rsidRPr="00CD4F1F">
        <w:t>г</w:t>
      </w:r>
      <w:proofErr w:type="gramEnd"/>
      <w:r w:rsidRPr="00CD4F1F">
        <w:t xml:space="preserve">. Щекино, </w:t>
      </w:r>
      <w:r w:rsidR="00DB25A0">
        <w:t>___________________________________________________</w:t>
      </w:r>
      <w:r w:rsidRPr="00CD4F1F">
        <w:t>:</w:t>
      </w:r>
    </w:p>
    <w:tbl>
      <w:tblPr>
        <w:tblW w:w="9889" w:type="dxa"/>
        <w:tblInd w:w="-53" w:type="dxa"/>
        <w:tblLayout w:type="fixed"/>
        <w:tblCellMar>
          <w:top w:w="55" w:type="dxa"/>
          <w:left w:w="55" w:type="dxa"/>
          <w:bottom w:w="55" w:type="dxa"/>
          <w:right w:w="55" w:type="dxa"/>
        </w:tblCellMar>
        <w:tblLook w:val="04A0"/>
      </w:tblPr>
      <w:tblGrid>
        <w:gridCol w:w="53"/>
        <w:gridCol w:w="573"/>
        <w:gridCol w:w="4018"/>
        <w:gridCol w:w="12"/>
        <w:gridCol w:w="500"/>
        <w:gridCol w:w="1898"/>
        <w:gridCol w:w="1276"/>
        <w:gridCol w:w="283"/>
        <w:gridCol w:w="1241"/>
        <w:gridCol w:w="35"/>
      </w:tblGrid>
      <w:tr w:rsidR="00534655" w:rsidRPr="00CD4F1F" w:rsidTr="005B6322">
        <w:trPr>
          <w:gridBefore w:val="1"/>
          <w:wBefore w:w="53" w:type="dxa"/>
          <w:trHeight w:val="145"/>
        </w:trPr>
        <w:tc>
          <w:tcPr>
            <w:tcW w:w="573" w:type="dxa"/>
            <w:tcBorders>
              <w:top w:val="single" w:sz="2" w:space="0" w:color="000000"/>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sidRPr="00CD4F1F">
              <w:rPr>
                <w:sz w:val="24"/>
                <w:szCs w:val="24"/>
              </w:rPr>
              <w:t xml:space="preserve">№ </w:t>
            </w:r>
            <w:proofErr w:type="spellStart"/>
            <w:proofErr w:type="gramStart"/>
            <w:r w:rsidRPr="00CD4F1F">
              <w:rPr>
                <w:sz w:val="24"/>
                <w:szCs w:val="24"/>
              </w:rPr>
              <w:t>п</w:t>
            </w:r>
            <w:proofErr w:type="spellEnd"/>
            <w:proofErr w:type="gramEnd"/>
            <w:r w:rsidRPr="00CD4F1F">
              <w:rPr>
                <w:sz w:val="24"/>
                <w:szCs w:val="24"/>
              </w:rPr>
              <w:t>/</w:t>
            </w:r>
            <w:proofErr w:type="spellStart"/>
            <w:r w:rsidRPr="00CD4F1F">
              <w:rPr>
                <w:sz w:val="24"/>
                <w:szCs w:val="24"/>
              </w:rPr>
              <w:t>п</w:t>
            </w:r>
            <w:proofErr w:type="spellEnd"/>
          </w:p>
        </w:tc>
        <w:tc>
          <w:tcPr>
            <w:tcW w:w="4018" w:type="dxa"/>
            <w:tcBorders>
              <w:top w:val="single" w:sz="2" w:space="0" w:color="000000"/>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sidRPr="00CD4F1F">
              <w:rPr>
                <w:sz w:val="24"/>
                <w:szCs w:val="24"/>
              </w:rPr>
              <w:t>Наименование работ (услуг)</w:t>
            </w:r>
          </w:p>
        </w:tc>
        <w:tc>
          <w:tcPr>
            <w:tcW w:w="2410" w:type="dxa"/>
            <w:gridSpan w:val="3"/>
            <w:tcBorders>
              <w:top w:val="single" w:sz="2" w:space="0" w:color="000000"/>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sidRPr="00CD4F1F">
              <w:rPr>
                <w:sz w:val="24"/>
                <w:szCs w:val="24"/>
              </w:rPr>
              <w:t>Периодичность</w:t>
            </w:r>
          </w:p>
        </w:tc>
        <w:tc>
          <w:tcPr>
            <w:tcW w:w="1276" w:type="dxa"/>
            <w:tcBorders>
              <w:top w:val="single" w:sz="2" w:space="0" w:color="000000"/>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sidRPr="00CD4F1F">
              <w:rPr>
                <w:sz w:val="24"/>
                <w:szCs w:val="24"/>
              </w:rPr>
              <w:t>Годовая плата, рублей</w:t>
            </w:r>
          </w:p>
        </w:tc>
        <w:tc>
          <w:tcPr>
            <w:tcW w:w="1559" w:type="dxa"/>
            <w:gridSpan w:val="3"/>
            <w:tcBorders>
              <w:top w:val="single" w:sz="2" w:space="0" w:color="000000"/>
              <w:left w:val="single" w:sz="2" w:space="0" w:color="000000"/>
              <w:bottom w:val="single" w:sz="2" w:space="0" w:color="000000"/>
              <w:right w:val="single" w:sz="2" w:space="0" w:color="000000"/>
            </w:tcBorders>
            <w:hideMark/>
          </w:tcPr>
          <w:p w:rsidR="00310C51" w:rsidRDefault="00534655" w:rsidP="00715DAB">
            <w:pPr>
              <w:pStyle w:val="af0"/>
              <w:snapToGrid w:val="0"/>
              <w:ind w:firstLine="0"/>
              <w:jc w:val="center"/>
              <w:rPr>
                <w:sz w:val="24"/>
                <w:szCs w:val="24"/>
              </w:rPr>
            </w:pPr>
            <w:r w:rsidRPr="00CD4F1F">
              <w:rPr>
                <w:sz w:val="24"/>
                <w:szCs w:val="24"/>
              </w:rPr>
              <w:t xml:space="preserve">Стоимость </w:t>
            </w:r>
            <w:proofErr w:type="gramStart"/>
            <w:r w:rsidRPr="00CD4F1F">
              <w:rPr>
                <w:sz w:val="24"/>
                <w:szCs w:val="24"/>
              </w:rPr>
              <w:t>на</w:t>
            </w:r>
            <w:proofErr w:type="gramEnd"/>
            <w:r w:rsidRPr="00CD4F1F">
              <w:rPr>
                <w:sz w:val="24"/>
                <w:szCs w:val="24"/>
              </w:rPr>
              <w:t xml:space="preserve"> </w:t>
            </w:r>
          </w:p>
          <w:p w:rsidR="00534655" w:rsidRPr="00CD4F1F" w:rsidRDefault="00534655" w:rsidP="00715DAB">
            <w:pPr>
              <w:pStyle w:val="af0"/>
              <w:snapToGrid w:val="0"/>
              <w:ind w:firstLine="0"/>
              <w:jc w:val="center"/>
              <w:rPr>
                <w:sz w:val="24"/>
                <w:szCs w:val="24"/>
              </w:rPr>
            </w:pPr>
            <w:r w:rsidRPr="00CD4F1F">
              <w:rPr>
                <w:sz w:val="24"/>
                <w:szCs w:val="24"/>
              </w:rPr>
              <w:t>1 м</w:t>
            </w:r>
            <w:proofErr w:type="gramStart"/>
            <w:r w:rsidRPr="00310C51">
              <w:rPr>
                <w:sz w:val="24"/>
                <w:szCs w:val="24"/>
                <w:vertAlign w:val="superscript"/>
              </w:rPr>
              <w:t>2</w:t>
            </w:r>
            <w:proofErr w:type="gramEnd"/>
            <w:r w:rsidRPr="00CD4F1F">
              <w:rPr>
                <w:sz w:val="24"/>
                <w:szCs w:val="24"/>
              </w:rPr>
              <w:t xml:space="preserve"> общей площади, рублей в месяц</w:t>
            </w:r>
          </w:p>
        </w:tc>
      </w:tr>
      <w:tr w:rsidR="00534655" w:rsidRPr="00CD4F1F" w:rsidTr="005B6322">
        <w:trPr>
          <w:gridBefore w:val="1"/>
          <w:wBefore w:w="53" w:type="dxa"/>
          <w:trHeight w:val="145"/>
        </w:trPr>
        <w:tc>
          <w:tcPr>
            <w:tcW w:w="7001" w:type="dxa"/>
            <w:gridSpan w:val="5"/>
            <w:tcBorders>
              <w:top w:val="nil"/>
              <w:left w:val="single" w:sz="2" w:space="0" w:color="000000"/>
              <w:bottom w:val="single" w:sz="2" w:space="0" w:color="000000"/>
              <w:right w:val="single" w:sz="2" w:space="0" w:color="000000"/>
            </w:tcBorders>
            <w:hideMark/>
          </w:tcPr>
          <w:p w:rsidR="00534655" w:rsidRPr="00CD4F1F" w:rsidRDefault="00534655" w:rsidP="00310C51">
            <w:pPr>
              <w:pStyle w:val="af0"/>
              <w:snapToGrid w:val="0"/>
              <w:ind w:firstLine="0"/>
              <w:jc w:val="both"/>
              <w:rPr>
                <w:b/>
                <w:sz w:val="24"/>
                <w:szCs w:val="24"/>
              </w:rPr>
            </w:pPr>
            <w:r w:rsidRPr="00CD4F1F">
              <w:rPr>
                <w:b/>
                <w:sz w:val="24"/>
                <w:szCs w:val="24"/>
                <w:lang w:val="en-US"/>
              </w:rPr>
              <w:t>I</w:t>
            </w:r>
            <w:r w:rsidRPr="00CD4F1F">
              <w:rPr>
                <w:b/>
                <w:sz w:val="24"/>
                <w:szCs w:val="24"/>
              </w:rPr>
              <w:t>. Работы, необходимые для надлежащего содержания несущих конструкций  и не несущих конструкций  многоквартирных домов  в соответствии с постановлением Правительства РФ №290 от 03.04.2013, т.ч.:</w:t>
            </w:r>
          </w:p>
        </w:tc>
        <w:tc>
          <w:tcPr>
            <w:tcW w:w="1276" w:type="dxa"/>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b/>
                <w:sz w:val="24"/>
                <w:szCs w:val="24"/>
              </w:rPr>
            </w:pPr>
          </w:p>
        </w:tc>
        <w:tc>
          <w:tcPr>
            <w:tcW w:w="1559" w:type="dxa"/>
            <w:gridSpan w:val="3"/>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b/>
                <w:sz w:val="24"/>
                <w:szCs w:val="24"/>
              </w:rPr>
            </w:pPr>
          </w:p>
        </w:tc>
      </w:tr>
      <w:tr w:rsidR="00534655" w:rsidRPr="00CD4F1F" w:rsidTr="005B6322">
        <w:trPr>
          <w:gridBefore w:val="1"/>
          <w:wBefore w:w="53" w:type="dxa"/>
          <w:trHeight w:val="145"/>
        </w:trPr>
        <w:tc>
          <w:tcPr>
            <w:tcW w:w="573" w:type="dxa"/>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sidRPr="00CD4F1F">
              <w:rPr>
                <w:sz w:val="24"/>
                <w:szCs w:val="24"/>
              </w:rPr>
              <w:t>1.</w:t>
            </w:r>
          </w:p>
        </w:tc>
        <w:tc>
          <w:tcPr>
            <w:tcW w:w="9263" w:type="dxa"/>
            <w:gridSpan w:val="8"/>
            <w:tcBorders>
              <w:top w:val="single" w:sz="2" w:space="0" w:color="000000"/>
              <w:left w:val="single" w:sz="2" w:space="0" w:color="000000"/>
              <w:bottom w:val="single" w:sz="2" w:space="0" w:color="000000"/>
              <w:right w:val="single" w:sz="2" w:space="0" w:color="000000"/>
            </w:tcBorders>
            <w:hideMark/>
          </w:tcPr>
          <w:p w:rsidR="00534655" w:rsidRPr="00534655" w:rsidRDefault="00534655" w:rsidP="00534655">
            <w:pPr>
              <w:pStyle w:val="af0"/>
              <w:snapToGrid w:val="0"/>
              <w:ind w:firstLine="0"/>
              <w:rPr>
                <w:sz w:val="24"/>
                <w:szCs w:val="24"/>
              </w:rPr>
            </w:pPr>
            <w:r w:rsidRPr="00534655">
              <w:rPr>
                <w:rFonts w:eastAsia="Calibri"/>
                <w:sz w:val="24"/>
                <w:szCs w:val="24"/>
              </w:rPr>
              <w:t>Работы, выполняемые в отношении всех видов фундаментов</w:t>
            </w:r>
          </w:p>
        </w:tc>
      </w:tr>
      <w:tr w:rsidR="00534655" w:rsidRPr="00CD4F1F" w:rsidTr="005B6322">
        <w:trPr>
          <w:gridBefore w:val="1"/>
          <w:wBefore w:w="53" w:type="dxa"/>
          <w:trHeight w:val="145"/>
        </w:trPr>
        <w:tc>
          <w:tcPr>
            <w:tcW w:w="573" w:type="dxa"/>
            <w:tcBorders>
              <w:top w:val="nil"/>
              <w:left w:val="single" w:sz="2" w:space="0" w:color="000000"/>
              <w:bottom w:val="single" w:sz="2" w:space="0" w:color="000000"/>
              <w:right w:val="nil"/>
            </w:tcBorders>
            <w:hideMark/>
          </w:tcPr>
          <w:p w:rsidR="00534655" w:rsidRPr="00D060DE" w:rsidRDefault="00534655" w:rsidP="00715DAB">
            <w:pPr>
              <w:pStyle w:val="af0"/>
              <w:snapToGrid w:val="0"/>
              <w:ind w:firstLine="0"/>
              <w:jc w:val="center"/>
              <w:rPr>
                <w:sz w:val="24"/>
                <w:szCs w:val="24"/>
              </w:rPr>
            </w:pPr>
          </w:p>
        </w:tc>
        <w:tc>
          <w:tcPr>
            <w:tcW w:w="6428" w:type="dxa"/>
            <w:gridSpan w:val="4"/>
            <w:tcBorders>
              <w:top w:val="single" w:sz="2" w:space="0" w:color="000000"/>
              <w:left w:val="single" w:sz="2" w:space="0" w:color="000000"/>
              <w:bottom w:val="single" w:sz="2" w:space="0" w:color="000000"/>
              <w:right w:val="single" w:sz="2" w:space="0" w:color="000000"/>
            </w:tcBorders>
            <w:hideMark/>
          </w:tcPr>
          <w:p w:rsidR="00534655" w:rsidRPr="00D060DE" w:rsidRDefault="00534655" w:rsidP="00715DAB">
            <w:pPr>
              <w:autoSpaceDE w:val="0"/>
              <w:autoSpaceDN w:val="0"/>
              <w:adjustRightInd w:val="0"/>
              <w:ind w:hanging="6"/>
              <w:jc w:val="both"/>
              <w:rPr>
                <w:rFonts w:eastAsia="Calibri"/>
                <w:i/>
              </w:rPr>
            </w:pPr>
            <w:r w:rsidRPr="00D060DE">
              <w:rPr>
                <w:rFonts w:eastAsia="Calibri"/>
                <w:i/>
              </w:rPr>
              <w:t>проверка соответствия параметров вертикальной планировки территории вокруг здания проектным параметрам. Устранение выявленных нарушений;</w:t>
            </w:r>
          </w:p>
          <w:p w:rsidR="00534655" w:rsidRPr="00D060DE" w:rsidRDefault="00534655" w:rsidP="00715DAB">
            <w:pPr>
              <w:autoSpaceDE w:val="0"/>
              <w:autoSpaceDN w:val="0"/>
              <w:adjustRightInd w:val="0"/>
              <w:ind w:hanging="6"/>
              <w:jc w:val="both"/>
              <w:rPr>
                <w:rFonts w:eastAsia="Calibri"/>
                <w:i/>
              </w:rPr>
            </w:pPr>
            <w:r w:rsidRPr="00D060DE">
              <w:rPr>
                <w:rFonts w:eastAsia="Calibri"/>
                <w:i/>
              </w:rPr>
              <w:t>проверка технического состояния видимых частей конструкций с выявлением:</w:t>
            </w:r>
          </w:p>
          <w:p w:rsidR="00534655" w:rsidRPr="00D060DE" w:rsidRDefault="00534655" w:rsidP="00715DAB">
            <w:pPr>
              <w:autoSpaceDE w:val="0"/>
              <w:autoSpaceDN w:val="0"/>
              <w:adjustRightInd w:val="0"/>
              <w:ind w:hanging="6"/>
              <w:jc w:val="both"/>
              <w:rPr>
                <w:rFonts w:eastAsia="Calibri"/>
                <w:i/>
              </w:rPr>
            </w:pPr>
            <w:r w:rsidRPr="00D060DE">
              <w:rPr>
                <w:rFonts w:eastAsia="Calibri"/>
                <w:i/>
              </w:rPr>
              <w:t>признаков неравномерных осадок фундаментов всех типов;</w:t>
            </w:r>
          </w:p>
          <w:p w:rsidR="00534655" w:rsidRPr="00D060DE" w:rsidRDefault="00534655" w:rsidP="00715DAB">
            <w:pPr>
              <w:autoSpaceDE w:val="0"/>
              <w:autoSpaceDN w:val="0"/>
              <w:adjustRightInd w:val="0"/>
              <w:ind w:hanging="6"/>
              <w:jc w:val="both"/>
              <w:rPr>
                <w:rFonts w:eastAsia="Calibri"/>
                <w:i/>
              </w:rPr>
            </w:pPr>
            <w:r w:rsidRPr="00D060DE">
              <w:rPr>
                <w:rFonts w:eastAsia="Calibri"/>
                <w:i/>
              </w:rPr>
              <w:t>коррозии арматуры, расслаивания, трещин, выпучивания, отклонения от вертикали;</w:t>
            </w:r>
          </w:p>
          <w:p w:rsidR="00534655" w:rsidRPr="00D060DE" w:rsidRDefault="00534655" w:rsidP="00715DAB">
            <w:pPr>
              <w:autoSpaceDE w:val="0"/>
              <w:autoSpaceDN w:val="0"/>
              <w:adjustRightInd w:val="0"/>
              <w:ind w:hanging="6"/>
              <w:jc w:val="both"/>
              <w:rPr>
                <w:rFonts w:eastAsia="Calibri"/>
                <w:i/>
              </w:rPr>
            </w:pPr>
            <w:r w:rsidRPr="00D060DE">
              <w:rPr>
                <w:rFonts w:eastAsia="Calibri"/>
                <w:i/>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34655" w:rsidRPr="00D060DE" w:rsidRDefault="00534655" w:rsidP="00715DAB">
            <w:pPr>
              <w:autoSpaceDE w:val="0"/>
              <w:autoSpaceDN w:val="0"/>
              <w:adjustRightInd w:val="0"/>
              <w:ind w:hanging="6"/>
              <w:jc w:val="both"/>
            </w:pPr>
            <w:r w:rsidRPr="00D060DE">
              <w:rPr>
                <w:rFonts w:eastAsia="Calibri"/>
                <w:i/>
              </w:rPr>
              <w:t>проверка гидроизоляции и водоотвода фундамента. При выявлении нарушений - восстановление их работоспособности.</w:t>
            </w:r>
          </w:p>
        </w:tc>
        <w:tc>
          <w:tcPr>
            <w:tcW w:w="2835" w:type="dxa"/>
            <w:gridSpan w:val="4"/>
            <w:tcBorders>
              <w:top w:val="single" w:sz="2" w:space="0" w:color="000000"/>
              <w:left w:val="single" w:sz="2" w:space="0" w:color="000000"/>
              <w:bottom w:val="single" w:sz="2" w:space="0" w:color="000000"/>
              <w:right w:val="single" w:sz="2" w:space="0" w:color="000000"/>
            </w:tcBorders>
          </w:tcPr>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осмотры </w:t>
            </w:r>
          </w:p>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устранение нарушений - по мере необходимости</w:t>
            </w:r>
          </w:p>
          <w:p w:rsidR="00534655" w:rsidRPr="00CD4F1F" w:rsidRDefault="00534655" w:rsidP="00715DAB">
            <w:pPr>
              <w:pStyle w:val="af0"/>
              <w:snapToGrid w:val="0"/>
              <w:ind w:firstLine="0"/>
              <w:rPr>
                <w:sz w:val="24"/>
                <w:szCs w:val="24"/>
              </w:rPr>
            </w:pPr>
          </w:p>
        </w:tc>
      </w:tr>
      <w:tr w:rsidR="00534655" w:rsidRPr="00CD4F1F" w:rsidTr="005B6322">
        <w:trPr>
          <w:gridBefore w:val="1"/>
          <w:wBefore w:w="53" w:type="dxa"/>
          <w:trHeight w:val="145"/>
        </w:trPr>
        <w:tc>
          <w:tcPr>
            <w:tcW w:w="573" w:type="dxa"/>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Pr>
                <w:sz w:val="24"/>
                <w:szCs w:val="24"/>
              </w:rPr>
              <w:t>2.</w:t>
            </w:r>
          </w:p>
        </w:tc>
        <w:tc>
          <w:tcPr>
            <w:tcW w:w="9263" w:type="dxa"/>
            <w:gridSpan w:val="8"/>
            <w:tcBorders>
              <w:top w:val="single" w:sz="2" w:space="0" w:color="000000"/>
              <w:left w:val="single" w:sz="2" w:space="0" w:color="000000"/>
              <w:bottom w:val="single" w:sz="2" w:space="0" w:color="000000"/>
              <w:right w:val="single" w:sz="2" w:space="0" w:color="000000"/>
            </w:tcBorders>
            <w:hideMark/>
          </w:tcPr>
          <w:p w:rsidR="00534655" w:rsidRPr="00CD4F1F" w:rsidRDefault="00534655" w:rsidP="00534655">
            <w:pPr>
              <w:pStyle w:val="af0"/>
              <w:snapToGrid w:val="0"/>
              <w:ind w:firstLine="0"/>
              <w:rPr>
                <w:sz w:val="24"/>
                <w:szCs w:val="24"/>
              </w:rPr>
            </w:pPr>
            <w:r w:rsidRPr="00CD4F1F">
              <w:rPr>
                <w:sz w:val="24"/>
                <w:szCs w:val="24"/>
              </w:rPr>
              <w:t>Работы, выполняемые для надлежащего содержания стен многоквартирных домов</w:t>
            </w:r>
          </w:p>
        </w:tc>
      </w:tr>
      <w:tr w:rsidR="00534655" w:rsidRPr="00CD4F1F" w:rsidTr="005B6322">
        <w:trPr>
          <w:gridBefore w:val="1"/>
          <w:wBefore w:w="53" w:type="dxa"/>
          <w:trHeight w:val="145"/>
        </w:trPr>
        <w:tc>
          <w:tcPr>
            <w:tcW w:w="573" w:type="dxa"/>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p>
        </w:tc>
        <w:tc>
          <w:tcPr>
            <w:tcW w:w="6428" w:type="dxa"/>
            <w:gridSpan w:val="4"/>
            <w:tcBorders>
              <w:top w:val="single" w:sz="2" w:space="0" w:color="000000"/>
              <w:left w:val="single" w:sz="2" w:space="0" w:color="000000"/>
              <w:bottom w:val="single" w:sz="2" w:space="0" w:color="000000"/>
              <w:right w:val="single" w:sz="2" w:space="0" w:color="000000"/>
            </w:tcBorders>
            <w:hideMark/>
          </w:tcPr>
          <w:p w:rsidR="00534655" w:rsidRPr="00D85657" w:rsidRDefault="00534655" w:rsidP="00715DAB">
            <w:pPr>
              <w:autoSpaceDE w:val="0"/>
              <w:autoSpaceDN w:val="0"/>
              <w:adjustRightInd w:val="0"/>
              <w:ind w:hanging="6"/>
              <w:jc w:val="both"/>
              <w:rPr>
                <w:rFonts w:eastAsia="Calibri"/>
                <w:i/>
              </w:rPr>
            </w:pPr>
            <w:r w:rsidRPr="00D85657">
              <w:rPr>
                <w:rFonts w:eastAsia="Calibri"/>
                <w:i/>
              </w:rPr>
              <w:t xml:space="preserve">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w:t>
            </w:r>
            <w:r w:rsidRPr="00D060DE">
              <w:rPr>
                <w:rFonts w:eastAsia="Calibri"/>
                <w:i/>
              </w:rPr>
              <w:t>неисправности водоотводов;</w:t>
            </w:r>
          </w:p>
          <w:p w:rsidR="00534655" w:rsidRPr="00D85657" w:rsidRDefault="00534655" w:rsidP="00715DAB">
            <w:pPr>
              <w:autoSpaceDE w:val="0"/>
              <w:autoSpaceDN w:val="0"/>
              <w:adjustRightInd w:val="0"/>
              <w:ind w:hanging="6"/>
              <w:jc w:val="both"/>
              <w:rPr>
                <w:rFonts w:eastAsia="Calibri"/>
                <w:i/>
              </w:rPr>
            </w:pPr>
            <w:r w:rsidRPr="00D85657">
              <w:rPr>
                <w:rFonts w:eastAsia="Calibri"/>
                <w:i/>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534655" w:rsidRPr="00D85657" w:rsidRDefault="00534655" w:rsidP="00715DAB">
            <w:pPr>
              <w:autoSpaceDE w:val="0"/>
              <w:autoSpaceDN w:val="0"/>
              <w:adjustRightInd w:val="0"/>
              <w:ind w:hanging="6"/>
              <w:jc w:val="both"/>
              <w:rPr>
                <w:rFonts w:eastAsia="Calibri"/>
                <w:i/>
              </w:rPr>
            </w:pPr>
            <w:r w:rsidRPr="00D85657">
              <w:rPr>
                <w:rFonts w:eastAsia="Calibri"/>
                <w:i/>
              </w:rPr>
              <w:t>выявление повреждений в кладке, наличия и характера трещин, выветривания, отклонения от вертикали и выпучивания отдельных участков стен;</w:t>
            </w:r>
          </w:p>
          <w:p w:rsidR="00534655" w:rsidRPr="00CD4F1F" w:rsidRDefault="00534655" w:rsidP="00715DAB">
            <w:pPr>
              <w:autoSpaceDE w:val="0"/>
              <w:autoSpaceDN w:val="0"/>
              <w:adjustRightInd w:val="0"/>
              <w:ind w:hanging="6"/>
              <w:jc w:val="both"/>
            </w:pPr>
            <w:r w:rsidRPr="00D85657">
              <w:rPr>
                <w:rFonts w:eastAsia="Calibri"/>
                <w:i/>
              </w:rPr>
              <w:lastRenderedPageBreak/>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835" w:type="dxa"/>
            <w:gridSpan w:val="4"/>
            <w:tcBorders>
              <w:top w:val="single" w:sz="2" w:space="0" w:color="000000"/>
              <w:left w:val="single" w:sz="2" w:space="0" w:color="000000"/>
              <w:bottom w:val="single" w:sz="2" w:space="0" w:color="000000"/>
              <w:right w:val="single" w:sz="2" w:space="0" w:color="000000"/>
            </w:tcBorders>
          </w:tcPr>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lastRenderedPageBreak/>
              <w:t xml:space="preserve">осмотры </w:t>
            </w:r>
          </w:p>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устранение нарушений - по мере необходимости</w:t>
            </w:r>
          </w:p>
          <w:p w:rsidR="00534655" w:rsidRPr="00CD4F1F" w:rsidRDefault="00534655" w:rsidP="00715DAB">
            <w:pPr>
              <w:pStyle w:val="af0"/>
              <w:snapToGrid w:val="0"/>
              <w:ind w:firstLine="0"/>
              <w:rPr>
                <w:sz w:val="24"/>
                <w:szCs w:val="24"/>
              </w:rPr>
            </w:pPr>
          </w:p>
        </w:tc>
      </w:tr>
      <w:tr w:rsidR="00534655" w:rsidRPr="00CD4F1F" w:rsidTr="005B6322">
        <w:trPr>
          <w:gridBefore w:val="1"/>
          <w:wBefore w:w="53" w:type="dxa"/>
          <w:trHeight w:val="145"/>
        </w:trPr>
        <w:tc>
          <w:tcPr>
            <w:tcW w:w="573" w:type="dxa"/>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Pr>
                <w:sz w:val="24"/>
                <w:szCs w:val="24"/>
              </w:rPr>
              <w:lastRenderedPageBreak/>
              <w:t>3.</w:t>
            </w:r>
          </w:p>
        </w:tc>
        <w:tc>
          <w:tcPr>
            <w:tcW w:w="9263" w:type="dxa"/>
            <w:gridSpan w:val="8"/>
            <w:tcBorders>
              <w:top w:val="single" w:sz="2" w:space="0" w:color="000000"/>
              <w:left w:val="single" w:sz="2" w:space="0" w:color="000000"/>
              <w:bottom w:val="single" w:sz="2" w:space="0" w:color="000000"/>
              <w:right w:val="single" w:sz="2" w:space="0" w:color="000000"/>
            </w:tcBorders>
            <w:hideMark/>
          </w:tcPr>
          <w:p w:rsidR="00534655" w:rsidRPr="00CD4F1F" w:rsidRDefault="00534655" w:rsidP="00310C51">
            <w:pPr>
              <w:pStyle w:val="af0"/>
              <w:snapToGrid w:val="0"/>
              <w:ind w:firstLine="0"/>
              <w:jc w:val="both"/>
              <w:rPr>
                <w:sz w:val="24"/>
                <w:szCs w:val="24"/>
              </w:rPr>
            </w:pPr>
            <w:r w:rsidRPr="00CD4F1F">
              <w:rPr>
                <w:sz w:val="24"/>
                <w:szCs w:val="24"/>
              </w:rPr>
              <w:t>Работы, выполняемые в целях надлежащего содержания перекрытий и покрытий многоквартирных домов</w:t>
            </w:r>
          </w:p>
        </w:tc>
      </w:tr>
      <w:tr w:rsidR="00534655" w:rsidRPr="00CD4F1F" w:rsidTr="005B6322">
        <w:trPr>
          <w:gridBefore w:val="1"/>
          <w:wBefore w:w="53" w:type="dxa"/>
          <w:trHeight w:val="145"/>
        </w:trPr>
        <w:tc>
          <w:tcPr>
            <w:tcW w:w="573" w:type="dxa"/>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p>
        </w:tc>
        <w:tc>
          <w:tcPr>
            <w:tcW w:w="6428" w:type="dxa"/>
            <w:gridSpan w:val="4"/>
            <w:tcBorders>
              <w:top w:val="single" w:sz="2" w:space="0" w:color="000000"/>
              <w:left w:val="single" w:sz="2" w:space="0" w:color="000000"/>
              <w:bottom w:val="single" w:sz="2" w:space="0" w:color="000000"/>
              <w:right w:val="single" w:sz="2" w:space="0" w:color="000000"/>
            </w:tcBorders>
            <w:hideMark/>
          </w:tcPr>
          <w:p w:rsidR="00534655" w:rsidRDefault="00534655" w:rsidP="00715DAB">
            <w:pPr>
              <w:autoSpaceDE w:val="0"/>
              <w:autoSpaceDN w:val="0"/>
              <w:adjustRightInd w:val="0"/>
              <w:ind w:hanging="6"/>
              <w:jc w:val="both"/>
              <w:rPr>
                <w:rFonts w:eastAsia="Calibri"/>
                <w:i/>
                <w:iCs/>
              </w:rPr>
            </w:pPr>
            <w:r>
              <w:rPr>
                <w:rFonts w:eastAsia="Calibri"/>
                <w:i/>
                <w:iCs/>
              </w:rPr>
              <w:t>выявление нарушений условий эксплуатации, несанкционированных изменений конструктивного решения, выявления прогибов, трещин и колебаний;</w:t>
            </w:r>
          </w:p>
          <w:p w:rsidR="00534655" w:rsidRDefault="00534655" w:rsidP="00715DAB">
            <w:pPr>
              <w:autoSpaceDE w:val="0"/>
              <w:autoSpaceDN w:val="0"/>
              <w:adjustRightInd w:val="0"/>
              <w:ind w:hanging="6"/>
              <w:jc w:val="both"/>
              <w:rPr>
                <w:rFonts w:eastAsia="Calibri"/>
                <w:i/>
                <w:iCs/>
              </w:rPr>
            </w:pPr>
            <w:r>
              <w:rPr>
                <w:rFonts w:eastAsia="Calibri"/>
                <w:i/>
                <w:iCs/>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w:t>
            </w:r>
          </w:p>
          <w:p w:rsidR="00534655" w:rsidRDefault="00534655" w:rsidP="00715DAB">
            <w:pPr>
              <w:autoSpaceDE w:val="0"/>
              <w:autoSpaceDN w:val="0"/>
              <w:adjustRightInd w:val="0"/>
              <w:ind w:hanging="6"/>
              <w:jc w:val="both"/>
              <w:rPr>
                <w:rFonts w:eastAsia="Calibri"/>
                <w:i/>
                <w:iCs/>
              </w:rPr>
            </w:pPr>
            <w:r>
              <w:rPr>
                <w:rFonts w:eastAsia="Calibri"/>
                <w:i/>
                <w:iCs/>
              </w:rPr>
              <w:t>выявление наличия, характера и величины трещин, смещения плит, отслоения выравнивающего слоя в заделке швов, следов протечек или промерзаний, отслоения защитного слоя, коррозии; выявление наличия, характера и величины трещин в сводах, изменений состояния кладки;</w:t>
            </w:r>
          </w:p>
          <w:p w:rsidR="00534655" w:rsidRDefault="00534655" w:rsidP="00715DAB">
            <w:pPr>
              <w:autoSpaceDE w:val="0"/>
              <w:autoSpaceDN w:val="0"/>
              <w:adjustRightInd w:val="0"/>
              <w:ind w:hanging="6"/>
              <w:jc w:val="both"/>
              <w:rPr>
                <w:rFonts w:eastAsia="Calibri"/>
                <w:i/>
                <w:iCs/>
              </w:rPr>
            </w:pPr>
            <w:r>
              <w:rPr>
                <w:rFonts w:eastAsia="Calibri"/>
                <w:i/>
                <w:iCs/>
              </w:rPr>
              <w:t>проверка состояния утеплителя, гидроизоляции и звукоизоляции, адгезии отделочных слоев к конструкциям перекрытия (покрытия);</w:t>
            </w:r>
          </w:p>
          <w:p w:rsidR="00534655" w:rsidRPr="00CD4F1F" w:rsidRDefault="00534655" w:rsidP="00715DAB">
            <w:pPr>
              <w:autoSpaceDE w:val="0"/>
              <w:autoSpaceDN w:val="0"/>
              <w:adjustRightInd w:val="0"/>
              <w:ind w:hanging="6"/>
              <w:jc w:val="both"/>
            </w:pPr>
            <w:r>
              <w:rPr>
                <w:rFonts w:eastAsia="Calibri"/>
                <w:i/>
                <w:iCs/>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835" w:type="dxa"/>
            <w:gridSpan w:val="4"/>
            <w:tcBorders>
              <w:top w:val="single" w:sz="2" w:space="0" w:color="000000"/>
              <w:left w:val="single" w:sz="2" w:space="0" w:color="000000"/>
              <w:bottom w:val="single" w:sz="2" w:space="0" w:color="000000"/>
              <w:right w:val="single" w:sz="2" w:space="0" w:color="000000"/>
            </w:tcBorders>
          </w:tcPr>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осмотры </w:t>
            </w:r>
          </w:p>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устранение нарушений - по мере необходимости</w:t>
            </w:r>
          </w:p>
          <w:p w:rsidR="00534655" w:rsidRPr="00CD4F1F" w:rsidRDefault="00534655" w:rsidP="00715DAB">
            <w:pPr>
              <w:pStyle w:val="af0"/>
              <w:snapToGrid w:val="0"/>
              <w:ind w:firstLine="0"/>
              <w:rPr>
                <w:sz w:val="24"/>
                <w:szCs w:val="24"/>
              </w:rPr>
            </w:pPr>
          </w:p>
        </w:tc>
      </w:tr>
      <w:tr w:rsidR="00534655" w:rsidRPr="00CD4F1F" w:rsidTr="005B6322">
        <w:trPr>
          <w:gridBefore w:val="1"/>
          <w:wBefore w:w="53" w:type="dxa"/>
          <w:trHeight w:val="145"/>
        </w:trPr>
        <w:tc>
          <w:tcPr>
            <w:tcW w:w="573" w:type="dxa"/>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Pr>
                <w:sz w:val="24"/>
                <w:szCs w:val="24"/>
              </w:rPr>
              <w:t>4.</w:t>
            </w:r>
          </w:p>
        </w:tc>
        <w:tc>
          <w:tcPr>
            <w:tcW w:w="9263" w:type="dxa"/>
            <w:gridSpan w:val="8"/>
            <w:tcBorders>
              <w:top w:val="single" w:sz="2" w:space="0" w:color="000000"/>
              <w:left w:val="single" w:sz="2" w:space="0" w:color="000000"/>
              <w:bottom w:val="single" w:sz="2" w:space="0" w:color="000000"/>
              <w:right w:val="single" w:sz="2" w:space="0" w:color="000000"/>
            </w:tcBorders>
            <w:hideMark/>
          </w:tcPr>
          <w:p w:rsidR="00534655" w:rsidRPr="00CD4F1F" w:rsidRDefault="00534655" w:rsidP="00534655">
            <w:pPr>
              <w:pStyle w:val="af0"/>
              <w:snapToGrid w:val="0"/>
              <w:ind w:firstLine="0"/>
              <w:rPr>
                <w:sz w:val="24"/>
                <w:szCs w:val="24"/>
              </w:rPr>
            </w:pPr>
            <w:r w:rsidRPr="00CD4F1F">
              <w:rPr>
                <w:sz w:val="24"/>
                <w:szCs w:val="24"/>
              </w:rPr>
              <w:t xml:space="preserve">Работы, выполняемые для надлежащего содержания </w:t>
            </w:r>
            <w:r>
              <w:rPr>
                <w:sz w:val="24"/>
                <w:szCs w:val="24"/>
              </w:rPr>
              <w:t xml:space="preserve">крыш </w:t>
            </w:r>
            <w:r w:rsidRPr="00CD4F1F">
              <w:rPr>
                <w:sz w:val="24"/>
                <w:szCs w:val="24"/>
              </w:rPr>
              <w:t>многоквартирных домов</w:t>
            </w:r>
          </w:p>
        </w:tc>
      </w:tr>
      <w:tr w:rsidR="00534655" w:rsidRPr="00CD4F1F" w:rsidTr="005B6322">
        <w:trPr>
          <w:gridBefore w:val="1"/>
          <w:wBefore w:w="53" w:type="dxa"/>
          <w:trHeight w:val="654"/>
        </w:trPr>
        <w:tc>
          <w:tcPr>
            <w:tcW w:w="573" w:type="dxa"/>
            <w:tcBorders>
              <w:top w:val="nil"/>
              <w:left w:val="single" w:sz="2" w:space="0" w:color="000000"/>
              <w:bottom w:val="single" w:sz="4" w:space="0" w:color="000000"/>
              <w:right w:val="nil"/>
            </w:tcBorders>
          </w:tcPr>
          <w:p w:rsidR="00534655" w:rsidRPr="00CD4F1F" w:rsidRDefault="00534655" w:rsidP="00715DAB">
            <w:pPr>
              <w:pStyle w:val="af0"/>
              <w:snapToGrid w:val="0"/>
              <w:ind w:firstLine="0"/>
              <w:jc w:val="center"/>
              <w:rPr>
                <w:sz w:val="24"/>
                <w:szCs w:val="24"/>
              </w:rPr>
            </w:pPr>
          </w:p>
        </w:tc>
        <w:tc>
          <w:tcPr>
            <w:tcW w:w="6428" w:type="dxa"/>
            <w:gridSpan w:val="4"/>
            <w:tcBorders>
              <w:top w:val="nil"/>
              <w:left w:val="single" w:sz="2" w:space="0" w:color="000000"/>
              <w:bottom w:val="single" w:sz="4" w:space="0" w:color="000000"/>
              <w:right w:val="single" w:sz="2" w:space="0" w:color="000000"/>
            </w:tcBorders>
            <w:hideMark/>
          </w:tcPr>
          <w:p w:rsidR="00534655" w:rsidRPr="00E42070" w:rsidRDefault="00534655" w:rsidP="00715DAB">
            <w:pPr>
              <w:autoSpaceDE w:val="0"/>
              <w:autoSpaceDN w:val="0"/>
              <w:adjustRightInd w:val="0"/>
              <w:ind w:hanging="6"/>
              <w:jc w:val="both"/>
              <w:rPr>
                <w:rFonts w:eastAsia="Calibri"/>
                <w:i/>
              </w:rPr>
            </w:pPr>
            <w:r w:rsidRPr="00E42070">
              <w:rPr>
                <w:rFonts w:eastAsia="Calibri"/>
                <w:i/>
              </w:rPr>
              <w:t>проверка кровли на отсутствие протечек;</w:t>
            </w:r>
          </w:p>
          <w:p w:rsidR="00534655" w:rsidRPr="00E42070" w:rsidRDefault="00534655" w:rsidP="00715DAB">
            <w:pPr>
              <w:autoSpaceDE w:val="0"/>
              <w:autoSpaceDN w:val="0"/>
              <w:adjustRightInd w:val="0"/>
              <w:ind w:hanging="6"/>
              <w:jc w:val="both"/>
              <w:rPr>
                <w:rFonts w:eastAsia="Calibri"/>
                <w:i/>
              </w:rPr>
            </w:pPr>
            <w:r w:rsidRPr="00E42070">
              <w:rPr>
                <w:rFonts w:eastAsia="Calibri"/>
                <w:i/>
              </w:rPr>
              <w:t>проверка оборудования, расположенного на крыше;</w:t>
            </w:r>
          </w:p>
          <w:p w:rsidR="00534655" w:rsidRPr="00E42070" w:rsidRDefault="00534655" w:rsidP="00715DAB">
            <w:pPr>
              <w:autoSpaceDE w:val="0"/>
              <w:autoSpaceDN w:val="0"/>
              <w:adjustRightInd w:val="0"/>
              <w:ind w:hanging="6"/>
              <w:jc w:val="both"/>
              <w:rPr>
                <w:rFonts w:eastAsia="Calibri"/>
                <w:i/>
              </w:rPr>
            </w:pPr>
            <w:r w:rsidRPr="00E42070">
              <w:rPr>
                <w:rFonts w:eastAsia="Calibri"/>
                <w:i/>
              </w:rPr>
              <w:t>выявление деформации и повреждений несущих кровельных конструкций, защиты деревянных конструкций, креплений элементов несущих конструкций крыши, водоотводящих устройств и оборудования, выходов на крыши, осадочных и температурных швов, водоприемных воронок внутреннего водостока;</w:t>
            </w:r>
          </w:p>
          <w:p w:rsidR="00534655" w:rsidRPr="00E42070" w:rsidRDefault="00534655" w:rsidP="00715DAB">
            <w:pPr>
              <w:autoSpaceDE w:val="0"/>
              <w:autoSpaceDN w:val="0"/>
              <w:adjustRightInd w:val="0"/>
              <w:ind w:hanging="6"/>
              <w:jc w:val="both"/>
              <w:rPr>
                <w:rFonts w:eastAsia="Calibri"/>
                <w:i/>
              </w:rPr>
            </w:pPr>
            <w:r w:rsidRPr="00E42070">
              <w:rPr>
                <w:rFonts w:eastAsia="Calibri"/>
                <w:i/>
              </w:rPr>
              <w:t>проверка температурно-влажностного режима и воздухообмена на чердаке</w:t>
            </w:r>
            <w:r>
              <w:rPr>
                <w:rFonts w:eastAsia="Calibri"/>
                <w:i/>
              </w:rPr>
              <w:t xml:space="preserve"> либо </w:t>
            </w:r>
            <w:r w:rsidRPr="00E42070">
              <w:rPr>
                <w:rFonts w:eastAsia="Calibri"/>
                <w:i/>
              </w:rPr>
              <w:t>осмотр потолков верхних этажей домов с совмещенными (</w:t>
            </w:r>
            <w:proofErr w:type="spellStart"/>
            <w:r w:rsidRPr="00E42070">
              <w:rPr>
                <w:rFonts w:eastAsia="Calibri"/>
                <w:i/>
              </w:rPr>
              <w:t>бесчердачными</w:t>
            </w:r>
            <w:proofErr w:type="spellEnd"/>
            <w:r w:rsidRPr="00E42070">
              <w:rPr>
                <w:rFonts w:eastAsia="Calibri"/>
                <w:i/>
              </w:rPr>
              <w:t>)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534655" w:rsidRPr="00E42070" w:rsidRDefault="00534655" w:rsidP="00715DAB">
            <w:pPr>
              <w:autoSpaceDE w:val="0"/>
              <w:autoSpaceDN w:val="0"/>
              <w:adjustRightInd w:val="0"/>
              <w:ind w:hanging="6"/>
              <w:jc w:val="both"/>
              <w:rPr>
                <w:rFonts w:eastAsia="Calibri"/>
                <w:i/>
              </w:rPr>
            </w:pPr>
            <w:r w:rsidRPr="00E42070">
              <w:rPr>
                <w:rFonts w:eastAsia="Calibri"/>
                <w:i/>
              </w:rPr>
              <w:t>проверка и при необходимости очистка кровли от мусора, грязи и наледи, препятствующих стоку дождевых и талых вод;</w:t>
            </w:r>
          </w:p>
          <w:p w:rsidR="00534655" w:rsidRPr="00E42070" w:rsidRDefault="00534655" w:rsidP="00715DAB">
            <w:pPr>
              <w:autoSpaceDE w:val="0"/>
              <w:autoSpaceDN w:val="0"/>
              <w:adjustRightInd w:val="0"/>
              <w:ind w:hanging="6"/>
              <w:jc w:val="both"/>
              <w:rPr>
                <w:rFonts w:eastAsia="Calibri"/>
                <w:i/>
              </w:rPr>
            </w:pPr>
            <w:r w:rsidRPr="00E42070">
              <w:rPr>
                <w:rFonts w:eastAsia="Calibri"/>
                <w:i/>
              </w:rPr>
              <w:t>проверка и при необходимости очистка кровли от скопления снега и наледи;</w:t>
            </w:r>
          </w:p>
          <w:p w:rsidR="00534655" w:rsidRPr="00E42070" w:rsidRDefault="00534655" w:rsidP="00715DAB">
            <w:pPr>
              <w:autoSpaceDE w:val="0"/>
              <w:autoSpaceDN w:val="0"/>
              <w:adjustRightInd w:val="0"/>
              <w:ind w:hanging="6"/>
              <w:jc w:val="both"/>
              <w:rPr>
                <w:rFonts w:eastAsia="Calibri"/>
                <w:i/>
              </w:rPr>
            </w:pPr>
            <w:r w:rsidRPr="00E42070">
              <w:rPr>
                <w:rFonts w:eastAsia="Calibri"/>
                <w:i/>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534655" w:rsidRPr="00E42070" w:rsidRDefault="00534655" w:rsidP="00715DAB">
            <w:pPr>
              <w:autoSpaceDE w:val="0"/>
              <w:autoSpaceDN w:val="0"/>
              <w:adjustRightInd w:val="0"/>
              <w:ind w:hanging="6"/>
              <w:jc w:val="both"/>
              <w:rPr>
                <w:rFonts w:eastAsia="Calibri"/>
                <w:i/>
              </w:rPr>
            </w:pPr>
            <w:r w:rsidRPr="00E42070">
              <w:rPr>
                <w:rFonts w:eastAsia="Calibri"/>
                <w:i/>
              </w:rPr>
              <w:t xml:space="preserve">проверка и при необходимости восстановление </w:t>
            </w:r>
            <w:r w:rsidRPr="00E42070">
              <w:rPr>
                <w:rFonts w:eastAsia="Calibri"/>
                <w:i/>
              </w:rPr>
              <w:lastRenderedPageBreak/>
              <w:t>антикоррозионного покрытия стальных связей, размещенных на крыше и в технических помещениях металлических деталей;</w:t>
            </w:r>
          </w:p>
          <w:p w:rsidR="00534655" w:rsidRPr="00CD4F1F" w:rsidRDefault="00534655" w:rsidP="00715DAB">
            <w:pPr>
              <w:autoSpaceDE w:val="0"/>
              <w:autoSpaceDN w:val="0"/>
              <w:adjustRightInd w:val="0"/>
              <w:ind w:hanging="6"/>
              <w:jc w:val="both"/>
              <w:rPr>
                <w:i/>
                <w:iCs/>
              </w:rPr>
            </w:pPr>
            <w:r w:rsidRPr="00E42070">
              <w:rPr>
                <w:rFonts w:eastAsia="Calibri"/>
                <w:i/>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2835" w:type="dxa"/>
            <w:gridSpan w:val="4"/>
            <w:tcBorders>
              <w:top w:val="nil"/>
              <w:left w:val="single" w:sz="2" w:space="0" w:color="000000"/>
              <w:bottom w:val="single" w:sz="4" w:space="0" w:color="000000"/>
              <w:right w:val="single" w:sz="2" w:space="0" w:color="000000"/>
            </w:tcBorders>
          </w:tcPr>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lastRenderedPageBreak/>
              <w:t xml:space="preserve">осмотры </w:t>
            </w:r>
          </w:p>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устранение нарушений - по мере необходимости</w:t>
            </w:r>
          </w:p>
          <w:p w:rsidR="00534655" w:rsidRPr="00CD4F1F" w:rsidRDefault="00534655" w:rsidP="00715DAB">
            <w:pPr>
              <w:pStyle w:val="af0"/>
              <w:snapToGrid w:val="0"/>
              <w:ind w:firstLine="0"/>
              <w:jc w:val="center"/>
              <w:rPr>
                <w:i/>
                <w:iCs/>
                <w:sz w:val="24"/>
                <w:szCs w:val="24"/>
              </w:rPr>
            </w:pPr>
          </w:p>
        </w:tc>
      </w:tr>
      <w:tr w:rsidR="00534655" w:rsidRPr="00CD4F1F" w:rsidTr="005B6322">
        <w:trPr>
          <w:gridBefore w:val="1"/>
          <w:wBefore w:w="53" w:type="dxa"/>
          <w:trHeight w:val="145"/>
        </w:trPr>
        <w:tc>
          <w:tcPr>
            <w:tcW w:w="573" w:type="dxa"/>
            <w:tcBorders>
              <w:top w:val="single" w:sz="4" w:space="0" w:color="000000"/>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Pr>
                <w:sz w:val="24"/>
                <w:szCs w:val="24"/>
              </w:rPr>
              <w:lastRenderedPageBreak/>
              <w:t>5</w:t>
            </w:r>
            <w:r w:rsidRPr="00CD4F1F">
              <w:rPr>
                <w:sz w:val="24"/>
                <w:szCs w:val="24"/>
              </w:rPr>
              <w:t>.</w:t>
            </w:r>
          </w:p>
        </w:tc>
        <w:tc>
          <w:tcPr>
            <w:tcW w:w="9263" w:type="dxa"/>
            <w:gridSpan w:val="8"/>
            <w:tcBorders>
              <w:top w:val="single" w:sz="4" w:space="0" w:color="000000"/>
              <w:left w:val="single" w:sz="2" w:space="0" w:color="000000"/>
              <w:bottom w:val="single" w:sz="2" w:space="0" w:color="000000"/>
              <w:right w:val="single" w:sz="2" w:space="0" w:color="000000"/>
            </w:tcBorders>
            <w:hideMark/>
          </w:tcPr>
          <w:p w:rsidR="00534655" w:rsidRPr="00CD4F1F" w:rsidRDefault="00534655" w:rsidP="00715DAB">
            <w:pPr>
              <w:pStyle w:val="af0"/>
              <w:snapToGrid w:val="0"/>
              <w:ind w:firstLine="0"/>
              <w:jc w:val="center"/>
              <w:rPr>
                <w:sz w:val="24"/>
                <w:szCs w:val="24"/>
              </w:rPr>
            </w:pPr>
            <w:r w:rsidRPr="00CD4F1F">
              <w:rPr>
                <w:sz w:val="24"/>
                <w:szCs w:val="24"/>
              </w:rPr>
              <w:t xml:space="preserve">Работы, выполняемые в целях надлежащего содержания </w:t>
            </w:r>
            <w:r>
              <w:rPr>
                <w:sz w:val="24"/>
                <w:szCs w:val="24"/>
              </w:rPr>
              <w:t>лестниц</w:t>
            </w:r>
            <w:r w:rsidRPr="00CD4F1F">
              <w:rPr>
                <w:sz w:val="24"/>
                <w:szCs w:val="24"/>
              </w:rPr>
              <w:t xml:space="preserve"> многоквартирных домов</w:t>
            </w:r>
          </w:p>
        </w:tc>
      </w:tr>
      <w:tr w:rsidR="00534655" w:rsidRPr="00CD4F1F" w:rsidTr="005B6322">
        <w:trPr>
          <w:gridBefore w:val="1"/>
          <w:wBefore w:w="53" w:type="dxa"/>
          <w:trHeight w:val="1160"/>
        </w:trPr>
        <w:tc>
          <w:tcPr>
            <w:tcW w:w="573" w:type="dxa"/>
            <w:tcBorders>
              <w:top w:val="single" w:sz="2" w:space="0" w:color="000000"/>
              <w:left w:val="single" w:sz="2" w:space="0" w:color="000000"/>
              <w:bottom w:val="single" w:sz="2" w:space="0" w:color="000000"/>
              <w:right w:val="nil"/>
            </w:tcBorders>
          </w:tcPr>
          <w:p w:rsidR="00534655" w:rsidRPr="00CD4F1F" w:rsidRDefault="00534655" w:rsidP="00715DAB">
            <w:pPr>
              <w:pStyle w:val="af0"/>
              <w:snapToGrid w:val="0"/>
              <w:ind w:firstLine="0"/>
              <w:jc w:val="center"/>
              <w:rPr>
                <w:i/>
                <w:iCs/>
                <w:sz w:val="24"/>
                <w:szCs w:val="24"/>
              </w:rPr>
            </w:pPr>
          </w:p>
        </w:tc>
        <w:tc>
          <w:tcPr>
            <w:tcW w:w="6428" w:type="dxa"/>
            <w:gridSpan w:val="4"/>
            <w:tcBorders>
              <w:top w:val="single" w:sz="2" w:space="0" w:color="000000"/>
              <w:left w:val="single" w:sz="2" w:space="0" w:color="000000"/>
              <w:bottom w:val="single" w:sz="2" w:space="0" w:color="000000"/>
              <w:right w:val="single" w:sz="2" w:space="0" w:color="000000"/>
            </w:tcBorders>
            <w:hideMark/>
          </w:tcPr>
          <w:p w:rsidR="00534655" w:rsidRDefault="00534655" w:rsidP="00715DAB">
            <w:pPr>
              <w:autoSpaceDE w:val="0"/>
              <w:autoSpaceDN w:val="0"/>
              <w:adjustRightInd w:val="0"/>
              <w:ind w:hanging="6"/>
              <w:jc w:val="both"/>
              <w:rPr>
                <w:rFonts w:eastAsia="Calibri"/>
                <w:i/>
              </w:rPr>
            </w:pPr>
            <w:r w:rsidRPr="009C5C44">
              <w:rPr>
                <w:rFonts w:eastAsia="Calibri"/>
                <w:i/>
              </w:rPr>
              <w:t>выявление деформации и повреждений в несущих конструкциях, надежности крепления ограждений, выбоин и сколов в ступенях;</w:t>
            </w:r>
          </w:p>
          <w:p w:rsidR="00534655" w:rsidRPr="009C5C44" w:rsidRDefault="00534655" w:rsidP="00715DAB">
            <w:pPr>
              <w:autoSpaceDE w:val="0"/>
              <w:autoSpaceDN w:val="0"/>
              <w:adjustRightInd w:val="0"/>
              <w:ind w:hanging="6"/>
              <w:jc w:val="both"/>
              <w:rPr>
                <w:rFonts w:eastAsia="Calibri"/>
                <w:i/>
              </w:rPr>
            </w:pPr>
            <w:r w:rsidRPr="009C5C44">
              <w:rPr>
                <w:rFonts w:eastAsia="Calibri"/>
                <w:i/>
              </w:rPr>
              <w:t>выявление наличия и параметров трещин</w:t>
            </w:r>
            <w:r>
              <w:rPr>
                <w:rFonts w:eastAsia="Calibri"/>
                <w:i/>
              </w:rPr>
              <w:t xml:space="preserve">, коррозии, </w:t>
            </w:r>
            <w:r w:rsidRPr="009C5C44">
              <w:rPr>
                <w:rFonts w:eastAsia="Calibri"/>
                <w:i/>
              </w:rPr>
              <w:t>нарушений крепления</w:t>
            </w:r>
            <w:r>
              <w:rPr>
                <w:rFonts w:eastAsia="Calibri"/>
                <w:i/>
              </w:rPr>
              <w:t>, связи, прогибов и т.д.;</w:t>
            </w:r>
          </w:p>
          <w:p w:rsidR="00534655" w:rsidRPr="009C5C44" w:rsidRDefault="00534655" w:rsidP="00715DAB">
            <w:pPr>
              <w:autoSpaceDE w:val="0"/>
              <w:autoSpaceDN w:val="0"/>
              <w:adjustRightInd w:val="0"/>
              <w:ind w:hanging="6"/>
              <w:jc w:val="both"/>
              <w:rPr>
                <w:rFonts w:eastAsia="Calibri"/>
                <w:i/>
              </w:rPr>
            </w:pPr>
            <w:r w:rsidRPr="009C5C44">
              <w:rPr>
                <w:rFonts w:eastAsia="Calibri"/>
                <w:i/>
              </w:rPr>
              <w:t>при выявлении повреждений и нарушений - разработка плана восстановительных работ (при необходимости), проведение восстановительных работ;</w:t>
            </w:r>
          </w:p>
          <w:p w:rsidR="00534655" w:rsidRPr="009C5C44" w:rsidRDefault="00534655" w:rsidP="00715DAB">
            <w:pPr>
              <w:autoSpaceDE w:val="0"/>
              <w:autoSpaceDN w:val="0"/>
              <w:adjustRightInd w:val="0"/>
              <w:ind w:hanging="6"/>
              <w:jc w:val="both"/>
              <w:rPr>
                <w:rFonts w:eastAsia="Calibri"/>
                <w:i/>
              </w:rPr>
            </w:pPr>
            <w:r w:rsidRPr="009C5C44">
              <w:rPr>
                <w:rFonts w:eastAsia="Calibri"/>
                <w:i/>
              </w:rPr>
              <w:t xml:space="preserve">проверка состояния и при необходимости восстановление штукатурного слоя или окраска металлических </w:t>
            </w:r>
            <w:proofErr w:type="spellStart"/>
            <w:r w:rsidRPr="009C5C44">
              <w:rPr>
                <w:rFonts w:eastAsia="Calibri"/>
                <w:i/>
              </w:rPr>
              <w:t>косоуров</w:t>
            </w:r>
            <w:proofErr w:type="spellEnd"/>
            <w:r w:rsidRPr="009C5C44">
              <w:rPr>
                <w:rFonts w:eastAsia="Calibri"/>
                <w:i/>
              </w:rPr>
              <w:t xml:space="preserve"> краской, обеспечивающей предел огнестойкости 1 час в домах с лестницами по </w:t>
            </w:r>
            <w:proofErr w:type="gramStart"/>
            <w:r w:rsidRPr="009C5C44">
              <w:rPr>
                <w:rFonts w:eastAsia="Calibri"/>
                <w:i/>
              </w:rPr>
              <w:t>стальным</w:t>
            </w:r>
            <w:proofErr w:type="gramEnd"/>
            <w:r w:rsidRPr="009C5C44">
              <w:rPr>
                <w:rFonts w:eastAsia="Calibri"/>
                <w:i/>
              </w:rPr>
              <w:t xml:space="preserve"> </w:t>
            </w:r>
            <w:proofErr w:type="spellStart"/>
            <w:r w:rsidRPr="009C5C44">
              <w:rPr>
                <w:rFonts w:eastAsia="Calibri"/>
                <w:i/>
              </w:rPr>
              <w:t>косоурам</w:t>
            </w:r>
            <w:proofErr w:type="spellEnd"/>
            <w:r>
              <w:rPr>
                <w:rFonts w:eastAsia="Calibri"/>
                <w:i/>
              </w:rPr>
              <w:t xml:space="preserve"> либо</w:t>
            </w:r>
          </w:p>
          <w:p w:rsidR="00534655" w:rsidRPr="00CD4F1F" w:rsidRDefault="00534655" w:rsidP="00715DAB">
            <w:pPr>
              <w:autoSpaceDE w:val="0"/>
              <w:autoSpaceDN w:val="0"/>
              <w:adjustRightInd w:val="0"/>
              <w:ind w:hanging="6"/>
              <w:jc w:val="both"/>
              <w:rPr>
                <w:i/>
                <w:iCs/>
              </w:rPr>
            </w:pPr>
            <w:r w:rsidRPr="009C5C44">
              <w:rPr>
                <w:rFonts w:eastAsia="Calibri"/>
                <w:i/>
              </w:rPr>
              <w:t xml:space="preserve">проверка состояния и при необходимости обработка деревянных поверхностей антисептическими и </w:t>
            </w:r>
            <w:proofErr w:type="spellStart"/>
            <w:r w:rsidRPr="009C5C44">
              <w:rPr>
                <w:rFonts w:eastAsia="Calibri"/>
                <w:i/>
              </w:rPr>
              <w:t>антипереновыми</w:t>
            </w:r>
            <w:proofErr w:type="spellEnd"/>
            <w:r w:rsidRPr="009C5C44">
              <w:rPr>
                <w:rFonts w:eastAsia="Calibri"/>
                <w:i/>
              </w:rPr>
              <w:t xml:space="preserve"> составами в домах с деревянными лестницами.</w:t>
            </w:r>
          </w:p>
        </w:tc>
        <w:tc>
          <w:tcPr>
            <w:tcW w:w="2835" w:type="dxa"/>
            <w:gridSpan w:val="4"/>
            <w:tcBorders>
              <w:top w:val="single" w:sz="2" w:space="0" w:color="000000"/>
              <w:left w:val="single" w:sz="2" w:space="0" w:color="000000"/>
              <w:bottom w:val="single" w:sz="2" w:space="0" w:color="000000"/>
              <w:right w:val="single" w:sz="2" w:space="0" w:color="000000"/>
            </w:tcBorders>
          </w:tcPr>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осмотры </w:t>
            </w:r>
          </w:p>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устранение нарушений - по мере необходимости</w:t>
            </w:r>
          </w:p>
        </w:tc>
      </w:tr>
      <w:tr w:rsidR="00534655" w:rsidRPr="00CD4F1F" w:rsidTr="005B6322">
        <w:trPr>
          <w:gridBefore w:val="1"/>
          <w:wBefore w:w="53" w:type="dxa"/>
          <w:trHeight w:val="145"/>
        </w:trPr>
        <w:tc>
          <w:tcPr>
            <w:tcW w:w="573" w:type="dxa"/>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Pr>
                <w:sz w:val="24"/>
                <w:szCs w:val="24"/>
              </w:rPr>
              <w:t>6</w:t>
            </w:r>
            <w:r w:rsidRPr="00CD4F1F">
              <w:rPr>
                <w:sz w:val="24"/>
                <w:szCs w:val="24"/>
              </w:rPr>
              <w:t>.</w:t>
            </w:r>
          </w:p>
        </w:tc>
        <w:tc>
          <w:tcPr>
            <w:tcW w:w="9263" w:type="dxa"/>
            <w:gridSpan w:val="8"/>
            <w:tcBorders>
              <w:top w:val="nil"/>
              <w:left w:val="single" w:sz="2" w:space="0" w:color="000000"/>
              <w:bottom w:val="single" w:sz="2" w:space="0" w:color="000000"/>
              <w:right w:val="single" w:sz="2" w:space="0" w:color="000000"/>
            </w:tcBorders>
            <w:hideMark/>
          </w:tcPr>
          <w:p w:rsidR="00534655" w:rsidRPr="00CD4F1F" w:rsidRDefault="00534655" w:rsidP="00715DAB">
            <w:pPr>
              <w:pStyle w:val="af0"/>
              <w:snapToGrid w:val="0"/>
              <w:ind w:firstLine="0"/>
              <w:jc w:val="center"/>
              <w:rPr>
                <w:sz w:val="24"/>
                <w:szCs w:val="24"/>
              </w:rPr>
            </w:pPr>
            <w:r w:rsidRPr="00CD4F1F">
              <w:rPr>
                <w:sz w:val="24"/>
                <w:szCs w:val="24"/>
              </w:rPr>
              <w:t xml:space="preserve">Работы, выполняемые в целях надлежащего содержания </w:t>
            </w:r>
            <w:r>
              <w:rPr>
                <w:sz w:val="24"/>
                <w:szCs w:val="24"/>
              </w:rPr>
              <w:t>фасадов</w:t>
            </w:r>
            <w:r w:rsidRPr="00CD4F1F">
              <w:rPr>
                <w:sz w:val="24"/>
                <w:szCs w:val="24"/>
              </w:rPr>
              <w:t xml:space="preserve"> многоквартирных домов</w:t>
            </w:r>
          </w:p>
        </w:tc>
      </w:tr>
      <w:tr w:rsidR="00534655" w:rsidRPr="00CD4F1F" w:rsidTr="005B6322">
        <w:trPr>
          <w:gridBefore w:val="1"/>
          <w:wBefore w:w="53" w:type="dxa"/>
          <w:trHeight w:val="3064"/>
        </w:trPr>
        <w:tc>
          <w:tcPr>
            <w:tcW w:w="573" w:type="dxa"/>
            <w:tcBorders>
              <w:top w:val="nil"/>
              <w:left w:val="single" w:sz="2" w:space="0" w:color="000000"/>
              <w:bottom w:val="single" w:sz="2" w:space="0" w:color="000000"/>
              <w:right w:val="nil"/>
            </w:tcBorders>
          </w:tcPr>
          <w:p w:rsidR="00534655" w:rsidRPr="00CD4F1F" w:rsidRDefault="00534655" w:rsidP="00715DAB">
            <w:pPr>
              <w:pStyle w:val="af0"/>
              <w:snapToGrid w:val="0"/>
              <w:ind w:firstLine="0"/>
              <w:rPr>
                <w:i/>
                <w:iCs/>
                <w:sz w:val="24"/>
                <w:szCs w:val="24"/>
              </w:rPr>
            </w:pPr>
          </w:p>
        </w:tc>
        <w:tc>
          <w:tcPr>
            <w:tcW w:w="6428" w:type="dxa"/>
            <w:gridSpan w:val="4"/>
            <w:tcBorders>
              <w:top w:val="nil"/>
              <w:left w:val="single" w:sz="2" w:space="0" w:color="000000"/>
              <w:bottom w:val="single" w:sz="2" w:space="0" w:color="000000"/>
              <w:right w:val="single" w:sz="2" w:space="0" w:color="000000"/>
            </w:tcBorders>
            <w:hideMark/>
          </w:tcPr>
          <w:p w:rsidR="00534655" w:rsidRPr="00E30667" w:rsidRDefault="00534655" w:rsidP="00715DAB">
            <w:pPr>
              <w:autoSpaceDE w:val="0"/>
              <w:autoSpaceDN w:val="0"/>
              <w:adjustRightInd w:val="0"/>
              <w:ind w:hanging="6"/>
              <w:jc w:val="both"/>
              <w:rPr>
                <w:rFonts w:eastAsia="Calibri"/>
                <w:i/>
              </w:rPr>
            </w:pPr>
            <w:r w:rsidRPr="00E30667">
              <w:rPr>
                <w:rFonts w:eastAsia="Calibri"/>
                <w:i/>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E30667">
              <w:rPr>
                <w:rFonts w:eastAsia="Calibri"/>
                <w:i/>
              </w:rPr>
              <w:t>сплошности</w:t>
            </w:r>
            <w:proofErr w:type="spellEnd"/>
            <w:r w:rsidRPr="00E30667">
              <w:rPr>
                <w:rFonts w:eastAsia="Calibri"/>
                <w:i/>
              </w:rPr>
              <w:t xml:space="preserve"> и герметичности наружных водостоков;</w:t>
            </w:r>
          </w:p>
          <w:p w:rsidR="00534655" w:rsidRPr="00E30667" w:rsidRDefault="00534655" w:rsidP="00715DAB">
            <w:pPr>
              <w:autoSpaceDE w:val="0"/>
              <w:autoSpaceDN w:val="0"/>
              <w:adjustRightInd w:val="0"/>
              <w:ind w:hanging="6"/>
              <w:jc w:val="both"/>
              <w:rPr>
                <w:rFonts w:eastAsia="Calibri"/>
                <w:i/>
              </w:rPr>
            </w:pPr>
            <w:r w:rsidRPr="00E30667">
              <w:rPr>
                <w:rFonts w:eastAsia="Calibri"/>
                <w:i/>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534655" w:rsidRPr="00E30667" w:rsidRDefault="00534655" w:rsidP="00715DAB">
            <w:pPr>
              <w:autoSpaceDE w:val="0"/>
              <w:autoSpaceDN w:val="0"/>
              <w:adjustRightInd w:val="0"/>
              <w:ind w:hanging="6"/>
              <w:jc w:val="both"/>
              <w:rPr>
                <w:rFonts w:eastAsia="Calibri"/>
                <w:i/>
              </w:rPr>
            </w:pPr>
            <w:r w:rsidRPr="00E30667">
              <w:rPr>
                <w:rFonts w:eastAsia="Calibri"/>
                <w:i/>
              </w:rPr>
              <w:t>контроль состояния и восстановление или замена отдельных элементов крылец и зонтов над входами в здание, в подвалы и над балконами;</w:t>
            </w:r>
          </w:p>
          <w:p w:rsidR="00534655" w:rsidRPr="00E30667" w:rsidRDefault="00534655" w:rsidP="00715DAB">
            <w:pPr>
              <w:autoSpaceDE w:val="0"/>
              <w:autoSpaceDN w:val="0"/>
              <w:adjustRightInd w:val="0"/>
              <w:ind w:hanging="6"/>
              <w:jc w:val="both"/>
              <w:rPr>
                <w:rFonts w:eastAsia="Calibri"/>
                <w:i/>
              </w:rPr>
            </w:pPr>
            <w:r w:rsidRPr="00E30667">
              <w:rPr>
                <w:rFonts w:eastAsia="Calibri"/>
                <w:i/>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534655" w:rsidRPr="00CD4F1F" w:rsidRDefault="00534655" w:rsidP="00715DAB">
            <w:pPr>
              <w:autoSpaceDE w:val="0"/>
              <w:autoSpaceDN w:val="0"/>
              <w:adjustRightInd w:val="0"/>
              <w:ind w:hanging="6"/>
              <w:jc w:val="both"/>
              <w:rPr>
                <w:i/>
                <w:iCs/>
              </w:rPr>
            </w:pPr>
            <w:r w:rsidRPr="00E30667">
              <w:rPr>
                <w:rFonts w:eastAsia="Calibri"/>
                <w:i/>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835" w:type="dxa"/>
            <w:gridSpan w:val="4"/>
            <w:tcBorders>
              <w:top w:val="nil"/>
              <w:left w:val="single" w:sz="2" w:space="0" w:color="000000"/>
              <w:bottom w:val="single" w:sz="2" w:space="0" w:color="000000"/>
              <w:right w:val="single" w:sz="2" w:space="0" w:color="000000"/>
            </w:tcBorders>
          </w:tcPr>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осмотры </w:t>
            </w:r>
          </w:p>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устранение нарушений - по мере необходимости</w:t>
            </w:r>
          </w:p>
        </w:tc>
      </w:tr>
      <w:tr w:rsidR="00534655" w:rsidRPr="00CD4F1F" w:rsidTr="005B6322">
        <w:trPr>
          <w:gridBefore w:val="1"/>
          <w:wBefore w:w="53" w:type="dxa"/>
          <w:trHeight w:val="145"/>
        </w:trPr>
        <w:tc>
          <w:tcPr>
            <w:tcW w:w="573" w:type="dxa"/>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Pr>
                <w:sz w:val="24"/>
                <w:szCs w:val="24"/>
              </w:rPr>
              <w:t>7</w:t>
            </w:r>
            <w:r w:rsidRPr="00CD4F1F">
              <w:rPr>
                <w:sz w:val="24"/>
                <w:szCs w:val="24"/>
              </w:rPr>
              <w:t>.</w:t>
            </w:r>
          </w:p>
        </w:tc>
        <w:tc>
          <w:tcPr>
            <w:tcW w:w="9263" w:type="dxa"/>
            <w:gridSpan w:val="8"/>
            <w:tcBorders>
              <w:top w:val="nil"/>
              <w:left w:val="single" w:sz="2" w:space="0" w:color="000000"/>
              <w:bottom w:val="single" w:sz="2" w:space="0" w:color="000000"/>
              <w:right w:val="single" w:sz="2" w:space="0" w:color="000000"/>
            </w:tcBorders>
            <w:hideMark/>
          </w:tcPr>
          <w:p w:rsidR="00534655" w:rsidRPr="00534655" w:rsidRDefault="00534655" w:rsidP="00310C51">
            <w:pPr>
              <w:pStyle w:val="af0"/>
              <w:snapToGrid w:val="0"/>
              <w:ind w:firstLine="0"/>
              <w:jc w:val="both"/>
              <w:rPr>
                <w:sz w:val="24"/>
                <w:szCs w:val="24"/>
              </w:rPr>
            </w:pPr>
            <w:r w:rsidRPr="00534655">
              <w:rPr>
                <w:sz w:val="24"/>
                <w:szCs w:val="24"/>
              </w:rPr>
              <w:t xml:space="preserve">Работы, выполняемые в целях надлежащего содержания оконных и дверных заполнений помещений,  </w:t>
            </w:r>
            <w:r w:rsidRPr="00534655">
              <w:rPr>
                <w:rFonts w:eastAsia="Calibri"/>
                <w:sz w:val="24"/>
                <w:szCs w:val="24"/>
              </w:rPr>
              <w:t>относящихся к общему имуществу в многоквартирном доме</w:t>
            </w:r>
          </w:p>
        </w:tc>
      </w:tr>
      <w:tr w:rsidR="00534655" w:rsidRPr="00CD4F1F" w:rsidTr="005B6322">
        <w:trPr>
          <w:gridBefore w:val="1"/>
          <w:wBefore w:w="53" w:type="dxa"/>
          <w:trHeight w:val="145"/>
        </w:trPr>
        <w:tc>
          <w:tcPr>
            <w:tcW w:w="573" w:type="dxa"/>
            <w:tcBorders>
              <w:top w:val="nil"/>
              <w:left w:val="single" w:sz="2" w:space="0" w:color="000000"/>
              <w:bottom w:val="single" w:sz="2" w:space="0" w:color="000000"/>
              <w:right w:val="nil"/>
            </w:tcBorders>
          </w:tcPr>
          <w:p w:rsidR="00534655" w:rsidRPr="00CD4F1F" w:rsidRDefault="00534655" w:rsidP="00715DAB">
            <w:pPr>
              <w:pStyle w:val="af0"/>
              <w:snapToGrid w:val="0"/>
              <w:ind w:firstLine="0"/>
              <w:jc w:val="center"/>
              <w:rPr>
                <w:sz w:val="24"/>
                <w:szCs w:val="24"/>
              </w:rPr>
            </w:pPr>
          </w:p>
        </w:tc>
        <w:tc>
          <w:tcPr>
            <w:tcW w:w="6428" w:type="dxa"/>
            <w:gridSpan w:val="4"/>
            <w:tcBorders>
              <w:top w:val="nil"/>
              <w:left w:val="single" w:sz="2" w:space="0" w:color="000000"/>
              <w:bottom w:val="single" w:sz="2" w:space="0" w:color="000000"/>
              <w:right w:val="single" w:sz="2" w:space="0" w:color="000000"/>
            </w:tcBorders>
            <w:hideMark/>
          </w:tcPr>
          <w:p w:rsidR="00534655" w:rsidRPr="00FC5E8A" w:rsidRDefault="00534655" w:rsidP="00715DAB">
            <w:pPr>
              <w:autoSpaceDE w:val="0"/>
              <w:autoSpaceDN w:val="0"/>
              <w:adjustRightInd w:val="0"/>
              <w:ind w:hanging="6"/>
              <w:jc w:val="both"/>
              <w:rPr>
                <w:rFonts w:eastAsia="Calibri"/>
                <w:i/>
              </w:rPr>
            </w:pPr>
            <w:r w:rsidRPr="00FC5E8A">
              <w:rPr>
                <w:rFonts w:eastAsia="Calibri"/>
                <w:i/>
              </w:rPr>
              <w:t xml:space="preserve">проверка целостности оконных и дверных заполнений, плотности притворов, механической прочности и работоспособности фурнитуры элементов оконных и </w:t>
            </w:r>
            <w:r w:rsidRPr="00FC5E8A">
              <w:rPr>
                <w:rFonts w:eastAsia="Calibri"/>
                <w:i/>
              </w:rPr>
              <w:lastRenderedPageBreak/>
              <w:t>дверных заполнений в помещениях, относящихся к общему имуществу в многоквартирном доме;</w:t>
            </w:r>
          </w:p>
          <w:p w:rsidR="00534655" w:rsidRPr="00CD4F1F" w:rsidRDefault="00534655" w:rsidP="00715DAB">
            <w:pPr>
              <w:autoSpaceDE w:val="0"/>
              <w:autoSpaceDN w:val="0"/>
              <w:adjustRightInd w:val="0"/>
              <w:ind w:hanging="6"/>
              <w:jc w:val="both"/>
              <w:rPr>
                <w:i/>
                <w:iCs/>
              </w:rPr>
            </w:pPr>
            <w:r w:rsidRPr="00FC5E8A">
              <w:rPr>
                <w:rFonts w:eastAsia="Calibri"/>
                <w:i/>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835" w:type="dxa"/>
            <w:gridSpan w:val="4"/>
            <w:tcBorders>
              <w:top w:val="nil"/>
              <w:left w:val="single" w:sz="2" w:space="0" w:color="000000"/>
              <w:bottom w:val="single" w:sz="2" w:space="0" w:color="000000"/>
              <w:right w:val="single" w:sz="2" w:space="0" w:color="000000"/>
            </w:tcBorders>
          </w:tcPr>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lastRenderedPageBreak/>
              <w:t xml:space="preserve">осмотры </w:t>
            </w:r>
          </w:p>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534655" w:rsidRPr="00CD4F1F" w:rsidRDefault="00534655" w:rsidP="00715DAB">
            <w:pPr>
              <w:pStyle w:val="af0"/>
              <w:snapToGrid w:val="0"/>
              <w:ind w:firstLine="0"/>
              <w:jc w:val="center"/>
              <w:rPr>
                <w:i/>
                <w:iCs/>
                <w:sz w:val="24"/>
                <w:szCs w:val="24"/>
              </w:rPr>
            </w:pPr>
            <w:r w:rsidRPr="00CD4F1F">
              <w:rPr>
                <w:i/>
                <w:iCs/>
                <w:sz w:val="24"/>
                <w:szCs w:val="24"/>
              </w:rPr>
              <w:t xml:space="preserve">устранение нарушений - </w:t>
            </w:r>
            <w:r w:rsidRPr="00CD4F1F">
              <w:rPr>
                <w:i/>
                <w:iCs/>
                <w:sz w:val="24"/>
                <w:szCs w:val="24"/>
              </w:rPr>
              <w:lastRenderedPageBreak/>
              <w:t xml:space="preserve">по мере необходимости </w:t>
            </w:r>
          </w:p>
        </w:tc>
      </w:tr>
      <w:tr w:rsidR="00534655" w:rsidRPr="00CD4F1F" w:rsidTr="005B6322">
        <w:trPr>
          <w:gridBefore w:val="1"/>
          <w:wBefore w:w="53" w:type="dxa"/>
          <w:trHeight w:val="145"/>
        </w:trPr>
        <w:tc>
          <w:tcPr>
            <w:tcW w:w="573" w:type="dxa"/>
            <w:tcBorders>
              <w:top w:val="nil"/>
              <w:left w:val="single" w:sz="2" w:space="0" w:color="000000"/>
              <w:bottom w:val="single" w:sz="4" w:space="0" w:color="000000"/>
              <w:right w:val="nil"/>
            </w:tcBorders>
            <w:hideMark/>
          </w:tcPr>
          <w:p w:rsidR="00534655" w:rsidRPr="00CD4F1F" w:rsidRDefault="00534655" w:rsidP="00715DAB">
            <w:pPr>
              <w:pStyle w:val="af0"/>
              <w:snapToGrid w:val="0"/>
              <w:ind w:firstLine="0"/>
              <w:jc w:val="center"/>
              <w:rPr>
                <w:sz w:val="24"/>
                <w:szCs w:val="24"/>
              </w:rPr>
            </w:pPr>
            <w:r>
              <w:rPr>
                <w:sz w:val="24"/>
                <w:szCs w:val="24"/>
              </w:rPr>
              <w:lastRenderedPageBreak/>
              <w:t>8</w:t>
            </w:r>
            <w:r w:rsidRPr="00CD4F1F">
              <w:rPr>
                <w:sz w:val="24"/>
                <w:szCs w:val="24"/>
              </w:rPr>
              <w:t>.</w:t>
            </w:r>
          </w:p>
        </w:tc>
        <w:tc>
          <w:tcPr>
            <w:tcW w:w="9263" w:type="dxa"/>
            <w:gridSpan w:val="8"/>
            <w:tcBorders>
              <w:top w:val="nil"/>
              <w:left w:val="single" w:sz="2" w:space="0" w:color="000000"/>
              <w:bottom w:val="single" w:sz="2" w:space="0" w:color="000000"/>
              <w:right w:val="single" w:sz="2" w:space="0" w:color="000000"/>
            </w:tcBorders>
            <w:hideMark/>
          </w:tcPr>
          <w:p w:rsidR="00534655" w:rsidRPr="00CD4F1F" w:rsidRDefault="00534655" w:rsidP="00310C51">
            <w:pPr>
              <w:pStyle w:val="af0"/>
              <w:snapToGrid w:val="0"/>
              <w:ind w:firstLine="0"/>
              <w:jc w:val="both"/>
              <w:rPr>
                <w:sz w:val="24"/>
                <w:szCs w:val="24"/>
              </w:rPr>
            </w:pPr>
            <w:r w:rsidRPr="00CD4F1F">
              <w:rPr>
                <w:sz w:val="24"/>
                <w:szCs w:val="24"/>
              </w:rPr>
              <w:t>Прочие работы, необходимые для надлежащего содержания несущих и ненесущих конструкций в соответствии с постановлением Правительства РФ №290 от 03.04.2013</w:t>
            </w:r>
          </w:p>
        </w:tc>
      </w:tr>
      <w:tr w:rsidR="00534655" w:rsidRPr="00CD4F1F" w:rsidTr="005B6322">
        <w:trPr>
          <w:gridBefore w:val="1"/>
          <w:wBefore w:w="53" w:type="dxa"/>
          <w:trHeight w:val="145"/>
        </w:trPr>
        <w:tc>
          <w:tcPr>
            <w:tcW w:w="573" w:type="dxa"/>
            <w:tcBorders>
              <w:top w:val="single" w:sz="4" w:space="0" w:color="000000"/>
              <w:left w:val="single" w:sz="2" w:space="0" w:color="000000"/>
              <w:bottom w:val="single" w:sz="2" w:space="0" w:color="000000"/>
              <w:right w:val="nil"/>
            </w:tcBorders>
          </w:tcPr>
          <w:p w:rsidR="00534655" w:rsidRPr="00CD4F1F" w:rsidRDefault="00534655" w:rsidP="00715DAB">
            <w:pPr>
              <w:pStyle w:val="af0"/>
              <w:snapToGrid w:val="0"/>
              <w:ind w:firstLine="0"/>
              <w:jc w:val="center"/>
              <w:rPr>
                <w:sz w:val="24"/>
                <w:szCs w:val="24"/>
              </w:rPr>
            </w:pPr>
          </w:p>
        </w:tc>
        <w:tc>
          <w:tcPr>
            <w:tcW w:w="6428" w:type="dxa"/>
            <w:gridSpan w:val="4"/>
            <w:tcBorders>
              <w:top w:val="single" w:sz="4" w:space="0" w:color="000000"/>
              <w:left w:val="single" w:sz="2" w:space="0" w:color="000000"/>
              <w:bottom w:val="single" w:sz="2" w:space="0" w:color="000000"/>
              <w:right w:val="single" w:sz="2" w:space="0" w:color="000000"/>
            </w:tcBorders>
          </w:tcPr>
          <w:p w:rsidR="00534655" w:rsidRPr="00D060DE" w:rsidRDefault="00534655" w:rsidP="00715DAB">
            <w:pPr>
              <w:autoSpaceDE w:val="0"/>
              <w:autoSpaceDN w:val="0"/>
              <w:adjustRightInd w:val="0"/>
              <w:ind w:hanging="6"/>
              <w:jc w:val="both"/>
              <w:rPr>
                <w:rFonts w:eastAsia="Calibri"/>
                <w:i/>
                <w:iCs/>
              </w:rPr>
            </w:pPr>
            <w:r w:rsidRPr="00D060DE">
              <w:rPr>
                <w:rFonts w:eastAsia="Calibri"/>
                <w:i/>
                <w:iCs/>
              </w:rPr>
              <w:t xml:space="preserve">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 </w:t>
            </w:r>
          </w:p>
          <w:p w:rsidR="00534655" w:rsidRPr="00D060DE" w:rsidRDefault="00534655" w:rsidP="00715DAB">
            <w:pPr>
              <w:autoSpaceDE w:val="0"/>
              <w:autoSpaceDN w:val="0"/>
              <w:adjustRightInd w:val="0"/>
              <w:ind w:hanging="6"/>
              <w:jc w:val="both"/>
              <w:rPr>
                <w:rFonts w:eastAsia="Calibri"/>
                <w:i/>
                <w:iCs/>
              </w:rPr>
            </w:pPr>
            <w:r w:rsidRPr="00D060DE">
              <w:rPr>
                <w:rFonts w:eastAsia="Calibri"/>
                <w:i/>
                <w:iCs/>
              </w:rPr>
              <w:t>в зданиях с подвалами: проверка температурно-влажностного режима подвальных помещений и при выявлении нарушений устранение причин его нарушения;</w:t>
            </w:r>
          </w:p>
          <w:p w:rsidR="00534655" w:rsidRPr="00D060DE" w:rsidRDefault="00534655" w:rsidP="00715DAB">
            <w:pPr>
              <w:autoSpaceDE w:val="0"/>
              <w:autoSpaceDN w:val="0"/>
              <w:adjustRightInd w:val="0"/>
              <w:ind w:hanging="6"/>
              <w:jc w:val="both"/>
              <w:rPr>
                <w:rFonts w:eastAsia="Calibri"/>
                <w:i/>
                <w:iCs/>
              </w:rPr>
            </w:pPr>
            <w:r w:rsidRPr="00D060DE">
              <w:rPr>
                <w:rFonts w:eastAsia="Calibri"/>
                <w:i/>
                <w:iCs/>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r w:rsidR="00F74082">
              <w:rPr>
                <w:rFonts w:eastAsia="Calibri"/>
                <w:i/>
                <w:iCs/>
              </w:rPr>
              <w:t xml:space="preserve"> </w:t>
            </w:r>
            <w:proofErr w:type="gramStart"/>
            <w:r w:rsidRPr="00D060DE">
              <w:rPr>
                <w:rFonts w:eastAsia="Calibri"/>
                <w:i/>
                <w:iCs/>
              </w:rPr>
              <w:t>контроль за</w:t>
            </w:r>
            <w:proofErr w:type="gramEnd"/>
            <w:r w:rsidRPr="00D060DE">
              <w:rPr>
                <w:rFonts w:eastAsia="Calibri"/>
                <w:i/>
                <w:iCs/>
              </w:rPr>
              <w:t xml:space="preserve"> состоянием дверей подвалов и технических подполий, запорных устройств на них. Устранение выявленных неисправностей</w:t>
            </w:r>
            <w:r>
              <w:rPr>
                <w:rFonts w:eastAsia="Calibri"/>
                <w:i/>
                <w:iCs/>
              </w:rPr>
              <w:t>;</w:t>
            </w:r>
          </w:p>
          <w:p w:rsidR="00534655" w:rsidRPr="00D060DE" w:rsidRDefault="00534655" w:rsidP="00715DAB">
            <w:pPr>
              <w:autoSpaceDE w:val="0"/>
              <w:autoSpaceDN w:val="0"/>
              <w:adjustRightInd w:val="0"/>
              <w:ind w:hanging="6"/>
              <w:jc w:val="both"/>
              <w:rPr>
                <w:rFonts w:eastAsia="Calibri"/>
                <w:i/>
                <w:iCs/>
              </w:rPr>
            </w:pPr>
            <w:r w:rsidRPr="00D060DE">
              <w:rPr>
                <w:rFonts w:eastAsia="Calibri"/>
                <w:i/>
                <w:iCs/>
              </w:rPr>
              <w:t>проверка состояния основания, поверхностного слоя, вентиляции полов; при выявлении повреждений и нарушений - разработка плана восстановительных работ (при необходимости), проведение восстановительных работ</w:t>
            </w:r>
            <w:r>
              <w:rPr>
                <w:rFonts w:eastAsia="Calibri"/>
                <w:i/>
                <w:iCs/>
              </w:rPr>
              <w:t>;</w:t>
            </w:r>
          </w:p>
          <w:p w:rsidR="00534655" w:rsidRPr="00D060DE" w:rsidRDefault="00534655" w:rsidP="00715DAB">
            <w:pPr>
              <w:autoSpaceDE w:val="0"/>
              <w:autoSpaceDN w:val="0"/>
              <w:adjustRightInd w:val="0"/>
              <w:ind w:hanging="6"/>
              <w:jc w:val="both"/>
              <w:rPr>
                <w:i/>
                <w:iCs/>
              </w:rPr>
            </w:pPr>
            <w:r>
              <w:rPr>
                <w:i/>
              </w:rPr>
              <w:t>п</w:t>
            </w:r>
            <w:r w:rsidRPr="00D060DE">
              <w:rPr>
                <w:i/>
              </w:rPr>
              <w:t>рочие работы, необходимые для надлежащего содержания прочих несущих и ненесущих конструкций согласно постановлени</w:t>
            </w:r>
            <w:r>
              <w:rPr>
                <w:i/>
              </w:rPr>
              <w:t>ю</w:t>
            </w:r>
            <w:r w:rsidRPr="00D060DE">
              <w:rPr>
                <w:i/>
              </w:rPr>
              <w:t xml:space="preserve"> Правительства РФ №290 от 03.04.2013</w:t>
            </w:r>
          </w:p>
        </w:tc>
        <w:tc>
          <w:tcPr>
            <w:tcW w:w="2835" w:type="dxa"/>
            <w:gridSpan w:val="4"/>
            <w:tcBorders>
              <w:top w:val="single" w:sz="4" w:space="0" w:color="000000"/>
              <w:left w:val="single" w:sz="2" w:space="0" w:color="000000"/>
              <w:bottom w:val="single" w:sz="2" w:space="0" w:color="000000"/>
              <w:right w:val="single" w:sz="2" w:space="0" w:color="000000"/>
            </w:tcBorders>
          </w:tcPr>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осмотры </w:t>
            </w:r>
          </w:p>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534655" w:rsidRPr="00CD4F1F" w:rsidRDefault="00534655" w:rsidP="00715DAB">
            <w:pPr>
              <w:pStyle w:val="af0"/>
              <w:snapToGrid w:val="0"/>
              <w:ind w:firstLine="0"/>
              <w:jc w:val="center"/>
              <w:rPr>
                <w:i/>
                <w:iCs/>
                <w:sz w:val="24"/>
                <w:szCs w:val="24"/>
              </w:rPr>
            </w:pPr>
            <w:r w:rsidRPr="00CD4F1F">
              <w:rPr>
                <w:i/>
                <w:iCs/>
                <w:sz w:val="24"/>
                <w:szCs w:val="24"/>
              </w:rPr>
              <w:t xml:space="preserve">устранение нарушений - по мере необходимости </w:t>
            </w:r>
          </w:p>
        </w:tc>
      </w:tr>
      <w:tr w:rsidR="00534655" w:rsidRPr="00CD4F1F" w:rsidTr="005B6322">
        <w:trPr>
          <w:gridBefore w:val="1"/>
          <w:wBefore w:w="53" w:type="dxa"/>
          <w:trHeight w:val="145"/>
        </w:trPr>
        <w:tc>
          <w:tcPr>
            <w:tcW w:w="7001" w:type="dxa"/>
            <w:gridSpan w:val="5"/>
            <w:tcBorders>
              <w:top w:val="nil"/>
              <w:left w:val="single" w:sz="2" w:space="0" w:color="000000"/>
              <w:bottom w:val="single" w:sz="2" w:space="0" w:color="000000"/>
              <w:right w:val="single" w:sz="2" w:space="0" w:color="000000"/>
            </w:tcBorders>
            <w:hideMark/>
          </w:tcPr>
          <w:p w:rsidR="00534655" w:rsidRPr="00CD4F1F" w:rsidRDefault="00534655" w:rsidP="00310C51">
            <w:pPr>
              <w:pStyle w:val="af0"/>
              <w:snapToGrid w:val="0"/>
              <w:ind w:firstLine="0"/>
              <w:jc w:val="both"/>
              <w:rPr>
                <w:b/>
                <w:sz w:val="24"/>
                <w:szCs w:val="24"/>
              </w:rPr>
            </w:pPr>
            <w:r w:rsidRPr="00CD4F1F">
              <w:rPr>
                <w:b/>
                <w:sz w:val="24"/>
                <w:szCs w:val="24"/>
                <w:lang w:val="en-US"/>
              </w:rPr>
              <w:t>II</w:t>
            </w:r>
            <w:r w:rsidRPr="00CD4F1F">
              <w:rPr>
                <w:b/>
                <w:sz w:val="24"/>
                <w:szCs w:val="24"/>
              </w:rPr>
              <w:t>.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  в соответствии с постановлением Правительства РФ №290 от 03.04.2013, т.ч.:</w:t>
            </w:r>
          </w:p>
        </w:tc>
        <w:tc>
          <w:tcPr>
            <w:tcW w:w="1559" w:type="dxa"/>
            <w:gridSpan w:val="2"/>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b/>
                <w:sz w:val="24"/>
                <w:szCs w:val="24"/>
              </w:rPr>
            </w:pPr>
          </w:p>
        </w:tc>
        <w:tc>
          <w:tcPr>
            <w:tcW w:w="1276" w:type="dxa"/>
            <w:gridSpan w:val="2"/>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b/>
                <w:sz w:val="24"/>
                <w:szCs w:val="24"/>
              </w:rPr>
            </w:pPr>
          </w:p>
        </w:tc>
      </w:tr>
      <w:tr w:rsidR="00534655" w:rsidRPr="00CD4F1F" w:rsidTr="005B6322">
        <w:trPr>
          <w:gridBefore w:val="1"/>
          <w:wBefore w:w="53" w:type="dxa"/>
          <w:trHeight w:val="145"/>
        </w:trPr>
        <w:tc>
          <w:tcPr>
            <w:tcW w:w="573" w:type="dxa"/>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Pr>
                <w:sz w:val="24"/>
                <w:szCs w:val="24"/>
              </w:rPr>
              <w:t>9</w:t>
            </w:r>
            <w:r w:rsidRPr="00CD4F1F">
              <w:rPr>
                <w:sz w:val="24"/>
                <w:szCs w:val="24"/>
              </w:rPr>
              <w:t>.</w:t>
            </w:r>
          </w:p>
        </w:tc>
        <w:tc>
          <w:tcPr>
            <w:tcW w:w="9263" w:type="dxa"/>
            <w:gridSpan w:val="8"/>
            <w:tcBorders>
              <w:top w:val="nil"/>
              <w:left w:val="single" w:sz="2" w:space="0" w:color="000000"/>
              <w:bottom w:val="single" w:sz="2" w:space="0" w:color="000000"/>
              <w:right w:val="single" w:sz="2" w:space="0" w:color="000000"/>
            </w:tcBorders>
            <w:hideMark/>
          </w:tcPr>
          <w:p w:rsidR="00534655" w:rsidRPr="00CD4F1F" w:rsidRDefault="00534655" w:rsidP="00534655">
            <w:pPr>
              <w:pStyle w:val="af0"/>
              <w:snapToGrid w:val="0"/>
              <w:ind w:firstLine="0"/>
              <w:rPr>
                <w:sz w:val="24"/>
                <w:szCs w:val="24"/>
              </w:rPr>
            </w:pPr>
            <w:r w:rsidRPr="00CD4F1F">
              <w:rPr>
                <w:sz w:val="24"/>
                <w:szCs w:val="24"/>
              </w:rPr>
              <w:t>Общие работы, выполняемые для надлежащего содержания систем водоснабжения, отопления и водоотведения в многоквартирном доме</w:t>
            </w:r>
          </w:p>
        </w:tc>
      </w:tr>
      <w:tr w:rsidR="00534655" w:rsidRPr="00CD4F1F" w:rsidTr="005B6322">
        <w:trPr>
          <w:gridBefore w:val="1"/>
          <w:wBefore w:w="53" w:type="dxa"/>
          <w:trHeight w:val="145"/>
        </w:trPr>
        <w:tc>
          <w:tcPr>
            <w:tcW w:w="573" w:type="dxa"/>
            <w:tcBorders>
              <w:top w:val="nil"/>
              <w:left w:val="single" w:sz="2" w:space="0" w:color="000000"/>
              <w:bottom w:val="single" w:sz="2" w:space="0" w:color="000000"/>
              <w:right w:val="nil"/>
            </w:tcBorders>
          </w:tcPr>
          <w:p w:rsidR="00534655" w:rsidRPr="00CD4F1F" w:rsidRDefault="00534655" w:rsidP="00715DAB">
            <w:pPr>
              <w:pStyle w:val="af0"/>
              <w:snapToGrid w:val="0"/>
              <w:ind w:firstLine="0"/>
              <w:jc w:val="center"/>
              <w:rPr>
                <w:sz w:val="24"/>
                <w:szCs w:val="24"/>
              </w:rPr>
            </w:pPr>
          </w:p>
        </w:tc>
        <w:tc>
          <w:tcPr>
            <w:tcW w:w="6428" w:type="dxa"/>
            <w:gridSpan w:val="4"/>
            <w:tcBorders>
              <w:top w:val="single" w:sz="4" w:space="0" w:color="000000"/>
              <w:left w:val="single" w:sz="2" w:space="0" w:color="000000"/>
              <w:bottom w:val="single" w:sz="2" w:space="0" w:color="000000"/>
              <w:right w:val="single" w:sz="2" w:space="0" w:color="000000"/>
            </w:tcBorders>
            <w:hideMark/>
          </w:tcPr>
          <w:p w:rsidR="00534655" w:rsidRPr="000C2289" w:rsidRDefault="00534655" w:rsidP="00715DAB">
            <w:pPr>
              <w:autoSpaceDE w:val="0"/>
              <w:autoSpaceDN w:val="0"/>
              <w:adjustRightInd w:val="0"/>
              <w:ind w:hanging="6"/>
              <w:jc w:val="both"/>
              <w:rPr>
                <w:rFonts w:eastAsia="Calibri"/>
                <w:i/>
              </w:rPr>
            </w:pPr>
            <w:r w:rsidRPr="000C2289">
              <w:rPr>
                <w:rFonts w:eastAsia="Calibri"/>
                <w:i/>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приборов учета, расширительных баков и элементов, скрытых от постоянного наблюдения (разводящих трубопроводов и оборудования);</w:t>
            </w:r>
          </w:p>
          <w:p w:rsidR="00534655" w:rsidRPr="000C2289" w:rsidRDefault="00534655" w:rsidP="00715DAB">
            <w:pPr>
              <w:autoSpaceDE w:val="0"/>
              <w:autoSpaceDN w:val="0"/>
              <w:adjustRightInd w:val="0"/>
              <w:ind w:hanging="6"/>
              <w:jc w:val="both"/>
              <w:rPr>
                <w:rFonts w:eastAsia="Calibri"/>
                <w:i/>
              </w:rPr>
            </w:pPr>
            <w:r w:rsidRPr="000C2289">
              <w:rPr>
                <w:rFonts w:eastAsia="Calibri"/>
                <w:i/>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534655" w:rsidRPr="000C2289" w:rsidRDefault="00534655" w:rsidP="00715DAB">
            <w:pPr>
              <w:autoSpaceDE w:val="0"/>
              <w:autoSpaceDN w:val="0"/>
              <w:adjustRightInd w:val="0"/>
              <w:ind w:hanging="6"/>
              <w:jc w:val="both"/>
              <w:rPr>
                <w:rFonts w:eastAsia="Calibri"/>
                <w:i/>
              </w:rPr>
            </w:pPr>
            <w:r w:rsidRPr="000C2289">
              <w:rPr>
                <w:rFonts w:eastAsia="Calibri"/>
                <w:i/>
              </w:rPr>
              <w:t xml:space="preserve">контроль состояния и замена неисправных контрольно-измерительных приборов (манометров, термометров и </w:t>
            </w:r>
            <w:r w:rsidRPr="000C2289">
              <w:rPr>
                <w:rFonts w:eastAsia="Calibri"/>
                <w:i/>
              </w:rPr>
              <w:lastRenderedPageBreak/>
              <w:t>т.п.);</w:t>
            </w:r>
          </w:p>
          <w:p w:rsidR="00534655" w:rsidRPr="000C2289" w:rsidRDefault="00534655" w:rsidP="00715DAB">
            <w:pPr>
              <w:autoSpaceDE w:val="0"/>
              <w:autoSpaceDN w:val="0"/>
              <w:adjustRightInd w:val="0"/>
              <w:ind w:hanging="6"/>
              <w:jc w:val="both"/>
              <w:rPr>
                <w:rFonts w:eastAsia="Calibri"/>
                <w:i/>
              </w:rPr>
            </w:pPr>
            <w:r w:rsidRPr="000C2289">
              <w:rPr>
                <w:rFonts w:eastAsia="Calibri"/>
                <w:i/>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534655" w:rsidRPr="000C2289" w:rsidRDefault="00534655" w:rsidP="00715DAB">
            <w:pPr>
              <w:autoSpaceDE w:val="0"/>
              <w:autoSpaceDN w:val="0"/>
              <w:adjustRightInd w:val="0"/>
              <w:ind w:hanging="6"/>
              <w:jc w:val="both"/>
              <w:rPr>
                <w:rFonts w:eastAsia="Calibri"/>
                <w:i/>
              </w:rPr>
            </w:pPr>
            <w:r w:rsidRPr="000C2289">
              <w:rPr>
                <w:rFonts w:eastAsia="Calibri"/>
                <w:i/>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534655" w:rsidRPr="000C2289" w:rsidRDefault="00534655" w:rsidP="00715DAB">
            <w:pPr>
              <w:autoSpaceDE w:val="0"/>
              <w:autoSpaceDN w:val="0"/>
              <w:adjustRightInd w:val="0"/>
              <w:ind w:hanging="6"/>
              <w:jc w:val="both"/>
              <w:rPr>
                <w:rFonts w:eastAsia="Calibri"/>
                <w:i/>
              </w:rPr>
            </w:pPr>
            <w:r w:rsidRPr="000C2289">
              <w:rPr>
                <w:rFonts w:eastAsia="Calibri"/>
                <w:i/>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w:t>
            </w:r>
          </w:p>
          <w:p w:rsidR="00534655" w:rsidRPr="000C2289" w:rsidRDefault="00534655" w:rsidP="00715DAB">
            <w:pPr>
              <w:autoSpaceDE w:val="0"/>
              <w:autoSpaceDN w:val="0"/>
              <w:adjustRightInd w:val="0"/>
              <w:ind w:hanging="6"/>
              <w:jc w:val="both"/>
              <w:rPr>
                <w:rFonts w:eastAsia="Calibri"/>
                <w:i/>
              </w:rPr>
            </w:pPr>
            <w:r w:rsidRPr="000C2289">
              <w:rPr>
                <w:rFonts w:eastAsia="Calibri"/>
                <w:i/>
              </w:rPr>
              <w:t>переключение в целях надежной эксплуатации режимов работы внутреннего водостока, гидравлического затвора внутреннего водостока;</w:t>
            </w:r>
          </w:p>
          <w:p w:rsidR="00534655" w:rsidRPr="000B7279" w:rsidRDefault="00534655" w:rsidP="00715DAB">
            <w:pPr>
              <w:autoSpaceDE w:val="0"/>
              <w:autoSpaceDN w:val="0"/>
              <w:adjustRightInd w:val="0"/>
              <w:ind w:hanging="6"/>
              <w:jc w:val="both"/>
              <w:rPr>
                <w:i/>
                <w:iCs/>
                <w:highlight w:val="yellow"/>
              </w:rPr>
            </w:pPr>
            <w:r w:rsidRPr="000C2289">
              <w:rPr>
                <w:rFonts w:eastAsia="Calibri"/>
                <w:i/>
              </w:rPr>
              <w:t>очистка и промывка водонапорных баков</w:t>
            </w:r>
            <w:r>
              <w:rPr>
                <w:rFonts w:eastAsia="Calibri"/>
                <w:i/>
              </w:rPr>
              <w:t xml:space="preserve"> и т.д.</w:t>
            </w:r>
          </w:p>
        </w:tc>
        <w:tc>
          <w:tcPr>
            <w:tcW w:w="2835" w:type="dxa"/>
            <w:gridSpan w:val="4"/>
            <w:tcBorders>
              <w:top w:val="nil"/>
              <w:left w:val="single" w:sz="2" w:space="0" w:color="000000"/>
              <w:bottom w:val="single" w:sz="2" w:space="0" w:color="000000"/>
              <w:right w:val="single" w:sz="2" w:space="0" w:color="000000"/>
            </w:tcBorders>
          </w:tcPr>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lastRenderedPageBreak/>
              <w:t>не реже 2 раз в год;</w:t>
            </w:r>
          </w:p>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устранение нарушений - по мере необходимости</w:t>
            </w:r>
          </w:p>
          <w:p w:rsidR="00534655" w:rsidRPr="00CD4F1F" w:rsidRDefault="00534655" w:rsidP="00715DAB">
            <w:pPr>
              <w:pStyle w:val="af0"/>
              <w:snapToGrid w:val="0"/>
              <w:ind w:firstLine="0"/>
              <w:jc w:val="center"/>
              <w:rPr>
                <w:i/>
                <w:iCs/>
                <w:sz w:val="24"/>
                <w:szCs w:val="24"/>
              </w:rPr>
            </w:pPr>
          </w:p>
        </w:tc>
      </w:tr>
      <w:tr w:rsidR="00534655" w:rsidRPr="00CD4F1F" w:rsidTr="005B6322">
        <w:trPr>
          <w:gridBefore w:val="1"/>
          <w:wBefore w:w="53" w:type="dxa"/>
          <w:trHeight w:val="145"/>
        </w:trPr>
        <w:tc>
          <w:tcPr>
            <w:tcW w:w="573" w:type="dxa"/>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Pr>
                <w:sz w:val="24"/>
                <w:szCs w:val="24"/>
              </w:rPr>
              <w:lastRenderedPageBreak/>
              <w:t>10</w:t>
            </w:r>
            <w:r w:rsidRPr="00CD4F1F">
              <w:rPr>
                <w:sz w:val="24"/>
                <w:szCs w:val="24"/>
              </w:rPr>
              <w:t>.</w:t>
            </w:r>
          </w:p>
        </w:tc>
        <w:tc>
          <w:tcPr>
            <w:tcW w:w="9263" w:type="dxa"/>
            <w:gridSpan w:val="8"/>
            <w:tcBorders>
              <w:top w:val="nil"/>
              <w:left w:val="single" w:sz="2" w:space="0" w:color="000000"/>
              <w:bottom w:val="single" w:sz="2" w:space="0" w:color="000000"/>
              <w:right w:val="single" w:sz="2" w:space="0" w:color="000000"/>
            </w:tcBorders>
            <w:hideMark/>
          </w:tcPr>
          <w:p w:rsidR="00534655" w:rsidRPr="00CD4F1F" w:rsidRDefault="00534655" w:rsidP="00310C51">
            <w:pPr>
              <w:pStyle w:val="af0"/>
              <w:snapToGrid w:val="0"/>
              <w:ind w:firstLine="0"/>
              <w:jc w:val="both"/>
              <w:rPr>
                <w:sz w:val="24"/>
                <w:szCs w:val="24"/>
              </w:rPr>
            </w:pPr>
            <w:r w:rsidRPr="000C2289">
              <w:rPr>
                <w:sz w:val="24"/>
                <w:szCs w:val="24"/>
              </w:rPr>
              <w:t>Работы, выполняемые в целях надлежащего содержания систем теплоснабжения в многоквартирных домах</w:t>
            </w:r>
          </w:p>
        </w:tc>
      </w:tr>
      <w:tr w:rsidR="00534655" w:rsidRPr="00CD4F1F" w:rsidTr="005B6322">
        <w:trPr>
          <w:gridBefore w:val="1"/>
          <w:wBefore w:w="53" w:type="dxa"/>
          <w:trHeight w:val="145"/>
        </w:trPr>
        <w:tc>
          <w:tcPr>
            <w:tcW w:w="573" w:type="dxa"/>
            <w:tcBorders>
              <w:top w:val="nil"/>
              <w:left w:val="single" w:sz="2" w:space="0" w:color="000000"/>
              <w:bottom w:val="single" w:sz="2" w:space="0" w:color="000000"/>
              <w:right w:val="nil"/>
            </w:tcBorders>
          </w:tcPr>
          <w:p w:rsidR="00534655" w:rsidRPr="00CD4F1F" w:rsidRDefault="00534655" w:rsidP="00715DAB">
            <w:pPr>
              <w:suppressAutoHyphens/>
              <w:snapToGrid w:val="0"/>
              <w:rPr>
                <w:i/>
                <w:iCs/>
                <w:lang w:eastAsia="ar-SA"/>
              </w:rPr>
            </w:pPr>
          </w:p>
        </w:tc>
        <w:tc>
          <w:tcPr>
            <w:tcW w:w="6428" w:type="dxa"/>
            <w:gridSpan w:val="4"/>
            <w:tcBorders>
              <w:top w:val="nil"/>
              <w:left w:val="single" w:sz="2" w:space="0" w:color="000000"/>
              <w:bottom w:val="single" w:sz="2" w:space="0" w:color="000000"/>
              <w:right w:val="single" w:sz="2" w:space="0" w:color="000000"/>
            </w:tcBorders>
            <w:hideMark/>
          </w:tcPr>
          <w:p w:rsidR="00534655" w:rsidRPr="000C2289" w:rsidRDefault="00534655" w:rsidP="00715DAB">
            <w:pPr>
              <w:autoSpaceDE w:val="0"/>
              <w:autoSpaceDN w:val="0"/>
              <w:adjustRightInd w:val="0"/>
              <w:ind w:hanging="6"/>
              <w:jc w:val="both"/>
              <w:rPr>
                <w:rFonts w:eastAsia="Calibri"/>
                <w:i/>
              </w:rPr>
            </w:pPr>
            <w:r w:rsidRPr="000C2289">
              <w:rPr>
                <w:rFonts w:eastAsia="Calibri"/>
                <w:i/>
              </w:rPr>
              <w:t>испытания на прочность и плотность (гидравлические испытания) узлов ввода и систем отопления, промывка и регулировка систем отопления;</w:t>
            </w:r>
          </w:p>
          <w:p w:rsidR="00534655" w:rsidRPr="000C2289" w:rsidRDefault="00534655" w:rsidP="00715DAB">
            <w:pPr>
              <w:autoSpaceDE w:val="0"/>
              <w:autoSpaceDN w:val="0"/>
              <w:adjustRightInd w:val="0"/>
              <w:ind w:hanging="6"/>
              <w:jc w:val="both"/>
              <w:rPr>
                <w:rFonts w:eastAsia="Calibri"/>
                <w:i/>
              </w:rPr>
            </w:pPr>
            <w:r w:rsidRPr="000C2289">
              <w:rPr>
                <w:rFonts w:eastAsia="Calibri"/>
                <w:i/>
              </w:rPr>
              <w:t>проведение пробных пусконаладочных работ;</w:t>
            </w:r>
          </w:p>
          <w:p w:rsidR="00534655" w:rsidRPr="000C2289" w:rsidRDefault="00534655" w:rsidP="00715DAB">
            <w:pPr>
              <w:autoSpaceDE w:val="0"/>
              <w:autoSpaceDN w:val="0"/>
              <w:adjustRightInd w:val="0"/>
              <w:ind w:hanging="6"/>
              <w:jc w:val="both"/>
              <w:rPr>
                <w:rFonts w:eastAsia="Calibri"/>
                <w:i/>
              </w:rPr>
            </w:pPr>
            <w:r w:rsidRPr="000C2289">
              <w:rPr>
                <w:rFonts w:eastAsia="Calibri"/>
                <w:i/>
              </w:rPr>
              <w:t>удаление воздуха из системы отопления;</w:t>
            </w:r>
          </w:p>
          <w:p w:rsidR="00534655" w:rsidRPr="000B7279" w:rsidRDefault="00534655" w:rsidP="00715DAB">
            <w:pPr>
              <w:autoSpaceDE w:val="0"/>
              <w:autoSpaceDN w:val="0"/>
              <w:adjustRightInd w:val="0"/>
              <w:ind w:hanging="6"/>
              <w:jc w:val="both"/>
              <w:rPr>
                <w:i/>
                <w:iCs/>
                <w:highlight w:val="yellow"/>
              </w:rPr>
            </w:pPr>
            <w:r w:rsidRPr="000C2289">
              <w:rPr>
                <w:rFonts w:eastAsia="Calibri"/>
                <w:i/>
              </w:rPr>
              <w:t xml:space="preserve">промывка централизованных систем теплоснабжения для удаления </w:t>
            </w:r>
            <w:proofErr w:type="spellStart"/>
            <w:r w:rsidRPr="000C2289">
              <w:rPr>
                <w:rFonts w:eastAsia="Calibri"/>
                <w:i/>
              </w:rPr>
              <w:t>накипно-коррозионных</w:t>
            </w:r>
            <w:proofErr w:type="spellEnd"/>
            <w:r w:rsidRPr="000C2289">
              <w:rPr>
                <w:rFonts w:eastAsia="Calibri"/>
                <w:i/>
              </w:rPr>
              <w:t xml:space="preserve"> отложений</w:t>
            </w:r>
          </w:p>
        </w:tc>
        <w:tc>
          <w:tcPr>
            <w:tcW w:w="2835" w:type="dxa"/>
            <w:gridSpan w:val="4"/>
            <w:tcBorders>
              <w:top w:val="nil"/>
              <w:left w:val="single" w:sz="2" w:space="0" w:color="000000"/>
              <w:bottom w:val="single" w:sz="2" w:space="0" w:color="000000"/>
              <w:right w:val="single" w:sz="2" w:space="0" w:color="000000"/>
            </w:tcBorders>
          </w:tcPr>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не реже 2 раз в год;</w:t>
            </w:r>
          </w:p>
          <w:p w:rsidR="00534655" w:rsidRPr="00CD4F1F" w:rsidRDefault="00534655" w:rsidP="00715DAB">
            <w:pPr>
              <w:pStyle w:val="af0"/>
              <w:snapToGrid w:val="0"/>
              <w:ind w:firstLine="0"/>
              <w:jc w:val="center"/>
              <w:rPr>
                <w:i/>
                <w:iCs/>
                <w:sz w:val="24"/>
                <w:szCs w:val="24"/>
              </w:rPr>
            </w:pPr>
            <w:r w:rsidRPr="00CD4F1F">
              <w:rPr>
                <w:i/>
                <w:iCs/>
                <w:sz w:val="24"/>
                <w:szCs w:val="24"/>
              </w:rPr>
              <w:t>устранение нарушений - по мере необходимости</w:t>
            </w:r>
          </w:p>
        </w:tc>
      </w:tr>
      <w:tr w:rsidR="00534655" w:rsidRPr="00CD4F1F" w:rsidTr="005B6322">
        <w:trPr>
          <w:gridBefore w:val="1"/>
          <w:wBefore w:w="53" w:type="dxa"/>
          <w:trHeight w:val="145"/>
        </w:trPr>
        <w:tc>
          <w:tcPr>
            <w:tcW w:w="573" w:type="dxa"/>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sidRPr="00CD4F1F">
              <w:rPr>
                <w:sz w:val="24"/>
                <w:szCs w:val="24"/>
              </w:rPr>
              <w:t>1</w:t>
            </w:r>
            <w:r>
              <w:rPr>
                <w:sz w:val="24"/>
                <w:szCs w:val="24"/>
              </w:rPr>
              <w:t>1</w:t>
            </w:r>
            <w:r w:rsidRPr="00CD4F1F">
              <w:rPr>
                <w:sz w:val="24"/>
                <w:szCs w:val="24"/>
              </w:rPr>
              <w:t>.</w:t>
            </w:r>
          </w:p>
        </w:tc>
        <w:tc>
          <w:tcPr>
            <w:tcW w:w="9263" w:type="dxa"/>
            <w:gridSpan w:val="8"/>
            <w:tcBorders>
              <w:top w:val="nil"/>
              <w:left w:val="single" w:sz="2" w:space="0" w:color="000000"/>
              <w:bottom w:val="single" w:sz="2" w:space="0" w:color="000000"/>
              <w:right w:val="single" w:sz="2" w:space="0" w:color="000000"/>
            </w:tcBorders>
            <w:hideMark/>
          </w:tcPr>
          <w:p w:rsidR="00534655" w:rsidRPr="00CD4F1F" w:rsidRDefault="00534655" w:rsidP="00534655">
            <w:pPr>
              <w:pStyle w:val="af0"/>
              <w:snapToGrid w:val="0"/>
              <w:ind w:firstLine="0"/>
              <w:rPr>
                <w:sz w:val="24"/>
                <w:szCs w:val="24"/>
              </w:rPr>
            </w:pPr>
            <w:r w:rsidRPr="00CD4F1F">
              <w:rPr>
                <w:sz w:val="24"/>
                <w:szCs w:val="24"/>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r>
      <w:tr w:rsidR="00534655" w:rsidRPr="00CD4F1F" w:rsidTr="005B6322">
        <w:trPr>
          <w:gridBefore w:val="1"/>
          <w:wBefore w:w="53" w:type="dxa"/>
          <w:trHeight w:val="145"/>
        </w:trPr>
        <w:tc>
          <w:tcPr>
            <w:tcW w:w="573" w:type="dxa"/>
            <w:tcBorders>
              <w:top w:val="nil"/>
              <w:left w:val="single" w:sz="2" w:space="0" w:color="000000"/>
              <w:bottom w:val="single" w:sz="2" w:space="0" w:color="000000"/>
              <w:right w:val="nil"/>
            </w:tcBorders>
          </w:tcPr>
          <w:p w:rsidR="00534655" w:rsidRPr="00CD4F1F" w:rsidRDefault="00534655" w:rsidP="00715DAB">
            <w:pPr>
              <w:pStyle w:val="af0"/>
              <w:snapToGrid w:val="0"/>
              <w:ind w:firstLine="0"/>
              <w:jc w:val="center"/>
              <w:rPr>
                <w:i/>
                <w:iCs/>
                <w:sz w:val="24"/>
                <w:szCs w:val="24"/>
              </w:rPr>
            </w:pPr>
          </w:p>
        </w:tc>
        <w:tc>
          <w:tcPr>
            <w:tcW w:w="6428" w:type="dxa"/>
            <w:gridSpan w:val="4"/>
            <w:tcBorders>
              <w:top w:val="nil"/>
              <w:left w:val="single" w:sz="2" w:space="0" w:color="000000"/>
              <w:bottom w:val="single" w:sz="2" w:space="0" w:color="000000"/>
              <w:right w:val="single" w:sz="2" w:space="0" w:color="000000"/>
            </w:tcBorders>
            <w:hideMark/>
          </w:tcPr>
          <w:p w:rsidR="00534655" w:rsidRPr="00CD4F1F" w:rsidRDefault="00534655" w:rsidP="00715DAB">
            <w:pPr>
              <w:pStyle w:val="ConsPlusDocList0"/>
              <w:snapToGrid w:val="0"/>
              <w:rPr>
                <w:rFonts w:ascii="Times New Roman" w:hAnsi="Times New Roman" w:cs="Times New Roman"/>
                <w:i/>
                <w:iCs/>
                <w:sz w:val="24"/>
                <w:szCs w:val="24"/>
              </w:rPr>
            </w:pPr>
            <w:r w:rsidRPr="00CD4F1F">
              <w:rPr>
                <w:rFonts w:ascii="Times New Roman" w:hAnsi="Times New Roman" w:cs="Times New Roman"/>
                <w:i/>
                <w:iCs/>
                <w:sz w:val="24"/>
                <w:szCs w:val="24"/>
              </w:rPr>
              <w:t xml:space="preserve">Проверка  заземления оболочки </w:t>
            </w:r>
            <w:proofErr w:type="spellStart"/>
            <w:r w:rsidRPr="00CD4F1F">
              <w:rPr>
                <w:rFonts w:ascii="Times New Roman" w:hAnsi="Times New Roman" w:cs="Times New Roman"/>
                <w:i/>
                <w:iCs/>
                <w:sz w:val="24"/>
                <w:szCs w:val="24"/>
              </w:rPr>
              <w:t>электрокабеля</w:t>
            </w:r>
            <w:proofErr w:type="spellEnd"/>
            <w:r w:rsidRPr="00CD4F1F">
              <w:rPr>
                <w:rFonts w:ascii="Times New Roman" w:hAnsi="Times New Roman" w:cs="Times New Roman"/>
                <w:i/>
                <w:iCs/>
                <w:sz w:val="24"/>
                <w:szCs w:val="24"/>
              </w:rPr>
              <w:t>, оборудования, замеры сопротивления изоляции проводов, трубопроводов и восстановление цепей заземления по результатам проверки. Техническое  обслуживание и ремонт силовых и осветительных установок, электрических установок, внутридомовых электросетей, очистка клемм и соединений в групповых щитках и распределительных шкафах, наладка электрооборудования</w:t>
            </w:r>
            <w:r>
              <w:rPr>
                <w:rFonts w:ascii="Times New Roman" w:hAnsi="Times New Roman" w:cs="Times New Roman"/>
                <w:i/>
                <w:iCs/>
                <w:sz w:val="24"/>
                <w:szCs w:val="24"/>
              </w:rPr>
              <w:t xml:space="preserve"> и т.д.</w:t>
            </w:r>
          </w:p>
        </w:tc>
        <w:tc>
          <w:tcPr>
            <w:tcW w:w="2835" w:type="dxa"/>
            <w:gridSpan w:val="4"/>
            <w:tcBorders>
              <w:top w:val="nil"/>
              <w:left w:val="single" w:sz="2" w:space="0" w:color="000000"/>
              <w:bottom w:val="single" w:sz="2" w:space="0" w:color="000000"/>
              <w:right w:val="single" w:sz="2" w:space="0" w:color="000000"/>
            </w:tcBorders>
          </w:tcPr>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не реже 2 раз в год;</w:t>
            </w:r>
          </w:p>
          <w:p w:rsidR="00534655" w:rsidRPr="00CD4F1F" w:rsidRDefault="00534655" w:rsidP="00715DAB">
            <w:pPr>
              <w:pStyle w:val="af0"/>
              <w:snapToGrid w:val="0"/>
              <w:ind w:firstLine="0"/>
              <w:jc w:val="center"/>
              <w:rPr>
                <w:i/>
                <w:iCs/>
                <w:sz w:val="24"/>
                <w:szCs w:val="24"/>
              </w:rPr>
            </w:pPr>
            <w:r w:rsidRPr="00CD4F1F">
              <w:rPr>
                <w:i/>
                <w:iCs/>
                <w:sz w:val="24"/>
                <w:szCs w:val="24"/>
              </w:rPr>
              <w:t>устранение нарушений - по мере необходимости</w:t>
            </w:r>
          </w:p>
          <w:p w:rsidR="00534655" w:rsidRPr="00CD4F1F" w:rsidRDefault="00534655" w:rsidP="00715DAB">
            <w:pPr>
              <w:pStyle w:val="af0"/>
              <w:snapToGrid w:val="0"/>
              <w:ind w:firstLine="0"/>
              <w:jc w:val="center"/>
              <w:rPr>
                <w:i/>
                <w:iCs/>
                <w:sz w:val="24"/>
                <w:szCs w:val="24"/>
              </w:rPr>
            </w:pPr>
          </w:p>
        </w:tc>
      </w:tr>
      <w:tr w:rsidR="00534655" w:rsidRPr="00CD4F1F" w:rsidTr="005B6322">
        <w:trPr>
          <w:gridBefore w:val="1"/>
          <w:wBefore w:w="53" w:type="dxa"/>
          <w:trHeight w:val="145"/>
        </w:trPr>
        <w:tc>
          <w:tcPr>
            <w:tcW w:w="573" w:type="dxa"/>
            <w:tcBorders>
              <w:top w:val="nil"/>
              <w:left w:val="single" w:sz="2" w:space="0" w:color="000000"/>
              <w:bottom w:val="single" w:sz="4" w:space="0" w:color="000000"/>
              <w:right w:val="nil"/>
            </w:tcBorders>
            <w:hideMark/>
          </w:tcPr>
          <w:p w:rsidR="00534655" w:rsidRPr="00CD4F1F" w:rsidRDefault="00534655" w:rsidP="00715DAB">
            <w:pPr>
              <w:pStyle w:val="af0"/>
              <w:snapToGrid w:val="0"/>
              <w:ind w:firstLine="0"/>
              <w:jc w:val="center"/>
              <w:rPr>
                <w:sz w:val="24"/>
                <w:szCs w:val="24"/>
              </w:rPr>
            </w:pPr>
            <w:r w:rsidRPr="00CD4F1F">
              <w:rPr>
                <w:sz w:val="24"/>
                <w:szCs w:val="24"/>
              </w:rPr>
              <w:t>1</w:t>
            </w:r>
            <w:r>
              <w:rPr>
                <w:sz w:val="24"/>
                <w:szCs w:val="24"/>
              </w:rPr>
              <w:t>2</w:t>
            </w:r>
            <w:r w:rsidRPr="00CD4F1F">
              <w:rPr>
                <w:sz w:val="24"/>
                <w:szCs w:val="24"/>
              </w:rPr>
              <w:t>.</w:t>
            </w:r>
          </w:p>
        </w:tc>
        <w:tc>
          <w:tcPr>
            <w:tcW w:w="9263" w:type="dxa"/>
            <w:gridSpan w:val="8"/>
            <w:tcBorders>
              <w:top w:val="nil"/>
              <w:left w:val="single" w:sz="2" w:space="0" w:color="000000"/>
              <w:bottom w:val="single" w:sz="2" w:space="0" w:color="000000"/>
              <w:right w:val="single" w:sz="2" w:space="0" w:color="000000"/>
            </w:tcBorders>
            <w:hideMark/>
          </w:tcPr>
          <w:p w:rsidR="00534655" w:rsidRPr="00CD4F1F" w:rsidRDefault="00534655" w:rsidP="00310C51">
            <w:pPr>
              <w:pStyle w:val="af0"/>
              <w:snapToGrid w:val="0"/>
              <w:ind w:firstLine="0"/>
              <w:jc w:val="both"/>
              <w:rPr>
                <w:sz w:val="24"/>
                <w:szCs w:val="24"/>
              </w:rPr>
            </w:pPr>
            <w:r w:rsidRPr="00CD4F1F">
              <w:rPr>
                <w:sz w:val="24"/>
                <w:szCs w:val="24"/>
              </w:rPr>
              <w:t>Прочие работы, необходимые для надлежащего содержания оборудования и систем инженерно-технического обеспечения общего имущества в соответствии с постановлением Правительства РФ №290 от 03.04.2013</w:t>
            </w:r>
          </w:p>
        </w:tc>
      </w:tr>
      <w:tr w:rsidR="00534655" w:rsidRPr="00CD4F1F" w:rsidTr="005B6322">
        <w:trPr>
          <w:gridBefore w:val="1"/>
          <w:wBefore w:w="53" w:type="dxa"/>
          <w:trHeight w:val="145"/>
        </w:trPr>
        <w:tc>
          <w:tcPr>
            <w:tcW w:w="573" w:type="dxa"/>
            <w:tcBorders>
              <w:top w:val="single" w:sz="4" w:space="0" w:color="000000"/>
              <w:left w:val="single" w:sz="2" w:space="0" w:color="000000"/>
              <w:bottom w:val="single" w:sz="2" w:space="0" w:color="000000"/>
              <w:right w:val="nil"/>
            </w:tcBorders>
          </w:tcPr>
          <w:p w:rsidR="00534655" w:rsidRPr="00CD4F1F" w:rsidRDefault="00534655" w:rsidP="00715DAB">
            <w:pPr>
              <w:pStyle w:val="af0"/>
              <w:snapToGrid w:val="0"/>
              <w:ind w:firstLine="0"/>
              <w:jc w:val="center"/>
              <w:rPr>
                <w:sz w:val="24"/>
                <w:szCs w:val="24"/>
              </w:rPr>
            </w:pPr>
          </w:p>
        </w:tc>
        <w:tc>
          <w:tcPr>
            <w:tcW w:w="6428" w:type="dxa"/>
            <w:gridSpan w:val="4"/>
            <w:tcBorders>
              <w:top w:val="single" w:sz="4" w:space="0" w:color="000000"/>
              <w:left w:val="single" w:sz="2" w:space="0" w:color="000000"/>
              <w:bottom w:val="single" w:sz="2" w:space="0" w:color="000000"/>
              <w:right w:val="single" w:sz="2" w:space="0" w:color="000000"/>
            </w:tcBorders>
            <w:hideMark/>
          </w:tcPr>
          <w:p w:rsidR="00534655" w:rsidRPr="00CD4F1F" w:rsidRDefault="00534655" w:rsidP="00715DAB">
            <w:pPr>
              <w:autoSpaceDE w:val="0"/>
              <w:autoSpaceDN w:val="0"/>
              <w:adjustRightInd w:val="0"/>
              <w:ind w:hanging="6"/>
              <w:jc w:val="both"/>
              <w:rPr>
                <w:i/>
                <w:iCs/>
              </w:rPr>
            </w:pPr>
            <w:proofErr w:type="gramStart"/>
            <w:r w:rsidRPr="00CD4F1F">
              <w:rPr>
                <w:bCs/>
                <w:i/>
              </w:rPr>
              <w:t xml:space="preserve">Прочие работы, выполняемые </w:t>
            </w:r>
            <w:r w:rsidRPr="00CD4F1F">
              <w:rPr>
                <w:i/>
              </w:rPr>
              <w:t xml:space="preserve">в целях надлежащего содержания оборудования и систем инженерно-технического обеспечения общего имущества (в том числе систем вентиляции,  </w:t>
            </w:r>
            <w:proofErr w:type="spellStart"/>
            <w:r w:rsidRPr="00CD4F1F">
              <w:rPr>
                <w:i/>
              </w:rPr>
              <w:t>дымоудаления</w:t>
            </w:r>
            <w:proofErr w:type="spellEnd"/>
            <w:r>
              <w:rPr>
                <w:i/>
              </w:rPr>
              <w:t>, внутридомового газового оборудования</w:t>
            </w:r>
            <w:r w:rsidRPr="00CD4F1F">
              <w:rPr>
                <w:i/>
              </w:rPr>
              <w:t>)</w:t>
            </w:r>
            <w:r>
              <w:rPr>
                <w:i/>
              </w:rPr>
              <w:t>: контроль, техническое обслуживание, проверка состояния систем,</w:t>
            </w:r>
            <w:r w:rsidRPr="00CD4F1F">
              <w:rPr>
                <w:i/>
                <w:iCs/>
              </w:rPr>
              <w:t xml:space="preserve"> </w:t>
            </w:r>
            <w:r>
              <w:rPr>
                <w:rFonts w:eastAsia="Calibri"/>
                <w:i/>
                <w:iCs/>
              </w:rPr>
              <w:t xml:space="preserve">устранение </w:t>
            </w:r>
            <w:proofErr w:type="spellStart"/>
            <w:r>
              <w:rPr>
                <w:rFonts w:eastAsia="Calibri"/>
                <w:i/>
                <w:iCs/>
              </w:rPr>
              <w:t>неплотностей</w:t>
            </w:r>
            <w:proofErr w:type="spellEnd"/>
            <w:r>
              <w:rPr>
                <w:rFonts w:eastAsia="Calibri"/>
                <w:i/>
                <w:iCs/>
              </w:rPr>
              <w:t xml:space="preserve"> в вентиляционных каналах и шахтах, устранение засоров в каналах, устранение неисправностей шиберов и </w:t>
            </w:r>
            <w:proofErr w:type="spellStart"/>
            <w:r>
              <w:rPr>
                <w:rFonts w:eastAsia="Calibri"/>
                <w:i/>
                <w:iCs/>
              </w:rPr>
              <w:t>дроссель-клапанов</w:t>
            </w:r>
            <w:proofErr w:type="spellEnd"/>
            <w:r>
              <w:rPr>
                <w:rFonts w:eastAsia="Calibri"/>
                <w:i/>
                <w:iCs/>
              </w:rPr>
              <w:t xml:space="preserve"> в вытяжных шахтах, зонтов над шахтами и дефлекторов, замена дефективных вытяжных решеток и их креплений</w:t>
            </w:r>
            <w:proofErr w:type="gramEnd"/>
            <w:r>
              <w:rPr>
                <w:rFonts w:eastAsia="Calibri"/>
                <w:i/>
                <w:iCs/>
              </w:rPr>
              <w:t xml:space="preserve">; контроль состояния и восстановление антикоррозионной окраски металлических </w:t>
            </w:r>
            <w:r>
              <w:rPr>
                <w:rFonts w:eastAsia="Calibri"/>
                <w:i/>
                <w:iCs/>
              </w:rPr>
              <w:lastRenderedPageBreak/>
              <w:t>вытяжных каналов, труб, поддонов;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835" w:type="dxa"/>
            <w:gridSpan w:val="4"/>
            <w:tcBorders>
              <w:top w:val="single" w:sz="4" w:space="0" w:color="000000"/>
              <w:left w:val="single" w:sz="2" w:space="0" w:color="000000"/>
              <w:bottom w:val="single" w:sz="2" w:space="0" w:color="000000"/>
              <w:right w:val="single" w:sz="2" w:space="0" w:color="000000"/>
            </w:tcBorders>
          </w:tcPr>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lastRenderedPageBreak/>
              <w:t>не реже 2 раз в год;</w:t>
            </w:r>
          </w:p>
          <w:p w:rsidR="00534655" w:rsidRPr="00CD4F1F" w:rsidRDefault="00534655" w:rsidP="00715DAB">
            <w:pPr>
              <w:pStyle w:val="af0"/>
              <w:snapToGrid w:val="0"/>
              <w:ind w:firstLine="0"/>
              <w:jc w:val="center"/>
              <w:rPr>
                <w:i/>
                <w:iCs/>
                <w:sz w:val="24"/>
                <w:szCs w:val="24"/>
              </w:rPr>
            </w:pPr>
            <w:r w:rsidRPr="00CD4F1F">
              <w:rPr>
                <w:i/>
                <w:iCs/>
                <w:sz w:val="24"/>
                <w:szCs w:val="24"/>
              </w:rPr>
              <w:t>устранение нарушений - по мере необходимости</w:t>
            </w:r>
          </w:p>
        </w:tc>
      </w:tr>
      <w:tr w:rsidR="00534655" w:rsidRPr="00CD4F1F" w:rsidTr="005B6322">
        <w:trPr>
          <w:gridBefore w:val="1"/>
          <w:wBefore w:w="53" w:type="dxa"/>
          <w:trHeight w:val="145"/>
        </w:trPr>
        <w:tc>
          <w:tcPr>
            <w:tcW w:w="7001" w:type="dxa"/>
            <w:gridSpan w:val="5"/>
            <w:tcBorders>
              <w:top w:val="nil"/>
              <w:left w:val="single" w:sz="2" w:space="0" w:color="000000"/>
              <w:bottom w:val="single" w:sz="2" w:space="0" w:color="000000"/>
              <w:right w:val="single" w:sz="2" w:space="0" w:color="000000"/>
            </w:tcBorders>
            <w:hideMark/>
          </w:tcPr>
          <w:p w:rsidR="00534655" w:rsidRPr="00CD4F1F" w:rsidRDefault="00534655" w:rsidP="00310C51">
            <w:pPr>
              <w:pStyle w:val="af0"/>
              <w:snapToGrid w:val="0"/>
              <w:ind w:firstLine="0"/>
              <w:jc w:val="both"/>
              <w:rPr>
                <w:b/>
                <w:sz w:val="24"/>
                <w:szCs w:val="24"/>
              </w:rPr>
            </w:pPr>
            <w:r w:rsidRPr="00CD4F1F">
              <w:rPr>
                <w:b/>
                <w:sz w:val="24"/>
                <w:szCs w:val="24"/>
                <w:lang w:val="en-US"/>
              </w:rPr>
              <w:lastRenderedPageBreak/>
              <w:t>III</w:t>
            </w:r>
            <w:r w:rsidRPr="00CD4F1F">
              <w:rPr>
                <w:b/>
                <w:sz w:val="24"/>
                <w:szCs w:val="24"/>
              </w:rPr>
              <w:t>. Работы и услуги по содержанию иного общего имущества в многоквартирном доме, в соответствии с постановлением Правительства РФ №290 от 03.04.2013, т.ч.:</w:t>
            </w:r>
          </w:p>
        </w:tc>
        <w:tc>
          <w:tcPr>
            <w:tcW w:w="1559" w:type="dxa"/>
            <w:gridSpan w:val="2"/>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b/>
                <w:sz w:val="24"/>
                <w:szCs w:val="24"/>
              </w:rPr>
            </w:pPr>
          </w:p>
        </w:tc>
        <w:tc>
          <w:tcPr>
            <w:tcW w:w="1276" w:type="dxa"/>
            <w:gridSpan w:val="2"/>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b/>
                <w:sz w:val="24"/>
                <w:szCs w:val="24"/>
              </w:rPr>
            </w:pPr>
          </w:p>
        </w:tc>
      </w:tr>
      <w:tr w:rsidR="00534655" w:rsidRPr="00CD4F1F" w:rsidTr="005B6322">
        <w:trPr>
          <w:gridBefore w:val="1"/>
          <w:wBefore w:w="53" w:type="dxa"/>
          <w:trHeight w:val="145"/>
        </w:trPr>
        <w:tc>
          <w:tcPr>
            <w:tcW w:w="573" w:type="dxa"/>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sidRPr="00CD4F1F">
              <w:rPr>
                <w:sz w:val="24"/>
                <w:szCs w:val="24"/>
              </w:rPr>
              <w:t>1</w:t>
            </w:r>
            <w:r>
              <w:rPr>
                <w:sz w:val="24"/>
                <w:szCs w:val="24"/>
              </w:rPr>
              <w:t>3</w:t>
            </w:r>
            <w:r w:rsidRPr="00CD4F1F">
              <w:rPr>
                <w:sz w:val="24"/>
                <w:szCs w:val="24"/>
              </w:rPr>
              <w:t>.</w:t>
            </w:r>
          </w:p>
        </w:tc>
        <w:tc>
          <w:tcPr>
            <w:tcW w:w="6428" w:type="dxa"/>
            <w:gridSpan w:val="4"/>
            <w:tcBorders>
              <w:top w:val="nil"/>
              <w:left w:val="single" w:sz="2" w:space="0" w:color="000000"/>
              <w:bottom w:val="single" w:sz="2" w:space="0" w:color="000000"/>
              <w:right w:val="single" w:sz="2" w:space="0" w:color="000000"/>
            </w:tcBorders>
            <w:hideMark/>
          </w:tcPr>
          <w:p w:rsidR="00534655" w:rsidRPr="00CD4F1F" w:rsidRDefault="00534655" w:rsidP="00310C51">
            <w:pPr>
              <w:pStyle w:val="af0"/>
              <w:snapToGrid w:val="0"/>
              <w:ind w:firstLine="0"/>
              <w:jc w:val="both"/>
              <w:rPr>
                <w:sz w:val="24"/>
                <w:szCs w:val="24"/>
              </w:rPr>
            </w:pPr>
            <w:r w:rsidRPr="00CD4F1F">
              <w:rPr>
                <w:sz w:val="24"/>
                <w:szCs w:val="24"/>
              </w:rPr>
              <w:t>Работы по содержанию помещений, входящих в состав общего имущества в многоквартирном доме, в том числе:</w:t>
            </w:r>
          </w:p>
        </w:tc>
        <w:tc>
          <w:tcPr>
            <w:tcW w:w="1559" w:type="dxa"/>
            <w:gridSpan w:val="2"/>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sz w:val="24"/>
                <w:szCs w:val="24"/>
              </w:rPr>
            </w:pPr>
          </w:p>
        </w:tc>
        <w:tc>
          <w:tcPr>
            <w:tcW w:w="1276" w:type="dxa"/>
            <w:gridSpan w:val="2"/>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sz w:val="24"/>
                <w:szCs w:val="24"/>
              </w:rPr>
            </w:pPr>
          </w:p>
        </w:tc>
      </w:tr>
      <w:tr w:rsidR="00534655" w:rsidRPr="00CD4F1F" w:rsidTr="005B6322">
        <w:trPr>
          <w:gridBefore w:val="1"/>
          <w:wBefore w:w="53" w:type="dxa"/>
          <w:trHeight w:val="145"/>
        </w:trPr>
        <w:tc>
          <w:tcPr>
            <w:tcW w:w="573" w:type="dxa"/>
            <w:tcBorders>
              <w:top w:val="nil"/>
              <w:left w:val="single" w:sz="2" w:space="0" w:color="000000"/>
              <w:bottom w:val="single" w:sz="2" w:space="0" w:color="000000"/>
              <w:right w:val="nil"/>
            </w:tcBorders>
          </w:tcPr>
          <w:p w:rsidR="00534655" w:rsidRPr="00CD4F1F" w:rsidRDefault="00534655" w:rsidP="00715DAB">
            <w:pPr>
              <w:pStyle w:val="af0"/>
              <w:snapToGrid w:val="0"/>
              <w:ind w:firstLine="0"/>
              <w:jc w:val="center"/>
              <w:rPr>
                <w:i/>
                <w:iCs/>
                <w:sz w:val="24"/>
                <w:szCs w:val="24"/>
              </w:rPr>
            </w:pPr>
          </w:p>
        </w:tc>
        <w:tc>
          <w:tcPr>
            <w:tcW w:w="6428" w:type="dxa"/>
            <w:gridSpan w:val="4"/>
            <w:tcBorders>
              <w:top w:val="nil"/>
              <w:left w:val="single" w:sz="2" w:space="0" w:color="000000"/>
              <w:bottom w:val="single" w:sz="2" w:space="0" w:color="000000"/>
            </w:tcBorders>
            <w:hideMark/>
          </w:tcPr>
          <w:p w:rsidR="00534655" w:rsidRPr="00CD4F1F" w:rsidRDefault="00534655" w:rsidP="00310C51">
            <w:pPr>
              <w:pStyle w:val="af0"/>
              <w:snapToGrid w:val="0"/>
              <w:ind w:firstLine="0"/>
              <w:jc w:val="both"/>
              <w:rPr>
                <w:i/>
                <w:iCs/>
                <w:sz w:val="24"/>
                <w:szCs w:val="24"/>
              </w:rPr>
            </w:pPr>
            <w:r w:rsidRPr="00CD4F1F">
              <w:rPr>
                <w:i/>
                <w:iCs/>
                <w:sz w:val="24"/>
                <w:szCs w:val="24"/>
              </w:rPr>
              <w:t>Сухая и влажная уборка тамбуров, коридоров,  лестничных площадок и маршей</w:t>
            </w:r>
          </w:p>
        </w:tc>
        <w:tc>
          <w:tcPr>
            <w:tcW w:w="2835" w:type="dxa"/>
            <w:gridSpan w:val="4"/>
            <w:tcBorders>
              <w:top w:val="nil"/>
              <w:left w:val="single" w:sz="2" w:space="0" w:color="000000"/>
              <w:bottom w:val="single" w:sz="2" w:space="0" w:color="000000"/>
            </w:tcBorders>
          </w:tcPr>
          <w:p w:rsidR="00534655" w:rsidRPr="00CD4F1F" w:rsidRDefault="00534655" w:rsidP="00715DAB">
            <w:pPr>
              <w:pStyle w:val="af0"/>
              <w:snapToGrid w:val="0"/>
              <w:ind w:firstLine="0"/>
              <w:jc w:val="center"/>
              <w:rPr>
                <w:i/>
                <w:iCs/>
                <w:sz w:val="24"/>
                <w:szCs w:val="24"/>
              </w:rPr>
            </w:pPr>
            <w:r w:rsidRPr="00CD4F1F">
              <w:rPr>
                <w:i/>
                <w:iCs/>
                <w:sz w:val="24"/>
                <w:szCs w:val="24"/>
              </w:rPr>
              <w:t>1 раз в неделю</w:t>
            </w:r>
          </w:p>
        </w:tc>
      </w:tr>
      <w:tr w:rsidR="00534655" w:rsidRPr="00CD4F1F" w:rsidTr="005B6322">
        <w:trPr>
          <w:gridBefore w:val="1"/>
          <w:wBefore w:w="53" w:type="dxa"/>
          <w:trHeight w:val="145"/>
        </w:trPr>
        <w:tc>
          <w:tcPr>
            <w:tcW w:w="573" w:type="dxa"/>
            <w:tcBorders>
              <w:top w:val="nil"/>
              <w:left w:val="single" w:sz="2" w:space="0" w:color="000000"/>
              <w:bottom w:val="single" w:sz="2" w:space="0" w:color="000000"/>
              <w:right w:val="nil"/>
            </w:tcBorders>
          </w:tcPr>
          <w:p w:rsidR="00534655" w:rsidRPr="00CD4F1F" w:rsidRDefault="00534655" w:rsidP="00715DAB">
            <w:pPr>
              <w:pStyle w:val="af0"/>
              <w:snapToGrid w:val="0"/>
              <w:ind w:firstLine="0"/>
              <w:jc w:val="center"/>
              <w:rPr>
                <w:i/>
                <w:iCs/>
                <w:sz w:val="24"/>
                <w:szCs w:val="24"/>
              </w:rPr>
            </w:pPr>
          </w:p>
        </w:tc>
        <w:tc>
          <w:tcPr>
            <w:tcW w:w="6428" w:type="dxa"/>
            <w:gridSpan w:val="4"/>
            <w:tcBorders>
              <w:top w:val="nil"/>
              <w:left w:val="single" w:sz="2" w:space="0" w:color="000000"/>
              <w:bottom w:val="single" w:sz="2" w:space="0" w:color="000000"/>
              <w:right w:val="single" w:sz="2" w:space="0" w:color="000000"/>
            </w:tcBorders>
            <w:hideMark/>
          </w:tcPr>
          <w:p w:rsidR="00534655" w:rsidRPr="00CD4F1F" w:rsidRDefault="00534655" w:rsidP="00310C51">
            <w:pPr>
              <w:pStyle w:val="af0"/>
              <w:snapToGrid w:val="0"/>
              <w:ind w:firstLine="0"/>
              <w:jc w:val="both"/>
              <w:rPr>
                <w:i/>
                <w:iCs/>
                <w:sz w:val="24"/>
                <w:szCs w:val="24"/>
              </w:rPr>
            </w:pPr>
            <w:proofErr w:type="gramStart"/>
            <w:r w:rsidRPr="00071070">
              <w:rPr>
                <w:i/>
                <w:iCs/>
                <w:sz w:val="24"/>
                <w:szCs w:val="24"/>
              </w:rPr>
              <w:t>Прочие работы по содержанию иного общего имущества в многоквартирном доме, в том числе проведение дератизации и дезинсекции помещений, входящих в состав общего имущества в многоквартирном доме, влажная протирка подоконников, оконных решеток, перил лестниц, почтовых ящиков, дверных коробок, полотен дверей, доводчиков, дверных ручек; мытье окон; очистка систем защиты от грязи (металлических решеток, ячеистых покрытий, приямков) и т.д.</w:t>
            </w:r>
            <w:proofErr w:type="gramEnd"/>
          </w:p>
        </w:tc>
        <w:tc>
          <w:tcPr>
            <w:tcW w:w="2835" w:type="dxa"/>
            <w:gridSpan w:val="4"/>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i/>
                <w:iCs/>
                <w:sz w:val="24"/>
                <w:szCs w:val="24"/>
              </w:rPr>
            </w:pPr>
            <w:r w:rsidRPr="00CD4F1F">
              <w:rPr>
                <w:i/>
                <w:iCs/>
                <w:sz w:val="24"/>
                <w:szCs w:val="24"/>
              </w:rPr>
              <w:t>по мере необходимости</w:t>
            </w:r>
            <w:r>
              <w:rPr>
                <w:i/>
                <w:iCs/>
                <w:sz w:val="24"/>
                <w:szCs w:val="24"/>
              </w:rPr>
              <w:t>; не реже 2 раз в год</w:t>
            </w:r>
          </w:p>
        </w:tc>
      </w:tr>
      <w:tr w:rsidR="00534655" w:rsidRPr="00CD4F1F" w:rsidTr="005B6322">
        <w:trPr>
          <w:gridBefore w:val="1"/>
          <w:wBefore w:w="53" w:type="dxa"/>
          <w:trHeight w:val="145"/>
        </w:trPr>
        <w:tc>
          <w:tcPr>
            <w:tcW w:w="573" w:type="dxa"/>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sidRPr="00CD4F1F">
              <w:rPr>
                <w:sz w:val="24"/>
                <w:szCs w:val="24"/>
              </w:rPr>
              <w:t>1</w:t>
            </w:r>
            <w:r>
              <w:rPr>
                <w:sz w:val="24"/>
                <w:szCs w:val="24"/>
              </w:rPr>
              <w:t>4</w:t>
            </w:r>
            <w:r w:rsidRPr="00CD4F1F">
              <w:rPr>
                <w:sz w:val="24"/>
                <w:szCs w:val="24"/>
              </w:rPr>
              <w:t>.</w:t>
            </w:r>
          </w:p>
        </w:tc>
        <w:tc>
          <w:tcPr>
            <w:tcW w:w="6428" w:type="dxa"/>
            <w:gridSpan w:val="4"/>
            <w:tcBorders>
              <w:top w:val="nil"/>
              <w:left w:val="single" w:sz="2" w:space="0" w:color="000000"/>
              <w:bottom w:val="single" w:sz="2" w:space="0" w:color="000000"/>
              <w:right w:val="single" w:sz="2" w:space="0" w:color="000000"/>
            </w:tcBorders>
            <w:hideMark/>
          </w:tcPr>
          <w:p w:rsidR="00534655" w:rsidRPr="00CD4F1F" w:rsidRDefault="00534655" w:rsidP="00310C51">
            <w:pPr>
              <w:pStyle w:val="af0"/>
              <w:snapToGrid w:val="0"/>
              <w:ind w:firstLine="0"/>
              <w:jc w:val="both"/>
              <w:rPr>
                <w:sz w:val="24"/>
                <w:szCs w:val="24"/>
              </w:rPr>
            </w:pPr>
            <w:r w:rsidRPr="00CD4F1F">
              <w:rPr>
                <w:sz w:val="24"/>
                <w:szCs w:val="24"/>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 в том числе:</w:t>
            </w:r>
          </w:p>
        </w:tc>
        <w:tc>
          <w:tcPr>
            <w:tcW w:w="1559" w:type="dxa"/>
            <w:gridSpan w:val="2"/>
            <w:tcBorders>
              <w:top w:val="nil"/>
              <w:left w:val="single" w:sz="2" w:space="0" w:color="000000"/>
              <w:bottom w:val="single" w:sz="4" w:space="0" w:color="auto"/>
              <w:right w:val="single" w:sz="2" w:space="0" w:color="000000"/>
            </w:tcBorders>
          </w:tcPr>
          <w:p w:rsidR="00534655" w:rsidRPr="00CD4F1F" w:rsidRDefault="00534655" w:rsidP="00715DAB">
            <w:pPr>
              <w:pStyle w:val="af0"/>
              <w:snapToGrid w:val="0"/>
              <w:ind w:firstLine="0"/>
              <w:jc w:val="center"/>
              <w:rPr>
                <w:sz w:val="24"/>
                <w:szCs w:val="24"/>
              </w:rPr>
            </w:pPr>
          </w:p>
        </w:tc>
        <w:tc>
          <w:tcPr>
            <w:tcW w:w="1276" w:type="dxa"/>
            <w:gridSpan w:val="2"/>
            <w:tcBorders>
              <w:top w:val="nil"/>
              <w:left w:val="single" w:sz="2" w:space="0" w:color="000000"/>
              <w:bottom w:val="single" w:sz="4" w:space="0" w:color="auto"/>
              <w:right w:val="single" w:sz="2" w:space="0" w:color="000000"/>
            </w:tcBorders>
          </w:tcPr>
          <w:p w:rsidR="00534655" w:rsidRPr="00CD4F1F" w:rsidRDefault="00534655" w:rsidP="00715DAB">
            <w:pPr>
              <w:pStyle w:val="af0"/>
              <w:snapToGrid w:val="0"/>
              <w:ind w:firstLine="0"/>
              <w:jc w:val="center"/>
              <w:rPr>
                <w:sz w:val="24"/>
                <w:szCs w:val="24"/>
              </w:rPr>
            </w:pPr>
          </w:p>
        </w:tc>
      </w:tr>
      <w:tr w:rsidR="00534655" w:rsidRPr="00CD4F1F" w:rsidTr="005B6322">
        <w:trPr>
          <w:gridBefore w:val="1"/>
          <w:wBefore w:w="53" w:type="dxa"/>
          <w:trHeight w:val="145"/>
        </w:trPr>
        <w:tc>
          <w:tcPr>
            <w:tcW w:w="573" w:type="dxa"/>
            <w:tcBorders>
              <w:top w:val="nil"/>
              <w:left w:val="single" w:sz="2" w:space="0" w:color="000000"/>
              <w:bottom w:val="single" w:sz="2" w:space="0" w:color="000000"/>
              <w:right w:val="nil"/>
            </w:tcBorders>
          </w:tcPr>
          <w:p w:rsidR="00534655" w:rsidRPr="00CD4F1F" w:rsidRDefault="00534655" w:rsidP="00715DAB">
            <w:pPr>
              <w:pStyle w:val="af0"/>
              <w:snapToGrid w:val="0"/>
              <w:ind w:firstLine="0"/>
              <w:jc w:val="center"/>
              <w:rPr>
                <w:sz w:val="24"/>
                <w:szCs w:val="24"/>
              </w:rPr>
            </w:pPr>
          </w:p>
        </w:tc>
        <w:tc>
          <w:tcPr>
            <w:tcW w:w="6428" w:type="dxa"/>
            <w:gridSpan w:val="4"/>
            <w:tcBorders>
              <w:top w:val="nil"/>
              <w:left w:val="single" w:sz="2" w:space="0" w:color="000000"/>
              <w:bottom w:val="single" w:sz="2" w:space="0" w:color="000000"/>
            </w:tcBorders>
            <w:hideMark/>
          </w:tcPr>
          <w:p w:rsidR="00534655" w:rsidRPr="00CD4F1F" w:rsidRDefault="00534655" w:rsidP="00310C51">
            <w:pPr>
              <w:pStyle w:val="af0"/>
              <w:snapToGrid w:val="0"/>
              <w:ind w:firstLine="0"/>
              <w:jc w:val="both"/>
              <w:rPr>
                <w:i/>
                <w:iCs/>
                <w:sz w:val="24"/>
                <w:szCs w:val="24"/>
              </w:rPr>
            </w:pPr>
            <w:r w:rsidRPr="00071070">
              <w:rPr>
                <w:i/>
                <w:iCs/>
                <w:sz w:val="24"/>
                <w:szCs w:val="24"/>
              </w:rPr>
              <w:t xml:space="preserve">Сдвигание свежевыпавшего снега и очистка придомовой территории от снега и льда при наличии </w:t>
            </w:r>
            <w:proofErr w:type="spellStart"/>
            <w:r w:rsidRPr="00071070">
              <w:rPr>
                <w:i/>
                <w:iCs/>
                <w:sz w:val="24"/>
                <w:szCs w:val="24"/>
              </w:rPr>
              <w:t>колейности</w:t>
            </w:r>
            <w:proofErr w:type="spellEnd"/>
            <w:r w:rsidRPr="00071070">
              <w:rPr>
                <w:i/>
                <w:iCs/>
                <w:sz w:val="24"/>
                <w:szCs w:val="24"/>
              </w:rPr>
              <w:t xml:space="preserve"> свыше 5 см</w:t>
            </w:r>
          </w:p>
        </w:tc>
        <w:tc>
          <w:tcPr>
            <w:tcW w:w="2835" w:type="dxa"/>
            <w:gridSpan w:val="4"/>
            <w:tcBorders>
              <w:top w:val="single" w:sz="4" w:space="0" w:color="auto"/>
              <w:left w:val="single" w:sz="2" w:space="0" w:color="000000"/>
              <w:bottom w:val="single" w:sz="4" w:space="0" w:color="auto"/>
              <w:right w:val="single" w:sz="4" w:space="0" w:color="auto"/>
            </w:tcBorders>
          </w:tcPr>
          <w:p w:rsidR="00534655" w:rsidRPr="00CD4F1F" w:rsidRDefault="00534655" w:rsidP="00715DAB">
            <w:pPr>
              <w:pStyle w:val="af0"/>
              <w:snapToGrid w:val="0"/>
              <w:ind w:firstLine="0"/>
              <w:jc w:val="center"/>
              <w:rPr>
                <w:i/>
                <w:iCs/>
                <w:sz w:val="24"/>
                <w:szCs w:val="24"/>
              </w:rPr>
            </w:pPr>
            <w:r w:rsidRPr="00CD4F1F">
              <w:rPr>
                <w:i/>
                <w:iCs/>
                <w:sz w:val="24"/>
                <w:szCs w:val="24"/>
              </w:rPr>
              <w:t>через 3 часа во время снегопада</w:t>
            </w:r>
          </w:p>
        </w:tc>
      </w:tr>
      <w:tr w:rsidR="00534655" w:rsidRPr="00CD4F1F" w:rsidTr="005B6322">
        <w:trPr>
          <w:gridBefore w:val="1"/>
          <w:wBefore w:w="53" w:type="dxa"/>
          <w:trHeight w:val="145"/>
        </w:trPr>
        <w:tc>
          <w:tcPr>
            <w:tcW w:w="573" w:type="dxa"/>
            <w:tcBorders>
              <w:top w:val="nil"/>
              <w:left w:val="single" w:sz="2" w:space="0" w:color="000000"/>
              <w:bottom w:val="single" w:sz="2" w:space="0" w:color="000000"/>
              <w:right w:val="nil"/>
            </w:tcBorders>
          </w:tcPr>
          <w:p w:rsidR="00534655" w:rsidRPr="00CD4F1F" w:rsidRDefault="00534655" w:rsidP="00715DAB">
            <w:pPr>
              <w:pStyle w:val="af0"/>
              <w:snapToGrid w:val="0"/>
              <w:ind w:firstLine="0"/>
              <w:jc w:val="center"/>
              <w:rPr>
                <w:sz w:val="24"/>
                <w:szCs w:val="24"/>
              </w:rPr>
            </w:pPr>
          </w:p>
        </w:tc>
        <w:tc>
          <w:tcPr>
            <w:tcW w:w="6428" w:type="dxa"/>
            <w:gridSpan w:val="4"/>
            <w:tcBorders>
              <w:top w:val="nil"/>
              <w:left w:val="single" w:sz="2" w:space="0" w:color="000000"/>
              <w:bottom w:val="single" w:sz="2" w:space="0" w:color="000000"/>
              <w:right w:val="single" w:sz="2" w:space="0" w:color="000000"/>
            </w:tcBorders>
            <w:hideMark/>
          </w:tcPr>
          <w:p w:rsidR="00534655" w:rsidRPr="00CD4F1F" w:rsidRDefault="00534655" w:rsidP="00310C51">
            <w:pPr>
              <w:pStyle w:val="af0"/>
              <w:snapToGrid w:val="0"/>
              <w:ind w:firstLine="0"/>
              <w:jc w:val="both"/>
              <w:rPr>
                <w:i/>
                <w:iCs/>
                <w:sz w:val="24"/>
                <w:szCs w:val="24"/>
              </w:rPr>
            </w:pPr>
            <w:r w:rsidRPr="00071070">
              <w:rPr>
                <w:i/>
                <w:iCs/>
                <w:sz w:val="24"/>
                <w:szCs w:val="24"/>
              </w:rPr>
              <w:t>Очистка придомовой территории от снега наносного происхождения (или подметание такой территории, свободной от снежного покрова)</w:t>
            </w:r>
          </w:p>
        </w:tc>
        <w:tc>
          <w:tcPr>
            <w:tcW w:w="2835" w:type="dxa"/>
            <w:gridSpan w:val="4"/>
            <w:tcBorders>
              <w:top w:val="single" w:sz="4" w:space="0" w:color="auto"/>
              <w:left w:val="single" w:sz="2" w:space="0" w:color="000000"/>
              <w:bottom w:val="single" w:sz="4" w:space="0" w:color="auto"/>
              <w:right w:val="single" w:sz="2" w:space="0" w:color="000000"/>
            </w:tcBorders>
          </w:tcPr>
          <w:p w:rsidR="00534655" w:rsidRPr="00CD4F1F" w:rsidRDefault="00534655" w:rsidP="00715DAB">
            <w:pPr>
              <w:jc w:val="center"/>
              <w:rPr>
                <w:i/>
                <w:iCs/>
                <w:lang w:eastAsia="ar-SA"/>
              </w:rPr>
            </w:pPr>
            <w:r w:rsidRPr="00CD4F1F">
              <w:rPr>
                <w:i/>
                <w:iCs/>
              </w:rPr>
              <w:t>1раз в 2 суток при отсутствии снегопада</w:t>
            </w:r>
          </w:p>
        </w:tc>
      </w:tr>
      <w:tr w:rsidR="00534655" w:rsidRPr="00CD4F1F" w:rsidTr="005B6322">
        <w:trPr>
          <w:gridBefore w:val="1"/>
          <w:wBefore w:w="53" w:type="dxa"/>
          <w:trHeight w:val="640"/>
        </w:trPr>
        <w:tc>
          <w:tcPr>
            <w:tcW w:w="573" w:type="dxa"/>
            <w:tcBorders>
              <w:top w:val="nil"/>
              <w:left w:val="single" w:sz="2" w:space="0" w:color="000000"/>
              <w:bottom w:val="single" w:sz="2" w:space="0" w:color="000000"/>
              <w:right w:val="nil"/>
            </w:tcBorders>
          </w:tcPr>
          <w:p w:rsidR="00534655" w:rsidRPr="00CD4F1F" w:rsidRDefault="00534655" w:rsidP="00715DAB">
            <w:pPr>
              <w:pStyle w:val="af0"/>
              <w:snapToGrid w:val="0"/>
              <w:ind w:firstLine="0"/>
              <w:jc w:val="center"/>
              <w:rPr>
                <w:sz w:val="24"/>
                <w:szCs w:val="24"/>
              </w:rPr>
            </w:pPr>
          </w:p>
        </w:tc>
        <w:tc>
          <w:tcPr>
            <w:tcW w:w="6428" w:type="dxa"/>
            <w:gridSpan w:val="4"/>
            <w:tcBorders>
              <w:top w:val="nil"/>
              <w:left w:val="single" w:sz="2" w:space="0" w:color="000000"/>
              <w:bottom w:val="single" w:sz="2" w:space="0" w:color="000000"/>
              <w:right w:val="single" w:sz="2" w:space="0" w:color="000000"/>
            </w:tcBorders>
            <w:hideMark/>
          </w:tcPr>
          <w:p w:rsidR="00534655" w:rsidRPr="00CD4F1F" w:rsidRDefault="00534655" w:rsidP="00310C51">
            <w:pPr>
              <w:jc w:val="both"/>
              <w:rPr>
                <w:i/>
                <w:iCs/>
                <w:lang w:eastAsia="ar-SA"/>
              </w:rPr>
            </w:pPr>
            <w:r w:rsidRPr="00071070">
              <w:rPr>
                <w:i/>
                <w:iCs/>
              </w:rPr>
              <w:t>Уборка контейнерных площадок, уборка крыльца и площадки перед входом в подъезд</w:t>
            </w:r>
          </w:p>
        </w:tc>
        <w:tc>
          <w:tcPr>
            <w:tcW w:w="2835" w:type="dxa"/>
            <w:gridSpan w:val="4"/>
            <w:tcBorders>
              <w:top w:val="nil"/>
              <w:left w:val="single" w:sz="2" w:space="0" w:color="000000"/>
              <w:bottom w:val="single" w:sz="2" w:space="0" w:color="000000"/>
              <w:right w:val="single" w:sz="2" w:space="0" w:color="000000"/>
            </w:tcBorders>
          </w:tcPr>
          <w:p w:rsidR="00534655" w:rsidRPr="00CD4F1F" w:rsidRDefault="00534655" w:rsidP="00715DAB">
            <w:pPr>
              <w:jc w:val="center"/>
              <w:rPr>
                <w:i/>
                <w:iCs/>
                <w:lang w:eastAsia="ar-SA"/>
              </w:rPr>
            </w:pPr>
            <w:r w:rsidRPr="00CD4F1F">
              <w:rPr>
                <w:i/>
                <w:iCs/>
              </w:rPr>
              <w:t>1 раз в сутки</w:t>
            </w:r>
          </w:p>
        </w:tc>
      </w:tr>
      <w:tr w:rsidR="00534655" w:rsidRPr="00CD4F1F" w:rsidTr="005B6322">
        <w:trPr>
          <w:gridBefore w:val="1"/>
          <w:wBefore w:w="53" w:type="dxa"/>
          <w:trHeight w:val="640"/>
        </w:trPr>
        <w:tc>
          <w:tcPr>
            <w:tcW w:w="573" w:type="dxa"/>
            <w:tcBorders>
              <w:top w:val="nil"/>
              <w:left w:val="single" w:sz="2" w:space="0" w:color="000000"/>
              <w:bottom w:val="single" w:sz="2" w:space="0" w:color="000000"/>
              <w:right w:val="nil"/>
            </w:tcBorders>
          </w:tcPr>
          <w:p w:rsidR="00534655" w:rsidRPr="00CD4F1F" w:rsidRDefault="00534655" w:rsidP="00715DAB">
            <w:pPr>
              <w:pStyle w:val="af0"/>
              <w:snapToGrid w:val="0"/>
              <w:ind w:firstLine="0"/>
              <w:jc w:val="center"/>
              <w:rPr>
                <w:sz w:val="24"/>
                <w:szCs w:val="24"/>
              </w:rPr>
            </w:pPr>
          </w:p>
        </w:tc>
        <w:tc>
          <w:tcPr>
            <w:tcW w:w="6428" w:type="dxa"/>
            <w:gridSpan w:val="4"/>
            <w:tcBorders>
              <w:top w:val="nil"/>
              <w:left w:val="single" w:sz="2" w:space="0" w:color="000000"/>
              <w:bottom w:val="single" w:sz="2" w:space="0" w:color="000000"/>
              <w:right w:val="single" w:sz="2" w:space="0" w:color="000000"/>
            </w:tcBorders>
            <w:hideMark/>
          </w:tcPr>
          <w:p w:rsidR="00534655" w:rsidRPr="00CD4F1F" w:rsidRDefault="00534655" w:rsidP="00310C51">
            <w:pPr>
              <w:jc w:val="both"/>
              <w:rPr>
                <w:i/>
                <w:iCs/>
                <w:lang w:eastAsia="ar-SA"/>
              </w:rPr>
            </w:pPr>
            <w:r w:rsidRPr="00071070">
              <w:rPr>
                <w:i/>
                <w:iCs/>
              </w:rPr>
              <w:t>Прочие работы по содержанию земельного участка в холодное время года, в том числе очистка крышек люков колодцев и пожарных гидрантов от снега и льда, очистка придомовой территории от наледи и льда, посыпка песком придомовой территории</w:t>
            </w:r>
          </w:p>
        </w:tc>
        <w:tc>
          <w:tcPr>
            <w:tcW w:w="2835" w:type="dxa"/>
            <w:gridSpan w:val="4"/>
            <w:tcBorders>
              <w:top w:val="nil"/>
              <w:left w:val="single" w:sz="2" w:space="0" w:color="000000"/>
              <w:bottom w:val="single" w:sz="2" w:space="0" w:color="000000"/>
              <w:right w:val="single" w:sz="2" w:space="0" w:color="000000"/>
            </w:tcBorders>
          </w:tcPr>
          <w:p w:rsidR="00534655" w:rsidRPr="00CD4F1F" w:rsidRDefault="00534655" w:rsidP="00715DAB">
            <w:pPr>
              <w:jc w:val="center"/>
              <w:rPr>
                <w:i/>
                <w:iCs/>
                <w:lang w:eastAsia="ar-SA"/>
              </w:rPr>
            </w:pPr>
            <w:r w:rsidRPr="00071070">
              <w:rPr>
                <w:i/>
                <w:iCs/>
              </w:rPr>
              <w:t>По мере необходимости, в соответствии с Правилами и нормами технической эксплуатации жилищного фонда (утв. Постановлением Госстроя РФ от 27.09.2003 №170)</w:t>
            </w:r>
          </w:p>
        </w:tc>
      </w:tr>
      <w:tr w:rsidR="00534655" w:rsidRPr="00CD4F1F" w:rsidTr="005B6322">
        <w:trPr>
          <w:gridBefore w:val="1"/>
          <w:wBefore w:w="53" w:type="dxa"/>
          <w:trHeight w:val="256"/>
        </w:trPr>
        <w:tc>
          <w:tcPr>
            <w:tcW w:w="573" w:type="dxa"/>
            <w:tcBorders>
              <w:top w:val="nil"/>
              <w:left w:val="single" w:sz="2" w:space="0" w:color="000000"/>
              <w:bottom w:val="single" w:sz="2" w:space="0" w:color="000000"/>
              <w:right w:val="nil"/>
            </w:tcBorders>
            <w:hideMark/>
          </w:tcPr>
          <w:p w:rsidR="00534655" w:rsidRPr="00CD4F1F" w:rsidRDefault="00534655" w:rsidP="00310C51">
            <w:pPr>
              <w:pStyle w:val="af0"/>
              <w:snapToGrid w:val="0"/>
              <w:ind w:firstLine="0"/>
              <w:jc w:val="both"/>
              <w:rPr>
                <w:sz w:val="24"/>
                <w:szCs w:val="24"/>
              </w:rPr>
            </w:pPr>
            <w:r w:rsidRPr="00CD4F1F">
              <w:rPr>
                <w:sz w:val="24"/>
                <w:szCs w:val="24"/>
              </w:rPr>
              <w:t>1</w:t>
            </w:r>
            <w:r>
              <w:rPr>
                <w:sz w:val="24"/>
                <w:szCs w:val="24"/>
              </w:rPr>
              <w:t>5</w:t>
            </w:r>
            <w:r w:rsidRPr="00CD4F1F">
              <w:rPr>
                <w:sz w:val="24"/>
                <w:szCs w:val="24"/>
              </w:rPr>
              <w:t>.</w:t>
            </w:r>
          </w:p>
        </w:tc>
        <w:tc>
          <w:tcPr>
            <w:tcW w:w="6428" w:type="dxa"/>
            <w:gridSpan w:val="4"/>
            <w:tcBorders>
              <w:top w:val="nil"/>
              <w:left w:val="single" w:sz="2" w:space="0" w:color="000000"/>
              <w:bottom w:val="single" w:sz="2" w:space="0" w:color="000000"/>
              <w:right w:val="single" w:sz="2" w:space="0" w:color="000000"/>
            </w:tcBorders>
            <w:hideMark/>
          </w:tcPr>
          <w:p w:rsidR="00534655" w:rsidRPr="00CD4F1F" w:rsidRDefault="00534655" w:rsidP="00310C51">
            <w:pPr>
              <w:pStyle w:val="af0"/>
              <w:snapToGrid w:val="0"/>
              <w:ind w:firstLine="0"/>
              <w:jc w:val="both"/>
              <w:rPr>
                <w:sz w:val="24"/>
                <w:szCs w:val="24"/>
              </w:rPr>
            </w:pPr>
            <w:r w:rsidRPr="00CD4F1F">
              <w:rPr>
                <w:sz w:val="24"/>
                <w:szCs w:val="24"/>
              </w:rPr>
              <w:t>Работы по содержанию придомовой территории в теплый период года, в том числе:</w:t>
            </w:r>
          </w:p>
        </w:tc>
        <w:tc>
          <w:tcPr>
            <w:tcW w:w="1559" w:type="dxa"/>
            <w:gridSpan w:val="2"/>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sz w:val="24"/>
                <w:szCs w:val="24"/>
              </w:rPr>
            </w:pPr>
          </w:p>
        </w:tc>
        <w:tc>
          <w:tcPr>
            <w:tcW w:w="1276" w:type="dxa"/>
            <w:gridSpan w:val="2"/>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sz w:val="24"/>
                <w:szCs w:val="24"/>
              </w:rPr>
            </w:pPr>
          </w:p>
        </w:tc>
      </w:tr>
      <w:tr w:rsidR="00534655" w:rsidRPr="00CD4F1F" w:rsidTr="005B6322">
        <w:trPr>
          <w:gridBefore w:val="1"/>
          <w:wBefore w:w="53" w:type="dxa"/>
          <w:trHeight w:val="260"/>
        </w:trPr>
        <w:tc>
          <w:tcPr>
            <w:tcW w:w="573" w:type="dxa"/>
            <w:tcBorders>
              <w:top w:val="nil"/>
              <w:left w:val="single" w:sz="2" w:space="0" w:color="000000"/>
              <w:bottom w:val="single" w:sz="2" w:space="0" w:color="000000"/>
              <w:right w:val="nil"/>
            </w:tcBorders>
          </w:tcPr>
          <w:p w:rsidR="00534655" w:rsidRPr="00CD4F1F" w:rsidRDefault="00534655" w:rsidP="00310C51">
            <w:pPr>
              <w:pStyle w:val="af0"/>
              <w:snapToGrid w:val="0"/>
              <w:ind w:firstLine="0"/>
              <w:jc w:val="both"/>
              <w:rPr>
                <w:i/>
                <w:iCs/>
                <w:sz w:val="24"/>
                <w:szCs w:val="24"/>
              </w:rPr>
            </w:pPr>
          </w:p>
        </w:tc>
        <w:tc>
          <w:tcPr>
            <w:tcW w:w="6428" w:type="dxa"/>
            <w:gridSpan w:val="4"/>
            <w:tcBorders>
              <w:top w:val="nil"/>
              <w:left w:val="single" w:sz="2" w:space="0" w:color="000000"/>
              <w:bottom w:val="single" w:sz="2" w:space="0" w:color="000000"/>
              <w:right w:val="single" w:sz="2" w:space="0" w:color="000000"/>
            </w:tcBorders>
            <w:hideMark/>
          </w:tcPr>
          <w:p w:rsidR="00534655" w:rsidRPr="00CD4F1F" w:rsidRDefault="00534655" w:rsidP="00310C51">
            <w:pPr>
              <w:pStyle w:val="af0"/>
              <w:snapToGrid w:val="0"/>
              <w:ind w:firstLine="0"/>
              <w:jc w:val="both"/>
              <w:rPr>
                <w:i/>
                <w:iCs/>
                <w:sz w:val="24"/>
                <w:szCs w:val="24"/>
              </w:rPr>
            </w:pPr>
            <w:r w:rsidRPr="00CD4F1F">
              <w:rPr>
                <w:i/>
                <w:iCs/>
                <w:sz w:val="24"/>
                <w:szCs w:val="24"/>
              </w:rPr>
              <w:t>Подметание и уборка придомовой территории</w:t>
            </w:r>
            <w:r>
              <w:rPr>
                <w:i/>
                <w:iCs/>
                <w:sz w:val="24"/>
                <w:szCs w:val="24"/>
              </w:rPr>
              <w:t>, уборка газонов</w:t>
            </w:r>
          </w:p>
        </w:tc>
        <w:tc>
          <w:tcPr>
            <w:tcW w:w="2835" w:type="dxa"/>
            <w:gridSpan w:val="4"/>
            <w:tcBorders>
              <w:top w:val="nil"/>
              <w:left w:val="single" w:sz="2" w:space="0" w:color="000000"/>
              <w:bottom w:val="single" w:sz="4" w:space="0" w:color="auto"/>
              <w:right w:val="single" w:sz="2" w:space="0" w:color="000000"/>
            </w:tcBorders>
          </w:tcPr>
          <w:p w:rsidR="00534655" w:rsidRPr="00CD4F1F" w:rsidRDefault="00534655" w:rsidP="00715DAB">
            <w:pPr>
              <w:pStyle w:val="af0"/>
              <w:snapToGrid w:val="0"/>
              <w:ind w:firstLine="0"/>
              <w:jc w:val="center"/>
              <w:rPr>
                <w:i/>
                <w:iCs/>
                <w:sz w:val="24"/>
                <w:szCs w:val="24"/>
              </w:rPr>
            </w:pPr>
            <w:r w:rsidRPr="00CD4F1F">
              <w:rPr>
                <w:i/>
                <w:iCs/>
                <w:sz w:val="24"/>
                <w:szCs w:val="24"/>
              </w:rPr>
              <w:t>1 раз в 2 суток</w:t>
            </w:r>
          </w:p>
        </w:tc>
      </w:tr>
      <w:tr w:rsidR="00534655" w:rsidRPr="00CD4F1F" w:rsidTr="005B6322">
        <w:trPr>
          <w:gridBefore w:val="1"/>
          <w:wBefore w:w="53" w:type="dxa"/>
          <w:trHeight w:val="288"/>
        </w:trPr>
        <w:tc>
          <w:tcPr>
            <w:tcW w:w="573" w:type="dxa"/>
            <w:tcBorders>
              <w:top w:val="nil"/>
              <w:left w:val="single" w:sz="2" w:space="0" w:color="000000"/>
              <w:bottom w:val="single" w:sz="2" w:space="0" w:color="000000"/>
              <w:right w:val="nil"/>
            </w:tcBorders>
          </w:tcPr>
          <w:p w:rsidR="00534655" w:rsidRPr="00CD4F1F" w:rsidRDefault="00534655" w:rsidP="00310C51">
            <w:pPr>
              <w:pStyle w:val="af0"/>
              <w:snapToGrid w:val="0"/>
              <w:ind w:firstLine="0"/>
              <w:jc w:val="both"/>
              <w:rPr>
                <w:i/>
                <w:iCs/>
                <w:sz w:val="24"/>
                <w:szCs w:val="24"/>
              </w:rPr>
            </w:pPr>
          </w:p>
        </w:tc>
        <w:tc>
          <w:tcPr>
            <w:tcW w:w="6428" w:type="dxa"/>
            <w:gridSpan w:val="4"/>
            <w:tcBorders>
              <w:top w:val="nil"/>
              <w:left w:val="single" w:sz="2" w:space="0" w:color="000000"/>
              <w:bottom w:val="single" w:sz="2" w:space="0" w:color="000000"/>
              <w:right w:val="single" w:sz="2" w:space="0" w:color="000000"/>
            </w:tcBorders>
            <w:hideMark/>
          </w:tcPr>
          <w:p w:rsidR="00534655" w:rsidRPr="00CD4F1F" w:rsidRDefault="00534655" w:rsidP="00310C51">
            <w:pPr>
              <w:jc w:val="both"/>
              <w:rPr>
                <w:i/>
                <w:iCs/>
                <w:lang w:eastAsia="ar-SA"/>
              </w:rPr>
            </w:pPr>
            <w:r>
              <w:rPr>
                <w:i/>
                <w:iCs/>
              </w:rPr>
              <w:t>У</w:t>
            </w:r>
            <w:r w:rsidRPr="00CD4F1F">
              <w:rPr>
                <w:i/>
                <w:iCs/>
              </w:rPr>
              <w:t>борка контейнерных площадок</w:t>
            </w:r>
            <w:r>
              <w:rPr>
                <w:i/>
                <w:iCs/>
              </w:rPr>
              <w:t>,</w:t>
            </w:r>
            <w:r w:rsidRPr="00CD4F1F">
              <w:rPr>
                <w:i/>
                <w:iCs/>
              </w:rPr>
              <w:t xml:space="preserve"> уборка крыльца и площадки перед входом в подъезд</w:t>
            </w:r>
          </w:p>
        </w:tc>
        <w:tc>
          <w:tcPr>
            <w:tcW w:w="2835" w:type="dxa"/>
            <w:gridSpan w:val="4"/>
            <w:tcBorders>
              <w:top w:val="single" w:sz="4" w:space="0" w:color="auto"/>
              <w:left w:val="single" w:sz="2" w:space="0" w:color="000000"/>
              <w:bottom w:val="single" w:sz="4" w:space="0" w:color="auto"/>
              <w:right w:val="single" w:sz="2" w:space="0" w:color="000000"/>
            </w:tcBorders>
          </w:tcPr>
          <w:p w:rsidR="00534655" w:rsidRPr="00CD4F1F" w:rsidRDefault="00534655" w:rsidP="00715DAB">
            <w:pPr>
              <w:jc w:val="center"/>
              <w:rPr>
                <w:i/>
                <w:iCs/>
                <w:lang w:eastAsia="ar-SA"/>
              </w:rPr>
            </w:pPr>
            <w:r w:rsidRPr="00CD4F1F">
              <w:rPr>
                <w:i/>
                <w:iCs/>
              </w:rPr>
              <w:t>1 раз в сутки</w:t>
            </w:r>
          </w:p>
        </w:tc>
      </w:tr>
      <w:tr w:rsidR="00534655" w:rsidRPr="00CD4F1F" w:rsidTr="005B6322">
        <w:trPr>
          <w:gridBefore w:val="1"/>
          <w:wBefore w:w="53" w:type="dxa"/>
          <w:trHeight w:val="256"/>
        </w:trPr>
        <w:tc>
          <w:tcPr>
            <w:tcW w:w="573" w:type="dxa"/>
            <w:tcBorders>
              <w:top w:val="nil"/>
              <w:left w:val="single" w:sz="2" w:space="0" w:color="000000"/>
              <w:bottom w:val="single" w:sz="2" w:space="0" w:color="000000"/>
              <w:right w:val="nil"/>
            </w:tcBorders>
          </w:tcPr>
          <w:p w:rsidR="00534655" w:rsidRPr="00CD4F1F" w:rsidRDefault="00534655" w:rsidP="00310C51">
            <w:pPr>
              <w:pStyle w:val="af0"/>
              <w:snapToGrid w:val="0"/>
              <w:ind w:firstLine="0"/>
              <w:jc w:val="both"/>
              <w:rPr>
                <w:i/>
                <w:iCs/>
                <w:sz w:val="24"/>
                <w:szCs w:val="24"/>
              </w:rPr>
            </w:pPr>
          </w:p>
        </w:tc>
        <w:tc>
          <w:tcPr>
            <w:tcW w:w="6428" w:type="dxa"/>
            <w:gridSpan w:val="4"/>
            <w:tcBorders>
              <w:top w:val="nil"/>
              <w:left w:val="single" w:sz="2" w:space="0" w:color="000000"/>
              <w:bottom w:val="single" w:sz="2" w:space="0" w:color="000000"/>
              <w:right w:val="single" w:sz="2" w:space="0" w:color="000000"/>
            </w:tcBorders>
            <w:hideMark/>
          </w:tcPr>
          <w:p w:rsidR="00534655" w:rsidRPr="00CD4F1F" w:rsidRDefault="00534655" w:rsidP="00310C51">
            <w:pPr>
              <w:jc w:val="both"/>
              <w:rPr>
                <w:i/>
                <w:iCs/>
                <w:lang w:eastAsia="ar-SA"/>
              </w:rPr>
            </w:pPr>
            <w:r w:rsidRPr="005F4BC4">
              <w:rPr>
                <w:i/>
                <w:iCs/>
              </w:rPr>
              <w:t>Прочие работы по содержанию придомовой территории в теплый период года, в том числе выкашивание газонов, прочистка ливневой канализации и т.д.</w:t>
            </w:r>
          </w:p>
        </w:tc>
        <w:tc>
          <w:tcPr>
            <w:tcW w:w="2835" w:type="dxa"/>
            <w:gridSpan w:val="4"/>
            <w:tcBorders>
              <w:top w:val="single" w:sz="4" w:space="0" w:color="auto"/>
              <w:left w:val="single" w:sz="2" w:space="0" w:color="000000"/>
              <w:bottom w:val="single" w:sz="2" w:space="0" w:color="000000"/>
              <w:right w:val="single" w:sz="2" w:space="0" w:color="000000"/>
            </w:tcBorders>
          </w:tcPr>
          <w:p w:rsidR="00534655" w:rsidRPr="00CD4F1F" w:rsidRDefault="00534655" w:rsidP="00715DAB">
            <w:pPr>
              <w:jc w:val="center"/>
              <w:rPr>
                <w:i/>
                <w:iCs/>
                <w:lang w:eastAsia="ar-SA"/>
              </w:rPr>
            </w:pPr>
            <w:r w:rsidRPr="00CD4F1F">
              <w:rPr>
                <w:i/>
                <w:iCs/>
              </w:rPr>
              <w:t>Не реже 2 раз в год</w:t>
            </w:r>
          </w:p>
        </w:tc>
      </w:tr>
      <w:tr w:rsidR="00534655" w:rsidRPr="00CD4F1F" w:rsidTr="005B6322">
        <w:trPr>
          <w:gridBefore w:val="1"/>
          <w:wBefore w:w="53" w:type="dxa"/>
          <w:trHeight w:val="256"/>
        </w:trPr>
        <w:tc>
          <w:tcPr>
            <w:tcW w:w="573" w:type="dxa"/>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sidRPr="00CD4F1F">
              <w:rPr>
                <w:sz w:val="24"/>
                <w:szCs w:val="24"/>
              </w:rPr>
              <w:t>1</w:t>
            </w:r>
            <w:r>
              <w:rPr>
                <w:sz w:val="24"/>
                <w:szCs w:val="24"/>
              </w:rPr>
              <w:t>6</w:t>
            </w:r>
            <w:r w:rsidRPr="00CD4F1F">
              <w:rPr>
                <w:sz w:val="24"/>
                <w:szCs w:val="24"/>
              </w:rPr>
              <w:t>.</w:t>
            </w:r>
          </w:p>
        </w:tc>
        <w:tc>
          <w:tcPr>
            <w:tcW w:w="6428" w:type="dxa"/>
            <w:gridSpan w:val="4"/>
            <w:tcBorders>
              <w:top w:val="nil"/>
              <w:left w:val="single" w:sz="2" w:space="0" w:color="000000"/>
              <w:bottom w:val="single" w:sz="2" w:space="0" w:color="000000"/>
              <w:right w:val="single" w:sz="2" w:space="0" w:color="000000"/>
            </w:tcBorders>
            <w:hideMark/>
          </w:tcPr>
          <w:p w:rsidR="00534655" w:rsidRPr="00CD4F1F" w:rsidRDefault="00534655" w:rsidP="00310C51">
            <w:pPr>
              <w:pStyle w:val="af0"/>
              <w:snapToGrid w:val="0"/>
              <w:ind w:firstLine="0"/>
              <w:jc w:val="both"/>
              <w:rPr>
                <w:sz w:val="24"/>
                <w:szCs w:val="24"/>
              </w:rPr>
            </w:pPr>
            <w:r w:rsidRPr="00CD4F1F">
              <w:rPr>
                <w:sz w:val="24"/>
                <w:szCs w:val="24"/>
              </w:rPr>
              <w:t>Работы по обеспечению вывоза бытовых отходов, в том числе:</w:t>
            </w:r>
          </w:p>
        </w:tc>
        <w:tc>
          <w:tcPr>
            <w:tcW w:w="1559" w:type="dxa"/>
            <w:gridSpan w:val="2"/>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sz w:val="24"/>
                <w:szCs w:val="24"/>
              </w:rPr>
            </w:pPr>
          </w:p>
        </w:tc>
        <w:tc>
          <w:tcPr>
            <w:tcW w:w="1276" w:type="dxa"/>
            <w:gridSpan w:val="2"/>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sz w:val="24"/>
                <w:szCs w:val="24"/>
              </w:rPr>
            </w:pPr>
          </w:p>
        </w:tc>
      </w:tr>
      <w:tr w:rsidR="00534655" w:rsidRPr="00CD4F1F" w:rsidTr="005B6322">
        <w:trPr>
          <w:gridBefore w:val="1"/>
          <w:wBefore w:w="53" w:type="dxa"/>
          <w:trHeight w:val="241"/>
        </w:trPr>
        <w:tc>
          <w:tcPr>
            <w:tcW w:w="573" w:type="dxa"/>
            <w:tcBorders>
              <w:top w:val="nil"/>
              <w:left w:val="single" w:sz="2" w:space="0" w:color="000000"/>
              <w:bottom w:val="single" w:sz="2" w:space="0" w:color="000000"/>
              <w:right w:val="nil"/>
            </w:tcBorders>
          </w:tcPr>
          <w:p w:rsidR="00534655" w:rsidRPr="00CD4F1F" w:rsidRDefault="00534655" w:rsidP="00715DAB">
            <w:pPr>
              <w:pStyle w:val="af0"/>
              <w:snapToGrid w:val="0"/>
              <w:ind w:firstLine="0"/>
              <w:jc w:val="center"/>
              <w:rPr>
                <w:i/>
                <w:iCs/>
                <w:sz w:val="24"/>
                <w:szCs w:val="24"/>
              </w:rPr>
            </w:pPr>
          </w:p>
        </w:tc>
        <w:tc>
          <w:tcPr>
            <w:tcW w:w="6428" w:type="dxa"/>
            <w:gridSpan w:val="4"/>
            <w:tcBorders>
              <w:top w:val="nil"/>
              <w:left w:val="single" w:sz="2" w:space="0" w:color="000000"/>
              <w:bottom w:val="single" w:sz="2" w:space="0" w:color="000000"/>
              <w:right w:val="single" w:sz="2" w:space="0" w:color="000000"/>
            </w:tcBorders>
            <w:hideMark/>
          </w:tcPr>
          <w:p w:rsidR="00534655" w:rsidRPr="00CD4F1F" w:rsidRDefault="00534655" w:rsidP="00310C51">
            <w:pPr>
              <w:autoSpaceDE w:val="0"/>
              <w:autoSpaceDN w:val="0"/>
              <w:adjustRightInd w:val="0"/>
              <w:jc w:val="both"/>
              <w:rPr>
                <w:i/>
                <w:iCs/>
              </w:rPr>
            </w:pPr>
            <w:r w:rsidRPr="00CD4F1F">
              <w:rPr>
                <w:i/>
                <w:iCs/>
              </w:rPr>
              <w:t>Вывоз твердых бытовых отходов</w:t>
            </w:r>
          </w:p>
        </w:tc>
        <w:tc>
          <w:tcPr>
            <w:tcW w:w="2835" w:type="dxa"/>
            <w:gridSpan w:val="4"/>
            <w:tcBorders>
              <w:top w:val="nil"/>
              <w:left w:val="single" w:sz="2" w:space="0" w:color="000000"/>
              <w:bottom w:val="single" w:sz="4" w:space="0" w:color="auto"/>
              <w:right w:val="single" w:sz="2" w:space="0" w:color="000000"/>
            </w:tcBorders>
          </w:tcPr>
          <w:p w:rsidR="00534655" w:rsidRPr="00CD4F1F" w:rsidRDefault="00534655" w:rsidP="00715DAB">
            <w:pPr>
              <w:pStyle w:val="af0"/>
              <w:snapToGrid w:val="0"/>
              <w:ind w:firstLine="0"/>
              <w:jc w:val="center"/>
              <w:rPr>
                <w:i/>
                <w:iCs/>
                <w:sz w:val="24"/>
                <w:szCs w:val="24"/>
              </w:rPr>
            </w:pPr>
            <w:r w:rsidRPr="00CD4F1F">
              <w:rPr>
                <w:i/>
                <w:iCs/>
                <w:sz w:val="24"/>
                <w:szCs w:val="24"/>
              </w:rPr>
              <w:t>1 раз в сутки</w:t>
            </w:r>
          </w:p>
        </w:tc>
      </w:tr>
      <w:tr w:rsidR="00534655" w:rsidRPr="00CD4F1F" w:rsidTr="005B6322">
        <w:trPr>
          <w:gridBefore w:val="1"/>
          <w:wBefore w:w="53" w:type="dxa"/>
          <w:trHeight w:val="265"/>
        </w:trPr>
        <w:tc>
          <w:tcPr>
            <w:tcW w:w="573" w:type="dxa"/>
            <w:tcBorders>
              <w:left w:val="single" w:sz="2" w:space="0" w:color="000000"/>
              <w:bottom w:val="single" w:sz="2" w:space="0" w:color="000000"/>
              <w:right w:val="nil"/>
            </w:tcBorders>
          </w:tcPr>
          <w:p w:rsidR="00534655" w:rsidRPr="00CD4F1F" w:rsidRDefault="00534655" w:rsidP="00715DAB">
            <w:pPr>
              <w:pStyle w:val="af0"/>
              <w:snapToGrid w:val="0"/>
              <w:ind w:firstLine="0"/>
              <w:jc w:val="center"/>
              <w:rPr>
                <w:i/>
                <w:iCs/>
                <w:sz w:val="24"/>
                <w:szCs w:val="24"/>
              </w:rPr>
            </w:pPr>
          </w:p>
        </w:tc>
        <w:tc>
          <w:tcPr>
            <w:tcW w:w="6428" w:type="dxa"/>
            <w:gridSpan w:val="4"/>
            <w:tcBorders>
              <w:left w:val="single" w:sz="2" w:space="0" w:color="000000"/>
              <w:bottom w:val="single" w:sz="2" w:space="0" w:color="000000"/>
              <w:right w:val="single" w:sz="2" w:space="0" w:color="000000"/>
            </w:tcBorders>
            <w:hideMark/>
          </w:tcPr>
          <w:p w:rsidR="00534655" w:rsidRPr="00CD4F1F" w:rsidRDefault="00534655" w:rsidP="00310C51">
            <w:pPr>
              <w:autoSpaceDE w:val="0"/>
              <w:autoSpaceDN w:val="0"/>
              <w:adjustRightInd w:val="0"/>
              <w:ind w:hanging="6"/>
              <w:jc w:val="both"/>
              <w:rPr>
                <w:i/>
                <w:iCs/>
                <w:lang w:eastAsia="ar-SA"/>
              </w:rPr>
            </w:pPr>
            <w:r w:rsidRPr="009665B8">
              <w:rPr>
                <w:rFonts w:eastAsia="Calibri"/>
                <w:i/>
                <w:iCs/>
              </w:rPr>
              <w:t>Организация мест накопления бытовых отходов, их ремонт и благоустройство, ремонт и своевременная замена контейнеров для сбора ТБО, сбор отходов I - IV классов опасности (отработанных</w:t>
            </w:r>
            <w:r>
              <w:rPr>
                <w:rFonts w:eastAsia="Calibri"/>
                <w:i/>
                <w:iCs/>
              </w:rPr>
              <w:t xml:space="preserve"> ртутьсодержащих ламп и др.)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w:t>
            </w:r>
          </w:p>
        </w:tc>
        <w:tc>
          <w:tcPr>
            <w:tcW w:w="2835" w:type="dxa"/>
            <w:gridSpan w:val="4"/>
            <w:tcBorders>
              <w:top w:val="single" w:sz="4" w:space="0" w:color="auto"/>
              <w:left w:val="single" w:sz="2" w:space="0" w:color="000000"/>
              <w:bottom w:val="single" w:sz="2" w:space="0" w:color="000000"/>
              <w:right w:val="single" w:sz="2" w:space="0" w:color="000000"/>
            </w:tcBorders>
          </w:tcPr>
          <w:p w:rsidR="00534655" w:rsidRPr="00CD4F1F" w:rsidRDefault="00534655" w:rsidP="00715DAB">
            <w:pPr>
              <w:jc w:val="center"/>
              <w:rPr>
                <w:i/>
                <w:iCs/>
                <w:lang w:eastAsia="ar-SA"/>
              </w:rPr>
            </w:pPr>
            <w:r>
              <w:rPr>
                <w:i/>
                <w:iCs/>
              </w:rPr>
              <w:t>Постоянно</w:t>
            </w:r>
          </w:p>
        </w:tc>
      </w:tr>
      <w:tr w:rsidR="00534655" w:rsidRPr="00CD4F1F" w:rsidTr="005B6322">
        <w:trPr>
          <w:gridBefore w:val="1"/>
          <w:wBefore w:w="53" w:type="dxa"/>
          <w:trHeight w:val="271"/>
        </w:trPr>
        <w:tc>
          <w:tcPr>
            <w:tcW w:w="573" w:type="dxa"/>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sidRPr="00CD4F1F">
              <w:rPr>
                <w:sz w:val="24"/>
                <w:szCs w:val="24"/>
              </w:rPr>
              <w:t>1</w:t>
            </w:r>
            <w:r>
              <w:rPr>
                <w:sz w:val="24"/>
                <w:szCs w:val="24"/>
              </w:rPr>
              <w:t>7</w:t>
            </w:r>
            <w:r w:rsidRPr="00CD4F1F">
              <w:rPr>
                <w:sz w:val="24"/>
                <w:szCs w:val="24"/>
              </w:rPr>
              <w:t>.</w:t>
            </w:r>
          </w:p>
        </w:tc>
        <w:tc>
          <w:tcPr>
            <w:tcW w:w="6428" w:type="dxa"/>
            <w:gridSpan w:val="4"/>
            <w:tcBorders>
              <w:top w:val="nil"/>
              <w:left w:val="single" w:sz="2" w:space="0" w:color="000000"/>
              <w:bottom w:val="single" w:sz="2" w:space="0" w:color="000000"/>
              <w:right w:val="single" w:sz="2" w:space="0" w:color="000000"/>
            </w:tcBorders>
            <w:hideMark/>
          </w:tcPr>
          <w:p w:rsidR="00534655" w:rsidRPr="00CD4F1F" w:rsidRDefault="00534655" w:rsidP="00310C51">
            <w:pPr>
              <w:pStyle w:val="af0"/>
              <w:snapToGrid w:val="0"/>
              <w:ind w:firstLine="0"/>
              <w:jc w:val="both"/>
              <w:rPr>
                <w:sz w:val="24"/>
                <w:szCs w:val="24"/>
              </w:rPr>
            </w:pPr>
            <w:r w:rsidRPr="00CD4F1F">
              <w:rPr>
                <w:sz w:val="24"/>
                <w:szCs w:val="24"/>
              </w:rPr>
              <w:t>Работы по обеспечению требований пожарной безопасности</w:t>
            </w:r>
          </w:p>
        </w:tc>
        <w:tc>
          <w:tcPr>
            <w:tcW w:w="1559" w:type="dxa"/>
            <w:gridSpan w:val="2"/>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sz w:val="24"/>
                <w:szCs w:val="24"/>
              </w:rPr>
            </w:pPr>
          </w:p>
        </w:tc>
        <w:tc>
          <w:tcPr>
            <w:tcW w:w="1276" w:type="dxa"/>
            <w:gridSpan w:val="2"/>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sz w:val="24"/>
                <w:szCs w:val="24"/>
              </w:rPr>
            </w:pPr>
          </w:p>
        </w:tc>
      </w:tr>
      <w:tr w:rsidR="00534655" w:rsidRPr="00CD4F1F" w:rsidTr="005B6322">
        <w:trPr>
          <w:gridBefore w:val="1"/>
          <w:wBefore w:w="53" w:type="dxa"/>
          <w:trHeight w:val="1335"/>
        </w:trPr>
        <w:tc>
          <w:tcPr>
            <w:tcW w:w="573" w:type="dxa"/>
            <w:tcBorders>
              <w:top w:val="nil"/>
              <w:left w:val="single" w:sz="2" w:space="0" w:color="000000"/>
              <w:bottom w:val="single" w:sz="2" w:space="0" w:color="000000"/>
              <w:right w:val="nil"/>
            </w:tcBorders>
          </w:tcPr>
          <w:p w:rsidR="00534655" w:rsidRPr="00CD4F1F" w:rsidRDefault="00534655" w:rsidP="00715DAB">
            <w:pPr>
              <w:pStyle w:val="af0"/>
              <w:snapToGrid w:val="0"/>
              <w:ind w:firstLine="0"/>
              <w:jc w:val="center"/>
              <w:rPr>
                <w:i/>
                <w:iCs/>
                <w:sz w:val="24"/>
                <w:szCs w:val="24"/>
              </w:rPr>
            </w:pPr>
          </w:p>
        </w:tc>
        <w:tc>
          <w:tcPr>
            <w:tcW w:w="6428" w:type="dxa"/>
            <w:gridSpan w:val="4"/>
            <w:tcBorders>
              <w:top w:val="nil"/>
              <w:left w:val="single" w:sz="2" w:space="0" w:color="000000"/>
              <w:bottom w:val="single" w:sz="2" w:space="0" w:color="000000"/>
              <w:right w:val="single" w:sz="2" w:space="0" w:color="000000"/>
            </w:tcBorders>
            <w:hideMark/>
          </w:tcPr>
          <w:p w:rsidR="00534655" w:rsidRPr="00CD4F1F" w:rsidRDefault="00534655" w:rsidP="00310C51">
            <w:pPr>
              <w:pStyle w:val="af0"/>
              <w:snapToGrid w:val="0"/>
              <w:ind w:firstLine="0"/>
              <w:jc w:val="both"/>
              <w:rPr>
                <w:i/>
                <w:iCs/>
                <w:sz w:val="24"/>
                <w:szCs w:val="24"/>
              </w:rPr>
            </w:pPr>
            <w:r w:rsidRPr="000C1E93">
              <w:rPr>
                <w:i/>
                <w:iCs/>
                <w:sz w:val="24"/>
                <w:szCs w:val="24"/>
              </w:rPr>
              <w:t>Осмотр и обеспечение соответствия внутридомового общего имущества (лестничных клеток, лестниц, коридоров и т.д.) требованиям пожарной безопасности</w:t>
            </w:r>
          </w:p>
        </w:tc>
        <w:tc>
          <w:tcPr>
            <w:tcW w:w="2835" w:type="dxa"/>
            <w:gridSpan w:val="4"/>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i/>
                <w:iCs/>
                <w:sz w:val="24"/>
                <w:szCs w:val="24"/>
              </w:rPr>
            </w:pPr>
            <w:r w:rsidRPr="00CD4F1F">
              <w:rPr>
                <w:i/>
                <w:iCs/>
                <w:sz w:val="24"/>
                <w:szCs w:val="24"/>
              </w:rPr>
              <w:t>В соответствии с требованиями действующего законодательства РФ о пожарной безопасности</w:t>
            </w:r>
          </w:p>
        </w:tc>
      </w:tr>
      <w:tr w:rsidR="00534655" w:rsidRPr="00CD4F1F" w:rsidTr="005B6322">
        <w:trPr>
          <w:gridBefore w:val="1"/>
          <w:wBefore w:w="53" w:type="dxa"/>
          <w:trHeight w:val="512"/>
        </w:trPr>
        <w:tc>
          <w:tcPr>
            <w:tcW w:w="573" w:type="dxa"/>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sidRPr="00CD4F1F">
              <w:rPr>
                <w:sz w:val="24"/>
                <w:szCs w:val="24"/>
              </w:rPr>
              <w:t>1</w:t>
            </w:r>
            <w:r>
              <w:rPr>
                <w:sz w:val="24"/>
                <w:szCs w:val="24"/>
              </w:rPr>
              <w:t>8</w:t>
            </w:r>
            <w:r w:rsidRPr="00CD4F1F">
              <w:rPr>
                <w:sz w:val="24"/>
                <w:szCs w:val="24"/>
              </w:rPr>
              <w:t>.</w:t>
            </w:r>
          </w:p>
        </w:tc>
        <w:tc>
          <w:tcPr>
            <w:tcW w:w="6428" w:type="dxa"/>
            <w:gridSpan w:val="4"/>
            <w:tcBorders>
              <w:top w:val="nil"/>
              <w:left w:val="single" w:sz="2" w:space="0" w:color="000000"/>
              <w:bottom w:val="single" w:sz="2" w:space="0" w:color="000000"/>
              <w:right w:val="single" w:sz="2" w:space="0" w:color="000000"/>
            </w:tcBorders>
            <w:hideMark/>
          </w:tcPr>
          <w:p w:rsidR="00534655" w:rsidRPr="00CD4F1F" w:rsidRDefault="00534655" w:rsidP="00310C51">
            <w:pPr>
              <w:pStyle w:val="af0"/>
              <w:snapToGrid w:val="0"/>
              <w:ind w:firstLine="0"/>
              <w:jc w:val="both"/>
              <w:rPr>
                <w:sz w:val="24"/>
                <w:szCs w:val="24"/>
              </w:rPr>
            </w:pPr>
            <w:r w:rsidRPr="00CD4F1F">
              <w:rPr>
                <w:sz w:val="24"/>
                <w:szCs w:val="24"/>
              </w:rPr>
              <w:t>Обеспечение устранение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559" w:type="dxa"/>
            <w:gridSpan w:val="2"/>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sz w:val="24"/>
                <w:szCs w:val="24"/>
              </w:rPr>
            </w:pPr>
          </w:p>
        </w:tc>
        <w:tc>
          <w:tcPr>
            <w:tcW w:w="1276" w:type="dxa"/>
            <w:gridSpan w:val="2"/>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sz w:val="24"/>
                <w:szCs w:val="24"/>
              </w:rPr>
            </w:pPr>
          </w:p>
        </w:tc>
      </w:tr>
      <w:tr w:rsidR="00534655" w:rsidRPr="00CD4F1F" w:rsidTr="005B6322">
        <w:trPr>
          <w:gridBefore w:val="1"/>
          <w:wBefore w:w="53" w:type="dxa"/>
          <w:trHeight w:val="326"/>
        </w:trPr>
        <w:tc>
          <w:tcPr>
            <w:tcW w:w="573" w:type="dxa"/>
            <w:tcBorders>
              <w:top w:val="nil"/>
              <w:left w:val="single" w:sz="2" w:space="0" w:color="000000"/>
              <w:bottom w:val="single" w:sz="2" w:space="0" w:color="000000"/>
              <w:right w:val="nil"/>
            </w:tcBorders>
          </w:tcPr>
          <w:p w:rsidR="00534655" w:rsidRPr="00CD4F1F" w:rsidRDefault="00534655" w:rsidP="00715DAB">
            <w:pPr>
              <w:pStyle w:val="af0"/>
              <w:snapToGrid w:val="0"/>
              <w:ind w:firstLine="0"/>
              <w:jc w:val="center"/>
              <w:rPr>
                <w:i/>
                <w:iCs/>
                <w:sz w:val="24"/>
                <w:szCs w:val="24"/>
              </w:rPr>
            </w:pPr>
          </w:p>
        </w:tc>
        <w:tc>
          <w:tcPr>
            <w:tcW w:w="6428" w:type="dxa"/>
            <w:gridSpan w:val="4"/>
            <w:tcBorders>
              <w:top w:val="nil"/>
              <w:left w:val="single" w:sz="2" w:space="0" w:color="000000"/>
              <w:bottom w:val="single" w:sz="2" w:space="0" w:color="000000"/>
              <w:right w:val="single" w:sz="2" w:space="0" w:color="000000"/>
            </w:tcBorders>
            <w:hideMark/>
          </w:tcPr>
          <w:p w:rsidR="00534655" w:rsidRPr="00CD4F1F" w:rsidRDefault="00534655" w:rsidP="00310C51">
            <w:pPr>
              <w:pStyle w:val="af0"/>
              <w:snapToGrid w:val="0"/>
              <w:ind w:firstLine="0"/>
              <w:jc w:val="both"/>
              <w:rPr>
                <w:i/>
                <w:iCs/>
                <w:sz w:val="24"/>
                <w:szCs w:val="24"/>
              </w:rPr>
            </w:pPr>
            <w:r w:rsidRPr="00CD4F1F">
              <w:rPr>
                <w:i/>
                <w:iCs/>
                <w:sz w:val="24"/>
                <w:szCs w:val="24"/>
              </w:rPr>
              <w:t xml:space="preserve">Аварийное обслуживание  </w:t>
            </w:r>
          </w:p>
        </w:tc>
        <w:tc>
          <w:tcPr>
            <w:tcW w:w="2835" w:type="dxa"/>
            <w:gridSpan w:val="4"/>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i/>
                <w:iCs/>
                <w:sz w:val="24"/>
                <w:szCs w:val="24"/>
              </w:rPr>
            </w:pPr>
            <w:r w:rsidRPr="00CD4F1F">
              <w:rPr>
                <w:i/>
                <w:iCs/>
                <w:sz w:val="24"/>
                <w:szCs w:val="24"/>
              </w:rPr>
              <w:t>Постоянно</w:t>
            </w:r>
          </w:p>
        </w:tc>
      </w:tr>
      <w:tr w:rsidR="00534655" w:rsidRPr="00CD4F1F" w:rsidTr="005B6322">
        <w:trPr>
          <w:gridBefore w:val="1"/>
          <w:wBefore w:w="53" w:type="dxa"/>
          <w:trHeight w:val="310"/>
        </w:trPr>
        <w:tc>
          <w:tcPr>
            <w:tcW w:w="573" w:type="dxa"/>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sidRPr="00CD4F1F">
              <w:rPr>
                <w:sz w:val="24"/>
                <w:szCs w:val="24"/>
              </w:rPr>
              <w:t>1</w:t>
            </w:r>
            <w:r>
              <w:rPr>
                <w:sz w:val="24"/>
                <w:szCs w:val="24"/>
              </w:rPr>
              <w:t>9</w:t>
            </w:r>
            <w:r w:rsidRPr="00CD4F1F">
              <w:rPr>
                <w:sz w:val="24"/>
                <w:szCs w:val="24"/>
              </w:rPr>
              <w:t>.</w:t>
            </w:r>
          </w:p>
        </w:tc>
        <w:tc>
          <w:tcPr>
            <w:tcW w:w="6428" w:type="dxa"/>
            <w:gridSpan w:val="4"/>
            <w:tcBorders>
              <w:top w:val="nil"/>
              <w:left w:val="single" w:sz="2" w:space="0" w:color="000000"/>
              <w:bottom w:val="single" w:sz="2" w:space="0" w:color="000000"/>
              <w:right w:val="single" w:sz="2" w:space="0" w:color="000000"/>
            </w:tcBorders>
            <w:hideMark/>
          </w:tcPr>
          <w:p w:rsidR="00534655" w:rsidRPr="00CD4F1F" w:rsidRDefault="00534655" w:rsidP="00310C51">
            <w:pPr>
              <w:pStyle w:val="af0"/>
              <w:snapToGrid w:val="0"/>
              <w:ind w:firstLine="0"/>
              <w:jc w:val="both"/>
              <w:rPr>
                <w:sz w:val="24"/>
                <w:szCs w:val="24"/>
              </w:rPr>
            </w:pPr>
            <w:r w:rsidRPr="00534655">
              <w:rPr>
                <w:iCs/>
                <w:sz w:val="24"/>
                <w:szCs w:val="24"/>
              </w:rPr>
              <w:t>Прочие работы по содержанию общего имущества, в т.ч.:</w:t>
            </w:r>
          </w:p>
        </w:tc>
        <w:tc>
          <w:tcPr>
            <w:tcW w:w="1559" w:type="dxa"/>
            <w:gridSpan w:val="2"/>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sz w:val="24"/>
                <w:szCs w:val="24"/>
              </w:rPr>
            </w:pPr>
          </w:p>
        </w:tc>
        <w:tc>
          <w:tcPr>
            <w:tcW w:w="1276" w:type="dxa"/>
            <w:gridSpan w:val="2"/>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sz w:val="24"/>
                <w:szCs w:val="24"/>
              </w:rPr>
            </w:pPr>
          </w:p>
        </w:tc>
      </w:tr>
      <w:tr w:rsidR="00F74082" w:rsidRPr="00CD4F1F" w:rsidTr="005B6322">
        <w:trPr>
          <w:gridBefore w:val="1"/>
          <w:wBefore w:w="53" w:type="dxa"/>
          <w:trHeight w:val="326"/>
        </w:trPr>
        <w:tc>
          <w:tcPr>
            <w:tcW w:w="573" w:type="dxa"/>
            <w:tcBorders>
              <w:top w:val="nil"/>
              <w:left w:val="single" w:sz="2" w:space="0" w:color="000000"/>
              <w:bottom w:val="single" w:sz="2" w:space="0" w:color="000000"/>
              <w:right w:val="nil"/>
            </w:tcBorders>
          </w:tcPr>
          <w:p w:rsidR="00F74082" w:rsidRPr="00CD4F1F" w:rsidRDefault="00F74082" w:rsidP="00715DAB">
            <w:pPr>
              <w:pStyle w:val="af0"/>
              <w:snapToGrid w:val="0"/>
              <w:ind w:firstLine="0"/>
              <w:jc w:val="center"/>
              <w:rPr>
                <w:i/>
                <w:iCs/>
                <w:sz w:val="24"/>
                <w:szCs w:val="24"/>
              </w:rPr>
            </w:pPr>
          </w:p>
        </w:tc>
        <w:tc>
          <w:tcPr>
            <w:tcW w:w="9263" w:type="dxa"/>
            <w:gridSpan w:val="8"/>
            <w:tcBorders>
              <w:top w:val="nil"/>
              <w:left w:val="single" w:sz="2" w:space="0" w:color="000000"/>
              <w:bottom w:val="single" w:sz="2" w:space="0" w:color="000000"/>
              <w:right w:val="single" w:sz="2" w:space="0" w:color="000000"/>
            </w:tcBorders>
            <w:hideMark/>
          </w:tcPr>
          <w:p w:rsidR="00F74082" w:rsidRPr="00CD4F1F" w:rsidRDefault="00F74082" w:rsidP="00310C51">
            <w:pPr>
              <w:pStyle w:val="af0"/>
              <w:snapToGrid w:val="0"/>
              <w:ind w:firstLine="0"/>
              <w:jc w:val="both"/>
              <w:rPr>
                <w:i/>
                <w:iCs/>
                <w:sz w:val="24"/>
                <w:szCs w:val="24"/>
              </w:rPr>
            </w:pPr>
            <w:r w:rsidRPr="009665B8">
              <w:rPr>
                <w:i/>
                <w:iCs/>
                <w:sz w:val="24"/>
                <w:szCs w:val="24"/>
              </w:rPr>
              <w:t>Работы по ведению, обновлению, хранению технической документации, начислению и сбору платы, взыскани</w:t>
            </w:r>
            <w:r>
              <w:rPr>
                <w:i/>
                <w:iCs/>
                <w:sz w:val="24"/>
                <w:szCs w:val="24"/>
              </w:rPr>
              <w:t>ю</w:t>
            </w:r>
            <w:r w:rsidRPr="009665B8">
              <w:rPr>
                <w:i/>
                <w:iCs/>
                <w:sz w:val="24"/>
                <w:szCs w:val="24"/>
              </w:rPr>
              <w:t xml:space="preserve"> задолженности, договорная работа, информирование, раскрытие информации в соответствии с законодательством РФ</w:t>
            </w:r>
          </w:p>
        </w:tc>
      </w:tr>
      <w:tr w:rsidR="000A5633" w:rsidRPr="00CD4F1F" w:rsidTr="005B6322">
        <w:trPr>
          <w:gridBefore w:val="1"/>
          <w:wBefore w:w="53" w:type="dxa"/>
          <w:trHeight w:val="145"/>
        </w:trPr>
        <w:tc>
          <w:tcPr>
            <w:tcW w:w="573" w:type="dxa"/>
            <w:tcBorders>
              <w:top w:val="nil"/>
              <w:left w:val="single" w:sz="2" w:space="0" w:color="000000"/>
              <w:bottom w:val="single" w:sz="2" w:space="0" w:color="000000"/>
              <w:right w:val="nil"/>
            </w:tcBorders>
          </w:tcPr>
          <w:p w:rsidR="000A5633" w:rsidRPr="00CD4F1F" w:rsidRDefault="000A5633" w:rsidP="00715DAB">
            <w:pPr>
              <w:pStyle w:val="af0"/>
              <w:snapToGrid w:val="0"/>
              <w:ind w:firstLine="0"/>
              <w:jc w:val="center"/>
              <w:rPr>
                <w:sz w:val="24"/>
                <w:szCs w:val="24"/>
              </w:rPr>
            </w:pPr>
            <w:r>
              <w:rPr>
                <w:sz w:val="24"/>
                <w:szCs w:val="24"/>
              </w:rPr>
              <w:t>20.</w:t>
            </w:r>
          </w:p>
        </w:tc>
        <w:tc>
          <w:tcPr>
            <w:tcW w:w="6428" w:type="dxa"/>
            <w:gridSpan w:val="4"/>
            <w:tcBorders>
              <w:top w:val="nil"/>
              <w:left w:val="single" w:sz="2" w:space="0" w:color="000000"/>
              <w:bottom w:val="single" w:sz="2" w:space="0" w:color="000000"/>
              <w:right w:val="nil"/>
            </w:tcBorders>
            <w:hideMark/>
          </w:tcPr>
          <w:p w:rsidR="000A5633" w:rsidRPr="00F74082" w:rsidRDefault="000A5633" w:rsidP="00310C51">
            <w:pPr>
              <w:pStyle w:val="af0"/>
              <w:snapToGrid w:val="0"/>
              <w:ind w:firstLine="0"/>
              <w:jc w:val="both"/>
              <w:rPr>
                <w:bCs/>
                <w:sz w:val="24"/>
                <w:szCs w:val="24"/>
              </w:rPr>
            </w:pPr>
            <w:r w:rsidRPr="00F74082">
              <w:rPr>
                <w:bCs/>
                <w:sz w:val="24"/>
                <w:szCs w:val="24"/>
              </w:rPr>
              <w:t>Дополнительные работы (услуги)</w:t>
            </w:r>
            <w:r>
              <w:rPr>
                <w:bCs/>
                <w:sz w:val="24"/>
                <w:szCs w:val="24"/>
              </w:rPr>
              <w:t>, в т.ч.:</w:t>
            </w:r>
          </w:p>
        </w:tc>
        <w:tc>
          <w:tcPr>
            <w:tcW w:w="2835" w:type="dxa"/>
            <w:gridSpan w:val="4"/>
            <w:tcBorders>
              <w:top w:val="nil"/>
              <w:left w:val="single" w:sz="2" w:space="0" w:color="000000"/>
              <w:bottom w:val="single" w:sz="2" w:space="0" w:color="000000"/>
              <w:right w:val="single" w:sz="2" w:space="0" w:color="000000"/>
            </w:tcBorders>
            <w:hideMark/>
          </w:tcPr>
          <w:p w:rsidR="000A5633" w:rsidRPr="000A5633" w:rsidRDefault="000A5633" w:rsidP="004D49F6">
            <w:pPr>
              <w:pStyle w:val="af0"/>
              <w:snapToGrid w:val="0"/>
              <w:ind w:firstLine="0"/>
              <w:jc w:val="center"/>
              <w:rPr>
                <w:sz w:val="24"/>
                <w:szCs w:val="24"/>
              </w:rPr>
            </w:pPr>
            <w:r w:rsidRPr="000A5633">
              <w:rPr>
                <w:sz w:val="24"/>
                <w:szCs w:val="24"/>
              </w:rPr>
              <w:t>ежегодно не менее 1/3 от общей стоимости дополнительных работ и услуг</w:t>
            </w:r>
          </w:p>
        </w:tc>
      </w:tr>
      <w:tr w:rsidR="00534655" w:rsidRPr="00CD4F1F" w:rsidTr="005B6322">
        <w:trPr>
          <w:gridBefore w:val="1"/>
          <w:wBefore w:w="53" w:type="dxa"/>
          <w:trHeight w:val="145"/>
        </w:trPr>
        <w:tc>
          <w:tcPr>
            <w:tcW w:w="573" w:type="dxa"/>
            <w:tcBorders>
              <w:top w:val="nil"/>
              <w:left w:val="single" w:sz="2" w:space="0" w:color="000000"/>
              <w:bottom w:val="single" w:sz="2" w:space="0" w:color="000000"/>
              <w:right w:val="nil"/>
            </w:tcBorders>
          </w:tcPr>
          <w:p w:rsidR="00534655" w:rsidRPr="00CD4F1F" w:rsidRDefault="00534655" w:rsidP="00715DAB">
            <w:pPr>
              <w:pStyle w:val="af0"/>
              <w:snapToGrid w:val="0"/>
              <w:ind w:firstLine="0"/>
              <w:jc w:val="center"/>
              <w:rPr>
                <w:sz w:val="24"/>
                <w:szCs w:val="24"/>
              </w:rPr>
            </w:pPr>
          </w:p>
        </w:tc>
        <w:tc>
          <w:tcPr>
            <w:tcW w:w="6428" w:type="dxa"/>
            <w:gridSpan w:val="4"/>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rPr>
                <w:sz w:val="24"/>
                <w:szCs w:val="24"/>
              </w:rPr>
            </w:pPr>
            <w:r w:rsidRPr="00CD4F1F">
              <w:rPr>
                <w:b/>
                <w:bCs/>
                <w:sz w:val="24"/>
                <w:szCs w:val="24"/>
              </w:rPr>
              <w:t>ВСЕГО</w:t>
            </w:r>
          </w:p>
        </w:tc>
        <w:tc>
          <w:tcPr>
            <w:tcW w:w="1559" w:type="dxa"/>
            <w:gridSpan w:val="2"/>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b/>
                <w:sz w:val="24"/>
                <w:szCs w:val="24"/>
              </w:rPr>
            </w:pPr>
          </w:p>
        </w:tc>
        <w:tc>
          <w:tcPr>
            <w:tcW w:w="1276" w:type="dxa"/>
            <w:gridSpan w:val="2"/>
            <w:tcBorders>
              <w:top w:val="nil"/>
              <w:left w:val="single" w:sz="2" w:space="0" w:color="000000"/>
              <w:bottom w:val="single" w:sz="2" w:space="0" w:color="000000"/>
              <w:right w:val="single" w:sz="2" w:space="0" w:color="000000"/>
            </w:tcBorders>
            <w:hideMark/>
          </w:tcPr>
          <w:p w:rsidR="00534655" w:rsidRPr="00CD4F1F" w:rsidRDefault="00534655" w:rsidP="00715DAB">
            <w:pPr>
              <w:pStyle w:val="af0"/>
              <w:snapToGrid w:val="0"/>
              <w:ind w:firstLine="0"/>
              <w:jc w:val="center"/>
              <w:rPr>
                <w:b/>
                <w:sz w:val="24"/>
                <w:szCs w:val="24"/>
              </w:rPr>
            </w:pPr>
          </w:p>
        </w:tc>
      </w:tr>
      <w:tr w:rsidR="00865659" w:rsidTr="005B6322">
        <w:tblPrEx>
          <w:tblCellMar>
            <w:top w:w="0" w:type="dxa"/>
            <w:left w:w="108" w:type="dxa"/>
            <w:bottom w:w="0" w:type="dxa"/>
            <w:right w:w="108" w:type="dxa"/>
          </w:tblCellMar>
          <w:tblLook w:val="0000"/>
        </w:tblPrEx>
        <w:trPr>
          <w:gridAfter w:val="1"/>
          <w:wAfter w:w="35" w:type="dxa"/>
        </w:trPr>
        <w:tc>
          <w:tcPr>
            <w:tcW w:w="4656" w:type="dxa"/>
            <w:gridSpan w:val="4"/>
            <w:shd w:val="clear" w:color="auto" w:fill="auto"/>
          </w:tcPr>
          <w:p w:rsidR="005F5287" w:rsidRDefault="005F5287" w:rsidP="008470D5">
            <w:pPr>
              <w:pStyle w:val="af7"/>
              <w:snapToGrid w:val="0"/>
              <w:ind w:firstLine="0"/>
              <w:jc w:val="left"/>
              <w:rPr>
                <w:rFonts w:ascii="Times New Roman" w:hAnsi="Times New Roman" w:cs="Times New Roman"/>
                <w:b/>
                <w:sz w:val="24"/>
                <w:szCs w:val="24"/>
              </w:rPr>
            </w:pPr>
          </w:p>
          <w:p w:rsidR="00865659" w:rsidRDefault="00865659" w:rsidP="008470D5">
            <w:pPr>
              <w:pStyle w:val="af7"/>
              <w:snapToGrid w:val="0"/>
              <w:ind w:firstLine="0"/>
              <w:jc w:val="left"/>
              <w:rPr>
                <w:rFonts w:ascii="Times New Roman" w:hAnsi="Times New Roman" w:cs="Times New Roman"/>
                <w:b/>
                <w:sz w:val="24"/>
                <w:szCs w:val="24"/>
              </w:rPr>
            </w:pPr>
            <w:r>
              <w:rPr>
                <w:rFonts w:ascii="Times New Roman" w:hAnsi="Times New Roman" w:cs="Times New Roman"/>
                <w:b/>
                <w:sz w:val="24"/>
                <w:szCs w:val="24"/>
              </w:rPr>
              <w:t>Собственни</w:t>
            </w:r>
            <w:proofErr w:type="gramStart"/>
            <w:r>
              <w:rPr>
                <w:rFonts w:ascii="Times New Roman" w:hAnsi="Times New Roman" w:cs="Times New Roman"/>
                <w:b/>
                <w:sz w:val="24"/>
                <w:szCs w:val="24"/>
              </w:rPr>
              <w:t>к(</w:t>
            </w:r>
            <w:proofErr w:type="gramEnd"/>
            <w:r>
              <w:rPr>
                <w:rFonts w:ascii="Times New Roman" w:hAnsi="Times New Roman" w:cs="Times New Roman"/>
                <w:b/>
                <w:sz w:val="24"/>
                <w:szCs w:val="24"/>
              </w:rPr>
              <w:t>и) (представитель собственника):</w:t>
            </w:r>
          </w:p>
        </w:tc>
        <w:tc>
          <w:tcPr>
            <w:tcW w:w="500" w:type="dxa"/>
            <w:shd w:val="clear" w:color="auto" w:fill="auto"/>
          </w:tcPr>
          <w:p w:rsidR="00865659" w:rsidRDefault="00865659" w:rsidP="008470D5">
            <w:pPr>
              <w:pStyle w:val="af7"/>
              <w:snapToGrid w:val="0"/>
              <w:ind w:firstLine="0"/>
              <w:rPr>
                <w:rFonts w:ascii="Times New Roman" w:hAnsi="Times New Roman" w:cs="Times New Roman"/>
                <w:sz w:val="24"/>
                <w:szCs w:val="24"/>
              </w:rPr>
            </w:pPr>
          </w:p>
        </w:tc>
        <w:tc>
          <w:tcPr>
            <w:tcW w:w="4698" w:type="dxa"/>
            <w:gridSpan w:val="4"/>
            <w:shd w:val="clear" w:color="auto" w:fill="auto"/>
          </w:tcPr>
          <w:p w:rsidR="00865659" w:rsidRDefault="00865659" w:rsidP="008470D5">
            <w:pPr>
              <w:pStyle w:val="af7"/>
              <w:snapToGrid w:val="0"/>
              <w:ind w:firstLine="0"/>
              <w:rPr>
                <w:rFonts w:ascii="Times New Roman" w:hAnsi="Times New Roman" w:cs="Times New Roman"/>
                <w:sz w:val="24"/>
                <w:szCs w:val="24"/>
              </w:rPr>
            </w:pPr>
            <w:r>
              <w:rPr>
                <w:rFonts w:ascii="Times New Roman" w:hAnsi="Times New Roman" w:cs="Times New Roman"/>
                <w:b/>
                <w:sz w:val="24"/>
                <w:szCs w:val="24"/>
              </w:rPr>
              <w:t>Управляющая организация</w:t>
            </w:r>
            <w:r>
              <w:rPr>
                <w:rFonts w:ascii="Times New Roman" w:hAnsi="Times New Roman" w:cs="Times New Roman"/>
                <w:sz w:val="24"/>
                <w:szCs w:val="24"/>
              </w:rPr>
              <w:t>:</w:t>
            </w:r>
          </w:p>
        </w:tc>
      </w:tr>
      <w:tr w:rsidR="00865659" w:rsidTr="005B6322">
        <w:tblPrEx>
          <w:tblCellMar>
            <w:top w:w="0" w:type="dxa"/>
            <w:left w:w="108" w:type="dxa"/>
            <w:bottom w:w="0" w:type="dxa"/>
            <w:right w:w="108" w:type="dxa"/>
          </w:tblCellMar>
          <w:tblLook w:val="0000"/>
        </w:tblPrEx>
        <w:trPr>
          <w:gridAfter w:val="1"/>
          <w:wAfter w:w="35" w:type="dxa"/>
        </w:trPr>
        <w:tc>
          <w:tcPr>
            <w:tcW w:w="4656" w:type="dxa"/>
            <w:gridSpan w:val="4"/>
            <w:shd w:val="clear" w:color="auto" w:fill="auto"/>
          </w:tcPr>
          <w:p w:rsidR="00865659" w:rsidRDefault="00865659" w:rsidP="008470D5">
            <w:pPr>
              <w:pStyle w:val="af7"/>
              <w:snapToGrid w:val="0"/>
              <w:ind w:firstLine="0"/>
              <w:rPr>
                <w:rFonts w:ascii="Times New Roman" w:hAnsi="Times New Roman" w:cs="Times New Roman"/>
                <w:sz w:val="24"/>
                <w:szCs w:val="24"/>
              </w:rPr>
            </w:pPr>
            <w:r>
              <w:rPr>
                <w:rFonts w:ascii="Times New Roman" w:hAnsi="Times New Roman" w:cs="Times New Roman"/>
                <w:sz w:val="24"/>
                <w:szCs w:val="24"/>
              </w:rPr>
              <w:t>_____________________________________</w:t>
            </w:r>
          </w:p>
          <w:p w:rsidR="00865659" w:rsidRDefault="00865659" w:rsidP="008470D5">
            <w:pPr>
              <w:widowControl w:val="0"/>
              <w:jc w:val="center"/>
            </w:pPr>
            <w:r>
              <w:t>(наименование Собственника, при необходимости)</w:t>
            </w:r>
          </w:p>
        </w:tc>
        <w:tc>
          <w:tcPr>
            <w:tcW w:w="500" w:type="dxa"/>
            <w:shd w:val="clear" w:color="auto" w:fill="auto"/>
          </w:tcPr>
          <w:p w:rsidR="00865659" w:rsidRDefault="00865659" w:rsidP="008470D5">
            <w:pPr>
              <w:pStyle w:val="af7"/>
              <w:snapToGrid w:val="0"/>
              <w:ind w:firstLine="0"/>
              <w:rPr>
                <w:rFonts w:ascii="Times New Roman" w:hAnsi="Times New Roman" w:cs="Times New Roman"/>
                <w:sz w:val="24"/>
                <w:szCs w:val="24"/>
              </w:rPr>
            </w:pPr>
          </w:p>
        </w:tc>
        <w:tc>
          <w:tcPr>
            <w:tcW w:w="4698" w:type="dxa"/>
            <w:gridSpan w:val="4"/>
            <w:shd w:val="clear" w:color="auto" w:fill="auto"/>
          </w:tcPr>
          <w:p w:rsidR="00865659" w:rsidRDefault="00865659" w:rsidP="008470D5">
            <w:pPr>
              <w:pStyle w:val="af7"/>
              <w:snapToGrid w:val="0"/>
              <w:ind w:firstLine="0"/>
              <w:rPr>
                <w:rFonts w:ascii="Times New Roman" w:hAnsi="Times New Roman" w:cs="Times New Roman"/>
                <w:sz w:val="24"/>
                <w:szCs w:val="24"/>
              </w:rPr>
            </w:pPr>
            <w:r>
              <w:rPr>
                <w:rFonts w:ascii="Times New Roman" w:hAnsi="Times New Roman" w:cs="Times New Roman"/>
                <w:sz w:val="24"/>
                <w:szCs w:val="24"/>
              </w:rPr>
              <w:t>_____________________________________</w:t>
            </w:r>
          </w:p>
          <w:p w:rsidR="00865659" w:rsidRDefault="00865659" w:rsidP="008470D5">
            <w:pPr>
              <w:pStyle w:val="af7"/>
              <w:ind w:firstLine="0"/>
              <w:jc w:val="center"/>
              <w:rPr>
                <w:rFonts w:ascii="Times New Roman" w:hAnsi="Times New Roman" w:cs="Times New Roman"/>
              </w:rPr>
            </w:pPr>
            <w:r>
              <w:rPr>
                <w:rFonts w:ascii="Times New Roman" w:hAnsi="Times New Roman" w:cs="Times New Roman"/>
              </w:rPr>
              <w:t>(должность)</w:t>
            </w:r>
          </w:p>
        </w:tc>
      </w:tr>
      <w:tr w:rsidR="00865659" w:rsidTr="005B6322">
        <w:tblPrEx>
          <w:tblCellMar>
            <w:top w:w="0" w:type="dxa"/>
            <w:left w:w="108" w:type="dxa"/>
            <w:bottom w:w="0" w:type="dxa"/>
            <w:right w:w="108" w:type="dxa"/>
          </w:tblCellMar>
          <w:tblLook w:val="0000"/>
        </w:tblPrEx>
        <w:trPr>
          <w:gridAfter w:val="1"/>
          <w:wAfter w:w="35" w:type="dxa"/>
        </w:trPr>
        <w:tc>
          <w:tcPr>
            <w:tcW w:w="4656" w:type="dxa"/>
            <w:gridSpan w:val="4"/>
            <w:shd w:val="clear" w:color="auto" w:fill="auto"/>
          </w:tcPr>
          <w:p w:rsidR="00865659" w:rsidRDefault="00865659" w:rsidP="008470D5">
            <w:pPr>
              <w:pStyle w:val="af7"/>
              <w:snapToGrid w:val="0"/>
              <w:ind w:firstLine="0"/>
              <w:jc w:val="left"/>
              <w:rPr>
                <w:rFonts w:ascii="Times New Roman" w:hAnsi="Times New Roman" w:cs="Times New Roman"/>
                <w:sz w:val="24"/>
                <w:szCs w:val="24"/>
              </w:rPr>
            </w:pPr>
            <w:r>
              <w:rPr>
                <w:rFonts w:ascii="Times New Roman" w:hAnsi="Times New Roman" w:cs="Times New Roman"/>
                <w:sz w:val="24"/>
                <w:szCs w:val="24"/>
              </w:rPr>
              <w:t>__________________ (________________)</w:t>
            </w:r>
          </w:p>
          <w:p w:rsidR="00865659" w:rsidRDefault="00865659" w:rsidP="008470D5">
            <w:pPr>
              <w:widowControl w:val="0"/>
            </w:pPr>
            <w:r>
              <w:t xml:space="preserve">               (подпись)               (фамилия, инициалы)</w:t>
            </w:r>
          </w:p>
        </w:tc>
        <w:tc>
          <w:tcPr>
            <w:tcW w:w="500" w:type="dxa"/>
            <w:shd w:val="clear" w:color="auto" w:fill="auto"/>
          </w:tcPr>
          <w:p w:rsidR="00865659" w:rsidRDefault="00865659" w:rsidP="008470D5">
            <w:pPr>
              <w:pStyle w:val="af7"/>
              <w:snapToGrid w:val="0"/>
              <w:ind w:firstLine="0"/>
              <w:rPr>
                <w:rFonts w:ascii="Times New Roman" w:hAnsi="Times New Roman" w:cs="Times New Roman"/>
                <w:sz w:val="24"/>
                <w:szCs w:val="24"/>
              </w:rPr>
            </w:pPr>
          </w:p>
        </w:tc>
        <w:tc>
          <w:tcPr>
            <w:tcW w:w="4698" w:type="dxa"/>
            <w:gridSpan w:val="4"/>
            <w:shd w:val="clear" w:color="auto" w:fill="auto"/>
          </w:tcPr>
          <w:p w:rsidR="00865659" w:rsidRDefault="00865659" w:rsidP="008470D5">
            <w:pPr>
              <w:pStyle w:val="af7"/>
              <w:snapToGrid w:val="0"/>
              <w:ind w:firstLine="0"/>
              <w:jc w:val="left"/>
              <w:rPr>
                <w:rFonts w:ascii="Times New Roman" w:hAnsi="Times New Roman" w:cs="Times New Roman"/>
                <w:sz w:val="24"/>
                <w:szCs w:val="24"/>
              </w:rPr>
            </w:pPr>
            <w:r>
              <w:rPr>
                <w:rFonts w:ascii="Times New Roman" w:hAnsi="Times New Roman" w:cs="Times New Roman"/>
                <w:sz w:val="24"/>
                <w:szCs w:val="24"/>
              </w:rPr>
              <w:t>___________________ (________________)</w:t>
            </w:r>
          </w:p>
          <w:p w:rsidR="00865659" w:rsidRDefault="00865659" w:rsidP="008470D5">
            <w:pPr>
              <w:pStyle w:val="af7"/>
              <w:ind w:firstLine="0"/>
              <w:rPr>
                <w:rFonts w:ascii="Times New Roman" w:hAnsi="Times New Roman" w:cs="Times New Roman"/>
              </w:rPr>
            </w:pPr>
            <w:r>
              <w:rPr>
                <w:rFonts w:ascii="Times New Roman" w:hAnsi="Times New Roman" w:cs="Times New Roman"/>
              </w:rPr>
              <w:t xml:space="preserve">               (подпись)               (фамилия, инициалы)</w:t>
            </w:r>
          </w:p>
        </w:tc>
      </w:tr>
      <w:tr w:rsidR="00865659" w:rsidTr="005B6322">
        <w:tblPrEx>
          <w:tblCellMar>
            <w:top w:w="0" w:type="dxa"/>
            <w:left w:w="108" w:type="dxa"/>
            <w:bottom w:w="0" w:type="dxa"/>
            <w:right w:w="108" w:type="dxa"/>
          </w:tblCellMar>
          <w:tblLook w:val="0000"/>
        </w:tblPrEx>
        <w:trPr>
          <w:gridAfter w:val="1"/>
          <w:wAfter w:w="35" w:type="dxa"/>
        </w:trPr>
        <w:tc>
          <w:tcPr>
            <w:tcW w:w="4656" w:type="dxa"/>
            <w:gridSpan w:val="4"/>
            <w:shd w:val="clear" w:color="auto" w:fill="auto"/>
          </w:tcPr>
          <w:p w:rsidR="00865659" w:rsidRDefault="00865659" w:rsidP="008470D5">
            <w:pPr>
              <w:pStyle w:val="af7"/>
              <w:snapToGrid w:val="0"/>
              <w:ind w:firstLine="0"/>
              <w:jc w:val="left"/>
              <w:rPr>
                <w:rFonts w:ascii="Times New Roman" w:hAnsi="Times New Roman" w:cs="Times New Roman"/>
                <w:sz w:val="24"/>
                <w:szCs w:val="24"/>
              </w:rPr>
            </w:pPr>
            <w:r>
              <w:rPr>
                <w:rFonts w:ascii="Times New Roman" w:hAnsi="Times New Roman" w:cs="Times New Roman"/>
                <w:sz w:val="24"/>
                <w:szCs w:val="24"/>
              </w:rPr>
              <w:t>печать Собственника (для организаций)</w:t>
            </w:r>
          </w:p>
        </w:tc>
        <w:tc>
          <w:tcPr>
            <w:tcW w:w="500" w:type="dxa"/>
            <w:shd w:val="clear" w:color="auto" w:fill="auto"/>
          </w:tcPr>
          <w:p w:rsidR="00865659" w:rsidRDefault="00865659" w:rsidP="008470D5">
            <w:pPr>
              <w:pStyle w:val="af7"/>
              <w:snapToGrid w:val="0"/>
              <w:ind w:firstLine="0"/>
              <w:rPr>
                <w:rFonts w:ascii="Times New Roman" w:hAnsi="Times New Roman" w:cs="Times New Roman"/>
                <w:sz w:val="24"/>
                <w:szCs w:val="24"/>
              </w:rPr>
            </w:pPr>
          </w:p>
        </w:tc>
        <w:tc>
          <w:tcPr>
            <w:tcW w:w="4698" w:type="dxa"/>
            <w:gridSpan w:val="4"/>
            <w:shd w:val="clear" w:color="auto" w:fill="auto"/>
          </w:tcPr>
          <w:p w:rsidR="00865659" w:rsidRDefault="00865659" w:rsidP="008470D5">
            <w:pPr>
              <w:pStyle w:val="af7"/>
              <w:snapToGrid w:val="0"/>
              <w:ind w:firstLine="0"/>
              <w:jc w:val="left"/>
              <w:rPr>
                <w:rFonts w:ascii="Times New Roman" w:hAnsi="Times New Roman" w:cs="Times New Roman"/>
                <w:sz w:val="24"/>
                <w:szCs w:val="24"/>
              </w:rPr>
            </w:pPr>
            <w:r>
              <w:rPr>
                <w:rFonts w:ascii="Times New Roman" w:hAnsi="Times New Roman" w:cs="Times New Roman"/>
                <w:sz w:val="24"/>
                <w:szCs w:val="24"/>
              </w:rPr>
              <w:t>печать Управляющей организации</w:t>
            </w:r>
          </w:p>
        </w:tc>
      </w:tr>
    </w:tbl>
    <w:p w:rsidR="00534655" w:rsidRPr="00CD4F1F" w:rsidRDefault="00534655"/>
    <w:sectPr w:rsidR="00534655" w:rsidRPr="00CD4F1F" w:rsidSect="00F70340">
      <w:headerReference w:type="default" r:id="rId11"/>
      <w:footerReference w:type="first" r:id="rId12"/>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A10" w:rsidRDefault="00381A10">
      <w:r>
        <w:separator/>
      </w:r>
    </w:p>
  </w:endnote>
  <w:endnote w:type="continuationSeparator" w:id="0">
    <w:p w:rsidR="00381A10" w:rsidRDefault="00381A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A10" w:rsidRDefault="00EC0B2F">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25.55pt;margin-top:785.1pt;width:56.45pt;height:37.35pt;z-index:-251658752;mso-position-vertical-relative:page">
          <v:imagedata r:id="rId1" o:title=""/>
          <w10:wrap anchory="page"/>
        </v:shape>
        <o:OLEObject Type="Embed" ProgID="Word.Picture.8" ShapeID="_x0000_s2049" DrawAspect="Content" ObjectID="_1505665264" r:id="rId2"/>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A10" w:rsidRDefault="00381A10">
      <w:r>
        <w:separator/>
      </w:r>
    </w:p>
  </w:footnote>
  <w:footnote w:type="continuationSeparator" w:id="0">
    <w:p w:rsidR="00381A10" w:rsidRDefault="00381A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A10" w:rsidRDefault="00EC0B2F" w:rsidP="00652095">
    <w:pPr>
      <w:pStyle w:val="a5"/>
      <w:framePr w:wrap="auto" w:vAnchor="text" w:hAnchor="margin" w:xAlign="center" w:y="1"/>
      <w:rPr>
        <w:rStyle w:val="a7"/>
      </w:rPr>
    </w:pPr>
    <w:r>
      <w:rPr>
        <w:rStyle w:val="a7"/>
      </w:rPr>
      <w:fldChar w:fldCharType="begin"/>
    </w:r>
    <w:r w:rsidR="00381A10">
      <w:rPr>
        <w:rStyle w:val="a7"/>
      </w:rPr>
      <w:instrText xml:space="preserve">PAGE  </w:instrText>
    </w:r>
    <w:r>
      <w:rPr>
        <w:rStyle w:val="a7"/>
      </w:rPr>
      <w:fldChar w:fldCharType="separate"/>
    </w:r>
    <w:r w:rsidR="002010E1">
      <w:rPr>
        <w:rStyle w:val="a7"/>
        <w:noProof/>
      </w:rPr>
      <w:t>22</w:t>
    </w:r>
    <w:r>
      <w:rPr>
        <w:rStyle w:val="a7"/>
      </w:rPr>
      <w:fldChar w:fldCharType="end"/>
    </w:r>
  </w:p>
  <w:p w:rsidR="00381A10" w:rsidRPr="007A74A5" w:rsidRDefault="00381A10" w:rsidP="00454341">
    <w:pPr>
      <w:pStyle w:val="a5"/>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2808" w:hanging="432"/>
      </w:pPr>
      <w:rPr>
        <w:sz w:val="22"/>
        <w:szCs w:val="22"/>
      </w:rPr>
    </w:lvl>
    <w:lvl w:ilvl="1">
      <w:start w:val="1"/>
      <w:numFmt w:val="decimal"/>
      <w:lvlText w:val="%1.%2"/>
      <w:lvlJc w:val="left"/>
      <w:pPr>
        <w:tabs>
          <w:tab w:val="num" w:pos="0"/>
        </w:tabs>
        <w:ind w:left="1404" w:hanging="576"/>
      </w:pPr>
    </w:lvl>
    <w:lvl w:ilvl="2">
      <w:start w:val="1"/>
      <w:numFmt w:val="decimal"/>
      <w:lvlText w:val="%1.%2.%3"/>
      <w:lvlJc w:val="left"/>
      <w:pPr>
        <w:tabs>
          <w:tab w:val="num" w:pos="0"/>
        </w:tabs>
        <w:ind w:left="2160" w:firstLine="0"/>
      </w:pPr>
      <w:rPr>
        <w:rFonts w:ascii="Symbol" w:hAnsi="Symbol" w:cs="Symbol"/>
      </w:rPr>
    </w:lvl>
    <w:lvl w:ilvl="3">
      <w:start w:val="1"/>
      <w:numFmt w:val="decimal"/>
      <w:lvlText w:val="%1.%2.%3.%4"/>
      <w:lvlJc w:val="left"/>
      <w:pPr>
        <w:tabs>
          <w:tab w:val="num" w:pos="0"/>
        </w:tabs>
        <w:ind w:left="2376" w:hanging="864"/>
      </w:pPr>
      <w:rPr>
        <w:b w:val="0"/>
        <w:i w:val="0"/>
        <w:color w:val="000000"/>
        <w:sz w:val="20"/>
        <w:szCs w:val="20"/>
      </w:rPr>
    </w:lvl>
    <w:lvl w:ilvl="4">
      <w:start w:val="1"/>
      <w:numFmt w:val="decimal"/>
      <w:lvlText w:val="%1.%2.%3.%4.%5"/>
      <w:lvlJc w:val="left"/>
      <w:pPr>
        <w:tabs>
          <w:tab w:val="num" w:pos="0"/>
        </w:tabs>
        <w:ind w:left="2232" w:hanging="1008"/>
      </w:pPr>
    </w:lvl>
    <w:lvl w:ilvl="5">
      <w:start w:val="1"/>
      <w:numFmt w:val="decimal"/>
      <w:lvlText w:val="%1.%2.%3.%4.%5.%6"/>
      <w:lvlJc w:val="left"/>
      <w:pPr>
        <w:tabs>
          <w:tab w:val="num" w:pos="0"/>
        </w:tabs>
        <w:ind w:left="2088" w:hanging="1152"/>
      </w:pPr>
    </w:lvl>
    <w:lvl w:ilvl="6">
      <w:start w:val="1"/>
      <w:numFmt w:val="decimal"/>
      <w:lvlText w:val="%1.%2.%3.%4.%5.%6.%7"/>
      <w:lvlJc w:val="left"/>
      <w:pPr>
        <w:tabs>
          <w:tab w:val="num" w:pos="0"/>
        </w:tabs>
        <w:ind w:left="1944" w:hanging="1296"/>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656" w:hanging="1584"/>
      </w:p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Symbol" w:hAnsi="Symbol"/>
        <w:b w:val="0"/>
        <w:bCs w:val="0"/>
      </w:rPr>
    </w:lvl>
    <w:lvl w:ilvl="2">
      <w:start w:val="1"/>
      <w:numFmt w:val="bullet"/>
      <w:lvlText w:val=""/>
      <w:lvlJc w:val="left"/>
      <w:pPr>
        <w:tabs>
          <w:tab w:val="num" w:pos="1440"/>
        </w:tabs>
        <w:ind w:left="1440" w:hanging="360"/>
      </w:pPr>
      <w:rPr>
        <w:rFonts w:ascii="Symbol" w:hAnsi="Symbol"/>
        <w:b w:val="0"/>
        <w:bCs w:val="0"/>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Symbol" w:hAnsi="Symbol"/>
        <w:b w:val="0"/>
        <w:bCs w:val="0"/>
      </w:rPr>
    </w:lvl>
    <w:lvl w:ilvl="5">
      <w:start w:val="1"/>
      <w:numFmt w:val="bullet"/>
      <w:lvlText w:val=""/>
      <w:lvlJc w:val="left"/>
      <w:pPr>
        <w:tabs>
          <w:tab w:val="num" w:pos="2520"/>
        </w:tabs>
        <w:ind w:left="2520" w:hanging="360"/>
      </w:pPr>
      <w:rPr>
        <w:rFonts w:ascii="Symbol" w:hAnsi="Symbol"/>
        <w:b w:val="0"/>
        <w:bCs w:val="0"/>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Symbol" w:hAnsi="Symbol"/>
        <w:b w:val="0"/>
        <w:bCs w:val="0"/>
      </w:rPr>
    </w:lvl>
    <w:lvl w:ilvl="8">
      <w:start w:val="1"/>
      <w:numFmt w:val="bullet"/>
      <w:lvlText w:val=""/>
      <w:lvlJc w:val="left"/>
      <w:pPr>
        <w:tabs>
          <w:tab w:val="num" w:pos="3600"/>
        </w:tabs>
        <w:ind w:left="3600" w:hanging="360"/>
      </w:pPr>
      <w:rPr>
        <w:rFonts w:ascii="Symbol" w:hAnsi="Symbol"/>
        <w:b w:val="0"/>
        <w:bCs w:val="0"/>
      </w:rPr>
    </w:lvl>
  </w:abstractNum>
  <w:abstractNum w:abstractNumId="2">
    <w:nsid w:val="00000005"/>
    <w:multiLevelType w:val="multilevel"/>
    <w:tmpl w:val="00000005"/>
    <w:name w:val="WW8Num5"/>
    <w:lvl w:ilvl="0">
      <w:start w:val="3"/>
      <w:numFmt w:val="decimal"/>
      <w:lvlText w:val="%1."/>
      <w:lvlJc w:val="left"/>
      <w:pPr>
        <w:tabs>
          <w:tab w:val="num" w:pos="720"/>
        </w:tabs>
        <w:ind w:left="720" w:hanging="360"/>
      </w:pPr>
      <w:rPr>
        <w:sz w:val="22"/>
      </w:rPr>
    </w:lvl>
    <w:lvl w:ilvl="1">
      <w:start w:val="5"/>
      <w:numFmt w:val="decimal"/>
      <w:lvlText w:val="%1.%2."/>
      <w:lvlJc w:val="left"/>
      <w:pPr>
        <w:tabs>
          <w:tab w:val="num" w:pos="1080"/>
        </w:tabs>
        <w:ind w:left="1080" w:hanging="360"/>
      </w:pPr>
      <w:rPr>
        <w:sz w:val="22"/>
      </w:rPr>
    </w:lvl>
    <w:lvl w:ilvl="2">
      <w:start w:val="6"/>
      <w:numFmt w:val="decimal"/>
      <w:lvlText w:val="%1.%2.%3."/>
      <w:lvlJc w:val="left"/>
      <w:pPr>
        <w:tabs>
          <w:tab w:val="num" w:pos="1440"/>
        </w:tabs>
        <w:ind w:left="1440" w:hanging="360"/>
      </w:pPr>
      <w:rPr>
        <w:sz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rPr>
        <w:b w:val="0"/>
        <w:bCs w:val="0"/>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120033A2"/>
    <w:multiLevelType w:val="hybridMultilevel"/>
    <w:tmpl w:val="FC783112"/>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BF7351"/>
    <w:multiLevelType w:val="hybridMultilevel"/>
    <w:tmpl w:val="F3F0F34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7540CD"/>
    <w:multiLevelType w:val="hybridMultilevel"/>
    <w:tmpl w:val="0EB464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1FE574E"/>
    <w:multiLevelType w:val="hybridMultilevel"/>
    <w:tmpl w:val="12C692E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53642CC"/>
    <w:multiLevelType w:val="hybridMultilevel"/>
    <w:tmpl w:val="64765FEC"/>
    <w:lvl w:ilvl="0" w:tplc="04190001">
      <w:start w:val="1"/>
      <w:numFmt w:val="bullet"/>
      <w:lvlText w:val=""/>
      <w:lvlJc w:val="left"/>
      <w:pPr>
        <w:tabs>
          <w:tab w:val="num" w:pos="1489"/>
        </w:tabs>
        <w:ind w:left="148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0CD6CA7"/>
    <w:multiLevelType w:val="hybridMultilevel"/>
    <w:tmpl w:val="3BD4C33A"/>
    <w:lvl w:ilvl="0" w:tplc="13AE7392">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9">
    <w:nsid w:val="3ED77BF8"/>
    <w:multiLevelType w:val="hybridMultilevel"/>
    <w:tmpl w:val="C04250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A260089"/>
    <w:multiLevelType w:val="hybridMultilevel"/>
    <w:tmpl w:val="8C7E586A"/>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8B75DA8"/>
    <w:multiLevelType w:val="hybridMultilevel"/>
    <w:tmpl w:val="72C6A6A4"/>
    <w:lvl w:ilvl="0" w:tplc="5CE88540">
      <w:start w:val="2"/>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A2F2259"/>
    <w:multiLevelType w:val="hybridMultilevel"/>
    <w:tmpl w:val="DBF62202"/>
    <w:lvl w:ilvl="0" w:tplc="CE8EB296">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1"/>
  </w:num>
  <w:num w:numId="2">
    <w:abstractNumId w:val="12"/>
  </w:num>
  <w:num w:numId="3">
    <w:abstractNumId w:val="8"/>
  </w:num>
  <w:num w:numId="4">
    <w:abstractNumId w:val="10"/>
  </w:num>
  <w:num w:numId="5">
    <w:abstractNumId w:val="1"/>
  </w:num>
  <w:num w:numId="6">
    <w:abstractNumId w:val="2"/>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9"/>
  <w:doNotHyphenateCaps/>
  <w:drawingGridHorizontalSpacing w:val="12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rsids>
    <w:rsidRoot w:val="00AE0296"/>
    <w:rsid w:val="00001078"/>
    <w:rsid w:val="00005C58"/>
    <w:rsid w:val="0000654D"/>
    <w:rsid w:val="000069AA"/>
    <w:rsid w:val="0000743E"/>
    <w:rsid w:val="00010245"/>
    <w:rsid w:val="000116F8"/>
    <w:rsid w:val="00011A75"/>
    <w:rsid w:val="00012CC3"/>
    <w:rsid w:val="00016604"/>
    <w:rsid w:val="00022D7F"/>
    <w:rsid w:val="0003154F"/>
    <w:rsid w:val="000337CD"/>
    <w:rsid w:val="0003539B"/>
    <w:rsid w:val="00036672"/>
    <w:rsid w:val="000400DA"/>
    <w:rsid w:val="00040FE1"/>
    <w:rsid w:val="00042BFF"/>
    <w:rsid w:val="000441E4"/>
    <w:rsid w:val="00045242"/>
    <w:rsid w:val="00050393"/>
    <w:rsid w:val="0005773C"/>
    <w:rsid w:val="000631F8"/>
    <w:rsid w:val="00066045"/>
    <w:rsid w:val="00066E8E"/>
    <w:rsid w:val="000700C8"/>
    <w:rsid w:val="0007189E"/>
    <w:rsid w:val="000723FC"/>
    <w:rsid w:val="0007572C"/>
    <w:rsid w:val="00075FC6"/>
    <w:rsid w:val="0008372D"/>
    <w:rsid w:val="00086AC1"/>
    <w:rsid w:val="000926BC"/>
    <w:rsid w:val="00093543"/>
    <w:rsid w:val="000935C1"/>
    <w:rsid w:val="0009686E"/>
    <w:rsid w:val="0009767F"/>
    <w:rsid w:val="000A0C21"/>
    <w:rsid w:val="000A180B"/>
    <w:rsid w:val="000A1DCD"/>
    <w:rsid w:val="000A5633"/>
    <w:rsid w:val="000A5BC9"/>
    <w:rsid w:val="000B32AF"/>
    <w:rsid w:val="000B355D"/>
    <w:rsid w:val="000B43B8"/>
    <w:rsid w:val="000C13D3"/>
    <w:rsid w:val="000C4478"/>
    <w:rsid w:val="000C55F0"/>
    <w:rsid w:val="000C61A1"/>
    <w:rsid w:val="000C6FF2"/>
    <w:rsid w:val="000C758D"/>
    <w:rsid w:val="000C7C2D"/>
    <w:rsid w:val="000D02DC"/>
    <w:rsid w:val="000D0E4A"/>
    <w:rsid w:val="000D796C"/>
    <w:rsid w:val="000F0F16"/>
    <w:rsid w:val="000F665B"/>
    <w:rsid w:val="000F6AB4"/>
    <w:rsid w:val="001006B0"/>
    <w:rsid w:val="00101413"/>
    <w:rsid w:val="00102A5F"/>
    <w:rsid w:val="00105915"/>
    <w:rsid w:val="00106958"/>
    <w:rsid w:val="00110E23"/>
    <w:rsid w:val="00112338"/>
    <w:rsid w:val="001126C4"/>
    <w:rsid w:val="00124E67"/>
    <w:rsid w:val="00130293"/>
    <w:rsid w:val="00132784"/>
    <w:rsid w:val="001350E9"/>
    <w:rsid w:val="001360CD"/>
    <w:rsid w:val="00141BF9"/>
    <w:rsid w:val="0014362F"/>
    <w:rsid w:val="00143699"/>
    <w:rsid w:val="00144837"/>
    <w:rsid w:val="00150FBB"/>
    <w:rsid w:val="0015165A"/>
    <w:rsid w:val="00152BEE"/>
    <w:rsid w:val="00152DB4"/>
    <w:rsid w:val="001611CD"/>
    <w:rsid w:val="00162CDD"/>
    <w:rsid w:val="00162D1B"/>
    <w:rsid w:val="0017003F"/>
    <w:rsid w:val="0017136D"/>
    <w:rsid w:val="0017453E"/>
    <w:rsid w:val="0017660C"/>
    <w:rsid w:val="00183864"/>
    <w:rsid w:val="00187DC0"/>
    <w:rsid w:val="00190CC0"/>
    <w:rsid w:val="00193EAC"/>
    <w:rsid w:val="00194E0F"/>
    <w:rsid w:val="001A1A86"/>
    <w:rsid w:val="001A1B81"/>
    <w:rsid w:val="001A2E7D"/>
    <w:rsid w:val="001A325C"/>
    <w:rsid w:val="001A4FFF"/>
    <w:rsid w:val="001A5F4D"/>
    <w:rsid w:val="001A70AD"/>
    <w:rsid w:val="001A7B9E"/>
    <w:rsid w:val="001B068B"/>
    <w:rsid w:val="001B0AEF"/>
    <w:rsid w:val="001B47A9"/>
    <w:rsid w:val="001B6130"/>
    <w:rsid w:val="001C386D"/>
    <w:rsid w:val="001D3B96"/>
    <w:rsid w:val="001D41F6"/>
    <w:rsid w:val="001E5678"/>
    <w:rsid w:val="001E683B"/>
    <w:rsid w:val="001F0B8C"/>
    <w:rsid w:val="001F4648"/>
    <w:rsid w:val="001F7136"/>
    <w:rsid w:val="002010E1"/>
    <w:rsid w:val="002023F6"/>
    <w:rsid w:val="00206047"/>
    <w:rsid w:val="00206531"/>
    <w:rsid w:val="002112A9"/>
    <w:rsid w:val="002117D0"/>
    <w:rsid w:val="00211858"/>
    <w:rsid w:val="002121C5"/>
    <w:rsid w:val="002124F6"/>
    <w:rsid w:val="002125F1"/>
    <w:rsid w:val="002139CA"/>
    <w:rsid w:val="002157D4"/>
    <w:rsid w:val="00217C49"/>
    <w:rsid w:val="00220535"/>
    <w:rsid w:val="00222B5E"/>
    <w:rsid w:val="00222D76"/>
    <w:rsid w:val="00222FD5"/>
    <w:rsid w:val="00224251"/>
    <w:rsid w:val="00225956"/>
    <w:rsid w:val="00241C94"/>
    <w:rsid w:val="00247C0A"/>
    <w:rsid w:val="00253EA6"/>
    <w:rsid w:val="002557EA"/>
    <w:rsid w:val="002575C9"/>
    <w:rsid w:val="00257A12"/>
    <w:rsid w:val="002625AF"/>
    <w:rsid w:val="002647CD"/>
    <w:rsid w:val="00266FC3"/>
    <w:rsid w:val="0027236D"/>
    <w:rsid w:val="00274B5E"/>
    <w:rsid w:val="00277012"/>
    <w:rsid w:val="00277655"/>
    <w:rsid w:val="00281124"/>
    <w:rsid w:val="00281F81"/>
    <w:rsid w:val="00284172"/>
    <w:rsid w:val="00293BD3"/>
    <w:rsid w:val="002958C2"/>
    <w:rsid w:val="002A2C68"/>
    <w:rsid w:val="002B29A3"/>
    <w:rsid w:val="002B60B2"/>
    <w:rsid w:val="002B72DD"/>
    <w:rsid w:val="002B76E4"/>
    <w:rsid w:val="002C0CF5"/>
    <w:rsid w:val="002C2517"/>
    <w:rsid w:val="002C341D"/>
    <w:rsid w:val="002C5481"/>
    <w:rsid w:val="002C5732"/>
    <w:rsid w:val="002C6F85"/>
    <w:rsid w:val="002C7F45"/>
    <w:rsid w:val="002D12B5"/>
    <w:rsid w:val="002E1E92"/>
    <w:rsid w:val="002E247B"/>
    <w:rsid w:val="002F214A"/>
    <w:rsid w:val="002F4C22"/>
    <w:rsid w:val="002F5E17"/>
    <w:rsid w:val="00306C33"/>
    <w:rsid w:val="00306DB5"/>
    <w:rsid w:val="00310C51"/>
    <w:rsid w:val="003111CD"/>
    <w:rsid w:val="003134DE"/>
    <w:rsid w:val="00315909"/>
    <w:rsid w:val="0031592C"/>
    <w:rsid w:val="00316873"/>
    <w:rsid w:val="00322BA4"/>
    <w:rsid w:val="003274AD"/>
    <w:rsid w:val="003403B5"/>
    <w:rsid w:val="00342433"/>
    <w:rsid w:val="00342FD1"/>
    <w:rsid w:val="00346167"/>
    <w:rsid w:val="0034674E"/>
    <w:rsid w:val="00346A1C"/>
    <w:rsid w:val="00346B45"/>
    <w:rsid w:val="00352F31"/>
    <w:rsid w:val="00353949"/>
    <w:rsid w:val="003621A8"/>
    <w:rsid w:val="00364234"/>
    <w:rsid w:val="00366A7B"/>
    <w:rsid w:val="0036702F"/>
    <w:rsid w:val="003721CE"/>
    <w:rsid w:val="0037309F"/>
    <w:rsid w:val="00373CC0"/>
    <w:rsid w:val="00373CC5"/>
    <w:rsid w:val="00376C10"/>
    <w:rsid w:val="00377578"/>
    <w:rsid w:val="0038154A"/>
    <w:rsid w:val="00381A10"/>
    <w:rsid w:val="0039098B"/>
    <w:rsid w:val="0039215A"/>
    <w:rsid w:val="003949CA"/>
    <w:rsid w:val="00395D68"/>
    <w:rsid w:val="00397364"/>
    <w:rsid w:val="003B03BC"/>
    <w:rsid w:val="003B1348"/>
    <w:rsid w:val="003B366D"/>
    <w:rsid w:val="003B46B9"/>
    <w:rsid w:val="003B739C"/>
    <w:rsid w:val="003B746D"/>
    <w:rsid w:val="003D0C67"/>
    <w:rsid w:val="003E312B"/>
    <w:rsid w:val="003E3EAC"/>
    <w:rsid w:val="003E4287"/>
    <w:rsid w:val="003E45F4"/>
    <w:rsid w:val="003E4C7B"/>
    <w:rsid w:val="003E7370"/>
    <w:rsid w:val="003F04D9"/>
    <w:rsid w:val="003F2626"/>
    <w:rsid w:val="003F4ED4"/>
    <w:rsid w:val="003F65DF"/>
    <w:rsid w:val="00400704"/>
    <w:rsid w:val="0040405B"/>
    <w:rsid w:val="004105B2"/>
    <w:rsid w:val="0041333E"/>
    <w:rsid w:val="00414C9F"/>
    <w:rsid w:val="004178F5"/>
    <w:rsid w:val="00420228"/>
    <w:rsid w:val="004236CC"/>
    <w:rsid w:val="004241E6"/>
    <w:rsid w:val="004248C5"/>
    <w:rsid w:val="00425093"/>
    <w:rsid w:val="00425239"/>
    <w:rsid w:val="00431059"/>
    <w:rsid w:val="0044048D"/>
    <w:rsid w:val="0044245D"/>
    <w:rsid w:val="00443B5C"/>
    <w:rsid w:val="004445BC"/>
    <w:rsid w:val="004446D0"/>
    <w:rsid w:val="00444E76"/>
    <w:rsid w:val="004503B0"/>
    <w:rsid w:val="0045408D"/>
    <w:rsid w:val="00454341"/>
    <w:rsid w:val="004559BA"/>
    <w:rsid w:val="004610B8"/>
    <w:rsid w:val="00463713"/>
    <w:rsid w:val="00465E5C"/>
    <w:rsid w:val="00466CA6"/>
    <w:rsid w:val="004670D1"/>
    <w:rsid w:val="00467E0C"/>
    <w:rsid w:val="0047003D"/>
    <w:rsid w:val="00470E81"/>
    <w:rsid w:val="00472388"/>
    <w:rsid w:val="0047526B"/>
    <w:rsid w:val="00477D93"/>
    <w:rsid w:val="00482373"/>
    <w:rsid w:val="004832DD"/>
    <w:rsid w:val="00485307"/>
    <w:rsid w:val="00495CD5"/>
    <w:rsid w:val="004A265E"/>
    <w:rsid w:val="004A6330"/>
    <w:rsid w:val="004A640E"/>
    <w:rsid w:val="004A67E6"/>
    <w:rsid w:val="004B4286"/>
    <w:rsid w:val="004B6920"/>
    <w:rsid w:val="004C033D"/>
    <w:rsid w:val="004D1417"/>
    <w:rsid w:val="004D2F27"/>
    <w:rsid w:val="004D49F6"/>
    <w:rsid w:val="004D6B80"/>
    <w:rsid w:val="004E6A84"/>
    <w:rsid w:val="004E71EB"/>
    <w:rsid w:val="004F3860"/>
    <w:rsid w:val="0050211D"/>
    <w:rsid w:val="0050408E"/>
    <w:rsid w:val="00507CAD"/>
    <w:rsid w:val="0051098F"/>
    <w:rsid w:val="00510CBE"/>
    <w:rsid w:val="0051158D"/>
    <w:rsid w:val="005138FC"/>
    <w:rsid w:val="00514E1B"/>
    <w:rsid w:val="0051551E"/>
    <w:rsid w:val="005167E5"/>
    <w:rsid w:val="005170D8"/>
    <w:rsid w:val="00526FCB"/>
    <w:rsid w:val="00533701"/>
    <w:rsid w:val="00534655"/>
    <w:rsid w:val="00534843"/>
    <w:rsid w:val="005447DB"/>
    <w:rsid w:val="005560D9"/>
    <w:rsid w:val="00557E8E"/>
    <w:rsid w:val="00557EEE"/>
    <w:rsid w:val="00563220"/>
    <w:rsid w:val="005657A0"/>
    <w:rsid w:val="00565D3A"/>
    <w:rsid w:val="00566352"/>
    <w:rsid w:val="00566CA7"/>
    <w:rsid w:val="00567724"/>
    <w:rsid w:val="00576205"/>
    <w:rsid w:val="00577103"/>
    <w:rsid w:val="00580162"/>
    <w:rsid w:val="00580C29"/>
    <w:rsid w:val="00581345"/>
    <w:rsid w:val="00582871"/>
    <w:rsid w:val="00582DCC"/>
    <w:rsid w:val="005848CF"/>
    <w:rsid w:val="00591FAF"/>
    <w:rsid w:val="00597439"/>
    <w:rsid w:val="005A1A62"/>
    <w:rsid w:val="005A6480"/>
    <w:rsid w:val="005B3949"/>
    <w:rsid w:val="005B553D"/>
    <w:rsid w:val="005B6322"/>
    <w:rsid w:val="005B7C56"/>
    <w:rsid w:val="005C0B64"/>
    <w:rsid w:val="005C58A7"/>
    <w:rsid w:val="005C5E6A"/>
    <w:rsid w:val="005D00BB"/>
    <w:rsid w:val="005D394D"/>
    <w:rsid w:val="005D42E7"/>
    <w:rsid w:val="005D44E8"/>
    <w:rsid w:val="005D7E09"/>
    <w:rsid w:val="005E0243"/>
    <w:rsid w:val="005E248B"/>
    <w:rsid w:val="005E577B"/>
    <w:rsid w:val="005E58D2"/>
    <w:rsid w:val="005E7583"/>
    <w:rsid w:val="005E7BE5"/>
    <w:rsid w:val="005F0FD4"/>
    <w:rsid w:val="005F4581"/>
    <w:rsid w:val="005F4A46"/>
    <w:rsid w:val="005F5287"/>
    <w:rsid w:val="005F6CAD"/>
    <w:rsid w:val="006100A2"/>
    <w:rsid w:val="00622403"/>
    <w:rsid w:val="00624AA5"/>
    <w:rsid w:val="00624D54"/>
    <w:rsid w:val="006324A6"/>
    <w:rsid w:val="00632EA4"/>
    <w:rsid w:val="00634C09"/>
    <w:rsid w:val="00634F1A"/>
    <w:rsid w:val="00642A01"/>
    <w:rsid w:val="00652095"/>
    <w:rsid w:val="006574A6"/>
    <w:rsid w:val="00660F75"/>
    <w:rsid w:val="00661645"/>
    <w:rsid w:val="00662E89"/>
    <w:rsid w:val="00663576"/>
    <w:rsid w:val="00667D42"/>
    <w:rsid w:val="00670D7F"/>
    <w:rsid w:val="00673295"/>
    <w:rsid w:val="006801E5"/>
    <w:rsid w:val="0068554B"/>
    <w:rsid w:val="00686AA6"/>
    <w:rsid w:val="00691FFE"/>
    <w:rsid w:val="00696CE2"/>
    <w:rsid w:val="006A4A46"/>
    <w:rsid w:val="006A6E69"/>
    <w:rsid w:val="006B40AD"/>
    <w:rsid w:val="006B5983"/>
    <w:rsid w:val="006B64EF"/>
    <w:rsid w:val="006C537C"/>
    <w:rsid w:val="006C673B"/>
    <w:rsid w:val="006C7D52"/>
    <w:rsid w:val="006D2284"/>
    <w:rsid w:val="006D3014"/>
    <w:rsid w:val="006D7DCD"/>
    <w:rsid w:val="006E060E"/>
    <w:rsid w:val="006E0E13"/>
    <w:rsid w:val="006E50BF"/>
    <w:rsid w:val="006E7025"/>
    <w:rsid w:val="006F2298"/>
    <w:rsid w:val="006F5F99"/>
    <w:rsid w:val="006F6591"/>
    <w:rsid w:val="006F6EFD"/>
    <w:rsid w:val="006F7F1A"/>
    <w:rsid w:val="00700B78"/>
    <w:rsid w:val="00702114"/>
    <w:rsid w:val="0071501A"/>
    <w:rsid w:val="00715C13"/>
    <w:rsid w:val="00715DAB"/>
    <w:rsid w:val="00717153"/>
    <w:rsid w:val="00720C4A"/>
    <w:rsid w:val="007230CC"/>
    <w:rsid w:val="00725968"/>
    <w:rsid w:val="0072750E"/>
    <w:rsid w:val="00733684"/>
    <w:rsid w:val="00735F18"/>
    <w:rsid w:val="00737544"/>
    <w:rsid w:val="0075773F"/>
    <w:rsid w:val="00761859"/>
    <w:rsid w:val="00762222"/>
    <w:rsid w:val="00764639"/>
    <w:rsid w:val="0076646C"/>
    <w:rsid w:val="00766DCA"/>
    <w:rsid w:val="00767090"/>
    <w:rsid w:val="007670E1"/>
    <w:rsid w:val="0077190C"/>
    <w:rsid w:val="00776ED7"/>
    <w:rsid w:val="0077762A"/>
    <w:rsid w:val="00777C66"/>
    <w:rsid w:val="007803F1"/>
    <w:rsid w:val="00780CD4"/>
    <w:rsid w:val="00781022"/>
    <w:rsid w:val="00782F79"/>
    <w:rsid w:val="007A0E35"/>
    <w:rsid w:val="007A215C"/>
    <w:rsid w:val="007A6CEA"/>
    <w:rsid w:val="007A6CF8"/>
    <w:rsid w:val="007A74A5"/>
    <w:rsid w:val="007B1788"/>
    <w:rsid w:val="007B2794"/>
    <w:rsid w:val="007B4B89"/>
    <w:rsid w:val="007B5234"/>
    <w:rsid w:val="007B6B03"/>
    <w:rsid w:val="007C12B9"/>
    <w:rsid w:val="007C1DBD"/>
    <w:rsid w:val="007C414E"/>
    <w:rsid w:val="007C46E4"/>
    <w:rsid w:val="007C55A5"/>
    <w:rsid w:val="007C7EEE"/>
    <w:rsid w:val="007D0693"/>
    <w:rsid w:val="007D27BB"/>
    <w:rsid w:val="007D292D"/>
    <w:rsid w:val="007E3140"/>
    <w:rsid w:val="007E3B97"/>
    <w:rsid w:val="007E415B"/>
    <w:rsid w:val="007E4AAF"/>
    <w:rsid w:val="007E50B1"/>
    <w:rsid w:val="007E564C"/>
    <w:rsid w:val="007E5D9A"/>
    <w:rsid w:val="007F1BC4"/>
    <w:rsid w:val="007F30CD"/>
    <w:rsid w:val="007F4C24"/>
    <w:rsid w:val="007F7CFB"/>
    <w:rsid w:val="00804F7A"/>
    <w:rsid w:val="00805249"/>
    <w:rsid w:val="00805429"/>
    <w:rsid w:val="00805568"/>
    <w:rsid w:val="00807283"/>
    <w:rsid w:val="00812A03"/>
    <w:rsid w:val="00816A27"/>
    <w:rsid w:val="00817E6B"/>
    <w:rsid w:val="00821848"/>
    <w:rsid w:val="008226CD"/>
    <w:rsid w:val="00824481"/>
    <w:rsid w:val="008268E5"/>
    <w:rsid w:val="008373A4"/>
    <w:rsid w:val="008470D5"/>
    <w:rsid w:val="0084766D"/>
    <w:rsid w:val="0085074C"/>
    <w:rsid w:val="0085268E"/>
    <w:rsid w:val="008550A9"/>
    <w:rsid w:val="00856CDD"/>
    <w:rsid w:val="00865659"/>
    <w:rsid w:val="00867157"/>
    <w:rsid w:val="00871372"/>
    <w:rsid w:val="008815EB"/>
    <w:rsid w:val="008840C2"/>
    <w:rsid w:val="00887563"/>
    <w:rsid w:val="00890997"/>
    <w:rsid w:val="008A4729"/>
    <w:rsid w:val="008A5A8A"/>
    <w:rsid w:val="008B3CAB"/>
    <w:rsid w:val="008C01C1"/>
    <w:rsid w:val="008C33C8"/>
    <w:rsid w:val="008D0085"/>
    <w:rsid w:val="008D032B"/>
    <w:rsid w:val="008D538E"/>
    <w:rsid w:val="008D6537"/>
    <w:rsid w:val="008D7B9E"/>
    <w:rsid w:val="008E6A1B"/>
    <w:rsid w:val="008F1296"/>
    <w:rsid w:val="008F257C"/>
    <w:rsid w:val="008F2987"/>
    <w:rsid w:val="008F4445"/>
    <w:rsid w:val="008F5F78"/>
    <w:rsid w:val="00910987"/>
    <w:rsid w:val="00910C2E"/>
    <w:rsid w:val="00915878"/>
    <w:rsid w:val="0091645E"/>
    <w:rsid w:val="0092192A"/>
    <w:rsid w:val="00923D46"/>
    <w:rsid w:val="009360CB"/>
    <w:rsid w:val="009474AE"/>
    <w:rsid w:val="00955596"/>
    <w:rsid w:val="0096366E"/>
    <w:rsid w:val="00964E6A"/>
    <w:rsid w:val="009665B8"/>
    <w:rsid w:val="00971C09"/>
    <w:rsid w:val="009726FD"/>
    <w:rsid w:val="00972C88"/>
    <w:rsid w:val="0097491B"/>
    <w:rsid w:val="009768DC"/>
    <w:rsid w:val="00985D78"/>
    <w:rsid w:val="00986B12"/>
    <w:rsid w:val="00987425"/>
    <w:rsid w:val="00987DCD"/>
    <w:rsid w:val="009920A4"/>
    <w:rsid w:val="00994304"/>
    <w:rsid w:val="00994E1E"/>
    <w:rsid w:val="009952D6"/>
    <w:rsid w:val="00995819"/>
    <w:rsid w:val="009A1280"/>
    <w:rsid w:val="009A7B49"/>
    <w:rsid w:val="009B2815"/>
    <w:rsid w:val="009B2BBD"/>
    <w:rsid w:val="009B2E30"/>
    <w:rsid w:val="009B392E"/>
    <w:rsid w:val="009C03FF"/>
    <w:rsid w:val="009C050B"/>
    <w:rsid w:val="009C23AD"/>
    <w:rsid w:val="009C5FBC"/>
    <w:rsid w:val="009D0323"/>
    <w:rsid w:val="009D1E3F"/>
    <w:rsid w:val="009D213A"/>
    <w:rsid w:val="009D68BD"/>
    <w:rsid w:val="009E1BAA"/>
    <w:rsid w:val="009E2179"/>
    <w:rsid w:val="009E312A"/>
    <w:rsid w:val="009E35A6"/>
    <w:rsid w:val="009E5923"/>
    <w:rsid w:val="009E7B3B"/>
    <w:rsid w:val="009F4C53"/>
    <w:rsid w:val="009F757F"/>
    <w:rsid w:val="00A0421A"/>
    <w:rsid w:val="00A11F67"/>
    <w:rsid w:val="00A12988"/>
    <w:rsid w:val="00A12B93"/>
    <w:rsid w:val="00A12D9C"/>
    <w:rsid w:val="00A20A4B"/>
    <w:rsid w:val="00A2365D"/>
    <w:rsid w:val="00A31A57"/>
    <w:rsid w:val="00A32409"/>
    <w:rsid w:val="00A349C2"/>
    <w:rsid w:val="00A415E8"/>
    <w:rsid w:val="00A447B1"/>
    <w:rsid w:val="00A452EF"/>
    <w:rsid w:val="00A4561C"/>
    <w:rsid w:val="00A50458"/>
    <w:rsid w:val="00A63367"/>
    <w:rsid w:val="00A638BF"/>
    <w:rsid w:val="00A64542"/>
    <w:rsid w:val="00A73077"/>
    <w:rsid w:val="00A74CDC"/>
    <w:rsid w:val="00A762BD"/>
    <w:rsid w:val="00A8248D"/>
    <w:rsid w:val="00A83B84"/>
    <w:rsid w:val="00A86D6D"/>
    <w:rsid w:val="00A9195E"/>
    <w:rsid w:val="00A93A2E"/>
    <w:rsid w:val="00AA6B22"/>
    <w:rsid w:val="00AB6D3C"/>
    <w:rsid w:val="00AC2A0C"/>
    <w:rsid w:val="00AC5269"/>
    <w:rsid w:val="00AC61E0"/>
    <w:rsid w:val="00AC76A4"/>
    <w:rsid w:val="00AD0682"/>
    <w:rsid w:val="00AD5471"/>
    <w:rsid w:val="00AD5EB0"/>
    <w:rsid w:val="00AE0296"/>
    <w:rsid w:val="00AE128F"/>
    <w:rsid w:val="00AE34EB"/>
    <w:rsid w:val="00AF026A"/>
    <w:rsid w:val="00AF26C7"/>
    <w:rsid w:val="00AF3C85"/>
    <w:rsid w:val="00AF5039"/>
    <w:rsid w:val="00AF5D66"/>
    <w:rsid w:val="00AF6BE3"/>
    <w:rsid w:val="00B02426"/>
    <w:rsid w:val="00B044B4"/>
    <w:rsid w:val="00B04CB1"/>
    <w:rsid w:val="00B05E89"/>
    <w:rsid w:val="00B06A24"/>
    <w:rsid w:val="00B07176"/>
    <w:rsid w:val="00B07401"/>
    <w:rsid w:val="00B10E74"/>
    <w:rsid w:val="00B11C9E"/>
    <w:rsid w:val="00B1338A"/>
    <w:rsid w:val="00B154CA"/>
    <w:rsid w:val="00B17AD8"/>
    <w:rsid w:val="00B219FE"/>
    <w:rsid w:val="00B24A56"/>
    <w:rsid w:val="00B279D4"/>
    <w:rsid w:val="00B302C7"/>
    <w:rsid w:val="00B3033F"/>
    <w:rsid w:val="00B44450"/>
    <w:rsid w:val="00B47DB1"/>
    <w:rsid w:val="00B514B9"/>
    <w:rsid w:val="00B53585"/>
    <w:rsid w:val="00B56A22"/>
    <w:rsid w:val="00B56A71"/>
    <w:rsid w:val="00B620C7"/>
    <w:rsid w:val="00B72EEA"/>
    <w:rsid w:val="00B82B05"/>
    <w:rsid w:val="00B84ACD"/>
    <w:rsid w:val="00B84E22"/>
    <w:rsid w:val="00B87718"/>
    <w:rsid w:val="00BA167E"/>
    <w:rsid w:val="00BA4B7D"/>
    <w:rsid w:val="00BC7C3D"/>
    <w:rsid w:val="00BD0680"/>
    <w:rsid w:val="00BD16A6"/>
    <w:rsid w:val="00BD2F2A"/>
    <w:rsid w:val="00BD43FA"/>
    <w:rsid w:val="00BD4D3C"/>
    <w:rsid w:val="00BE221A"/>
    <w:rsid w:val="00BE7394"/>
    <w:rsid w:val="00BF091C"/>
    <w:rsid w:val="00BF0EF4"/>
    <w:rsid w:val="00BF51BE"/>
    <w:rsid w:val="00BF7100"/>
    <w:rsid w:val="00C0124D"/>
    <w:rsid w:val="00C01456"/>
    <w:rsid w:val="00C02159"/>
    <w:rsid w:val="00C03256"/>
    <w:rsid w:val="00C0542C"/>
    <w:rsid w:val="00C07B86"/>
    <w:rsid w:val="00C11056"/>
    <w:rsid w:val="00C14C64"/>
    <w:rsid w:val="00C175D3"/>
    <w:rsid w:val="00C2083A"/>
    <w:rsid w:val="00C212DC"/>
    <w:rsid w:val="00C228D9"/>
    <w:rsid w:val="00C26881"/>
    <w:rsid w:val="00C338C5"/>
    <w:rsid w:val="00C3714D"/>
    <w:rsid w:val="00C404C4"/>
    <w:rsid w:val="00C45F82"/>
    <w:rsid w:val="00C471D0"/>
    <w:rsid w:val="00C52C4D"/>
    <w:rsid w:val="00C53A15"/>
    <w:rsid w:val="00C5557D"/>
    <w:rsid w:val="00C560AD"/>
    <w:rsid w:val="00C56C54"/>
    <w:rsid w:val="00C57836"/>
    <w:rsid w:val="00C63398"/>
    <w:rsid w:val="00C65974"/>
    <w:rsid w:val="00C66392"/>
    <w:rsid w:val="00C719DA"/>
    <w:rsid w:val="00C71BBD"/>
    <w:rsid w:val="00C83AB4"/>
    <w:rsid w:val="00C84EF7"/>
    <w:rsid w:val="00C905CA"/>
    <w:rsid w:val="00C937AC"/>
    <w:rsid w:val="00C94854"/>
    <w:rsid w:val="00C95565"/>
    <w:rsid w:val="00C970A6"/>
    <w:rsid w:val="00CA0212"/>
    <w:rsid w:val="00CA39A4"/>
    <w:rsid w:val="00CB134E"/>
    <w:rsid w:val="00CB21A3"/>
    <w:rsid w:val="00CB31BC"/>
    <w:rsid w:val="00CC0411"/>
    <w:rsid w:val="00CC1F3B"/>
    <w:rsid w:val="00CC3602"/>
    <w:rsid w:val="00CC474C"/>
    <w:rsid w:val="00CD0329"/>
    <w:rsid w:val="00CD2B9D"/>
    <w:rsid w:val="00CD3377"/>
    <w:rsid w:val="00CD4F1F"/>
    <w:rsid w:val="00CE081F"/>
    <w:rsid w:val="00CE5EB3"/>
    <w:rsid w:val="00CF6A71"/>
    <w:rsid w:val="00CF7451"/>
    <w:rsid w:val="00CF7FAC"/>
    <w:rsid w:val="00D01F4D"/>
    <w:rsid w:val="00D05AC2"/>
    <w:rsid w:val="00D134AA"/>
    <w:rsid w:val="00D142E5"/>
    <w:rsid w:val="00D145C9"/>
    <w:rsid w:val="00D14ED7"/>
    <w:rsid w:val="00D17EE0"/>
    <w:rsid w:val="00D21BE4"/>
    <w:rsid w:val="00D236B1"/>
    <w:rsid w:val="00D24738"/>
    <w:rsid w:val="00D27F32"/>
    <w:rsid w:val="00D31053"/>
    <w:rsid w:val="00D326A2"/>
    <w:rsid w:val="00D33B16"/>
    <w:rsid w:val="00D42E97"/>
    <w:rsid w:val="00D46712"/>
    <w:rsid w:val="00D5181C"/>
    <w:rsid w:val="00D63490"/>
    <w:rsid w:val="00D65FB2"/>
    <w:rsid w:val="00D67D83"/>
    <w:rsid w:val="00D70D77"/>
    <w:rsid w:val="00D72A33"/>
    <w:rsid w:val="00D73F81"/>
    <w:rsid w:val="00D834BD"/>
    <w:rsid w:val="00D91E61"/>
    <w:rsid w:val="00D969C2"/>
    <w:rsid w:val="00D97FC2"/>
    <w:rsid w:val="00DA29B4"/>
    <w:rsid w:val="00DA6C53"/>
    <w:rsid w:val="00DB25A0"/>
    <w:rsid w:val="00DB2EE7"/>
    <w:rsid w:val="00DB2FA2"/>
    <w:rsid w:val="00DB366F"/>
    <w:rsid w:val="00DC2962"/>
    <w:rsid w:val="00DC5395"/>
    <w:rsid w:val="00DC6259"/>
    <w:rsid w:val="00DD0597"/>
    <w:rsid w:val="00DD0D9E"/>
    <w:rsid w:val="00DD63EC"/>
    <w:rsid w:val="00DE3441"/>
    <w:rsid w:val="00DE367B"/>
    <w:rsid w:val="00DE6693"/>
    <w:rsid w:val="00DF0C9C"/>
    <w:rsid w:val="00DF125C"/>
    <w:rsid w:val="00DF23E6"/>
    <w:rsid w:val="00DF6DF5"/>
    <w:rsid w:val="00E0012A"/>
    <w:rsid w:val="00E01057"/>
    <w:rsid w:val="00E03BB2"/>
    <w:rsid w:val="00E04443"/>
    <w:rsid w:val="00E1041E"/>
    <w:rsid w:val="00E162D2"/>
    <w:rsid w:val="00E2030F"/>
    <w:rsid w:val="00E2036D"/>
    <w:rsid w:val="00E25745"/>
    <w:rsid w:val="00E2786E"/>
    <w:rsid w:val="00E31BD6"/>
    <w:rsid w:val="00E40ABE"/>
    <w:rsid w:val="00E52382"/>
    <w:rsid w:val="00E52B6F"/>
    <w:rsid w:val="00E63E55"/>
    <w:rsid w:val="00E63FBC"/>
    <w:rsid w:val="00E70B09"/>
    <w:rsid w:val="00E71F74"/>
    <w:rsid w:val="00E831B4"/>
    <w:rsid w:val="00E911CF"/>
    <w:rsid w:val="00E94CA6"/>
    <w:rsid w:val="00EA1B5F"/>
    <w:rsid w:val="00EA4975"/>
    <w:rsid w:val="00EB6D27"/>
    <w:rsid w:val="00EC08D8"/>
    <w:rsid w:val="00EC0B2F"/>
    <w:rsid w:val="00EC665D"/>
    <w:rsid w:val="00ED1BFD"/>
    <w:rsid w:val="00ED3F67"/>
    <w:rsid w:val="00EE3733"/>
    <w:rsid w:val="00EE713F"/>
    <w:rsid w:val="00EF00BF"/>
    <w:rsid w:val="00EF01E2"/>
    <w:rsid w:val="00EF4862"/>
    <w:rsid w:val="00F01302"/>
    <w:rsid w:val="00F01800"/>
    <w:rsid w:val="00F0288B"/>
    <w:rsid w:val="00F02E78"/>
    <w:rsid w:val="00F03D7E"/>
    <w:rsid w:val="00F04D38"/>
    <w:rsid w:val="00F050FD"/>
    <w:rsid w:val="00F05C6E"/>
    <w:rsid w:val="00F1066E"/>
    <w:rsid w:val="00F13C80"/>
    <w:rsid w:val="00F16572"/>
    <w:rsid w:val="00F17CD6"/>
    <w:rsid w:val="00F20CC7"/>
    <w:rsid w:val="00F23D92"/>
    <w:rsid w:val="00F23E03"/>
    <w:rsid w:val="00F3372E"/>
    <w:rsid w:val="00F35616"/>
    <w:rsid w:val="00F36AA5"/>
    <w:rsid w:val="00F370D4"/>
    <w:rsid w:val="00F400CD"/>
    <w:rsid w:val="00F40BEC"/>
    <w:rsid w:val="00F44FB7"/>
    <w:rsid w:val="00F543BB"/>
    <w:rsid w:val="00F56F01"/>
    <w:rsid w:val="00F60470"/>
    <w:rsid w:val="00F665AA"/>
    <w:rsid w:val="00F66B85"/>
    <w:rsid w:val="00F67BC6"/>
    <w:rsid w:val="00F70340"/>
    <w:rsid w:val="00F72720"/>
    <w:rsid w:val="00F74082"/>
    <w:rsid w:val="00F77DE3"/>
    <w:rsid w:val="00F813A2"/>
    <w:rsid w:val="00F85C6D"/>
    <w:rsid w:val="00F94263"/>
    <w:rsid w:val="00F9534A"/>
    <w:rsid w:val="00FA158D"/>
    <w:rsid w:val="00FA2FDF"/>
    <w:rsid w:val="00FA3D34"/>
    <w:rsid w:val="00FA6469"/>
    <w:rsid w:val="00FA7C5B"/>
    <w:rsid w:val="00FB0EB0"/>
    <w:rsid w:val="00FB171F"/>
    <w:rsid w:val="00FB21BF"/>
    <w:rsid w:val="00FB7696"/>
    <w:rsid w:val="00FC30FD"/>
    <w:rsid w:val="00FD5CC8"/>
    <w:rsid w:val="00FD7A76"/>
    <w:rsid w:val="00FF74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296"/>
    <w:rPr>
      <w:rFonts w:ascii="Times New Roman" w:eastAsia="Times New Roman" w:hAnsi="Times New Roman"/>
      <w:sz w:val="24"/>
      <w:szCs w:val="24"/>
    </w:rPr>
  </w:style>
  <w:style w:type="paragraph" w:styleId="1">
    <w:name w:val="heading 1"/>
    <w:basedOn w:val="a"/>
    <w:next w:val="a"/>
    <w:link w:val="10"/>
    <w:qFormat/>
    <w:locked/>
    <w:rsid w:val="002125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locked/>
    <w:rsid w:val="006B598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E0296"/>
    <w:rPr>
      <w:rFonts w:ascii="Tahoma" w:hAnsi="Tahoma" w:cs="Tahoma"/>
      <w:sz w:val="16"/>
      <w:szCs w:val="16"/>
    </w:rPr>
  </w:style>
  <w:style w:type="character" w:customStyle="1" w:styleId="a4">
    <w:name w:val="Текст выноски Знак"/>
    <w:basedOn w:val="a0"/>
    <w:link w:val="a3"/>
    <w:uiPriority w:val="99"/>
    <w:semiHidden/>
    <w:locked/>
    <w:rsid w:val="00AE0296"/>
    <w:rPr>
      <w:rFonts w:ascii="Tahoma" w:hAnsi="Tahoma" w:cs="Tahoma"/>
      <w:sz w:val="16"/>
      <w:szCs w:val="16"/>
      <w:lang w:eastAsia="ru-RU"/>
    </w:rPr>
  </w:style>
  <w:style w:type="paragraph" w:styleId="a5">
    <w:name w:val="header"/>
    <w:basedOn w:val="a"/>
    <w:link w:val="a6"/>
    <w:uiPriority w:val="99"/>
    <w:rsid w:val="007A74A5"/>
    <w:pPr>
      <w:tabs>
        <w:tab w:val="center" w:pos="4677"/>
        <w:tab w:val="right" w:pos="9355"/>
      </w:tabs>
    </w:pPr>
  </w:style>
  <w:style w:type="character" w:customStyle="1" w:styleId="a6">
    <w:name w:val="Верхний колонтитул Знак"/>
    <w:basedOn w:val="a0"/>
    <w:link w:val="a5"/>
    <w:uiPriority w:val="99"/>
    <w:rsid w:val="005B373D"/>
    <w:rPr>
      <w:rFonts w:ascii="Times New Roman" w:eastAsia="Times New Roman" w:hAnsi="Times New Roman"/>
      <w:sz w:val="24"/>
      <w:szCs w:val="24"/>
    </w:rPr>
  </w:style>
  <w:style w:type="character" w:styleId="a7">
    <w:name w:val="page number"/>
    <w:basedOn w:val="a0"/>
    <w:uiPriority w:val="99"/>
    <w:rsid w:val="007A74A5"/>
  </w:style>
  <w:style w:type="paragraph" w:styleId="a8">
    <w:name w:val="footer"/>
    <w:basedOn w:val="a"/>
    <w:link w:val="a9"/>
    <w:uiPriority w:val="99"/>
    <w:rsid w:val="007A74A5"/>
    <w:pPr>
      <w:tabs>
        <w:tab w:val="center" w:pos="4677"/>
        <w:tab w:val="right" w:pos="9355"/>
      </w:tabs>
    </w:pPr>
  </w:style>
  <w:style w:type="character" w:customStyle="1" w:styleId="a9">
    <w:name w:val="Нижний колонтитул Знак"/>
    <w:basedOn w:val="a0"/>
    <w:link w:val="a8"/>
    <w:uiPriority w:val="99"/>
    <w:rsid w:val="005B373D"/>
    <w:rPr>
      <w:rFonts w:ascii="Times New Roman" w:eastAsia="Times New Roman" w:hAnsi="Times New Roman"/>
      <w:sz w:val="24"/>
      <w:szCs w:val="24"/>
    </w:rPr>
  </w:style>
  <w:style w:type="paragraph" w:styleId="aa">
    <w:name w:val="Body Text"/>
    <w:basedOn w:val="a"/>
    <w:link w:val="ab"/>
    <w:uiPriority w:val="99"/>
    <w:rsid w:val="00016604"/>
    <w:pPr>
      <w:jc w:val="center"/>
    </w:pPr>
    <w:rPr>
      <w:b/>
      <w:bCs/>
      <w:caps/>
      <w:sz w:val="32"/>
      <w:szCs w:val="32"/>
    </w:rPr>
  </w:style>
  <w:style w:type="character" w:customStyle="1" w:styleId="ab">
    <w:name w:val="Основной текст Знак"/>
    <w:basedOn w:val="a0"/>
    <w:link w:val="aa"/>
    <w:uiPriority w:val="99"/>
    <w:semiHidden/>
    <w:rsid w:val="005B373D"/>
    <w:rPr>
      <w:rFonts w:ascii="Times New Roman" w:eastAsia="Times New Roman" w:hAnsi="Times New Roman"/>
      <w:sz w:val="24"/>
      <w:szCs w:val="24"/>
    </w:rPr>
  </w:style>
  <w:style w:type="paragraph" w:customStyle="1" w:styleId="ConsNormal">
    <w:name w:val="ConsNormal"/>
    <w:uiPriority w:val="99"/>
    <w:rsid w:val="00016604"/>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Nonformat">
    <w:name w:val="ConsPlusNonformat"/>
    <w:uiPriority w:val="99"/>
    <w:rsid w:val="00016604"/>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016604"/>
    <w:pPr>
      <w:widowControl w:val="0"/>
      <w:autoSpaceDE w:val="0"/>
      <w:autoSpaceDN w:val="0"/>
      <w:adjustRightInd w:val="0"/>
      <w:ind w:firstLine="720"/>
    </w:pPr>
    <w:rPr>
      <w:rFonts w:ascii="Arial" w:eastAsia="Times New Roman" w:hAnsi="Arial" w:cs="Arial"/>
      <w:sz w:val="20"/>
      <w:szCs w:val="20"/>
    </w:rPr>
  </w:style>
  <w:style w:type="table" w:styleId="ac">
    <w:name w:val="Table Grid"/>
    <w:basedOn w:val="a1"/>
    <w:uiPriority w:val="99"/>
    <w:rsid w:val="0001660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Стиль"/>
    <w:basedOn w:val="a"/>
    <w:uiPriority w:val="99"/>
    <w:rsid w:val="000C4478"/>
    <w:pPr>
      <w:spacing w:after="160" w:line="240" w:lineRule="exact"/>
    </w:pPr>
    <w:rPr>
      <w:rFonts w:ascii="Verdana" w:hAnsi="Verdana" w:cs="Verdana"/>
      <w:sz w:val="20"/>
      <w:szCs w:val="20"/>
      <w:lang w:val="en-US" w:eastAsia="en-US"/>
    </w:rPr>
  </w:style>
  <w:style w:type="paragraph" w:styleId="ae">
    <w:name w:val="List Paragraph"/>
    <w:basedOn w:val="a"/>
    <w:uiPriority w:val="34"/>
    <w:qFormat/>
    <w:rsid w:val="00C212DC"/>
    <w:pPr>
      <w:ind w:left="720"/>
    </w:pPr>
  </w:style>
  <w:style w:type="character" w:customStyle="1" w:styleId="30">
    <w:name w:val="Заголовок 3 Знак"/>
    <w:basedOn w:val="a0"/>
    <w:link w:val="3"/>
    <w:rsid w:val="006B5983"/>
    <w:rPr>
      <w:rFonts w:ascii="Times New Roman" w:eastAsia="Times New Roman" w:hAnsi="Times New Roman"/>
      <w:b/>
      <w:bCs/>
      <w:sz w:val="27"/>
      <w:szCs w:val="27"/>
    </w:rPr>
  </w:style>
  <w:style w:type="paragraph" w:styleId="af">
    <w:name w:val="List Bullet"/>
    <w:basedOn w:val="a"/>
    <w:autoRedefine/>
    <w:rsid w:val="006B5983"/>
    <w:pPr>
      <w:overflowPunct w:val="0"/>
      <w:autoSpaceDE w:val="0"/>
      <w:autoSpaceDN w:val="0"/>
      <w:adjustRightInd w:val="0"/>
    </w:pPr>
  </w:style>
  <w:style w:type="paragraph" w:customStyle="1" w:styleId="AAA">
    <w:name w:val="! AAA !"/>
    <w:rsid w:val="00C471D0"/>
    <w:pPr>
      <w:spacing w:after="120"/>
      <w:jc w:val="both"/>
    </w:pPr>
    <w:rPr>
      <w:rFonts w:ascii="Times New Roman" w:eastAsia="Times New Roman" w:hAnsi="Times New Roman"/>
      <w:color w:val="0000FF"/>
      <w:sz w:val="24"/>
      <w:szCs w:val="24"/>
    </w:rPr>
  </w:style>
  <w:style w:type="paragraph" w:customStyle="1" w:styleId="ConsPlusDocList">
    <w:name w:val="ConsPlusDocList"/>
    <w:next w:val="a"/>
    <w:rsid w:val="00C471D0"/>
    <w:pPr>
      <w:widowControl w:val="0"/>
      <w:suppressAutoHyphens/>
      <w:autoSpaceDE w:val="0"/>
    </w:pPr>
    <w:rPr>
      <w:rFonts w:ascii="Arial" w:eastAsia="Arial" w:hAnsi="Arial" w:cs="Arial"/>
      <w:sz w:val="20"/>
      <w:szCs w:val="20"/>
      <w:lang w:eastAsia="hi-IN" w:bidi="hi-IN"/>
    </w:rPr>
  </w:style>
  <w:style w:type="paragraph" w:customStyle="1" w:styleId="af0">
    <w:name w:val="Содержимое таблицы"/>
    <w:basedOn w:val="a"/>
    <w:rsid w:val="00C471D0"/>
    <w:pPr>
      <w:suppressLineNumbers/>
      <w:suppressAutoHyphens/>
      <w:ind w:firstLine="709"/>
    </w:pPr>
    <w:rPr>
      <w:sz w:val="20"/>
      <w:szCs w:val="20"/>
      <w:lang w:eastAsia="ar-SA"/>
    </w:rPr>
  </w:style>
  <w:style w:type="paragraph" w:styleId="2">
    <w:name w:val="Body Text 2"/>
    <w:basedOn w:val="a"/>
    <w:link w:val="20"/>
    <w:rsid w:val="00C471D0"/>
    <w:pPr>
      <w:spacing w:after="120" w:line="480" w:lineRule="auto"/>
    </w:pPr>
  </w:style>
  <w:style w:type="character" w:customStyle="1" w:styleId="20">
    <w:name w:val="Основной текст 2 Знак"/>
    <w:basedOn w:val="a0"/>
    <w:link w:val="2"/>
    <w:rsid w:val="00C471D0"/>
    <w:rPr>
      <w:rFonts w:ascii="Times New Roman" w:eastAsia="Times New Roman" w:hAnsi="Times New Roman"/>
      <w:sz w:val="24"/>
      <w:szCs w:val="24"/>
    </w:rPr>
  </w:style>
  <w:style w:type="paragraph" w:styleId="af1">
    <w:name w:val="Normal (Web)"/>
    <w:basedOn w:val="a"/>
    <w:uiPriority w:val="99"/>
    <w:rsid w:val="00C471D0"/>
  </w:style>
  <w:style w:type="paragraph" w:styleId="31">
    <w:name w:val="Body Text Indent 3"/>
    <w:basedOn w:val="a"/>
    <w:link w:val="32"/>
    <w:rsid w:val="00C471D0"/>
    <w:pPr>
      <w:spacing w:after="120"/>
      <w:ind w:left="283"/>
    </w:pPr>
    <w:rPr>
      <w:sz w:val="16"/>
      <w:szCs w:val="16"/>
    </w:rPr>
  </w:style>
  <w:style w:type="character" w:customStyle="1" w:styleId="32">
    <w:name w:val="Основной текст с отступом 3 Знак"/>
    <w:basedOn w:val="a0"/>
    <w:link w:val="31"/>
    <w:rsid w:val="00C471D0"/>
    <w:rPr>
      <w:rFonts w:ascii="Times New Roman" w:eastAsia="Times New Roman" w:hAnsi="Times New Roman"/>
      <w:sz w:val="16"/>
      <w:szCs w:val="16"/>
    </w:rPr>
  </w:style>
  <w:style w:type="character" w:customStyle="1" w:styleId="10">
    <w:name w:val="Заголовок 1 Знак"/>
    <w:basedOn w:val="a0"/>
    <w:link w:val="1"/>
    <w:rsid w:val="002125F1"/>
    <w:rPr>
      <w:rFonts w:asciiTheme="majorHAnsi" w:eastAsiaTheme="majorEastAsia" w:hAnsiTheme="majorHAnsi" w:cstheme="majorBidi"/>
      <w:b/>
      <w:bCs/>
      <w:color w:val="365F91" w:themeColor="accent1" w:themeShade="BF"/>
      <w:sz w:val="28"/>
      <w:szCs w:val="28"/>
    </w:rPr>
  </w:style>
  <w:style w:type="character" w:styleId="af2">
    <w:name w:val="Hyperlink"/>
    <w:rsid w:val="002125F1"/>
    <w:rPr>
      <w:color w:val="0000FF"/>
      <w:u w:val="single"/>
    </w:rPr>
  </w:style>
  <w:style w:type="character" w:customStyle="1" w:styleId="af3">
    <w:name w:val="Цветовое выделение"/>
    <w:rsid w:val="002125F1"/>
    <w:rPr>
      <w:b/>
      <w:bCs/>
      <w:color w:val="000080"/>
    </w:rPr>
  </w:style>
  <w:style w:type="character" w:customStyle="1" w:styleId="af4">
    <w:name w:val="Гипертекстовая ссылка"/>
    <w:rsid w:val="002125F1"/>
    <w:rPr>
      <w:b/>
      <w:bCs/>
      <w:color w:val="008000"/>
      <w:u w:val="single"/>
    </w:rPr>
  </w:style>
  <w:style w:type="paragraph" w:styleId="af5">
    <w:name w:val="Subtitle"/>
    <w:basedOn w:val="a"/>
    <w:next w:val="aa"/>
    <w:link w:val="af6"/>
    <w:qFormat/>
    <w:locked/>
    <w:rsid w:val="002125F1"/>
    <w:pPr>
      <w:keepNext/>
      <w:suppressAutoHyphens/>
      <w:spacing w:before="240" w:after="120"/>
      <w:ind w:firstLine="709"/>
      <w:jc w:val="center"/>
    </w:pPr>
    <w:rPr>
      <w:rFonts w:ascii="Arial" w:eastAsia="SimSun" w:hAnsi="Arial" w:cs="Mangal"/>
      <w:i/>
      <w:iCs/>
      <w:sz w:val="28"/>
      <w:szCs w:val="28"/>
      <w:lang w:eastAsia="ar-SA"/>
    </w:rPr>
  </w:style>
  <w:style w:type="character" w:customStyle="1" w:styleId="af6">
    <w:name w:val="Подзаголовок Знак"/>
    <w:basedOn w:val="a0"/>
    <w:link w:val="af5"/>
    <w:rsid w:val="002125F1"/>
    <w:rPr>
      <w:rFonts w:ascii="Arial" w:eastAsia="SimSun" w:hAnsi="Arial" w:cs="Mangal"/>
      <w:i/>
      <w:iCs/>
      <w:sz w:val="28"/>
      <w:szCs w:val="28"/>
      <w:lang w:eastAsia="ar-SA"/>
    </w:rPr>
  </w:style>
  <w:style w:type="paragraph" w:customStyle="1" w:styleId="af7">
    <w:name w:val="Таблицы (моноширинный)"/>
    <w:basedOn w:val="a"/>
    <w:next w:val="a"/>
    <w:rsid w:val="002125F1"/>
    <w:pPr>
      <w:widowControl w:val="0"/>
      <w:suppressAutoHyphens/>
      <w:autoSpaceDE w:val="0"/>
      <w:ind w:firstLine="709"/>
      <w:jc w:val="both"/>
    </w:pPr>
    <w:rPr>
      <w:rFonts w:ascii="Courier New" w:hAnsi="Courier New" w:cs="Courier New"/>
      <w:sz w:val="20"/>
      <w:szCs w:val="20"/>
      <w:lang w:eastAsia="ar-SA"/>
    </w:rPr>
  </w:style>
  <w:style w:type="paragraph" w:styleId="HTML">
    <w:name w:val="HTML Preformatted"/>
    <w:basedOn w:val="a"/>
    <w:link w:val="HTML0"/>
    <w:rsid w:val="0021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pPr>
    <w:rPr>
      <w:rFonts w:ascii="Courier New" w:hAnsi="Courier New" w:cs="Courier New"/>
      <w:sz w:val="13"/>
      <w:szCs w:val="13"/>
      <w:lang w:eastAsia="ar-SA"/>
    </w:rPr>
  </w:style>
  <w:style w:type="character" w:customStyle="1" w:styleId="HTML0">
    <w:name w:val="Стандартный HTML Знак"/>
    <w:basedOn w:val="a0"/>
    <w:link w:val="HTML"/>
    <w:rsid w:val="002125F1"/>
    <w:rPr>
      <w:rFonts w:ascii="Courier New" w:eastAsia="Times New Roman" w:hAnsi="Courier New" w:cs="Courier New"/>
      <w:sz w:val="13"/>
      <w:szCs w:val="13"/>
      <w:lang w:eastAsia="ar-SA"/>
    </w:rPr>
  </w:style>
  <w:style w:type="paragraph" w:customStyle="1" w:styleId="310">
    <w:name w:val="Основной текст с отступом 31"/>
    <w:basedOn w:val="a"/>
    <w:rsid w:val="000D0E4A"/>
    <w:pPr>
      <w:suppressAutoHyphens/>
      <w:spacing w:after="120"/>
      <w:ind w:left="283"/>
    </w:pPr>
    <w:rPr>
      <w:sz w:val="16"/>
      <w:szCs w:val="16"/>
      <w:lang w:eastAsia="ar-SA"/>
    </w:rPr>
  </w:style>
  <w:style w:type="paragraph" w:styleId="af8">
    <w:name w:val="Title"/>
    <w:basedOn w:val="a"/>
    <w:link w:val="af9"/>
    <w:qFormat/>
    <w:locked/>
    <w:rsid w:val="00431059"/>
    <w:pPr>
      <w:jc w:val="center"/>
    </w:pPr>
    <w:rPr>
      <w:b/>
    </w:rPr>
  </w:style>
  <w:style w:type="character" w:customStyle="1" w:styleId="af9">
    <w:name w:val="Название Знак"/>
    <w:basedOn w:val="a0"/>
    <w:link w:val="af8"/>
    <w:rsid w:val="00431059"/>
    <w:rPr>
      <w:rFonts w:ascii="Times New Roman" w:eastAsia="Times New Roman" w:hAnsi="Times New Roman"/>
      <w:b/>
      <w:sz w:val="24"/>
      <w:szCs w:val="24"/>
    </w:rPr>
  </w:style>
  <w:style w:type="paragraph" w:styleId="afa">
    <w:name w:val="Body Text Indent"/>
    <w:basedOn w:val="a"/>
    <w:link w:val="afb"/>
    <w:uiPriority w:val="99"/>
    <w:unhideWhenUsed/>
    <w:rsid w:val="004236CC"/>
    <w:pPr>
      <w:spacing w:after="120"/>
      <w:ind w:left="283"/>
    </w:pPr>
  </w:style>
  <w:style w:type="character" w:customStyle="1" w:styleId="afb">
    <w:name w:val="Основной текст с отступом Знак"/>
    <w:basedOn w:val="a0"/>
    <w:link w:val="afa"/>
    <w:uiPriority w:val="99"/>
    <w:rsid w:val="004236CC"/>
    <w:rPr>
      <w:rFonts w:ascii="Times New Roman" w:eastAsia="Times New Roman" w:hAnsi="Times New Roman"/>
      <w:sz w:val="24"/>
      <w:szCs w:val="24"/>
    </w:rPr>
  </w:style>
  <w:style w:type="paragraph" w:customStyle="1" w:styleId="ConsPlusDocList0">
    <w:name w:val="ConsPlusDocList"/>
    <w:next w:val="a"/>
    <w:rsid w:val="004236CC"/>
    <w:pPr>
      <w:widowControl w:val="0"/>
      <w:suppressAutoHyphens/>
      <w:autoSpaceDE w:val="0"/>
    </w:pPr>
    <w:rPr>
      <w:rFonts w:ascii="Arial" w:eastAsia="Arial" w:hAnsi="Arial" w:cs="Arial"/>
      <w:sz w:val="20"/>
      <w:szCs w:val="20"/>
      <w:lang w:eastAsia="hi-IN" w:bidi="hi-IN"/>
    </w:rPr>
  </w:style>
  <w:style w:type="paragraph" w:customStyle="1" w:styleId="ConsNonformat">
    <w:name w:val="ConsNonformat"/>
    <w:uiPriority w:val="99"/>
    <w:rsid w:val="00C63398"/>
    <w:pPr>
      <w:widowControl w:val="0"/>
      <w:autoSpaceDE w:val="0"/>
      <w:autoSpaceDN w:val="0"/>
      <w:jc w:val="both"/>
    </w:pPr>
    <w:rPr>
      <w:rFonts w:ascii="Courier New" w:eastAsiaTheme="minorEastAsia" w:hAnsi="Courier New" w:cs="Courier New"/>
      <w:sz w:val="20"/>
      <w:szCs w:val="20"/>
    </w:rPr>
  </w:style>
  <w:style w:type="character" w:customStyle="1" w:styleId="blk">
    <w:name w:val="blk"/>
    <w:basedOn w:val="a0"/>
    <w:rsid w:val="00634C09"/>
  </w:style>
</w:styles>
</file>

<file path=word/webSettings.xml><?xml version="1.0" encoding="utf-8"?>
<w:webSettings xmlns:r="http://schemas.openxmlformats.org/officeDocument/2006/relationships" xmlns:w="http://schemas.openxmlformats.org/wordprocessingml/2006/main">
  <w:divs>
    <w:div w:id="3480010">
      <w:bodyDiv w:val="1"/>
      <w:marLeft w:val="0"/>
      <w:marRight w:val="0"/>
      <w:marTop w:val="0"/>
      <w:marBottom w:val="0"/>
      <w:divBdr>
        <w:top w:val="none" w:sz="0" w:space="0" w:color="auto"/>
        <w:left w:val="none" w:sz="0" w:space="0" w:color="auto"/>
        <w:bottom w:val="none" w:sz="0" w:space="0" w:color="auto"/>
        <w:right w:val="none" w:sz="0" w:space="0" w:color="auto"/>
      </w:divBdr>
    </w:div>
    <w:div w:id="11076222">
      <w:bodyDiv w:val="1"/>
      <w:marLeft w:val="0"/>
      <w:marRight w:val="0"/>
      <w:marTop w:val="0"/>
      <w:marBottom w:val="0"/>
      <w:divBdr>
        <w:top w:val="none" w:sz="0" w:space="0" w:color="auto"/>
        <w:left w:val="none" w:sz="0" w:space="0" w:color="auto"/>
        <w:bottom w:val="none" w:sz="0" w:space="0" w:color="auto"/>
        <w:right w:val="none" w:sz="0" w:space="0" w:color="auto"/>
      </w:divBdr>
    </w:div>
    <w:div w:id="49349412">
      <w:bodyDiv w:val="1"/>
      <w:marLeft w:val="0"/>
      <w:marRight w:val="0"/>
      <w:marTop w:val="0"/>
      <w:marBottom w:val="0"/>
      <w:divBdr>
        <w:top w:val="none" w:sz="0" w:space="0" w:color="auto"/>
        <w:left w:val="none" w:sz="0" w:space="0" w:color="auto"/>
        <w:bottom w:val="none" w:sz="0" w:space="0" w:color="auto"/>
        <w:right w:val="none" w:sz="0" w:space="0" w:color="auto"/>
      </w:divBdr>
    </w:div>
    <w:div w:id="216818352">
      <w:bodyDiv w:val="1"/>
      <w:marLeft w:val="0"/>
      <w:marRight w:val="0"/>
      <w:marTop w:val="0"/>
      <w:marBottom w:val="0"/>
      <w:divBdr>
        <w:top w:val="none" w:sz="0" w:space="0" w:color="auto"/>
        <w:left w:val="none" w:sz="0" w:space="0" w:color="auto"/>
        <w:bottom w:val="none" w:sz="0" w:space="0" w:color="auto"/>
        <w:right w:val="none" w:sz="0" w:space="0" w:color="auto"/>
      </w:divBdr>
    </w:div>
    <w:div w:id="335618460">
      <w:bodyDiv w:val="1"/>
      <w:marLeft w:val="0"/>
      <w:marRight w:val="0"/>
      <w:marTop w:val="0"/>
      <w:marBottom w:val="0"/>
      <w:divBdr>
        <w:top w:val="none" w:sz="0" w:space="0" w:color="auto"/>
        <w:left w:val="none" w:sz="0" w:space="0" w:color="auto"/>
        <w:bottom w:val="none" w:sz="0" w:space="0" w:color="auto"/>
        <w:right w:val="none" w:sz="0" w:space="0" w:color="auto"/>
      </w:divBdr>
    </w:div>
    <w:div w:id="386104236">
      <w:bodyDiv w:val="1"/>
      <w:marLeft w:val="0"/>
      <w:marRight w:val="0"/>
      <w:marTop w:val="0"/>
      <w:marBottom w:val="0"/>
      <w:divBdr>
        <w:top w:val="none" w:sz="0" w:space="0" w:color="auto"/>
        <w:left w:val="none" w:sz="0" w:space="0" w:color="auto"/>
        <w:bottom w:val="none" w:sz="0" w:space="0" w:color="auto"/>
        <w:right w:val="none" w:sz="0" w:space="0" w:color="auto"/>
      </w:divBdr>
    </w:div>
    <w:div w:id="420688467">
      <w:bodyDiv w:val="1"/>
      <w:marLeft w:val="0"/>
      <w:marRight w:val="0"/>
      <w:marTop w:val="0"/>
      <w:marBottom w:val="0"/>
      <w:divBdr>
        <w:top w:val="none" w:sz="0" w:space="0" w:color="auto"/>
        <w:left w:val="none" w:sz="0" w:space="0" w:color="auto"/>
        <w:bottom w:val="none" w:sz="0" w:space="0" w:color="auto"/>
        <w:right w:val="none" w:sz="0" w:space="0" w:color="auto"/>
      </w:divBdr>
    </w:div>
    <w:div w:id="575475055">
      <w:bodyDiv w:val="1"/>
      <w:marLeft w:val="0"/>
      <w:marRight w:val="0"/>
      <w:marTop w:val="0"/>
      <w:marBottom w:val="0"/>
      <w:divBdr>
        <w:top w:val="none" w:sz="0" w:space="0" w:color="auto"/>
        <w:left w:val="none" w:sz="0" w:space="0" w:color="auto"/>
        <w:bottom w:val="none" w:sz="0" w:space="0" w:color="auto"/>
        <w:right w:val="none" w:sz="0" w:space="0" w:color="auto"/>
      </w:divBdr>
    </w:div>
    <w:div w:id="638532583">
      <w:bodyDiv w:val="1"/>
      <w:marLeft w:val="0"/>
      <w:marRight w:val="0"/>
      <w:marTop w:val="0"/>
      <w:marBottom w:val="0"/>
      <w:divBdr>
        <w:top w:val="none" w:sz="0" w:space="0" w:color="auto"/>
        <w:left w:val="none" w:sz="0" w:space="0" w:color="auto"/>
        <w:bottom w:val="none" w:sz="0" w:space="0" w:color="auto"/>
        <w:right w:val="none" w:sz="0" w:space="0" w:color="auto"/>
      </w:divBdr>
    </w:div>
    <w:div w:id="785467521">
      <w:bodyDiv w:val="1"/>
      <w:marLeft w:val="0"/>
      <w:marRight w:val="0"/>
      <w:marTop w:val="0"/>
      <w:marBottom w:val="0"/>
      <w:divBdr>
        <w:top w:val="none" w:sz="0" w:space="0" w:color="auto"/>
        <w:left w:val="none" w:sz="0" w:space="0" w:color="auto"/>
        <w:bottom w:val="none" w:sz="0" w:space="0" w:color="auto"/>
        <w:right w:val="none" w:sz="0" w:space="0" w:color="auto"/>
      </w:divBdr>
    </w:div>
    <w:div w:id="809177675">
      <w:bodyDiv w:val="1"/>
      <w:marLeft w:val="0"/>
      <w:marRight w:val="0"/>
      <w:marTop w:val="0"/>
      <w:marBottom w:val="0"/>
      <w:divBdr>
        <w:top w:val="none" w:sz="0" w:space="0" w:color="auto"/>
        <w:left w:val="none" w:sz="0" w:space="0" w:color="auto"/>
        <w:bottom w:val="none" w:sz="0" w:space="0" w:color="auto"/>
        <w:right w:val="none" w:sz="0" w:space="0" w:color="auto"/>
      </w:divBdr>
    </w:div>
    <w:div w:id="813260448">
      <w:bodyDiv w:val="1"/>
      <w:marLeft w:val="0"/>
      <w:marRight w:val="0"/>
      <w:marTop w:val="0"/>
      <w:marBottom w:val="0"/>
      <w:divBdr>
        <w:top w:val="none" w:sz="0" w:space="0" w:color="auto"/>
        <w:left w:val="none" w:sz="0" w:space="0" w:color="auto"/>
        <w:bottom w:val="none" w:sz="0" w:space="0" w:color="auto"/>
        <w:right w:val="none" w:sz="0" w:space="0" w:color="auto"/>
      </w:divBdr>
    </w:div>
    <w:div w:id="921914778">
      <w:bodyDiv w:val="1"/>
      <w:marLeft w:val="0"/>
      <w:marRight w:val="0"/>
      <w:marTop w:val="0"/>
      <w:marBottom w:val="0"/>
      <w:divBdr>
        <w:top w:val="none" w:sz="0" w:space="0" w:color="auto"/>
        <w:left w:val="none" w:sz="0" w:space="0" w:color="auto"/>
        <w:bottom w:val="none" w:sz="0" w:space="0" w:color="auto"/>
        <w:right w:val="none" w:sz="0" w:space="0" w:color="auto"/>
      </w:divBdr>
    </w:div>
    <w:div w:id="1028215036">
      <w:bodyDiv w:val="1"/>
      <w:marLeft w:val="0"/>
      <w:marRight w:val="0"/>
      <w:marTop w:val="0"/>
      <w:marBottom w:val="0"/>
      <w:divBdr>
        <w:top w:val="none" w:sz="0" w:space="0" w:color="auto"/>
        <w:left w:val="none" w:sz="0" w:space="0" w:color="auto"/>
        <w:bottom w:val="none" w:sz="0" w:space="0" w:color="auto"/>
        <w:right w:val="none" w:sz="0" w:space="0" w:color="auto"/>
      </w:divBdr>
    </w:div>
    <w:div w:id="1145123552">
      <w:bodyDiv w:val="1"/>
      <w:marLeft w:val="0"/>
      <w:marRight w:val="0"/>
      <w:marTop w:val="0"/>
      <w:marBottom w:val="0"/>
      <w:divBdr>
        <w:top w:val="none" w:sz="0" w:space="0" w:color="auto"/>
        <w:left w:val="none" w:sz="0" w:space="0" w:color="auto"/>
        <w:bottom w:val="none" w:sz="0" w:space="0" w:color="auto"/>
        <w:right w:val="none" w:sz="0" w:space="0" w:color="auto"/>
      </w:divBdr>
    </w:div>
    <w:div w:id="1361542296">
      <w:bodyDiv w:val="1"/>
      <w:marLeft w:val="0"/>
      <w:marRight w:val="0"/>
      <w:marTop w:val="0"/>
      <w:marBottom w:val="0"/>
      <w:divBdr>
        <w:top w:val="none" w:sz="0" w:space="0" w:color="auto"/>
        <w:left w:val="none" w:sz="0" w:space="0" w:color="auto"/>
        <w:bottom w:val="none" w:sz="0" w:space="0" w:color="auto"/>
        <w:right w:val="none" w:sz="0" w:space="0" w:color="auto"/>
      </w:divBdr>
    </w:div>
    <w:div w:id="1444767529">
      <w:bodyDiv w:val="1"/>
      <w:marLeft w:val="0"/>
      <w:marRight w:val="0"/>
      <w:marTop w:val="0"/>
      <w:marBottom w:val="0"/>
      <w:divBdr>
        <w:top w:val="none" w:sz="0" w:space="0" w:color="auto"/>
        <w:left w:val="none" w:sz="0" w:space="0" w:color="auto"/>
        <w:bottom w:val="none" w:sz="0" w:space="0" w:color="auto"/>
        <w:right w:val="none" w:sz="0" w:space="0" w:color="auto"/>
      </w:divBdr>
    </w:div>
    <w:div w:id="1454983384">
      <w:bodyDiv w:val="1"/>
      <w:marLeft w:val="0"/>
      <w:marRight w:val="0"/>
      <w:marTop w:val="0"/>
      <w:marBottom w:val="0"/>
      <w:divBdr>
        <w:top w:val="none" w:sz="0" w:space="0" w:color="auto"/>
        <w:left w:val="none" w:sz="0" w:space="0" w:color="auto"/>
        <w:bottom w:val="none" w:sz="0" w:space="0" w:color="auto"/>
        <w:right w:val="none" w:sz="0" w:space="0" w:color="auto"/>
      </w:divBdr>
    </w:div>
    <w:div w:id="1485272103">
      <w:bodyDiv w:val="1"/>
      <w:marLeft w:val="0"/>
      <w:marRight w:val="0"/>
      <w:marTop w:val="0"/>
      <w:marBottom w:val="0"/>
      <w:divBdr>
        <w:top w:val="none" w:sz="0" w:space="0" w:color="auto"/>
        <w:left w:val="none" w:sz="0" w:space="0" w:color="auto"/>
        <w:bottom w:val="none" w:sz="0" w:space="0" w:color="auto"/>
        <w:right w:val="none" w:sz="0" w:space="0" w:color="auto"/>
      </w:divBdr>
    </w:div>
    <w:div w:id="1486818032">
      <w:bodyDiv w:val="1"/>
      <w:marLeft w:val="0"/>
      <w:marRight w:val="0"/>
      <w:marTop w:val="0"/>
      <w:marBottom w:val="0"/>
      <w:divBdr>
        <w:top w:val="none" w:sz="0" w:space="0" w:color="auto"/>
        <w:left w:val="none" w:sz="0" w:space="0" w:color="auto"/>
        <w:bottom w:val="none" w:sz="0" w:space="0" w:color="auto"/>
        <w:right w:val="none" w:sz="0" w:space="0" w:color="auto"/>
      </w:divBdr>
    </w:div>
    <w:div w:id="1518352834">
      <w:bodyDiv w:val="1"/>
      <w:marLeft w:val="0"/>
      <w:marRight w:val="0"/>
      <w:marTop w:val="0"/>
      <w:marBottom w:val="0"/>
      <w:divBdr>
        <w:top w:val="none" w:sz="0" w:space="0" w:color="auto"/>
        <w:left w:val="none" w:sz="0" w:space="0" w:color="auto"/>
        <w:bottom w:val="none" w:sz="0" w:space="0" w:color="auto"/>
        <w:right w:val="none" w:sz="0" w:space="0" w:color="auto"/>
      </w:divBdr>
    </w:div>
    <w:div w:id="1669408936">
      <w:marLeft w:val="0"/>
      <w:marRight w:val="0"/>
      <w:marTop w:val="0"/>
      <w:marBottom w:val="0"/>
      <w:divBdr>
        <w:top w:val="none" w:sz="0" w:space="0" w:color="auto"/>
        <w:left w:val="none" w:sz="0" w:space="0" w:color="auto"/>
        <w:bottom w:val="none" w:sz="0" w:space="0" w:color="auto"/>
        <w:right w:val="none" w:sz="0" w:space="0" w:color="auto"/>
      </w:divBdr>
    </w:div>
    <w:div w:id="1669408937">
      <w:marLeft w:val="0"/>
      <w:marRight w:val="0"/>
      <w:marTop w:val="0"/>
      <w:marBottom w:val="0"/>
      <w:divBdr>
        <w:top w:val="none" w:sz="0" w:space="0" w:color="auto"/>
        <w:left w:val="none" w:sz="0" w:space="0" w:color="auto"/>
        <w:bottom w:val="none" w:sz="0" w:space="0" w:color="auto"/>
        <w:right w:val="none" w:sz="0" w:space="0" w:color="auto"/>
      </w:divBdr>
    </w:div>
    <w:div w:id="1669408938">
      <w:marLeft w:val="0"/>
      <w:marRight w:val="0"/>
      <w:marTop w:val="0"/>
      <w:marBottom w:val="0"/>
      <w:divBdr>
        <w:top w:val="none" w:sz="0" w:space="0" w:color="auto"/>
        <w:left w:val="none" w:sz="0" w:space="0" w:color="auto"/>
        <w:bottom w:val="none" w:sz="0" w:space="0" w:color="auto"/>
        <w:right w:val="none" w:sz="0" w:space="0" w:color="auto"/>
      </w:divBdr>
    </w:div>
    <w:div w:id="1669408939">
      <w:marLeft w:val="0"/>
      <w:marRight w:val="0"/>
      <w:marTop w:val="0"/>
      <w:marBottom w:val="0"/>
      <w:divBdr>
        <w:top w:val="none" w:sz="0" w:space="0" w:color="auto"/>
        <w:left w:val="none" w:sz="0" w:space="0" w:color="auto"/>
        <w:bottom w:val="none" w:sz="0" w:space="0" w:color="auto"/>
        <w:right w:val="none" w:sz="0" w:space="0" w:color="auto"/>
      </w:divBdr>
    </w:div>
    <w:div w:id="1669408940">
      <w:marLeft w:val="0"/>
      <w:marRight w:val="0"/>
      <w:marTop w:val="0"/>
      <w:marBottom w:val="0"/>
      <w:divBdr>
        <w:top w:val="none" w:sz="0" w:space="0" w:color="auto"/>
        <w:left w:val="none" w:sz="0" w:space="0" w:color="auto"/>
        <w:bottom w:val="none" w:sz="0" w:space="0" w:color="auto"/>
        <w:right w:val="none" w:sz="0" w:space="0" w:color="auto"/>
      </w:divBdr>
    </w:div>
    <w:div w:id="1669408941">
      <w:marLeft w:val="0"/>
      <w:marRight w:val="0"/>
      <w:marTop w:val="0"/>
      <w:marBottom w:val="0"/>
      <w:divBdr>
        <w:top w:val="none" w:sz="0" w:space="0" w:color="auto"/>
        <w:left w:val="none" w:sz="0" w:space="0" w:color="auto"/>
        <w:bottom w:val="none" w:sz="0" w:space="0" w:color="auto"/>
        <w:right w:val="none" w:sz="0" w:space="0" w:color="auto"/>
      </w:divBdr>
    </w:div>
    <w:div w:id="1669408942">
      <w:marLeft w:val="0"/>
      <w:marRight w:val="0"/>
      <w:marTop w:val="0"/>
      <w:marBottom w:val="0"/>
      <w:divBdr>
        <w:top w:val="none" w:sz="0" w:space="0" w:color="auto"/>
        <w:left w:val="none" w:sz="0" w:space="0" w:color="auto"/>
        <w:bottom w:val="none" w:sz="0" w:space="0" w:color="auto"/>
        <w:right w:val="none" w:sz="0" w:space="0" w:color="auto"/>
      </w:divBdr>
    </w:div>
    <w:div w:id="1669408943">
      <w:marLeft w:val="0"/>
      <w:marRight w:val="0"/>
      <w:marTop w:val="0"/>
      <w:marBottom w:val="0"/>
      <w:divBdr>
        <w:top w:val="none" w:sz="0" w:space="0" w:color="auto"/>
        <w:left w:val="none" w:sz="0" w:space="0" w:color="auto"/>
        <w:bottom w:val="none" w:sz="0" w:space="0" w:color="auto"/>
        <w:right w:val="none" w:sz="0" w:space="0" w:color="auto"/>
      </w:divBdr>
    </w:div>
    <w:div w:id="1669408944">
      <w:marLeft w:val="0"/>
      <w:marRight w:val="0"/>
      <w:marTop w:val="0"/>
      <w:marBottom w:val="0"/>
      <w:divBdr>
        <w:top w:val="none" w:sz="0" w:space="0" w:color="auto"/>
        <w:left w:val="none" w:sz="0" w:space="0" w:color="auto"/>
        <w:bottom w:val="none" w:sz="0" w:space="0" w:color="auto"/>
        <w:right w:val="none" w:sz="0" w:space="0" w:color="auto"/>
      </w:divBdr>
    </w:div>
    <w:div w:id="1669408945">
      <w:marLeft w:val="0"/>
      <w:marRight w:val="0"/>
      <w:marTop w:val="0"/>
      <w:marBottom w:val="0"/>
      <w:divBdr>
        <w:top w:val="none" w:sz="0" w:space="0" w:color="auto"/>
        <w:left w:val="none" w:sz="0" w:space="0" w:color="auto"/>
        <w:bottom w:val="none" w:sz="0" w:space="0" w:color="auto"/>
        <w:right w:val="none" w:sz="0" w:space="0" w:color="auto"/>
      </w:divBdr>
    </w:div>
    <w:div w:id="1669408946">
      <w:marLeft w:val="0"/>
      <w:marRight w:val="0"/>
      <w:marTop w:val="0"/>
      <w:marBottom w:val="0"/>
      <w:divBdr>
        <w:top w:val="none" w:sz="0" w:space="0" w:color="auto"/>
        <w:left w:val="none" w:sz="0" w:space="0" w:color="auto"/>
        <w:bottom w:val="none" w:sz="0" w:space="0" w:color="auto"/>
        <w:right w:val="none" w:sz="0" w:space="0" w:color="auto"/>
      </w:divBdr>
    </w:div>
    <w:div w:id="1669408947">
      <w:marLeft w:val="0"/>
      <w:marRight w:val="0"/>
      <w:marTop w:val="0"/>
      <w:marBottom w:val="0"/>
      <w:divBdr>
        <w:top w:val="none" w:sz="0" w:space="0" w:color="auto"/>
        <w:left w:val="none" w:sz="0" w:space="0" w:color="auto"/>
        <w:bottom w:val="none" w:sz="0" w:space="0" w:color="auto"/>
        <w:right w:val="none" w:sz="0" w:space="0" w:color="auto"/>
      </w:divBdr>
    </w:div>
    <w:div w:id="1789464706">
      <w:bodyDiv w:val="1"/>
      <w:marLeft w:val="0"/>
      <w:marRight w:val="0"/>
      <w:marTop w:val="0"/>
      <w:marBottom w:val="0"/>
      <w:divBdr>
        <w:top w:val="none" w:sz="0" w:space="0" w:color="auto"/>
        <w:left w:val="none" w:sz="0" w:space="0" w:color="auto"/>
        <w:bottom w:val="none" w:sz="0" w:space="0" w:color="auto"/>
        <w:right w:val="none" w:sz="0" w:space="0" w:color="auto"/>
      </w:divBdr>
    </w:div>
    <w:div w:id="1827354154">
      <w:bodyDiv w:val="1"/>
      <w:marLeft w:val="0"/>
      <w:marRight w:val="0"/>
      <w:marTop w:val="0"/>
      <w:marBottom w:val="0"/>
      <w:divBdr>
        <w:top w:val="none" w:sz="0" w:space="0" w:color="auto"/>
        <w:left w:val="none" w:sz="0" w:space="0" w:color="auto"/>
        <w:bottom w:val="none" w:sz="0" w:space="0" w:color="auto"/>
        <w:right w:val="none" w:sz="0" w:space="0" w:color="auto"/>
      </w:divBdr>
    </w:div>
    <w:div w:id="1943562406">
      <w:bodyDiv w:val="1"/>
      <w:marLeft w:val="0"/>
      <w:marRight w:val="0"/>
      <w:marTop w:val="0"/>
      <w:marBottom w:val="0"/>
      <w:divBdr>
        <w:top w:val="none" w:sz="0" w:space="0" w:color="auto"/>
        <w:left w:val="none" w:sz="0" w:space="0" w:color="auto"/>
        <w:bottom w:val="none" w:sz="0" w:space="0" w:color="auto"/>
        <w:right w:val="none" w:sz="0" w:space="0" w:color="auto"/>
      </w:divBdr>
    </w:div>
    <w:div w:id="202600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chekino.ru" TargetMode="External"/><Relationship Id="rId4" Type="http://schemas.openxmlformats.org/officeDocument/2006/relationships/settings" Target="settings.xml"/><Relationship Id="rId9" Type="http://schemas.openxmlformats.org/officeDocument/2006/relationships/hyperlink" Target="mailto:ased_mo_schekino@tularegion.r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6EFBF-527D-4D44-82F4-6534BDACA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111</Pages>
  <Words>25962</Words>
  <Characters>191149</Characters>
  <Application>Microsoft Office Word</Application>
  <DocSecurity>0</DocSecurity>
  <Lines>1592</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Щекинский район</Company>
  <LinksUpToDate>false</LinksUpToDate>
  <CharactersWithSpaces>216678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Храпов Геннадий Николаевич</dc:creator>
  <cp:lastModifiedBy>Алексей</cp:lastModifiedBy>
  <cp:revision>9</cp:revision>
  <cp:lastPrinted>2015-10-06T11:38:00Z</cp:lastPrinted>
  <dcterms:created xsi:type="dcterms:W3CDTF">2015-10-01T13:40:00Z</dcterms:created>
  <dcterms:modified xsi:type="dcterms:W3CDTF">2015-10-06T16:35:00Z</dcterms:modified>
</cp:coreProperties>
</file>