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A7E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7E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1067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7373" w:rsidRDefault="005B2800">
      <w:pPr>
        <w:rPr>
          <w:rFonts w:ascii="PT Astra Serif" w:hAnsi="PT Astra Serif" w:cs="PT Astra Serif"/>
          <w:sz w:val="16"/>
          <w:szCs w:val="16"/>
        </w:rPr>
      </w:pP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район от 01.11.2016 № 11-1187 «Об утверждении Положения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порядке ведения долговой книги муниципального </w:t>
      </w:r>
    </w:p>
    <w:p w:rsidR="007971B7" w:rsidRDefault="007971B7" w:rsidP="007971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687373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687373" w:rsidRDefault="00E727C9">
      <w:pPr>
        <w:rPr>
          <w:rFonts w:ascii="PT Astra Serif" w:hAnsi="PT Astra Serif" w:cs="PT Astra Serif"/>
          <w:sz w:val="20"/>
          <w:szCs w:val="20"/>
        </w:rPr>
      </w:pPr>
    </w:p>
    <w:p w:rsidR="007971B7" w:rsidRDefault="007971B7" w:rsidP="00D93C7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120 и 121 Бюджетного кодекса Российской Федерации, Федеральным законом </w:t>
      </w:r>
      <w:r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PT Astra Serif" w:hAnsi="PT Astra Serif" w:cs="Arial"/>
          <w:b/>
          <w:bCs/>
          <w:color w:val="333333"/>
          <w:kern w:val="36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971B7" w:rsidRDefault="007971B7" w:rsidP="00D93C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87373">
        <w:rPr>
          <w:rFonts w:ascii="PT Astra Serif" w:eastAsia="Calibri" w:hAnsi="PT Astra Serif"/>
          <w:spacing w:val="-2"/>
          <w:sz w:val="28"/>
          <w:szCs w:val="28"/>
          <w:lang w:eastAsia="en-US"/>
        </w:rPr>
        <w:t xml:space="preserve">1. Внести в </w:t>
      </w:r>
      <w:r w:rsidRPr="00687373">
        <w:rPr>
          <w:rFonts w:ascii="PT Astra Serif" w:hAnsi="PT Astra Serif"/>
          <w:spacing w:val="-2"/>
          <w:sz w:val="28"/>
          <w:szCs w:val="28"/>
        </w:rPr>
        <w:t>постановление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01.11.2016 №11-1187 «Об утверждении Положения о порядке ведения долговой книги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 w:rsidR="00687373">
        <w:rPr>
          <w:rFonts w:ascii="PT Astra Serif" w:hAnsi="PT Astra Serif"/>
          <w:sz w:val="28"/>
          <w:szCs w:val="28"/>
        </w:rPr>
        <w:t>изменение, изложив п</w:t>
      </w:r>
      <w:r>
        <w:rPr>
          <w:rFonts w:ascii="PT Astra Serif" w:hAnsi="PT Astra Serif"/>
          <w:sz w:val="28"/>
          <w:szCs w:val="28"/>
        </w:rPr>
        <w:t>ункт 2.1 приложения в следующей редакции:</w:t>
      </w:r>
    </w:p>
    <w:p w:rsidR="00716E75" w:rsidRDefault="007971B7" w:rsidP="00D93C74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«2.1.</w:t>
      </w:r>
      <w:r w:rsidR="00687373"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И</w:t>
      </w:r>
      <w:r>
        <w:rPr>
          <w:rFonts w:ascii="PT Astra Serif" w:hAnsi="PT Astra Serif"/>
          <w:sz w:val="28"/>
          <w:szCs w:val="28"/>
        </w:rPr>
        <w:t xml:space="preserve">нформация о долговых обязательствах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(за исключением обязательств муниципальным гарантиям) </w:t>
      </w:r>
      <w:r>
        <w:rPr>
          <w:rFonts w:ascii="PT Astra Serif" w:hAnsi="PT Astra Serif"/>
          <w:sz w:val="28"/>
          <w:szCs w:val="28"/>
        </w:rPr>
        <w:t xml:space="preserve">вносится финансовым управлением в </w:t>
      </w:r>
      <w:r>
        <w:rPr>
          <w:rFonts w:ascii="PT Astra Serif" w:hAnsi="PT Astra Serif" w:cs="Arial"/>
          <w:sz w:val="28"/>
          <w:szCs w:val="28"/>
          <w:lang w:eastAsia="ru-RU"/>
        </w:rPr>
        <w:t>долговую книгу</w:t>
      </w:r>
      <w:r>
        <w:rPr>
          <w:rFonts w:ascii="PT Astra Serif" w:hAnsi="PT Astra Serif"/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обязательства.</w:t>
      </w:r>
    </w:p>
    <w:p w:rsidR="007971B7" w:rsidRPr="00716E75" w:rsidRDefault="00716E75" w:rsidP="00D93C7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16E75">
        <w:rPr>
          <w:rFonts w:ascii="PT Astra Serif" w:hAnsi="PT Astra Serif" w:cs="Arial"/>
          <w:sz w:val="28"/>
          <w:szCs w:val="28"/>
          <w:lang w:eastAsia="ru-RU"/>
        </w:rPr>
        <w:t>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 w:rsidR="007971B7" w:rsidRPr="00716E75">
        <w:rPr>
          <w:rFonts w:ascii="PT Astra Serif" w:hAnsi="PT Astra Serif"/>
          <w:sz w:val="28"/>
          <w:szCs w:val="28"/>
        </w:rPr>
        <w:t>».</w:t>
      </w:r>
    </w:p>
    <w:p w:rsidR="007971B7" w:rsidRDefault="00687373" w:rsidP="00D93C7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Настоящее п</w:t>
      </w:r>
      <w:r w:rsidR="007971B7">
        <w:rPr>
          <w:rFonts w:ascii="PT Astra Serif" w:hAnsi="PT Astra Serif"/>
          <w:color w:val="000000"/>
          <w:sz w:val="28"/>
          <w:szCs w:val="28"/>
        </w:rPr>
        <w:t>остановление</w:t>
      </w:r>
      <w:r w:rsidR="007971B7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7971B7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7971B7">
        <w:rPr>
          <w:rFonts w:ascii="PT Astra Serif" w:hAnsi="PT Astra Serif" w:cs="PT Astra Serif"/>
          <w:sz w:val="28"/>
          <w:szCs w:val="28"/>
        </w:rPr>
        <w:t xml:space="preserve"> район и на </w:t>
      </w:r>
      <w:r w:rsidR="007971B7">
        <w:rPr>
          <w:rFonts w:ascii="PT Astra Serif" w:hAnsi="PT Astra Serif" w:cs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971B7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7971B7">
        <w:rPr>
          <w:rFonts w:ascii="PT Astra Serif" w:hAnsi="PT Astra Serif" w:cs="PT Astra Serif"/>
          <w:sz w:val="28"/>
          <w:szCs w:val="28"/>
        </w:rPr>
        <w:t xml:space="preserve"> района по адресу: Ленина</w:t>
      </w:r>
      <w:r>
        <w:rPr>
          <w:rFonts w:ascii="PT Astra Serif" w:hAnsi="PT Astra Serif" w:cs="PT Astra Serif"/>
          <w:sz w:val="28"/>
          <w:szCs w:val="28"/>
        </w:rPr>
        <w:t xml:space="preserve"> пл.</w:t>
      </w:r>
      <w:r w:rsidR="007971B7">
        <w:rPr>
          <w:rFonts w:ascii="PT Astra Serif" w:hAnsi="PT Astra Serif" w:cs="PT Astra Serif"/>
          <w:sz w:val="28"/>
          <w:szCs w:val="28"/>
        </w:rPr>
        <w:t>, д. 1</w:t>
      </w:r>
      <w:r>
        <w:rPr>
          <w:rFonts w:ascii="PT Astra Serif" w:hAnsi="PT Astra Serif" w:cs="PT Astra Serif"/>
          <w:sz w:val="28"/>
          <w:szCs w:val="28"/>
        </w:rPr>
        <w:t>,</w:t>
      </w:r>
      <w:r w:rsidRPr="0068737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</w:t>
      </w:r>
      <w:r w:rsidRPr="0068737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Тульская область</w:t>
      </w:r>
      <w:r w:rsidR="007971B7">
        <w:rPr>
          <w:rFonts w:ascii="PT Astra Serif" w:hAnsi="PT Astra Serif" w:cs="PT Astra Serif"/>
          <w:sz w:val="28"/>
          <w:szCs w:val="28"/>
        </w:rPr>
        <w:t xml:space="preserve">. </w:t>
      </w:r>
    </w:p>
    <w:p w:rsidR="001C32A8" w:rsidRDefault="007971B7" w:rsidP="00D93C7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687373">
        <w:rPr>
          <w:rFonts w:ascii="PT Astra Serif" w:hAnsi="PT Astra Serif" w:cs="PT Astra Serif"/>
          <w:sz w:val="28"/>
          <w:szCs w:val="28"/>
        </w:rPr>
        <w:t>Настоящее п</w:t>
      </w:r>
      <w:r w:rsidR="00687373">
        <w:rPr>
          <w:rFonts w:ascii="PT Astra Serif" w:hAnsi="PT Astra Serif"/>
          <w:color w:val="000000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 xml:space="preserve"> вступает в силу со дня официального </w:t>
      </w:r>
      <w:r>
        <w:rPr>
          <w:rFonts w:ascii="PT Astra Serif" w:hAnsi="PT Astra Serif" w:cs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971B7" w:rsidRDefault="007971B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A5" w:rsidRDefault="00494DA5">
      <w:r>
        <w:separator/>
      </w:r>
    </w:p>
  </w:endnote>
  <w:endnote w:type="continuationSeparator" w:id="0">
    <w:p w:rsidR="00494DA5" w:rsidRDefault="0049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A5" w:rsidRDefault="00494DA5">
      <w:r>
        <w:separator/>
      </w:r>
    </w:p>
  </w:footnote>
  <w:footnote w:type="continuationSeparator" w:id="0">
    <w:p w:rsidR="00494DA5" w:rsidRDefault="0049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76E4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6E45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0D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2C49"/>
    <w:rsid w:val="003A2384"/>
    <w:rsid w:val="003C3A0B"/>
    <w:rsid w:val="003D216B"/>
    <w:rsid w:val="0048387B"/>
    <w:rsid w:val="00494DA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87373"/>
    <w:rsid w:val="006F2075"/>
    <w:rsid w:val="007112E3"/>
    <w:rsid w:val="007143EE"/>
    <w:rsid w:val="00716E75"/>
    <w:rsid w:val="00724E8F"/>
    <w:rsid w:val="00735804"/>
    <w:rsid w:val="00750ABC"/>
    <w:rsid w:val="00751008"/>
    <w:rsid w:val="00782742"/>
    <w:rsid w:val="00796661"/>
    <w:rsid w:val="007971B7"/>
    <w:rsid w:val="007F12CE"/>
    <w:rsid w:val="007F4F01"/>
    <w:rsid w:val="00826211"/>
    <w:rsid w:val="0083223B"/>
    <w:rsid w:val="00886A38"/>
    <w:rsid w:val="00891C55"/>
    <w:rsid w:val="008A457D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A1BA1"/>
    <w:rsid w:val="00CC3C38"/>
    <w:rsid w:val="00CC4111"/>
    <w:rsid w:val="00CF25B5"/>
    <w:rsid w:val="00CF3559"/>
    <w:rsid w:val="00D45EB6"/>
    <w:rsid w:val="00D64B75"/>
    <w:rsid w:val="00D93C74"/>
    <w:rsid w:val="00DA7ED6"/>
    <w:rsid w:val="00E03E77"/>
    <w:rsid w:val="00E06FAE"/>
    <w:rsid w:val="00E11B07"/>
    <w:rsid w:val="00E41E47"/>
    <w:rsid w:val="00E727C9"/>
    <w:rsid w:val="00F4656D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F55A-EB7E-4971-B5EC-3546BF7E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2</cp:revision>
  <cp:lastPrinted>2022-08-24T12:20:00Z</cp:lastPrinted>
  <dcterms:created xsi:type="dcterms:W3CDTF">2022-08-25T08:11:00Z</dcterms:created>
  <dcterms:modified xsi:type="dcterms:W3CDTF">2022-08-25T08:11:00Z</dcterms:modified>
</cp:coreProperties>
</file>