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53" w:rsidRPr="00FC55A5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FC55A5">
        <w:rPr>
          <w:rFonts w:ascii="PT Astra Serif" w:eastAsia="Times New Roman" w:hAnsi="PT Astra Serif"/>
          <w:b/>
          <w:noProof/>
        </w:rPr>
        <w:drawing>
          <wp:inline distT="0" distB="0" distL="0" distR="0" wp14:anchorId="142EBD53" wp14:editId="6021CC2D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53" w:rsidRPr="00FC55A5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9C3F53" w:rsidRPr="00FC55A5" w:rsidRDefault="009C3F53" w:rsidP="009C3F53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Щ</w:t>
      </w:r>
      <w:r w:rsidR="00CC443B">
        <w:rPr>
          <w:rFonts w:ascii="PT Astra Serif" w:eastAsia="Times New Roman" w:hAnsi="PT Astra Serif"/>
          <w:b/>
          <w:spacing w:val="43"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pacing w:val="43"/>
          <w:sz w:val="24"/>
          <w:szCs w:val="24"/>
        </w:rPr>
        <w:t>КИНСКИЙ РАЙОН</w: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9C3F53" w:rsidRPr="00FC55A5" w:rsidRDefault="009C3F53" w:rsidP="009C3F53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FC55A5">
        <w:rPr>
          <w:rFonts w:ascii="PT Astra Serif" w:eastAsia="Times New Roman" w:hAnsi="PT Astra Serif"/>
          <w:b/>
          <w:sz w:val="24"/>
          <w:szCs w:val="24"/>
        </w:rPr>
        <w:t>АДМИНИСТРАЦИЯ Щ</w:t>
      </w:r>
      <w:r w:rsidR="00CC443B">
        <w:rPr>
          <w:rFonts w:ascii="PT Astra Serif" w:eastAsia="Times New Roman" w:hAnsi="PT Astra Serif"/>
          <w:b/>
          <w:sz w:val="24"/>
          <w:szCs w:val="24"/>
        </w:rPr>
        <w:t>Е</w:t>
      </w:r>
      <w:r w:rsidRPr="00FC55A5">
        <w:rPr>
          <w:rFonts w:ascii="PT Astra Serif" w:eastAsia="Times New Roman" w:hAnsi="PT Astra Serif"/>
          <w:b/>
          <w:sz w:val="24"/>
          <w:szCs w:val="24"/>
        </w:rPr>
        <w:t>КИНСКОГО РАЙОНА</w: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9C3F53" w:rsidRPr="00FC55A5" w:rsidRDefault="009C3F53" w:rsidP="009C3F5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ahoma"/>
          <w:b/>
          <w:spacing w:val="30"/>
          <w:sz w:val="28"/>
          <w:szCs w:val="28"/>
        </w:rPr>
      </w:pPr>
      <w:proofErr w:type="gramStart"/>
      <w:r w:rsidRPr="00FC55A5">
        <w:rPr>
          <w:rFonts w:ascii="PT Astra Serif" w:eastAsia="Times New Roman" w:hAnsi="PT Astra Serif" w:cs="Tahoma"/>
          <w:b/>
          <w:spacing w:val="30"/>
          <w:sz w:val="28"/>
          <w:szCs w:val="28"/>
        </w:rPr>
        <w:t>П</w:t>
      </w:r>
      <w:proofErr w:type="gramEnd"/>
      <w:r w:rsidRPr="00FC55A5">
        <w:rPr>
          <w:rFonts w:ascii="PT Astra Serif" w:eastAsia="Times New Roman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9C3F53" w:rsidRPr="00FC55A5" w:rsidRDefault="009C3F53" w:rsidP="009C3F5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FC55A5">
        <w:rPr>
          <w:rFonts w:ascii="PT Astra Serif" w:eastAsia="Times New Roman" w:hAnsi="PT Astra Serif"/>
        </w:rPr>
        <w:tab/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9C3F53" w:rsidRPr="00FC55A5" w:rsidRDefault="00A67EA6" w:rsidP="009C3F53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  <w:r w:rsidRPr="00FC55A5">
        <w:rPr>
          <w:rFonts w:ascii="PT Astra Serif" w:eastAsia="Times New Roman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6A27B8" wp14:editId="0D8269E8">
                <wp:simplePos x="0" y="0"/>
                <wp:positionH relativeFrom="column">
                  <wp:posOffset>207010</wp:posOffset>
                </wp:positionH>
                <wp:positionV relativeFrom="paragraph">
                  <wp:posOffset>83820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1B4" w:rsidRPr="00A708BB" w:rsidRDefault="004B31B4" w:rsidP="00A67EA6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2298" w:rsidRPr="00047A7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24.07.2019</w:t>
                            </w:r>
                            <w:r w:rsidRPr="00047A79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047A7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 </w:t>
                            </w:r>
                            <w:r w:rsidR="007E2298" w:rsidRPr="00047A7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7-1063</w:t>
                            </w:r>
                          </w:p>
                          <w:p w:rsidR="004B31B4" w:rsidRPr="00846F20" w:rsidRDefault="004B31B4" w:rsidP="00A67EA6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3pt;margin-top:6.6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" filled="f" stroked="f">
                <v:textbox inset="0,0,0,0">
                  <w:txbxContent>
                    <w:p w:rsidR="004B31B4" w:rsidRPr="00A708BB" w:rsidRDefault="004B31B4" w:rsidP="00A67EA6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="007E2298" w:rsidRPr="00047A7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24.07.2019</w:t>
                      </w:r>
                      <w:r w:rsidRPr="00047A79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047A7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 </w:t>
                      </w:r>
                      <w:r w:rsidR="007E2298" w:rsidRPr="00047A7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7-1063</w:t>
                      </w:r>
                    </w:p>
                    <w:p w:rsidR="004B31B4" w:rsidRPr="00846F20" w:rsidRDefault="004B31B4" w:rsidP="00A67EA6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F53" w:rsidRPr="00FC55A5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FC55A5" w:rsidRDefault="009C3F53" w:rsidP="009C3F53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9C3F53" w:rsidRPr="00FC55A5" w:rsidRDefault="009C3F53" w:rsidP="009C3F53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A67EA6" w:rsidRPr="00FC55A5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A67EA6" w:rsidRPr="00FC55A5" w:rsidRDefault="00A67EA6" w:rsidP="00A67EA6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 w:rsidR="008F06D1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A67EA6" w:rsidRPr="00FC55A5" w:rsidRDefault="00A67EA6" w:rsidP="00A67EA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A67EA6" w:rsidRPr="00FC55A5" w:rsidRDefault="00A67EA6" w:rsidP="00A67EA6">
      <w:pPr>
        <w:jc w:val="center"/>
        <w:rPr>
          <w:rFonts w:ascii="PT Astra Serif" w:hAnsi="PT Astra Serif"/>
          <w:b/>
          <w:sz w:val="28"/>
          <w:szCs w:val="28"/>
        </w:rPr>
      </w:pPr>
    </w:p>
    <w:p w:rsidR="00A67EA6" w:rsidRPr="00FC55A5" w:rsidRDefault="00192A87" w:rsidP="00A67EA6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 w:cs="Tahoma"/>
          <w:bCs/>
          <w:sz w:val="28"/>
          <w:szCs w:val="28"/>
          <w:shd w:val="clear" w:color="auto" w:fill="FFFFFF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0.05pt;margin-top:779.7pt;width:56.45pt;height:37.1pt;z-index:-251658240;mso-position-vertical-relative:page">
            <v:imagedata r:id="rId9" o:title=""/>
            <w10:wrap anchory="page"/>
          </v:shape>
          <o:OLEObject Type="Embed" ProgID="Word.Picture.8" ShapeID="_x0000_s1027" DrawAspect="Content" ObjectID="_1630745524" r:id="rId10"/>
        </w:pict>
      </w:r>
      <w:proofErr w:type="gramStart"/>
      <w:r w:rsidR="00A67EA6" w:rsidRPr="00FC55A5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 xml:space="preserve">кинского района от </w:t>
      </w:r>
      <w:r w:rsidR="00A67EA6" w:rsidRPr="00FC55A5">
        <w:rPr>
          <w:rFonts w:ascii="PT Astra Serif" w:hAnsi="PT Astra Serif"/>
          <w:bCs/>
          <w:sz w:val="28"/>
          <w:szCs w:val="28"/>
          <w:shd w:val="clear" w:color="auto" w:fill="FFFFFF"/>
        </w:rPr>
        <w:t>28 июня 2019</w:t>
      </w:r>
      <w:r w:rsidR="00A67EA6" w:rsidRPr="00FC55A5">
        <w:rPr>
          <w:rFonts w:ascii="PT Astra Serif" w:hAnsi="PT Astra Serif"/>
          <w:sz w:val="28"/>
          <w:szCs w:val="28"/>
        </w:rPr>
        <w:t xml:space="preserve"> </w:t>
      </w:r>
      <w:r w:rsidR="00A67EA6"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>№ 18/116 «О внесении изменений в решение Собрания представителей Щекинского района от 18 декабря 2018 года № 5/54 «О бюджете муниципального образования Щекинский район на 2019 год</w:t>
      </w:r>
      <w:proofErr w:type="gramEnd"/>
      <w:r w:rsidR="00A67EA6"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 и на плановый период 2020 и 2021 годов», </w:t>
      </w:r>
      <w:r w:rsidR="00A67EA6"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разработки, реализации и оценки эффективности муниципальных программ муниципального образования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 w:rsidR="002B0B04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 w:rsidR="008F06D1">
        <w:rPr>
          <w:rFonts w:ascii="PT Astra Serif" w:hAnsi="PT Astra Serif"/>
          <w:sz w:val="28"/>
          <w:szCs w:val="28"/>
        </w:rPr>
        <w:t>е</w:t>
      </w:r>
      <w:r w:rsidR="00A67EA6" w:rsidRPr="00FC55A5">
        <w:rPr>
          <w:rFonts w:ascii="PT Astra Serif" w:hAnsi="PT Astra Serif"/>
          <w:sz w:val="28"/>
          <w:szCs w:val="28"/>
        </w:rPr>
        <w:t>кинский район</w:t>
      </w:r>
      <w:r w:rsidR="00A67EA6"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="00A67EA6"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A67EA6" w:rsidRPr="00FC55A5" w:rsidRDefault="00A67EA6" w:rsidP="00A67EA6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2B0B04">
        <w:rPr>
          <w:rFonts w:ascii="PT Astra Serif" w:hAnsi="PT Astra Serif" w:cs="Times New Roman"/>
          <w:sz w:val="28"/>
          <w:szCs w:val="28"/>
        </w:rPr>
        <w:t>е</w:t>
      </w:r>
      <w:r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</w:t>
      </w:r>
      <w:r w:rsidRPr="00FC55A5">
        <w:rPr>
          <w:rFonts w:ascii="PT Astra Serif" w:hAnsi="PT Astra Serif" w:cs="Times New Roman"/>
          <w:sz w:val="28"/>
          <w:szCs w:val="28"/>
        </w:rPr>
        <w:lastRenderedPageBreak/>
        <w:t>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 следующие изменения:</w:t>
      </w:r>
    </w:p>
    <w:p w:rsidR="009C3F53" w:rsidRPr="00FC55A5" w:rsidRDefault="00A67EA6" w:rsidP="00A67EA6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Паспорт муниципальной программы Щ</w:t>
      </w:r>
      <w:r w:rsidR="002B0B0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приложения к постановлению изложить в новой редакции (</w:t>
      </w:r>
      <w:r w:rsidR="002055C5"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2055C5"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4D03C2" w:rsidRPr="00FC55A5" w:rsidRDefault="004D03C2" w:rsidP="0053517D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 w:rsidR="002055C5">
        <w:rPr>
          <w:rFonts w:ascii="PT Astra Serif" w:hAnsi="PT Astra Serif"/>
          <w:sz w:val="28"/>
          <w:szCs w:val="28"/>
        </w:rPr>
        <w:t>Раздел</w:t>
      </w:r>
      <w:r w:rsidR="0053517D" w:rsidRPr="00FC55A5">
        <w:rPr>
          <w:rFonts w:ascii="PT Astra Serif" w:hAnsi="PT Astra Serif"/>
          <w:sz w:val="28"/>
          <w:szCs w:val="28"/>
        </w:rPr>
        <w:t xml:space="preserve"> 3 </w:t>
      </w:r>
      <w:r w:rsidR="002055C5">
        <w:rPr>
          <w:rFonts w:ascii="PT Astra Serif" w:hAnsi="PT Astra Serif"/>
          <w:sz w:val="28"/>
          <w:szCs w:val="28"/>
        </w:rPr>
        <w:t>«</w:t>
      </w:r>
      <w:r w:rsidR="0053517D"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</w:t>
      </w:r>
      <w:r w:rsidRPr="00FC55A5">
        <w:rPr>
          <w:rFonts w:ascii="PT Astra Serif" w:hAnsi="PT Astra Serif"/>
          <w:sz w:val="28"/>
          <w:szCs w:val="28"/>
        </w:rPr>
        <w:t xml:space="preserve">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 w:rsidR="002055C5"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2055C5"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7C3453" w:rsidRPr="00FC55A5" w:rsidRDefault="007C3453" w:rsidP="007C3453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1.3. </w:t>
      </w:r>
      <w:r w:rsidR="002055C5"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5 </w:t>
      </w:r>
      <w:r w:rsidR="002055C5"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территории муниципального образования  Щекинский район» паспорта муниципальной программы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 w:rsidR="002055C5">
        <w:rPr>
          <w:rFonts w:ascii="PT Astra Serif" w:hAnsi="PT Astra Serif"/>
          <w:sz w:val="28"/>
          <w:szCs w:val="28"/>
        </w:rPr>
        <w:t>п</w:t>
      </w:r>
      <w:r w:rsidR="002055C5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2055C5"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3).</w:t>
      </w:r>
    </w:p>
    <w:p w:rsidR="00620F1B" w:rsidRPr="00FC55A5" w:rsidRDefault="00620F1B" w:rsidP="00620F1B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 w:rsidR="002B0B0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 w:rsidR="004B31B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по адресу: Тульская область, г. Щ</w:t>
      </w:r>
      <w:r w:rsidR="004B31B4"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 пл. Ленина, д.1.</w:t>
      </w:r>
    </w:p>
    <w:p w:rsidR="00620F1B" w:rsidRPr="00FC55A5" w:rsidRDefault="00620F1B" w:rsidP="00620F1B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620F1B" w:rsidRPr="00FC55A5" w:rsidRDefault="00620F1B" w:rsidP="007C3453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20F1B" w:rsidRPr="00FC55A5" w:rsidTr="00620F1B">
        <w:tc>
          <w:tcPr>
            <w:tcW w:w="4785" w:type="dxa"/>
            <w:shd w:val="clear" w:color="auto" w:fill="auto"/>
          </w:tcPr>
          <w:p w:rsidR="00620F1B" w:rsidRPr="00FC55A5" w:rsidRDefault="00620F1B" w:rsidP="00620F1B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620F1B" w:rsidRPr="00FC55A5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FC55A5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620F1B" w:rsidRPr="00FC55A5" w:rsidRDefault="00620F1B" w:rsidP="00620F1B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4D03C2" w:rsidRPr="00FC55A5" w:rsidRDefault="004D03C2" w:rsidP="004D03C2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p w:rsidR="00620F1B" w:rsidRPr="00FC55A5" w:rsidRDefault="00620F1B" w:rsidP="00620F1B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53517D" w:rsidRDefault="0053517D" w:rsidP="00620F1B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CF5E3B" w:rsidRPr="00FC55A5" w:rsidRDefault="00CF5E3B" w:rsidP="00620F1B">
      <w:pPr>
        <w:spacing w:line="360" w:lineRule="auto"/>
        <w:ind w:left="37" w:firstLine="9"/>
        <w:jc w:val="right"/>
        <w:rPr>
          <w:rFonts w:ascii="PT Astra Serif" w:hAnsi="PT Astra Serif"/>
          <w:sz w:val="28"/>
          <w:szCs w:val="28"/>
        </w:rPr>
      </w:pPr>
    </w:p>
    <w:p w:rsidR="00620F1B" w:rsidRPr="00CF5E3B" w:rsidRDefault="00620F1B" w:rsidP="00620F1B">
      <w:pPr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620F1B" w:rsidRPr="00CF5E3B" w:rsidRDefault="00620F1B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pacing w:val="-2"/>
          <w:sz w:val="28"/>
          <w:szCs w:val="28"/>
        </w:rPr>
        <w:t xml:space="preserve">Е.Е. </w:t>
      </w:r>
      <w:proofErr w:type="spellStart"/>
      <w:r w:rsidRPr="00CF5E3B">
        <w:rPr>
          <w:rFonts w:ascii="PT Astra Serif" w:hAnsi="PT Astra Serif"/>
          <w:color w:val="FFFFFF" w:themeColor="background1"/>
          <w:spacing w:val="-2"/>
          <w:sz w:val="28"/>
          <w:szCs w:val="28"/>
        </w:rPr>
        <w:t>Абрамина</w:t>
      </w:r>
      <w:proofErr w:type="spellEnd"/>
    </w:p>
    <w:p w:rsidR="002055C5" w:rsidRPr="00CF5E3B" w:rsidRDefault="002055C5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pacing w:val="-2"/>
          <w:sz w:val="28"/>
          <w:szCs w:val="28"/>
        </w:rPr>
        <w:t>О.А. Лукинова</w:t>
      </w:r>
    </w:p>
    <w:p w:rsidR="00620F1B" w:rsidRPr="00CF5E3B" w:rsidRDefault="00620F1B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pacing w:val="-2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pacing w:val="-2"/>
          <w:sz w:val="28"/>
          <w:szCs w:val="28"/>
        </w:rPr>
        <w:t>Е.Н. Афанасьева</w:t>
      </w:r>
    </w:p>
    <w:p w:rsidR="00620F1B" w:rsidRPr="00CF5E3B" w:rsidRDefault="00620F1B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>С.В. Зыбин</w:t>
      </w:r>
    </w:p>
    <w:p w:rsidR="00620F1B" w:rsidRPr="00CF5E3B" w:rsidRDefault="00620F1B" w:rsidP="00620F1B">
      <w:pPr>
        <w:shd w:val="clear" w:color="auto" w:fill="FFFFFF"/>
        <w:tabs>
          <w:tab w:val="left" w:pos="6245"/>
        </w:tabs>
        <w:spacing w:line="360" w:lineRule="auto"/>
        <w:ind w:left="37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620F1B" w:rsidRPr="00CF5E3B" w:rsidRDefault="00620F1B" w:rsidP="00620F1B">
      <w:pPr>
        <w:spacing w:line="360" w:lineRule="auto"/>
        <w:ind w:left="37" w:right="-6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CF5E3B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3A49AF" w:rsidRPr="00CF5E3B" w:rsidRDefault="003A49AF" w:rsidP="00620F1B">
      <w:pPr>
        <w:spacing w:line="360" w:lineRule="auto"/>
        <w:ind w:left="37" w:right="-6" w:firstLine="9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>Е.М. Трушкова</w:t>
      </w:r>
    </w:p>
    <w:p w:rsidR="009C3F53" w:rsidRPr="00CF5E3B" w:rsidRDefault="00620F1B" w:rsidP="00620F1B">
      <w:pPr>
        <w:jc w:val="right"/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  <w:r w:rsidRPr="00CF5E3B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CF5E3B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620F1B" w:rsidRPr="00CF5E3B" w:rsidRDefault="00620F1B" w:rsidP="009C3F53">
      <w:pPr>
        <w:rPr>
          <w:rFonts w:ascii="PT Astra Serif" w:eastAsia="Times New Roman" w:hAnsi="PT Astra Serif"/>
          <w:b/>
          <w:bCs/>
          <w:color w:val="FFFFFF" w:themeColor="background1"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620F1B" w:rsidRPr="00FC55A5" w:rsidRDefault="00620F1B" w:rsidP="009C3F53">
      <w:pPr>
        <w:rPr>
          <w:rFonts w:ascii="PT Astra Serif" w:hAnsi="PT Astra Serif"/>
        </w:rPr>
      </w:pPr>
    </w:p>
    <w:p w:rsidR="003A49AF" w:rsidRPr="00FC55A5" w:rsidRDefault="003A49AF" w:rsidP="009C3F53">
      <w:pPr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  <w:sz w:val="24"/>
          <w:szCs w:val="24"/>
        </w:rPr>
      </w:pPr>
      <w:r w:rsidRPr="00FC55A5">
        <w:rPr>
          <w:rFonts w:ascii="PT Astra Serif" w:hAnsi="PT Astra Serif"/>
          <w:sz w:val="24"/>
          <w:szCs w:val="24"/>
        </w:rPr>
        <w:t>Исп.</w:t>
      </w:r>
      <w:r w:rsidR="00620F1B" w:rsidRPr="00FC55A5">
        <w:rPr>
          <w:rFonts w:ascii="PT Astra Serif" w:hAnsi="PT Astra Serif"/>
          <w:sz w:val="24"/>
          <w:szCs w:val="24"/>
        </w:rPr>
        <w:t xml:space="preserve"> Титова Наталья Викторовна,</w:t>
      </w:r>
    </w:p>
    <w:p w:rsidR="009C3F53" w:rsidRPr="00FC55A5" w:rsidRDefault="009C3F53" w:rsidP="009C3F53">
      <w:pPr>
        <w:rPr>
          <w:rFonts w:ascii="PT Astra Serif" w:hAnsi="PT Astra Serif"/>
          <w:sz w:val="24"/>
          <w:szCs w:val="24"/>
        </w:rPr>
      </w:pPr>
      <w:r w:rsidRPr="00FC55A5">
        <w:rPr>
          <w:rFonts w:ascii="PT Astra Serif" w:hAnsi="PT Astra Serif"/>
          <w:sz w:val="24"/>
          <w:szCs w:val="24"/>
        </w:rPr>
        <w:t>тел. (48751) 5-2</w:t>
      </w:r>
      <w:r w:rsidR="00620F1B" w:rsidRPr="00FC55A5">
        <w:rPr>
          <w:rFonts w:ascii="PT Astra Serif" w:hAnsi="PT Astra Serif"/>
          <w:sz w:val="24"/>
          <w:szCs w:val="24"/>
        </w:rPr>
        <w:t>4</w:t>
      </w:r>
      <w:r w:rsidRPr="00FC55A5">
        <w:rPr>
          <w:rFonts w:ascii="PT Astra Serif" w:hAnsi="PT Astra Serif"/>
          <w:sz w:val="24"/>
          <w:szCs w:val="24"/>
        </w:rPr>
        <w:t>-</w:t>
      </w:r>
      <w:r w:rsidR="00620F1B" w:rsidRPr="00FC55A5">
        <w:rPr>
          <w:rFonts w:ascii="PT Astra Serif" w:hAnsi="PT Astra Serif"/>
          <w:sz w:val="24"/>
          <w:szCs w:val="24"/>
        </w:rPr>
        <w:t>10</w:t>
      </w:r>
    </w:p>
    <w:p w:rsidR="00FC55A5" w:rsidRPr="00FC55A5" w:rsidRDefault="00620F1B" w:rsidP="00FC55A5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  <w:r w:rsidRPr="00FC55A5">
        <w:rPr>
          <w:rFonts w:ascii="PT Astra Serif" w:hAnsi="PT Astra Serif" w:cs="Times New Roman"/>
          <w:bCs/>
          <w:sz w:val="24"/>
          <w:szCs w:val="24"/>
        </w:rPr>
        <w:t>О внесении изменений в постановление администрации Щ</w:t>
      </w:r>
      <w:r w:rsidR="0091044A">
        <w:rPr>
          <w:rFonts w:ascii="PT Astra Serif" w:hAnsi="PT Astra Serif" w:cs="Times New Roman"/>
          <w:bCs/>
          <w:sz w:val="24"/>
          <w:szCs w:val="24"/>
        </w:rPr>
        <w:t>е</w:t>
      </w:r>
      <w:r w:rsidRPr="00FC55A5">
        <w:rPr>
          <w:rFonts w:ascii="PT Astra Serif" w:hAnsi="PT Astra Serif" w:cs="Times New Roman"/>
          <w:bCs/>
          <w:sz w:val="24"/>
          <w:szCs w:val="24"/>
        </w:rPr>
        <w:t xml:space="preserve">кинского района от 16.11.2018 № 11-1513 </w:t>
      </w:r>
      <w:r w:rsidRPr="00FC55A5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Щекинский район «Осуществление градостроительной деятельности на территории</w:t>
      </w:r>
      <w:r w:rsidR="00FC55A5" w:rsidRPr="00FC55A5">
        <w:rPr>
          <w:rFonts w:ascii="PT Astra Serif" w:hAnsi="PT Astra Serif"/>
          <w:sz w:val="24"/>
          <w:szCs w:val="24"/>
        </w:rPr>
        <w:t xml:space="preserve"> </w:t>
      </w:r>
      <w:r w:rsidRPr="00FC55A5">
        <w:rPr>
          <w:rFonts w:ascii="PT Astra Serif" w:hAnsi="PT Astra Serif"/>
          <w:sz w:val="24"/>
          <w:szCs w:val="24"/>
        </w:rPr>
        <w:t>муниципального образования  Щекинский район»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>Приложение</w:t>
      </w:r>
      <w:r w:rsidR="00E1758C" w:rsidRPr="00FC55A5">
        <w:rPr>
          <w:rFonts w:ascii="PT Astra Serif" w:hAnsi="PT Astra Serif"/>
          <w:sz w:val="28"/>
          <w:szCs w:val="28"/>
        </w:rPr>
        <w:t xml:space="preserve"> </w:t>
      </w:r>
      <w:r w:rsidR="00CF5E3B">
        <w:rPr>
          <w:rFonts w:ascii="PT Astra Serif" w:hAnsi="PT Astra Serif"/>
          <w:sz w:val="28"/>
          <w:szCs w:val="28"/>
        </w:rPr>
        <w:t xml:space="preserve">№ </w:t>
      </w:r>
      <w:r w:rsidR="00E1758C" w:rsidRPr="00FC55A5">
        <w:rPr>
          <w:rFonts w:ascii="PT Astra Serif" w:hAnsi="PT Astra Serif"/>
          <w:sz w:val="28"/>
          <w:szCs w:val="28"/>
        </w:rPr>
        <w:t>1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9C3F53" w:rsidRPr="00FC55A5" w:rsidRDefault="009C3F53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0473B" w:rsidRPr="0040473B" w:rsidRDefault="0040473B" w:rsidP="0040473B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32"/>
          <w:szCs w:val="32"/>
        </w:rPr>
        <w:t xml:space="preserve">                                                                     </w:t>
      </w:r>
      <w:r>
        <w:rPr>
          <w:rFonts w:ascii="PT Astra Serif" w:hAnsi="PT Astra Serif"/>
          <w:b/>
          <w:sz w:val="32"/>
          <w:szCs w:val="32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24.07.2019</w:t>
      </w:r>
      <w:r>
        <w:rPr>
          <w:rFonts w:ascii="PT Astra Serif" w:hAnsi="PT Astra Serif"/>
          <w:sz w:val="28"/>
          <w:szCs w:val="28"/>
        </w:rPr>
        <w:tab/>
        <w:t xml:space="preserve">   </w:t>
      </w:r>
      <w:r>
        <w:rPr>
          <w:rFonts w:ascii="PT Astra Serif" w:hAnsi="PT Astra Serif"/>
          <w:b/>
          <w:sz w:val="28"/>
          <w:szCs w:val="28"/>
        </w:rPr>
        <w:t>№ 7-1063</w:t>
      </w:r>
    </w:p>
    <w:p w:rsidR="002055C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055C5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9C3F53" w:rsidRPr="00FC55A5" w:rsidRDefault="002055C5" w:rsidP="002055C5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 xml:space="preserve">муниципальной программы 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Комитет по вопросам жизнеобеспечения, строительства и дорожно-транспортному хозяйству,  </w:t>
            </w:r>
          </w:p>
          <w:p w:rsidR="009C3F53" w:rsidRPr="00FC55A5" w:rsidRDefault="00192A8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1" w:tgtFrame="_blank" w:tooltip="Телефон: 8(48751)5-22-90, 8(48751)5-24-55, 8(48751)5-49-89" w:history="1">
              <w:r w:rsidR="009C3F53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CC443B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9C3F53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 (%.).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5. Доля внесенных в государственный кадастр недвижимости сведений о границах территориальных зон (%.).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(%.).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lastRenderedPageBreak/>
              <w:t xml:space="preserve">Всего по муниципальной программе: </w:t>
            </w:r>
          </w:p>
          <w:p w:rsidR="009C3F53" w:rsidRPr="00FC55A5" w:rsidRDefault="00A67EA6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14 664,4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A67EA6" w:rsidRPr="00FC55A5">
              <w:rPr>
                <w:rFonts w:ascii="PT Astra Serif" w:hAnsi="PT Astra Serif" w:cs="Times New Roman"/>
                <w:sz w:val="28"/>
                <w:szCs w:val="28"/>
              </w:rPr>
              <w:t>3 575,00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2 324,70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1 324,70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2 360,00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1 360,00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2024 год – 2 360,00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1 360,00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средства бюджета муниципального образования Щекинский район: 1</w:t>
            </w:r>
            <w:r w:rsidR="00A67EA6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4 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A67EA6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50,3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0 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A67EA6" w:rsidRPr="00FC55A5">
              <w:rPr>
                <w:rFonts w:ascii="PT Astra Serif" w:hAnsi="PT Astra Serif" w:cs="Times New Roman"/>
                <w:sz w:val="28"/>
                <w:szCs w:val="28"/>
              </w:rPr>
              <w:t>3 550,3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2 300,00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1 300,00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2 300,00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1 300,00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2024 год – 2 300,00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1 300,00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314,10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60,00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60,00  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4472"/>
      </w:tblGrid>
      <w:tr w:rsidR="00CF5E3B" w:rsidRPr="00FC55A5" w:rsidTr="00CF5E3B">
        <w:trPr>
          <w:trHeight w:val="567"/>
        </w:trPr>
        <w:tc>
          <w:tcPr>
            <w:tcW w:w="5416" w:type="dxa"/>
          </w:tcPr>
          <w:p w:rsidR="00CF5E3B" w:rsidRPr="00FC55A5" w:rsidRDefault="00CF5E3B" w:rsidP="004B31B4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CF5E3B" w:rsidRPr="00FC55A5" w:rsidRDefault="00CF5E3B" w:rsidP="004B31B4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CF5E3B" w:rsidRPr="00FC55A5" w:rsidRDefault="00CF5E3B" w:rsidP="00CF5E3B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4472" w:type="dxa"/>
          </w:tcPr>
          <w:p w:rsidR="00CF5E3B" w:rsidRPr="00FC55A5" w:rsidRDefault="00CF5E3B" w:rsidP="004B31B4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CF5E3B" w:rsidRPr="00FC55A5" w:rsidRDefault="00CF5E3B" w:rsidP="004B31B4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Pr="00FC55A5" w:rsidRDefault="00CF5E3B" w:rsidP="004B31B4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Default="00CF5E3B" w:rsidP="004B31B4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Pr="00FC55A5" w:rsidRDefault="00CF5E3B" w:rsidP="004B31B4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E1758C" w:rsidRPr="00FC55A5" w:rsidRDefault="00E1758C" w:rsidP="009C3F53">
      <w:pPr>
        <w:ind w:right="-6"/>
        <w:jc w:val="both"/>
        <w:rPr>
          <w:rFonts w:ascii="PT Astra Serif" w:hAnsi="PT Astra Serif"/>
        </w:rPr>
        <w:sectPr w:rsidR="00E1758C" w:rsidRPr="00FC55A5" w:rsidSect="00E175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>Приложение</w:t>
      </w:r>
      <w:r w:rsidR="00CF5E3B">
        <w:rPr>
          <w:rFonts w:ascii="PT Astra Serif" w:hAnsi="PT Astra Serif"/>
          <w:sz w:val="28"/>
          <w:szCs w:val="28"/>
        </w:rPr>
        <w:t xml:space="preserve"> №</w:t>
      </w:r>
      <w:r w:rsidRPr="00FC55A5">
        <w:rPr>
          <w:rFonts w:ascii="PT Astra Serif" w:hAnsi="PT Astra Serif"/>
          <w:sz w:val="28"/>
          <w:szCs w:val="28"/>
        </w:rPr>
        <w:t xml:space="preserve"> 2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D03C2" w:rsidRPr="00FC55A5" w:rsidRDefault="004D03C2" w:rsidP="00CF5E3B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0473B" w:rsidRPr="00A708BB" w:rsidRDefault="0040473B" w:rsidP="0040473B">
      <w:pPr>
        <w:ind w:left="5664" w:firstLine="708"/>
        <w:rPr>
          <w:rFonts w:ascii="PT Astra Serif" w:hAnsi="PT Astra Serif"/>
          <w:sz w:val="28"/>
          <w:szCs w:val="28"/>
          <w:lang w:val="en-US"/>
        </w:rPr>
      </w:pPr>
      <w:r w:rsidRPr="00A708BB">
        <w:rPr>
          <w:rFonts w:ascii="PT Astra Serif" w:hAnsi="PT Astra Serif"/>
          <w:b/>
          <w:sz w:val="32"/>
          <w:szCs w:val="32"/>
        </w:rPr>
        <w:t>от</w:t>
      </w:r>
      <w:r w:rsidRPr="00A708BB">
        <w:rPr>
          <w:rFonts w:ascii="PT Astra Serif" w:hAnsi="PT Astra Serif"/>
          <w:sz w:val="28"/>
          <w:szCs w:val="28"/>
        </w:rPr>
        <w:t xml:space="preserve"> </w:t>
      </w:r>
      <w:r w:rsidRPr="00047A79">
        <w:rPr>
          <w:rFonts w:ascii="PT Astra Serif" w:hAnsi="PT Astra Serif"/>
          <w:b/>
          <w:sz w:val="28"/>
          <w:szCs w:val="28"/>
        </w:rPr>
        <w:t>24.07.2019</w:t>
      </w:r>
      <w:r w:rsidRPr="00047A79">
        <w:rPr>
          <w:rFonts w:ascii="PT Astra Serif" w:hAnsi="PT Astra Serif"/>
          <w:sz w:val="28"/>
          <w:szCs w:val="28"/>
        </w:rPr>
        <w:tab/>
        <w:t xml:space="preserve">   </w:t>
      </w:r>
      <w:r w:rsidRPr="00047A79">
        <w:rPr>
          <w:rFonts w:ascii="PT Astra Serif" w:hAnsi="PT Astra Serif"/>
          <w:b/>
          <w:sz w:val="28"/>
          <w:szCs w:val="28"/>
        </w:rPr>
        <w:t>№ 7-1063</w:t>
      </w:r>
    </w:p>
    <w:p w:rsidR="004D03C2" w:rsidRPr="00FC55A5" w:rsidRDefault="004D03C2" w:rsidP="00CF5E3B">
      <w:pPr>
        <w:ind w:right="-6"/>
        <w:jc w:val="center"/>
        <w:rPr>
          <w:rFonts w:ascii="PT Astra Serif" w:hAnsi="PT Astra Serif"/>
        </w:rPr>
      </w:pPr>
    </w:p>
    <w:p w:rsidR="004D03C2" w:rsidRPr="00FC55A5" w:rsidRDefault="004D03C2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53517D" w:rsidRPr="00FC55A5" w:rsidRDefault="0053517D" w:rsidP="0053517D">
      <w:pPr>
        <w:pStyle w:val="a9"/>
        <w:numPr>
          <w:ilvl w:val="0"/>
          <w:numId w:val="1"/>
        </w:num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FC55A5" w:rsidRPr="00FC55A5" w:rsidRDefault="0053517D" w:rsidP="00FC55A5">
      <w:pPr>
        <w:spacing w:line="360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FC55A5">
          <w:pgSz w:w="11906" w:h="16838"/>
          <w:pgMar w:top="1134" w:right="709" w:bottom="1134" w:left="1276" w:header="709" w:footer="709" w:gutter="0"/>
          <w:cols w:space="708"/>
          <w:docGrid w:linePitch="360"/>
        </w:sectPr>
      </w:pPr>
      <w:r w:rsidRPr="00FC55A5">
        <w:rPr>
          <w:rFonts w:ascii="PT Astra Serif" w:hAnsi="PT Astra Serif"/>
          <w:bCs/>
          <w:sz w:val="28"/>
          <w:szCs w:val="28"/>
        </w:rPr>
        <w:t>Перечень мероприятий на срок реализации Программы приведен в таблице 1.</w:t>
      </w:r>
    </w:p>
    <w:p w:rsidR="0053517D" w:rsidRPr="00FC55A5" w:rsidRDefault="0053517D" w:rsidP="0053517D">
      <w:pPr>
        <w:pStyle w:val="ConsPlusNormal"/>
        <w:widowControl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sz w:val="28"/>
          <w:szCs w:val="28"/>
          <w:u w:val="single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  <w:u w:val="single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122,5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254DE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3027,8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254DE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3027,8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Администрация муниципального образования  Щекинский район (Управление архитектуры,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>2.1.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254DE7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1816,68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254DE7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1816,68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1816,68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1816,68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2443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244317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244317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244317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244317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244317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244317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1211,12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1211,12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2 000,0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2 000,0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1 714,1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1 400,0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314,1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224,7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224,7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224,7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1 500,0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1 500,0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1 800,0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1 800,0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lastRenderedPageBreak/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3 000,0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3 000,0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14 664,4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28370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14 350,3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314,1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3 575,0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3 550,30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2 324,7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1 324,7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2 300,0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1 300,0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055C5" w:rsidRPr="00FC55A5" w:rsidTr="002055C5">
        <w:trPr>
          <w:trHeight w:val="567"/>
        </w:trPr>
        <w:tc>
          <w:tcPr>
            <w:tcW w:w="7393" w:type="dxa"/>
          </w:tcPr>
          <w:p w:rsidR="002055C5" w:rsidRPr="00FC55A5" w:rsidRDefault="002055C5" w:rsidP="002055C5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2055C5" w:rsidRPr="00FC55A5" w:rsidRDefault="002055C5" w:rsidP="002055C5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2055C5" w:rsidRPr="00FC55A5" w:rsidRDefault="002055C5" w:rsidP="002055C5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  <w:proofErr w:type="gramStart"/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</w:t>
            </w:r>
            <w:proofErr w:type="gramEnd"/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и имущественных</w:t>
            </w:r>
          </w:p>
          <w:p w:rsidR="002055C5" w:rsidRPr="00FC55A5" w:rsidRDefault="002055C5" w:rsidP="002055C5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2055C5" w:rsidRPr="00FC55A5" w:rsidRDefault="002055C5" w:rsidP="002055C5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2055C5" w:rsidRPr="00FC55A5" w:rsidRDefault="002055C5" w:rsidP="002055C5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055C5" w:rsidRPr="00FC55A5" w:rsidRDefault="002055C5" w:rsidP="002055C5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2055C5" w:rsidRPr="00FC55A5" w:rsidRDefault="002055C5" w:rsidP="002055C5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53517D" w:rsidRPr="00FC55A5" w:rsidRDefault="0053517D" w:rsidP="00CF5E3B">
      <w:pPr>
        <w:shd w:val="clear" w:color="auto" w:fill="FFFFFF"/>
        <w:tabs>
          <w:tab w:val="left" w:pos="6245"/>
        </w:tabs>
        <w:rPr>
          <w:rFonts w:ascii="PT Astra Serif" w:hAnsi="PT Astra Serif"/>
          <w:sz w:val="28"/>
          <w:szCs w:val="28"/>
        </w:rPr>
      </w:pPr>
    </w:p>
    <w:p w:rsidR="00CF5E3B" w:rsidRDefault="00CF5E3B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CF5E3B" w:rsidRDefault="00CF5E3B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>Приложение</w:t>
      </w:r>
      <w:r w:rsidR="00CF5E3B">
        <w:rPr>
          <w:rFonts w:ascii="PT Astra Serif" w:hAnsi="PT Astra Serif"/>
          <w:sz w:val="28"/>
          <w:szCs w:val="28"/>
        </w:rPr>
        <w:t xml:space="preserve"> №</w:t>
      </w:r>
      <w:r w:rsidRPr="00FC55A5">
        <w:rPr>
          <w:rFonts w:ascii="PT Astra Serif" w:hAnsi="PT Astra Serif"/>
          <w:sz w:val="28"/>
          <w:szCs w:val="28"/>
        </w:rPr>
        <w:t xml:space="preserve"> 3</w:t>
      </w: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C3453" w:rsidRPr="00FC55A5" w:rsidRDefault="007C3453" w:rsidP="00CF5E3B">
      <w:pPr>
        <w:shd w:val="clear" w:color="auto" w:fill="FFFFFF"/>
        <w:tabs>
          <w:tab w:val="left" w:pos="6245"/>
        </w:tabs>
        <w:ind w:left="10206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0473B" w:rsidRPr="00A708BB" w:rsidRDefault="0040473B" w:rsidP="0040473B">
      <w:pPr>
        <w:ind w:left="10620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A708BB">
        <w:rPr>
          <w:rFonts w:ascii="PT Astra Serif" w:hAnsi="PT Astra Serif"/>
          <w:b/>
          <w:sz w:val="32"/>
          <w:szCs w:val="32"/>
        </w:rPr>
        <w:t>от</w:t>
      </w:r>
      <w:r w:rsidRPr="00A708BB">
        <w:rPr>
          <w:rFonts w:ascii="PT Astra Serif" w:hAnsi="PT Astra Serif"/>
          <w:sz w:val="28"/>
          <w:szCs w:val="28"/>
        </w:rPr>
        <w:t xml:space="preserve"> </w:t>
      </w:r>
      <w:r w:rsidRPr="00047A79">
        <w:rPr>
          <w:rFonts w:ascii="PT Astra Serif" w:hAnsi="PT Astra Serif"/>
          <w:b/>
          <w:sz w:val="28"/>
          <w:szCs w:val="28"/>
        </w:rPr>
        <w:t>24.07.2019</w:t>
      </w:r>
      <w:r w:rsidRPr="00047A79">
        <w:rPr>
          <w:rFonts w:ascii="PT Astra Serif" w:hAnsi="PT Astra Serif"/>
          <w:sz w:val="28"/>
          <w:szCs w:val="28"/>
        </w:rPr>
        <w:tab/>
        <w:t xml:space="preserve">   </w:t>
      </w:r>
      <w:r w:rsidRPr="00047A79">
        <w:rPr>
          <w:rFonts w:ascii="PT Astra Serif" w:hAnsi="PT Astra Serif"/>
          <w:b/>
          <w:sz w:val="28"/>
          <w:szCs w:val="28"/>
        </w:rPr>
        <w:t>№ 7-1063</w:t>
      </w:r>
    </w:p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5. Ресурсное обеспечение муниципальной программы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>«Осуществление градостроительной деятельности на территории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FC55A5">
        <w:rPr>
          <w:rFonts w:ascii="PT Astra Serif" w:hAnsi="PT Astra Serif" w:cs="Times New Roman"/>
          <w:b/>
          <w:sz w:val="28"/>
          <w:szCs w:val="28"/>
          <w:u w:val="single"/>
        </w:rPr>
        <w:t>муниципального образования  Щекинский район»</w:t>
      </w:r>
    </w:p>
    <w:p w:rsidR="009C3F53" w:rsidRPr="00FC55A5" w:rsidRDefault="009C3F53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C55A5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C55A5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0A355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14 664,4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0A355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3 575,0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C55A5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0A355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14 350,3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0A355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3 550,3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314,1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C55A5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Pr="00FC55A5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1758C" w:rsidRPr="00FC55A5" w:rsidTr="00E1758C">
        <w:trPr>
          <w:trHeight w:val="567"/>
        </w:trPr>
        <w:tc>
          <w:tcPr>
            <w:tcW w:w="7393" w:type="dxa"/>
          </w:tcPr>
          <w:p w:rsidR="00E1758C" w:rsidRPr="00FC55A5" w:rsidRDefault="00E1758C" w:rsidP="00E1758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 отдела архитектуры</w:t>
            </w:r>
          </w:p>
          <w:p w:rsidR="00E1758C" w:rsidRPr="00FC55A5" w:rsidRDefault="00E1758C" w:rsidP="00E1758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и градостроительства управления</w:t>
            </w:r>
          </w:p>
          <w:p w:rsidR="00E1758C" w:rsidRPr="00FC55A5" w:rsidRDefault="00E1758C" w:rsidP="00E1758C">
            <w:pPr>
              <w:shd w:val="clear" w:color="auto" w:fill="FFFFFF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архитектуры, </w:t>
            </w:r>
            <w:proofErr w:type="gramStart"/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земельных</w:t>
            </w:r>
            <w:proofErr w:type="gramEnd"/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и имущественных</w:t>
            </w:r>
          </w:p>
          <w:p w:rsidR="00E1758C" w:rsidRPr="00FC55A5" w:rsidRDefault="00E1758C" w:rsidP="00E1758C">
            <w:pPr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отношений администрации Щекинского район</w:t>
            </w:r>
          </w:p>
        </w:tc>
        <w:tc>
          <w:tcPr>
            <w:tcW w:w="7393" w:type="dxa"/>
          </w:tcPr>
          <w:p w:rsidR="00E1758C" w:rsidRPr="00FC55A5" w:rsidRDefault="00E1758C" w:rsidP="00E1758C">
            <w:pPr>
              <w:shd w:val="clear" w:color="auto" w:fill="FFFFFF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Default="00CF5E3B" w:rsidP="00E1758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CF5E3B" w:rsidRDefault="00CF5E3B" w:rsidP="00E1758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E1758C" w:rsidRPr="00FC55A5" w:rsidRDefault="00E1758C" w:rsidP="00E1758C">
            <w:pPr>
              <w:shd w:val="clear" w:color="auto" w:fill="FFFFFF"/>
              <w:contextualSpacing/>
              <w:jc w:val="right"/>
              <w:textAlignment w:val="baseline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E1758C" w:rsidRPr="009C3F53" w:rsidRDefault="00E1758C" w:rsidP="00CF5E3B">
      <w:pPr>
        <w:shd w:val="clear" w:color="auto" w:fill="FFFFFF"/>
        <w:contextualSpacing/>
        <w:jc w:val="both"/>
        <w:textAlignment w:val="baseline"/>
      </w:pPr>
    </w:p>
    <w:sectPr w:rsidR="00E1758C" w:rsidRPr="009C3F53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87" w:rsidRDefault="00192A87" w:rsidP="00BA6D94">
      <w:r>
        <w:separator/>
      </w:r>
    </w:p>
  </w:endnote>
  <w:endnote w:type="continuationSeparator" w:id="0">
    <w:p w:rsidR="00192A87" w:rsidRDefault="00192A87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87" w:rsidRDefault="00192A87" w:rsidP="00BA6D94">
      <w:r>
        <w:separator/>
      </w:r>
    </w:p>
  </w:footnote>
  <w:footnote w:type="continuationSeparator" w:id="0">
    <w:p w:rsidR="00192A87" w:rsidRDefault="00192A87" w:rsidP="00BA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37684"/>
    <w:rsid w:val="00047A79"/>
    <w:rsid w:val="00047B54"/>
    <w:rsid w:val="000A355A"/>
    <w:rsid w:val="00106E58"/>
    <w:rsid w:val="00143C75"/>
    <w:rsid w:val="00192A87"/>
    <w:rsid w:val="001A7AED"/>
    <w:rsid w:val="002055C5"/>
    <w:rsid w:val="00246E33"/>
    <w:rsid w:val="00251845"/>
    <w:rsid w:val="00254DE7"/>
    <w:rsid w:val="0028050A"/>
    <w:rsid w:val="00283703"/>
    <w:rsid w:val="002B0B04"/>
    <w:rsid w:val="0039156C"/>
    <w:rsid w:val="003A49AF"/>
    <w:rsid w:val="004016A5"/>
    <w:rsid w:val="0040473B"/>
    <w:rsid w:val="004B31B4"/>
    <w:rsid w:val="004D03C2"/>
    <w:rsid w:val="004F2757"/>
    <w:rsid w:val="005024BD"/>
    <w:rsid w:val="005242D3"/>
    <w:rsid w:val="0053517D"/>
    <w:rsid w:val="00606F43"/>
    <w:rsid w:val="00620F1B"/>
    <w:rsid w:val="00626D6B"/>
    <w:rsid w:val="00657994"/>
    <w:rsid w:val="006A24DE"/>
    <w:rsid w:val="006D333E"/>
    <w:rsid w:val="006E36A8"/>
    <w:rsid w:val="006F7BE4"/>
    <w:rsid w:val="00732783"/>
    <w:rsid w:val="007538B3"/>
    <w:rsid w:val="007C3453"/>
    <w:rsid w:val="007E2298"/>
    <w:rsid w:val="00812E43"/>
    <w:rsid w:val="00882A13"/>
    <w:rsid w:val="008A026B"/>
    <w:rsid w:val="008F06D1"/>
    <w:rsid w:val="0091044A"/>
    <w:rsid w:val="009B383F"/>
    <w:rsid w:val="009B4BC0"/>
    <w:rsid w:val="009C3F53"/>
    <w:rsid w:val="009C61D9"/>
    <w:rsid w:val="00A67EA6"/>
    <w:rsid w:val="00A95263"/>
    <w:rsid w:val="00AA4501"/>
    <w:rsid w:val="00B93D88"/>
    <w:rsid w:val="00BA40E3"/>
    <w:rsid w:val="00BA6D94"/>
    <w:rsid w:val="00C949AF"/>
    <w:rsid w:val="00CA157E"/>
    <w:rsid w:val="00CC443B"/>
    <w:rsid w:val="00CE4900"/>
    <w:rsid w:val="00CF5E3B"/>
    <w:rsid w:val="00CF66FA"/>
    <w:rsid w:val="00D85EA7"/>
    <w:rsid w:val="00E1758C"/>
    <w:rsid w:val="00E4506D"/>
    <w:rsid w:val="00F11B51"/>
    <w:rsid w:val="00F16F99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about/strukadm/%D1%81ommittee_on_culture_youth_policy_and_sport/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2019-07-08T07:27:00Z</cp:lastPrinted>
  <dcterms:created xsi:type="dcterms:W3CDTF">2019-08-05T13:31:00Z</dcterms:created>
  <dcterms:modified xsi:type="dcterms:W3CDTF">2019-09-23T09:06:00Z</dcterms:modified>
</cp:coreProperties>
</file>